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BD6E96">
            <w:pPr>
              <w:jc w:val="center"/>
              <w:rPr>
                <w:b/>
                <w:noProof/>
              </w:rPr>
            </w:pPr>
            <w:bookmarkStart w:id="0" w:name="_GoBack"/>
            <w:bookmarkEnd w:id="0"/>
            <w:r>
              <w:rPr>
                <w:b/>
                <w:noProof/>
              </w:rPr>
              <w:t>scheduler-notifications.html</w:t>
            </w:r>
          </w:p>
          <w:p w:rsidR="00000000" w:rsidRDefault="00BD6E96">
            <w:pPr>
              <w:jc w:val="center"/>
              <w:rPr>
                <w:b/>
                <w:noProof/>
              </w:rPr>
            </w:pPr>
            <w:r>
              <w:rPr>
                <w:b/>
                <w:noProof/>
              </w:rPr>
              <w:t>CAUTION: Do not change segment ID or source text</w:t>
            </w:r>
          </w:p>
          <w:p w:rsidR="00000000" w:rsidRDefault="00BD6E96">
            <w:pPr>
              <w:jc w:val="center"/>
              <w:rPr>
                <w:b/>
                <w:noProof/>
              </w:rPr>
            </w:pPr>
            <w:r>
              <w:rPr>
                <w:b/>
                <w:noProof/>
              </w:rPr>
              <w:t>MQ971010 06f71099-e27c-48b1-9860-ab92e4b37569</w:t>
            </w:r>
          </w:p>
        </w:tc>
      </w:tr>
      <w:tr w:rsidR="00000000">
        <w:tc>
          <w:tcPr>
            <w:tcW w:w="660" w:type="dxa"/>
            <w:shd w:val="clear" w:color="auto" w:fill="F2F2F2" w:themeFill="background1" w:themeFillShade="F2"/>
          </w:tcPr>
          <w:p w:rsidR="00000000" w:rsidRDefault="00BD6E96">
            <w:pPr>
              <w:rPr>
                <w:b/>
                <w:noProof/>
              </w:rPr>
            </w:pPr>
            <w:r>
              <w:rPr>
                <w:b/>
                <w:noProof/>
              </w:rPr>
              <w:t>ID</w:t>
            </w:r>
          </w:p>
        </w:tc>
        <w:tc>
          <w:tcPr>
            <w:tcW w:w="7407" w:type="dxa"/>
            <w:shd w:val="clear" w:color="auto" w:fill="F2F2F2" w:themeFill="background1" w:themeFillShade="F2"/>
          </w:tcPr>
          <w:p w:rsidR="00000000" w:rsidRDefault="00BD6E96">
            <w:pPr>
              <w:rPr>
                <w:b/>
                <w:noProof/>
              </w:rPr>
            </w:pPr>
            <w:r>
              <w:rPr>
                <w:b/>
                <w:noProof/>
              </w:rPr>
              <w:t>English (United States)</w:t>
            </w:r>
          </w:p>
        </w:tc>
        <w:tc>
          <w:tcPr>
            <w:tcW w:w="7407" w:type="dxa"/>
            <w:shd w:val="clear" w:color="auto" w:fill="F2F2F2" w:themeFill="background1" w:themeFillShade="F2"/>
          </w:tcPr>
          <w:p w:rsidR="00000000" w:rsidRDefault="00BD6E96">
            <w:pPr>
              <w:rPr>
                <w:b/>
                <w:noProof/>
              </w:rPr>
            </w:pPr>
            <w:r>
              <w:rPr>
                <w:b/>
                <w:noProof/>
              </w:rPr>
              <w:t>German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8886551c-9160-4d12-8a2b-fbe89d2b4b91</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Scheduler Notifications</w:t>
            </w:r>
          </w:p>
        </w:tc>
        <w:tc>
          <w:tcPr>
            <w:tcW w:w="7407" w:type="dxa"/>
          </w:tcPr>
          <w:p w:rsidR="00000000" w:rsidRDefault="00BD6E96">
            <w:pPr>
              <w:rPr>
                <w:lang w:val="de-DE"/>
              </w:rPr>
            </w:pPr>
            <w:r>
              <w:rPr>
                <w:rStyle w:val="mqInternal"/>
                <w:noProof/>
                <w:lang w:val="de-DE"/>
              </w:rPr>
              <w:t>{1]</w:t>
            </w:r>
            <w:r>
              <w:rPr>
                <w:lang w:val="de-DE"/>
              </w:rPr>
              <w:t>Scheduler-Benachrichtigungen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2582bca7-e7ef-4ed6-b7bf-d886467c14b3</w:t>
            </w:r>
          </w:p>
        </w:tc>
        <w:tc>
          <w:tcPr>
            <w:tcW w:w="7407" w:type="dxa"/>
            <w:shd w:val="clear" w:color="auto" w:fill="F2F2F2" w:themeFill="background1" w:themeFillShade="F2"/>
          </w:tcPr>
          <w:p w:rsidR="00000000" w:rsidRDefault="00BD6E96">
            <w:pPr>
              <w:rPr>
                <w:noProof/>
              </w:rPr>
            </w:pPr>
            <w:r>
              <w:rPr>
                <w:noProof/>
              </w:rPr>
              <w:t>When creating workflows with the scheduler, you can optionally configure notifications.</w:t>
            </w:r>
          </w:p>
        </w:tc>
        <w:tc>
          <w:tcPr>
            <w:tcW w:w="7407" w:type="dxa"/>
          </w:tcPr>
          <w:p w:rsidR="00000000" w:rsidRDefault="00BD6E96">
            <w:pPr>
              <w:rPr>
                <w:lang w:val="de-DE"/>
              </w:rPr>
            </w:pPr>
            <w:r>
              <w:rPr>
                <w:lang w:val="de-DE"/>
              </w:rPr>
              <w:t>Beim Erstellen von Workflows mit dem Scheduler k</w:t>
            </w:r>
            <w:r>
              <w:rPr>
                <w:lang w:val="de-DE"/>
              </w:rPr>
              <w:t>ö</w:t>
            </w:r>
            <w:r>
              <w:rPr>
                <w:lang w:val="de-DE"/>
              </w:rPr>
              <w:t>nnen Sie optional Benachrichtigungen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8f9bfa48-b113-4bb5-b328-6871b3d3fe3d</w:t>
            </w:r>
          </w:p>
        </w:tc>
        <w:tc>
          <w:tcPr>
            <w:tcW w:w="7407" w:type="dxa"/>
            <w:shd w:val="clear" w:color="auto" w:fill="F2F2F2" w:themeFill="background1" w:themeFillShade="F2"/>
          </w:tcPr>
          <w:p w:rsidR="00000000" w:rsidRDefault="00BD6E96">
            <w:pPr>
              <w:rPr>
                <w:noProof/>
              </w:rPr>
            </w:pPr>
            <w:r>
              <w:rPr>
                <w:noProof/>
              </w:rPr>
              <w:t xml:space="preserve">After completing a task, the scheduler will send a notification to the configured endpoint using http method </w:t>
            </w:r>
            <w:r>
              <w:rPr>
                <w:rStyle w:val="mqInternal"/>
                <w:noProof/>
              </w:rPr>
              <w:t>[1}[2</w:t>
            </w:r>
            <w:r>
              <w:rPr>
                <w:rStyle w:val="mqInternal"/>
                <w:noProof/>
              </w:rPr>
              <w:t>]{3]</w:t>
            </w:r>
            <w:r>
              <w:rPr>
                <w:noProof/>
              </w:rPr>
              <w:t xml:space="preserve"> with details on what action was performed and it's success/failure.</w:t>
            </w:r>
          </w:p>
        </w:tc>
        <w:tc>
          <w:tcPr>
            <w:tcW w:w="7407" w:type="dxa"/>
          </w:tcPr>
          <w:p w:rsidR="00000000" w:rsidRDefault="00BD6E96">
            <w:pPr>
              <w:rPr>
                <w:lang w:val="de-DE"/>
              </w:rPr>
            </w:pPr>
            <w:r>
              <w:rPr>
                <w:lang w:val="de-DE"/>
              </w:rPr>
              <w:t xml:space="preserve">Nach Abschluss einer Aufgabe sendet der Scheduler mithilfe der http-Methode eine Benachrichtigung an den konfigurierten Endpunkt </w:t>
            </w:r>
            <w:r>
              <w:rPr>
                <w:rStyle w:val="mqInternal"/>
                <w:noProof/>
                <w:lang w:val="de-DE"/>
              </w:rPr>
              <w:t>[1}[2]{3]</w:t>
            </w:r>
            <w:r>
              <w:rPr>
                <w:lang w:val="de-DE"/>
              </w:rPr>
              <w:t xml:space="preserve"> mit Details dar</w:t>
            </w:r>
            <w:r>
              <w:rPr>
                <w:lang w:val="de-DE"/>
              </w:rPr>
              <w:t>ü</w:t>
            </w:r>
            <w:r>
              <w:rPr>
                <w:lang w:val="de-DE"/>
              </w:rPr>
              <w:t>ber, welche Aktion ausgef</w:t>
            </w:r>
            <w:r>
              <w:rPr>
                <w:lang w:val="de-DE"/>
              </w:rPr>
              <w:t>ü</w:t>
            </w:r>
            <w:r>
              <w:rPr>
                <w:lang w:val="de-DE"/>
              </w:rPr>
              <w:t>hr</w:t>
            </w:r>
            <w:r>
              <w:rPr>
                <w:lang w:val="de-DE"/>
              </w:rPr>
              <w:t>t wurde und welche Erfolge / Misserfolge erzielt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9592bee1-5dc9-41e6-94a8-9bf29c57c4f6</w:t>
            </w:r>
          </w:p>
        </w:tc>
        <w:tc>
          <w:tcPr>
            <w:tcW w:w="7407" w:type="dxa"/>
            <w:shd w:val="clear" w:color="auto" w:fill="F2F2F2" w:themeFill="background1" w:themeFillShade="F2"/>
          </w:tcPr>
          <w:p w:rsidR="00000000" w:rsidRDefault="00BD6E96">
            <w:pPr>
              <w:rPr>
                <w:noProof/>
              </w:rPr>
            </w:pPr>
            <w:r>
              <w:rPr>
                <w:noProof/>
              </w:rPr>
              <w:t>You can also configure a pre-notification of an upcoming task.</w:t>
            </w:r>
          </w:p>
        </w:tc>
        <w:tc>
          <w:tcPr>
            <w:tcW w:w="7407" w:type="dxa"/>
          </w:tcPr>
          <w:p w:rsidR="00000000" w:rsidRDefault="00BD6E96">
            <w:pPr>
              <w:rPr>
                <w:lang w:val="de-DE"/>
              </w:rPr>
            </w:pPr>
            <w:r>
              <w:rPr>
                <w:lang w:val="de-DE"/>
              </w:rPr>
              <w:t>Sie k</w:t>
            </w:r>
            <w:r>
              <w:rPr>
                <w:lang w:val="de-DE"/>
              </w:rPr>
              <w:t>ö</w:t>
            </w:r>
            <w:r>
              <w:rPr>
                <w:lang w:val="de-DE"/>
              </w:rPr>
              <w:t xml:space="preserve">nnen auch eine Vorbenachrichtigung </w:t>
            </w:r>
            <w:r>
              <w:rPr>
                <w:lang w:val="de-DE"/>
              </w:rPr>
              <w:t>ü</w:t>
            </w:r>
            <w:r>
              <w:rPr>
                <w:lang w:val="de-DE"/>
              </w:rPr>
              <w:t>ber eine bevorstehende Aufgabe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7c4</w:t>
            </w:r>
            <w:r>
              <w:rPr>
                <w:noProof/>
                <w:sz w:val="2"/>
              </w:rPr>
              <w:t>12160-f80f-45ae-814d-b27f90e80ff0</w:t>
            </w:r>
          </w:p>
        </w:tc>
        <w:tc>
          <w:tcPr>
            <w:tcW w:w="7407" w:type="dxa"/>
            <w:shd w:val="clear" w:color="auto" w:fill="F2F2F2" w:themeFill="background1" w:themeFillShade="F2"/>
          </w:tcPr>
          <w:p w:rsidR="00000000" w:rsidRDefault="00BD6E96">
            <w:pPr>
              <w:rPr>
                <w:noProof/>
              </w:rPr>
            </w:pPr>
            <w:r>
              <w:rPr>
                <w:noProof/>
              </w:rPr>
              <w:t xml:space="preserve">Please refer to the </w:t>
            </w:r>
            <w:r>
              <w:rPr>
                <w:rStyle w:val="mqInternal"/>
                <w:noProof/>
              </w:rPr>
              <w:t>[1}</w:t>
            </w:r>
            <w:r>
              <w:rPr>
                <w:noProof/>
              </w:rPr>
              <w:t>API reference</w:t>
            </w:r>
            <w:r>
              <w:rPr>
                <w:rStyle w:val="mqInternal"/>
                <w:noProof/>
              </w:rPr>
              <w:t>{2]</w:t>
            </w:r>
            <w:r>
              <w:rPr>
                <w:noProof/>
              </w:rPr>
              <w:t xml:space="preserve"> for configuring notifications for your workflow type.</w:t>
            </w:r>
          </w:p>
        </w:tc>
        <w:tc>
          <w:tcPr>
            <w:tcW w:w="7407" w:type="dxa"/>
          </w:tcPr>
          <w:p w:rsidR="00000000" w:rsidRDefault="00BD6E96">
            <w:pPr>
              <w:rPr>
                <w:lang w:val="de-DE"/>
              </w:rPr>
            </w:pPr>
            <w:r>
              <w:rPr>
                <w:lang w:val="de-DE"/>
              </w:rPr>
              <w:t xml:space="preserve">Bitte wende dich an die </w:t>
            </w:r>
            <w:r>
              <w:rPr>
                <w:rStyle w:val="mqInternal"/>
                <w:noProof/>
                <w:lang w:val="de-DE"/>
              </w:rPr>
              <w:t>[1}</w:t>
            </w:r>
            <w:r>
              <w:rPr>
                <w:lang w:val="de-DE"/>
              </w:rPr>
              <w:t>API-Referenz</w:t>
            </w:r>
            <w:r>
              <w:rPr>
                <w:rStyle w:val="mqInternal"/>
                <w:noProof/>
                <w:lang w:val="de-DE"/>
              </w:rPr>
              <w:t>{2]</w:t>
            </w:r>
            <w:r>
              <w:rPr>
                <w:lang w:val="de-DE"/>
              </w:rPr>
              <w:t xml:space="preserve"> zum Konfigurieren von Benachrichtigungen f</w:t>
            </w:r>
            <w:r>
              <w:rPr>
                <w:lang w:val="de-DE"/>
              </w:rPr>
              <w:t>ü</w:t>
            </w:r>
            <w:r>
              <w:rPr>
                <w:lang w:val="de-DE"/>
              </w:rPr>
              <w:t>r Ihren Workflow-Typ.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f3de9855-98fb-4c</w:t>
            </w:r>
            <w:r>
              <w:rPr>
                <w:noProof/>
                <w:sz w:val="2"/>
              </w:rPr>
              <w:t>d5-91ba-ed57a72181e9</w:t>
            </w:r>
          </w:p>
        </w:tc>
        <w:tc>
          <w:tcPr>
            <w:tcW w:w="7407" w:type="dxa"/>
            <w:shd w:val="clear" w:color="auto" w:fill="F2F2F2" w:themeFill="background1" w:themeFillShade="F2"/>
          </w:tcPr>
          <w:p w:rsidR="00000000" w:rsidRDefault="00BD6E96">
            <w:pPr>
              <w:rPr>
                <w:noProof/>
              </w:rPr>
            </w:pPr>
            <w:r>
              <w:rPr>
                <w:rStyle w:val="mqInternal"/>
                <w:noProof/>
              </w:rPr>
              <w:t>{1]</w:t>
            </w:r>
            <w:r>
              <w:rPr>
                <w:noProof/>
              </w:rPr>
              <w:t>Notification Body</w:t>
            </w:r>
          </w:p>
        </w:tc>
        <w:tc>
          <w:tcPr>
            <w:tcW w:w="7407" w:type="dxa"/>
          </w:tcPr>
          <w:p w:rsidR="00000000" w:rsidRDefault="00BD6E96">
            <w:pPr>
              <w:rPr>
                <w:lang w:val="de-DE"/>
              </w:rPr>
            </w:pPr>
            <w:r>
              <w:rPr>
                <w:rStyle w:val="mqInternal"/>
                <w:noProof/>
                <w:lang w:val="de-DE"/>
              </w:rPr>
              <w:t>{1]</w:t>
            </w:r>
            <w:r>
              <w:rPr>
                <w:lang w:val="de-DE"/>
              </w:rPr>
              <w:t>Benachrichtigungsstelle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7bcf94a0-9ede-4c5c-8b7b-4e2b3c8f4055</w:t>
            </w:r>
          </w:p>
        </w:tc>
        <w:tc>
          <w:tcPr>
            <w:tcW w:w="7407" w:type="dxa"/>
            <w:shd w:val="clear" w:color="auto" w:fill="F2F2F2" w:themeFill="background1" w:themeFillShade="F2"/>
          </w:tcPr>
          <w:p w:rsidR="00000000" w:rsidRDefault="00BD6E96">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BD6E96">
            <w:pPr>
              <w:rPr>
                <w:lang w:val="de-DE"/>
              </w:rPr>
            </w:pPr>
            <w:r>
              <w:rPr>
                <w:lang w:val="de-DE"/>
              </w:rPr>
              <w:t xml:space="preserve">Wenn der Server eine Benachrichtigung an Ihre sendet </w:t>
            </w:r>
            <w:r>
              <w:rPr>
                <w:rStyle w:val="mqInternal"/>
                <w:noProof/>
                <w:lang w:val="de-DE"/>
              </w:rPr>
              <w:t>[1}[2]{3]</w:t>
            </w:r>
            <w:r>
              <w:rPr>
                <w:lang w:val="de-DE"/>
              </w:rPr>
              <w:t xml:space="preserve"> enth</w:t>
            </w:r>
            <w:r>
              <w:rPr>
                <w:lang w:val="de-DE"/>
              </w:rPr>
              <w:t>ä</w:t>
            </w:r>
            <w:r>
              <w:rPr>
                <w:lang w:val="de-DE"/>
              </w:rPr>
              <w:t>lt die Anforderung einen JSON-Body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a55fb5e5-5f48-4267-a341-1088594da516</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a2c9f21c-4967-44c7-b017-f1a2d04b7d23</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85651813-e14c-49a6-a835-07679689175c</w:t>
            </w:r>
          </w:p>
        </w:tc>
        <w:tc>
          <w:tcPr>
            <w:tcW w:w="7407" w:type="dxa"/>
            <w:shd w:val="clear" w:color="auto" w:fill="F2F2F2" w:themeFill="background1" w:themeFillShade="F2"/>
          </w:tcPr>
          <w:p w:rsidR="00000000" w:rsidRDefault="00BD6E96">
            <w:pPr>
              <w:rPr>
                <w:noProof/>
              </w:rPr>
            </w:pPr>
            <w:r>
              <w:rPr>
                <w:noProof/>
              </w:rPr>
              <w:t>action</w:t>
            </w:r>
          </w:p>
        </w:tc>
        <w:tc>
          <w:tcPr>
            <w:tcW w:w="7407" w:type="dxa"/>
          </w:tcPr>
          <w:p w:rsidR="00000000" w:rsidRDefault="00BD6E96">
            <w:pPr>
              <w:rPr>
                <w:lang w:val="de-DE"/>
              </w:rPr>
            </w:pPr>
            <w:r>
              <w:rPr>
                <w:lang w:val="de-DE"/>
              </w:rPr>
              <w:t>Aktion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cc543491-6609-4f46-87b8-c87580953037</w:t>
            </w:r>
          </w:p>
        </w:tc>
        <w:tc>
          <w:tcPr>
            <w:tcW w:w="7407" w:type="dxa"/>
            <w:shd w:val="clear" w:color="auto" w:fill="F2F2F2" w:themeFill="background1" w:themeFillShade="F2"/>
          </w:tcPr>
          <w:p w:rsidR="00000000" w:rsidRDefault="00BD6E96">
            <w:pPr>
              <w:rPr>
                <w:noProof/>
              </w:rPr>
            </w:pPr>
            <w:r>
              <w:rPr>
                <w:noProof/>
              </w:rPr>
              <w:t>Action name.</w:t>
            </w:r>
          </w:p>
        </w:tc>
        <w:tc>
          <w:tcPr>
            <w:tcW w:w="7407" w:type="dxa"/>
          </w:tcPr>
          <w:p w:rsidR="00000000" w:rsidRDefault="00BD6E96">
            <w:pPr>
              <w:rPr>
                <w:lang w:val="de-DE"/>
              </w:rPr>
            </w:pPr>
            <w:r>
              <w:rPr>
                <w:lang w:val="de-DE"/>
              </w:rPr>
              <w:t>Aktionsname.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407ac4f6-8b75-4aa4-b565-fbec115b3c64</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Aktionen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4dc9ca94-9e92-4061-a5e2-761270038dda</w:t>
            </w:r>
          </w:p>
        </w:tc>
        <w:tc>
          <w:tcPr>
            <w:tcW w:w="7407" w:type="dxa"/>
            <w:shd w:val="clear" w:color="auto" w:fill="F2F2F2" w:themeFill="background1" w:themeFillShade="F2"/>
          </w:tcPr>
          <w:p w:rsidR="00000000" w:rsidRDefault="00BD6E96">
            <w:pPr>
              <w:rPr>
                <w:noProof/>
              </w:rPr>
            </w:pPr>
            <w:r>
              <w:rPr>
                <w:noProof/>
              </w:rPr>
              <w:t>workflow</w:t>
            </w:r>
          </w:p>
        </w:tc>
        <w:tc>
          <w:tcPr>
            <w:tcW w:w="7407" w:type="dxa"/>
          </w:tcPr>
          <w:p w:rsidR="00000000" w:rsidRDefault="00BD6E96">
            <w:pPr>
              <w:rPr>
                <w:lang w:val="de-DE"/>
              </w:rPr>
            </w:pPr>
            <w:r>
              <w:rPr>
                <w:lang w:val="de-DE"/>
              </w:rPr>
              <w:t>Arbeitsablauf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acb64bb9-cad5-4cf1-ba32-65fe6f58e505</w:t>
            </w:r>
          </w:p>
        </w:tc>
        <w:tc>
          <w:tcPr>
            <w:tcW w:w="7407" w:type="dxa"/>
            <w:shd w:val="clear" w:color="auto" w:fill="F2F2F2" w:themeFill="background1" w:themeFillShade="F2"/>
          </w:tcPr>
          <w:p w:rsidR="00000000" w:rsidRDefault="00BD6E96">
            <w:pPr>
              <w:rPr>
                <w:noProof/>
              </w:rPr>
            </w:pPr>
            <w:r>
              <w:rPr>
                <w:noProof/>
              </w:rPr>
              <w:t>Updated workflow after action completion.</w:t>
            </w:r>
          </w:p>
        </w:tc>
        <w:tc>
          <w:tcPr>
            <w:tcW w:w="7407" w:type="dxa"/>
          </w:tcPr>
          <w:p w:rsidR="00000000" w:rsidRDefault="00BD6E96">
            <w:pPr>
              <w:rPr>
                <w:lang w:val="de-DE"/>
              </w:rPr>
            </w:pPr>
            <w:r>
              <w:rPr>
                <w:lang w:val="de-DE"/>
              </w:rPr>
              <w:t>Aktualisierter Workflow nach Abschluss der Aktion.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77361eca-4b34-44eb-8889-4e01eae2e4cf</w:t>
            </w:r>
          </w:p>
        </w:tc>
        <w:tc>
          <w:tcPr>
            <w:tcW w:w="7407" w:type="dxa"/>
            <w:shd w:val="clear" w:color="auto" w:fill="F2F2F2" w:themeFill="background1" w:themeFillShade="F2"/>
          </w:tcPr>
          <w:p w:rsidR="00000000" w:rsidRDefault="00BD6E96">
            <w:pPr>
              <w:rPr>
                <w:noProof/>
              </w:rPr>
            </w:pPr>
            <w:r>
              <w:rPr>
                <w:noProof/>
              </w:rPr>
              <w:t>Structure will depend on workflow type.</w:t>
            </w:r>
          </w:p>
        </w:tc>
        <w:tc>
          <w:tcPr>
            <w:tcW w:w="7407" w:type="dxa"/>
          </w:tcPr>
          <w:p w:rsidR="00000000" w:rsidRDefault="00BD6E96">
            <w:pPr>
              <w:rPr>
                <w:lang w:val="de-DE"/>
              </w:rPr>
            </w:pPr>
            <w:r>
              <w:rPr>
                <w:lang w:val="de-DE"/>
              </w:rPr>
              <w:t>Die Struktur h</w:t>
            </w:r>
            <w:r>
              <w:rPr>
                <w:lang w:val="de-DE"/>
              </w:rPr>
              <w:t>ä</w:t>
            </w:r>
            <w:r>
              <w:rPr>
                <w:lang w:val="de-DE"/>
              </w:rPr>
              <w:t>ngt vom Workflow-Typ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30fa4dff-b880-429d-8fe8-42f0dc427430</w:t>
            </w:r>
          </w:p>
        </w:tc>
        <w:tc>
          <w:tcPr>
            <w:tcW w:w="7407" w:type="dxa"/>
            <w:shd w:val="clear" w:color="auto" w:fill="F2F2F2" w:themeFill="background1" w:themeFillShade="F2"/>
          </w:tcPr>
          <w:p w:rsidR="00000000" w:rsidRDefault="00BD6E96">
            <w:pPr>
              <w:rPr>
                <w:noProof/>
              </w:rPr>
            </w:pPr>
            <w:r>
              <w:rPr>
                <w:noProof/>
              </w:rPr>
              <w:t>error</w:t>
            </w:r>
          </w:p>
        </w:tc>
        <w:tc>
          <w:tcPr>
            <w:tcW w:w="7407" w:type="dxa"/>
          </w:tcPr>
          <w:p w:rsidR="00000000" w:rsidRDefault="00BD6E96">
            <w:pPr>
              <w:rPr>
                <w:lang w:val="de-DE"/>
              </w:rPr>
            </w:pPr>
            <w:r>
              <w:rPr>
                <w:lang w:val="de-DE"/>
              </w:rPr>
              <w:t>Error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5e298b3b-2750-482f-ad42-5b5b421dc987</w:t>
            </w:r>
          </w:p>
        </w:tc>
        <w:tc>
          <w:tcPr>
            <w:tcW w:w="7407" w:type="dxa"/>
            <w:shd w:val="clear" w:color="auto" w:fill="F2F2F2" w:themeFill="background1" w:themeFillShade="F2"/>
          </w:tcPr>
          <w:p w:rsidR="00000000" w:rsidRDefault="00BD6E96">
            <w:pPr>
              <w:rPr>
                <w:noProof/>
              </w:rPr>
            </w:pPr>
            <w:r>
              <w:rPr>
                <w:noProof/>
              </w:rPr>
              <w:t>If error occured completing action, this field will contain the error. value depends on action type.</w:t>
            </w:r>
          </w:p>
        </w:tc>
        <w:tc>
          <w:tcPr>
            <w:tcW w:w="7407" w:type="dxa"/>
          </w:tcPr>
          <w:p w:rsidR="00000000" w:rsidRDefault="00BD6E96">
            <w:pPr>
              <w:rPr>
                <w:lang w:val="de-DE"/>
              </w:rPr>
            </w:pPr>
            <w:r>
              <w:rPr>
                <w:lang w:val="de-DE"/>
              </w:rPr>
              <w:t>Wenn beim Abschluss der Aktion ein Fehler aufgetreten ist, enth</w:t>
            </w:r>
            <w:r>
              <w:rPr>
                <w:lang w:val="de-DE"/>
              </w:rPr>
              <w:t>ä</w:t>
            </w:r>
            <w:r>
              <w:rPr>
                <w:lang w:val="de-DE"/>
              </w:rPr>
              <w:t>lt dieses Feld den Fehler. Der Wert h</w:t>
            </w:r>
            <w:r>
              <w:rPr>
                <w:lang w:val="de-DE"/>
              </w:rPr>
              <w:t>ä</w:t>
            </w:r>
            <w:r>
              <w:rPr>
                <w:lang w:val="de-DE"/>
              </w:rPr>
              <w:t>ngt vom Aktionstyp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c0b51366-52a0-4045-8368-dede2bb7f543</w:t>
            </w:r>
          </w:p>
        </w:tc>
        <w:tc>
          <w:tcPr>
            <w:tcW w:w="7407" w:type="dxa"/>
            <w:shd w:val="clear" w:color="auto" w:fill="F2F2F2" w:themeFill="background1" w:themeFillShade="F2"/>
          </w:tcPr>
          <w:p w:rsidR="00000000" w:rsidRDefault="00BD6E96">
            <w:pPr>
              <w:rPr>
                <w:noProof/>
              </w:rPr>
            </w:pPr>
            <w:r>
              <w:rPr>
                <w:rStyle w:val="mqInternal"/>
                <w:noProof/>
              </w:rPr>
              <w:t>{1]</w:t>
            </w:r>
            <w:r>
              <w:rPr>
                <w:noProof/>
              </w:rPr>
              <w:t>Actions</w:t>
            </w:r>
          </w:p>
        </w:tc>
        <w:tc>
          <w:tcPr>
            <w:tcW w:w="7407" w:type="dxa"/>
          </w:tcPr>
          <w:p w:rsidR="00000000" w:rsidRDefault="00BD6E96">
            <w:pPr>
              <w:rPr>
                <w:lang w:val="de-DE"/>
              </w:rPr>
            </w:pPr>
            <w:r>
              <w:rPr>
                <w:rStyle w:val="mqInternal"/>
                <w:noProof/>
                <w:lang w:val="de-DE"/>
              </w:rPr>
              <w:t>{1]</w:t>
            </w:r>
            <w:r>
              <w:rPr>
                <w:lang w:val="de-DE"/>
              </w:rPr>
              <w:t>Aktionen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db7c8a2e-d89d-4d07-966c-8e16a5346e8c</w:t>
            </w:r>
          </w:p>
        </w:tc>
        <w:tc>
          <w:tcPr>
            <w:tcW w:w="7407" w:type="dxa"/>
            <w:shd w:val="clear" w:color="auto" w:fill="F2F2F2" w:themeFill="background1" w:themeFillShade="F2"/>
          </w:tcPr>
          <w:p w:rsidR="00000000" w:rsidRDefault="00BD6E96">
            <w:pPr>
              <w:rPr>
                <w:noProof/>
              </w:rPr>
            </w:pPr>
            <w:r>
              <w:rPr>
                <w:noProof/>
              </w:rPr>
              <w:t>Name</w:t>
            </w:r>
          </w:p>
        </w:tc>
        <w:tc>
          <w:tcPr>
            <w:tcW w:w="7407" w:type="dxa"/>
          </w:tcPr>
          <w:p w:rsidR="00000000" w:rsidRDefault="00BD6E96">
            <w:pPr>
              <w:rPr>
                <w:lang w:val="de-DE"/>
              </w:rPr>
            </w:pPr>
            <w:r>
              <w:rPr>
                <w:lang w:val="de-DE"/>
              </w:rPr>
              <w:t>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c8bc5b63-4486-4a47-939c-b607dbd46eac</w:t>
            </w:r>
          </w:p>
        </w:tc>
        <w:tc>
          <w:tcPr>
            <w:tcW w:w="7407" w:type="dxa"/>
            <w:shd w:val="clear" w:color="auto" w:fill="F2F2F2" w:themeFill="background1" w:themeFillShade="F2"/>
          </w:tcPr>
          <w:p w:rsidR="00000000" w:rsidRDefault="00BD6E96">
            <w:pPr>
              <w:rPr>
                <w:noProof/>
              </w:rPr>
            </w:pPr>
            <w:r>
              <w:rPr>
                <w:noProof/>
              </w:rPr>
              <w:t>Workflow Type</w:t>
            </w:r>
          </w:p>
        </w:tc>
        <w:tc>
          <w:tcPr>
            <w:tcW w:w="7407" w:type="dxa"/>
          </w:tcPr>
          <w:p w:rsidR="00000000" w:rsidRDefault="00BD6E96">
            <w:pPr>
              <w:rPr>
                <w:lang w:val="de-DE"/>
              </w:rPr>
            </w:pPr>
            <w:r>
              <w:rPr>
                <w:lang w:val="de-DE"/>
              </w:rPr>
              <w:t>Workflow-Typ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ec6ac423-89d1-4fcd-963b-5960e5a9e0c6</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5693e997-99a1-4040-8f78-48e03ab7cf8a</w:t>
            </w:r>
          </w:p>
        </w:tc>
        <w:tc>
          <w:tcPr>
            <w:tcW w:w="7407" w:type="dxa"/>
            <w:shd w:val="clear" w:color="auto" w:fill="F2F2F2" w:themeFill="background1" w:themeFillShade="F2"/>
          </w:tcPr>
          <w:p w:rsidR="00000000" w:rsidRDefault="00BD6E96">
            <w:pPr>
              <w:rPr>
                <w:noProof/>
              </w:rPr>
            </w:pPr>
            <w:r>
              <w:rPr>
                <w:noProof/>
              </w:rPr>
              <w:t>notify-activate</w:t>
            </w:r>
          </w:p>
        </w:tc>
        <w:tc>
          <w:tcPr>
            <w:tcW w:w="7407" w:type="dxa"/>
          </w:tcPr>
          <w:p w:rsidR="00000000" w:rsidRDefault="00BD6E96">
            <w:pPr>
              <w:rPr>
                <w:lang w:val="de-DE"/>
              </w:rPr>
            </w:pPr>
            <w:r>
              <w:rPr>
                <w:lang w:val="de-DE"/>
              </w:rPr>
              <w:t>benachrichtigen-aktivieren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bdff0fea-05c5-43a5-be73-7cf82eb4062c</w:t>
            </w:r>
          </w:p>
        </w:tc>
        <w:tc>
          <w:tcPr>
            <w:tcW w:w="7407" w:type="dxa"/>
            <w:shd w:val="clear" w:color="auto" w:fill="F2F2F2" w:themeFill="background1" w:themeFillShade="F2"/>
          </w:tcPr>
          <w:p w:rsidR="00000000" w:rsidRDefault="00BD6E96">
            <w:pPr>
              <w:rPr>
                <w:noProof/>
              </w:rPr>
            </w:pPr>
            <w:r>
              <w:rPr>
                <w:noProof/>
              </w:rPr>
              <w:t>jobstartstop</w:t>
            </w:r>
          </w:p>
        </w:tc>
        <w:tc>
          <w:tcPr>
            <w:tcW w:w="7407" w:type="dxa"/>
          </w:tcPr>
          <w:p w:rsidR="00000000" w:rsidRDefault="00BD6E96">
            <w:pPr>
              <w:rPr>
                <w:lang w:val="de-DE"/>
              </w:rPr>
            </w:pPr>
            <w:r>
              <w:rPr>
                <w:lang w:val="de-DE"/>
              </w:rPr>
              <w:t>Jobstartstop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b74bda1c-e7fd-4291-a376-12a906a86b20</w:t>
            </w:r>
          </w:p>
        </w:tc>
        <w:tc>
          <w:tcPr>
            <w:tcW w:w="7407" w:type="dxa"/>
            <w:shd w:val="clear" w:color="auto" w:fill="F2F2F2" w:themeFill="background1" w:themeFillShade="F2"/>
          </w:tcPr>
          <w:p w:rsidR="00000000" w:rsidRDefault="00BD6E96">
            <w:pPr>
              <w:rPr>
                <w:noProof/>
              </w:rPr>
            </w:pPr>
            <w:r>
              <w:rPr>
                <w:noProof/>
              </w:rPr>
              <w:t>Heads up notification that your Job will be activated soon.</w:t>
            </w:r>
          </w:p>
        </w:tc>
        <w:tc>
          <w:tcPr>
            <w:tcW w:w="7407" w:type="dxa"/>
          </w:tcPr>
          <w:p w:rsidR="00000000" w:rsidRDefault="00BD6E96">
            <w:pPr>
              <w:rPr>
                <w:lang w:val="de-DE"/>
              </w:rPr>
            </w:pPr>
            <w:r>
              <w:rPr>
                <w:lang w:val="de-DE"/>
              </w:rPr>
              <w:t>Heads-up-Benachrichtigung, dass Ihr Job bald aktiviert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c90ea9fb-173f-4dcf-8c0a-637e9befb2aa</w:t>
            </w:r>
          </w:p>
        </w:tc>
        <w:tc>
          <w:tcPr>
            <w:tcW w:w="7407" w:type="dxa"/>
            <w:shd w:val="clear" w:color="auto" w:fill="F2F2F2" w:themeFill="background1" w:themeFillShade="F2"/>
          </w:tcPr>
          <w:p w:rsidR="00000000" w:rsidRDefault="00BD6E96">
            <w:pPr>
              <w:rPr>
                <w:noProof/>
              </w:rPr>
            </w:pPr>
            <w:r>
              <w:rPr>
                <w:noProof/>
              </w:rPr>
              <w:t>activate</w:t>
            </w:r>
          </w:p>
        </w:tc>
        <w:tc>
          <w:tcPr>
            <w:tcW w:w="7407" w:type="dxa"/>
          </w:tcPr>
          <w:p w:rsidR="00000000" w:rsidRDefault="00BD6E96">
            <w:pPr>
              <w:rPr>
                <w:lang w:val="de-DE"/>
              </w:rPr>
            </w:pPr>
            <w:r>
              <w:rPr>
                <w:lang w:val="de-DE"/>
              </w:rPr>
              <w:t>aktivieren Sie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10217afc-38b3-4dc9-b8a9-877894517565</w:t>
            </w:r>
          </w:p>
        </w:tc>
        <w:tc>
          <w:tcPr>
            <w:tcW w:w="7407" w:type="dxa"/>
            <w:shd w:val="clear" w:color="auto" w:fill="F2F2F2" w:themeFill="background1" w:themeFillShade="F2"/>
          </w:tcPr>
          <w:p w:rsidR="00000000" w:rsidRDefault="00BD6E96">
            <w:pPr>
              <w:rPr>
                <w:noProof/>
              </w:rPr>
            </w:pPr>
            <w:r>
              <w:rPr>
                <w:noProof/>
              </w:rPr>
              <w:t>jobstartstop</w:t>
            </w:r>
          </w:p>
        </w:tc>
        <w:tc>
          <w:tcPr>
            <w:tcW w:w="7407" w:type="dxa"/>
          </w:tcPr>
          <w:p w:rsidR="00000000" w:rsidRDefault="00BD6E96">
            <w:pPr>
              <w:rPr>
                <w:lang w:val="de-DE"/>
              </w:rPr>
            </w:pPr>
            <w:r>
              <w:rPr>
                <w:lang w:val="de-DE"/>
              </w:rPr>
              <w:t>Jobstartstop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d6d48305-1be4-4c2e-9916-1489c8498ad6</w:t>
            </w:r>
          </w:p>
        </w:tc>
        <w:tc>
          <w:tcPr>
            <w:tcW w:w="7407" w:type="dxa"/>
            <w:shd w:val="clear" w:color="auto" w:fill="F2F2F2" w:themeFill="background1" w:themeFillShade="F2"/>
          </w:tcPr>
          <w:p w:rsidR="00000000" w:rsidRDefault="00BD6E96">
            <w:pPr>
              <w:rPr>
                <w:noProof/>
              </w:rPr>
            </w:pPr>
            <w:r>
              <w:rPr>
                <w:noProof/>
              </w:rPr>
              <w:t>Job activation complete.</w:t>
            </w:r>
          </w:p>
        </w:tc>
        <w:tc>
          <w:tcPr>
            <w:tcW w:w="7407" w:type="dxa"/>
          </w:tcPr>
          <w:p w:rsidR="00000000" w:rsidRDefault="00BD6E96">
            <w:pPr>
              <w:rPr>
                <w:lang w:val="de-DE"/>
              </w:rPr>
            </w:pPr>
            <w:r>
              <w:rPr>
                <w:lang w:val="de-DE"/>
              </w:rPr>
              <w:t>Jobaktivierung abgeschlossen.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31 </w:t>
            </w:r>
            <w:r>
              <w:rPr>
                <w:noProof/>
                <w:sz w:val="16"/>
              </w:rPr>
              <w:br/>
            </w:r>
            <w:r>
              <w:rPr>
                <w:noProof/>
                <w:sz w:val="2"/>
              </w:rPr>
              <w:t>9b73f5f4-a583-45c0-8920-45d3330fe907</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vorhanden ist, ist die Aktivierung fehlgeschlagen und die Deaktivierung wird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bcc7ce18-516c-474a-a036-49346938aeab</w:t>
            </w:r>
          </w:p>
        </w:tc>
        <w:tc>
          <w:tcPr>
            <w:tcW w:w="7407" w:type="dxa"/>
            <w:shd w:val="clear" w:color="auto" w:fill="F2F2F2" w:themeFill="background1" w:themeFillShade="F2"/>
          </w:tcPr>
          <w:p w:rsidR="00000000" w:rsidRDefault="00BD6E96">
            <w:pPr>
              <w:rPr>
                <w:noProof/>
              </w:rPr>
            </w:pPr>
            <w:r>
              <w:rPr>
                <w:noProof/>
              </w:rPr>
              <w:t>notify-deactivate</w:t>
            </w:r>
          </w:p>
        </w:tc>
        <w:tc>
          <w:tcPr>
            <w:tcW w:w="7407" w:type="dxa"/>
          </w:tcPr>
          <w:p w:rsidR="00000000" w:rsidRDefault="00BD6E96">
            <w:pPr>
              <w:rPr>
                <w:lang w:val="de-DE"/>
              </w:rPr>
            </w:pPr>
            <w:r>
              <w:rPr>
                <w:lang w:val="de-DE"/>
              </w:rPr>
              <w:t>benachrichtigen-deaktivieren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36aa5771-7348-4ff3-9ad5-c50741e6a6e9</w:t>
            </w:r>
          </w:p>
        </w:tc>
        <w:tc>
          <w:tcPr>
            <w:tcW w:w="7407" w:type="dxa"/>
            <w:shd w:val="clear" w:color="auto" w:fill="F2F2F2" w:themeFill="background1" w:themeFillShade="F2"/>
          </w:tcPr>
          <w:p w:rsidR="00000000" w:rsidRDefault="00BD6E96">
            <w:pPr>
              <w:rPr>
                <w:noProof/>
              </w:rPr>
            </w:pPr>
            <w:r>
              <w:rPr>
                <w:noProof/>
              </w:rPr>
              <w:t>jobstartstop</w:t>
            </w:r>
          </w:p>
        </w:tc>
        <w:tc>
          <w:tcPr>
            <w:tcW w:w="7407" w:type="dxa"/>
          </w:tcPr>
          <w:p w:rsidR="00000000" w:rsidRDefault="00BD6E96">
            <w:pPr>
              <w:rPr>
                <w:lang w:val="de-DE"/>
              </w:rPr>
            </w:pPr>
            <w:r>
              <w:rPr>
                <w:lang w:val="de-DE"/>
              </w:rPr>
              <w:t>Jobstartstop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3ad231bf-899f-445e-8565-7f8b0c650600</w:t>
            </w:r>
          </w:p>
        </w:tc>
        <w:tc>
          <w:tcPr>
            <w:tcW w:w="7407" w:type="dxa"/>
            <w:shd w:val="clear" w:color="auto" w:fill="F2F2F2" w:themeFill="background1" w:themeFillShade="F2"/>
          </w:tcPr>
          <w:p w:rsidR="00000000" w:rsidRDefault="00BD6E96">
            <w:pPr>
              <w:rPr>
                <w:noProof/>
              </w:rPr>
            </w:pPr>
            <w:r>
              <w:rPr>
                <w:noProof/>
              </w:rPr>
              <w:t>Heads up notification that your Job will be activated soon.</w:t>
            </w:r>
          </w:p>
        </w:tc>
        <w:tc>
          <w:tcPr>
            <w:tcW w:w="7407" w:type="dxa"/>
          </w:tcPr>
          <w:p w:rsidR="00000000" w:rsidRDefault="00BD6E96">
            <w:pPr>
              <w:rPr>
                <w:lang w:val="de-DE"/>
              </w:rPr>
            </w:pPr>
            <w:r>
              <w:rPr>
                <w:lang w:val="de-DE"/>
              </w:rPr>
              <w:t>Heads-up-Benachrichtigung, dass Ihr Job bald aktiviert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d1216930-5083-416e-b9d0-f68070d43813</w:t>
            </w:r>
          </w:p>
        </w:tc>
        <w:tc>
          <w:tcPr>
            <w:tcW w:w="7407" w:type="dxa"/>
            <w:shd w:val="clear" w:color="auto" w:fill="F2F2F2" w:themeFill="background1" w:themeFillShade="F2"/>
          </w:tcPr>
          <w:p w:rsidR="00000000" w:rsidRDefault="00BD6E96">
            <w:pPr>
              <w:rPr>
                <w:noProof/>
              </w:rPr>
            </w:pPr>
            <w:r>
              <w:rPr>
                <w:noProof/>
              </w:rPr>
              <w:t>deactivate</w:t>
            </w:r>
          </w:p>
        </w:tc>
        <w:tc>
          <w:tcPr>
            <w:tcW w:w="7407" w:type="dxa"/>
          </w:tcPr>
          <w:p w:rsidR="00000000" w:rsidRDefault="00BD6E96">
            <w:pPr>
              <w:rPr>
                <w:lang w:val="de-DE"/>
              </w:rPr>
            </w:pPr>
            <w:r>
              <w:rPr>
                <w:lang w:val="de-DE"/>
              </w:rPr>
              <w:t>deaktivieren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8e15744f-55b6-4072-a7b0-caa45646140b</w:t>
            </w:r>
          </w:p>
        </w:tc>
        <w:tc>
          <w:tcPr>
            <w:tcW w:w="7407" w:type="dxa"/>
            <w:shd w:val="clear" w:color="auto" w:fill="F2F2F2" w:themeFill="background1" w:themeFillShade="F2"/>
          </w:tcPr>
          <w:p w:rsidR="00000000" w:rsidRDefault="00BD6E96">
            <w:pPr>
              <w:rPr>
                <w:noProof/>
              </w:rPr>
            </w:pPr>
            <w:r>
              <w:rPr>
                <w:noProof/>
              </w:rPr>
              <w:t>jobstartstop</w:t>
            </w:r>
          </w:p>
        </w:tc>
        <w:tc>
          <w:tcPr>
            <w:tcW w:w="7407" w:type="dxa"/>
          </w:tcPr>
          <w:p w:rsidR="00000000" w:rsidRDefault="00BD6E96">
            <w:pPr>
              <w:rPr>
                <w:lang w:val="de-DE"/>
              </w:rPr>
            </w:pPr>
            <w:r>
              <w:rPr>
                <w:lang w:val="de-DE"/>
              </w:rPr>
              <w:t>Jobstartstop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8e677668-e786-43df-915b-e180efc4ba7b</w:t>
            </w:r>
          </w:p>
        </w:tc>
        <w:tc>
          <w:tcPr>
            <w:tcW w:w="7407" w:type="dxa"/>
            <w:shd w:val="clear" w:color="auto" w:fill="F2F2F2" w:themeFill="background1" w:themeFillShade="F2"/>
          </w:tcPr>
          <w:p w:rsidR="00000000" w:rsidRDefault="00BD6E96">
            <w:pPr>
              <w:rPr>
                <w:noProof/>
              </w:rPr>
            </w:pPr>
            <w:r>
              <w:rPr>
                <w:noProof/>
              </w:rPr>
              <w:t>Job deactivation compelte.</w:t>
            </w:r>
          </w:p>
        </w:tc>
        <w:tc>
          <w:tcPr>
            <w:tcW w:w="7407" w:type="dxa"/>
          </w:tcPr>
          <w:p w:rsidR="00000000" w:rsidRDefault="00BD6E96">
            <w:pPr>
              <w:rPr>
                <w:lang w:val="de-DE"/>
              </w:rPr>
            </w:pPr>
            <w:r>
              <w:rPr>
                <w:lang w:val="de-DE"/>
              </w:rPr>
              <w:t>Job-Deaktivierung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2b23add2-9f42-4881-84b7-361faf08fa2c</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present, the deactvation has fail</w:t>
            </w:r>
            <w:r>
              <w:rPr>
                <w:noProof/>
              </w:rPr>
              <w:t>ed.</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vorhanden ist, ist die Deaktivierung fehlgeschlagen.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706ea5a5-8c74-41cc-addf-768717763542</w:t>
            </w:r>
          </w:p>
        </w:tc>
        <w:tc>
          <w:tcPr>
            <w:tcW w:w="7407" w:type="dxa"/>
            <w:shd w:val="clear" w:color="auto" w:fill="F2F2F2" w:themeFill="background1" w:themeFillShade="F2"/>
          </w:tcPr>
          <w:p w:rsidR="00000000" w:rsidRDefault="00BD6E96">
            <w:pPr>
              <w:rPr>
                <w:noProof/>
              </w:rPr>
            </w:pPr>
            <w:r>
              <w:rPr>
                <w:noProof/>
              </w:rPr>
              <w:t>notify-clip</w:t>
            </w:r>
          </w:p>
        </w:tc>
        <w:tc>
          <w:tcPr>
            <w:tcW w:w="7407" w:type="dxa"/>
          </w:tcPr>
          <w:p w:rsidR="00000000" w:rsidRDefault="00BD6E96">
            <w:pPr>
              <w:rPr>
                <w:lang w:val="de-DE"/>
              </w:rPr>
            </w:pPr>
            <w:r>
              <w:rPr>
                <w:lang w:val="de-DE"/>
              </w:rPr>
              <w:t>Benachrichtigungsclip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89da6067-b2c5-4222-b97a-5ee4f584f529</w:t>
            </w:r>
          </w:p>
        </w:tc>
        <w:tc>
          <w:tcPr>
            <w:tcW w:w="7407" w:type="dxa"/>
            <w:shd w:val="clear" w:color="auto" w:fill="F2F2F2" w:themeFill="background1" w:themeFillShade="F2"/>
          </w:tcPr>
          <w:p w:rsidR="00000000" w:rsidRDefault="00BD6E96">
            <w:pPr>
              <w:rPr>
                <w:noProof/>
              </w:rPr>
            </w:pPr>
            <w:r>
              <w:rPr>
                <w:noProof/>
              </w:rPr>
              <w:t>clip</w:t>
            </w:r>
          </w:p>
        </w:tc>
        <w:tc>
          <w:tcPr>
            <w:tcW w:w="7407" w:type="dxa"/>
          </w:tcPr>
          <w:p w:rsidR="00000000" w:rsidRDefault="00BD6E96">
            <w:pPr>
              <w:rPr>
                <w:lang w:val="de-DE"/>
              </w:rPr>
            </w:pPr>
            <w:r>
              <w:rPr>
                <w:lang w:val="de-DE"/>
              </w:rPr>
              <w:t>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9e81fba2-76d8-4369-8613-2fa118cc4932</w:t>
            </w:r>
          </w:p>
        </w:tc>
        <w:tc>
          <w:tcPr>
            <w:tcW w:w="7407" w:type="dxa"/>
            <w:shd w:val="clear" w:color="auto" w:fill="F2F2F2" w:themeFill="background1" w:themeFillShade="F2"/>
          </w:tcPr>
          <w:p w:rsidR="00000000" w:rsidRDefault="00BD6E96">
            <w:pPr>
              <w:rPr>
                <w:noProof/>
              </w:rPr>
            </w:pPr>
            <w:r>
              <w:rPr>
                <w:noProof/>
              </w:rPr>
              <w:t>Heads up notification that your Clip will be requested soon.</w:t>
            </w:r>
          </w:p>
        </w:tc>
        <w:tc>
          <w:tcPr>
            <w:tcW w:w="7407" w:type="dxa"/>
          </w:tcPr>
          <w:p w:rsidR="00000000" w:rsidRDefault="00BD6E96">
            <w:pPr>
              <w:rPr>
                <w:lang w:val="de-DE"/>
              </w:rPr>
            </w:pPr>
            <w:r>
              <w:rPr>
                <w:lang w:val="de-DE"/>
              </w:rPr>
              <w:t>Heads-up-Benachrichtigung, dass Ihr Clip bald angefordert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96b20714-a3b2-48b2-ba34-dd9c23cc4856</w:t>
            </w:r>
          </w:p>
        </w:tc>
        <w:tc>
          <w:tcPr>
            <w:tcW w:w="7407" w:type="dxa"/>
            <w:shd w:val="clear" w:color="auto" w:fill="F2F2F2" w:themeFill="background1" w:themeFillShade="F2"/>
          </w:tcPr>
          <w:p w:rsidR="00000000" w:rsidRDefault="00BD6E96">
            <w:pPr>
              <w:rPr>
                <w:noProof/>
              </w:rPr>
            </w:pPr>
            <w:r>
              <w:rPr>
                <w:noProof/>
              </w:rPr>
              <w:t>clip</w:t>
            </w:r>
          </w:p>
        </w:tc>
        <w:tc>
          <w:tcPr>
            <w:tcW w:w="7407" w:type="dxa"/>
          </w:tcPr>
          <w:p w:rsidR="00000000" w:rsidRDefault="00BD6E96">
            <w:pPr>
              <w:rPr>
                <w:lang w:val="de-DE"/>
              </w:rPr>
            </w:pPr>
            <w:r>
              <w:rPr>
                <w:lang w:val="de-DE"/>
              </w:rPr>
              <w:t>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4e6e1067-de33-4dcf-b0ef-d3819b86c8e3</w:t>
            </w:r>
          </w:p>
        </w:tc>
        <w:tc>
          <w:tcPr>
            <w:tcW w:w="7407" w:type="dxa"/>
            <w:shd w:val="clear" w:color="auto" w:fill="F2F2F2" w:themeFill="background1" w:themeFillShade="F2"/>
          </w:tcPr>
          <w:p w:rsidR="00000000" w:rsidRDefault="00BD6E96">
            <w:pPr>
              <w:rPr>
                <w:noProof/>
              </w:rPr>
            </w:pPr>
            <w:r>
              <w:rPr>
                <w:noProof/>
              </w:rPr>
              <w:t>clip</w:t>
            </w:r>
          </w:p>
        </w:tc>
        <w:tc>
          <w:tcPr>
            <w:tcW w:w="7407" w:type="dxa"/>
          </w:tcPr>
          <w:p w:rsidR="00000000" w:rsidRDefault="00BD6E96">
            <w:pPr>
              <w:rPr>
                <w:lang w:val="de-DE"/>
              </w:rPr>
            </w:pPr>
            <w:r>
              <w:rPr>
                <w:lang w:val="de-DE"/>
              </w:rPr>
              <w:t>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5b31e8ca-a737-427b-aac</w:t>
            </w:r>
            <w:r>
              <w:rPr>
                <w:noProof/>
                <w:sz w:val="2"/>
              </w:rPr>
              <w:t>e-7dc440628b79</w:t>
            </w:r>
          </w:p>
        </w:tc>
        <w:tc>
          <w:tcPr>
            <w:tcW w:w="7407" w:type="dxa"/>
            <w:shd w:val="clear" w:color="auto" w:fill="F2F2F2" w:themeFill="background1" w:themeFillShade="F2"/>
          </w:tcPr>
          <w:p w:rsidR="00000000" w:rsidRDefault="00BD6E96">
            <w:pPr>
              <w:rPr>
                <w:noProof/>
              </w:rPr>
            </w:pPr>
            <w:r>
              <w:rPr>
                <w:noProof/>
              </w:rPr>
              <w:t>Clip request complete.</w:t>
            </w:r>
          </w:p>
        </w:tc>
        <w:tc>
          <w:tcPr>
            <w:tcW w:w="7407" w:type="dxa"/>
          </w:tcPr>
          <w:p w:rsidR="00000000" w:rsidRDefault="00BD6E96">
            <w:pPr>
              <w:rPr>
                <w:lang w:val="de-DE"/>
              </w:rPr>
            </w:pPr>
            <w:r>
              <w:rPr>
                <w:lang w:val="de-DE"/>
              </w:rPr>
              <w:t>Clip-Anfrage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b5aee8ec-d87c-4056-b6ac-9128320c3345</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vorhanden ist, ist die Anfrage fehlgeschlagen.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scheduler-1.html</w:t>
            </w:r>
          </w:p>
          <w:p w:rsidR="00000000" w:rsidRDefault="00BD6E96">
            <w:pPr>
              <w:jc w:val="center"/>
              <w:rPr>
                <w:b/>
                <w:noProof/>
              </w:rPr>
            </w:pPr>
            <w:r>
              <w:rPr>
                <w:b/>
                <w:noProof/>
              </w:rPr>
              <w:t>MQ971010 612645da-37c6-4446-9be1-c33417cb4866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b86a3db0-cb06-4e3e-b56a-853c08920ad3</w:t>
            </w:r>
          </w:p>
        </w:tc>
        <w:tc>
          <w:tcPr>
            <w:tcW w:w="7407" w:type="dxa"/>
            <w:shd w:val="clear" w:color="auto" w:fill="F2F2F2" w:themeFill="background1" w:themeFillShade="F2"/>
          </w:tcPr>
          <w:p w:rsidR="00000000" w:rsidRDefault="00BD6E96">
            <w:pPr>
              <w:rPr>
                <w:noProof/>
              </w:rPr>
            </w:pPr>
            <w:r>
              <w:rPr>
                <w:rStyle w:val="mqInternal"/>
                <w:noProof/>
              </w:rPr>
              <w:t>{1]</w:t>
            </w:r>
            <w:r>
              <w:rPr>
                <w:noProof/>
              </w:rPr>
              <w:t>JobStartStop</w:t>
            </w:r>
          </w:p>
        </w:tc>
        <w:tc>
          <w:tcPr>
            <w:tcW w:w="7407" w:type="dxa"/>
          </w:tcPr>
          <w:p w:rsidR="00000000" w:rsidRDefault="00BD6E96">
            <w:pPr>
              <w:rPr>
                <w:lang w:val="de-DE"/>
              </w:rPr>
            </w:pPr>
            <w:r>
              <w:rPr>
                <w:rStyle w:val="mqInternal"/>
                <w:noProof/>
                <w:lang w:val="de-DE"/>
              </w:rPr>
              <w:t>{1]</w:t>
            </w:r>
            <w:r>
              <w:rPr>
                <w:lang w:val="de-DE"/>
              </w:rPr>
              <w:t>JobStartStop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bc23323f-77a9-4334-8398-c27020e01bd2</w:t>
            </w:r>
          </w:p>
        </w:tc>
        <w:tc>
          <w:tcPr>
            <w:tcW w:w="7407" w:type="dxa"/>
            <w:shd w:val="clear" w:color="auto" w:fill="F2F2F2" w:themeFill="background1" w:themeFillShade="F2"/>
          </w:tcPr>
          <w:p w:rsidR="00000000" w:rsidRDefault="00BD6E96">
            <w:pPr>
              <w:rPr>
                <w:noProof/>
              </w:rPr>
            </w:pPr>
            <w:r>
              <w:rPr>
                <w:noProof/>
              </w:rPr>
              <w:t>With the JobStartStop endpoint, you can schedule the activation and deactivation of an existing live job.</w:t>
            </w:r>
          </w:p>
        </w:tc>
        <w:tc>
          <w:tcPr>
            <w:tcW w:w="7407" w:type="dxa"/>
          </w:tcPr>
          <w:p w:rsidR="00000000" w:rsidRDefault="00BD6E96">
            <w:pPr>
              <w:rPr>
                <w:lang w:val="de-DE"/>
              </w:rPr>
            </w:pPr>
            <w:r>
              <w:rPr>
                <w:lang w:val="de-DE"/>
              </w:rPr>
              <w:t>Mit dem JobStartStop-Endpunkt k</w:t>
            </w:r>
            <w:r>
              <w:rPr>
                <w:lang w:val="de-DE"/>
              </w:rPr>
              <w:t>ö</w:t>
            </w:r>
            <w:r>
              <w:rPr>
                <w:lang w:val="de-DE"/>
              </w:rPr>
              <w:t>nnen Sie die Aktivierung und Deaktivierung eines vorhandenen Live-Jobs planen.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ba0fa5c0-d472-466f-af2a-0aa4889c01d</w:t>
            </w:r>
            <w:r>
              <w:rPr>
                <w:noProof/>
                <w:sz w:val="2"/>
              </w:rPr>
              <w:t>3</w:t>
            </w:r>
          </w:p>
        </w:tc>
        <w:tc>
          <w:tcPr>
            <w:tcW w:w="7407" w:type="dxa"/>
            <w:shd w:val="clear" w:color="auto" w:fill="F2F2F2" w:themeFill="background1" w:themeFillShade="F2"/>
          </w:tcPr>
          <w:p w:rsidR="00000000" w:rsidRDefault="00BD6E96">
            <w:pPr>
              <w:rPr>
                <w:noProof/>
              </w:rPr>
            </w:pPr>
            <w:r>
              <w:rPr>
                <w:noProof/>
              </w:rPr>
              <w:t>At the specified time, our system will make the necessary API calls to activate and deactive a Job on your behalf.</w:t>
            </w:r>
          </w:p>
        </w:tc>
        <w:tc>
          <w:tcPr>
            <w:tcW w:w="7407" w:type="dxa"/>
          </w:tcPr>
          <w:p w:rsidR="00000000" w:rsidRDefault="00BD6E96">
            <w:pPr>
              <w:rPr>
                <w:lang w:val="de-DE"/>
              </w:rPr>
            </w:pPr>
            <w:r>
              <w:rPr>
                <w:lang w:val="de-DE"/>
              </w:rPr>
              <w:t>Zum angegebenen Zeitpunkt f</w:t>
            </w:r>
            <w:r>
              <w:rPr>
                <w:lang w:val="de-DE"/>
              </w:rPr>
              <w:t>ü</w:t>
            </w:r>
            <w:r>
              <w:rPr>
                <w:lang w:val="de-DE"/>
              </w:rPr>
              <w:t>hrt unser System die erforderlichen API-Aufrufe durch, um einen Job in Ihrem Namen zu aktivieren und zu deaktiv</w:t>
            </w:r>
            <w:r>
              <w:rPr>
                <w:lang w:val="de-DE"/>
              </w:rPr>
              <w:t>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f834e580-523b-4b39-a471-30cefe6b6754</w:t>
            </w:r>
          </w:p>
        </w:tc>
        <w:tc>
          <w:tcPr>
            <w:tcW w:w="7407" w:type="dxa"/>
            <w:shd w:val="clear" w:color="auto" w:fill="F2F2F2" w:themeFill="background1" w:themeFillShade="F2"/>
          </w:tcPr>
          <w:p w:rsidR="00000000" w:rsidRDefault="00BD6E96">
            <w:pPr>
              <w:rPr>
                <w:noProof/>
              </w:rPr>
            </w:pPr>
            <w:r>
              <w:rPr>
                <w:rStyle w:val="mqInternal"/>
                <w:noProof/>
              </w:rPr>
              <w:t>{1]</w:t>
            </w:r>
            <w:r>
              <w:rPr>
                <w:noProof/>
              </w:rPr>
              <w:t>Requirements</w:t>
            </w:r>
          </w:p>
        </w:tc>
        <w:tc>
          <w:tcPr>
            <w:tcW w:w="7407" w:type="dxa"/>
          </w:tcPr>
          <w:p w:rsidR="00000000" w:rsidRDefault="00BD6E96">
            <w:pPr>
              <w:rPr>
                <w:lang w:val="de-DE"/>
              </w:rPr>
            </w:pPr>
            <w:r>
              <w:rPr>
                <w:rStyle w:val="mqInternal"/>
                <w:noProof/>
                <w:lang w:val="de-DE"/>
              </w:rPr>
              <w:t>{1]</w:t>
            </w:r>
            <w:r>
              <w:rPr>
                <w:lang w:val="de-DE"/>
              </w:rPr>
              <w:t>Bedarf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3f1b9f6f-7008-44ca-96e4-a83c27f272ae</w:t>
            </w:r>
          </w:p>
        </w:tc>
        <w:tc>
          <w:tcPr>
            <w:tcW w:w="7407" w:type="dxa"/>
            <w:shd w:val="clear" w:color="auto" w:fill="F2F2F2" w:themeFill="background1" w:themeFillShade="F2"/>
          </w:tcPr>
          <w:p w:rsidR="00000000" w:rsidRDefault="00BD6E96">
            <w:pPr>
              <w:rPr>
                <w:noProof/>
              </w:rPr>
            </w:pPr>
            <w:r>
              <w:rPr>
                <w:noProof/>
              </w:rPr>
              <w:t>The Live API key for your account.</w:t>
            </w:r>
          </w:p>
        </w:tc>
        <w:tc>
          <w:tcPr>
            <w:tcW w:w="7407" w:type="dxa"/>
          </w:tcPr>
          <w:p w:rsidR="00000000" w:rsidRDefault="00BD6E96">
            <w:pPr>
              <w:rPr>
                <w:lang w:val="de-DE"/>
              </w:rPr>
            </w:pPr>
            <w:r>
              <w:rPr>
                <w:lang w:val="de-DE"/>
              </w:rPr>
              <w:t>Der Live-API-Schl</w:t>
            </w:r>
            <w:r>
              <w:rPr>
                <w:lang w:val="de-DE"/>
              </w:rPr>
              <w:t>ü</w:t>
            </w:r>
            <w:r>
              <w:rPr>
                <w:lang w:val="de-DE"/>
              </w:rPr>
              <w:t>ssel f</w:t>
            </w:r>
            <w:r>
              <w:rPr>
                <w:lang w:val="de-DE"/>
              </w:rPr>
              <w:t>ü</w:t>
            </w:r>
            <w:r>
              <w:rPr>
                <w:lang w:val="de-DE"/>
              </w:rPr>
              <w:t>r Ihr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b68a27ab-5b60-4bea-a7c5-e735eafc70c3</w:t>
            </w:r>
          </w:p>
        </w:tc>
        <w:tc>
          <w:tcPr>
            <w:tcW w:w="7407" w:type="dxa"/>
            <w:shd w:val="clear" w:color="auto" w:fill="F2F2F2" w:themeFill="background1" w:themeFillShade="F2"/>
          </w:tcPr>
          <w:p w:rsidR="00000000" w:rsidRDefault="00BD6E96">
            <w:pPr>
              <w:rPr>
                <w:noProof/>
              </w:rPr>
            </w:pPr>
            <w:r>
              <w:rPr>
                <w:noProof/>
              </w:rPr>
              <w:t>Your live account must have</w:t>
            </w:r>
            <w:r>
              <w:rPr>
                <w:noProof/>
              </w:rPr>
              <w:t xml:space="preserve"> the scheduler override enabled.</w:t>
            </w:r>
          </w:p>
        </w:tc>
        <w:tc>
          <w:tcPr>
            <w:tcW w:w="7407" w:type="dxa"/>
          </w:tcPr>
          <w:p w:rsidR="00000000" w:rsidRDefault="00BD6E96">
            <w:pPr>
              <w:rPr>
                <w:lang w:val="de-DE"/>
              </w:rPr>
            </w:pPr>
            <w:r>
              <w:rPr>
                <w:lang w:val="de-DE"/>
              </w:rPr>
              <w:t>In Ihrem Live-Konto muss die Scheduler-</w:t>
            </w:r>
            <w:r>
              <w:rPr>
                <w:lang w:val="de-DE"/>
              </w:rPr>
              <w:t>Ü</w:t>
            </w:r>
            <w:r>
              <w:rPr>
                <w:lang w:val="de-DE"/>
              </w:rPr>
              <w:t>berschreibung aktiviert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045a1cb0-00ae-4af8-a8cf-fadbdc2af9bf</w:t>
            </w:r>
          </w:p>
        </w:tc>
        <w:tc>
          <w:tcPr>
            <w:tcW w:w="7407" w:type="dxa"/>
            <w:shd w:val="clear" w:color="auto" w:fill="F2F2F2" w:themeFill="background1" w:themeFillShade="F2"/>
          </w:tcPr>
          <w:p w:rsidR="00000000" w:rsidRDefault="00BD6E96">
            <w:pPr>
              <w:rPr>
                <w:noProof/>
              </w:rPr>
            </w:pPr>
            <w:r>
              <w:rPr>
                <w:noProof/>
              </w:rPr>
              <w:t xml:space="preserve">An existing Live Job with </w:t>
            </w:r>
            <w:r>
              <w:rPr>
                <w:rStyle w:val="mqInternal"/>
                <w:noProof/>
              </w:rPr>
              <w:t>[1}[2]{3]</w:t>
            </w:r>
            <w:r>
              <w:rPr>
                <w:noProof/>
              </w:rPr>
              <w:t>.</w:t>
            </w:r>
          </w:p>
        </w:tc>
        <w:tc>
          <w:tcPr>
            <w:tcW w:w="7407" w:type="dxa"/>
          </w:tcPr>
          <w:p w:rsidR="00000000" w:rsidRDefault="00BD6E96">
            <w:pPr>
              <w:rPr>
                <w:lang w:val="de-DE"/>
              </w:rPr>
            </w:pPr>
            <w:r>
              <w:rPr>
                <w:lang w:val="de-DE"/>
              </w:rPr>
              <w:t xml:space="preserve">Ein vorhandener Live Job mit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e90fc281-6d5a-4dcc-9948-99ae48cb0e65</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JobStartStop workflow</w:t>
            </w:r>
          </w:p>
        </w:tc>
        <w:tc>
          <w:tcPr>
            <w:tcW w:w="7407" w:type="dxa"/>
          </w:tcPr>
          <w:p w:rsidR="00000000" w:rsidRDefault="00BD6E96">
            <w:pPr>
              <w:rPr>
                <w:lang w:val="de-DE"/>
              </w:rPr>
            </w:pPr>
            <w:r>
              <w:rPr>
                <w:rStyle w:val="mqInternal"/>
                <w:noProof/>
                <w:lang w:val="de-DE"/>
              </w:rPr>
              <w:t>{1]</w:t>
            </w:r>
            <w:r>
              <w:rPr>
                <w:lang w:val="de-DE"/>
              </w:rPr>
              <w:t>Erstellen Sie einen JobStartStop-Workflow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3c3691ac-ffb0-4409-9ac3-62a9110cd26f</w:t>
            </w:r>
          </w:p>
        </w:tc>
        <w:tc>
          <w:tcPr>
            <w:tcW w:w="7407" w:type="dxa"/>
            <w:shd w:val="clear" w:color="auto" w:fill="F2F2F2" w:themeFill="background1" w:themeFillShade="F2"/>
          </w:tcPr>
          <w:p w:rsidR="00000000" w:rsidRDefault="00BD6E96">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BD6E96">
            <w:pPr>
              <w:rPr>
                <w:lang w:val="de-DE"/>
              </w:rPr>
            </w:pPr>
            <w:r>
              <w:rPr>
                <w:lang w:val="de-DE"/>
              </w:rPr>
              <w:t>Angenommen, wir m</w:t>
            </w:r>
            <w:r>
              <w:rPr>
                <w:lang w:val="de-DE"/>
              </w:rPr>
              <w:t>ö</w:t>
            </w:r>
            <w:r>
              <w:rPr>
                <w:lang w:val="de-DE"/>
              </w:rPr>
              <w:t>chten eine zweist</w:t>
            </w:r>
            <w:r>
              <w:rPr>
                <w:lang w:val="de-DE"/>
              </w:rPr>
              <w:t>ü</w:t>
            </w:r>
            <w:r>
              <w:rPr>
                <w:lang w:val="de-DE"/>
              </w:rPr>
              <w:t xml:space="preserve">ndige Veranstaltung planen, die um beginnt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9d4b8fc4-80a3-483d-b280-4d97caa6004d</w:t>
            </w:r>
          </w:p>
        </w:tc>
        <w:tc>
          <w:tcPr>
            <w:tcW w:w="7407" w:type="dxa"/>
            <w:shd w:val="clear" w:color="auto" w:fill="F2F2F2" w:themeFill="background1" w:themeFillShade="F2"/>
          </w:tcPr>
          <w:p w:rsidR="00000000" w:rsidRDefault="00BD6E96">
            <w:pPr>
              <w:rPr>
                <w:noProof/>
              </w:rPr>
            </w:pPr>
            <w:r>
              <w:rPr>
                <w:noProof/>
              </w:rPr>
              <w:t>Timestamps must be in UTC formated as unix timestamp in seconds.</w:t>
            </w:r>
          </w:p>
        </w:tc>
        <w:tc>
          <w:tcPr>
            <w:tcW w:w="7407" w:type="dxa"/>
          </w:tcPr>
          <w:p w:rsidR="00000000" w:rsidRDefault="00BD6E96">
            <w:pPr>
              <w:rPr>
                <w:lang w:val="de-DE"/>
              </w:rPr>
            </w:pPr>
            <w:r>
              <w:rPr>
                <w:lang w:val="de-DE"/>
              </w:rPr>
              <w:t>Zeitstempel m</w:t>
            </w:r>
            <w:r>
              <w:rPr>
                <w:lang w:val="de-DE"/>
              </w:rPr>
              <w:t>ü</w:t>
            </w:r>
            <w:r>
              <w:rPr>
                <w:lang w:val="de-DE"/>
              </w:rPr>
              <w:t>ssen in UTC als Unix-Zeitstempel in Sekunden formatiert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223e7342-2ef3-48f5-9bb7-b11a278eceaf</w:t>
            </w:r>
          </w:p>
        </w:tc>
        <w:tc>
          <w:tcPr>
            <w:tcW w:w="7407" w:type="dxa"/>
            <w:shd w:val="clear" w:color="auto" w:fill="F2F2F2" w:themeFill="background1" w:themeFillShade="F2"/>
          </w:tcPr>
          <w:p w:rsidR="00000000" w:rsidRDefault="00BD6E96">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BD6E96">
            <w:pPr>
              <w:rPr>
                <w:lang w:val="de-DE"/>
              </w:rPr>
            </w:pPr>
            <w:r>
              <w:rPr>
                <w:lang w:val="de-DE"/>
              </w:rPr>
              <w:t>Sie k</w:t>
            </w:r>
            <w:r>
              <w:rPr>
                <w:lang w:val="de-DE"/>
              </w:rPr>
              <w:t>ö</w:t>
            </w:r>
            <w:r>
              <w:rPr>
                <w:lang w:val="de-DE"/>
              </w:rPr>
              <w:t xml:space="preserve">nnen verwenden </w:t>
            </w:r>
            <w:r>
              <w:rPr>
                <w:rStyle w:val="mqInternal"/>
                <w:noProof/>
                <w:lang w:val="de-DE"/>
              </w:rPr>
              <w:t>[1}</w:t>
            </w:r>
            <w:r>
              <w:rPr>
                <w:lang w:val="de-DE"/>
              </w:rPr>
              <w:t>https://www.unixtimestamp.com/</w:t>
            </w:r>
            <w:r>
              <w:rPr>
                <w:rStyle w:val="mqInternal"/>
                <w:noProof/>
                <w:lang w:val="de-DE"/>
              </w:rPr>
              <w:t>{2]</w:t>
            </w:r>
            <w:r>
              <w:rPr>
                <w:lang w:val="de-DE"/>
              </w:rPr>
              <w:t xml:space="preserve"> zur Umwandlung.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5d5606a4-abf4-40f0-84a5-62817dce532a</w:t>
            </w:r>
          </w:p>
        </w:tc>
        <w:tc>
          <w:tcPr>
            <w:tcW w:w="7407" w:type="dxa"/>
            <w:shd w:val="clear" w:color="auto" w:fill="F2F2F2" w:themeFill="background1" w:themeFillShade="F2"/>
          </w:tcPr>
          <w:p w:rsidR="00000000" w:rsidRDefault="00BD6E96">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000000" w:rsidRDefault="00BD6E96">
            <w:pPr>
              <w:rPr>
                <w:lang w:val="de-DE"/>
              </w:rPr>
            </w:pPr>
            <w:r>
              <w:rPr>
                <w:lang w:val="de-DE"/>
              </w:rPr>
              <w:t>Beachten Sie, dass die beschriebenen Aktivierungszeitbeschr</w:t>
            </w:r>
            <w:r>
              <w:rPr>
                <w:lang w:val="de-DE"/>
              </w:rPr>
              <w:t>ä</w:t>
            </w:r>
            <w:r>
              <w:rPr>
                <w:lang w:val="de-DE"/>
              </w:rPr>
              <w:t xml:space="preserve">nkungen </w:t>
            </w:r>
            <w:r>
              <w:rPr>
                <w:rStyle w:val="mqInternal"/>
                <w:noProof/>
                <w:lang w:val="de-DE"/>
              </w:rPr>
              <w:t>[1}</w:t>
            </w:r>
            <w:r>
              <w:rPr>
                <w:lang w:val="de-DE"/>
              </w:rPr>
              <w:t>Hier</w:t>
            </w:r>
            <w:r>
              <w:rPr>
                <w:rStyle w:val="mqInternal"/>
                <w:noProof/>
                <w:lang w:val="de-DE"/>
              </w:rPr>
              <w:t>{2]</w:t>
            </w:r>
            <w:r>
              <w:rPr>
                <w:lang w:val="de-DE"/>
              </w:rPr>
              <w:t xml:space="preserve"> gelten weiterhin f</w:t>
            </w:r>
            <w:r>
              <w:rPr>
                <w:lang w:val="de-DE"/>
              </w:rPr>
              <w:t>ü</w:t>
            </w:r>
            <w:r>
              <w:rPr>
                <w:lang w:val="de-DE"/>
              </w:rPr>
              <w:t>r geplante Aktivierungen. Wir empfehlen daher, eine Zeit einzuplanen, die mindestens 60 Sekunden vor der gew</w:t>
            </w:r>
            <w:r>
              <w:rPr>
                <w:lang w:val="de-DE"/>
              </w:rPr>
              <w:t>ü</w:t>
            </w:r>
            <w:r>
              <w:rPr>
                <w:lang w:val="de-DE"/>
              </w:rPr>
              <w:t>nschten Startzeit liegt.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86bc6b4e-9830-4ae8-8b65-8bb05dc12f3d</w:t>
            </w:r>
          </w:p>
        </w:tc>
        <w:tc>
          <w:tcPr>
            <w:tcW w:w="7407" w:type="dxa"/>
            <w:shd w:val="clear" w:color="auto" w:fill="F2F2F2" w:themeFill="background1" w:themeFillShade="F2"/>
          </w:tcPr>
          <w:p w:rsidR="00000000" w:rsidRDefault="00BD6E96">
            <w:pPr>
              <w:rPr>
                <w:noProof/>
              </w:rPr>
            </w:pPr>
            <w:r>
              <w:rPr>
                <w:noProof/>
              </w:rPr>
              <w:t>For this example, we will chose 5 minutes</w:t>
            </w:r>
            <w:r>
              <w:rPr>
                <w:noProof/>
              </w:rPr>
              <w:t xml:space="preserve"> before the intended start time.</w:t>
            </w:r>
          </w:p>
        </w:tc>
        <w:tc>
          <w:tcPr>
            <w:tcW w:w="7407" w:type="dxa"/>
          </w:tcPr>
          <w:p w:rsidR="00000000" w:rsidRDefault="00BD6E96">
            <w:pPr>
              <w:rPr>
                <w:lang w:val="de-DE"/>
              </w:rPr>
            </w:pPr>
            <w:r>
              <w:rPr>
                <w:lang w:val="de-DE"/>
              </w:rPr>
              <w:t>In diesem Beispiel w</w:t>
            </w:r>
            <w:r>
              <w:rPr>
                <w:lang w:val="de-DE"/>
              </w:rPr>
              <w:t>ä</w:t>
            </w:r>
            <w:r>
              <w:rPr>
                <w:lang w:val="de-DE"/>
              </w:rPr>
              <w:t>hlen wir 5 Minuten vor der beabsichtigten Startzeit.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0176b97b-a018-4721-82b2-b9bc2af4c7e0</w:t>
            </w:r>
          </w:p>
        </w:tc>
        <w:tc>
          <w:tcPr>
            <w:tcW w:w="7407" w:type="dxa"/>
            <w:shd w:val="clear" w:color="auto" w:fill="F2F2F2" w:themeFill="background1" w:themeFillShade="F2"/>
          </w:tcPr>
          <w:p w:rsidR="00000000" w:rsidRDefault="00BD6E96">
            <w:pPr>
              <w:rPr>
                <w:noProof/>
              </w:rPr>
            </w:pPr>
            <w:r>
              <w:rPr>
                <w:noProof/>
              </w:rPr>
              <w:t>To create the workflow, make the following request</w:t>
            </w:r>
          </w:p>
        </w:tc>
        <w:tc>
          <w:tcPr>
            <w:tcW w:w="7407" w:type="dxa"/>
          </w:tcPr>
          <w:p w:rsidR="00000000" w:rsidRDefault="00BD6E96">
            <w:pPr>
              <w:rPr>
                <w:lang w:val="de-DE"/>
              </w:rPr>
            </w:pPr>
            <w:r>
              <w:rPr>
                <w:lang w:val="de-DE"/>
              </w:rPr>
              <w:t>Stellen Sie die folgende Anforderung, um den Workflow zu</w:t>
            </w:r>
            <w:r>
              <w:rPr>
                <w:lang w:val="de-DE"/>
              </w:rPr>
              <w:t xml:space="preserve">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81e7a402-8000-4eae-ab49-bced19256d44</w:t>
            </w:r>
          </w:p>
        </w:tc>
        <w:tc>
          <w:tcPr>
            <w:tcW w:w="7407" w:type="dxa"/>
            <w:shd w:val="clear" w:color="auto" w:fill="F2F2F2" w:themeFill="background1" w:themeFillShade="F2"/>
          </w:tcPr>
          <w:p w:rsidR="00000000" w:rsidRDefault="00BD6E96">
            <w:pPr>
              <w:rPr>
                <w:noProof/>
              </w:rPr>
            </w:pPr>
            <w:r>
              <w:rPr>
                <w:noProof/>
              </w:rPr>
              <w:t>You should receive a response similar to</w:t>
            </w:r>
          </w:p>
        </w:tc>
        <w:tc>
          <w:tcPr>
            <w:tcW w:w="7407" w:type="dxa"/>
          </w:tcPr>
          <w:p w:rsidR="00000000" w:rsidRDefault="00BD6E96">
            <w:pPr>
              <w:rPr>
                <w:lang w:val="de-DE"/>
              </w:rPr>
            </w:pPr>
            <w:r>
              <w:rPr>
                <w:lang w:val="de-DE"/>
              </w:rPr>
              <w:t xml:space="preserve">Sie sollten eine </w:t>
            </w:r>
            <w:r>
              <w:rPr>
                <w:lang w:val="de-DE"/>
              </w:rPr>
              <w:t>ä</w:t>
            </w:r>
            <w:r>
              <w:rPr>
                <w:lang w:val="de-DE"/>
              </w:rPr>
              <w:t>hnliche Antwort erhalten wie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23 </w:t>
            </w:r>
            <w:r>
              <w:rPr>
                <w:noProof/>
                <w:sz w:val="16"/>
              </w:rPr>
              <w:br/>
            </w:r>
            <w:r>
              <w:rPr>
                <w:noProof/>
                <w:sz w:val="2"/>
              </w:rPr>
              <w:t>8fda2b32-6150-45cd-97ea-e92988de6938</w:t>
            </w:r>
          </w:p>
        </w:tc>
        <w:tc>
          <w:tcPr>
            <w:tcW w:w="7407" w:type="dxa"/>
            <w:shd w:val="clear" w:color="auto" w:fill="F2F2F2" w:themeFill="background1" w:themeFillShade="F2"/>
          </w:tcPr>
          <w:p w:rsidR="00000000" w:rsidRDefault="00BD6E96">
            <w:pPr>
              <w:rPr>
                <w:noProof/>
              </w:rPr>
            </w:pPr>
            <w:r>
              <w:rPr>
                <w:rStyle w:val="mqInternal"/>
                <w:noProof/>
              </w:rPr>
              <w:t>{1]</w:t>
            </w:r>
            <w:r>
              <w:rPr>
                <w:noProof/>
              </w:rPr>
              <w:t>Update a JobStartStop workflow</w:t>
            </w:r>
          </w:p>
        </w:tc>
        <w:tc>
          <w:tcPr>
            <w:tcW w:w="7407" w:type="dxa"/>
          </w:tcPr>
          <w:p w:rsidR="00000000" w:rsidRDefault="00BD6E96">
            <w:pPr>
              <w:rPr>
                <w:lang w:val="de-DE"/>
              </w:rPr>
            </w:pPr>
            <w:r>
              <w:rPr>
                <w:rStyle w:val="mqInternal"/>
                <w:noProof/>
                <w:lang w:val="de-DE"/>
              </w:rPr>
              <w:t>{1]</w:t>
            </w:r>
            <w:r>
              <w:rPr>
                <w:lang w:val="de-DE"/>
              </w:rPr>
              <w:t>Aktualisieren Sie einen JobStartStop</w:t>
            </w:r>
            <w:r>
              <w:rPr>
                <w:lang w:val="de-DE"/>
              </w:rPr>
              <w:t>-Workflow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6eae9d92-835d-49e8-981a-9682b8ac718c</w:t>
            </w:r>
          </w:p>
        </w:tc>
        <w:tc>
          <w:tcPr>
            <w:tcW w:w="7407" w:type="dxa"/>
            <w:shd w:val="clear" w:color="auto" w:fill="F2F2F2" w:themeFill="background1" w:themeFillShade="F2"/>
          </w:tcPr>
          <w:p w:rsidR="00000000" w:rsidRDefault="00BD6E96">
            <w:pPr>
              <w:rPr>
                <w:noProof/>
              </w:rPr>
            </w:pPr>
            <w:r>
              <w:rPr>
                <w:noProof/>
              </w:rPr>
              <w:t>You can update the activation and deactivation times of a JobStartStop workflow.</w:t>
            </w:r>
          </w:p>
        </w:tc>
        <w:tc>
          <w:tcPr>
            <w:tcW w:w="7407" w:type="dxa"/>
          </w:tcPr>
          <w:p w:rsidR="00000000" w:rsidRDefault="00BD6E96">
            <w:pPr>
              <w:rPr>
                <w:lang w:val="de-DE"/>
              </w:rPr>
            </w:pPr>
            <w:r>
              <w:rPr>
                <w:lang w:val="de-DE"/>
              </w:rPr>
              <w:t>Sie k</w:t>
            </w:r>
            <w:r>
              <w:rPr>
                <w:lang w:val="de-DE"/>
              </w:rPr>
              <w:t>ö</w:t>
            </w:r>
            <w:r>
              <w:rPr>
                <w:lang w:val="de-DE"/>
              </w:rPr>
              <w:t>nnen die Aktivierungs- und Deaktivierungszeiten eines JobStartStop-Workflows aktualisieren.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2fc39c92-42a3-4fde-a822-e55a64cb4299</w:t>
            </w:r>
          </w:p>
        </w:tc>
        <w:tc>
          <w:tcPr>
            <w:tcW w:w="7407" w:type="dxa"/>
            <w:shd w:val="clear" w:color="auto" w:fill="F2F2F2" w:themeFill="background1" w:themeFillShade="F2"/>
          </w:tcPr>
          <w:p w:rsidR="00000000" w:rsidRDefault="00BD6E96">
            <w:pPr>
              <w:rPr>
                <w:noProof/>
              </w:rPr>
            </w:pPr>
            <w:r>
              <w:rPr>
                <w:noProof/>
              </w:rPr>
              <w:t xml:space="preserve">These can only be updated if </w:t>
            </w:r>
            <w:r>
              <w:rPr>
                <w:rStyle w:val="mqInternal"/>
                <w:noProof/>
              </w:rPr>
              <w:t>[1}[2]{3]</w:t>
            </w:r>
            <w:r>
              <w:rPr>
                <w:noProof/>
              </w:rPr>
              <w:t>.</w:t>
            </w:r>
          </w:p>
        </w:tc>
        <w:tc>
          <w:tcPr>
            <w:tcW w:w="7407" w:type="dxa"/>
          </w:tcPr>
          <w:p w:rsidR="00000000" w:rsidRDefault="00BD6E96">
            <w:pPr>
              <w:rPr>
                <w:lang w:val="de-DE"/>
              </w:rPr>
            </w:pPr>
            <w:r>
              <w:rPr>
                <w:lang w:val="de-DE"/>
              </w:rPr>
              <w:t>Diese k</w:t>
            </w:r>
            <w:r>
              <w:rPr>
                <w:lang w:val="de-DE"/>
              </w:rPr>
              <w:t>ö</w:t>
            </w:r>
            <w:r>
              <w:rPr>
                <w:lang w:val="de-DE"/>
              </w:rPr>
              <w:t xml:space="preserve">nnen nur aktualisiert werden, wenn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4df6bca5-6c33-4b4c-baf5-2370584f371a</w:t>
            </w:r>
          </w:p>
        </w:tc>
        <w:tc>
          <w:tcPr>
            <w:tcW w:w="7407" w:type="dxa"/>
            <w:shd w:val="clear" w:color="auto" w:fill="F2F2F2" w:themeFill="background1" w:themeFillShade="F2"/>
          </w:tcPr>
          <w:p w:rsidR="00000000" w:rsidRDefault="00BD6E96">
            <w:pPr>
              <w:rPr>
                <w:noProof/>
              </w:rPr>
            </w:pPr>
            <w:r>
              <w:rPr>
                <w:noProof/>
              </w:rPr>
              <w:t>Following the previous example, we want to stop the event 30 minutes earlier than s</w:t>
            </w:r>
            <w:r>
              <w:rPr>
                <w:noProof/>
              </w:rPr>
              <w:t>cheduled.</w:t>
            </w:r>
          </w:p>
        </w:tc>
        <w:tc>
          <w:tcPr>
            <w:tcW w:w="7407" w:type="dxa"/>
          </w:tcPr>
          <w:p w:rsidR="00000000" w:rsidRDefault="00BD6E96">
            <w:pPr>
              <w:rPr>
                <w:lang w:val="de-DE"/>
              </w:rPr>
            </w:pPr>
            <w:r>
              <w:rPr>
                <w:lang w:val="de-DE"/>
              </w:rPr>
              <w:t>Nach dem vorherigen Beispiel m</w:t>
            </w:r>
            <w:r>
              <w:rPr>
                <w:lang w:val="de-DE"/>
              </w:rPr>
              <w:t>ö</w:t>
            </w:r>
            <w:r>
              <w:rPr>
                <w:lang w:val="de-DE"/>
              </w:rPr>
              <w:t>chten wir das Ereignis 30 Minuten fr</w:t>
            </w:r>
            <w:r>
              <w:rPr>
                <w:lang w:val="de-DE"/>
              </w:rPr>
              <w:t>ü</w:t>
            </w:r>
            <w:r>
              <w:rPr>
                <w:lang w:val="de-DE"/>
              </w:rPr>
              <w:t>her als geplant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4c90f003-fb5c-4392-8a1c-fcc59f2ad6cb</w:t>
            </w:r>
          </w:p>
        </w:tc>
        <w:tc>
          <w:tcPr>
            <w:tcW w:w="7407" w:type="dxa"/>
            <w:shd w:val="clear" w:color="auto" w:fill="F2F2F2" w:themeFill="background1" w:themeFillShade="F2"/>
          </w:tcPr>
          <w:p w:rsidR="00000000" w:rsidRDefault="00BD6E96">
            <w:pPr>
              <w:rPr>
                <w:noProof/>
              </w:rPr>
            </w:pPr>
            <w:r>
              <w:rPr>
                <w:noProof/>
              </w:rPr>
              <w:t>You will receive the updated workflow in the response.</w:t>
            </w:r>
          </w:p>
        </w:tc>
        <w:tc>
          <w:tcPr>
            <w:tcW w:w="7407" w:type="dxa"/>
          </w:tcPr>
          <w:p w:rsidR="00000000" w:rsidRDefault="00BD6E96">
            <w:pPr>
              <w:rPr>
                <w:lang w:val="de-DE"/>
              </w:rPr>
            </w:pPr>
            <w:r>
              <w:rPr>
                <w:lang w:val="de-DE"/>
              </w:rPr>
              <w:t>Sie erhalten den aktualisierten Workflow in der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836ccc6a-9f0f-4a79-a47b-8205cba7e0e1</w:t>
            </w:r>
          </w:p>
        </w:tc>
        <w:tc>
          <w:tcPr>
            <w:tcW w:w="7407" w:type="dxa"/>
            <w:shd w:val="clear" w:color="auto" w:fill="F2F2F2" w:themeFill="background1" w:themeFillShade="F2"/>
          </w:tcPr>
          <w:p w:rsidR="00000000" w:rsidRDefault="00BD6E96">
            <w:pPr>
              <w:rPr>
                <w:noProof/>
              </w:rPr>
            </w:pPr>
            <w:r>
              <w:rPr>
                <w:rStyle w:val="mqInternal"/>
                <w:noProof/>
              </w:rPr>
              <w:t>{1]</w:t>
            </w:r>
            <w:r>
              <w:rPr>
                <w:noProof/>
              </w:rPr>
              <w:t>Cancel a JobStartStop workflow</w:t>
            </w:r>
          </w:p>
        </w:tc>
        <w:tc>
          <w:tcPr>
            <w:tcW w:w="7407" w:type="dxa"/>
          </w:tcPr>
          <w:p w:rsidR="00000000" w:rsidRDefault="00BD6E96">
            <w:pPr>
              <w:rPr>
                <w:lang w:val="de-DE"/>
              </w:rPr>
            </w:pPr>
            <w:r>
              <w:rPr>
                <w:rStyle w:val="mqInternal"/>
                <w:noProof/>
                <w:lang w:val="de-DE"/>
              </w:rPr>
              <w:t>{1]</w:t>
            </w:r>
            <w:r>
              <w:rPr>
                <w:lang w:val="de-DE"/>
              </w:rPr>
              <w:t>Brechen Sie einen JobStartStop-Workflow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9c3ee26d-5c5b-472a-bae3-0105b09d56c4</w:t>
            </w:r>
          </w:p>
        </w:tc>
        <w:tc>
          <w:tcPr>
            <w:tcW w:w="7407" w:type="dxa"/>
            <w:shd w:val="clear" w:color="auto" w:fill="F2F2F2" w:themeFill="background1" w:themeFillShade="F2"/>
          </w:tcPr>
          <w:p w:rsidR="00000000" w:rsidRDefault="00BD6E96">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BD6E96">
            <w:pPr>
              <w:rPr>
                <w:lang w:val="de-DE"/>
              </w:rPr>
            </w:pPr>
            <w:r>
              <w:rPr>
                <w:lang w:val="de-DE"/>
              </w:rPr>
              <w:t>Sie k</w:t>
            </w:r>
            <w:r>
              <w:rPr>
                <w:lang w:val="de-DE"/>
              </w:rPr>
              <w:t>ö</w:t>
            </w:r>
            <w:r>
              <w:rPr>
                <w:lang w:val="de-DE"/>
              </w:rPr>
              <w:t xml:space="preserve">nnen die Aktivierung und Deaktivierung mit a abbrechen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97353c80-244a-4605-ac64-6d0298c7f444</w:t>
            </w:r>
          </w:p>
        </w:tc>
        <w:tc>
          <w:tcPr>
            <w:tcW w:w="7407" w:type="dxa"/>
            <w:shd w:val="clear" w:color="auto" w:fill="F2F2F2" w:themeFill="background1" w:themeFillShade="F2"/>
          </w:tcPr>
          <w:p w:rsidR="00000000" w:rsidRDefault="00BD6E96">
            <w:pPr>
              <w:rPr>
                <w:noProof/>
              </w:rPr>
            </w:pPr>
            <w:r>
              <w:rPr>
                <w:noProof/>
              </w:rPr>
              <w:t>You can do this after activation to just cancel the deactivation.</w:t>
            </w:r>
          </w:p>
        </w:tc>
        <w:tc>
          <w:tcPr>
            <w:tcW w:w="7407" w:type="dxa"/>
          </w:tcPr>
          <w:p w:rsidR="00000000" w:rsidRDefault="00BD6E96">
            <w:pPr>
              <w:rPr>
                <w:lang w:val="de-DE"/>
              </w:rPr>
            </w:pPr>
            <w:r>
              <w:rPr>
                <w:lang w:val="de-DE"/>
              </w:rPr>
              <w:t>Sie k</w:t>
            </w:r>
            <w:r>
              <w:rPr>
                <w:lang w:val="de-DE"/>
              </w:rPr>
              <w:t>ö</w:t>
            </w:r>
            <w:r>
              <w:rPr>
                <w:lang w:val="de-DE"/>
              </w:rPr>
              <w:t>nnen dies nach der Aktivierung tun, um die Deaktivierung einfach abz</w:t>
            </w:r>
            <w:r>
              <w:rPr>
                <w:lang w:val="de-DE"/>
              </w:rPr>
              <w:t>ubrechen.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7c2660fc-0f1f-4ac9-be4e-8c3e202e55c3</w:t>
            </w:r>
          </w:p>
        </w:tc>
        <w:tc>
          <w:tcPr>
            <w:tcW w:w="7407" w:type="dxa"/>
            <w:shd w:val="clear" w:color="auto" w:fill="F2F2F2" w:themeFill="background1" w:themeFillShade="F2"/>
          </w:tcPr>
          <w:p w:rsidR="00000000" w:rsidRDefault="00BD6E96">
            <w:pPr>
              <w:rPr>
                <w:noProof/>
              </w:rPr>
            </w:pPr>
            <w:r>
              <w:rPr>
                <w:noProof/>
              </w:rPr>
              <w:t>You will receive the updated workflow in the response.</w:t>
            </w:r>
          </w:p>
        </w:tc>
        <w:tc>
          <w:tcPr>
            <w:tcW w:w="7407" w:type="dxa"/>
          </w:tcPr>
          <w:p w:rsidR="00000000" w:rsidRDefault="00BD6E96">
            <w:pPr>
              <w:rPr>
                <w:lang w:val="de-DE"/>
              </w:rPr>
            </w:pPr>
            <w:r>
              <w:rPr>
                <w:lang w:val="de-DE"/>
              </w:rPr>
              <w:t>Sie erhalten den aktualisierten Workflow in der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fb77805e-6aa7-4df2-9cb4-c74017882e2b</w:t>
            </w:r>
          </w:p>
        </w:tc>
        <w:tc>
          <w:tcPr>
            <w:tcW w:w="7407" w:type="dxa"/>
            <w:shd w:val="clear" w:color="auto" w:fill="F2F2F2" w:themeFill="background1" w:themeFillShade="F2"/>
          </w:tcPr>
          <w:p w:rsidR="00000000" w:rsidRDefault="00BD6E96">
            <w:pPr>
              <w:rPr>
                <w:noProof/>
              </w:rPr>
            </w:pPr>
            <w:r>
              <w:rPr>
                <w:rStyle w:val="mqInternal"/>
                <w:noProof/>
              </w:rPr>
              <w:t>{1]</w:t>
            </w:r>
            <w:r>
              <w:rPr>
                <w:noProof/>
              </w:rPr>
              <w:t>Notifications</w:t>
            </w:r>
          </w:p>
        </w:tc>
        <w:tc>
          <w:tcPr>
            <w:tcW w:w="7407" w:type="dxa"/>
          </w:tcPr>
          <w:p w:rsidR="00000000" w:rsidRDefault="00BD6E96">
            <w:pPr>
              <w:rPr>
                <w:lang w:val="de-DE"/>
              </w:rPr>
            </w:pPr>
            <w:r>
              <w:rPr>
                <w:rStyle w:val="mqInternal"/>
                <w:noProof/>
                <w:lang w:val="de-DE"/>
              </w:rPr>
              <w:t>{1]</w:t>
            </w:r>
            <w:r>
              <w:rPr>
                <w:lang w:val="de-DE"/>
              </w:rPr>
              <w:t>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424eb6</w:t>
            </w:r>
            <w:r>
              <w:rPr>
                <w:noProof/>
                <w:sz w:val="2"/>
              </w:rPr>
              <w:t>3d-a49e-4b79-9c39-485208c14551</w:t>
            </w:r>
          </w:p>
        </w:tc>
        <w:tc>
          <w:tcPr>
            <w:tcW w:w="7407" w:type="dxa"/>
            <w:shd w:val="clear" w:color="auto" w:fill="F2F2F2" w:themeFill="background1" w:themeFillShade="F2"/>
          </w:tcPr>
          <w:p w:rsidR="00000000" w:rsidRDefault="00BD6E96">
            <w:pPr>
              <w:rPr>
                <w:noProof/>
              </w:rPr>
            </w:pPr>
            <w:r>
              <w:rPr>
                <w:noProof/>
              </w:rPr>
              <w:t>You can optionally configure notifications when creating the workflow.</w:t>
            </w:r>
          </w:p>
        </w:tc>
        <w:tc>
          <w:tcPr>
            <w:tcW w:w="7407" w:type="dxa"/>
          </w:tcPr>
          <w:p w:rsidR="00000000" w:rsidRDefault="00BD6E96">
            <w:pPr>
              <w:rPr>
                <w:lang w:val="de-DE"/>
              </w:rPr>
            </w:pPr>
            <w:r>
              <w:rPr>
                <w:lang w:val="de-DE"/>
              </w:rPr>
              <w:t>Optional k</w:t>
            </w:r>
            <w:r>
              <w:rPr>
                <w:lang w:val="de-DE"/>
              </w:rPr>
              <w:t>ö</w:t>
            </w:r>
            <w:r>
              <w:rPr>
                <w:lang w:val="de-DE"/>
              </w:rPr>
              <w:t>nnen Sie Benachrichtigungen beim Erstellen des Workflows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25cf22be-af8d-43e7-8104-18a9645784d7</w:t>
            </w:r>
          </w:p>
        </w:tc>
        <w:tc>
          <w:tcPr>
            <w:tcW w:w="7407" w:type="dxa"/>
            <w:shd w:val="clear" w:color="auto" w:fill="F2F2F2" w:themeFill="background1" w:themeFillShade="F2"/>
          </w:tcPr>
          <w:p w:rsidR="00000000" w:rsidRDefault="00BD6E96">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BD6E96">
            <w:pPr>
              <w:rPr>
                <w:lang w:val="de-DE"/>
              </w:rPr>
            </w:pPr>
            <w:r>
              <w:rPr>
                <w:lang w:val="de-DE"/>
              </w:rPr>
              <w:t>Sie m</w:t>
            </w:r>
            <w:r>
              <w:rPr>
                <w:lang w:val="de-DE"/>
              </w:rPr>
              <w:t>ü</w:t>
            </w:r>
            <w:r>
              <w:rPr>
                <w:lang w:val="de-DE"/>
              </w:rPr>
              <w:t>ssen eine URL f</w:t>
            </w:r>
            <w:r>
              <w:rPr>
                <w:lang w:val="de-DE"/>
              </w:rPr>
              <w:t>ü</w:t>
            </w:r>
            <w:r>
              <w:rPr>
                <w:lang w:val="de-DE"/>
              </w:rPr>
              <w:t xml:space="preserve">r unseren Service angeben </w:t>
            </w:r>
            <w:r>
              <w:rPr>
                <w:rStyle w:val="mqInternal"/>
                <w:noProof/>
                <w:lang w:val="de-DE"/>
              </w:rPr>
              <w:t>[1}[2]{3]</w:t>
            </w:r>
            <w:r>
              <w:rPr>
                <w:lang w:val="de-DE"/>
              </w:rPr>
              <w:t xml:space="preserv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123a54e5-fb3c-42d1-b724-781ff617d2e3</w:t>
            </w:r>
          </w:p>
        </w:tc>
        <w:tc>
          <w:tcPr>
            <w:tcW w:w="7407" w:type="dxa"/>
            <w:shd w:val="clear" w:color="auto" w:fill="F2F2F2" w:themeFill="background1" w:themeFillShade="F2"/>
          </w:tcPr>
          <w:p w:rsidR="00000000" w:rsidRDefault="00BD6E96">
            <w:pPr>
              <w:rPr>
                <w:noProof/>
              </w:rPr>
            </w:pPr>
            <w:r>
              <w:rPr>
                <w:noProof/>
              </w:rPr>
              <w:t>We will send a notification when the scheduler makes the activation and deactivation calls.</w:t>
            </w:r>
          </w:p>
        </w:tc>
        <w:tc>
          <w:tcPr>
            <w:tcW w:w="7407" w:type="dxa"/>
          </w:tcPr>
          <w:p w:rsidR="00000000" w:rsidRDefault="00BD6E96">
            <w:pPr>
              <w:rPr>
                <w:lang w:val="de-DE"/>
              </w:rPr>
            </w:pPr>
            <w:r>
              <w:rPr>
                <w:lang w:val="de-DE"/>
              </w:rPr>
              <w:t>Wir senden eine Benachrichtigung, wenn der Scheduler die Aktivierungs- und Deaktivierungsanrufe t</w:t>
            </w:r>
            <w:r>
              <w:rPr>
                <w:lang w:val="de-DE"/>
              </w:rPr>
              <w:t>ä</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153cec3c-185b-4aaf-8b3c-7a2f80e50e9c</w:t>
            </w:r>
          </w:p>
        </w:tc>
        <w:tc>
          <w:tcPr>
            <w:tcW w:w="7407" w:type="dxa"/>
            <w:shd w:val="clear" w:color="auto" w:fill="F2F2F2" w:themeFill="background1" w:themeFillShade="F2"/>
          </w:tcPr>
          <w:p w:rsidR="00000000" w:rsidRDefault="00BD6E96">
            <w:pPr>
              <w:rPr>
                <w:noProof/>
              </w:rPr>
            </w:pPr>
            <w:r>
              <w:rPr>
                <w:noProof/>
              </w:rPr>
              <w:t xml:space="preserve">You can also configure to receive a notification </w:t>
            </w:r>
            <w:r>
              <w:rPr>
                <w:rStyle w:val="mqInternal"/>
                <w:noProof/>
              </w:rPr>
              <w:t>[1}[2]{3]</w:t>
            </w:r>
            <w:r>
              <w:rPr>
                <w:noProof/>
              </w:rPr>
              <w:t xml:space="preserve"> seconds before the activation and/or deactivation.</w:t>
            </w:r>
          </w:p>
        </w:tc>
        <w:tc>
          <w:tcPr>
            <w:tcW w:w="7407" w:type="dxa"/>
          </w:tcPr>
          <w:p w:rsidR="00000000" w:rsidRDefault="00BD6E96">
            <w:pPr>
              <w:rPr>
                <w:lang w:val="de-DE"/>
              </w:rPr>
            </w:pPr>
            <w:r>
              <w:rPr>
                <w:lang w:val="de-DE"/>
              </w:rPr>
              <w:t>Sie k</w:t>
            </w:r>
            <w:r>
              <w:rPr>
                <w:lang w:val="de-DE"/>
              </w:rPr>
              <w:t>ö</w:t>
            </w:r>
            <w:r>
              <w:rPr>
                <w:lang w:val="de-DE"/>
              </w:rPr>
              <w:t xml:space="preserve">nnen auch konfigurieren, dass eine Benachrichtigung empfangen wird </w:t>
            </w:r>
            <w:r>
              <w:rPr>
                <w:rStyle w:val="mqInternal"/>
                <w:noProof/>
                <w:lang w:val="de-DE"/>
              </w:rPr>
              <w:t>[1}[2]{3]</w:t>
            </w:r>
            <w:r>
              <w:rPr>
                <w:lang w:val="de-DE"/>
              </w:rPr>
              <w:t xml:space="preserve"> Sekunden vor der Aktivierung und / oder Deaktivierung.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cf913b18-4a4c-485a-8e0d-78b741bfc97d</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Benachricht</w:t>
            </w:r>
            <w:r>
              <w:rPr>
                <w:lang w:val="de-DE"/>
              </w:rPr>
              <w:t>igungshandbuch</w:t>
            </w:r>
            <w:r>
              <w:rPr>
                <w:rStyle w:val="mqInternal"/>
                <w:noProof/>
                <w:lang w:val="de-DE"/>
              </w:rPr>
              <w:t>{2]</w:t>
            </w:r>
            <w:r>
              <w:rPr>
                <w:lang w:val="de-DE"/>
              </w:rPr>
              <w:t xml:space="preserve"> f</w:t>
            </w:r>
            <w:r>
              <w:rPr>
                <w:lang w:val="de-DE"/>
              </w:rPr>
              <w:t>ü</w:t>
            </w:r>
            <w:r>
              <w:rPr>
                <w:lang w:val="de-DE"/>
              </w:rPr>
              <w:t>r mehr Details.</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scheduler-clip.html</w:t>
            </w:r>
          </w:p>
          <w:p w:rsidR="00000000" w:rsidRDefault="00BD6E96">
            <w:pPr>
              <w:jc w:val="center"/>
              <w:rPr>
                <w:b/>
                <w:noProof/>
              </w:rPr>
            </w:pPr>
            <w:r>
              <w:rPr>
                <w:b/>
                <w:noProof/>
              </w:rPr>
              <w:t>MQ971010 63db3906-f6ae-4d8f-8b23-884a49ff98c1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7b5ed7bb-7b58-4ffa-b5af-a5fab8d2162f</w:t>
            </w:r>
          </w:p>
        </w:tc>
        <w:tc>
          <w:tcPr>
            <w:tcW w:w="7407" w:type="dxa"/>
            <w:shd w:val="clear" w:color="auto" w:fill="F2F2F2" w:themeFill="background1" w:themeFillShade="F2"/>
          </w:tcPr>
          <w:p w:rsidR="00000000" w:rsidRDefault="00BD6E96">
            <w:pPr>
              <w:rPr>
                <w:noProof/>
              </w:rPr>
            </w:pPr>
            <w:r>
              <w:rPr>
                <w:rStyle w:val="mqInternal"/>
                <w:noProof/>
              </w:rPr>
              <w:t>{1]</w:t>
            </w:r>
            <w:r>
              <w:rPr>
                <w:noProof/>
              </w:rPr>
              <w:t>Clip</w:t>
            </w:r>
          </w:p>
        </w:tc>
        <w:tc>
          <w:tcPr>
            <w:tcW w:w="7407" w:type="dxa"/>
          </w:tcPr>
          <w:p w:rsidR="00000000" w:rsidRDefault="00BD6E96">
            <w:pPr>
              <w:rPr>
                <w:lang w:val="de-DE"/>
              </w:rPr>
            </w:pPr>
            <w:r>
              <w:rPr>
                <w:rStyle w:val="mqInternal"/>
                <w:noProof/>
                <w:lang w:val="de-DE"/>
              </w:rPr>
              <w:t>{1]</w:t>
            </w:r>
            <w:r>
              <w:rPr>
                <w:lang w:val="de-DE"/>
              </w:rPr>
              <w:t>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6ef0d633-7133-44ff-804c-2a4275329a50</w:t>
            </w:r>
          </w:p>
        </w:tc>
        <w:tc>
          <w:tcPr>
            <w:tcW w:w="7407" w:type="dxa"/>
            <w:shd w:val="clear" w:color="auto" w:fill="F2F2F2" w:themeFill="background1" w:themeFillShade="F2"/>
          </w:tcPr>
          <w:p w:rsidR="00000000" w:rsidRDefault="00BD6E96">
            <w:pPr>
              <w:rPr>
                <w:noProof/>
              </w:rPr>
            </w:pPr>
            <w:r>
              <w:rPr>
                <w:noProof/>
              </w:rPr>
              <w:t>With the Clip endpoint, you can schedule the clip event of an existing live job.</w:t>
            </w:r>
          </w:p>
        </w:tc>
        <w:tc>
          <w:tcPr>
            <w:tcW w:w="7407" w:type="dxa"/>
          </w:tcPr>
          <w:p w:rsidR="00000000" w:rsidRDefault="00BD6E96">
            <w:pPr>
              <w:rPr>
                <w:lang w:val="de-DE"/>
              </w:rPr>
            </w:pPr>
            <w:r>
              <w:rPr>
                <w:lang w:val="de-DE"/>
              </w:rPr>
              <w:t>Mit dem Clip-Endpunkt k</w:t>
            </w:r>
            <w:r>
              <w:rPr>
                <w:lang w:val="de-DE"/>
              </w:rPr>
              <w:t>ö</w:t>
            </w:r>
            <w:r>
              <w:rPr>
                <w:lang w:val="de-DE"/>
              </w:rPr>
              <w:t>nnen Sie das Clip-Ereignis eines vorhandenen Live-Jobs planen.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61239a95-3ffa-4936-953e-fcf4393a5817</w:t>
            </w:r>
          </w:p>
        </w:tc>
        <w:tc>
          <w:tcPr>
            <w:tcW w:w="7407" w:type="dxa"/>
            <w:shd w:val="clear" w:color="auto" w:fill="F2F2F2" w:themeFill="background1" w:themeFillShade="F2"/>
          </w:tcPr>
          <w:p w:rsidR="00000000" w:rsidRDefault="00BD6E96">
            <w:pPr>
              <w:rPr>
                <w:noProof/>
              </w:rPr>
            </w:pPr>
            <w:r>
              <w:rPr>
                <w:noProof/>
              </w:rPr>
              <w:t>At the specified time, our system will make the</w:t>
            </w:r>
            <w:r>
              <w:rPr>
                <w:noProof/>
              </w:rPr>
              <w:t xml:space="preserve"> necessary API calls to start a Clip Job on your behalf.</w:t>
            </w:r>
          </w:p>
        </w:tc>
        <w:tc>
          <w:tcPr>
            <w:tcW w:w="7407" w:type="dxa"/>
          </w:tcPr>
          <w:p w:rsidR="00000000" w:rsidRDefault="00BD6E96">
            <w:pPr>
              <w:rPr>
                <w:lang w:val="de-DE"/>
              </w:rPr>
            </w:pPr>
            <w:r>
              <w:rPr>
                <w:lang w:val="de-DE"/>
              </w:rPr>
              <w:t>Zum angegebenen Zeitpunkt f</w:t>
            </w:r>
            <w:r>
              <w:rPr>
                <w:lang w:val="de-DE"/>
              </w:rPr>
              <w:t>ü</w:t>
            </w:r>
            <w:r>
              <w:rPr>
                <w:lang w:val="de-DE"/>
              </w:rPr>
              <w:t>hrt unser System die erforderlichen API-Aufrufe durch, um einen Clip-Job in Ihrem Namen zu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afe6f8be-28a8-4b4f-a0cd-98f94adc0239</w:t>
            </w:r>
          </w:p>
        </w:tc>
        <w:tc>
          <w:tcPr>
            <w:tcW w:w="7407" w:type="dxa"/>
            <w:shd w:val="clear" w:color="auto" w:fill="F2F2F2" w:themeFill="background1" w:themeFillShade="F2"/>
          </w:tcPr>
          <w:p w:rsidR="00000000" w:rsidRDefault="00BD6E96">
            <w:pPr>
              <w:rPr>
                <w:noProof/>
              </w:rPr>
            </w:pPr>
            <w:r>
              <w:rPr>
                <w:rStyle w:val="mqInternal"/>
                <w:noProof/>
              </w:rPr>
              <w:t>{1]</w:t>
            </w:r>
            <w:r>
              <w:rPr>
                <w:noProof/>
              </w:rPr>
              <w:t>Requirements</w:t>
            </w:r>
          </w:p>
        </w:tc>
        <w:tc>
          <w:tcPr>
            <w:tcW w:w="7407" w:type="dxa"/>
          </w:tcPr>
          <w:p w:rsidR="00000000" w:rsidRDefault="00BD6E96">
            <w:pPr>
              <w:rPr>
                <w:lang w:val="de-DE"/>
              </w:rPr>
            </w:pPr>
            <w:r>
              <w:rPr>
                <w:rStyle w:val="mqInternal"/>
                <w:noProof/>
                <w:lang w:val="de-DE"/>
              </w:rPr>
              <w:t>{1]</w:t>
            </w:r>
            <w:r>
              <w:rPr>
                <w:lang w:val="de-DE"/>
              </w:rPr>
              <w:t>Bedarf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d816cc2d-a9a4-4856-9fa4-a168621f1685</w:t>
            </w:r>
          </w:p>
        </w:tc>
        <w:tc>
          <w:tcPr>
            <w:tcW w:w="7407" w:type="dxa"/>
            <w:shd w:val="clear" w:color="auto" w:fill="F2F2F2" w:themeFill="background1" w:themeFillShade="F2"/>
          </w:tcPr>
          <w:p w:rsidR="00000000" w:rsidRDefault="00BD6E96">
            <w:pPr>
              <w:rPr>
                <w:noProof/>
              </w:rPr>
            </w:pPr>
            <w:r>
              <w:rPr>
                <w:noProof/>
              </w:rPr>
              <w:t>The Live API key for your account.</w:t>
            </w:r>
          </w:p>
        </w:tc>
        <w:tc>
          <w:tcPr>
            <w:tcW w:w="7407" w:type="dxa"/>
          </w:tcPr>
          <w:p w:rsidR="00000000" w:rsidRDefault="00BD6E96">
            <w:pPr>
              <w:rPr>
                <w:lang w:val="de-DE"/>
              </w:rPr>
            </w:pPr>
            <w:r>
              <w:rPr>
                <w:lang w:val="de-DE"/>
              </w:rPr>
              <w:t>Der Live-API-Schl</w:t>
            </w:r>
            <w:r>
              <w:rPr>
                <w:lang w:val="de-DE"/>
              </w:rPr>
              <w:t>ü</w:t>
            </w:r>
            <w:r>
              <w:rPr>
                <w:lang w:val="de-DE"/>
              </w:rPr>
              <w:t>ssel f</w:t>
            </w:r>
            <w:r>
              <w:rPr>
                <w:lang w:val="de-DE"/>
              </w:rPr>
              <w:t>ü</w:t>
            </w:r>
            <w:r>
              <w:rPr>
                <w:lang w:val="de-DE"/>
              </w:rPr>
              <w:t>r Ihr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6601af35-012d-4633-a829-19cd5f08de3c</w:t>
            </w:r>
          </w:p>
        </w:tc>
        <w:tc>
          <w:tcPr>
            <w:tcW w:w="7407" w:type="dxa"/>
            <w:shd w:val="clear" w:color="auto" w:fill="F2F2F2" w:themeFill="background1" w:themeFillShade="F2"/>
          </w:tcPr>
          <w:p w:rsidR="00000000" w:rsidRDefault="00BD6E96">
            <w:pPr>
              <w:rPr>
                <w:noProof/>
              </w:rPr>
            </w:pPr>
            <w:r>
              <w:rPr>
                <w:noProof/>
              </w:rPr>
              <w:t>Your live account must have the scheduler override enabled.</w:t>
            </w:r>
          </w:p>
        </w:tc>
        <w:tc>
          <w:tcPr>
            <w:tcW w:w="7407" w:type="dxa"/>
          </w:tcPr>
          <w:p w:rsidR="00000000" w:rsidRDefault="00BD6E96">
            <w:pPr>
              <w:rPr>
                <w:lang w:val="de-DE"/>
              </w:rPr>
            </w:pPr>
            <w:r>
              <w:rPr>
                <w:lang w:val="de-DE"/>
              </w:rPr>
              <w:t>In Ihrem Live-Konto muss die Scheduler-</w:t>
            </w:r>
            <w:r>
              <w:rPr>
                <w:lang w:val="de-DE"/>
              </w:rPr>
              <w:t>Ü</w:t>
            </w:r>
            <w:r>
              <w:rPr>
                <w:lang w:val="de-DE"/>
              </w:rPr>
              <w:t>berschreibung aktiviert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ff744ed9-7aa5-4da3-b035-a1c21d140cc6</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Clip workflow</w:t>
            </w:r>
          </w:p>
        </w:tc>
        <w:tc>
          <w:tcPr>
            <w:tcW w:w="7407" w:type="dxa"/>
          </w:tcPr>
          <w:p w:rsidR="00000000" w:rsidRDefault="00BD6E96">
            <w:pPr>
              <w:rPr>
                <w:lang w:val="de-DE"/>
              </w:rPr>
            </w:pPr>
            <w:r>
              <w:rPr>
                <w:rStyle w:val="mqInternal"/>
                <w:noProof/>
                <w:lang w:val="de-DE"/>
              </w:rPr>
              <w:t>{1]</w:t>
            </w:r>
            <w:r>
              <w:rPr>
                <w:lang w:val="de-DE"/>
              </w:rPr>
              <w:t>Erstellen Sie einen Clip-Workflow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4b0baefc-cf99-4c7c-95a3-35e64e199465</w:t>
            </w:r>
          </w:p>
        </w:tc>
        <w:tc>
          <w:tcPr>
            <w:tcW w:w="7407" w:type="dxa"/>
            <w:shd w:val="clear" w:color="auto" w:fill="F2F2F2" w:themeFill="background1" w:themeFillShade="F2"/>
          </w:tcPr>
          <w:p w:rsidR="00000000" w:rsidRDefault="00BD6E96">
            <w:pPr>
              <w:rPr>
                <w:noProof/>
              </w:rPr>
            </w:pPr>
            <w:r>
              <w:rPr>
                <w:noProof/>
              </w:rPr>
              <w:t xml:space="preserve">When creating a clip, you must specify both the clip time boundary (in the </w:t>
            </w:r>
            <w:r>
              <w:rPr>
                <w:rStyle w:val="mqInternal"/>
                <w:noProof/>
              </w:rPr>
              <w:t>[1}[</w:t>
            </w:r>
            <w:r>
              <w:rPr>
                <w:rStyle w:val="mqInternal"/>
                <w:noProof/>
              </w:rPr>
              <w:t>2]{3]</w:t>
            </w:r>
            <w:r>
              <w:rPr>
                <w:noProof/>
              </w:rPr>
              <w:t xml:space="preserve"> field), and a scheduled time (</w:t>
            </w:r>
            <w:r>
              <w:rPr>
                <w:rStyle w:val="mqInternal"/>
                <w:noProof/>
              </w:rPr>
              <w:t>[1}[5]{3]</w:t>
            </w:r>
            <w:r>
              <w:rPr>
                <w:noProof/>
              </w:rPr>
              <w:t xml:space="preserve"> field) to make the clip request.</w:t>
            </w:r>
          </w:p>
        </w:tc>
        <w:tc>
          <w:tcPr>
            <w:tcW w:w="7407" w:type="dxa"/>
          </w:tcPr>
          <w:p w:rsidR="00000000" w:rsidRDefault="00BD6E96">
            <w:pPr>
              <w:rPr>
                <w:lang w:val="de-DE"/>
              </w:rPr>
            </w:pPr>
            <w:r>
              <w:rPr>
                <w:lang w:val="de-DE"/>
              </w:rPr>
              <w:t>Beim Erstellen eines Clips m</w:t>
            </w:r>
            <w:r>
              <w:rPr>
                <w:lang w:val="de-DE"/>
              </w:rPr>
              <w:t>ü</w:t>
            </w:r>
            <w:r>
              <w:rPr>
                <w:lang w:val="de-DE"/>
              </w:rPr>
              <w:t xml:space="preserve">ssen Sie sowohl die Zeitgrenze des Clips angeben (in der </w:t>
            </w:r>
            <w:r>
              <w:rPr>
                <w:rStyle w:val="mqInternal"/>
                <w:noProof/>
                <w:lang w:val="de-DE"/>
              </w:rPr>
              <w:t>[1}[2]{3]</w:t>
            </w:r>
            <w:r>
              <w:rPr>
                <w:lang w:val="de-DE"/>
              </w:rPr>
              <w:t xml:space="preserve"> Feld) und eine geplante Zeit (</w:t>
            </w:r>
            <w:r>
              <w:rPr>
                <w:rStyle w:val="mqInternal"/>
                <w:noProof/>
                <w:lang w:val="de-DE"/>
              </w:rPr>
              <w:t>[1}[5]{3]</w:t>
            </w:r>
            <w:r>
              <w:rPr>
                <w:lang w:val="de-DE"/>
              </w:rPr>
              <w:t xml:space="preserve"> Feld), um die Clip-Anfrage zu stellen.</w:t>
            </w:r>
          </w:p>
        </w:tc>
      </w:tr>
      <w:tr w:rsidR="00000000">
        <w:tc>
          <w:tcPr>
            <w:tcW w:w="660" w:type="dxa"/>
            <w:shd w:val="clear" w:color="auto" w:fill="F2F2F2" w:themeFill="background1" w:themeFillShade="F2"/>
          </w:tcPr>
          <w:p w:rsidR="00000000" w:rsidRDefault="00BD6E96">
            <w:pPr>
              <w:rPr>
                <w:noProof/>
                <w:sz w:val="2"/>
              </w:rPr>
            </w:pPr>
            <w:r>
              <w:rPr>
                <w:noProof/>
                <w:sz w:val="16"/>
              </w:rPr>
              <w:t>1</w:t>
            </w:r>
            <w:r>
              <w:rPr>
                <w:noProof/>
                <w:sz w:val="16"/>
              </w:rPr>
              <w:t xml:space="preserve">2 </w:t>
            </w:r>
            <w:r>
              <w:rPr>
                <w:noProof/>
                <w:sz w:val="16"/>
              </w:rPr>
              <w:br/>
            </w:r>
            <w:r>
              <w:rPr>
                <w:noProof/>
                <w:sz w:val="2"/>
              </w:rPr>
              <w:t>8f4e9593-be9c-4b91-9c1f-83800c18e4a5</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 however scheduled clips only support a single output rather than a list.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Feld im Anforderungshauptteil unterst</w:t>
            </w:r>
            <w:r>
              <w:rPr>
                <w:lang w:val="de-DE"/>
              </w:rPr>
              <w:t>ü</w:t>
            </w:r>
            <w:r>
              <w:rPr>
                <w:lang w:val="de-DE"/>
              </w:rPr>
              <w:t xml:space="preserve">tzt alle gleichen Felder des </w:t>
            </w:r>
            <w:r>
              <w:rPr>
                <w:rStyle w:val="mqInternal"/>
                <w:noProof/>
                <w:lang w:val="de-DE"/>
              </w:rPr>
              <w:t>[1}[5]{3]</w:t>
            </w:r>
            <w:r>
              <w:rPr>
                <w:lang w:val="de-DE"/>
              </w:rPr>
              <w:t xml:space="preserve"> Feld im Standard-VOD-Endpunkt, geplante Clips unterst</w:t>
            </w:r>
            <w:r>
              <w:rPr>
                <w:lang w:val="de-DE"/>
              </w:rPr>
              <w:t>ü</w:t>
            </w:r>
            <w:r>
              <w:rPr>
                <w:lang w:val="de-DE"/>
              </w:rPr>
              <w:t>tzen jedoch nur eine einzelne Ausgabe und keine Liste.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13 </w:t>
            </w:r>
            <w:r>
              <w:rPr>
                <w:noProof/>
                <w:sz w:val="16"/>
              </w:rPr>
              <w:br/>
            </w:r>
            <w:r>
              <w:rPr>
                <w:noProof/>
                <w:sz w:val="2"/>
              </w:rPr>
              <w:t>0b508ff5-b417-4510-890a-6b17e05fbfd3</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VOD clipping support</w:t>
            </w:r>
            <w:r>
              <w:rPr>
                <w:noProof/>
              </w:rPr>
              <w:t xml:space="preserve"> docs</w:t>
            </w:r>
            <w:r>
              <w:rPr>
                <w:rStyle w:val="mqInternal"/>
                <w:noProof/>
              </w:rPr>
              <w:t>{2]</w:t>
            </w:r>
            <w:r>
              <w:rPr>
                <w:noProof/>
              </w:rPr>
              <w:t xml:space="preserve"> for details about available fields.</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VOD-Clipping-Support-Dokumente</w:t>
            </w:r>
            <w:r>
              <w:rPr>
                <w:rStyle w:val="mqInternal"/>
                <w:noProof/>
                <w:lang w:val="de-DE"/>
              </w:rPr>
              <w:t>{2]</w:t>
            </w:r>
            <w:r>
              <w:rPr>
                <w:lang w:val="de-DE"/>
              </w:rPr>
              <w:t xml:space="preserve"> Einzelheiten zu verf</w:t>
            </w:r>
            <w:r>
              <w:rPr>
                <w:lang w:val="de-DE"/>
              </w:rPr>
              <w:t>ü</w:t>
            </w:r>
            <w:r>
              <w:rPr>
                <w:lang w:val="de-DE"/>
              </w:rPr>
              <w:t>gbaren Feldern.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d1058726-f5d2-4bca-a1b5-6fcfc845107c</w:t>
            </w:r>
          </w:p>
        </w:tc>
        <w:tc>
          <w:tcPr>
            <w:tcW w:w="7407" w:type="dxa"/>
            <w:shd w:val="clear" w:color="auto" w:fill="F2F2F2" w:themeFill="background1" w:themeFillShade="F2"/>
          </w:tcPr>
          <w:p w:rsidR="00000000" w:rsidRDefault="00BD6E96">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000000" w:rsidRDefault="00BD6E96">
            <w:pPr>
              <w:rPr>
                <w:lang w:val="de-DE"/>
              </w:rPr>
            </w:pPr>
            <w:r>
              <w:rPr>
                <w:lang w:val="de-DE"/>
              </w:rPr>
              <w:t xml:space="preserve">Normalerweise </w:t>
            </w:r>
            <w:r>
              <w:rPr>
                <w:lang w:val="de-DE"/>
              </w:rPr>
              <w:t>w</w:t>
            </w:r>
            <w:r>
              <w:rPr>
                <w:lang w:val="de-DE"/>
              </w:rPr>
              <w:t>ü</w:t>
            </w:r>
            <w:r>
              <w:rPr>
                <w:lang w:val="de-DE"/>
              </w:rPr>
              <w:t xml:space="preserve">rden Sie einstellen </w:t>
            </w:r>
            <w:r>
              <w:rPr>
                <w:rStyle w:val="mqInternal"/>
                <w:noProof/>
                <w:lang w:val="de-DE"/>
              </w:rPr>
              <w:t>[1}[2]{3]</w:t>
            </w:r>
            <w:r>
              <w:rPr>
                <w:lang w:val="de-DE"/>
              </w:rPr>
              <w:t xml:space="preserve"> um die Endgrenze Ihres Clips anzupassen.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ce41a352-3a8a-4177-ade1-624cc386e74f</w:t>
            </w:r>
          </w:p>
        </w:tc>
        <w:tc>
          <w:tcPr>
            <w:tcW w:w="7407" w:type="dxa"/>
            <w:shd w:val="clear" w:color="auto" w:fill="F2F2F2" w:themeFill="background1" w:themeFillShade="F2"/>
          </w:tcPr>
          <w:p w:rsidR="00000000" w:rsidRDefault="00BD6E96">
            <w:pPr>
              <w:rPr>
                <w:noProof/>
              </w:rPr>
            </w:pPr>
            <w:r>
              <w:rPr>
                <w:noProof/>
              </w:rPr>
              <w:t>The scheduled time MUST be after the end boundary of the clip, otherwise the clip request will fail at the scheduled time.</w:t>
            </w:r>
          </w:p>
        </w:tc>
        <w:tc>
          <w:tcPr>
            <w:tcW w:w="7407" w:type="dxa"/>
          </w:tcPr>
          <w:p w:rsidR="00000000" w:rsidRDefault="00BD6E96">
            <w:pPr>
              <w:rPr>
                <w:lang w:val="de-DE"/>
              </w:rPr>
            </w:pPr>
            <w:r>
              <w:rPr>
                <w:lang w:val="de-DE"/>
              </w:rPr>
              <w:t xml:space="preserve">Die geplante Zeit </w:t>
            </w:r>
            <w:r>
              <w:rPr>
                <w:lang w:val="de-DE"/>
              </w:rPr>
              <w:t>MUSS nach der Endgrenze des Clips liegen, da sonst die Clipanforderung zum geplanten Zeitpunkt fehlschl</w:t>
            </w:r>
            <w:r>
              <w:rPr>
                <w:lang w:val="de-DE"/>
              </w:rPr>
              <w:t>ä</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04473a84-b7f8-42e8-952b-8bb02d7853e5</w:t>
            </w:r>
          </w:p>
        </w:tc>
        <w:tc>
          <w:tcPr>
            <w:tcW w:w="7407" w:type="dxa"/>
            <w:shd w:val="clear" w:color="auto" w:fill="F2F2F2" w:themeFill="background1" w:themeFillShade="F2"/>
          </w:tcPr>
          <w:p w:rsidR="00000000" w:rsidRDefault="00BD6E96">
            <w:pPr>
              <w:rPr>
                <w:noProof/>
              </w:rPr>
            </w:pPr>
            <w:r>
              <w:rPr>
                <w:noProof/>
              </w:rPr>
              <w:t xml:space="preserve">Timestamps for the </w:t>
            </w:r>
            <w:r>
              <w:rPr>
                <w:rStyle w:val="mqInternal"/>
                <w:noProof/>
              </w:rPr>
              <w:t>[1}[2]{3]</w:t>
            </w:r>
            <w:r>
              <w:rPr>
                <w:noProof/>
              </w:rPr>
              <w:t xml:space="preserve"> field must be in UTC formated as unix timestamp in seconds.</w:t>
            </w:r>
          </w:p>
        </w:tc>
        <w:tc>
          <w:tcPr>
            <w:tcW w:w="7407" w:type="dxa"/>
          </w:tcPr>
          <w:p w:rsidR="00000000" w:rsidRDefault="00BD6E96">
            <w:pPr>
              <w:rPr>
                <w:lang w:val="de-DE"/>
              </w:rPr>
            </w:pPr>
            <w:r>
              <w:rPr>
                <w:lang w:val="de-DE"/>
              </w:rPr>
              <w:t>Zeitstempel f</w:t>
            </w:r>
            <w:r>
              <w:rPr>
                <w:lang w:val="de-DE"/>
              </w:rPr>
              <w:t>ü</w:t>
            </w:r>
            <w:r>
              <w:rPr>
                <w:lang w:val="de-DE"/>
              </w:rPr>
              <w:t xml:space="preserve">r die </w:t>
            </w:r>
            <w:r>
              <w:rPr>
                <w:rStyle w:val="mqInternal"/>
                <w:noProof/>
                <w:lang w:val="de-DE"/>
              </w:rPr>
              <w:t>[1}[2]{3]</w:t>
            </w:r>
            <w:r>
              <w:rPr>
                <w:lang w:val="de-DE"/>
              </w:rPr>
              <w:t xml:space="preserve"> Das Feld muss in UTC als Unix-Zeitstempel in Sekunden formatiert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44ed971b-049b-4436-94a3-671765af7a65</w:t>
            </w:r>
          </w:p>
        </w:tc>
        <w:tc>
          <w:tcPr>
            <w:tcW w:w="7407" w:type="dxa"/>
            <w:shd w:val="clear" w:color="auto" w:fill="F2F2F2" w:themeFill="background1" w:themeFillShade="F2"/>
          </w:tcPr>
          <w:p w:rsidR="00000000" w:rsidRDefault="00BD6E96">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BD6E96">
            <w:pPr>
              <w:rPr>
                <w:lang w:val="de-DE"/>
              </w:rPr>
            </w:pPr>
            <w:r>
              <w:rPr>
                <w:lang w:val="de-DE"/>
              </w:rPr>
              <w:t>Sie k</w:t>
            </w:r>
            <w:r>
              <w:rPr>
                <w:lang w:val="de-DE"/>
              </w:rPr>
              <w:t>ö</w:t>
            </w:r>
            <w:r>
              <w:rPr>
                <w:lang w:val="de-DE"/>
              </w:rPr>
              <w:t xml:space="preserve">nnen verwenden </w:t>
            </w:r>
            <w:r>
              <w:rPr>
                <w:rStyle w:val="mqInternal"/>
                <w:noProof/>
                <w:lang w:val="de-DE"/>
              </w:rPr>
              <w:t>[1}</w:t>
            </w:r>
            <w:r>
              <w:rPr>
                <w:lang w:val="de-DE"/>
              </w:rPr>
              <w:t>https://www.unixtimestamp.com/</w:t>
            </w:r>
            <w:r>
              <w:rPr>
                <w:rStyle w:val="mqInternal"/>
                <w:noProof/>
                <w:lang w:val="de-DE"/>
              </w:rPr>
              <w:t>{2]</w:t>
            </w:r>
            <w:r>
              <w:rPr>
                <w:lang w:val="de-DE"/>
              </w:rPr>
              <w:t xml:space="preserve"> zur Umwandlung.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8ac04ffa-c208-4cc2-9564-889df4e79395</w:t>
            </w:r>
          </w:p>
        </w:tc>
        <w:tc>
          <w:tcPr>
            <w:tcW w:w="7407" w:type="dxa"/>
            <w:shd w:val="clear" w:color="auto" w:fill="F2F2F2" w:themeFill="background1" w:themeFillShade="F2"/>
          </w:tcPr>
          <w:p w:rsidR="00000000" w:rsidRDefault="00BD6E96">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BD6E96">
            <w:pPr>
              <w:rPr>
                <w:lang w:val="de-DE"/>
              </w:rPr>
            </w:pPr>
            <w:r>
              <w:rPr>
                <w:lang w:val="de-DE"/>
              </w:rPr>
              <w:t>Angenommen, wir m</w:t>
            </w:r>
            <w:r>
              <w:rPr>
                <w:lang w:val="de-DE"/>
              </w:rPr>
              <w:t>ö</w:t>
            </w:r>
            <w:r>
              <w:rPr>
                <w:lang w:val="de-DE"/>
              </w:rPr>
              <w:t>chten einen 15-min</w:t>
            </w:r>
            <w:r>
              <w:rPr>
                <w:lang w:val="de-DE"/>
              </w:rPr>
              <w:t>ü</w:t>
            </w:r>
            <w:r>
              <w:rPr>
                <w:lang w:val="de-DE"/>
              </w:rPr>
              <w:t xml:space="preserve">tigen Clip planen, der um beginnt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080d2e1c-5b5b-4698-91d3-52d491c87986</w:t>
            </w:r>
          </w:p>
        </w:tc>
        <w:tc>
          <w:tcPr>
            <w:tcW w:w="7407" w:type="dxa"/>
            <w:shd w:val="clear" w:color="auto" w:fill="F2F2F2" w:themeFill="background1" w:themeFillShade="F2"/>
          </w:tcPr>
          <w:p w:rsidR="00000000" w:rsidRDefault="00BD6E96">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000000" w:rsidRDefault="00BD6E96">
            <w:pPr>
              <w:rPr>
                <w:lang w:val="de-DE"/>
              </w:rPr>
            </w:pPr>
            <w:r>
              <w:rPr>
                <w:lang w:val="de-DE"/>
              </w:rPr>
              <w:t>Wir k</w:t>
            </w:r>
            <w:r>
              <w:rPr>
                <w:lang w:val="de-DE"/>
              </w:rPr>
              <w:t>ö</w:t>
            </w:r>
            <w:r>
              <w:rPr>
                <w:lang w:val="de-DE"/>
              </w:rPr>
              <w:t xml:space="preserve">nnen die verwenden </w:t>
            </w:r>
            <w:r>
              <w:rPr>
                <w:rStyle w:val="mqInternal"/>
                <w:noProof/>
                <w:lang w:val="de-DE"/>
              </w:rPr>
              <w:t>[1}[2]{3]</w:t>
            </w:r>
            <w:r>
              <w:rPr>
                <w:lang w:val="de-DE"/>
              </w:rPr>
              <w:t xml:space="preserve"> und </w:t>
            </w:r>
            <w:r>
              <w:rPr>
                <w:rStyle w:val="mqInternal"/>
                <w:noProof/>
                <w:lang w:val="de-DE"/>
              </w:rPr>
              <w:t>[1}[5]{3]</w:t>
            </w:r>
            <w:r>
              <w:rPr>
                <w:lang w:val="de-DE"/>
              </w:rPr>
              <w:t xml:space="preserve"> um unsere Clipgrenze als Unix-Zeit in Sekunden anzugeben.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761a87c8-72ef-4517-b806-f2878a7de200</w:t>
            </w:r>
          </w:p>
        </w:tc>
        <w:tc>
          <w:tcPr>
            <w:tcW w:w="7407" w:type="dxa"/>
            <w:shd w:val="clear" w:color="auto" w:fill="F2F2F2" w:themeFill="background1" w:themeFillShade="F2"/>
          </w:tcPr>
          <w:p w:rsidR="00000000" w:rsidRDefault="00BD6E96">
            <w:pPr>
              <w:rPr>
                <w:noProof/>
              </w:rPr>
            </w:pPr>
            <w:r>
              <w:rPr>
                <w:noProof/>
              </w:rPr>
              <w:t xml:space="preserve">(Again, see </w:t>
            </w:r>
            <w:r>
              <w:rPr>
                <w:rStyle w:val="mqInternal"/>
                <w:noProof/>
              </w:rPr>
              <w:t>[</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BD6E96">
            <w:pPr>
              <w:rPr>
                <w:lang w:val="de-DE"/>
              </w:rPr>
            </w:pPr>
            <w:r>
              <w:rPr>
                <w:lang w:val="de-DE"/>
              </w:rPr>
              <w:t xml:space="preserve">(Wieder sehen </w:t>
            </w:r>
            <w:r>
              <w:rPr>
                <w:rStyle w:val="mqInternal"/>
                <w:noProof/>
                <w:lang w:val="de-DE"/>
              </w:rPr>
              <w:t>[1}</w:t>
            </w:r>
            <w:r>
              <w:rPr>
                <w:lang w:val="de-DE"/>
              </w:rPr>
              <w:t>VOD-Clipping-Support-Dokumente</w:t>
            </w:r>
            <w:r>
              <w:rPr>
                <w:rStyle w:val="mqInternal"/>
                <w:noProof/>
                <w:lang w:val="de-DE"/>
              </w:rPr>
              <w:t>{2]</w:t>
            </w:r>
            <w:r>
              <w:rPr>
                <w:lang w:val="de-DE"/>
              </w:rPr>
              <w:t xml:space="preserve"> Einzelheiten zu verf</w:t>
            </w:r>
            <w:r>
              <w:rPr>
                <w:lang w:val="de-DE"/>
              </w:rPr>
              <w:t>ü</w:t>
            </w:r>
            <w:r>
              <w:rPr>
                <w:lang w:val="de-DE"/>
              </w:rPr>
              <w:t>gbaren Feldern).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0c263e03-da6e-4280-a9ae-538a330b7e1f</w:t>
            </w:r>
          </w:p>
        </w:tc>
        <w:tc>
          <w:tcPr>
            <w:tcW w:w="7407" w:type="dxa"/>
            <w:shd w:val="clear" w:color="auto" w:fill="F2F2F2" w:themeFill="background1" w:themeFillShade="F2"/>
          </w:tcPr>
          <w:p w:rsidR="00000000" w:rsidRDefault="00BD6E96">
            <w:pPr>
              <w:rPr>
                <w:noProof/>
              </w:rPr>
            </w:pPr>
            <w:r>
              <w:rPr>
                <w:noProof/>
              </w:rPr>
              <w:t xml:space="preserve">Since the scheduler will also require a time to schedule </w:t>
            </w:r>
            <w:r>
              <w:rPr>
                <w:noProof/>
              </w:rPr>
              <w:t xml:space="preserve">the clip request, we can use the same value as </w:t>
            </w:r>
            <w:r>
              <w:rPr>
                <w:rStyle w:val="mqInternal"/>
                <w:noProof/>
              </w:rPr>
              <w:t>[1}[2]{3]</w:t>
            </w:r>
            <w:r>
              <w:rPr>
                <w:noProof/>
              </w:rPr>
              <w:t xml:space="preserve"> since it is also unix time in seconds.</w:t>
            </w:r>
          </w:p>
        </w:tc>
        <w:tc>
          <w:tcPr>
            <w:tcW w:w="7407" w:type="dxa"/>
          </w:tcPr>
          <w:p w:rsidR="00000000" w:rsidRDefault="00BD6E96">
            <w:pPr>
              <w:rPr>
                <w:lang w:val="de-DE"/>
              </w:rPr>
            </w:pPr>
            <w:r>
              <w:rPr>
                <w:lang w:val="de-DE"/>
              </w:rPr>
              <w:t>Da der Scheduler auch eine Zeit ben</w:t>
            </w:r>
            <w:r>
              <w:rPr>
                <w:lang w:val="de-DE"/>
              </w:rPr>
              <w:t>ö</w:t>
            </w:r>
            <w:r>
              <w:rPr>
                <w:lang w:val="de-DE"/>
              </w:rPr>
              <w:t>tigt, um die Clip-Anforderung zu planen, k</w:t>
            </w:r>
            <w:r>
              <w:rPr>
                <w:lang w:val="de-DE"/>
              </w:rPr>
              <w:t>ö</w:t>
            </w:r>
            <w:r>
              <w:rPr>
                <w:lang w:val="de-DE"/>
              </w:rPr>
              <w:t xml:space="preserve">nnen wir denselben Wert wie verwenden </w:t>
            </w:r>
            <w:r>
              <w:rPr>
                <w:rStyle w:val="mqInternal"/>
                <w:noProof/>
                <w:lang w:val="de-DE"/>
              </w:rPr>
              <w:t>[1}[2]{3]</w:t>
            </w:r>
            <w:r>
              <w:rPr>
                <w:lang w:val="de-DE"/>
              </w:rPr>
              <w:t xml:space="preserve"> da ist es auch unix zeit in sekun</w:t>
            </w:r>
            <w:r>
              <w:rPr>
                <w:lang w:val="de-DE"/>
              </w:rPr>
              <w:t>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5679791d-f3d2-4b78-ab00-41c780f40ac8</w:t>
            </w:r>
          </w:p>
        </w:tc>
        <w:tc>
          <w:tcPr>
            <w:tcW w:w="7407" w:type="dxa"/>
            <w:shd w:val="clear" w:color="auto" w:fill="F2F2F2" w:themeFill="background1" w:themeFillShade="F2"/>
          </w:tcPr>
          <w:p w:rsidR="00000000" w:rsidRDefault="00BD6E96">
            <w:pPr>
              <w:rPr>
                <w:noProof/>
              </w:rPr>
            </w:pPr>
            <w:r>
              <w:rPr>
                <w:noProof/>
              </w:rPr>
              <w:t xml:space="preserve">We also want to create a Videocloud Video for the clip, so we include that in the </w:t>
            </w:r>
            <w:r>
              <w:rPr>
                <w:rStyle w:val="mqInternal"/>
                <w:noProof/>
              </w:rPr>
              <w:t>[1}[2]{3]</w:t>
            </w:r>
            <w:r>
              <w:rPr>
                <w:noProof/>
              </w:rPr>
              <w:t>.</w:t>
            </w:r>
          </w:p>
        </w:tc>
        <w:tc>
          <w:tcPr>
            <w:tcW w:w="7407" w:type="dxa"/>
          </w:tcPr>
          <w:p w:rsidR="00000000" w:rsidRDefault="00BD6E96">
            <w:pPr>
              <w:rPr>
                <w:lang w:val="de-DE"/>
              </w:rPr>
            </w:pPr>
            <w:r>
              <w:rPr>
                <w:lang w:val="de-DE"/>
              </w:rPr>
              <w:t>Wir m</w:t>
            </w:r>
            <w:r>
              <w:rPr>
                <w:lang w:val="de-DE"/>
              </w:rPr>
              <w:t>ö</w:t>
            </w:r>
            <w:r>
              <w:rPr>
                <w:lang w:val="de-DE"/>
              </w:rPr>
              <w:t>chten auch ein Videocloud-Video f</w:t>
            </w:r>
            <w:r>
              <w:rPr>
                <w:lang w:val="de-DE"/>
              </w:rPr>
              <w:t>ü</w:t>
            </w:r>
            <w:r>
              <w:rPr>
                <w:lang w:val="de-DE"/>
              </w:rPr>
              <w:t xml:space="preserve">r den Clip erstellen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bd1db206-9784-4c63-89f1-6e73b07c2de0</w:t>
            </w:r>
          </w:p>
        </w:tc>
        <w:tc>
          <w:tcPr>
            <w:tcW w:w="7407" w:type="dxa"/>
            <w:shd w:val="clear" w:color="auto" w:fill="F2F2F2" w:themeFill="background1" w:themeFillShade="F2"/>
          </w:tcPr>
          <w:p w:rsidR="00000000" w:rsidRDefault="00BD6E96">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000000" w:rsidRDefault="00BD6E96">
            <w:pPr>
              <w:rPr>
                <w:lang w:val="de-DE"/>
              </w:rPr>
            </w:pPr>
            <w:r>
              <w:rPr>
                <w:lang w:val="de-DE"/>
              </w:rPr>
              <w:t>Zum Zeitpunkt der Planung des Workflows wird ein Videocloud-Video erstellt, des</w:t>
            </w:r>
            <w:r>
              <w:rPr>
                <w:lang w:val="de-DE"/>
              </w:rPr>
              <w:t>sen ID in der Antwort zur</w:t>
            </w:r>
            <w:r>
              <w:rPr>
                <w:lang w:val="de-DE"/>
              </w:rPr>
              <w:t>ü</w:t>
            </w:r>
            <w:r>
              <w:rPr>
                <w:lang w:val="de-DE"/>
              </w:rPr>
              <w:t>ckgegeben wird, damit Sie die Video-ID kennen, bevor der Clip erstellt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da524b47-d272-4b54-8244-9eabf3dce350</w:t>
            </w:r>
          </w:p>
        </w:tc>
        <w:tc>
          <w:tcPr>
            <w:tcW w:w="7407" w:type="dxa"/>
            <w:shd w:val="clear" w:color="auto" w:fill="F2F2F2" w:themeFill="background1" w:themeFillShade="F2"/>
          </w:tcPr>
          <w:p w:rsidR="00000000" w:rsidRDefault="00BD6E96">
            <w:pPr>
              <w:rPr>
                <w:noProof/>
              </w:rPr>
            </w:pPr>
            <w:r>
              <w:rPr>
                <w:noProof/>
              </w:rPr>
              <w:t>If you later cancel the clip request or it fails at its scheduled time, the Videocloud Video will NOT be remove</w:t>
            </w:r>
            <w:r>
              <w:rPr>
                <w:noProof/>
              </w:rPr>
              <w:t>d from your account.</w:t>
            </w:r>
          </w:p>
        </w:tc>
        <w:tc>
          <w:tcPr>
            <w:tcW w:w="7407" w:type="dxa"/>
          </w:tcPr>
          <w:p w:rsidR="00000000" w:rsidRDefault="00BD6E96">
            <w:pPr>
              <w:rPr>
                <w:lang w:val="de-DE"/>
              </w:rPr>
            </w:pPr>
            <w:r>
              <w:rPr>
                <w:lang w:val="de-DE"/>
              </w:rPr>
              <w:t>Wenn Sie die Clipanforderung sp</w:t>
            </w:r>
            <w:r>
              <w:rPr>
                <w:lang w:val="de-DE"/>
              </w:rPr>
              <w:t>ä</w:t>
            </w:r>
            <w:r>
              <w:rPr>
                <w:lang w:val="de-DE"/>
              </w:rPr>
              <w:t>ter abbrechen oder sie zum geplanten Zeitpunkt fehlschl</w:t>
            </w:r>
            <w:r>
              <w:rPr>
                <w:lang w:val="de-DE"/>
              </w:rPr>
              <w:t>ä</w:t>
            </w:r>
            <w:r>
              <w:rPr>
                <w:lang w:val="de-DE"/>
              </w:rPr>
              <w:t>gt, wird das Videocloud-Video NICHT aus Ihrem Konto entfernt.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221882e0-9a15-4c12-9c6f-f3d7b173af30</w:t>
            </w:r>
          </w:p>
        </w:tc>
        <w:tc>
          <w:tcPr>
            <w:tcW w:w="7407" w:type="dxa"/>
            <w:shd w:val="clear" w:color="auto" w:fill="F2F2F2" w:themeFill="background1" w:themeFillShade="F2"/>
          </w:tcPr>
          <w:p w:rsidR="00000000" w:rsidRDefault="00BD6E96">
            <w:pPr>
              <w:rPr>
                <w:noProof/>
              </w:rPr>
            </w:pPr>
            <w:r>
              <w:rPr>
                <w:noProof/>
              </w:rPr>
              <w:t xml:space="preserve">To create the workflow, make the following </w:t>
            </w:r>
            <w:r>
              <w:rPr>
                <w:noProof/>
              </w:rPr>
              <w:t>request</w:t>
            </w:r>
          </w:p>
        </w:tc>
        <w:tc>
          <w:tcPr>
            <w:tcW w:w="7407" w:type="dxa"/>
          </w:tcPr>
          <w:p w:rsidR="00000000" w:rsidRDefault="00BD6E96">
            <w:pPr>
              <w:rPr>
                <w:lang w:val="de-DE"/>
              </w:rPr>
            </w:pPr>
            <w:r>
              <w:rPr>
                <w:lang w:val="de-DE"/>
              </w:rPr>
              <w:t>Stellen Sie die folgende Anforderung, um den Workflow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edad775d-2034-4420-9477-65223829e34c</w:t>
            </w:r>
          </w:p>
        </w:tc>
        <w:tc>
          <w:tcPr>
            <w:tcW w:w="7407" w:type="dxa"/>
            <w:shd w:val="clear" w:color="auto" w:fill="F2F2F2" w:themeFill="background1" w:themeFillShade="F2"/>
          </w:tcPr>
          <w:p w:rsidR="00000000" w:rsidRDefault="00BD6E96">
            <w:pPr>
              <w:rPr>
                <w:noProof/>
              </w:rPr>
            </w:pPr>
            <w:r>
              <w:rPr>
                <w:noProof/>
              </w:rPr>
              <w:t>You should receive a response similar to</w:t>
            </w:r>
          </w:p>
        </w:tc>
        <w:tc>
          <w:tcPr>
            <w:tcW w:w="7407" w:type="dxa"/>
          </w:tcPr>
          <w:p w:rsidR="00000000" w:rsidRDefault="00BD6E96">
            <w:pPr>
              <w:rPr>
                <w:lang w:val="de-DE"/>
              </w:rPr>
            </w:pPr>
            <w:r>
              <w:rPr>
                <w:lang w:val="de-DE"/>
              </w:rPr>
              <w:t xml:space="preserve">Sie sollten eine </w:t>
            </w:r>
            <w:r>
              <w:rPr>
                <w:lang w:val="de-DE"/>
              </w:rPr>
              <w:t>ä</w:t>
            </w:r>
            <w:r>
              <w:rPr>
                <w:lang w:val="de-DE"/>
              </w:rPr>
              <w:t>hnliche Antwort erhalten wie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cc9d2dfe-a528-47aa-8c88-382ca04664e5</w:t>
            </w:r>
          </w:p>
        </w:tc>
        <w:tc>
          <w:tcPr>
            <w:tcW w:w="7407" w:type="dxa"/>
            <w:shd w:val="clear" w:color="auto" w:fill="F2F2F2" w:themeFill="background1" w:themeFillShade="F2"/>
          </w:tcPr>
          <w:p w:rsidR="00000000" w:rsidRDefault="00BD6E96">
            <w:pPr>
              <w:rPr>
                <w:noProof/>
              </w:rPr>
            </w:pPr>
            <w:r>
              <w:rPr>
                <w:noProof/>
              </w:rPr>
              <w:t>Note that</w:t>
            </w:r>
            <w:r>
              <w:rPr>
                <w:noProof/>
              </w:rPr>
              <w:t xml:space="preserve"> </w:t>
            </w:r>
            <w:r>
              <w:rPr>
                <w:rStyle w:val="mqInternal"/>
                <w:noProof/>
              </w:rPr>
              <w:t>[1}[2]{3]</w:t>
            </w:r>
            <w:r>
              <w:rPr>
                <w:noProof/>
              </w:rPr>
              <w:t xml:space="preserve"> contains the ID of the newly created Videocloud Video.</w:t>
            </w:r>
          </w:p>
        </w:tc>
        <w:tc>
          <w:tcPr>
            <w:tcW w:w="7407" w:type="dxa"/>
          </w:tcPr>
          <w:p w:rsidR="00000000" w:rsidRDefault="00BD6E96">
            <w:pPr>
              <w:rPr>
                <w:lang w:val="de-DE"/>
              </w:rPr>
            </w:pPr>
            <w:r>
              <w:rPr>
                <w:lang w:val="de-DE"/>
              </w:rPr>
              <w:t xml:space="preserve">Beachten Sie, dass </w:t>
            </w:r>
            <w:r>
              <w:rPr>
                <w:rStyle w:val="mqInternal"/>
                <w:noProof/>
                <w:lang w:val="de-DE"/>
              </w:rPr>
              <w:t>[1}[2]{3]</w:t>
            </w:r>
            <w:r>
              <w:rPr>
                <w:lang w:val="de-DE"/>
              </w:rPr>
              <w:t xml:space="preserve"> enth</w:t>
            </w:r>
            <w:r>
              <w:rPr>
                <w:lang w:val="de-DE"/>
              </w:rPr>
              <w:t>ä</w:t>
            </w:r>
            <w:r>
              <w:rPr>
                <w:lang w:val="de-DE"/>
              </w:rPr>
              <w:t>lt die ID des neu erstellten Videocloud-Videos.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bdb05b19-35c4-4b87-94bc-c8e6c2a1dc25</w:t>
            </w:r>
          </w:p>
        </w:tc>
        <w:tc>
          <w:tcPr>
            <w:tcW w:w="7407" w:type="dxa"/>
            <w:shd w:val="clear" w:color="auto" w:fill="F2F2F2" w:themeFill="background1" w:themeFillShade="F2"/>
          </w:tcPr>
          <w:p w:rsidR="00000000" w:rsidRDefault="00BD6E96">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000000" w:rsidRDefault="00BD6E96">
            <w:pPr>
              <w:rPr>
                <w:lang w:val="de-DE"/>
              </w:rPr>
            </w:pPr>
            <w:r>
              <w:rPr>
                <w:lang w:val="de-DE"/>
              </w:rPr>
              <w:t xml:space="preserve">Beim </w:t>
            </w:r>
            <w:r>
              <w:rPr>
                <w:rStyle w:val="mqInternal"/>
                <w:noProof/>
                <w:lang w:val="de-DE"/>
              </w:rPr>
              <w:t>[1}[2]{3]</w:t>
            </w:r>
            <w:r>
              <w:rPr>
                <w:lang w:val="de-DE"/>
              </w:rPr>
              <w:t xml:space="preserve"> Die Videoquelle wird mit dem aufgenommenen Clip aktualisiert.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a4fdae11-f934-4448-a86f-ac05b40d7c70</w:t>
            </w:r>
          </w:p>
        </w:tc>
        <w:tc>
          <w:tcPr>
            <w:tcW w:w="7407" w:type="dxa"/>
            <w:shd w:val="clear" w:color="auto" w:fill="F2F2F2" w:themeFill="background1" w:themeFillShade="F2"/>
          </w:tcPr>
          <w:p w:rsidR="00000000" w:rsidRDefault="00BD6E96">
            <w:pPr>
              <w:rPr>
                <w:noProof/>
              </w:rPr>
            </w:pPr>
            <w:r>
              <w:rPr>
                <w:rStyle w:val="mqInternal"/>
                <w:noProof/>
              </w:rPr>
              <w:t>{1]</w:t>
            </w:r>
            <w:r>
              <w:rPr>
                <w:noProof/>
              </w:rPr>
              <w:t>Update a Clip workflow</w:t>
            </w:r>
          </w:p>
        </w:tc>
        <w:tc>
          <w:tcPr>
            <w:tcW w:w="7407" w:type="dxa"/>
          </w:tcPr>
          <w:p w:rsidR="00000000" w:rsidRDefault="00BD6E96">
            <w:pPr>
              <w:rPr>
                <w:lang w:val="de-DE"/>
              </w:rPr>
            </w:pPr>
            <w:r>
              <w:rPr>
                <w:rStyle w:val="mqInternal"/>
                <w:noProof/>
                <w:lang w:val="de-DE"/>
              </w:rPr>
              <w:t>{1]</w:t>
            </w:r>
            <w:r>
              <w:rPr>
                <w:lang w:val="de-DE"/>
              </w:rPr>
              <w:t>Aktualisieren Sie einen Clip-Workflow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3c6634c</w:t>
            </w:r>
            <w:r>
              <w:rPr>
                <w:noProof/>
                <w:sz w:val="2"/>
              </w:rPr>
              <w:t>8-d16c-42f3-bb67-6b9c72253b91</w:t>
            </w:r>
          </w:p>
        </w:tc>
        <w:tc>
          <w:tcPr>
            <w:tcW w:w="7407" w:type="dxa"/>
            <w:shd w:val="clear" w:color="auto" w:fill="F2F2F2" w:themeFill="background1" w:themeFillShade="F2"/>
          </w:tcPr>
          <w:p w:rsidR="00000000" w:rsidRDefault="00BD6E96">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BD6E96">
            <w:pPr>
              <w:rPr>
                <w:lang w:val="de-DE"/>
              </w:rPr>
            </w:pPr>
            <w:r>
              <w:rPr>
                <w:lang w:val="de-DE"/>
              </w:rPr>
              <w:t>Sie k</w:t>
            </w:r>
            <w:r>
              <w:rPr>
                <w:lang w:val="de-DE"/>
              </w:rPr>
              <w:t>ö</w:t>
            </w:r>
            <w:r>
              <w:rPr>
                <w:lang w:val="de-DE"/>
              </w:rPr>
              <w:t xml:space="preserve">nnen beide aktualisieren </w:t>
            </w:r>
            <w:r>
              <w:rPr>
                <w:rStyle w:val="mqInternal"/>
                <w:noProof/>
                <w:lang w:val="de-DE"/>
              </w:rPr>
              <w:t>[1}[2]{3]</w:t>
            </w:r>
            <w:r>
              <w:rPr>
                <w:lang w:val="de-DE"/>
              </w:rPr>
              <w:t xml:space="preserve"> und </w:t>
            </w:r>
            <w:r>
              <w:rPr>
                <w:rStyle w:val="mqInternal"/>
                <w:noProof/>
                <w:lang w:val="de-DE"/>
              </w:rPr>
              <w:t>[1}[5]{3]</w:t>
            </w:r>
            <w:r>
              <w:rPr>
                <w:lang w:val="de-DE"/>
              </w:rPr>
              <w:t xml:space="preserve"> Ihres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afc6a2a8-0c5a-4e11-acde-5aaac34089f4</w:t>
            </w:r>
          </w:p>
        </w:tc>
        <w:tc>
          <w:tcPr>
            <w:tcW w:w="7407" w:type="dxa"/>
            <w:shd w:val="clear" w:color="auto" w:fill="F2F2F2" w:themeFill="background1" w:themeFillShade="F2"/>
          </w:tcPr>
          <w:p w:rsidR="00000000" w:rsidRDefault="00BD6E96">
            <w:pPr>
              <w:rPr>
                <w:noProof/>
              </w:rPr>
            </w:pPr>
            <w:r>
              <w:rPr>
                <w:noProof/>
              </w:rPr>
              <w:t xml:space="preserve">These can only be updated if </w:t>
            </w:r>
            <w:r>
              <w:rPr>
                <w:rStyle w:val="mqInternal"/>
                <w:noProof/>
              </w:rPr>
              <w:t>[1}[2]{3]</w:t>
            </w:r>
            <w:r>
              <w:rPr>
                <w:noProof/>
              </w:rPr>
              <w:t>.</w:t>
            </w:r>
          </w:p>
        </w:tc>
        <w:tc>
          <w:tcPr>
            <w:tcW w:w="7407" w:type="dxa"/>
          </w:tcPr>
          <w:p w:rsidR="00000000" w:rsidRDefault="00BD6E96">
            <w:pPr>
              <w:rPr>
                <w:lang w:val="de-DE"/>
              </w:rPr>
            </w:pPr>
            <w:r>
              <w:rPr>
                <w:lang w:val="de-DE"/>
              </w:rPr>
              <w:t>Diese k</w:t>
            </w:r>
            <w:r>
              <w:rPr>
                <w:lang w:val="de-DE"/>
              </w:rPr>
              <w:t>ö</w:t>
            </w:r>
            <w:r>
              <w:rPr>
                <w:lang w:val="de-DE"/>
              </w:rPr>
              <w:t xml:space="preserve">nnen nur aktualisiert werden, wenn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d63b1d20-716b-48d1-ba0d-6056444530c6</w:t>
            </w:r>
          </w:p>
        </w:tc>
        <w:tc>
          <w:tcPr>
            <w:tcW w:w="7407" w:type="dxa"/>
            <w:shd w:val="clear" w:color="auto" w:fill="F2F2F2" w:themeFill="background1" w:themeFillShade="F2"/>
          </w:tcPr>
          <w:p w:rsidR="00000000" w:rsidRDefault="00BD6E96">
            <w:pPr>
              <w:rPr>
                <w:noProof/>
              </w:rPr>
            </w:pPr>
            <w:r>
              <w:rPr>
                <w:noProof/>
              </w:rPr>
              <w:t>Following the previous example, we want the clip to be 5 minutes shorter than planned.</w:t>
            </w:r>
          </w:p>
        </w:tc>
        <w:tc>
          <w:tcPr>
            <w:tcW w:w="7407" w:type="dxa"/>
          </w:tcPr>
          <w:p w:rsidR="00000000" w:rsidRDefault="00BD6E96">
            <w:pPr>
              <w:rPr>
                <w:lang w:val="de-DE"/>
              </w:rPr>
            </w:pPr>
            <w:r>
              <w:rPr>
                <w:lang w:val="de-DE"/>
              </w:rPr>
              <w:t>Nach dem vorherigen Beispiel soll der Clip 5 Minuten k</w:t>
            </w:r>
            <w:r>
              <w:rPr>
                <w:lang w:val="de-DE"/>
              </w:rPr>
              <w:t>ü</w:t>
            </w:r>
            <w:r>
              <w:rPr>
                <w:lang w:val="de-DE"/>
              </w:rPr>
              <w:t>rzer als geplant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5f88bd19-12b3-4f1b-9a43-2c170003b17b</w:t>
            </w:r>
          </w:p>
        </w:tc>
        <w:tc>
          <w:tcPr>
            <w:tcW w:w="7407" w:type="dxa"/>
            <w:shd w:val="clear" w:color="auto" w:fill="F2F2F2" w:themeFill="background1" w:themeFillShade="F2"/>
          </w:tcPr>
          <w:p w:rsidR="00000000" w:rsidRDefault="00BD6E96">
            <w:pPr>
              <w:rPr>
                <w:noProof/>
              </w:rPr>
            </w:pPr>
            <w:r>
              <w:rPr>
                <w:noProof/>
              </w:rPr>
              <w:t xml:space="preserve">When updating the </w:t>
            </w:r>
            <w:r>
              <w:rPr>
                <w:rStyle w:val="mqInternal"/>
                <w:noProof/>
              </w:rPr>
              <w:t>[1}[2]{3]</w:t>
            </w:r>
            <w:r>
              <w:rPr>
                <w:noProof/>
              </w:rPr>
              <w:t xml:space="preserve"> field, you must provide the full object, not just the changes being made.</w:t>
            </w:r>
          </w:p>
        </w:tc>
        <w:tc>
          <w:tcPr>
            <w:tcW w:w="7407" w:type="dxa"/>
          </w:tcPr>
          <w:p w:rsidR="00000000" w:rsidRDefault="00BD6E96">
            <w:pPr>
              <w:rPr>
                <w:lang w:val="de-DE"/>
              </w:rPr>
            </w:pPr>
            <w:r>
              <w:rPr>
                <w:lang w:val="de-DE"/>
              </w:rPr>
              <w:t xml:space="preserve">Beim Aktualisieren der </w:t>
            </w:r>
            <w:r>
              <w:rPr>
                <w:rStyle w:val="mqInternal"/>
                <w:noProof/>
                <w:lang w:val="de-DE"/>
              </w:rPr>
              <w:t>[1}[2]{3]</w:t>
            </w:r>
            <w:r>
              <w:rPr>
                <w:lang w:val="de-DE"/>
              </w:rPr>
              <w:t xml:space="preserve"> Feld m</w:t>
            </w:r>
            <w:r>
              <w:rPr>
                <w:lang w:val="de-DE"/>
              </w:rPr>
              <w:t>ü</w:t>
            </w:r>
            <w:r>
              <w:rPr>
                <w:lang w:val="de-DE"/>
              </w:rPr>
              <w:t>ssen Sie das vollst</w:t>
            </w:r>
            <w:r>
              <w:rPr>
                <w:lang w:val="de-DE"/>
              </w:rPr>
              <w:t>ä</w:t>
            </w:r>
            <w:r>
              <w:rPr>
                <w:lang w:val="de-DE"/>
              </w:rPr>
              <w:t xml:space="preserve">ndige Objekt angeben, nicht nur die vorgenommenen </w:t>
            </w:r>
            <w:r>
              <w:rPr>
                <w:lang w:val="de-DE"/>
              </w:rPr>
              <w:t>Ä</w:t>
            </w:r>
            <w:r>
              <w:rPr>
                <w:lang w:val="de-DE"/>
              </w:rPr>
              <w:t>nd</w:t>
            </w:r>
            <w:r>
              <w:rPr>
                <w:lang w:val="de-DE"/>
              </w:rPr>
              <w:t>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cffb1359-0fb4-421f-b478-0f7e2c4174b7</w:t>
            </w:r>
          </w:p>
        </w:tc>
        <w:tc>
          <w:tcPr>
            <w:tcW w:w="7407" w:type="dxa"/>
            <w:shd w:val="clear" w:color="auto" w:fill="F2F2F2" w:themeFill="background1" w:themeFillShade="F2"/>
          </w:tcPr>
          <w:p w:rsidR="00000000" w:rsidRDefault="00BD6E96">
            <w:pPr>
              <w:rPr>
                <w:noProof/>
              </w:rPr>
            </w:pPr>
            <w:r>
              <w:rPr>
                <w:noProof/>
              </w:rPr>
              <w:t>This includes the Videocloud Video ID returned by the create call above.</w:t>
            </w:r>
          </w:p>
        </w:tc>
        <w:tc>
          <w:tcPr>
            <w:tcW w:w="7407" w:type="dxa"/>
          </w:tcPr>
          <w:p w:rsidR="00000000" w:rsidRDefault="00BD6E96">
            <w:pPr>
              <w:rPr>
                <w:lang w:val="de-DE"/>
              </w:rPr>
            </w:pPr>
            <w:r>
              <w:rPr>
                <w:lang w:val="de-DE"/>
              </w:rPr>
              <w:t>Dies schlie</w:t>
            </w:r>
            <w:r>
              <w:rPr>
                <w:lang w:val="de-DE"/>
              </w:rPr>
              <w:t>ß</w:t>
            </w:r>
            <w:r>
              <w:rPr>
                <w:lang w:val="de-DE"/>
              </w:rPr>
              <w:t>t die Videocloud-Video-ID ein, die vom obigen Erstellungsaufruf zur</w:t>
            </w:r>
            <w:r>
              <w:rPr>
                <w:lang w:val="de-DE"/>
              </w:rPr>
              <w:t>ü</w:t>
            </w:r>
            <w:r>
              <w:rPr>
                <w:lang w:val="de-DE"/>
              </w:rPr>
              <w:t>ckgegeben wurde.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39 </w:t>
            </w:r>
            <w:r>
              <w:rPr>
                <w:noProof/>
                <w:sz w:val="16"/>
              </w:rPr>
              <w:br/>
            </w:r>
            <w:r>
              <w:rPr>
                <w:noProof/>
                <w:sz w:val="2"/>
              </w:rPr>
              <w:t>d6a7369a-3d6a-4b46-851a-4c05fd</w:t>
            </w:r>
            <w:r>
              <w:rPr>
                <w:noProof/>
                <w:sz w:val="2"/>
              </w:rPr>
              <w:t>98d9fb</w:t>
            </w:r>
          </w:p>
        </w:tc>
        <w:tc>
          <w:tcPr>
            <w:tcW w:w="7407" w:type="dxa"/>
            <w:shd w:val="clear" w:color="auto" w:fill="F2F2F2" w:themeFill="background1" w:themeFillShade="F2"/>
          </w:tcPr>
          <w:p w:rsidR="00000000" w:rsidRDefault="00BD6E96">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the 5 minute reduction.</w:t>
            </w:r>
          </w:p>
        </w:tc>
        <w:tc>
          <w:tcPr>
            <w:tcW w:w="7407" w:type="dxa"/>
          </w:tcPr>
          <w:p w:rsidR="00000000" w:rsidRDefault="00BD6E96">
            <w:pPr>
              <w:rPr>
                <w:lang w:val="de-DE"/>
              </w:rPr>
            </w:pPr>
            <w:r>
              <w:rPr>
                <w:lang w:val="de-DE"/>
              </w:rPr>
              <w:t xml:space="preserve">Beachten Sie, dass wir in diesem Beispiel beide aktualisiert haben </w:t>
            </w:r>
            <w:r>
              <w:rPr>
                <w:rStyle w:val="mqInternal"/>
                <w:noProof/>
                <w:lang w:val="de-DE"/>
              </w:rPr>
              <w:t>[1}[2]{3]</w:t>
            </w:r>
            <w:r>
              <w:rPr>
                <w:lang w:val="de-DE"/>
              </w:rPr>
              <w:t xml:space="preserve"> und </w:t>
            </w:r>
            <w:r>
              <w:rPr>
                <w:rStyle w:val="mqInternal"/>
                <w:noProof/>
                <w:lang w:val="de-DE"/>
              </w:rPr>
              <w:t>[1}[5]{3]</w:t>
            </w:r>
            <w:r>
              <w:rPr>
                <w:lang w:val="de-DE"/>
              </w:rPr>
              <w:t xml:space="preserve"> um die 5-min</w:t>
            </w:r>
            <w:r>
              <w:rPr>
                <w:lang w:val="de-DE"/>
              </w:rPr>
              <w:t>ü</w:t>
            </w:r>
            <w:r>
              <w:rPr>
                <w:lang w:val="de-DE"/>
              </w:rPr>
              <w:t>tige Reduzierung widerzuspiegeln.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dda07889-</w:t>
            </w:r>
            <w:r>
              <w:rPr>
                <w:noProof/>
                <w:sz w:val="2"/>
              </w:rPr>
              <w:t>3c6d-4099-aad4-12060e8a19b9</w:t>
            </w:r>
          </w:p>
        </w:tc>
        <w:tc>
          <w:tcPr>
            <w:tcW w:w="7407" w:type="dxa"/>
            <w:shd w:val="clear" w:color="auto" w:fill="F2F2F2" w:themeFill="background1" w:themeFillShade="F2"/>
          </w:tcPr>
          <w:p w:rsidR="00000000" w:rsidRDefault="00BD6E96">
            <w:pPr>
              <w:rPr>
                <w:noProof/>
              </w:rPr>
            </w:pPr>
            <w:r>
              <w:rPr>
                <w:noProof/>
              </w:rPr>
              <w:t>You will receive the updated workflow in the response.</w:t>
            </w:r>
          </w:p>
        </w:tc>
        <w:tc>
          <w:tcPr>
            <w:tcW w:w="7407" w:type="dxa"/>
          </w:tcPr>
          <w:p w:rsidR="00000000" w:rsidRDefault="00BD6E96">
            <w:pPr>
              <w:rPr>
                <w:lang w:val="de-DE"/>
              </w:rPr>
            </w:pPr>
            <w:r>
              <w:rPr>
                <w:lang w:val="de-DE"/>
              </w:rPr>
              <w:t>Sie erhalten den aktualisierten Workflow in der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04b905a1-63a2-488c-9379-4288e546efff</w:t>
            </w:r>
          </w:p>
        </w:tc>
        <w:tc>
          <w:tcPr>
            <w:tcW w:w="7407" w:type="dxa"/>
            <w:shd w:val="clear" w:color="auto" w:fill="F2F2F2" w:themeFill="background1" w:themeFillShade="F2"/>
          </w:tcPr>
          <w:p w:rsidR="00000000" w:rsidRDefault="00BD6E96">
            <w:pPr>
              <w:rPr>
                <w:noProof/>
              </w:rPr>
            </w:pPr>
            <w:r>
              <w:rPr>
                <w:rStyle w:val="mqInternal"/>
                <w:noProof/>
              </w:rPr>
              <w:t>{1]</w:t>
            </w:r>
            <w:r>
              <w:rPr>
                <w:noProof/>
              </w:rPr>
              <w:t>Cancel a Clip workflow</w:t>
            </w:r>
          </w:p>
        </w:tc>
        <w:tc>
          <w:tcPr>
            <w:tcW w:w="7407" w:type="dxa"/>
          </w:tcPr>
          <w:p w:rsidR="00000000" w:rsidRDefault="00BD6E96">
            <w:pPr>
              <w:rPr>
                <w:lang w:val="de-DE"/>
              </w:rPr>
            </w:pPr>
            <w:r>
              <w:rPr>
                <w:rStyle w:val="mqInternal"/>
                <w:noProof/>
                <w:lang w:val="de-DE"/>
              </w:rPr>
              <w:t>{1]</w:t>
            </w:r>
            <w:r>
              <w:rPr>
                <w:lang w:val="de-DE"/>
              </w:rPr>
              <w:t>Brechen Sie einen Clip-Workflow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df34b825-f2de-4c96-a228-969f898c0a66</w:t>
            </w:r>
          </w:p>
        </w:tc>
        <w:tc>
          <w:tcPr>
            <w:tcW w:w="7407" w:type="dxa"/>
            <w:shd w:val="clear" w:color="auto" w:fill="F2F2F2" w:themeFill="background1" w:themeFillShade="F2"/>
          </w:tcPr>
          <w:p w:rsidR="00000000" w:rsidRDefault="00BD6E96">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BD6E96">
            <w:pPr>
              <w:rPr>
                <w:lang w:val="de-DE"/>
              </w:rPr>
            </w:pPr>
            <w:r>
              <w:rPr>
                <w:lang w:val="de-DE"/>
              </w:rPr>
              <w:t>Sie k</w:t>
            </w:r>
            <w:r>
              <w:rPr>
                <w:lang w:val="de-DE"/>
              </w:rPr>
              <w:t>ö</w:t>
            </w:r>
            <w:r>
              <w:rPr>
                <w:lang w:val="de-DE"/>
              </w:rPr>
              <w:t xml:space="preserve">nnen den Clip mit einem abbrechen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d2c44c8a-0c5a-4ff1-89fd-13d230ee5b28</w:t>
            </w:r>
          </w:p>
        </w:tc>
        <w:tc>
          <w:tcPr>
            <w:tcW w:w="7407" w:type="dxa"/>
            <w:shd w:val="clear" w:color="auto" w:fill="F2F2F2" w:themeFill="background1" w:themeFillShade="F2"/>
          </w:tcPr>
          <w:p w:rsidR="00000000" w:rsidRDefault="00BD6E96">
            <w:pPr>
              <w:rPr>
                <w:noProof/>
              </w:rPr>
            </w:pPr>
            <w:r>
              <w:rPr>
                <w:noProof/>
              </w:rPr>
              <w:t>Note when cancelling a Clip workflow, any Videocloud Video created a</w:t>
            </w:r>
            <w:r>
              <w:rPr>
                <w:noProof/>
              </w:rPr>
              <w:t>t time of scheduling will NOT be removed by the backend.</w:t>
            </w:r>
          </w:p>
        </w:tc>
        <w:tc>
          <w:tcPr>
            <w:tcW w:w="7407" w:type="dxa"/>
          </w:tcPr>
          <w:p w:rsidR="00000000" w:rsidRDefault="00BD6E96">
            <w:pPr>
              <w:rPr>
                <w:lang w:val="de-DE"/>
              </w:rPr>
            </w:pPr>
            <w:r>
              <w:rPr>
                <w:lang w:val="de-DE"/>
              </w:rPr>
              <w:t>Hinweis: Wenn Sie einen Clip-Workflow abbrechen, werden zum Zeitpunkt der Planung erstellte Videocloud-Videos NICHT vom Backend entfernt.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e2a07c8a-4b32-4228-83d5-e9c0f142e050</w:t>
            </w:r>
          </w:p>
        </w:tc>
        <w:tc>
          <w:tcPr>
            <w:tcW w:w="7407" w:type="dxa"/>
            <w:shd w:val="clear" w:color="auto" w:fill="F2F2F2" w:themeFill="background1" w:themeFillShade="F2"/>
          </w:tcPr>
          <w:p w:rsidR="00000000" w:rsidRDefault="00BD6E96">
            <w:pPr>
              <w:rPr>
                <w:noProof/>
              </w:rPr>
            </w:pPr>
            <w:r>
              <w:rPr>
                <w:noProof/>
              </w:rPr>
              <w:t>You must remove orphaned videos from your Videocloud account manually.</w:t>
            </w:r>
          </w:p>
        </w:tc>
        <w:tc>
          <w:tcPr>
            <w:tcW w:w="7407" w:type="dxa"/>
          </w:tcPr>
          <w:p w:rsidR="00000000" w:rsidRDefault="00BD6E96">
            <w:pPr>
              <w:rPr>
                <w:lang w:val="de-DE"/>
              </w:rPr>
            </w:pPr>
            <w:r>
              <w:rPr>
                <w:lang w:val="de-DE"/>
              </w:rPr>
              <w:t>Sie m</w:t>
            </w:r>
            <w:r>
              <w:rPr>
                <w:lang w:val="de-DE"/>
              </w:rPr>
              <w:t>ü</w:t>
            </w:r>
            <w:r>
              <w:rPr>
                <w:lang w:val="de-DE"/>
              </w:rPr>
              <w:t>ssen verwaiste Videos manuell aus Ihrem Videocloud-Konto entfernen.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449ae10a-e4af-4ed5-ba4e-6e47339c04f7</w:t>
            </w:r>
          </w:p>
        </w:tc>
        <w:tc>
          <w:tcPr>
            <w:tcW w:w="7407" w:type="dxa"/>
            <w:shd w:val="clear" w:color="auto" w:fill="F2F2F2" w:themeFill="background1" w:themeFillShade="F2"/>
          </w:tcPr>
          <w:p w:rsidR="00000000" w:rsidRDefault="00BD6E96">
            <w:pPr>
              <w:rPr>
                <w:noProof/>
              </w:rPr>
            </w:pPr>
            <w:r>
              <w:rPr>
                <w:noProof/>
              </w:rPr>
              <w:t>You will receive the updated workflow in the response.</w:t>
            </w:r>
          </w:p>
        </w:tc>
        <w:tc>
          <w:tcPr>
            <w:tcW w:w="7407" w:type="dxa"/>
          </w:tcPr>
          <w:p w:rsidR="00000000" w:rsidRDefault="00BD6E96">
            <w:pPr>
              <w:rPr>
                <w:lang w:val="de-DE"/>
              </w:rPr>
            </w:pPr>
            <w:r>
              <w:rPr>
                <w:lang w:val="de-DE"/>
              </w:rPr>
              <w:t>Sie erhalten d</w:t>
            </w:r>
            <w:r>
              <w:rPr>
                <w:lang w:val="de-DE"/>
              </w:rPr>
              <w:t>en aktualisierten Workflow in der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42e86f2e-801c-4531-a8ab-e20f158f65e5</w:t>
            </w:r>
          </w:p>
        </w:tc>
        <w:tc>
          <w:tcPr>
            <w:tcW w:w="7407" w:type="dxa"/>
            <w:shd w:val="clear" w:color="auto" w:fill="F2F2F2" w:themeFill="background1" w:themeFillShade="F2"/>
          </w:tcPr>
          <w:p w:rsidR="00000000" w:rsidRDefault="00BD6E96">
            <w:pPr>
              <w:rPr>
                <w:noProof/>
              </w:rPr>
            </w:pPr>
            <w:r>
              <w:rPr>
                <w:rStyle w:val="mqInternal"/>
                <w:noProof/>
              </w:rPr>
              <w:t>{1]</w:t>
            </w:r>
            <w:r>
              <w:rPr>
                <w:noProof/>
              </w:rPr>
              <w:t>Notifications</w:t>
            </w:r>
          </w:p>
        </w:tc>
        <w:tc>
          <w:tcPr>
            <w:tcW w:w="7407" w:type="dxa"/>
          </w:tcPr>
          <w:p w:rsidR="00000000" w:rsidRDefault="00BD6E96">
            <w:pPr>
              <w:rPr>
                <w:lang w:val="de-DE"/>
              </w:rPr>
            </w:pPr>
            <w:r>
              <w:rPr>
                <w:rStyle w:val="mqInternal"/>
                <w:noProof/>
                <w:lang w:val="de-DE"/>
              </w:rPr>
              <w:t>{1]</w:t>
            </w:r>
            <w:r>
              <w:rPr>
                <w:lang w:val="de-DE"/>
              </w:rPr>
              <w:t>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6252be31-0c33-4221-a370-427c0ed858cf</w:t>
            </w:r>
          </w:p>
        </w:tc>
        <w:tc>
          <w:tcPr>
            <w:tcW w:w="7407" w:type="dxa"/>
            <w:shd w:val="clear" w:color="auto" w:fill="F2F2F2" w:themeFill="background1" w:themeFillShade="F2"/>
          </w:tcPr>
          <w:p w:rsidR="00000000" w:rsidRDefault="00BD6E96">
            <w:pPr>
              <w:rPr>
                <w:noProof/>
              </w:rPr>
            </w:pPr>
            <w:r>
              <w:rPr>
                <w:noProof/>
              </w:rPr>
              <w:t>You can optionally configure notifications when creating the workflow.</w:t>
            </w:r>
          </w:p>
        </w:tc>
        <w:tc>
          <w:tcPr>
            <w:tcW w:w="7407" w:type="dxa"/>
          </w:tcPr>
          <w:p w:rsidR="00000000" w:rsidRDefault="00BD6E96">
            <w:pPr>
              <w:rPr>
                <w:lang w:val="de-DE"/>
              </w:rPr>
            </w:pPr>
            <w:r>
              <w:rPr>
                <w:lang w:val="de-DE"/>
              </w:rPr>
              <w:t>Optional k</w:t>
            </w:r>
            <w:r>
              <w:rPr>
                <w:lang w:val="de-DE"/>
              </w:rPr>
              <w:t>ö</w:t>
            </w:r>
            <w:r>
              <w:rPr>
                <w:lang w:val="de-DE"/>
              </w:rPr>
              <w:t>nnen Sie Benachrichtigungen beim Erstellen des Workflows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7641a665-8777-4939-b696-d0aab5085887</w:t>
            </w:r>
          </w:p>
        </w:tc>
        <w:tc>
          <w:tcPr>
            <w:tcW w:w="7407" w:type="dxa"/>
            <w:shd w:val="clear" w:color="auto" w:fill="F2F2F2" w:themeFill="background1" w:themeFillShade="F2"/>
          </w:tcPr>
          <w:p w:rsidR="00000000" w:rsidRDefault="00BD6E96">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BD6E96">
            <w:pPr>
              <w:rPr>
                <w:lang w:val="de-DE"/>
              </w:rPr>
            </w:pPr>
            <w:r>
              <w:rPr>
                <w:lang w:val="de-DE"/>
              </w:rPr>
              <w:t>Sie m</w:t>
            </w:r>
            <w:r>
              <w:rPr>
                <w:lang w:val="de-DE"/>
              </w:rPr>
              <w:t>ü</w:t>
            </w:r>
            <w:r>
              <w:rPr>
                <w:lang w:val="de-DE"/>
              </w:rPr>
              <w:t>ssen eine URL f</w:t>
            </w:r>
            <w:r>
              <w:rPr>
                <w:lang w:val="de-DE"/>
              </w:rPr>
              <w:t>ü</w:t>
            </w:r>
            <w:r>
              <w:rPr>
                <w:lang w:val="de-DE"/>
              </w:rPr>
              <w:t xml:space="preserve">r unseren Service angeben </w:t>
            </w:r>
            <w:r>
              <w:rPr>
                <w:rStyle w:val="mqInternal"/>
                <w:noProof/>
                <w:lang w:val="de-DE"/>
              </w:rPr>
              <w:t>[1}[2]{3]</w:t>
            </w:r>
            <w:r>
              <w:rPr>
                <w:lang w:val="de-DE"/>
              </w:rPr>
              <w:t xml:space="preserv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dde22dc7-7da9-4b</w:t>
            </w:r>
            <w:r>
              <w:rPr>
                <w:noProof/>
                <w:sz w:val="2"/>
              </w:rPr>
              <w:t>a9-bb7a-3676b6e2da46</w:t>
            </w:r>
          </w:p>
        </w:tc>
        <w:tc>
          <w:tcPr>
            <w:tcW w:w="7407" w:type="dxa"/>
            <w:shd w:val="clear" w:color="auto" w:fill="F2F2F2" w:themeFill="background1" w:themeFillShade="F2"/>
          </w:tcPr>
          <w:p w:rsidR="00000000" w:rsidRDefault="00BD6E96">
            <w:pPr>
              <w:rPr>
                <w:noProof/>
              </w:rPr>
            </w:pPr>
            <w:r>
              <w:rPr>
                <w:noProof/>
              </w:rPr>
              <w:t>We will send a notification when the scheduler makes the clip call.</w:t>
            </w:r>
          </w:p>
        </w:tc>
        <w:tc>
          <w:tcPr>
            <w:tcW w:w="7407" w:type="dxa"/>
          </w:tcPr>
          <w:p w:rsidR="00000000" w:rsidRDefault="00BD6E96">
            <w:pPr>
              <w:rPr>
                <w:lang w:val="de-DE"/>
              </w:rPr>
            </w:pPr>
            <w:r>
              <w:rPr>
                <w:lang w:val="de-DE"/>
              </w:rPr>
              <w:t>Wir werden eine Benachrichtigung senden, wenn der Scheduler den Clip-Aufruf t</w:t>
            </w:r>
            <w:r>
              <w:rPr>
                <w:lang w:val="de-DE"/>
              </w:rPr>
              <w:t>ä</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7feb4fcd-3d86-46b6-bbe4-327620d454b7</w:t>
            </w:r>
          </w:p>
        </w:tc>
        <w:tc>
          <w:tcPr>
            <w:tcW w:w="7407" w:type="dxa"/>
            <w:shd w:val="clear" w:color="auto" w:fill="F2F2F2" w:themeFill="background1" w:themeFillShade="F2"/>
          </w:tcPr>
          <w:p w:rsidR="00000000" w:rsidRDefault="00BD6E96">
            <w:pPr>
              <w:rPr>
                <w:noProof/>
              </w:rPr>
            </w:pPr>
            <w:r>
              <w:rPr>
                <w:noProof/>
              </w:rPr>
              <w:t>You can also configure to receive a notif</w:t>
            </w:r>
            <w:r>
              <w:rPr>
                <w:noProof/>
              </w:rPr>
              <w:t xml:space="preserve">ication </w:t>
            </w:r>
            <w:r>
              <w:rPr>
                <w:rStyle w:val="mqInternal"/>
                <w:noProof/>
              </w:rPr>
              <w:t>[1}[2]{3]</w:t>
            </w:r>
            <w:r>
              <w:rPr>
                <w:noProof/>
              </w:rPr>
              <w:t xml:space="preserve"> seconds before the clip.</w:t>
            </w:r>
          </w:p>
        </w:tc>
        <w:tc>
          <w:tcPr>
            <w:tcW w:w="7407" w:type="dxa"/>
          </w:tcPr>
          <w:p w:rsidR="00000000" w:rsidRDefault="00BD6E96">
            <w:pPr>
              <w:rPr>
                <w:lang w:val="de-DE"/>
              </w:rPr>
            </w:pPr>
            <w:r>
              <w:rPr>
                <w:lang w:val="de-DE"/>
              </w:rPr>
              <w:t>Sie k</w:t>
            </w:r>
            <w:r>
              <w:rPr>
                <w:lang w:val="de-DE"/>
              </w:rPr>
              <w:t>ö</w:t>
            </w:r>
            <w:r>
              <w:rPr>
                <w:lang w:val="de-DE"/>
              </w:rPr>
              <w:t xml:space="preserve">nnen auch konfigurieren, dass eine Benachrichtigung empfangen wird </w:t>
            </w:r>
            <w:r>
              <w:rPr>
                <w:rStyle w:val="mqInternal"/>
                <w:noProof/>
                <w:lang w:val="de-DE"/>
              </w:rPr>
              <w:t>[1}[2]{3]</w:t>
            </w:r>
            <w:r>
              <w:rPr>
                <w:lang w:val="de-DE"/>
              </w:rPr>
              <w:t xml:space="preserve"> Sekunden vor dem 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61b94827-bd8b-479d-9ed6-48782027235a</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Benachrichtigungshandbuch</w:t>
            </w:r>
            <w:r>
              <w:rPr>
                <w:rStyle w:val="mqInternal"/>
                <w:noProof/>
                <w:lang w:val="de-DE"/>
              </w:rPr>
              <w:t>{2]</w:t>
            </w:r>
            <w:r>
              <w:rPr>
                <w:lang w:val="de-DE"/>
              </w:rPr>
              <w:t xml:space="preserve"> f</w:t>
            </w:r>
            <w:r>
              <w:rPr>
                <w:lang w:val="de-DE"/>
              </w:rPr>
              <w:t>ü</w:t>
            </w:r>
            <w:r>
              <w:rPr>
                <w:lang w:val="de-DE"/>
              </w:rPr>
              <w:t>r mehr Details.</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reference.html</w:t>
            </w:r>
          </w:p>
          <w:p w:rsidR="00000000" w:rsidRDefault="00BD6E96">
            <w:pPr>
              <w:jc w:val="center"/>
              <w:rPr>
                <w:b/>
                <w:noProof/>
              </w:rPr>
            </w:pPr>
            <w:r>
              <w:rPr>
                <w:b/>
                <w:noProof/>
              </w:rPr>
              <w:t>MQ971010 4def4c98-4110-496c-8001-6ba4cdfa74ad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ebcde3ec-970e-4ee8-a90a-2ce8fde90a1e</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00103c87-3f75-4d98-a027-e27e05c855eb</w:t>
            </w:r>
          </w:p>
        </w:tc>
        <w:tc>
          <w:tcPr>
            <w:tcW w:w="7407" w:type="dxa"/>
            <w:shd w:val="clear" w:color="auto" w:fill="F2F2F2" w:themeFill="background1" w:themeFillShade="F2"/>
          </w:tcPr>
          <w:p w:rsidR="00000000" w:rsidRDefault="00BD6E96">
            <w:pPr>
              <w:rPr>
                <w:noProof/>
              </w:rPr>
            </w:pPr>
            <w:r>
              <w:rPr>
                <w:noProof/>
              </w:rPr>
              <w:t>Live API Reference parent:</w:t>
            </w:r>
          </w:p>
        </w:tc>
        <w:tc>
          <w:tcPr>
            <w:tcW w:w="7407" w:type="dxa"/>
          </w:tcPr>
          <w:p w:rsidR="00000000" w:rsidRDefault="00BD6E96">
            <w:pPr>
              <w:rPr>
                <w:lang w:val="de-DE"/>
              </w:rPr>
            </w:pPr>
            <w:r>
              <w:rPr>
                <w:lang w:val="de-DE"/>
              </w:rPr>
              <w:t>Ü</w:t>
            </w:r>
            <w:r>
              <w:rPr>
                <w:lang w:val="de-DE"/>
              </w:rPr>
              <w:t>bergeordnete Live-API-Referenz: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fcb21cfd-5423-475d-b16a-e9dc3d9279a0</w:t>
            </w:r>
          </w:p>
        </w:tc>
        <w:tc>
          <w:tcPr>
            <w:tcW w:w="7407" w:type="dxa"/>
            <w:shd w:val="clear" w:color="auto" w:fill="F2F2F2" w:themeFill="background1" w:themeFillShade="F2"/>
          </w:tcPr>
          <w:p w:rsidR="00000000" w:rsidRDefault="00BD6E96">
            <w:pPr>
              <w:rPr>
                <w:noProof/>
              </w:rPr>
            </w:pPr>
            <w:r>
              <w:rPr>
                <w:noProof/>
              </w:rPr>
              <w:t>References grandparent:</w:t>
            </w:r>
          </w:p>
        </w:tc>
        <w:tc>
          <w:tcPr>
            <w:tcW w:w="7407" w:type="dxa"/>
          </w:tcPr>
          <w:p w:rsidR="00000000" w:rsidRDefault="00BD6E96">
            <w:pPr>
              <w:rPr>
                <w:lang w:val="de-DE"/>
              </w:rPr>
            </w:pPr>
            <w:r>
              <w:rPr>
                <w:lang w:val="de-DE"/>
              </w:rPr>
              <w:t>Referenzen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82af1eed-9e98-4522-a410-f1103460904e</w:t>
            </w:r>
          </w:p>
        </w:tc>
        <w:tc>
          <w:tcPr>
            <w:tcW w:w="7407" w:type="dxa"/>
            <w:shd w:val="clear" w:color="auto" w:fill="F2F2F2" w:themeFill="background1" w:themeFillShade="F2"/>
          </w:tcPr>
          <w:p w:rsidR="00000000" w:rsidRDefault="00BD6E96">
            <w:pPr>
              <w:rPr>
                <w:noProof/>
              </w:rPr>
            </w:pPr>
            <w:r>
              <w:rPr>
                <w:noProof/>
              </w:rPr>
              <w:t>Live API layout: api-reference ---</w:t>
            </w:r>
          </w:p>
        </w:tc>
        <w:tc>
          <w:tcPr>
            <w:tcW w:w="7407" w:type="dxa"/>
          </w:tcPr>
          <w:p w:rsidR="00000000" w:rsidRDefault="00BD6E96">
            <w:pPr>
              <w:rPr>
                <w:lang w:val="de-DE"/>
              </w:rPr>
            </w:pPr>
            <w:r>
              <w:rPr>
                <w:lang w:val="de-DE"/>
              </w:rPr>
              <w:t>Live API Layout: API-Referenz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891e6d1b-ad35-485b-8e47-00a3b016c463</w:t>
            </w:r>
          </w:p>
        </w:tc>
        <w:tc>
          <w:tcPr>
            <w:tcW w:w="7407" w:type="dxa"/>
            <w:shd w:val="clear" w:color="auto" w:fill="F2F2F2" w:themeFill="background1" w:themeFillShade="F2"/>
          </w:tcPr>
          <w:p w:rsidR="00000000" w:rsidRDefault="00BD6E96">
            <w:pPr>
              <w:rPr>
                <w:noProof/>
              </w:rPr>
            </w:pPr>
            <w:r>
              <w:rPr>
                <w:noProof/>
              </w:rPr>
              <w:t>Search API Reference</w:t>
            </w:r>
          </w:p>
        </w:tc>
        <w:tc>
          <w:tcPr>
            <w:tcW w:w="7407" w:type="dxa"/>
          </w:tcPr>
          <w:p w:rsidR="00000000" w:rsidRDefault="00BD6E96">
            <w:pPr>
              <w:rPr>
                <w:lang w:val="de-DE"/>
              </w:rPr>
            </w:pPr>
            <w:r>
              <w:rPr>
                <w:lang w:val="de-DE"/>
              </w:rPr>
              <w:t>Such-API-Referenz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0362fd39-3031-4ba8-8b90-ec5524a465d1</w:t>
            </w:r>
          </w:p>
        </w:tc>
        <w:tc>
          <w:tcPr>
            <w:tcW w:w="7407" w:type="dxa"/>
            <w:shd w:val="clear" w:color="auto" w:fill="F2F2F2" w:themeFill="background1" w:themeFillShade="F2"/>
          </w:tcPr>
          <w:p w:rsidR="00000000" w:rsidRDefault="00BD6E96">
            <w:pPr>
              <w:rPr>
                <w:noProof/>
              </w:rPr>
            </w:pPr>
            <w:r>
              <w:rPr>
                <w:rStyle w:val="mqInternal"/>
                <w:noProof/>
              </w:rPr>
              <w:t>[1}</w:t>
            </w:r>
            <w:r>
              <w:rPr>
                <w:noProof/>
              </w:rPr>
              <w:t>&lt;</w:t>
            </w:r>
            <w:r>
              <w:rPr>
                <w:rStyle w:val="mqInternal"/>
                <w:noProof/>
              </w:rPr>
              <w:t>{2]</w:t>
            </w:r>
          </w:p>
        </w:tc>
        <w:tc>
          <w:tcPr>
            <w:tcW w:w="7407" w:type="dxa"/>
          </w:tcPr>
          <w:p w:rsidR="00000000" w:rsidRDefault="00BD6E96">
            <w:pPr>
              <w:rPr>
                <w:lang w:val="de-DE"/>
              </w:rPr>
            </w:pPr>
            <w:r>
              <w:rPr>
                <w:rStyle w:val="mqInternal"/>
                <w:noProof/>
                <w:lang w:val="de-DE"/>
              </w:rPr>
              <w:t>[1}</w:t>
            </w:r>
            <w:r>
              <w:rPr>
                <w:lang w:val="de-DE"/>
              </w:rPr>
              <w:t>&lt;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125e7f01-7a9b-4188-9a96-a31ee25b22d6</w:t>
            </w:r>
          </w:p>
        </w:tc>
        <w:tc>
          <w:tcPr>
            <w:tcW w:w="7407" w:type="dxa"/>
            <w:shd w:val="clear" w:color="auto" w:fill="F2F2F2" w:themeFill="background1" w:themeFillShade="F2"/>
          </w:tcPr>
          <w:p w:rsidR="00000000" w:rsidRDefault="00BD6E96">
            <w:pPr>
              <w:rPr>
                <w:noProof/>
              </w:rPr>
            </w:pPr>
            <w:r>
              <w:rPr>
                <w:noProof/>
              </w:rPr>
              <w:t>Search</w:t>
            </w:r>
          </w:p>
        </w:tc>
        <w:tc>
          <w:tcPr>
            <w:tcW w:w="7407" w:type="dxa"/>
          </w:tcPr>
          <w:p w:rsidR="00000000" w:rsidRDefault="00BD6E96">
            <w:pPr>
              <w:rPr>
                <w:lang w:val="de-DE"/>
              </w:rPr>
            </w:pPr>
            <w:r>
              <w:rPr>
                <w:lang w:val="de-DE"/>
              </w:rPr>
              <w:t>Suche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451543cc-c60b-4f26-9323-c7fc7fe714f3</w:t>
            </w:r>
          </w:p>
        </w:tc>
        <w:tc>
          <w:tcPr>
            <w:tcW w:w="7407" w:type="dxa"/>
            <w:shd w:val="clear" w:color="auto" w:fill="F2F2F2" w:themeFill="background1" w:themeFillShade="F2"/>
          </w:tcPr>
          <w:p w:rsidR="00000000" w:rsidRDefault="00BD6E96">
            <w:pPr>
              <w:rPr>
                <w:noProof/>
              </w:rPr>
            </w:pPr>
            <w:r>
              <w:rPr>
                <w:rStyle w:val="mqInternal"/>
                <w:noProof/>
              </w:rPr>
              <w:t>[1}</w:t>
            </w:r>
            <w:r>
              <w:rPr>
                <w:noProof/>
              </w:rPr>
              <w:t>&gt;</w:t>
            </w:r>
            <w:r>
              <w:rPr>
                <w:rStyle w:val="mqInternal"/>
                <w:noProof/>
              </w:rPr>
              <w:t>{2]</w:t>
            </w:r>
          </w:p>
        </w:tc>
        <w:tc>
          <w:tcPr>
            <w:tcW w:w="7407" w:type="dxa"/>
          </w:tcPr>
          <w:p w:rsidR="00000000" w:rsidRDefault="00BD6E96">
            <w:pPr>
              <w:rPr>
                <w:lang w:val="de-DE"/>
              </w:rPr>
            </w:pPr>
            <w:r>
              <w:rPr>
                <w:rStyle w:val="mqInternal"/>
                <w:noProof/>
                <w:lang w:val="de-DE"/>
              </w:rPr>
              <w:t>[1}</w:t>
            </w:r>
            <w:r>
              <w:rPr>
                <w:lang w:val="de-DE"/>
              </w:rPr>
              <w:t>&gt;</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reference-staging.html</w:t>
            </w:r>
          </w:p>
          <w:p w:rsidR="00000000" w:rsidRDefault="00BD6E96">
            <w:pPr>
              <w:jc w:val="center"/>
              <w:rPr>
                <w:b/>
                <w:noProof/>
              </w:rPr>
            </w:pPr>
            <w:r>
              <w:rPr>
                <w:b/>
                <w:noProof/>
              </w:rPr>
              <w:t>MQ971010 0bcce6f5-e0c0-4ba9-bd2c-c7c7324c226e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5e11909b-31a1-426d-9faf-f630d4909f85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d8fb25f2-82b7-4221-8567-3e7d210e920b</w:t>
            </w:r>
          </w:p>
        </w:tc>
        <w:tc>
          <w:tcPr>
            <w:tcW w:w="7407" w:type="dxa"/>
            <w:shd w:val="clear" w:color="auto" w:fill="F2F2F2" w:themeFill="background1" w:themeFillShade="F2"/>
          </w:tcPr>
          <w:p w:rsidR="00000000" w:rsidRDefault="00BD6E96">
            <w:pPr>
              <w:rPr>
                <w:noProof/>
              </w:rPr>
            </w:pPr>
            <w:r>
              <w:rPr>
                <w:noProof/>
              </w:rPr>
              <w:t>Live API Reference parent:</w:t>
            </w:r>
          </w:p>
        </w:tc>
        <w:tc>
          <w:tcPr>
            <w:tcW w:w="7407" w:type="dxa"/>
          </w:tcPr>
          <w:p w:rsidR="00000000" w:rsidRDefault="00BD6E96">
            <w:pPr>
              <w:rPr>
                <w:lang w:val="de-DE"/>
              </w:rPr>
            </w:pPr>
            <w:r>
              <w:rPr>
                <w:lang w:val="de-DE"/>
              </w:rPr>
              <w:t>Ü</w:t>
            </w:r>
            <w:r>
              <w:rPr>
                <w:lang w:val="de-DE"/>
              </w:rPr>
              <w:t>bergeordnete Live-API-Referenz: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90ee320d-2aff-43bd-a4d1-49accbec7b13</w:t>
            </w:r>
          </w:p>
        </w:tc>
        <w:tc>
          <w:tcPr>
            <w:tcW w:w="7407" w:type="dxa"/>
            <w:shd w:val="clear" w:color="auto" w:fill="F2F2F2" w:themeFill="background1" w:themeFillShade="F2"/>
          </w:tcPr>
          <w:p w:rsidR="00000000" w:rsidRDefault="00BD6E96">
            <w:pPr>
              <w:rPr>
                <w:noProof/>
              </w:rPr>
            </w:pPr>
            <w:r>
              <w:rPr>
                <w:noProof/>
              </w:rPr>
              <w:t>References grandparent:</w:t>
            </w:r>
          </w:p>
        </w:tc>
        <w:tc>
          <w:tcPr>
            <w:tcW w:w="7407" w:type="dxa"/>
          </w:tcPr>
          <w:p w:rsidR="00000000" w:rsidRDefault="00BD6E96">
            <w:pPr>
              <w:rPr>
                <w:lang w:val="de-DE"/>
              </w:rPr>
            </w:pPr>
            <w:r>
              <w:rPr>
                <w:lang w:val="de-DE"/>
              </w:rPr>
              <w:t>Referenzen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0208076b-1b16-4e16-9f66-162b63f05ea3</w:t>
            </w:r>
          </w:p>
        </w:tc>
        <w:tc>
          <w:tcPr>
            <w:tcW w:w="7407" w:type="dxa"/>
            <w:shd w:val="clear" w:color="auto" w:fill="F2F2F2" w:themeFill="background1" w:themeFillShade="F2"/>
          </w:tcPr>
          <w:p w:rsidR="00000000" w:rsidRDefault="00BD6E96">
            <w:pPr>
              <w:rPr>
                <w:noProof/>
              </w:rPr>
            </w:pPr>
            <w:r>
              <w:rPr>
                <w:noProof/>
              </w:rPr>
              <w:t>Live API layout: api-staging ---</w:t>
            </w:r>
          </w:p>
        </w:tc>
        <w:tc>
          <w:tcPr>
            <w:tcW w:w="7407" w:type="dxa"/>
          </w:tcPr>
          <w:p w:rsidR="00000000" w:rsidRDefault="00BD6E96">
            <w:pPr>
              <w:rPr>
                <w:lang w:val="de-DE"/>
              </w:rPr>
            </w:pPr>
            <w:r>
              <w:rPr>
                <w:lang w:val="de-DE"/>
              </w:rPr>
              <w:t>Live-API-Layout: API-Staging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abe6fe9b-e4d7-4c6b-b698-f4170ae05d2c</w:t>
            </w:r>
          </w:p>
        </w:tc>
        <w:tc>
          <w:tcPr>
            <w:tcW w:w="7407" w:type="dxa"/>
            <w:shd w:val="clear" w:color="auto" w:fill="F2F2F2" w:themeFill="background1" w:themeFillShade="F2"/>
          </w:tcPr>
          <w:p w:rsidR="00000000" w:rsidRDefault="00BD6E96">
            <w:pPr>
              <w:rPr>
                <w:noProof/>
              </w:rPr>
            </w:pPr>
            <w:r>
              <w:rPr>
                <w:noProof/>
              </w:rPr>
              <w:t>Search API Reference</w:t>
            </w:r>
          </w:p>
        </w:tc>
        <w:tc>
          <w:tcPr>
            <w:tcW w:w="7407" w:type="dxa"/>
          </w:tcPr>
          <w:p w:rsidR="00000000" w:rsidRDefault="00BD6E96">
            <w:pPr>
              <w:rPr>
                <w:lang w:val="de-DE"/>
              </w:rPr>
            </w:pPr>
            <w:r>
              <w:rPr>
                <w:lang w:val="de-DE"/>
              </w:rPr>
              <w:t>Suc</w:t>
            </w:r>
            <w:r>
              <w:rPr>
                <w:lang w:val="de-DE"/>
              </w:rPr>
              <w:t>h-API-Referenz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6c677005-ebcb-4c67-9d64-d83dac9421dc</w:t>
            </w:r>
          </w:p>
        </w:tc>
        <w:tc>
          <w:tcPr>
            <w:tcW w:w="7407" w:type="dxa"/>
            <w:shd w:val="clear" w:color="auto" w:fill="F2F2F2" w:themeFill="background1" w:themeFillShade="F2"/>
          </w:tcPr>
          <w:p w:rsidR="00000000" w:rsidRDefault="00BD6E96">
            <w:pPr>
              <w:rPr>
                <w:noProof/>
              </w:rPr>
            </w:pPr>
            <w:r>
              <w:rPr>
                <w:rStyle w:val="mqInternal"/>
                <w:noProof/>
              </w:rPr>
              <w:t>[1}</w:t>
            </w:r>
            <w:r>
              <w:rPr>
                <w:noProof/>
              </w:rPr>
              <w:t>&lt;</w:t>
            </w:r>
            <w:r>
              <w:rPr>
                <w:rStyle w:val="mqInternal"/>
                <w:noProof/>
              </w:rPr>
              <w:t>{2]</w:t>
            </w:r>
          </w:p>
        </w:tc>
        <w:tc>
          <w:tcPr>
            <w:tcW w:w="7407" w:type="dxa"/>
          </w:tcPr>
          <w:p w:rsidR="00000000" w:rsidRDefault="00BD6E96">
            <w:pPr>
              <w:rPr>
                <w:lang w:val="de-DE"/>
              </w:rPr>
            </w:pPr>
            <w:r>
              <w:rPr>
                <w:rStyle w:val="mqInternal"/>
                <w:noProof/>
                <w:lang w:val="de-DE"/>
              </w:rPr>
              <w:t>[1}</w:t>
            </w:r>
            <w:r>
              <w:rPr>
                <w:lang w:val="de-DE"/>
              </w:rPr>
              <w:t>&lt;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6e7050e7-8c00-4560-94d3-f448e7e5e278</w:t>
            </w:r>
          </w:p>
        </w:tc>
        <w:tc>
          <w:tcPr>
            <w:tcW w:w="7407" w:type="dxa"/>
            <w:shd w:val="clear" w:color="auto" w:fill="F2F2F2" w:themeFill="background1" w:themeFillShade="F2"/>
          </w:tcPr>
          <w:p w:rsidR="00000000" w:rsidRDefault="00BD6E96">
            <w:pPr>
              <w:rPr>
                <w:noProof/>
              </w:rPr>
            </w:pPr>
            <w:r>
              <w:rPr>
                <w:noProof/>
              </w:rPr>
              <w:t>Search</w:t>
            </w:r>
          </w:p>
        </w:tc>
        <w:tc>
          <w:tcPr>
            <w:tcW w:w="7407" w:type="dxa"/>
          </w:tcPr>
          <w:p w:rsidR="00000000" w:rsidRDefault="00BD6E96">
            <w:pPr>
              <w:rPr>
                <w:lang w:val="de-DE"/>
              </w:rPr>
            </w:pPr>
            <w:r>
              <w:rPr>
                <w:lang w:val="de-DE"/>
              </w:rPr>
              <w:t>Suche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7a3d291d-616b-45ef-bbe8-8644822465df</w:t>
            </w:r>
          </w:p>
        </w:tc>
        <w:tc>
          <w:tcPr>
            <w:tcW w:w="7407" w:type="dxa"/>
            <w:shd w:val="clear" w:color="auto" w:fill="F2F2F2" w:themeFill="background1" w:themeFillShade="F2"/>
          </w:tcPr>
          <w:p w:rsidR="00000000" w:rsidRDefault="00BD6E96">
            <w:pPr>
              <w:rPr>
                <w:noProof/>
              </w:rPr>
            </w:pPr>
            <w:r>
              <w:rPr>
                <w:rStyle w:val="mqInternal"/>
                <w:noProof/>
              </w:rPr>
              <w:t>[1}</w:t>
            </w:r>
            <w:r>
              <w:rPr>
                <w:noProof/>
              </w:rPr>
              <w:t>&gt;</w:t>
            </w:r>
            <w:r>
              <w:rPr>
                <w:rStyle w:val="mqInternal"/>
                <w:noProof/>
              </w:rPr>
              <w:t>{2]</w:t>
            </w:r>
          </w:p>
        </w:tc>
        <w:tc>
          <w:tcPr>
            <w:tcW w:w="7407" w:type="dxa"/>
          </w:tcPr>
          <w:p w:rsidR="00000000" w:rsidRDefault="00BD6E96">
            <w:pPr>
              <w:rPr>
                <w:lang w:val="de-DE"/>
              </w:rPr>
            </w:pPr>
            <w:r>
              <w:rPr>
                <w:rStyle w:val="mqInternal"/>
                <w:noProof/>
                <w:lang w:val="de-DE"/>
              </w:rPr>
              <w:t>[1}</w:t>
            </w:r>
            <w:r>
              <w:rPr>
                <w:lang w:val="de-DE"/>
              </w:rPr>
              <w:t>&gt;</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live-api-release-notes.html</w:t>
            </w:r>
          </w:p>
          <w:p w:rsidR="00000000" w:rsidRDefault="00BD6E96">
            <w:pPr>
              <w:jc w:val="center"/>
              <w:rPr>
                <w:b/>
                <w:noProof/>
              </w:rPr>
            </w:pPr>
            <w:r>
              <w:rPr>
                <w:b/>
                <w:noProof/>
              </w:rPr>
              <w:t>MQ971010 ad8ccf2c-184f-4f11-a508-9bc87da668aa</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 </w:t>
            </w:r>
            <w:r>
              <w:rPr>
                <w:noProof/>
                <w:sz w:val="16"/>
              </w:rPr>
              <w:br/>
            </w:r>
            <w:r>
              <w:rPr>
                <w:noProof/>
                <w:sz w:val="2"/>
              </w:rPr>
              <w:t>e19c9ae1-ed83-450f-9109-7d82a45bf503</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621644de-f093-42aa-8dfd-7503ec759210</w:t>
            </w:r>
          </w:p>
        </w:tc>
        <w:tc>
          <w:tcPr>
            <w:tcW w:w="7407" w:type="dxa"/>
            <w:shd w:val="clear" w:color="auto" w:fill="F2F2F2" w:themeFill="background1" w:themeFillShade="F2"/>
          </w:tcPr>
          <w:p w:rsidR="00000000" w:rsidRDefault="00BD6E96">
            <w:pPr>
              <w:rPr>
                <w:noProof/>
              </w:rPr>
            </w:pPr>
            <w:r>
              <w:rPr>
                <w:noProof/>
              </w:rPr>
              <w:t>Live API Release Notes parent:</w:t>
            </w:r>
          </w:p>
        </w:tc>
        <w:tc>
          <w:tcPr>
            <w:tcW w:w="7407" w:type="dxa"/>
          </w:tcPr>
          <w:p w:rsidR="00000000" w:rsidRDefault="00BD6E96">
            <w:pPr>
              <w:rPr>
                <w:lang w:val="de-DE"/>
              </w:rPr>
            </w:pPr>
            <w:r>
              <w:rPr>
                <w:lang w:val="de-DE"/>
              </w:rPr>
              <w:t>Ü</w:t>
            </w:r>
            <w:r>
              <w:rPr>
                <w:lang w:val="de-DE"/>
              </w:rPr>
              <w:t>bergeordnete Versionshinweise zur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7dae5216-ea4d-4edf-a389-40e700e26640</w:t>
            </w:r>
          </w:p>
        </w:tc>
        <w:tc>
          <w:tcPr>
            <w:tcW w:w="7407" w:type="dxa"/>
            <w:shd w:val="clear" w:color="auto" w:fill="F2F2F2" w:themeFill="background1" w:themeFillShade="F2"/>
          </w:tcPr>
          <w:p w:rsidR="00000000" w:rsidRDefault="00BD6E96">
            <w:pPr>
              <w:rPr>
                <w:noProof/>
              </w:rPr>
            </w:pPr>
            <w:r>
              <w:rPr>
                <w:noProof/>
              </w:rPr>
              <w:t>References grandparent:</w:t>
            </w:r>
          </w:p>
        </w:tc>
        <w:tc>
          <w:tcPr>
            <w:tcW w:w="7407" w:type="dxa"/>
          </w:tcPr>
          <w:p w:rsidR="00000000" w:rsidRDefault="00BD6E96">
            <w:pPr>
              <w:rPr>
                <w:lang w:val="de-DE"/>
              </w:rPr>
            </w:pPr>
            <w:r>
              <w:rPr>
                <w:lang w:val="de-DE"/>
              </w:rPr>
              <w:t>Referenzen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bd5d481f-be6b-4c48-adda-95d79378d461</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32a7ed41-b680-4351-ba06-554cef10bb85</w:t>
            </w:r>
          </w:p>
        </w:tc>
        <w:tc>
          <w:tcPr>
            <w:tcW w:w="7407" w:type="dxa"/>
            <w:shd w:val="clear" w:color="auto" w:fill="F2F2F2" w:themeFill="background1" w:themeFillShade="F2"/>
          </w:tcPr>
          <w:p w:rsidR="00000000" w:rsidRDefault="00BD6E96">
            <w:pPr>
              <w:rPr>
                <w:noProof/>
              </w:rPr>
            </w:pPr>
            <w:r>
              <w:rPr>
                <w:noProof/>
              </w:rPr>
              <w:t>Live API Release Notes</w:t>
            </w:r>
          </w:p>
        </w:tc>
        <w:tc>
          <w:tcPr>
            <w:tcW w:w="7407" w:type="dxa"/>
          </w:tcPr>
          <w:p w:rsidR="00000000" w:rsidRDefault="00BD6E96">
            <w:pPr>
              <w:rPr>
                <w:lang w:val="de-DE"/>
              </w:rPr>
            </w:pPr>
            <w:r>
              <w:rPr>
                <w:lang w:val="de-DE"/>
              </w:rPr>
              <w:t>Versionshinweise zur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91c70fcd-9f10-4379-9286-891882d432c1</w:t>
            </w:r>
          </w:p>
        </w:tc>
        <w:tc>
          <w:tcPr>
            <w:tcW w:w="7407" w:type="dxa"/>
            <w:shd w:val="clear" w:color="auto" w:fill="F2F2F2" w:themeFill="background1" w:themeFillShade="F2"/>
          </w:tcPr>
          <w:p w:rsidR="00000000" w:rsidRDefault="00BD6E96">
            <w:pPr>
              <w:rPr>
                <w:noProof/>
              </w:rPr>
            </w:pPr>
            <w:r>
              <w:rPr>
                <w:noProof/>
              </w:rPr>
              <w:t>This is a summary of changes to the Live API.</w:t>
            </w:r>
          </w:p>
        </w:tc>
        <w:tc>
          <w:tcPr>
            <w:tcW w:w="7407" w:type="dxa"/>
          </w:tcPr>
          <w:p w:rsidR="00000000" w:rsidRDefault="00BD6E96">
            <w:pPr>
              <w:rPr>
                <w:lang w:val="de-DE"/>
              </w:rPr>
            </w:pPr>
            <w:r>
              <w:rPr>
                <w:lang w:val="de-DE"/>
              </w:rPr>
              <w:t xml:space="preserve">Dies ist eine Zusammenfassung der </w:t>
            </w:r>
            <w:r>
              <w:rPr>
                <w:lang w:val="de-DE"/>
              </w:rPr>
              <w:t>Ä</w:t>
            </w:r>
            <w:r>
              <w:rPr>
                <w:lang w:val="de-DE"/>
              </w:rPr>
              <w:t>nderungen an der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fb1b1181-4819-481a-9790-949d10c2fd24</w:t>
            </w:r>
          </w:p>
        </w:tc>
        <w:tc>
          <w:tcPr>
            <w:tcW w:w="7407" w:type="dxa"/>
            <w:shd w:val="clear" w:color="auto" w:fill="F2F2F2" w:themeFill="background1" w:themeFillShade="F2"/>
          </w:tcPr>
          <w:p w:rsidR="00000000" w:rsidRDefault="00BD6E96">
            <w:pPr>
              <w:rPr>
                <w:noProof/>
              </w:rPr>
            </w:pPr>
            <w:r>
              <w:rPr>
                <w:noProof/>
              </w:rPr>
              <w:t>2019-05-13</w:t>
            </w:r>
          </w:p>
        </w:tc>
        <w:tc>
          <w:tcPr>
            <w:tcW w:w="7407" w:type="dxa"/>
          </w:tcPr>
          <w:p w:rsidR="00000000" w:rsidRDefault="00BD6E96">
            <w:pPr>
              <w:rPr>
                <w:lang w:val="de-DE"/>
              </w:rPr>
            </w:pPr>
            <w:r>
              <w:rPr>
                <w:lang w:val="de-DE"/>
              </w:rPr>
              <w:t>2019-05-13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c0e950ab-8405-46b0-b11e-899f0ff97907</w:t>
            </w:r>
          </w:p>
        </w:tc>
        <w:tc>
          <w:tcPr>
            <w:tcW w:w="7407" w:type="dxa"/>
            <w:shd w:val="clear" w:color="auto" w:fill="F2F2F2" w:themeFill="background1" w:themeFillShade="F2"/>
          </w:tcPr>
          <w:p w:rsidR="00000000" w:rsidRDefault="00BD6E96">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BD6E96">
            <w:pPr>
              <w:rPr>
                <w:lang w:val="de-DE"/>
              </w:rPr>
            </w:pPr>
            <w:r>
              <w:rPr>
                <w:lang w:val="de-DE"/>
              </w:rPr>
              <w:t>Hinzugef</w:t>
            </w:r>
            <w:r>
              <w:rPr>
                <w:lang w:val="de-DE"/>
              </w:rPr>
              <w:t>ü</w:t>
            </w:r>
            <w:r>
              <w:rPr>
                <w:lang w:val="de-DE"/>
              </w:rPr>
              <w:t xml:space="preserve">gt </w:t>
            </w:r>
            <w:r>
              <w:rPr>
                <w:rStyle w:val="mqInternal"/>
                <w:noProof/>
                <w:lang w:val="de-DE"/>
              </w:rPr>
              <w:t>[1}[2]{3]</w:t>
            </w:r>
            <w:r>
              <w:rPr>
                <w:lang w:val="de-DE"/>
              </w:rPr>
              <w:t xml:space="preserve"> zu </w:t>
            </w:r>
            <w:r>
              <w:rPr>
                <w:rStyle w:val="mqInternal"/>
                <w:noProof/>
                <w:lang w:val="de-DE"/>
              </w:rPr>
              <w:t>[1}[5]{3]</w:t>
            </w:r>
            <w:r>
              <w:rPr>
                <w:lang w:val="de-DE"/>
              </w:rPr>
              <w:t xml:space="preserve"> Felder f</w:t>
            </w:r>
            <w:r>
              <w:rPr>
                <w:lang w:val="de-DE"/>
              </w:rPr>
              <w:t>ü</w:t>
            </w:r>
            <w:r>
              <w:rPr>
                <w:lang w:val="de-DE"/>
              </w:rPr>
              <w:t xml:space="preserve">r </w:t>
            </w:r>
            <w:r>
              <w:rPr>
                <w:rStyle w:val="mqInternal"/>
                <w:noProof/>
                <w:lang w:val="de-DE"/>
              </w:rPr>
              <w:t>[7}</w:t>
            </w:r>
            <w:r>
              <w:rPr>
                <w:lang w:val="de-DE"/>
              </w:rPr>
              <w:t>einen Live-Job schaffen</w:t>
            </w:r>
            <w:r>
              <w:rPr>
                <w:rStyle w:val="mqInternal"/>
                <w:noProof/>
                <w:lang w:val="de-DE"/>
              </w:rPr>
              <w:t>{8]</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8e1314cc-5453-497d-a648-f7a1413997f5</w:t>
            </w:r>
          </w:p>
        </w:tc>
        <w:tc>
          <w:tcPr>
            <w:tcW w:w="7407" w:type="dxa"/>
            <w:shd w:val="clear" w:color="auto" w:fill="F2F2F2" w:themeFill="background1" w:themeFillShade="F2"/>
          </w:tcPr>
          <w:p w:rsidR="00000000" w:rsidRDefault="00BD6E96">
            <w:pPr>
              <w:rPr>
                <w:noProof/>
              </w:rPr>
            </w:pPr>
            <w:r>
              <w:rPr>
                <w:noProof/>
              </w:rPr>
              <w:t>2019-05-06</w:t>
            </w:r>
          </w:p>
        </w:tc>
        <w:tc>
          <w:tcPr>
            <w:tcW w:w="7407" w:type="dxa"/>
          </w:tcPr>
          <w:p w:rsidR="00000000" w:rsidRDefault="00BD6E96">
            <w:pPr>
              <w:rPr>
                <w:lang w:val="de-DE"/>
              </w:rPr>
            </w:pPr>
            <w:r>
              <w:rPr>
                <w:lang w:val="de-DE"/>
              </w:rPr>
              <w:t>2019-05-06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92aeb685-ded5-4b05-b404-98a7a21d0927</w:t>
            </w:r>
          </w:p>
        </w:tc>
        <w:tc>
          <w:tcPr>
            <w:tcW w:w="7407" w:type="dxa"/>
            <w:shd w:val="clear" w:color="auto" w:fill="F2F2F2" w:themeFill="background1" w:themeFillShade="F2"/>
          </w:tcPr>
          <w:p w:rsidR="00000000" w:rsidRDefault="00BD6E96">
            <w:pPr>
              <w:rPr>
                <w:noProof/>
              </w:rPr>
            </w:pPr>
            <w:r>
              <w:rPr>
                <w:noProof/>
              </w:rPr>
              <w:t>Added support</w:t>
            </w:r>
            <w:r>
              <w:rPr>
                <w:noProof/>
              </w:rPr>
              <w:t xml:space="preserve">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w:t>
            </w:r>
            <w:r>
              <w:rPr>
                <w:lang w:val="de-DE"/>
              </w:rPr>
              <w:t>Hinzuf</w:t>
            </w:r>
            <w:r>
              <w:rPr>
                <w:lang w:val="de-DE"/>
              </w:rPr>
              <w:t>ü</w:t>
            </w:r>
            <w:r>
              <w:rPr>
                <w:lang w:val="de-DE"/>
              </w:rPr>
              <w:t>gen von Anzeigenmetadaten</w:t>
            </w:r>
            <w:r>
              <w:rPr>
                <w:rStyle w:val="mqInternal"/>
                <w:noProof/>
                <w:lang w:val="de-DE"/>
              </w:rPr>
              <w:t>{2]</w:t>
            </w:r>
            <w:r>
              <w:rPr>
                <w:lang w:val="de-DE"/>
              </w:rPr>
              <w:t xml:space="preserve"> zu einem laufenden Live-Stream.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cdb63de2-cdcb-44bc-8ea7-b8836f881f1e</w:t>
            </w:r>
          </w:p>
        </w:tc>
        <w:tc>
          <w:tcPr>
            <w:tcW w:w="7407" w:type="dxa"/>
            <w:shd w:val="clear" w:color="auto" w:fill="F2F2F2" w:themeFill="background1" w:themeFillShade="F2"/>
          </w:tcPr>
          <w:p w:rsidR="00000000" w:rsidRDefault="00BD6E96">
            <w:pPr>
              <w:rPr>
                <w:noProof/>
              </w:rPr>
            </w:pPr>
            <w:r>
              <w:rPr>
                <w:noProof/>
              </w:rPr>
              <w:t>2019-01-28</w:t>
            </w:r>
          </w:p>
        </w:tc>
        <w:tc>
          <w:tcPr>
            <w:tcW w:w="7407" w:type="dxa"/>
          </w:tcPr>
          <w:p w:rsidR="00000000" w:rsidRDefault="00BD6E96">
            <w:pPr>
              <w:rPr>
                <w:lang w:val="de-DE"/>
              </w:rPr>
            </w:pPr>
            <w:r>
              <w:rPr>
                <w:lang w:val="de-DE"/>
              </w:rPr>
              <w:t>2019-01-28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21f086ec-e583-4ed</w:t>
            </w:r>
            <w:r>
              <w:rPr>
                <w:noProof/>
                <w:sz w:val="2"/>
              </w:rPr>
              <w:t>6-8ef5-2fd077c37c12</w:t>
            </w:r>
          </w:p>
        </w:tc>
        <w:tc>
          <w:tcPr>
            <w:tcW w:w="7407" w:type="dxa"/>
            <w:shd w:val="clear" w:color="auto" w:fill="F2F2F2" w:themeFill="background1" w:themeFillShade="F2"/>
          </w:tcPr>
          <w:p w:rsidR="00000000" w:rsidRDefault="00BD6E96">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w:t>
            </w:r>
            <w:r>
              <w:rPr>
                <w:lang w:val="de-DE"/>
              </w:rPr>
              <w:t>RTMP-Ausg</w:t>
            </w:r>
            <w:r>
              <w:rPr>
                <w:lang w:val="de-DE"/>
              </w:rPr>
              <w:t>ä</w:t>
            </w:r>
            <w:r>
              <w:rPr>
                <w:lang w:val="de-DE"/>
              </w:rPr>
              <w:t>nge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7dd83ffe-94ac-4ce9-8f07-0c422d5cb8ec</w:t>
            </w:r>
          </w:p>
        </w:tc>
        <w:tc>
          <w:tcPr>
            <w:tcW w:w="7407" w:type="dxa"/>
            <w:shd w:val="clear" w:color="auto" w:fill="F2F2F2" w:themeFill="background1" w:themeFillShade="F2"/>
          </w:tcPr>
          <w:p w:rsidR="00000000" w:rsidRDefault="00BD6E96">
            <w:pPr>
              <w:rPr>
                <w:noProof/>
              </w:rPr>
            </w:pPr>
            <w:r>
              <w:rPr>
                <w:noProof/>
              </w:rPr>
              <w:t>2019-01-21</w:t>
            </w:r>
          </w:p>
        </w:tc>
        <w:tc>
          <w:tcPr>
            <w:tcW w:w="7407" w:type="dxa"/>
          </w:tcPr>
          <w:p w:rsidR="00000000" w:rsidRDefault="00BD6E96">
            <w:pPr>
              <w:rPr>
                <w:lang w:val="de-DE"/>
              </w:rPr>
            </w:pPr>
            <w:r>
              <w:rPr>
                <w:lang w:val="de-DE"/>
              </w:rPr>
              <w:t>2019-01-21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3e1af028-f165-4e20-914a-58a4460024eb</w:t>
            </w:r>
          </w:p>
        </w:tc>
        <w:tc>
          <w:tcPr>
            <w:tcW w:w="7407" w:type="dxa"/>
            <w:shd w:val="clear" w:color="auto" w:fill="F2F2F2" w:themeFill="background1" w:themeFillShade="F2"/>
          </w:tcPr>
          <w:p w:rsidR="00000000" w:rsidRDefault="00BD6E96">
            <w:pPr>
              <w:rPr>
                <w:noProof/>
              </w:rPr>
            </w:pPr>
            <w:r>
              <w:rPr>
                <w:noProof/>
              </w:rPr>
              <w:t xml:space="preserve">Added support for </w:t>
            </w:r>
            <w:r>
              <w:rPr>
                <w:rStyle w:val="mqInternal"/>
                <w:noProof/>
              </w:rPr>
              <w:t>[1}</w:t>
            </w:r>
            <w:r>
              <w:rPr>
                <w:noProof/>
              </w:rPr>
              <w:t>new input protocols</w:t>
            </w:r>
            <w:r>
              <w:rPr>
                <w:rStyle w:val="mqInternal"/>
                <w:noProof/>
              </w:rPr>
              <w:t>{</w:t>
            </w:r>
            <w:r>
              <w:rPr>
                <w:rStyle w:val="mqInternal"/>
                <w:noProof/>
              </w:rPr>
              <w:t>2]</w:t>
            </w:r>
            <w:r>
              <w:rPr>
                <w:noProof/>
              </w:rPr>
              <w:t xml:space="preserve"> (to allow MPEG2-TS input).</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w:t>
            </w:r>
            <w:r>
              <w:rPr>
                <w:lang w:val="de-DE"/>
              </w:rPr>
              <w:t>neue Eingabeprotokolle</w:t>
            </w:r>
            <w:r>
              <w:rPr>
                <w:rStyle w:val="mqInternal"/>
                <w:noProof/>
                <w:lang w:val="de-DE"/>
              </w:rPr>
              <w:t>{2]</w:t>
            </w:r>
            <w:r>
              <w:rPr>
                <w:lang w:val="de-DE"/>
              </w:rPr>
              <w:t xml:space="preserve"> (um MPEG2-TS-Eingabe zu erm</w:t>
            </w:r>
            <w:r>
              <w:rPr>
                <w:lang w:val="de-DE"/>
              </w:rPr>
              <w:t>ö</w:t>
            </w:r>
            <w:r>
              <w:rPr>
                <w:lang w:val="de-DE"/>
              </w:rPr>
              <w:t>glichen).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fd03b58c-e3dc-4729-802e-ebec7b9bcd71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61fac73a-b582-40f9-be86-4b26406f50d1</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c5ffdaee-d059-49ae-bc54-1a25de2ea88c</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d6efa5db-d8bc-4c28-976b-9e1e6ba775b9</w:t>
            </w:r>
          </w:p>
        </w:tc>
        <w:tc>
          <w:tcPr>
            <w:tcW w:w="7407" w:type="dxa"/>
            <w:shd w:val="clear" w:color="auto" w:fill="F2F2F2" w:themeFill="background1" w:themeFillShade="F2"/>
          </w:tcPr>
          <w:p w:rsidR="00000000" w:rsidRDefault="00BD6E96">
            <w:pPr>
              <w:rPr>
                <w:noProof/>
              </w:rPr>
            </w:pPr>
            <w:r>
              <w:rPr>
                <w:noProof/>
              </w:rPr>
              <w:t>References' parent:</w:t>
            </w:r>
          </w:p>
        </w:tc>
        <w:tc>
          <w:tcPr>
            <w:tcW w:w="7407" w:type="dxa"/>
          </w:tcPr>
          <w:p w:rsidR="00000000" w:rsidRDefault="00BD6E96">
            <w:pPr>
              <w:rPr>
                <w:lang w:val="de-DE"/>
              </w:rPr>
            </w:pPr>
            <w:r>
              <w:rPr>
                <w:lang w:val="de-DE"/>
              </w:rPr>
              <w:t>Eltern der Referenzen: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6f9062ca-25b7-413d-ac92-5591bb5b3706</w:t>
            </w:r>
          </w:p>
        </w:tc>
        <w:tc>
          <w:tcPr>
            <w:tcW w:w="7407" w:type="dxa"/>
            <w:shd w:val="clear" w:color="auto" w:fill="F2F2F2" w:themeFill="background1" w:themeFillShade="F2"/>
          </w:tcPr>
          <w:p w:rsidR="00000000" w:rsidRDefault="00BD6E96">
            <w:pPr>
              <w:rPr>
                <w:noProof/>
              </w:rPr>
            </w:pPr>
            <w:r>
              <w:rPr>
                <w:noProof/>
              </w:rPr>
              <w:t>'Working with the Live API' description:</w:t>
            </w:r>
          </w:p>
        </w:tc>
        <w:tc>
          <w:tcPr>
            <w:tcW w:w="7407" w:type="dxa"/>
          </w:tcPr>
          <w:p w:rsidR="00000000" w:rsidRDefault="00BD6E96">
            <w:pPr>
              <w:rPr>
                <w:lang w:val="de-DE"/>
              </w:rPr>
            </w:pPr>
            <w:r>
              <w:rPr>
                <w:lang w:val="de-DE"/>
              </w:rPr>
              <w:t>Beschreibung "Arbeiten mit der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6d103c2c-4c23-425f-a6e6-307187694123</w:t>
            </w:r>
          </w:p>
        </w:tc>
        <w:tc>
          <w:tcPr>
            <w:tcW w:w="7407" w:type="dxa"/>
            <w:shd w:val="clear" w:color="auto" w:fill="F2F2F2" w:themeFill="background1" w:themeFillShade="F2"/>
          </w:tcPr>
          <w:p w:rsidR="00000000" w:rsidRDefault="00BD6E96">
            <w:pPr>
              <w:rPr>
                <w:noProof/>
              </w:rPr>
            </w:pPr>
            <w:r>
              <w:rPr>
                <w:noProof/>
              </w:rPr>
              <w:t>References for the Live API. ---</w:t>
            </w:r>
          </w:p>
        </w:tc>
        <w:tc>
          <w:tcPr>
            <w:tcW w:w="7407" w:type="dxa"/>
          </w:tcPr>
          <w:p w:rsidR="00000000" w:rsidRDefault="00BD6E96">
            <w:pPr>
              <w:rPr>
                <w:lang w:val="de-DE"/>
              </w:rPr>
            </w:pPr>
            <w:r>
              <w:rPr>
                <w:lang w:val="de-DE"/>
              </w:rPr>
              <w:t>Referenzen f</w:t>
            </w:r>
            <w:r>
              <w:rPr>
                <w:lang w:val="de-DE"/>
              </w:rPr>
              <w:t>ü</w:t>
            </w:r>
            <w:r>
              <w:rPr>
                <w:lang w:val="de-DE"/>
              </w:rPr>
              <w:t>r die Live-API. ---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f2277a63-a50b-4eba-9222-4faff6a08b5e</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c1556e45-cc6d-4a78-8203-bf6a13de9be2</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a886d17b-beec-45bf-8c60-d8d98829f0f9</w:t>
            </w:r>
          </w:p>
        </w:tc>
        <w:tc>
          <w:tcPr>
            <w:tcW w:w="7407" w:type="dxa"/>
            <w:shd w:val="clear" w:color="auto" w:fill="F2F2F2" w:themeFill="background1" w:themeFillShade="F2"/>
          </w:tcPr>
          <w:p w:rsidR="00000000" w:rsidRDefault="00BD6E96">
            <w:pPr>
              <w:rPr>
                <w:noProof/>
              </w:rPr>
            </w:pPr>
            <w:r>
              <w:rPr>
                <w:noProof/>
              </w:rPr>
              <w:t>Topics in \{\{ page.title }}</w:t>
            </w:r>
          </w:p>
        </w:tc>
        <w:tc>
          <w:tcPr>
            <w:tcW w:w="7407" w:type="dxa"/>
          </w:tcPr>
          <w:p w:rsidR="00000000" w:rsidRDefault="00BD6E96">
            <w:pPr>
              <w:rPr>
                <w:lang w:val="de-DE"/>
              </w:rPr>
            </w:pPr>
            <w:r>
              <w:rPr>
                <w:lang w:val="de-DE"/>
              </w:rPr>
              <w:t>Themen in \{\{page.title}}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d0827070-013c-475f-8075-cf577c1a2047</w:t>
            </w:r>
          </w:p>
        </w:tc>
        <w:tc>
          <w:tcPr>
            <w:tcW w:w="7407" w:type="dxa"/>
            <w:shd w:val="clear" w:color="auto" w:fill="F2F2F2" w:themeFill="background1" w:themeFillShade="F2"/>
          </w:tcPr>
          <w:p w:rsidR="00000000" w:rsidRDefault="00BD6E96">
            <w:pPr>
              <w:rPr>
                <w:noProof/>
              </w:rPr>
            </w:pPr>
            <w:r>
              <w:rPr>
                <w:noProof/>
              </w:rPr>
              <w:t>\{% for item in site.data.navig</w:t>
            </w:r>
            <w:r>
              <w:rPr>
                <w:noProof/>
              </w:rPr>
              <w:t>ation %} \{% if item.name == page.parent %} \{% for entry in item.docs %} \{% if entry.name == page.title %} \{% for doc in entry.docs %}</w:t>
            </w:r>
          </w:p>
        </w:tc>
        <w:tc>
          <w:tcPr>
            <w:tcW w:w="7407" w:type="dxa"/>
          </w:tcPr>
          <w:p w:rsidR="00000000" w:rsidRDefault="00BD6E96">
            <w:pPr>
              <w:rPr>
                <w:lang w:val="de-DE"/>
              </w:rPr>
            </w:pPr>
            <w:r>
              <w:rPr>
                <w:lang w:val="de-DE"/>
              </w:rPr>
              <w:t>\{% f</w:t>
            </w:r>
            <w:r>
              <w:rPr>
                <w:lang w:val="de-DE"/>
              </w:rPr>
              <w:t>ü</w:t>
            </w:r>
            <w:r>
              <w:rPr>
                <w:lang w:val="de-DE"/>
              </w:rPr>
              <w:t>r Artikel in site.data.navigation%} \{% wenn item.name == page.parent%} \{% f</w:t>
            </w:r>
            <w:r>
              <w:rPr>
                <w:lang w:val="de-DE"/>
              </w:rPr>
              <w:t>ü</w:t>
            </w:r>
            <w:r>
              <w:rPr>
                <w:lang w:val="de-DE"/>
              </w:rPr>
              <w:t>r Eintrag in item.docs%} \{</w:t>
            </w:r>
            <w:r>
              <w:rPr>
                <w:lang w:val="de-DE"/>
              </w:rPr>
              <w:t>% wenn entry.name ==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1dda59ee-4664-47b2-b8db-1dd7352bfc50</w:t>
            </w:r>
          </w:p>
        </w:tc>
        <w:tc>
          <w:tcPr>
            <w:tcW w:w="7407" w:type="dxa"/>
            <w:shd w:val="clear" w:color="auto" w:fill="F2F2F2" w:themeFill="background1" w:themeFillShade="F2"/>
          </w:tcPr>
          <w:p w:rsidR="00000000" w:rsidRDefault="00BD6E96">
            <w:pPr>
              <w:rPr>
                <w:noProof/>
              </w:rPr>
            </w:pPr>
            <w:r>
              <w:rPr>
                <w:rStyle w:val="mqInternal"/>
                <w:noProof/>
              </w:rPr>
              <w:t>[1}</w:t>
            </w:r>
            <w:r>
              <w:rPr>
                <w:noProof/>
              </w:rPr>
              <w:t>\{\{ doc.name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48471427-2720-4d04-a20a-7908088ddfef</w:t>
            </w:r>
          </w:p>
        </w:tc>
        <w:tc>
          <w:tcPr>
            <w:tcW w:w="7407" w:type="dxa"/>
            <w:shd w:val="clear" w:color="auto" w:fill="F2F2F2" w:themeFill="background1" w:themeFillShade="F2"/>
          </w:tcPr>
          <w:p w:rsidR="00000000" w:rsidRDefault="00BD6E96">
            <w:pPr>
              <w:rPr>
                <w:noProof/>
              </w:rPr>
            </w:pPr>
            <w:r>
              <w:rPr>
                <w:noProof/>
              </w:rPr>
              <w:t>\{% endfor %} \{% endif %} \{% endfor %} \{% endif %} \{% endfor</w:t>
            </w:r>
            <w:r>
              <w:rPr>
                <w:noProof/>
              </w:rPr>
              <w:t xml:space="preserve"> %}</w:t>
            </w:r>
          </w:p>
        </w:tc>
        <w:tc>
          <w:tcPr>
            <w:tcW w:w="7407" w:type="dxa"/>
          </w:tcPr>
          <w:p w:rsidR="00000000" w:rsidRDefault="00BD6E96">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standard-live-ingest-profiles.html</w:t>
            </w:r>
          </w:p>
          <w:p w:rsidR="00000000" w:rsidRDefault="00BD6E96">
            <w:pPr>
              <w:jc w:val="center"/>
              <w:rPr>
                <w:b/>
                <w:noProof/>
              </w:rPr>
            </w:pPr>
            <w:r>
              <w:rPr>
                <w:b/>
                <w:noProof/>
              </w:rPr>
              <w:t>MQ971010 4775a1f3-34a4-48e1-a768-f8faf5cd85c2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651fca81-3b2d-42a2-835f-ee4ebe362b9e</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ab5bc8cc-fa46-40a3-9c1e-6f484182a2d3</w:t>
            </w:r>
          </w:p>
        </w:tc>
        <w:tc>
          <w:tcPr>
            <w:tcW w:w="7407" w:type="dxa"/>
            <w:shd w:val="clear" w:color="auto" w:fill="F2F2F2" w:themeFill="background1" w:themeFillShade="F2"/>
          </w:tcPr>
          <w:p w:rsidR="00000000" w:rsidRDefault="00BD6E96">
            <w:pPr>
              <w:rPr>
                <w:noProof/>
              </w:rPr>
            </w:pPr>
            <w:r>
              <w:rPr>
                <w:noProof/>
              </w:rPr>
              <w:t>'Standard Live Ingest Profiles' description:</w:t>
            </w:r>
          </w:p>
        </w:tc>
        <w:tc>
          <w:tcPr>
            <w:tcW w:w="7407" w:type="dxa"/>
          </w:tcPr>
          <w:p w:rsidR="00000000" w:rsidRDefault="00BD6E96">
            <w:pPr>
              <w:rPr>
                <w:lang w:val="de-DE"/>
              </w:rPr>
            </w:pPr>
            <w:r>
              <w:rPr>
                <w:lang w:val="de-DE"/>
              </w:rPr>
              <w:t>Beschreibung "Standard Live Ingest Profiles":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2a7d74ba-7dcc-40ab-836c-1b3df270d98b</w:t>
            </w:r>
          </w:p>
        </w:tc>
        <w:tc>
          <w:tcPr>
            <w:tcW w:w="7407" w:type="dxa"/>
            <w:shd w:val="clear" w:color="auto" w:fill="F2F2F2" w:themeFill="background1" w:themeFillShade="F2"/>
          </w:tcPr>
          <w:p w:rsidR="00000000" w:rsidRDefault="00BD6E96">
            <w:pPr>
              <w:rPr>
                <w:noProof/>
              </w:rPr>
            </w:pPr>
            <w:r>
              <w:rPr>
                <w:noProof/>
              </w:rPr>
              <w:t>'In this topic, you will learn about the properties of the standard Live ingest profiles that are provided with the Live mod</w:t>
            </w:r>
            <w:r>
              <w:rPr>
                <w:noProof/>
              </w:rPr>
              <w:t>ule.' parent:</w:t>
            </w:r>
          </w:p>
        </w:tc>
        <w:tc>
          <w:tcPr>
            <w:tcW w:w="7407" w:type="dxa"/>
          </w:tcPr>
          <w:p w:rsidR="00000000" w:rsidRDefault="00BD6E96">
            <w:pPr>
              <w:rPr>
                <w:lang w:val="de-DE"/>
              </w:rPr>
            </w:pPr>
            <w:r>
              <w:rPr>
                <w:lang w:val="de-DE"/>
              </w:rPr>
              <w:t xml:space="preserve">"In diesem Thema erfahren Sie mehr </w:t>
            </w:r>
            <w:r>
              <w:rPr>
                <w:lang w:val="de-DE"/>
              </w:rPr>
              <w:t>ü</w:t>
            </w:r>
            <w:r>
              <w:rPr>
                <w:lang w:val="de-DE"/>
              </w:rPr>
              <w:t>ber die Eigenschaften der Standard-Live-Aufnahmeprofile, die mit dem Live-Modul bereitgestellt werden."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9dc04151-2920-4872-a0e9-d1aff586bd46</w:t>
            </w:r>
          </w:p>
        </w:tc>
        <w:tc>
          <w:tcPr>
            <w:tcW w:w="7407" w:type="dxa"/>
            <w:shd w:val="clear" w:color="auto" w:fill="F2F2F2" w:themeFill="background1" w:themeFillShade="F2"/>
          </w:tcPr>
          <w:p w:rsidR="00000000" w:rsidRDefault="00BD6E96">
            <w:pPr>
              <w:rPr>
                <w:noProof/>
              </w:rPr>
            </w:pPr>
            <w:r>
              <w:rPr>
                <w:noProof/>
              </w:rPr>
              <w:t>References grandparent:</w:t>
            </w:r>
          </w:p>
        </w:tc>
        <w:tc>
          <w:tcPr>
            <w:tcW w:w="7407" w:type="dxa"/>
          </w:tcPr>
          <w:p w:rsidR="00000000" w:rsidRDefault="00BD6E96">
            <w:pPr>
              <w:rPr>
                <w:lang w:val="de-DE"/>
              </w:rPr>
            </w:pPr>
            <w:r>
              <w:rPr>
                <w:lang w:val="de-DE"/>
              </w:rPr>
              <w:t>Referenzen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66995187-b15d-45d2-8e9f-d3c64b1e75f9</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71dd16f4-d43f-48b0-b95d-29bd29167e87</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5159bc58-6cb6-4889-8e12-837cae11b629</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5a1ddd11-d1cd-4e89-be17-cd2843e0b403</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9 </w:t>
            </w:r>
            <w:r>
              <w:rPr>
                <w:noProof/>
                <w:sz w:val="16"/>
              </w:rPr>
              <w:br/>
            </w:r>
            <w:r>
              <w:rPr>
                <w:noProof/>
                <w:sz w:val="2"/>
              </w:rPr>
              <w:t>918b5ff2-3cd4-438b-b613-da5aff870f43</w:t>
            </w:r>
          </w:p>
        </w:tc>
        <w:tc>
          <w:tcPr>
            <w:tcW w:w="7407" w:type="dxa"/>
            <w:shd w:val="clear" w:color="auto" w:fill="F2F2F2" w:themeFill="background1" w:themeFillShade="F2"/>
          </w:tcPr>
          <w:p w:rsidR="00000000" w:rsidRDefault="00BD6E96">
            <w:pPr>
              <w:rPr>
                <w:noProof/>
              </w:rPr>
            </w:pPr>
            <w:r>
              <w:rPr>
                <w:noProof/>
              </w:rPr>
              <w:t>When creating live events using the Live module, you must select a Live ingest profile which determines the number and quality of the renditions created b</w:t>
            </w:r>
            <w:r>
              <w:rPr>
                <w:noProof/>
              </w:rPr>
              <w:t>y Brightcove Live.</w:t>
            </w:r>
          </w:p>
        </w:tc>
        <w:tc>
          <w:tcPr>
            <w:tcW w:w="7407" w:type="dxa"/>
          </w:tcPr>
          <w:p w:rsidR="00000000" w:rsidRDefault="00BD6E96">
            <w:pPr>
              <w:rPr>
                <w:lang w:val="de-DE"/>
              </w:rPr>
            </w:pPr>
            <w:r>
              <w:rPr>
                <w:lang w:val="de-DE"/>
              </w:rPr>
              <w:t>Wenn Sie Live-Ereignisse mit dem Live-Modul erstellen, m</w:t>
            </w:r>
            <w:r>
              <w:rPr>
                <w:lang w:val="de-DE"/>
              </w:rPr>
              <w:t>ü</w:t>
            </w:r>
            <w:r>
              <w:rPr>
                <w:lang w:val="de-DE"/>
              </w:rPr>
              <w:t>ssen Sie ein Live-Aufnahmeprofil ausw</w:t>
            </w:r>
            <w:r>
              <w:rPr>
                <w:lang w:val="de-DE"/>
              </w:rPr>
              <w:t>ä</w:t>
            </w:r>
            <w:r>
              <w:rPr>
                <w:lang w:val="de-DE"/>
              </w:rPr>
              <w:t>hlen, das die Anzahl und Qualit</w:t>
            </w:r>
            <w:r>
              <w:rPr>
                <w:lang w:val="de-DE"/>
              </w:rPr>
              <w:t>ä</w:t>
            </w:r>
            <w:r>
              <w:rPr>
                <w:lang w:val="de-DE"/>
              </w:rPr>
              <w:t>t der von Brightcove Live erstellten Wiedergaben bestimmt.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27128aa7-3f1f-4869-bd0e-425490fdfea9</w:t>
            </w:r>
          </w:p>
        </w:tc>
        <w:tc>
          <w:tcPr>
            <w:tcW w:w="7407" w:type="dxa"/>
            <w:shd w:val="clear" w:color="auto" w:fill="F2F2F2" w:themeFill="background1" w:themeFillShade="F2"/>
          </w:tcPr>
          <w:p w:rsidR="00000000" w:rsidRDefault="00BD6E96">
            <w:pPr>
              <w:rPr>
                <w:noProof/>
              </w:rPr>
            </w:pPr>
            <w:r>
              <w:rPr>
                <w:noProof/>
              </w:rPr>
              <w:t>This topic provides detailed information on each of the Standard Live ingest profiles.</w:t>
            </w:r>
          </w:p>
        </w:tc>
        <w:tc>
          <w:tcPr>
            <w:tcW w:w="7407" w:type="dxa"/>
          </w:tcPr>
          <w:p w:rsidR="00000000" w:rsidRDefault="00BD6E96">
            <w:pPr>
              <w:rPr>
                <w:lang w:val="de-DE"/>
              </w:rPr>
            </w:pPr>
            <w:r>
              <w:rPr>
                <w:lang w:val="de-DE"/>
              </w:rPr>
              <w:t>Dieses Thema enth</w:t>
            </w:r>
            <w:r>
              <w:rPr>
                <w:lang w:val="de-DE"/>
              </w:rPr>
              <w:t>ä</w:t>
            </w:r>
            <w:r>
              <w:rPr>
                <w:lang w:val="de-DE"/>
              </w:rPr>
              <w:t>lt detaillierte Informationen zu jedem Standard Live Live-Aufnahmeprofil.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e0fe01d4-53ef-4c5f-958f-8c4acc4b81e8</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e720f38c-6</w:t>
            </w:r>
            <w:r>
              <w:rPr>
                <w:noProof/>
                <w:sz w:val="2"/>
              </w:rPr>
              <w:t>0c5-4ac0-b7dc-54b33079e1de</w:t>
            </w:r>
          </w:p>
        </w:tc>
        <w:tc>
          <w:tcPr>
            <w:tcW w:w="7407" w:type="dxa"/>
            <w:shd w:val="clear" w:color="auto" w:fill="F2F2F2" w:themeFill="background1" w:themeFillShade="F2"/>
          </w:tcPr>
          <w:p w:rsidR="00000000" w:rsidRDefault="00BD6E96">
            <w:pPr>
              <w:rPr>
                <w:noProof/>
              </w:rPr>
            </w:pPr>
            <w:r>
              <w:rPr>
                <w:noProof/>
              </w:rPr>
              <w:t>For jobs created through the Live API, you cannot currently specify an ingest profile, but must instead define the output characteristics.</w:t>
            </w:r>
          </w:p>
        </w:tc>
        <w:tc>
          <w:tcPr>
            <w:tcW w:w="7407" w:type="dxa"/>
          </w:tcPr>
          <w:p w:rsidR="00000000" w:rsidRDefault="00BD6E96">
            <w:pPr>
              <w:rPr>
                <w:lang w:val="de-DE"/>
              </w:rPr>
            </w:pPr>
            <w:r>
              <w:rPr>
                <w:lang w:val="de-DE"/>
              </w:rPr>
              <w:t>F</w:t>
            </w:r>
            <w:r>
              <w:rPr>
                <w:lang w:val="de-DE"/>
              </w:rPr>
              <w:t>ü</w:t>
            </w:r>
            <w:r>
              <w:rPr>
                <w:lang w:val="de-DE"/>
              </w:rPr>
              <w:t xml:space="preserve">r Jobs, die </w:t>
            </w:r>
            <w:r>
              <w:rPr>
                <w:lang w:val="de-DE"/>
              </w:rPr>
              <w:t>ü</w:t>
            </w:r>
            <w:r>
              <w:rPr>
                <w:lang w:val="de-DE"/>
              </w:rPr>
              <w:t>ber die Live-API erstellt wurden, k</w:t>
            </w:r>
            <w:r>
              <w:rPr>
                <w:lang w:val="de-DE"/>
              </w:rPr>
              <w:t>ö</w:t>
            </w:r>
            <w:r>
              <w:rPr>
                <w:lang w:val="de-DE"/>
              </w:rPr>
              <w:t>nnen Sie derzeit kein Aufnahmeprofil an</w:t>
            </w:r>
            <w:r>
              <w:rPr>
                <w:lang w:val="de-DE"/>
              </w:rPr>
              <w:t>geben, sondern m</w:t>
            </w:r>
            <w:r>
              <w:rPr>
                <w:lang w:val="de-DE"/>
              </w:rPr>
              <w:t>ü</w:t>
            </w:r>
            <w:r>
              <w:rPr>
                <w:lang w:val="de-DE"/>
              </w:rPr>
              <w:t>ssen stattdessen die Ausgabeeigenschaften definieren.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1c674d37-585a-4b2c-8959-b1b71e05af85</w:t>
            </w:r>
          </w:p>
        </w:tc>
        <w:tc>
          <w:tcPr>
            <w:tcW w:w="7407" w:type="dxa"/>
            <w:shd w:val="clear" w:color="auto" w:fill="F2F2F2" w:themeFill="background1" w:themeFillShade="F2"/>
          </w:tcPr>
          <w:p w:rsidR="00000000" w:rsidRDefault="00BD6E96">
            <w:pPr>
              <w:rPr>
                <w:noProof/>
              </w:rPr>
            </w:pPr>
            <w:r>
              <w:rPr>
                <w:noProof/>
              </w:rPr>
              <w:t>These profiles are used specifically when creating live events.</w:t>
            </w:r>
          </w:p>
        </w:tc>
        <w:tc>
          <w:tcPr>
            <w:tcW w:w="7407" w:type="dxa"/>
          </w:tcPr>
          <w:p w:rsidR="00000000" w:rsidRDefault="00BD6E96">
            <w:pPr>
              <w:rPr>
                <w:lang w:val="de-DE"/>
              </w:rPr>
            </w:pPr>
            <w:r>
              <w:rPr>
                <w:lang w:val="de-DE"/>
              </w:rPr>
              <w:t>Diese Profile werden speziell beim Erstellen von Live-Events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6a</w:t>
            </w:r>
            <w:r>
              <w:rPr>
                <w:noProof/>
                <w:sz w:val="2"/>
              </w:rPr>
              <w:t>c18e52-9510-428c-b1f5-9a29cf5ffbb3</w:t>
            </w:r>
          </w:p>
        </w:tc>
        <w:tc>
          <w:tcPr>
            <w:tcW w:w="7407" w:type="dxa"/>
            <w:shd w:val="clear" w:color="auto" w:fill="F2F2F2" w:themeFill="background1" w:themeFillShade="F2"/>
          </w:tcPr>
          <w:p w:rsidR="00000000" w:rsidRDefault="00BD6E96">
            <w:pPr>
              <w:rPr>
                <w:noProof/>
              </w:rPr>
            </w:pPr>
            <w:r>
              <w:rPr>
                <w:noProof/>
              </w:rPr>
              <w:t>They are not used when uploading videos to Video Cloud.</w:t>
            </w:r>
          </w:p>
        </w:tc>
        <w:tc>
          <w:tcPr>
            <w:tcW w:w="7407" w:type="dxa"/>
          </w:tcPr>
          <w:p w:rsidR="00000000" w:rsidRDefault="00BD6E96">
            <w:pPr>
              <w:rPr>
                <w:lang w:val="de-DE"/>
              </w:rPr>
            </w:pPr>
            <w:r>
              <w:rPr>
                <w:lang w:val="de-DE"/>
              </w:rPr>
              <w:t>Sie werden beim Hochladen von Videos in die Video Cloud nicht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f8c19ff4-1e4d-4a01-8ecb-2792cd5d2483</w:t>
            </w:r>
          </w:p>
        </w:tc>
        <w:tc>
          <w:tcPr>
            <w:tcW w:w="7407" w:type="dxa"/>
            <w:shd w:val="clear" w:color="auto" w:fill="F2F2F2" w:themeFill="background1" w:themeFillShade="F2"/>
          </w:tcPr>
          <w:p w:rsidR="00000000" w:rsidRDefault="00BD6E96">
            <w:pPr>
              <w:rPr>
                <w:noProof/>
              </w:rPr>
            </w:pPr>
            <w:r>
              <w:rPr>
                <w:noProof/>
              </w:rPr>
              <w:t>It is also possible to create your own custom Live ingest profiles.</w:t>
            </w:r>
          </w:p>
        </w:tc>
        <w:tc>
          <w:tcPr>
            <w:tcW w:w="7407" w:type="dxa"/>
          </w:tcPr>
          <w:p w:rsidR="00000000" w:rsidRDefault="00BD6E96">
            <w:pPr>
              <w:rPr>
                <w:lang w:val="de-DE"/>
              </w:rPr>
            </w:pPr>
            <w:r>
              <w:rPr>
                <w:lang w:val="de-DE"/>
              </w:rPr>
              <w:t>Es ist auch m</w:t>
            </w:r>
            <w:r>
              <w:rPr>
                <w:lang w:val="de-DE"/>
              </w:rPr>
              <w:t>ö</w:t>
            </w:r>
            <w:r>
              <w:rPr>
                <w:lang w:val="de-DE"/>
              </w:rPr>
              <w:t>glich, eigene benutzerdefinierte Live-Aufnahmeprofile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739b06a3-b295-4c83-963a-adb88dcea731</w:t>
            </w:r>
          </w:p>
        </w:tc>
        <w:tc>
          <w:tcPr>
            <w:tcW w:w="7407" w:type="dxa"/>
            <w:shd w:val="clear" w:color="auto" w:fill="F2F2F2" w:themeFill="background1" w:themeFillShade="F2"/>
          </w:tcPr>
          <w:p w:rsidR="00000000" w:rsidRDefault="00BD6E96">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BD6E96">
            <w:pPr>
              <w:rPr>
                <w:lang w:val="de-DE"/>
              </w:rPr>
            </w:pPr>
            <w:r>
              <w:rPr>
                <w:lang w:val="de-DE"/>
              </w:rPr>
              <w:t xml:space="preserve">Weitere Informationen finden Sie unter </w:t>
            </w:r>
            <w:r>
              <w:rPr>
                <w:rStyle w:val="mqInternal"/>
                <w:noProof/>
                <w:lang w:val="de-DE"/>
              </w:rPr>
              <w:t>[1}</w:t>
            </w:r>
            <w:r>
              <w:rPr>
                <w:lang w:val="de-DE"/>
              </w:rPr>
              <w:t>Erstellen von benutzerdefinierten Live-Aufnahmeprofilen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d5ecbe9c-6458-4188-8e2e-373a274dc7b4</w:t>
            </w:r>
          </w:p>
        </w:tc>
        <w:tc>
          <w:tcPr>
            <w:tcW w:w="7407" w:type="dxa"/>
            <w:shd w:val="clear" w:color="auto" w:fill="F2F2F2" w:themeFill="background1" w:themeFillShade="F2"/>
          </w:tcPr>
          <w:p w:rsidR="00000000" w:rsidRDefault="00BD6E96">
            <w:pPr>
              <w:rPr>
                <w:noProof/>
              </w:rPr>
            </w:pPr>
            <w:r>
              <w:rPr>
                <w:noProof/>
              </w:rPr>
              <w:t>Document data</w:t>
            </w:r>
          </w:p>
        </w:tc>
        <w:tc>
          <w:tcPr>
            <w:tcW w:w="7407" w:type="dxa"/>
          </w:tcPr>
          <w:p w:rsidR="00000000" w:rsidRDefault="00BD6E96">
            <w:pPr>
              <w:rPr>
                <w:lang w:val="de-DE"/>
              </w:rPr>
            </w:pPr>
            <w:r>
              <w:rPr>
                <w:lang w:val="de-DE"/>
              </w:rPr>
              <w:t>Dokumentdaten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bf1889a1-c25d-4666-b3c1-3ad98bff6d7e</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b3a83d51-5091-40ba-89a8-62afd69a6d3c</w:t>
            </w:r>
          </w:p>
        </w:tc>
        <w:tc>
          <w:tcPr>
            <w:tcW w:w="7407" w:type="dxa"/>
            <w:shd w:val="clear" w:color="auto" w:fill="F2F2F2" w:themeFill="background1" w:themeFillShade="F2"/>
          </w:tcPr>
          <w:p w:rsidR="00000000" w:rsidRDefault="00BD6E96">
            <w:pPr>
              <w:rPr>
                <w:noProof/>
              </w:rPr>
            </w:pPr>
            <w:r>
              <w:rPr>
                <w:noProof/>
              </w:rPr>
              <w:t>This page is built using live data from the API; it may take a minute to fully load.</w:t>
            </w:r>
          </w:p>
        </w:tc>
        <w:tc>
          <w:tcPr>
            <w:tcW w:w="7407" w:type="dxa"/>
          </w:tcPr>
          <w:p w:rsidR="00000000" w:rsidRDefault="00BD6E96">
            <w:pPr>
              <w:rPr>
                <w:lang w:val="de-DE"/>
              </w:rPr>
            </w:pPr>
            <w:r>
              <w:rPr>
                <w:lang w:val="de-DE"/>
              </w:rPr>
              <w:t>Diese Seite wird mit Live-Daten aus der API erstellt. Das vollst</w:t>
            </w:r>
            <w:r>
              <w:rPr>
                <w:lang w:val="de-DE"/>
              </w:rPr>
              <w:t>ä</w:t>
            </w:r>
            <w:r>
              <w:rPr>
                <w:lang w:val="de-DE"/>
              </w:rPr>
              <w:t>ndige Laden kann eine Minute dauern.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cab82f28-0167-4880-a478-2d314d08c352</w:t>
            </w:r>
          </w:p>
        </w:tc>
        <w:tc>
          <w:tcPr>
            <w:tcW w:w="7407" w:type="dxa"/>
            <w:shd w:val="clear" w:color="auto" w:fill="F2F2F2" w:themeFill="background1" w:themeFillShade="F2"/>
          </w:tcPr>
          <w:p w:rsidR="00000000" w:rsidRDefault="00BD6E96">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BD6E96">
            <w:pPr>
              <w:rPr>
                <w:lang w:val="de-DE"/>
              </w:rPr>
            </w:pPr>
            <w:r>
              <w:rPr>
                <w:lang w:val="de-DE"/>
              </w:rPr>
              <w:t>Standardprofile k</w:t>
            </w:r>
            <w:r>
              <w:rPr>
                <w:lang w:val="de-DE"/>
              </w:rPr>
              <w:t>ö</w:t>
            </w:r>
            <w:r>
              <w:rPr>
                <w:lang w:val="de-DE"/>
              </w:rPr>
              <w:t xml:space="preserve">nnen </w:t>
            </w:r>
            <w:r>
              <w:rPr>
                <w:rStyle w:val="mqInternal"/>
                <w:noProof/>
                <w:lang w:val="de-DE"/>
              </w:rPr>
              <w:t>[1}</w:t>
            </w:r>
            <w:r>
              <w:rPr>
                <w:lang w:val="de-DE"/>
              </w:rPr>
              <w:t>nicht</w:t>
            </w:r>
            <w:r>
              <w:rPr>
                <w:rStyle w:val="mqInternal"/>
                <w:noProof/>
                <w:lang w:val="de-DE"/>
              </w:rPr>
              <w:t>{2]</w:t>
            </w:r>
            <w:r>
              <w:rPr>
                <w:lang w:val="de-DE"/>
              </w:rPr>
              <w:t xml:space="preserve"> bearbeitet werden - wenn Sie eine ge</w:t>
            </w:r>
            <w:r>
              <w:rPr>
                <w:lang w:val="de-DE"/>
              </w:rPr>
              <w:t>ä</w:t>
            </w:r>
            <w:r>
              <w:rPr>
                <w:lang w:val="de-DE"/>
              </w:rPr>
              <w:t>nderte Version m</w:t>
            </w:r>
            <w:r>
              <w:rPr>
                <w:lang w:val="de-DE"/>
              </w:rPr>
              <w:t>ö</w:t>
            </w:r>
            <w:r>
              <w:rPr>
                <w:lang w:val="de-DE"/>
              </w:rPr>
              <w:t>chten,</w:t>
            </w:r>
            <w:r>
              <w:rPr>
                <w:lang w:val="de-DE"/>
              </w:rPr>
              <w:t xml:space="preserve"> m</w:t>
            </w:r>
            <w:r>
              <w:rPr>
                <w:lang w:val="de-DE"/>
              </w:rPr>
              <w:t>ü</w:t>
            </w:r>
            <w:r>
              <w:rPr>
                <w:lang w:val="de-DE"/>
              </w:rPr>
              <w:t xml:space="preserve">ssen Sie </w:t>
            </w:r>
            <w:r>
              <w:rPr>
                <w:rStyle w:val="mqInternal"/>
                <w:noProof/>
                <w:lang w:val="de-DE"/>
              </w:rPr>
              <w:t>[3}</w:t>
            </w:r>
            <w:r>
              <w:rPr>
                <w:lang w:val="de-DE"/>
              </w:rPr>
              <w:t>Erstellen Sie ein benutzerdefiniertes Profil</w:t>
            </w:r>
            <w:r>
              <w:rPr>
                <w:rStyle w:val="mqInternal"/>
                <w:noProof/>
                <w:lang w:val="de-DE"/>
              </w:rPr>
              <w:t>{4]</w:t>
            </w:r>
            <w:r>
              <w:rPr>
                <w:lang w:val="de-DE"/>
              </w:rPr>
              <w: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live-api-error-messages.html</w:t>
            </w:r>
          </w:p>
          <w:p w:rsidR="00000000" w:rsidRDefault="00BD6E96">
            <w:pPr>
              <w:jc w:val="center"/>
              <w:rPr>
                <w:b/>
                <w:noProof/>
              </w:rPr>
            </w:pPr>
            <w:r>
              <w:rPr>
                <w:b/>
                <w:noProof/>
              </w:rPr>
              <w:t>MQ971010 7f6efd46-961e-4460-b7a7-a5625399c586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90a9810b-b10b-42f0-990e-b05fc71e0be6</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aaeaa574-1c96-4fa8-939f-9992caad8d41</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e0a04c32-6a2d-4d3d-8629-caa0990c1a26</w:t>
            </w:r>
          </w:p>
        </w:tc>
        <w:tc>
          <w:tcPr>
            <w:tcW w:w="7407" w:type="dxa"/>
            <w:shd w:val="clear" w:color="auto" w:fill="F2F2F2" w:themeFill="background1" w:themeFillShade="F2"/>
          </w:tcPr>
          <w:p w:rsidR="00000000" w:rsidRDefault="00BD6E96">
            <w:pPr>
              <w:rPr>
                <w:noProof/>
              </w:rPr>
            </w:pPr>
            <w:r>
              <w:rPr>
                <w:noProof/>
              </w:rPr>
              <w:t>Error Messages' description:</w:t>
            </w:r>
          </w:p>
        </w:tc>
        <w:tc>
          <w:tcPr>
            <w:tcW w:w="7407" w:type="dxa"/>
          </w:tcPr>
          <w:p w:rsidR="00000000" w:rsidRDefault="00BD6E96">
            <w:pPr>
              <w:rPr>
                <w:lang w:val="de-DE"/>
              </w:rPr>
            </w:pPr>
            <w:r>
              <w:rPr>
                <w:lang w:val="de-DE"/>
              </w:rPr>
              <w:t>Beschreibung der Fehlermeldungen: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4a3d49a3-717f-40d5-955b-257fe09117f3</w:t>
            </w:r>
          </w:p>
        </w:tc>
        <w:tc>
          <w:tcPr>
            <w:tcW w:w="7407" w:type="dxa"/>
            <w:shd w:val="clear" w:color="auto" w:fill="F2F2F2" w:themeFill="background1" w:themeFillShade="F2"/>
          </w:tcPr>
          <w:p w:rsidR="00000000" w:rsidRDefault="00BD6E96">
            <w:pPr>
              <w:rPr>
                <w:noProof/>
              </w:rPr>
            </w:pPr>
            <w:r>
              <w:rPr>
                <w:noProof/>
              </w:rPr>
              <w:t>This topic lists error messages returned by the Live API.</w:t>
            </w:r>
          </w:p>
        </w:tc>
        <w:tc>
          <w:tcPr>
            <w:tcW w:w="7407" w:type="dxa"/>
          </w:tcPr>
          <w:p w:rsidR="00000000" w:rsidRDefault="00BD6E96">
            <w:pPr>
              <w:rPr>
                <w:lang w:val="de-DE"/>
              </w:rPr>
            </w:pPr>
            <w:r>
              <w:rPr>
                <w:lang w:val="de-DE"/>
              </w:rPr>
              <w:t>In diesem Thema werden Fehlermeldungen auf</w:t>
            </w:r>
            <w:r>
              <w:rPr>
                <w:lang w:val="de-DE"/>
              </w:rPr>
              <w:t>gelistet, die von der Live-API zur</w:t>
            </w:r>
            <w:r>
              <w:rPr>
                <w:lang w:val="de-DE"/>
              </w:rPr>
              <w:t>ü</w:t>
            </w:r>
            <w:r>
              <w:rPr>
                <w:lang w:val="de-DE"/>
              </w:rPr>
              <w:t>ckgegeben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2fac88c2-c61f-4726-a461-98da81e9f9d1</w:t>
            </w:r>
          </w:p>
        </w:tc>
        <w:tc>
          <w:tcPr>
            <w:tcW w:w="7407" w:type="dxa"/>
            <w:shd w:val="clear" w:color="auto" w:fill="F2F2F2" w:themeFill="background1" w:themeFillShade="F2"/>
          </w:tcPr>
          <w:p w:rsidR="00000000" w:rsidRDefault="00BD6E96">
            <w:pPr>
              <w:rPr>
                <w:noProof/>
              </w:rPr>
            </w:pPr>
            <w:r>
              <w:rPr>
                <w:noProof/>
              </w:rPr>
              <w:t>This is work in progress.</w:t>
            </w:r>
          </w:p>
        </w:tc>
        <w:tc>
          <w:tcPr>
            <w:tcW w:w="7407" w:type="dxa"/>
          </w:tcPr>
          <w:p w:rsidR="00000000" w:rsidRDefault="00BD6E96">
            <w:pPr>
              <w:rPr>
                <w:lang w:val="de-DE"/>
              </w:rPr>
            </w:pPr>
            <w:r>
              <w:rPr>
                <w:lang w:val="de-DE"/>
              </w:rPr>
              <w:t>Dies ist in Arbeit.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b9414391-50a6-4ba3-97f6-36d07c913e33</w:t>
            </w:r>
          </w:p>
        </w:tc>
        <w:tc>
          <w:tcPr>
            <w:tcW w:w="7407" w:type="dxa"/>
            <w:shd w:val="clear" w:color="auto" w:fill="F2F2F2" w:themeFill="background1" w:themeFillShade="F2"/>
          </w:tcPr>
          <w:p w:rsidR="00000000" w:rsidRDefault="00BD6E96">
            <w:pPr>
              <w:rPr>
                <w:noProof/>
              </w:rPr>
            </w:pPr>
            <w:r>
              <w:rPr>
                <w:noProof/>
              </w:rPr>
              <w:t>If you see an error that is not listed here, let the Learning Services team know, and we will add it. parent:</w:t>
            </w:r>
          </w:p>
        </w:tc>
        <w:tc>
          <w:tcPr>
            <w:tcW w:w="7407" w:type="dxa"/>
          </w:tcPr>
          <w:p w:rsidR="00000000" w:rsidRDefault="00BD6E96">
            <w:pPr>
              <w:rPr>
                <w:lang w:val="de-DE"/>
              </w:rPr>
            </w:pPr>
            <w:r>
              <w:rPr>
                <w:lang w:val="de-DE"/>
              </w:rPr>
              <w:t>Wenn Sie einen Fehler sehen, der hier nicht aufgef</w:t>
            </w:r>
            <w:r>
              <w:rPr>
                <w:lang w:val="de-DE"/>
              </w:rPr>
              <w:t>ü</w:t>
            </w:r>
            <w:r>
              <w:rPr>
                <w:lang w:val="de-DE"/>
              </w:rPr>
              <w:t>hrt ist, teilen Sie dies dem Learning Services-Team mit, und wir werden ihn hinzuf</w:t>
            </w:r>
            <w:r>
              <w:rPr>
                <w:lang w:val="de-DE"/>
              </w:rPr>
              <w:t>ü</w:t>
            </w:r>
            <w:r>
              <w:rPr>
                <w:lang w:val="de-DE"/>
              </w:rPr>
              <w:t>gen. Elternt</w:t>
            </w:r>
            <w:r>
              <w:rPr>
                <w:lang w:val="de-DE"/>
              </w:rPr>
              <w: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89684a51-bdea-47f4-803d-1c72507fa4de</w:t>
            </w:r>
          </w:p>
        </w:tc>
        <w:tc>
          <w:tcPr>
            <w:tcW w:w="7407" w:type="dxa"/>
            <w:shd w:val="clear" w:color="auto" w:fill="F2F2F2" w:themeFill="background1" w:themeFillShade="F2"/>
          </w:tcPr>
          <w:p w:rsidR="00000000" w:rsidRDefault="00BD6E96">
            <w:pPr>
              <w:rPr>
                <w:noProof/>
              </w:rPr>
            </w:pPr>
            <w:r>
              <w:rPr>
                <w:noProof/>
              </w:rPr>
              <w:t>References grandparent:</w:t>
            </w:r>
          </w:p>
        </w:tc>
        <w:tc>
          <w:tcPr>
            <w:tcW w:w="7407" w:type="dxa"/>
          </w:tcPr>
          <w:p w:rsidR="00000000" w:rsidRDefault="00BD6E96">
            <w:pPr>
              <w:rPr>
                <w:lang w:val="de-DE"/>
              </w:rPr>
            </w:pPr>
            <w:r>
              <w:rPr>
                <w:lang w:val="de-DE"/>
              </w:rPr>
              <w:t>Referenzen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35d77634-6fb0-4e32-b259-ba1ffd943921</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47a439b6-4d6f-48f5-a725-e78d09fa2e54</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6ac194ab-2664-4589-8579-69f85d66ef6d</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b0a9df5b-edd0-4325-ae2b-ee4aa688efa9</w:t>
            </w:r>
          </w:p>
        </w:tc>
        <w:tc>
          <w:tcPr>
            <w:tcW w:w="7407" w:type="dxa"/>
            <w:shd w:val="clear" w:color="auto" w:fill="F2F2F2" w:themeFill="background1" w:themeFillShade="F2"/>
          </w:tcPr>
          <w:p w:rsidR="00000000" w:rsidRDefault="00BD6E96">
            <w:pPr>
              <w:rPr>
                <w:noProof/>
              </w:rPr>
            </w:pPr>
            <w:r>
              <w:rPr>
                <w:noProof/>
              </w:rPr>
              <w:t>Error message reference</w:t>
            </w:r>
          </w:p>
        </w:tc>
        <w:tc>
          <w:tcPr>
            <w:tcW w:w="7407" w:type="dxa"/>
          </w:tcPr>
          <w:p w:rsidR="00000000" w:rsidRDefault="00BD6E96">
            <w:pPr>
              <w:rPr>
                <w:lang w:val="de-DE"/>
              </w:rPr>
            </w:pPr>
            <w:r>
              <w:rPr>
                <w:lang w:val="de-DE"/>
              </w:rPr>
              <w:t>Referenz zur Fehlermeldung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d54d8aed-31d5-49ec-bd21-25eb47c2d049</w:t>
            </w:r>
          </w:p>
        </w:tc>
        <w:tc>
          <w:tcPr>
            <w:tcW w:w="7407" w:type="dxa"/>
            <w:shd w:val="clear" w:color="auto" w:fill="F2F2F2" w:themeFill="background1" w:themeFillShade="F2"/>
          </w:tcPr>
          <w:p w:rsidR="00000000" w:rsidRDefault="00BD6E96">
            <w:pPr>
              <w:rPr>
                <w:noProof/>
              </w:rPr>
            </w:pPr>
            <w:r>
              <w:rPr>
                <w:noProof/>
              </w:rPr>
              <w:t>Live API Error Messages</w:t>
            </w:r>
          </w:p>
        </w:tc>
        <w:tc>
          <w:tcPr>
            <w:tcW w:w="7407" w:type="dxa"/>
          </w:tcPr>
          <w:p w:rsidR="00000000" w:rsidRDefault="00BD6E96">
            <w:pPr>
              <w:rPr>
                <w:lang w:val="de-DE"/>
              </w:rPr>
            </w:pPr>
            <w:r>
              <w:rPr>
                <w:lang w:val="de-DE"/>
              </w:rPr>
              <w:t>Live API-Fehlermeldungen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8454b34c-d906-4d3d-95f3-d5a382e4189c</w:t>
            </w:r>
          </w:p>
        </w:tc>
        <w:tc>
          <w:tcPr>
            <w:tcW w:w="7407" w:type="dxa"/>
            <w:shd w:val="clear" w:color="auto" w:fill="F2F2F2" w:themeFill="background1" w:themeFillShade="F2"/>
          </w:tcPr>
          <w:p w:rsidR="00000000" w:rsidRDefault="00BD6E96">
            <w:pPr>
              <w:rPr>
                <w:noProof/>
              </w:rPr>
            </w:pPr>
            <w:r>
              <w:rPr>
                <w:noProof/>
              </w:rPr>
              <w:t>Error</w:t>
            </w:r>
          </w:p>
        </w:tc>
        <w:tc>
          <w:tcPr>
            <w:tcW w:w="7407" w:type="dxa"/>
          </w:tcPr>
          <w:p w:rsidR="00000000" w:rsidRDefault="00BD6E96">
            <w:pPr>
              <w:rPr>
                <w:lang w:val="de-DE"/>
              </w:rPr>
            </w:pPr>
            <w:r>
              <w:rPr>
                <w:lang w:val="de-DE"/>
              </w:rPr>
              <w:t>Error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75b01290-7c78-4c57-84ff-fa2e24be177b</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1f0249d5-5a49-4034-8757-5f6c1b3e72f9</w:t>
            </w:r>
          </w:p>
        </w:tc>
        <w:tc>
          <w:tcPr>
            <w:tcW w:w="7407" w:type="dxa"/>
            <w:shd w:val="clear" w:color="auto" w:fill="F2F2F2" w:themeFill="background1" w:themeFillShade="F2"/>
          </w:tcPr>
          <w:p w:rsidR="00000000" w:rsidRDefault="00BD6E96">
            <w:pPr>
              <w:rPr>
                <w:noProof/>
              </w:rPr>
            </w:pPr>
            <w:r>
              <w:rPr>
                <w:noProof/>
              </w:rPr>
              <w:t>Applies to</w:t>
            </w:r>
          </w:p>
        </w:tc>
        <w:tc>
          <w:tcPr>
            <w:tcW w:w="7407" w:type="dxa"/>
          </w:tcPr>
          <w:p w:rsidR="00000000" w:rsidRDefault="00BD6E96">
            <w:pPr>
              <w:rPr>
                <w:lang w:val="de-DE"/>
              </w:rPr>
            </w:pPr>
            <w:r>
              <w:rPr>
                <w:lang w:val="de-DE"/>
              </w:rPr>
              <w:t>Gilt f</w:t>
            </w:r>
            <w:r>
              <w:rPr>
                <w:lang w:val="de-DE"/>
              </w:rPr>
              <w:t>ü</w:t>
            </w:r>
            <w:r>
              <w:rPr>
                <w:lang w:val="de-DE"/>
              </w:rPr>
              <w:t>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04e49c63-fee2-4623-a80b-b5f600c93b1a</w:t>
            </w:r>
          </w:p>
        </w:tc>
        <w:tc>
          <w:tcPr>
            <w:tcW w:w="7407" w:type="dxa"/>
            <w:shd w:val="clear" w:color="auto" w:fill="F2F2F2" w:themeFill="background1" w:themeFillShade="F2"/>
          </w:tcPr>
          <w:p w:rsidR="00000000" w:rsidRDefault="00BD6E96">
            <w:pPr>
              <w:rPr>
                <w:noProof/>
              </w:rPr>
            </w:pPr>
            <w:r>
              <w:rPr>
                <w:noProof/>
              </w:rPr>
              <w:t>Respon</w:t>
            </w:r>
            <w:r>
              <w:rPr>
                <w:noProof/>
              </w:rPr>
              <w:t>se Body</w:t>
            </w:r>
          </w:p>
        </w:tc>
        <w:tc>
          <w:tcPr>
            <w:tcW w:w="7407" w:type="dxa"/>
          </w:tcPr>
          <w:p w:rsidR="00000000" w:rsidRDefault="00BD6E96">
            <w:pPr>
              <w:rPr>
                <w:lang w:val="de-DE"/>
              </w:rPr>
            </w:pPr>
            <w:r>
              <w:rPr>
                <w:lang w:val="de-DE"/>
              </w:rPr>
              <w:t>Antwortk</w:t>
            </w:r>
            <w:r>
              <w:rPr>
                <w:lang w:val="de-DE"/>
              </w:rPr>
              <w:t>ö</w:t>
            </w:r>
            <w:r>
              <w:rPr>
                <w:lang w:val="de-DE"/>
              </w:rPr>
              <w:t>rper</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18 </w:t>
            </w:r>
            <w:r>
              <w:rPr>
                <w:noProof/>
                <w:sz w:val="16"/>
              </w:rPr>
              <w:br/>
            </w:r>
            <w:r>
              <w:rPr>
                <w:noProof/>
                <w:sz w:val="2"/>
              </w:rPr>
              <w:t>56fa8a24-a669-45bf-8ae6-7bcb7f1e348c</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specified in the request does not exist or is not supported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in der Anfrage angegeben existiert nicht oder wird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12814dc8-7b4e-4da1-b879-065d25b88765</w:t>
            </w:r>
          </w:p>
        </w:tc>
        <w:tc>
          <w:tcPr>
            <w:tcW w:w="7407" w:type="dxa"/>
            <w:shd w:val="clear" w:color="auto" w:fill="F2F2F2" w:themeFill="background1" w:themeFillShade="F2"/>
          </w:tcPr>
          <w:p w:rsidR="00000000" w:rsidRDefault="00BD6E96">
            <w:pPr>
              <w:rPr>
                <w:noProof/>
              </w:rPr>
            </w:pPr>
            <w:r>
              <w:rPr>
                <w:noProof/>
              </w:rPr>
              <w:t>Create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436ada6f-71c8-40ae-ac66-376b29f070bb</w:t>
            </w:r>
          </w:p>
        </w:tc>
        <w:tc>
          <w:tcPr>
            <w:tcW w:w="7407" w:type="dxa"/>
            <w:shd w:val="clear" w:color="auto" w:fill="F2F2F2" w:themeFill="background1" w:themeFillShade="F2"/>
          </w:tcPr>
          <w:p w:rsidR="00000000" w:rsidRDefault="00BD6E96">
            <w:pPr>
              <w:rPr>
                <w:noProof/>
              </w:rPr>
            </w:pPr>
            <w:r>
              <w:rPr>
                <w:noProof/>
              </w:rPr>
              <w:t>The duration of the cue point being inserted needs to be, at least, twice the length of the segments in the job</w:t>
            </w:r>
          </w:p>
        </w:tc>
        <w:tc>
          <w:tcPr>
            <w:tcW w:w="7407" w:type="dxa"/>
          </w:tcPr>
          <w:p w:rsidR="00000000" w:rsidRDefault="00BD6E96">
            <w:pPr>
              <w:rPr>
                <w:lang w:val="de-DE"/>
              </w:rPr>
            </w:pPr>
            <w:r>
              <w:rPr>
                <w:lang w:val="de-DE"/>
              </w:rPr>
              <w:t>Die Dauer des eingef</w:t>
            </w:r>
            <w:r>
              <w:rPr>
                <w:lang w:val="de-DE"/>
              </w:rPr>
              <w:t>ü</w:t>
            </w:r>
            <w:r>
              <w:rPr>
                <w:lang w:val="de-DE"/>
              </w:rPr>
              <w:t>gten Cue-Points muss mindestens doppelt so lang sein wie die Segmente im 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a0485319-65ba-4a09-b8fb-8a042de2baf7</w:t>
            </w:r>
          </w:p>
        </w:tc>
        <w:tc>
          <w:tcPr>
            <w:tcW w:w="7407" w:type="dxa"/>
            <w:shd w:val="clear" w:color="auto" w:fill="F2F2F2" w:themeFill="background1" w:themeFillShade="F2"/>
          </w:tcPr>
          <w:p w:rsidR="00000000" w:rsidRDefault="00BD6E96">
            <w:pPr>
              <w:rPr>
                <w:noProof/>
              </w:rPr>
            </w:pPr>
            <w:r>
              <w:rPr>
                <w:noProof/>
              </w:rPr>
              <w:t>Insert cuepoint</w:t>
            </w:r>
          </w:p>
        </w:tc>
        <w:tc>
          <w:tcPr>
            <w:tcW w:w="7407" w:type="dxa"/>
          </w:tcPr>
          <w:p w:rsidR="00000000" w:rsidRDefault="00BD6E96">
            <w:pPr>
              <w:rPr>
                <w:lang w:val="de-DE"/>
              </w:rPr>
            </w:pPr>
            <w:r>
              <w:rPr>
                <w:lang w:val="de-DE"/>
              </w:rPr>
              <w:t>Cuepoint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65d5bbf6-6e96-48eb-a156-74390fdbb2c8</w:t>
            </w:r>
          </w:p>
        </w:tc>
        <w:tc>
          <w:tcPr>
            <w:tcW w:w="7407" w:type="dxa"/>
            <w:shd w:val="clear" w:color="auto" w:fill="F2F2F2" w:themeFill="background1" w:themeFillShade="F2"/>
          </w:tcPr>
          <w:p w:rsidR="00000000" w:rsidRDefault="00BD6E96">
            <w:pPr>
              <w:rPr>
                <w:noProof/>
              </w:rPr>
            </w:pPr>
            <w:r>
              <w:rPr>
                <w:noProof/>
              </w:rPr>
              <w:t>The JSON included an invalid value for some field</w:t>
            </w:r>
          </w:p>
        </w:tc>
        <w:tc>
          <w:tcPr>
            <w:tcW w:w="7407" w:type="dxa"/>
          </w:tcPr>
          <w:p w:rsidR="00000000" w:rsidRDefault="00BD6E96">
            <w:pPr>
              <w:rPr>
                <w:lang w:val="de-DE"/>
              </w:rPr>
            </w:pPr>
            <w:r>
              <w:rPr>
                <w:lang w:val="de-DE"/>
              </w:rPr>
              <w:t>Der JSON e</w:t>
            </w:r>
            <w:r>
              <w:rPr>
                <w:lang w:val="de-DE"/>
              </w:rPr>
              <w:t>nthielt einen ung</w:t>
            </w:r>
            <w:r>
              <w:rPr>
                <w:lang w:val="de-DE"/>
              </w:rPr>
              <w:t>ü</w:t>
            </w:r>
            <w:r>
              <w:rPr>
                <w:lang w:val="de-DE"/>
              </w:rPr>
              <w:t>ltigen Wert f</w:t>
            </w:r>
            <w:r>
              <w:rPr>
                <w:lang w:val="de-DE"/>
              </w:rPr>
              <w:t>ü</w:t>
            </w:r>
            <w:r>
              <w:rPr>
                <w:lang w:val="de-DE"/>
              </w:rPr>
              <w:t>r ein 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060d101f-36d1-477d-9281-f8eab5cf5a25</w:t>
            </w:r>
          </w:p>
        </w:tc>
        <w:tc>
          <w:tcPr>
            <w:tcW w:w="7407" w:type="dxa"/>
            <w:shd w:val="clear" w:color="auto" w:fill="F2F2F2" w:themeFill="background1" w:themeFillShade="F2"/>
          </w:tcPr>
          <w:p w:rsidR="00000000" w:rsidRDefault="00BD6E96">
            <w:pPr>
              <w:rPr>
                <w:noProof/>
              </w:rPr>
            </w:pPr>
            <w:r>
              <w:rPr>
                <w:noProof/>
              </w:rPr>
              <w:t>Create live job, create VOD clip, create/update ad configuration, create/update beacon set, ingest slate, create beacon set</w:t>
            </w:r>
          </w:p>
        </w:tc>
        <w:tc>
          <w:tcPr>
            <w:tcW w:w="7407" w:type="dxa"/>
          </w:tcPr>
          <w:p w:rsidR="00000000" w:rsidRDefault="00BD6E96">
            <w:pPr>
              <w:rPr>
                <w:lang w:val="de-DE"/>
              </w:rPr>
            </w:pPr>
            <w:r>
              <w:rPr>
                <w:lang w:val="de-DE"/>
              </w:rPr>
              <w:t>Live-Job erstellen, VoD-Clip erstellen, Anzeigenkonfiguration erstellen / aktualisieren, Beacon-Set erstellen / aktualisieren, Slate aufnehmen, Beacon-Set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1ed954c2-450d-456c-abef-e4b5d93194fe</w:t>
            </w:r>
          </w:p>
        </w:tc>
        <w:tc>
          <w:tcPr>
            <w:tcW w:w="7407" w:type="dxa"/>
            <w:shd w:val="clear" w:color="auto" w:fill="F2F2F2" w:themeFill="background1" w:themeFillShade="F2"/>
          </w:tcPr>
          <w:p w:rsidR="00000000" w:rsidRDefault="00BD6E96">
            <w:pPr>
              <w:rPr>
                <w:noProof/>
              </w:rPr>
            </w:pPr>
            <w:r>
              <w:rPr>
                <w:noProof/>
              </w:rPr>
              <w:t xml:space="preserve">The notification url was missing the protocol or </w:t>
            </w:r>
            <w:r>
              <w:rPr>
                <w:noProof/>
              </w:rPr>
              <w:t>the protocol is not a supported type</w:t>
            </w:r>
          </w:p>
        </w:tc>
        <w:tc>
          <w:tcPr>
            <w:tcW w:w="7407" w:type="dxa"/>
          </w:tcPr>
          <w:p w:rsidR="00000000" w:rsidRDefault="00BD6E96">
            <w:pPr>
              <w:rPr>
                <w:lang w:val="de-DE"/>
              </w:rPr>
            </w:pPr>
            <w:r>
              <w:rPr>
                <w:lang w:val="de-DE"/>
              </w:rPr>
              <w:t>In der Benachrichtigungs-URL fehlte das Protokoll oder das Protokoll wird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d598e84b-f872-4df6-a09a-9aa0bb084af1</w:t>
            </w:r>
          </w:p>
        </w:tc>
        <w:tc>
          <w:tcPr>
            <w:tcW w:w="7407" w:type="dxa"/>
            <w:shd w:val="clear" w:color="auto" w:fill="F2F2F2" w:themeFill="background1" w:themeFillShade="F2"/>
          </w:tcPr>
          <w:p w:rsidR="00000000" w:rsidRDefault="00BD6E96">
            <w:pPr>
              <w:rPr>
                <w:noProof/>
              </w:rPr>
            </w:pPr>
            <w:r>
              <w:rPr>
                <w:noProof/>
              </w:rPr>
              <w:t>Create live job, create VOD clip, create/update ad configuration, create/update beaco</w:t>
            </w:r>
            <w:r>
              <w:rPr>
                <w:noProof/>
              </w:rPr>
              <w:t>n set, ingest slate, create beacon set</w:t>
            </w:r>
          </w:p>
        </w:tc>
        <w:tc>
          <w:tcPr>
            <w:tcW w:w="7407" w:type="dxa"/>
          </w:tcPr>
          <w:p w:rsidR="00000000" w:rsidRDefault="00BD6E96">
            <w:pPr>
              <w:rPr>
                <w:lang w:val="de-DE"/>
              </w:rPr>
            </w:pPr>
            <w:r>
              <w:rPr>
                <w:lang w:val="de-DE"/>
              </w:rPr>
              <w:t>Live-Job erstellen, VoD-Clip erstellen, Anzeigenkonfiguration erstellen / aktualisieren, Beacon-Set erstellen / aktualisieren, Slate aufnehmen, Beacon-Set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17da921b-cf1d-43b8-8582-bcb6ef882c8a</w:t>
            </w:r>
          </w:p>
        </w:tc>
        <w:tc>
          <w:tcPr>
            <w:tcW w:w="7407" w:type="dxa"/>
            <w:shd w:val="clear" w:color="auto" w:fill="F2F2F2" w:themeFill="background1" w:themeFillShade="F2"/>
          </w:tcPr>
          <w:p w:rsidR="00000000" w:rsidRDefault="00BD6E96">
            <w:pPr>
              <w:rPr>
                <w:noProof/>
              </w:rPr>
            </w:pPr>
            <w:r>
              <w:rPr>
                <w:noProof/>
              </w:rPr>
              <w:t>The number</w:t>
            </w:r>
            <w:r>
              <w:rPr>
                <w:noProof/>
              </w:rPr>
              <w:t xml:space="preserve"> of SEP jobs allowed is limited.</w:t>
            </w:r>
          </w:p>
        </w:tc>
        <w:tc>
          <w:tcPr>
            <w:tcW w:w="7407" w:type="dxa"/>
          </w:tcPr>
          <w:p w:rsidR="00000000" w:rsidRDefault="00BD6E96">
            <w:pPr>
              <w:rPr>
                <w:lang w:val="de-DE"/>
              </w:rPr>
            </w:pPr>
            <w:r>
              <w:rPr>
                <w:lang w:val="de-DE"/>
              </w:rPr>
              <w:t>Die Anzahl der zul</w:t>
            </w:r>
            <w:r>
              <w:rPr>
                <w:lang w:val="de-DE"/>
              </w:rPr>
              <w:t>ä</w:t>
            </w:r>
            <w:r>
              <w:rPr>
                <w:lang w:val="de-DE"/>
              </w:rPr>
              <w:t>ssigen SEP-Jobs ist begrenzt.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1b05c2ea-6c03-4b63-888e-0027fb41a2b6</w:t>
            </w:r>
          </w:p>
        </w:tc>
        <w:tc>
          <w:tcPr>
            <w:tcW w:w="7407" w:type="dxa"/>
            <w:shd w:val="clear" w:color="auto" w:fill="F2F2F2" w:themeFill="background1" w:themeFillShade="F2"/>
          </w:tcPr>
          <w:p w:rsidR="00000000" w:rsidRDefault="00BD6E96">
            <w:pPr>
              <w:rPr>
                <w:noProof/>
              </w:rPr>
            </w:pPr>
            <w:r>
              <w:rPr>
                <w:noProof/>
              </w:rPr>
              <w:t xml:space="preserve">You will also receive this error if you include </w:t>
            </w:r>
            <w:r>
              <w:rPr>
                <w:rStyle w:val="mqInternal"/>
                <w:noProof/>
              </w:rPr>
              <w:t>[1}[2]{3]</w:t>
            </w:r>
            <w:r>
              <w:rPr>
                <w:noProof/>
              </w:rPr>
              <w:t xml:space="preserve"> in the create job request, and have purchased only SEPs, not events.</w:t>
            </w:r>
          </w:p>
        </w:tc>
        <w:tc>
          <w:tcPr>
            <w:tcW w:w="7407" w:type="dxa"/>
          </w:tcPr>
          <w:p w:rsidR="00000000" w:rsidRDefault="00BD6E96">
            <w:pPr>
              <w:rPr>
                <w:lang w:val="de-DE"/>
              </w:rPr>
            </w:pPr>
            <w:r>
              <w:rPr>
                <w:lang w:val="de-DE"/>
              </w:rPr>
              <w:t>Sie e</w:t>
            </w:r>
            <w:r>
              <w:rPr>
                <w:lang w:val="de-DE"/>
              </w:rPr>
              <w:t>rhalten diesen Fehler auch, wenn Sie einschlie</w:t>
            </w:r>
            <w:r>
              <w:rPr>
                <w:lang w:val="de-DE"/>
              </w:rPr>
              <w:t>ß</w:t>
            </w:r>
            <w:r>
              <w:rPr>
                <w:lang w:val="de-DE"/>
              </w:rPr>
              <w:t xml:space="preserve">en </w:t>
            </w:r>
            <w:r>
              <w:rPr>
                <w:rStyle w:val="mqInternal"/>
                <w:noProof/>
                <w:lang w:val="de-DE"/>
              </w:rPr>
              <w:t>[1}[2]{3]</w:t>
            </w:r>
            <w:r>
              <w:rPr>
                <w:lang w:val="de-DE"/>
              </w:rPr>
              <w:t xml:space="preserve"> in der Jobanforderung erstellen und haben nur SEPs gekauft, keine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ccd419b8-24d1-4a4b-8bce-9eb5ed000893</w:t>
            </w:r>
          </w:p>
        </w:tc>
        <w:tc>
          <w:tcPr>
            <w:tcW w:w="7407" w:type="dxa"/>
            <w:shd w:val="clear" w:color="auto" w:fill="F2F2F2" w:themeFill="background1" w:themeFillShade="F2"/>
          </w:tcPr>
          <w:p w:rsidR="00000000" w:rsidRDefault="00BD6E96">
            <w:pPr>
              <w:rPr>
                <w:noProof/>
              </w:rPr>
            </w:pPr>
            <w:r>
              <w:rPr>
                <w:noProof/>
              </w:rPr>
              <w:t>Create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3331e367-1c5b-4c04-a6b3-8916ddc2dfe8</w:t>
            </w:r>
          </w:p>
        </w:tc>
        <w:tc>
          <w:tcPr>
            <w:tcW w:w="7407" w:type="dxa"/>
            <w:shd w:val="clear" w:color="auto" w:fill="F2F2F2" w:themeFill="background1" w:themeFillShade="F2"/>
          </w:tcPr>
          <w:p w:rsidR="00000000" w:rsidRDefault="00BD6E96">
            <w:pPr>
              <w:rPr>
                <w:noProof/>
              </w:rPr>
            </w:pPr>
            <w:r>
              <w:rPr>
                <w:noProof/>
              </w:rPr>
              <w:t>Only 5 jobs in a waiting state (waiting for an encoder to be connected) are allowed.</w:t>
            </w:r>
          </w:p>
        </w:tc>
        <w:tc>
          <w:tcPr>
            <w:tcW w:w="7407" w:type="dxa"/>
          </w:tcPr>
          <w:p w:rsidR="00000000" w:rsidRDefault="00BD6E96">
            <w:pPr>
              <w:rPr>
                <w:lang w:val="de-DE"/>
              </w:rPr>
            </w:pPr>
            <w:r>
              <w:rPr>
                <w:lang w:val="de-DE"/>
              </w:rPr>
              <w:t>Es sind nur 5 Jobs im Wartezustand (Warten auf die Verbindung eines Encoders) zul</w:t>
            </w:r>
            <w:r>
              <w:rPr>
                <w:lang w:val="de-DE"/>
              </w:rPr>
              <w:t>ä</w:t>
            </w:r>
            <w:r>
              <w:rPr>
                <w:lang w:val="de-DE"/>
              </w:rPr>
              <w:t>ssig.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2c784cd8-8e8f-4791-99ee-5fa44b818b9d</w:t>
            </w:r>
          </w:p>
        </w:tc>
        <w:tc>
          <w:tcPr>
            <w:tcW w:w="7407" w:type="dxa"/>
            <w:shd w:val="clear" w:color="auto" w:fill="F2F2F2" w:themeFill="background1" w:themeFillShade="F2"/>
          </w:tcPr>
          <w:p w:rsidR="00000000" w:rsidRDefault="00BD6E96">
            <w:pPr>
              <w:rPr>
                <w:noProof/>
              </w:rPr>
            </w:pPr>
            <w:r>
              <w:rPr>
                <w:noProof/>
              </w:rPr>
              <w:t>To create additional jobs, you will need to connect an encoder to one of the waiting jobs or cancel it</w:t>
            </w:r>
          </w:p>
        </w:tc>
        <w:tc>
          <w:tcPr>
            <w:tcW w:w="7407" w:type="dxa"/>
          </w:tcPr>
          <w:p w:rsidR="00000000" w:rsidRDefault="00BD6E96">
            <w:pPr>
              <w:rPr>
                <w:lang w:val="de-DE"/>
              </w:rPr>
            </w:pPr>
            <w:r>
              <w:rPr>
                <w:lang w:val="de-DE"/>
              </w:rPr>
              <w:t>Um zus</w:t>
            </w:r>
            <w:r>
              <w:rPr>
                <w:lang w:val="de-DE"/>
              </w:rPr>
              <w:t>ä</w:t>
            </w:r>
            <w:r>
              <w:rPr>
                <w:lang w:val="de-DE"/>
              </w:rPr>
              <w:t>tzliche Jobs zu erstellen, m</w:t>
            </w:r>
            <w:r>
              <w:rPr>
                <w:lang w:val="de-DE"/>
              </w:rPr>
              <w:t>ü</w:t>
            </w:r>
            <w:r>
              <w:rPr>
                <w:lang w:val="de-DE"/>
              </w:rPr>
              <w:t>ssen Sie einen Encoder mit einem der wartenden Jobs verbinden oder abbrechen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f6fc2044-33c5-4b37-befe-9f215ef0414</w:t>
            </w:r>
            <w:r>
              <w:rPr>
                <w:noProof/>
                <w:sz w:val="2"/>
              </w:rPr>
              <w:t>4</w:t>
            </w:r>
          </w:p>
        </w:tc>
        <w:tc>
          <w:tcPr>
            <w:tcW w:w="7407" w:type="dxa"/>
            <w:shd w:val="clear" w:color="auto" w:fill="F2F2F2" w:themeFill="background1" w:themeFillShade="F2"/>
          </w:tcPr>
          <w:p w:rsidR="00000000" w:rsidRDefault="00BD6E96">
            <w:pPr>
              <w:rPr>
                <w:noProof/>
              </w:rPr>
            </w:pPr>
            <w:r>
              <w:rPr>
                <w:noProof/>
              </w:rPr>
              <w:t>Create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524cc90c-436f-4924-94d4-cdbac5191f8d</w:t>
            </w:r>
          </w:p>
        </w:tc>
        <w:tc>
          <w:tcPr>
            <w:tcW w:w="7407" w:type="dxa"/>
            <w:shd w:val="clear" w:color="auto" w:fill="F2F2F2" w:themeFill="background1" w:themeFillShade="F2"/>
          </w:tcPr>
          <w:p w:rsidR="00000000" w:rsidRDefault="00BD6E96">
            <w:pPr>
              <w:rPr>
                <w:noProof/>
              </w:rPr>
            </w:pPr>
            <w:r>
              <w:rPr>
                <w:noProof/>
              </w:rPr>
              <w:t>To create VOD assets you need to use our own delivery</w:t>
            </w:r>
          </w:p>
        </w:tc>
        <w:tc>
          <w:tcPr>
            <w:tcW w:w="7407" w:type="dxa"/>
          </w:tcPr>
          <w:p w:rsidR="00000000" w:rsidRDefault="00BD6E96">
            <w:pPr>
              <w:rPr>
                <w:lang w:val="de-DE"/>
              </w:rPr>
            </w:pPr>
            <w:r>
              <w:rPr>
                <w:lang w:val="de-DE"/>
              </w:rPr>
              <w:t>Um VoD-Assets zu erstellen, m</w:t>
            </w:r>
            <w:r>
              <w:rPr>
                <w:lang w:val="de-DE"/>
              </w:rPr>
              <w:t>ü</w:t>
            </w:r>
            <w:r>
              <w:rPr>
                <w:lang w:val="de-DE"/>
              </w:rPr>
              <w:t>ssen Sie unsere eigene Lieferung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bd125b37-5e67-4f5a-b283-17a6ce7ee0f2</w:t>
            </w:r>
          </w:p>
        </w:tc>
        <w:tc>
          <w:tcPr>
            <w:tcW w:w="7407" w:type="dxa"/>
            <w:shd w:val="clear" w:color="auto" w:fill="F2F2F2" w:themeFill="background1" w:themeFillShade="F2"/>
          </w:tcPr>
          <w:p w:rsidR="00000000" w:rsidRDefault="00BD6E96">
            <w:pPr>
              <w:rPr>
                <w:noProof/>
              </w:rPr>
            </w:pPr>
            <w:r>
              <w:rPr>
                <w:noProof/>
              </w:rPr>
              <w:t>The most likely cause is that you are requesting a full VOD asset or a clip on an encrypted stream.</w:t>
            </w:r>
          </w:p>
        </w:tc>
        <w:tc>
          <w:tcPr>
            <w:tcW w:w="7407" w:type="dxa"/>
          </w:tcPr>
          <w:p w:rsidR="00000000" w:rsidRDefault="00BD6E96">
            <w:pPr>
              <w:rPr>
                <w:lang w:val="de-DE"/>
              </w:rPr>
            </w:pPr>
            <w:r>
              <w:rPr>
                <w:lang w:val="de-DE"/>
              </w:rPr>
              <w:t>Die wahrscheinlichste Ursache ist, dass Sie ein vollst</w:t>
            </w:r>
            <w:r>
              <w:rPr>
                <w:lang w:val="de-DE"/>
              </w:rPr>
              <w:t>ä</w:t>
            </w:r>
            <w:r>
              <w:rPr>
                <w:lang w:val="de-DE"/>
              </w:rPr>
              <w:t>ndiges VOD-Asset oder einen Clip in einem verschl</w:t>
            </w:r>
            <w:r>
              <w:rPr>
                <w:lang w:val="de-DE"/>
              </w:rPr>
              <w:t>ü</w:t>
            </w:r>
            <w:r>
              <w:rPr>
                <w:lang w:val="de-DE"/>
              </w:rPr>
              <w:t>sselten Stream</w:t>
            </w:r>
            <w:r>
              <w:rPr>
                <w:lang w:val="de-DE"/>
              </w:rPr>
              <w:t xml:space="preserve">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d50433d1-ba9e-4189-b887-fa84999438dc</w:t>
            </w:r>
          </w:p>
        </w:tc>
        <w:tc>
          <w:tcPr>
            <w:tcW w:w="7407" w:type="dxa"/>
            <w:shd w:val="clear" w:color="auto" w:fill="F2F2F2" w:themeFill="background1" w:themeFillShade="F2"/>
          </w:tcPr>
          <w:p w:rsidR="00000000" w:rsidRDefault="00BD6E96">
            <w:pPr>
              <w:rPr>
                <w:noProof/>
              </w:rPr>
            </w:pPr>
            <w:r>
              <w:rPr>
                <w:noProof/>
              </w:rPr>
              <w:t>VOD assets for encrypted streams are not supported</w:t>
            </w:r>
          </w:p>
        </w:tc>
        <w:tc>
          <w:tcPr>
            <w:tcW w:w="7407" w:type="dxa"/>
          </w:tcPr>
          <w:p w:rsidR="00000000" w:rsidRDefault="00BD6E96">
            <w:pPr>
              <w:rPr>
                <w:lang w:val="de-DE"/>
              </w:rPr>
            </w:pPr>
            <w:r>
              <w:rPr>
                <w:lang w:val="de-DE"/>
              </w:rPr>
              <w:t>VOD-Assets f</w:t>
            </w:r>
            <w:r>
              <w:rPr>
                <w:lang w:val="de-DE"/>
              </w:rPr>
              <w:t>ü</w:t>
            </w:r>
            <w:r>
              <w:rPr>
                <w:lang w:val="de-DE"/>
              </w:rPr>
              <w:t>r verschl</w:t>
            </w:r>
            <w:r>
              <w:rPr>
                <w:lang w:val="de-DE"/>
              </w:rPr>
              <w:t>ü</w:t>
            </w:r>
            <w:r>
              <w:rPr>
                <w:lang w:val="de-DE"/>
              </w:rPr>
              <w:t>sselte Streams werden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0240dc4a-424c-4f82-a6d1-4ad8a4383145</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header was not sent with the req</w:t>
            </w:r>
            <w:r>
              <w:rPr>
                <w:noProof/>
              </w:rPr>
              <w:t>uest, or the key value was not valid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Der Header wurde nicht mit der Anforderung gesendet, oder der Schl</w:t>
            </w:r>
            <w:r>
              <w:rPr>
                <w:lang w:val="de-DE"/>
              </w:rPr>
              <w:t>ü</w:t>
            </w:r>
            <w:r>
              <w:rPr>
                <w:lang w:val="de-DE"/>
              </w:rPr>
              <w:t>sselwert war ung</w:t>
            </w:r>
            <w:r>
              <w:rPr>
                <w:lang w:val="de-DE"/>
              </w:rPr>
              <w:t>ü</w:t>
            </w:r>
            <w:r>
              <w:rPr>
                <w:lang w:val="de-DE"/>
              </w:rPr>
              <w:t>ltig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bbe2c6be-37a1-443e-b39c-70b17fdb5680</w:t>
            </w:r>
          </w:p>
        </w:tc>
        <w:tc>
          <w:tcPr>
            <w:tcW w:w="7407" w:type="dxa"/>
            <w:shd w:val="clear" w:color="auto" w:fill="F2F2F2" w:themeFill="background1" w:themeFillShade="F2"/>
          </w:tcPr>
          <w:p w:rsidR="00000000" w:rsidRDefault="00BD6E96">
            <w:pPr>
              <w:rPr>
                <w:noProof/>
              </w:rPr>
            </w:pPr>
            <w:r>
              <w:rPr>
                <w:noProof/>
              </w:rPr>
              <w:t>All requests</w:t>
            </w:r>
          </w:p>
        </w:tc>
        <w:tc>
          <w:tcPr>
            <w:tcW w:w="7407" w:type="dxa"/>
          </w:tcPr>
          <w:p w:rsidR="00000000" w:rsidRDefault="00BD6E96">
            <w:pPr>
              <w:rPr>
                <w:lang w:val="de-DE"/>
              </w:rPr>
            </w:pPr>
            <w:r>
              <w:rPr>
                <w:lang w:val="de-DE"/>
              </w:rPr>
              <w:t>Alle Anfragen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73b420b9-d8a4-4bc6-87d6-2ae68f589416</w:t>
            </w:r>
          </w:p>
        </w:tc>
        <w:tc>
          <w:tcPr>
            <w:tcW w:w="7407" w:type="dxa"/>
            <w:shd w:val="clear" w:color="auto" w:fill="F2F2F2" w:themeFill="background1" w:themeFillShade="F2"/>
          </w:tcPr>
          <w:p w:rsidR="00000000" w:rsidRDefault="00BD6E96">
            <w:pPr>
              <w:rPr>
                <w:noProof/>
              </w:rPr>
            </w:pPr>
            <w:r>
              <w:rPr>
                <w:noProof/>
              </w:rPr>
              <w:t>The r</w:t>
            </w:r>
            <w:r>
              <w:rPr>
                <w:noProof/>
              </w:rPr>
              <w:t>equest URL was faulty</w:t>
            </w:r>
          </w:p>
        </w:tc>
        <w:tc>
          <w:tcPr>
            <w:tcW w:w="7407" w:type="dxa"/>
          </w:tcPr>
          <w:p w:rsidR="00000000" w:rsidRDefault="00BD6E96">
            <w:pPr>
              <w:rPr>
                <w:lang w:val="de-DE"/>
              </w:rPr>
            </w:pPr>
            <w:r>
              <w:rPr>
                <w:lang w:val="de-DE"/>
              </w:rPr>
              <w:t>Die Anforderungs-URL war fehlerhaft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1cda0660-c861-493c-aac9-b4f5a35b72b7</w:t>
            </w:r>
          </w:p>
        </w:tc>
        <w:tc>
          <w:tcPr>
            <w:tcW w:w="7407" w:type="dxa"/>
            <w:shd w:val="clear" w:color="auto" w:fill="F2F2F2" w:themeFill="background1" w:themeFillShade="F2"/>
          </w:tcPr>
          <w:p w:rsidR="00000000" w:rsidRDefault="00BD6E96">
            <w:pPr>
              <w:rPr>
                <w:noProof/>
              </w:rPr>
            </w:pPr>
            <w:r>
              <w:rPr>
                <w:noProof/>
              </w:rPr>
              <w:t>All requests</w:t>
            </w:r>
          </w:p>
        </w:tc>
        <w:tc>
          <w:tcPr>
            <w:tcW w:w="7407" w:type="dxa"/>
          </w:tcPr>
          <w:p w:rsidR="00000000" w:rsidRDefault="00BD6E96">
            <w:pPr>
              <w:rPr>
                <w:lang w:val="de-DE"/>
              </w:rPr>
            </w:pPr>
            <w:r>
              <w:rPr>
                <w:lang w:val="de-DE"/>
              </w:rPr>
              <w:t>Alle Anfragen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ac2fec43-cb97-483d-be87-8c83c7bb5e02</w:t>
            </w:r>
          </w:p>
        </w:tc>
        <w:tc>
          <w:tcPr>
            <w:tcW w:w="7407" w:type="dxa"/>
            <w:shd w:val="clear" w:color="auto" w:fill="F2F2F2" w:themeFill="background1" w:themeFillShade="F2"/>
          </w:tcPr>
          <w:p w:rsidR="00000000" w:rsidRDefault="00BD6E96">
            <w:pPr>
              <w:rPr>
                <w:noProof/>
              </w:rPr>
            </w:pPr>
            <w:r>
              <w:rPr>
                <w:noProof/>
              </w:rPr>
              <w:t>You attempted to stop a live job that has already been stopped</w:t>
            </w:r>
          </w:p>
        </w:tc>
        <w:tc>
          <w:tcPr>
            <w:tcW w:w="7407" w:type="dxa"/>
          </w:tcPr>
          <w:p w:rsidR="00000000" w:rsidRDefault="00BD6E96">
            <w:pPr>
              <w:rPr>
                <w:lang w:val="de-DE"/>
              </w:rPr>
            </w:pPr>
            <w:r>
              <w:rPr>
                <w:lang w:val="de-DE"/>
              </w:rPr>
              <w:t>Sie haben versucht, einen bereits gestoppten Live-Job zu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0f31435f-4bfe-421c-a6f5-5079554721c8</w:t>
            </w:r>
          </w:p>
        </w:tc>
        <w:tc>
          <w:tcPr>
            <w:tcW w:w="7407" w:type="dxa"/>
            <w:shd w:val="clear" w:color="auto" w:fill="F2F2F2" w:themeFill="background1" w:themeFillShade="F2"/>
          </w:tcPr>
          <w:p w:rsidR="00000000" w:rsidRDefault="00BD6E96">
            <w:pPr>
              <w:rPr>
                <w:noProof/>
              </w:rPr>
            </w:pPr>
            <w:r>
              <w:rPr>
                <w:noProof/>
              </w:rPr>
              <w:t>Cancel live job</w:t>
            </w:r>
          </w:p>
        </w:tc>
        <w:tc>
          <w:tcPr>
            <w:tcW w:w="7407" w:type="dxa"/>
          </w:tcPr>
          <w:p w:rsidR="00000000" w:rsidRDefault="00BD6E96">
            <w:pPr>
              <w:rPr>
                <w:lang w:val="de-DE"/>
              </w:rPr>
            </w:pPr>
            <w:r>
              <w:rPr>
                <w:lang w:val="de-DE"/>
              </w:rPr>
              <w:t>Live-Job abbrechen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b63205bb-ca41-403e-897f-ec5ec031773f</w:t>
            </w:r>
          </w:p>
        </w:tc>
        <w:tc>
          <w:tcPr>
            <w:tcW w:w="7407" w:type="dxa"/>
            <w:shd w:val="clear" w:color="auto" w:fill="F2F2F2" w:themeFill="background1" w:themeFillShade="F2"/>
          </w:tcPr>
          <w:p w:rsidR="00000000" w:rsidRDefault="00BD6E96">
            <w:pPr>
              <w:rPr>
                <w:noProof/>
              </w:rPr>
            </w:pPr>
            <w:r>
              <w:rPr>
                <w:noProof/>
              </w:rPr>
              <w:t>You specified a job or asset id that does not exist</w:t>
            </w:r>
          </w:p>
        </w:tc>
        <w:tc>
          <w:tcPr>
            <w:tcW w:w="7407" w:type="dxa"/>
          </w:tcPr>
          <w:p w:rsidR="00000000" w:rsidRDefault="00BD6E96">
            <w:pPr>
              <w:rPr>
                <w:lang w:val="de-DE"/>
              </w:rPr>
            </w:pPr>
            <w:r>
              <w:rPr>
                <w:lang w:val="de-DE"/>
              </w:rPr>
              <w:t xml:space="preserve">Sie haben eine Job- </w:t>
            </w:r>
            <w:r>
              <w:rPr>
                <w:lang w:val="de-DE"/>
              </w:rPr>
              <w:t>oder Asset-ID angegeben, die nicht vorhanden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fccf0d17-ae7e-4026-8bcf-1d9d5e9ddb59</w:t>
            </w:r>
          </w:p>
        </w:tc>
        <w:tc>
          <w:tcPr>
            <w:tcW w:w="7407" w:type="dxa"/>
            <w:shd w:val="clear" w:color="auto" w:fill="F2F2F2" w:themeFill="background1" w:themeFillShade="F2"/>
          </w:tcPr>
          <w:p w:rsidR="00000000" w:rsidRDefault="00BD6E96">
            <w:pPr>
              <w:rPr>
                <w:noProof/>
              </w:rPr>
            </w:pPr>
            <w:r>
              <w:rPr>
                <w:noProof/>
              </w:rPr>
              <w:t>Get job details, cancel live job, activate SEP job, insert cuepoint, insert ID3 timed metadata, create VOD clip</w:t>
            </w:r>
          </w:p>
        </w:tc>
        <w:tc>
          <w:tcPr>
            <w:tcW w:w="7407" w:type="dxa"/>
          </w:tcPr>
          <w:p w:rsidR="00000000" w:rsidRDefault="00BD6E96">
            <w:pPr>
              <w:rPr>
                <w:lang w:val="de-DE"/>
              </w:rPr>
            </w:pPr>
            <w:r>
              <w:rPr>
                <w:lang w:val="de-DE"/>
              </w:rPr>
              <w:t>Jobdetails abrufen, Live-Job abbrechen, SEP-Job aktivieren, Cuepoint einf</w:t>
            </w:r>
            <w:r>
              <w:rPr>
                <w:lang w:val="de-DE"/>
              </w:rPr>
              <w:t>ü</w:t>
            </w:r>
            <w:r>
              <w:rPr>
                <w:lang w:val="de-DE"/>
              </w:rPr>
              <w:t>gen, zeitgesteuerte ID3-Metadaten einf</w:t>
            </w:r>
            <w:r>
              <w:rPr>
                <w:lang w:val="de-DE"/>
              </w:rPr>
              <w:t>ü</w:t>
            </w:r>
            <w:r>
              <w:rPr>
                <w:lang w:val="de-DE"/>
              </w:rPr>
              <w:t>gen, VOD-Clip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bff0977c-b9ab-4911-b2fb-e97b16e190c6</w:t>
            </w:r>
          </w:p>
        </w:tc>
        <w:tc>
          <w:tcPr>
            <w:tcW w:w="7407" w:type="dxa"/>
            <w:shd w:val="clear" w:color="auto" w:fill="F2F2F2" w:themeFill="background1" w:themeFillShade="F2"/>
          </w:tcPr>
          <w:p w:rsidR="00000000" w:rsidRDefault="00BD6E96">
            <w:pPr>
              <w:rPr>
                <w:noProof/>
              </w:rPr>
            </w:pPr>
            <w:r>
              <w:rPr>
                <w:noProof/>
              </w:rPr>
              <w:t>The following message is displayed when the limit of 5 RTMP Outputs per Live Job is reached.</w:t>
            </w:r>
          </w:p>
        </w:tc>
        <w:tc>
          <w:tcPr>
            <w:tcW w:w="7407" w:type="dxa"/>
          </w:tcPr>
          <w:p w:rsidR="00000000" w:rsidRDefault="00BD6E96">
            <w:pPr>
              <w:rPr>
                <w:lang w:val="de-DE"/>
              </w:rPr>
            </w:pPr>
            <w:r>
              <w:rPr>
                <w:lang w:val="de-DE"/>
              </w:rPr>
              <w:t>Die folgende Meldung wird angezeigt, wenn das Limit von 5 RTMP-Ausgaben pro Live-Job erreicht ist.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66 </w:t>
            </w:r>
            <w:r>
              <w:rPr>
                <w:noProof/>
                <w:sz w:val="16"/>
              </w:rPr>
              <w:br/>
            </w:r>
            <w:r>
              <w:rPr>
                <w:noProof/>
                <w:sz w:val="2"/>
              </w:rPr>
              <w:t>01269363-9972-4b92-9f18-a2a52b1fc713</w:t>
            </w:r>
          </w:p>
        </w:tc>
        <w:tc>
          <w:tcPr>
            <w:tcW w:w="7407" w:type="dxa"/>
            <w:shd w:val="clear" w:color="auto" w:fill="F2F2F2" w:themeFill="background1" w:themeFillShade="F2"/>
          </w:tcPr>
          <w:p w:rsidR="00000000" w:rsidRDefault="00BD6E96">
            <w:pPr>
              <w:rPr>
                <w:noProof/>
              </w:rPr>
            </w:pPr>
            <w:r>
              <w:rPr>
                <w:noProof/>
              </w:rPr>
              <w:t>RTMP outputs are limit</w:t>
            </w:r>
            <w:r>
              <w:rPr>
                <w:noProof/>
              </w:rPr>
              <w:t>ed to 5 outputs per Live job</w:t>
            </w:r>
          </w:p>
        </w:tc>
        <w:tc>
          <w:tcPr>
            <w:tcW w:w="7407" w:type="dxa"/>
          </w:tcPr>
          <w:p w:rsidR="00000000" w:rsidRDefault="00BD6E96">
            <w:pPr>
              <w:rPr>
                <w:lang w:val="de-DE"/>
              </w:rPr>
            </w:pPr>
            <w:r>
              <w:rPr>
                <w:lang w:val="de-DE"/>
              </w:rPr>
              <w:t>RTMP-Ausg</w:t>
            </w:r>
            <w:r>
              <w:rPr>
                <w:lang w:val="de-DE"/>
              </w:rPr>
              <w:t>ä</w:t>
            </w:r>
            <w:r>
              <w:rPr>
                <w:lang w:val="de-DE"/>
              </w:rPr>
              <w:t>nge sind auf 5 Ausg</w:t>
            </w:r>
            <w:r>
              <w:rPr>
                <w:lang w:val="de-DE"/>
              </w:rPr>
              <w:t>ä</w:t>
            </w:r>
            <w:r>
              <w:rPr>
                <w:lang w:val="de-DE"/>
              </w:rPr>
              <w:t>nge pro Live-Job begrenzt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54f77605-2041-4ad7-a615-8a72c7866e31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c3c3b546-63d2-41fb-b69c-54cc6449ba97</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c0a87d45-25b5-47b0-9122-a719a2fe4c5f</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f1880aa6-22ab-4852-8c23-8486e7409428</w:t>
            </w:r>
          </w:p>
        </w:tc>
        <w:tc>
          <w:tcPr>
            <w:tcW w:w="7407" w:type="dxa"/>
            <w:shd w:val="clear" w:color="auto" w:fill="F2F2F2" w:themeFill="background1" w:themeFillShade="F2"/>
          </w:tcPr>
          <w:p w:rsidR="00000000" w:rsidRDefault="00BD6E96">
            <w:pPr>
              <w:rPr>
                <w:noProof/>
              </w:rPr>
            </w:pPr>
            <w:r>
              <w:rPr>
                <w:noProof/>
              </w:rPr>
              <w:t>Guides' description:</w:t>
            </w:r>
          </w:p>
        </w:tc>
        <w:tc>
          <w:tcPr>
            <w:tcW w:w="7407" w:type="dxa"/>
          </w:tcPr>
          <w:p w:rsidR="00000000" w:rsidRDefault="00BD6E96">
            <w:pPr>
              <w:rPr>
                <w:lang w:val="de-DE"/>
              </w:rPr>
            </w:pPr>
            <w:r>
              <w:rPr>
                <w:lang w:val="de-DE"/>
              </w:rPr>
              <w:t>Beschreibung der Guides: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2bbdc4c1-0cd3-4e88-8ef2-e3d73c89503a</w:t>
            </w:r>
          </w:p>
        </w:tc>
        <w:tc>
          <w:tcPr>
            <w:tcW w:w="7407" w:type="dxa"/>
            <w:shd w:val="clear" w:color="auto" w:fill="F2F2F2" w:themeFill="background1" w:themeFillShade="F2"/>
          </w:tcPr>
          <w:p w:rsidR="00000000" w:rsidRDefault="00BD6E96">
            <w:pPr>
              <w:rPr>
                <w:noProof/>
              </w:rPr>
            </w:pPr>
            <w:r>
              <w:rPr>
                <w:noProof/>
              </w:rPr>
              <w:t>Guides to help you get started using the Live API. parent:</w:t>
            </w:r>
          </w:p>
        </w:tc>
        <w:tc>
          <w:tcPr>
            <w:tcW w:w="7407" w:type="dxa"/>
          </w:tcPr>
          <w:p w:rsidR="00000000" w:rsidRDefault="00BD6E96">
            <w:pPr>
              <w:rPr>
                <w:lang w:val="de-DE"/>
              </w:rPr>
            </w:pPr>
            <w:r>
              <w:rPr>
                <w:lang w:val="de-DE"/>
              </w:rPr>
              <w:t>Anleitungen, die Ihnen den Einstieg in die Verwendung der Live-API erleichtern.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915bcdd9-f8f8-4cd5-bf26-52008d0ae198</w:t>
            </w:r>
          </w:p>
        </w:tc>
        <w:tc>
          <w:tcPr>
            <w:tcW w:w="7407" w:type="dxa"/>
            <w:shd w:val="clear" w:color="auto" w:fill="F2F2F2" w:themeFill="background1" w:themeFillShade="F2"/>
          </w:tcPr>
          <w:p w:rsidR="00000000" w:rsidRDefault="00BD6E96">
            <w:pPr>
              <w:rPr>
                <w:noProof/>
              </w:rPr>
            </w:pPr>
            <w:r>
              <w:rPr>
                <w:noProof/>
              </w:rPr>
              <w:t>'Working with the Live API' ---</w:t>
            </w:r>
          </w:p>
        </w:tc>
        <w:tc>
          <w:tcPr>
            <w:tcW w:w="7407" w:type="dxa"/>
          </w:tcPr>
          <w:p w:rsidR="00000000" w:rsidRDefault="00BD6E96">
            <w:pPr>
              <w:rPr>
                <w:lang w:val="de-DE"/>
              </w:rPr>
            </w:pPr>
            <w:r>
              <w:rPr>
                <w:lang w:val="de-DE"/>
              </w:rPr>
              <w:t>'Arbeiten mit der Live-API'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e901661f-8145-44f6-951a-232ce7baff57</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67340827-f7c8-4fc7-ac3a-011c1dc77726</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d7827f3b-ae4a-4b64-9501-4b731aa20c28</w:t>
            </w:r>
          </w:p>
        </w:tc>
        <w:tc>
          <w:tcPr>
            <w:tcW w:w="7407" w:type="dxa"/>
            <w:shd w:val="clear" w:color="auto" w:fill="F2F2F2" w:themeFill="background1" w:themeFillShade="F2"/>
          </w:tcPr>
          <w:p w:rsidR="00000000" w:rsidRDefault="00BD6E96">
            <w:pPr>
              <w:rPr>
                <w:noProof/>
              </w:rPr>
            </w:pPr>
            <w:r>
              <w:rPr>
                <w:noProof/>
              </w:rPr>
              <w:t>Topics in \{\{ page.title }}</w:t>
            </w:r>
          </w:p>
        </w:tc>
        <w:tc>
          <w:tcPr>
            <w:tcW w:w="7407" w:type="dxa"/>
          </w:tcPr>
          <w:p w:rsidR="00000000" w:rsidRDefault="00BD6E96">
            <w:pPr>
              <w:rPr>
                <w:lang w:val="de-DE"/>
              </w:rPr>
            </w:pPr>
            <w:r>
              <w:rPr>
                <w:lang w:val="de-DE"/>
              </w:rPr>
              <w:t>Themen in \{\{page.title}}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07f8e1a6-21ba-47dd-867f-1ba44227e2e2</w:t>
            </w:r>
          </w:p>
        </w:tc>
        <w:tc>
          <w:tcPr>
            <w:tcW w:w="7407" w:type="dxa"/>
            <w:shd w:val="clear" w:color="auto" w:fill="F2F2F2" w:themeFill="background1" w:themeFillShade="F2"/>
          </w:tcPr>
          <w:p w:rsidR="00000000" w:rsidRDefault="00BD6E96">
            <w:pPr>
              <w:rPr>
                <w:noProof/>
              </w:rPr>
            </w:pPr>
            <w:r>
              <w:rPr>
                <w:noProof/>
              </w:rPr>
              <w:t>\{% for</w:t>
            </w:r>
            <w:r>
              <w:rPr>
                <w:noProof/>
              </w:rPr>
              <w:t xml:space="preserve"> item in site.data.navigation %} \{% if item.name == page.parent %} \{% for entry in item.docs %} \{% if entry.name == page.title %} \{% for doc in entry.docs %}</w:t>
            </w:r>
          </w:p>
        </w:tc>
        <w:tc>
          <w:tcPr>
            <w:tcW w:w="7407" w:type="dxa"/>
          </w:tcPr>
          <w:p w:rsidR="00000000" w:rsidRDefault="00BD6E96">
            <w:pPr>
              <w:rPr>
                <w:lang w:val="de-DE"/>
              </w:rPr>
            </w:pPr>
            <w:r>
              <w:rPr>
                <w:lang w:val="de-DE"/>
              </w:rPr>
              <w:t>\{% f</w:t>
            </w:r>
            <w:r>
              <w:rPr>
                <w:lang w:val="de-DE"/>
              </w:rPr>
              <w:t>ü</w:t>
            </w:r>
            <w:r>
              <w:rPr>
                <w:lang w:val="de-DE"/>
              </w:rPr>
              <w:t>r Artikel in site.data.navigation%} \{% wenn item.name == page.parent%} \{% f</w:t>
            </w:r>
            <w:r>
              <w:rPr>
                <w:lang w:val="de-DE"/>
              </w:rPr>
              <w:t>ü</w:t>
            </w:r>
            <w:r>
              <w:rPr>
                <w:lang w:val="de-DE"/>
              </w:rPr>
              <w:t>r Eintrag in item.docs%} \{% wenn entry.name ==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e8c24091-df89-43f7-9ad2-63e030547890</w:t>
            </w:r>
          </w:p>
        </w:tc>
        <w:tc>
          <w:tcPr>
            <w:tcW w:w="7407" w:type="dxa"/>
            <w:shd w:val="clear" w:color="auto" w:fill="F2F2F2" w:themeFill="background1" w:themeFillShade="F2"/>
          </w:tcPr>
          <w:p w:rsidR="00000000" w:rsidRDefault="00BD6E96">
            <w:pPr>
              <w:rPr>
                <w:noProof/>
              </w:rPr>
            </w:pPr>
            <w:r>
              <w:rPr>
                <w:rStyle w:val="mqInternal"/>
                <w:noProof/>
              </w:rPr>
              <w:t>[1}</w:t>
            </w:r>
            <w:r>
              <w:rPr>
                <w:noProof/>
              </w:rPr>
              <w:t>\{\{ doc.name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bc308e4a-a246-4db9-a217-c16d647b4399</w:t>
            </w:r>
          </w:p>
        </w:tc>
        <w:tc>
          <w:tcPr>
            <w:tcW w:w="7407" w:type="dxa"/>
            <w:shd w:val="clear" w:color="auto" w:fill="F2F2F2" w:themeFill="background1" w:themeFillShade="F2"/>
          </w:tcPr>
          <w:p w:rsidR="00000000" w:rsidRDefault="00BD6E96">
            <w:pPr>
              <w:rPr>
                <w:noProof/>
              </w:rPr>
            </w:pPr>
            <w:r>
              <w:rPr>
                <w:noProof/>
              </w:rPr>
              <w:t>\{% endfor %} \{% endif %} \{</w:t>
            </w:r>
            <w:r>
              <w:rPr>
                <w:noProof/>
              </w:rPr>
              <w:t>% endfor %} \{% endif %} \{% endfor %}</w:t>
            </w:r>
          </w:p>
        </w:tc>
        <w:tc>
          <w:tcPr>
            <w:tcW w:w="7407" w:type="dxa"/>
          </w:tcPr>
          <w:p w:rsidR="00000000" w:rsidRDefault="00BD6E96">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live-scheduler.html</w:t>
            </w:r>
          </w:p>
          <w:p w:rsidR="00000000" w:rsidRDefault="00BD6E96">
            <w:pPr>
              <w:jc w:val="center"/>
              <w:rPr>
                <w:b/>
                <w:noProof/>
              </w:rPr>
            </w:pPr>
            <w:r>
              <w:rPr>
                <w:b/>
                <w:noProof/>
              </w:rPr>
              <w:t>MQ971010 ab5f1e3e-8095-4e32-b404-f9bd0487d253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e0c4ed7d-92ef-40cd-bb72-43e0c7dafd1f</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db57655c-34c6-4d01-a92f-b7e319bbfa53</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3a798dc1-3a77-4039-a34c-8b9f6d4fbc5d</w:t>
            </w:r>
          </w:p>
        </w:tc>
        <w:tc>
          <w:tcPr>
            <w:tcW w:w="7407" w:type="dxa"/>
            <w:shd w:val="clear" w:color="auto" w:fill="F2F2F2" w:themeFill="background1" w:themeFillShade="F2"/>
          </w:tcPr>
          <w:p w:rsidR="00000000" w:rsidRDefault="00BD6E96">
            <w:pPr>
              <w:rPr>
                <w:noProof/>
              </w:rPr>
            </w:pPr>
            <w:r>
              <w:rPr>
                <w:noProof/>
              </w:rPr>
              <w:t>Live Scheduler' description:</w:t>
            </w:r>
          </w:p>
        </w:tc>
        <w:tc>
          <w:tcPr>
            <w:tcW w:w="7407" w:type="dxa"/>
          </w:tcPr>
          <w:p w:rsidR="00000000" w:rsidRDefault="00BD6E96">
            <w:pPr>
              <w:rPr>
                <w:lang w:val="de-DE"/>
              </w:rPr>
            </w:pPr>
            <w:r>
              <w:rPr>
                <w:lang w:val="de-DE"/>
              </w:rPr>
              <w:t>Beschreibung des Live Schedulers: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2c36c004-c5c9-4076-9e1e-253a90857935</w:t>
            </w:r>
          </w:p>
        </w:tc>
        <w:tc>
          <w:tcPr>
            <w:tcW w:w="7407" w:type="dxa"/>
            <w:shd w:val="clear" w:color="auto" w:fill="F2F2F2" w:themeFill="background1" w:themeFillShade="F2"/>
          </w:tcPr>
          <w:p w:rsidR="00000000" w:rsidRDefault="00BD6E96">
            <w:pPr>
              <w:rPr>
                <w:noProof/>
              </w:rPr>
            </w:pPr>
            <w:r>
              <w:rPr>
                <w:noProof/>
              </w:rPr>
              <w:t>'This topic provides an overview of the Live Schedu</w:t>
            </w:r>
            <w:r>
              <w:rPr>
                <w:noProof/>
              </w:rPr>
              <w:t>ler, which allows you to schedule certain actions for Live jobs.' parent:</w:t>
            </w:r>
          </w:p>
        </w:tc>
        <w:tc>
          <w:tcPr>
            <w:tcW w:w="7407" w:type="dxa"/>
          </w:tcPr>
          <w:p w:rsidR="00000000" w:rsidRDefault="00BD6E96">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den Live Scheduler, mit dem Sie bestimmte Aktionen f</w:t>
            </w:r>
            <w:r>
              <w:rPr>
                <w:lang w:val="de-DE"/>
              </w:rPr>
              <w:t>ü</w:t>
            </w:r>
            <w:r>
              <w:rPr>
                <w:lang w:val="de-DE"/>
              </w:rPr>
              <w:t>r Live-Jobs planen k</w:t>
            </w:r>
            <w:r>
              <w:rPr>
                <w:lang w:val="de-DE"/>
              </w:rPr>
              <w:t>ö</w:t>
            </w:r>
            <w:r>
              <w:rPr>
                <w:lang w:val="de-DE"/>
              </w:rPr>
              <w:t>nnen."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6b0b41a0-0411-46a5-962c-53c1cf245862</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12902f73-4b30-4dcd-acb1-9fe6a86016c1</w:t>
            </w:r>
          </w:p>
        </w:tc>
        <w:tc>
          <w:tcPr>
            <w:tcW w:w="7407" w:type="dxa"/>
            <w:shd w:val="clear" w:color="auto" w:fill="F2F2F2" w:themeFill="background1" w:themeFillShade="F2"/>
          </w:tcPr>
          <w:p w:rsidR="00000000" w:rsidRDefault="00BD6E96">
            <w:pPr>
              <w:rPr>
                <w:noProof/>
              </w:rPr>
            </w:pPr>
            <w:r>
              <w:rPr>
                <w:noProof/>
              </w:rPr>
              <w:t>Live API layout: staging ---</w:t>
            </w:r>
          </w:p>
        </w:tc>
        <w:tc>
          <w:tcPr>
            <w:tcW w:w="7407" w:type="dxa"/>
          </w:tcPr>
          <w:p w:rsidR="00000000" w:rsidRDefault="00BD6E96">
            <w:pPr>
              <w:rPr>
                <w:lang w:val="de-DE"/>
              </w:rPr>
            </w:pPr>
            <w:r>
              <w:rPr>
                <w:lang w:val="de-DE"/>
              </w:rPr>
              <w:t>Live-API-Layout: Staging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23a8f5ce-76a5-48e1-a0b8-afb81888d935</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7e991fc3-c594-4e9b-93c3-abcf533ddc9</w:t>
            </w:r>
            <w:r>
              <w:rPr>
                <w:noProof/>
                <w:sz w:val="2"/>
              </w:rPr>
              <w:t>d</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cdfd61ef-98c4-49aa-8de3-fb3f1eec3ca1</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a9f58741-3c4a-42c0-8dfc-b99804898743</w:t>
            </w:r>
          </w:p>
        </w:tc>
        <w:tc>
          <w:tcPr>
            <w:tcW w:w="7407" w:type="dxa"/>
            <w:shd w:val="clear" w:color="auto" w:fill="F2F2F2" w:themeFill="background1" w:themeFillShade="F2"/>
          </w:tcPr>
          <w:p w:rsidR="00000000" w:rsidRDefault="00BD6E96">
            <w:pPr>
              <w:rPr>
                <w:noProof/>
              </w:rPr>
            </w:pPr>
            <w:r>
              <w:rPr>
                <w:noProof/>
              </w:rPr>
              <w:t xml:space="preserve">The Live scheduler allows you to schedule actions for </w:t>
            </w:r>
            <w:r>
              <w:rPr>
                <w:rStyle w:val="mqInternal"/>
                <w:noProof/>
              </w:rPr>
              <w:t>[1}</w:t>
            </w:r>
            <w:r>
              <w:rPr>
                <w:noProof/>
              </w:rPr>
              <w:t>Static Entry Point (SEP) jobs.</w:t>
            </w:r>
            <w:r>
              <w:rPr>
                <w:rStyle w:val="mqInternal"/>
                <w:noProof/>
              </w:rPr>
              <w:t>{2]</w:t>
            </w:r>
            <w:r>
              <w:rPr>
                <w:noProof/>
              </w:rPr>
              <w:t>.</w:t>
            </w:r>
          </w:p>
        </w:tc>
        <w:tc>
          <w:tcPr>
            <w:tcW w:w="7407" w:type="dxa"/>
          </w:tcPr>
          <w:p w:rsidR="00000000" w:rsidRDefault="00BD6E96">
            <w:pPr>
              <w:rPr>
                <w:lang w:val="de-DE"/>
              </w:rPr>
            </w:pPr>
            <w:r>
              <w:rPr>
                <w:lang w:val="de-DE"/>
              </w:rPr>
              <w:t>Mit dem Live-Planer k</w:t>
            </w:r>
            <w:r>
              <w:rPr>
                <w:lang w:val="de-DE"/>
              </w:rPr>
              <w:t>ö</w:t>
            </w:r>
            <w:r>
              <w:rPr>
                <w:lang w:val="de-DE"/>
              </w:rPr>
              <w:t>nnen Sie Aktionen f</w:t>
            </w:r>
            <w:r>
              <w:rPr>
                <w:lang w:val="de-DE"/>
              </w:rPr>
              <w:t>ü</w:t>
            </w:r>
            <w:r>
              <w:rPr>
                <w:lang w:val="de-DE"/>
              </w:rPr>
              <w:t xml:space="preserve">r planen </w:t>
            </w:r>
            <w:r>
              <w:rPr>
                <w:rStyle w:val="mqInternal"/>
                <w:noProof/>
                <w:lang w:val="de-DE"/>
              </w:rPr>
              <w:t>[1}</w:t>
            </w:r>
            <w:r>
              <w:rPr>
                <w:lang w:val="de-DE"/>
              </w:rPr>
              <w:t>SEP-Jobs (Static Entry Point).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cf8fcbea-60aa-4e69-9117-fa525a87d274</w:t>
            </w:r>
          </w:p>
        </w:tc>
        <w:tc>
          <w:tcPr>
            <w:tcW w:w="7407" w:type="dxa"/>
            <w:shd w:val="clear" w:color="auto" w:fill="F2F2F2" w:themeFill="background1" w:themeFillShade="F2"/>
          </w:tcPr>
          <w:p w:rsidR="00000000" w:rsidRDefault="00BD6E96">
            <w:pPr>
              <w:rPr>
                <w:noProof/>
              </w:rPr>
            </w:pPr>
            <w:r>
              <w:rPr>
                <w:noProof/>
              </w:rPr>
              <w:t>You just set up a scheduler workflow with the times, and the necessary API actions will be handled automatically.</w:t>
            </w:r>
          </w:p>
        </w:tc>
        <w:tc>
          <w:tcPr>
            <w:tcW w:w="7407" w:type="dxa"/>
          </w:tcPr>
          <w:p w:rsidR="00000000" w:rsidRDefault="00BD6E96">
            <w:pPr>
              <w:rPr>
                <w:lang w:val="de-DE"/>
              </w:rPr>
            </w:pPr>
            <w:r>
              <w:rPr>
                <w:lang w:val="de-DE"/>
              </w:rPr>
              <w:t>Sie richten</w:t>
            </w:r>
            <w:r>
              <w:rPr>
                <w:lang w:val="de-DE"/>
              </w:rPr>
              <w:t xml:space="preserve"> einfach einen Scheduler-Workflow mit den Zeiten ein, und die erforderlichen API-Aktionen werden automatisch ausgef</w:t>
            </w:r>
            <w:r>
              <w:rPr>
                <w:lang w:val="de-DE"/>
              </w:rPr>
              <w:t>ü</w:t>
            </w:r>
            <w:r>
              <w:rPr>
                <w:lang w:val="de-DE"/>
              </w:rPr>
              <w:t>hrt.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31fb4bf1-8070-4383-9cfa-dc4c04312eca</w:t>
            </w:r>
          </w:p>
        </w:tc>
        <w:tc>
          <w:tcPr>
            <w:tcW w:w="7407" w:type="dxa"/>
            <w:shd w:val="clear" w:color="auto" w:fill="F2F2F2" w:themeFill="background1" w:themeFillShade="F2"/>
          </w:tcPr>
          <w:p w:rsidR="00000000" w:rsidRDefault="00BD6E96">
            <w:pPr>
              <w:rPr>
                <w:noProof/>
              </w:rPr>
            </w:pPr>
            <w:r>
              <w:rPr>
                <w:noProof/>
              </w:rPr>
              <w:t xml:space="preserve">There are two kinds of scheduler workflows that you can set up, as detailed in the following </w:t>
            </w:r>
            <w:r>
              <w:rPr>
                <w:noProof/>
              </w:rPr>
              <w:t>sections.</w:t>
            </w:r>
          </w:p>
        </w:tc>
        <w:tc>
          <w:tcPr>
            <w:tcW w:w="7407" w:type="dxa"/>
          </w:tcPr>
          <w:p w:rsidR="00000000" w:rsidRDefault="00BD6E96">
            <w:pPr>
              <w:rPr>
                <w:lang w:val="de-DE"/>
              </w:rPr>
            </w:pPr>
            <w:r>
              <w:rPr>
                <w:lang w:val="de-DE"/>
              </w:rPr>
              <w:t>Es gibt zwei Arten von Scheduler-Workflows, die Sie einrichten k</w:t>
            </w:r>
            <w:r>
              <w:rPr>
                <w:lang w:val="de-DE"/>
              </w:rPr>
              <w:t>ö</w:t>
            </w:r>
            <w:r>
              <w:rPr>
                <w:lang w:val="de-DE"/>
              </w:rPr>
              <w:t>nnen, wie in den folgenden Abschnitten beschrieben.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c6d40f80-7aad-4a50-946a-0d183a2b38b2</w:t>
            </w:r>
          </w:p>
        </w:tc>
        <w:tc>
          <w:tcPr>
            <w:tcW w:w="7407" w:type="dxa"/>
            <w:shd w:val="clear" w:color="auto" w:fill="F2F2F2" w:themeFill="background1" w:themeFillShade="F2"/>
          </w:tcPr>
          <w:p w:rsidR="00000000" w:rsidRDefault="00BD6E96">
            <w:pPr>
              <w:rPr>
                <w:noProof/>
              </w:rPr>
            </w:pPr>
            <w:r>
              <w:rPr>
                <w:noProof/>
              </w:rPr>
              <w:t>Start/Stop scheduler</w:t>
            </w:r>
          </w:p>
        </w:tc>
        <w:tc>
          <w:tcPr>
            <w:tcW w:w="7407" w:type="dxa"/>
          </w:tcPr>
          <w:p w:rsidR="00000000" w:rsidRDefault="00BD6E96">
            <w:pPr>
              <w:rPr>
                <w:lang w:val="de-DE"/>
              </w:rPr>
            </w:pPr>
            <w:r>
              <w:rPr>
                <w:lang w:val="de-DE"/>
              </w:rPr>
              <w:t>Planer starten /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f3aca169-2edc-4a16-b540-90475d184a3e</w:t>
            </w:r>
          </w:p>
        </w:tc>
        <w:tc>
          <w:tcPr>
            <w:tcW w:w="7407" w:type="dxa"/>
            <w:shd w:val="clear" w:color="auto" w:fill="F2F2F2" w:themeFill="background1" w:themeFillShade="F2"/>
          </w:tcPr>
          <w:p w:rsidR="00000000" w:rsidRDefault="00BD6E96">
            <w:pPr>
              <w:rPr>
                <w:noProof/>
              </w:rPr>
            </w:pPr>
            <w:r>
              <w:rPr>
                <w:noProof/>
              </w:rPr>
              <w:t>The scheduler allows you to set up activation and deactivation times for an SEP job, and you can also update the times.</w:t>
            </w:r>
          </w:p>
        </w:tc>
        <w:tc>
          <w:tcPr>
            <w:tcW w:w="7407" w:type="dxa"/>
          </w:tcPr>
          <w:p w:rsidR="00000000" w:rsidRDefault="00BD6E96">
            <w:pPr>
              <w:rPr>
                <w:lang w:val="de-DE"/>
              </w:rPr>
            </w:pPr>
            <w:r>
              <w:rPr>
                <w:lang w:val="de-DE"/>
              </w:rPr>
              <w:t>Mit dem Scheduler k</w:t>
            </w:r>
            <w:r>
              <w:rPr>
                <w:lang w:val="de-DE"/>
              </w:rPr>
              <w:t>ö</w:t>
            </w:r>
            <w:r>
              <w:rPr>
                <w:lang w:val="de-DE"/>
              </w:rPr>
              <w:t>nnen Sie Aktivierungs- und Deaktivierungszeiten f</w:t>
            </w:r>
            <w:r>
              <w:rPr>
                <w:lang w:val="de-DE"/>
              </w:rPr>
              <w:t>ü</w:t>
            </w:r>
            <w:r>
              <w:rPr>
                <w:lang w:val="de-DE"/>
              </w:rPr>
              <w:t>r einen SEP-Job einrichten und die Zeiten aktualisieren.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67dd4f39-c8d5-4511-a5c2-cfd0e3d80f21</w:t>
            </w:r>
          </w:p>
        </w:tc>
        <w:tc>
          <w:tcPr>
            <w:tcW w:w="7407" w:type="dxa"/>
            <w:shd w:val="clear" w:color="auto" w:fill="F2F2F2" w:themeFill="background1" w:themeFillShade="F2"/>
          </w:tcPr>
          <w:p w:rsidR="00000000" w:rsidRDefault="00BD6E96">
            <w:pPr>
              <w:rPr>
                <w:noProof/>
              </w:rPr>
            </w:pPr>
            <w:r>
              <w:rPr>
                <w:noProof/>
              </w:rPr>
              <w:t xml:space="preserve">See details in </w:t>
            </w:r>
            <w:r>
              <w:rPr>
                <w:rStyle w:val="mqInternal"/>
                <w:noProof/>
              </w:rPr>
              <w:t>[1}</w:t>
            </w:r>
            <w:r>
              <w:rPr>
                <w:noProof/>
              </w:rPr>
              <w:t>Scheduling Activation/Deactivation of an SEP Stream</w:t>
            </w:r>
            <w:r>
              <w:rPr>
                <w:rStyle w:val="mqInternal"/>
                <w:noProof/>
              </w:rPr>
              <w:t>{2]</w:t>
            </w:r>
            <w:r>
              <w:rPr>
                <w:noProof/>
              </w:rPr>
              <w:t>.</w:t>
            </w:r>
          </w:p>
        </w:tc>
        <w:tc>
          <w:tcPr>
            <w:tcW w:w="7407" w:type="dxa"/>
          </w:tcPr>
          <w:p w:rsidR="00000000" w:rsidRDefault="00BD6E96">
            <w:pPr>
              <w:rPr>
                <w:lang w:val="de-DE"/>
              </w:rPr>
            </w:pPr>
            <w:r>
              <w:rPr>
                <w:lang w:val="de-DE"/>
              </w:rPr>
              <w:t xml:space="preserve">Siehe Details in </w:t>
            </w:r>
            <w:r>
              <w:rPr>
                <w:rStyle w:val="mqInternal"/>
                <w:noProof/>
                <w:lang w:val="de-DE"/>
              </w:rPr>
              <w:t>[1}</w:t>
            </w:r>
            <w:r>
              <w:rPr>
                <w:lang w:val="de-DE"/>
              </w:rPr>
              <w:t>Planen der Aktivierung / Deaktivierung eines SEP-Streams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5dfa310f-2450-4567-9682-5a78d501e01f</w:t>
            </w:r>
          </w:p>
        </w:tc>
        <w:tc>
          <w:tcPr>
            <w:tcW w:w="7407" w:type="dxa"/>
            <w:shd w:val="clear" w:color="auto" w:fill="F2F2F2" w:themeFill="background1" w:themeFillShade="F2"/>
          </w:tcPr>
          <w:p w:rsidR="00000000" w:rsidRDefault="00BD6E96">
            <w:pPr>
              <w:rPr>
                <w:noProof/>
              </w:rPr>
            </w:pPr>
            <w:r>
              <w:rPr>
                <w:noProof/>
              </w:rPr>
              <w:t>Clip scheduler</w:t>
            </w:r>
          </w:p>
        </w:tc>
        <w:tc>
          <w:tcPr>
            <w:tcW w:w="7407" w:type="dxa"/>
          </w:tcPr>
          <w:p w:rsidR="00000000" w:rsidRDefault="00BD6E96">
            <w:pPr>
              <w:rPr>
                <w:lang w:val="de-DE"/>
              </w:rPr>
            </w:pPr>
            <w:r>
              <w:rPr>
                <w:lang w:val="de-DE"/>
              </w:rPr>
              <w:t>Clip Sc</w:t>
            </w:r>
            <w:r>
              <w:rPr>
                <w:lang w:val="de-DE"/>
              </w:rPr>
              <w:t>heduler</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17 </w:t>
            </w:r>
            <w:r>
              <w:rPr>
                <w:noProof/>
                <w:sz w:val="16"/>
              </w:rPr>
              <w:br/>
            </w:r>
            <w:r>
              <w:rPr>
                <w:noProof/>
                <w:sz w:val="2"/>
              </w:rPr>
              <w:t>dd8e895a-ddb3-4803-82f5-575fddf505f5</w:t>
            </w:r>
          </w:p>
        </w:tc>
        <w:tc>
          <w:tcPr>
            <w:tcW w:w="7407" w:type="dxa"/>
            <w:shd w:val="clear" w:color="auto" w:fill="F2F2F2" w:themeFill="background1" w:themeFillShade="F2"/>
          </w:tcPr>
          <w:p w:rsidR="00000000" w:rsidRDefault="00BD6E96">
            <w:pPr>
              <w:rPr>
                <w:noProof/>
              </w:rPr>
            </w:pPr>
            <w:r>
              <w:rPr>
                <w:noProof/>
              </w:rPr>
              <w:t>You can also schedule the generation of a clip from your Live job, and then update the schedule later or cancel the clip if something changes.</w:t>
            </w:r>
          </w:p>
        </w:tc>
        <w:tc>
          <w:tcPr>
            <w:tcW w:w="7407" w:type="dxa"/>
          </w:tcPr>
          <w:p w:rsidR="00000000" w:rsidRDefault="00BD6E96">
            <w:pPr>
              <w:rPr>
                <w:lang w:val="de-DE"/>
              </w:rPr>
            </w:pPr>
            <w:r>
              <w:rPr>
                <w:lang w:val="de-DE"/>
              </w:rPr>
              <w:t>Sie k</w:t>
            </w:r>
            <w:r>
              <w:rPr>
                <w:lang w:val="de-DE"/>
              </w:rPr>
              <w:t>ö</w:t>
            </w:r>
            <w:r>
              <w:rPr>
                <w:lang w:val="de-DE"/>
              </w:rPr>
              <w:t xml:space="preserve">nnen auch die Generierung eines Clips aus Ihrem Live-Job </w:t>
            </w:r>
            <w:r>
              <w:rPr>
                <w:lang w:val="de-DE"/>
              </w:rPr>
              <w:t>planen und den Zeitplan sp</w:t>
            </w:r>
            <w:r>
              <w:rPr>
                <w:lang w:val="de-DE"/>
              </w:rPr>
              <w:t>ä</w:t>
            </w:r>
            <w:r>
              <w:rPr>
                <w:lang w:val="de-DE"/>
              </w:rPr>
              <w:t xml:space="preserve">ter aktualisieren oder den Clip abbrechen, wenn sich etwas </w:t>
            </w:r>
            <w:r>
              <w:rPr>
                <w:lang w:val="de-DE"/>
              </w:rPr>
              <w:t>ä</w:t>
            </w:r>
            <w:r>
              <w:rPr>
                <w:lang w:val="de-DE"/>
              </w:rPr>
              <w:t>ndert.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1efbd795-7715-4a0e-9e81-639054a5de25</w:t>
            </w:r>
          </w:p>
        </w:tc>
        <w:tc>
          <w:tcPr>
            <w:tcW w:w="7407" w:type="dxa"/>
            <w:shd w:val="clear" w:color="auto" w:fill="F2F2F2" w:themeFill="background1" w:themeFillShade="F2"/>
          </w:tcPr>
          <w:p w:rsidR="00000000" w:rsidRDefault="00BD6E96">
            <w:pPr>
              <w:rPr>
                <w:noProof/>
              </w:rPr>
            </w:pPr>
            <w:r>
              <w:rPr>
                <w:noProof/>
              </w:rPr>
              <w:t xml:space="preserve">See details in </w:t>
            </w:r>
            <w:r>
              <w:rPr>
                <w:rStyle w:val="mqInternal"/>
                <w:noProof/>
              </w:rPr>
              <w:t>[1}</w:t>
            </w:r>
            <w:r>
              <w:rPr>
                <w:noProof/>
              </w:rPr>
              <w:t>Scheduling Clip Generation for a Live Stream</w:t>
            </w:r>
            <w:r>
              <w:rPr>
                <w:rStyle w:val="mqInternal"/>
                <w:noProof/>
              </w:rPr>
              <w:t>{2]</w:t>
            </w:r>
            <w:r>
              <w:rPr>
                <w:noProof/>
              </w:rPr>
              <w:t>.</w:t>
            </w:r>
          </w:p>
        </w:tc>
        <w:tc>
          <w:tcPr>
            <w:tcW w:w="7407" w:type="dxa"/>
          </w:tcPr>
          <w:p w:rsidR="00000000" w:rsidRDefault="00BD6E96">
            <w:pPr>
              <w:rPr>
                <w:lang w:val="de-DE"/>
              </w:rPr>
            </w:pPr>
            <w:r>
              <w:rPr>
                <w:lang w:val="de-DE"/>
              </w:rPr>
              <w:t xml:space="preserve">Siehe Details in </w:t>
            </w:r>
            <w:r>
              <w:rPr>
                <w:rStyle w:val="mqInternal"/>
                <w:noProof/>
                <w:lang w:val="de-DE"/>
              </w:rPr>
              <w:t>[1}</w:t>
            </w:r>
            <w:r>
              <w:rPr>
                <w:lang w:val="de-DE"/>
              </w:rPr>
              <w:t>Planen der Clip-Generierung f</w:t>
            </w:r>
            <w:r>
              <w:rPr>
                <w:lang w:val="de-DE"/>
              </w:rPr>
              <w:t>ü</w:t>
            </w:r>
            <w:r>
              <w:rPr>
                <w:lang w:val="de-DE"/>
              </w:rPr>
              <w:t>r einen Live-Stream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cfb0a981-b24a-47ab-8554-2260fbea2d50</w:t>
            </w:r>
          </w:p>
        </w:tc>
        <w:tc>
          <w:tcPr>
            <w:tcW w:w="7407" w:type="dxa"/>
            <w:shd w:val="clear" w:color="auto" w:fill="F2F2F2" w:themeFill="background1" w:themeFillShade="F2"/>
          </w:tcPr>
          <w:p w:rsidR="00000000" w:rsidRDefault="00BD6E96">
            <w:pPr>
              <w:rPr>
                <w:noProof/>
              </w:rPr>
            </w:pPr>
            <w:r>
              <w:rPr>
                <w:noProof/>
              </w:rPr>
              <w:t>Related topics</w:t>
            </w:r>
          </w:p>
        </w:tc>
        <w:tc>
          <w:tcPr>
            <w:tcW w:w="7407" w:type="dxa"/>
          </w:tcPr>
          <w:p w:rsidR="00000000" w:rsidRDefault="00BD6E96">
            <w:pPr>
              <w:rPr>
                <w:lang w:val="de-DE"/>
              </w:rPr>
            </w:pPr>
            <w:r>
              <w:rPr>
                <w:lang w:val="de-DE"/>
              </w:rPr>
              <w:t>verwandte Themen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327fb554-f6d7-49c4-b0df-b47d55996aab</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der Aktivierung / Deaktivierung eines SEP-Streams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dfeeaa51-fa35-4ec5-9aa2-f4e22af48fc5</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der Clip-Generierung f</w:t>
            </w:r>
            <w:r>
              <w:rPr>
                <w:lang w:val="de-DE"/>
              </w:rPr>
              <w:t>ü</w:t>
            </w:r>
            <w:r>
              <w:rPr>
                <w:lang w:val="de-DE"/>
              </w:rPr>
              <w:t>r einen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eff5f73e-41c5-4a7e-a624-25418a71d9ae</w:t>
            </w:r>
          </w:p>
        </w:tc>
        <w:tc>
          <w:tcPr>
            <w:tcW w:w="7407" w:type="dxa"/>
            <w:shd w:val="clear" w:color="auto" w:fill="F2F2F2" w:themeFill="background1" w:themeFillShade="F2"/>
          </w:tcPr>
          <w:p w:rsidR="00000000" w:rsidRDefault="00BD6E96">
            <w:pPr>
              <w:rPr>
                <w:noProof/>
              </w:rPr>
            </w:pPr>
            <w:r>
              <w:rPr>
                <w:rStyle w:val="mqInternal"/>
                <w:noProof/>
              </w:rPr>
              <w:t>[1}</w:t>
            </w:r>
            <w:r>
              <w:rPr>
                <w:noProof/>
              </w:rPr>
              <w:t>Li</w:t>
            </w:r>
            <w:r>
              <w:rPr>
                <w:noProof/>
              </w:rPr>
              <w:t>ve Scheduler Notifications</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 Scheduler-Benachrichtigungen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f55a858d-cec1-4a1c-8ba0-27ee4c4616bb</w:t>
            </w:r>
          </w:p>
        </w:tc>
        <w:tc>
          <w:tcPr>
            <w:tcW w:w="7407" w:type="dxa"/>
            <w:shd w:val="clear" w:color="auto" w:fill="F2F2F2" w:themeFill="background1" w:themeFillShade="F2"/>
          </w:tcPr>
          <w:p w:rsidR="00000000" w:rsidRDefault="00BD6E96">
            <w:pPr>
              <w:rPr>
                <w:noProof/>
              </w:rPr>
            </w:pPr>
            <w:r>
              <w:rPr>
                <w:rStyle w:val="mqInternal"/>
                <w:noProof/>
              </w:rPr>
              <w:t>[1}</w:t>
            </w:r>
            <w:r>
              <w:rPr>
                <w:noProof/>
              </w:rPr>
              <w:t>Static Entry Point (SEP) jobs</w:t>
            </w:r>
            <w:r>
              <w:rPr>
                <w:rStyle w:val="mqInternal"/>
                <w:noProof/>
              </w:rPr>
              <w:t>{2]</w:t>
            </w:r>
          </w:p>
        </w:tc>
        <w:tc>
          <w:tcPr>
            <w:tcW w:w="7407" w:type="dxa"/>
          </w:tcPr>
          <w:p w:rsidR="00000000" w:rsidRDefault="00BD6E96">
            <w:pPr>
              <w:rPr>
                <w:lang w:val="de-DE"/>
              </w:rPr>
            </w:pPr>
            <w:r>
              <w:rPr>
                <w:rStyle w:val="mqInternal"/>
                <w:noProof/>
                <w:lang w:val="de-DE"/>
              </w:rPr>
              <w:t>[1}</w:t>
            </w:r>
            <w:r>
              <w:rPr>
                <w:lang w:val="de-DE"/>
              </w:rPr>
              <w:t>SEP-Jobs (Static Entry Point)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aaaba2d7-8f2c-4064-8ad4-c2a1d80dd335</w:t>
            </w:r>
          </w:p>
        </w:tc>
        <w:tc>
          <w:tcPr>
            <w:tcW w:w="7407" w:type="dxa"/>
            <w:shd w:val="clear" w:color="auto" w:fill="F2F2F2" w:themeFill="background1" w:themeFillShade="F2"/>
          </w:tcPr>
          <w:p w:rsidR="00000000" w:rsidRDefault="00BD6E96">
            <w:pPr>
              <w:rPr>
                <w:noProof/>
              </w:rPr>
            </w:pPr>
            <w:r>
              <w:rPr>
                <w:rStyle w:val="mqInternal"/>
                <w:noProof/>
              </w:rPr>
              <w:t>[1}</w:t>
            </w:r>
            <w:r>
              <w:rPr>
                <w:noProof/>
              </w:rPr>
              <w:t>Live API Reference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 API-Referenz</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cbc99091-f379-4be7-b928-61649c79037c</w:t>
            </w:r>
          </w:p>
        </w:tc>
        <w:tc>
          <w:tcPr>
            <w:tcW w:w="7407" w:type="dxa"/>
            <w:shd w:val="clear" w:color="auto" w:fill="F2F2F2" w:themeFill="background1" w:themeFillShade="F2"/>
          </w:tcPr>
          <w:p w:rsidR="00000000" w:rsidRDefault="00BD6E96">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BD6E96">
            <w:pPr>
              <w:rPr>
                <w:lang w:val="de-DE"/>
              </w:rPr>
            </w:pPr>
            <w:r>
              <w:rPr>
                <w:rStyle w:val="mqInternal"/>
                <w:noProof/>
                <w:lang w:val="de-DE"/>
              </w:rPr>
              <w:t>[1}</w:t>
            </w:r>
            <w:r>
              <w:rPr>
                <w:lang w:val="de-DE"/>
              </w:rPr>
              <w:t>Automatisches Starten / Stoppen von Live-Ereignissen im Kontrollraum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575133a9-850e-4abd-8ac5-23610e6a6551</w:t>
            </w:r>
          </w:p>
        </w:tc>
        <w:tc>
          <w:tcPr>
            <w:tcW w:w="7407" w:type="dxa"/>
            <w:shd w:val="clear" w:color="auto" w:fill="F2F2F2" w:themeFill="background1" w:themeFillShade="F2"/>
          </w:tcPr>
          <w:p w:rsidR="00000000" w:rsidRDefault="00BD6E96">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BD6E96">
            <w:pPr>
              <w:rPr>
                <w:lang w:val="de-DE"/>
              </w:rPr>
            </w:pPr>
            <w:r>
              <w:rPr>
                <w:rStyle w:val="mqInternal"/>
                <w:noProof/>
                <w:lang w:val="de-DE"/>
              </w:rPr>
              <w:t>[1}</w:t>
            </w:r>
            <w:r>
              <w:rPr>
                <w:lang w:val="de-DE"/>
              </w:rPr>
              <w:t>Automatisches Starten / Stoppen von Live-Ereignissen im Kontrollraum</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brightcove-live-program-ad-metadata-api.html</w:t>
            </w:r>
          </w:p>
          <w:p w:rsidR="00000000" w:rsidRDefault="00BD6E96">
            <w:pPr>
              <w:jc w:val="center"/>
              <w:rPr>
                <w:b/>
                <w:noProof/>
              </w:rPr>
            </w:pPr>
            <w:r>
              <w:rPr>
                <w:b/>
                <w:noProof/>
              </w:rPr>
              <w:t>MQ971010 2c0d49af-d4a2-4577-99d8-4dd2c0d496b7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73c58f69-a474-4d7f-936a-cdee4578edd3</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f065d70a-e218-4520-9c74-b23bb4f7aedd</w:t>
            </w:r>
          </w:p>
        </w:tc>
        <w:tc>
          <w:tcPr>
            <w:tcW w:w="7407" w:type="dxa"/>
            <w:shd w:val="clear" w:color="auto" w:fill="F2F2F2" w:themeFill="background1" w:themeFillShade="F2"/>
          </w:tcPr>
          <w:p w:rsidR="00000000" w:rsidRDefault="00BD6E96">
            <w:pPr>
              <w:rPr>
                <w:noProof/>
              </w:rPr>
            </w:pPr>
            <w:r>
              <w:rPr>
                <w:noProof/>
              </w:rPr>
              <w:t>Brightcove Live Program Ad Metadata API parent:</w:t>
            </w:r>
          </w:p>
        </w:tc>
        <w:tc>
          <w:tcPr>
            <w:tcW w:w="7407" w:type="dxa"/>
          </w:tcPr>
          <w:p w:rsidR="00000000" w:rsidRDefault="00BD6E96">
            <w:pPr>
              <w:rPr>
                <w:lang w:val="de-DE"/>
              </w:rPr>
            </w:pPr>
            <w:r>
              <w:rPr>
                <w:lang w:val="de-DE"/>
              </w:rPr>
              <w:t>Ü</w:t>
            </w:r>
            <w:r>
              <w:rPr>
                <w:lang w:val="de-DE"/>
              </w:rPr>
              <w:t>bergeordnetes Element der Anzeigenmetadaten-API von Brightcove Live Program: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1238b2f6-c441-4aab-9435-bc</w:t>
            </w:r>
            <w:r>
              <w:rPr>
                <w:noProof/>
                <w:sz w:val="2"/>
              </w:rPr>
              <w:t>92f2be3210</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e4ce56fc-d481-45eb-a6dd-c9d48067a954</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828589e1-48e4-42f0-acdc-edb783aba046</w:t>
            </w:r>
          </w:p>
        </w:tc>
        <w:tc>
          <w:tcPr>
            <w:tcW w:w="7407" w:type="dxa"/>
            <w:shd w:val="clear" w:color="auto" w:fill="F2F2F2" w:themeFill="background1" w:themeFillShade="F2"/>
          </w:tcPr>
          <w:p w:rsidR="00000000" w:rsidRDefault="00BD6E96">
            <w:pPr>
              <w:rPr>
                <w:noProof/>
              </w:rPr>
            </w:pPr>
            <w:r>
              <w:rPr>
                <w:noProof/>
              </w:rPr>
              <w:t>Brightcove Live Program Ad Metadata API</w:t>
            </w:r>
          </w:p>
        </w:tc>
        <w:tc>
          <w:tcPr>
            <w:tcW w:w="7407" w:type="dxa"/>
          </w:tcPr>
          <w:p w:rsidR="00000000" w:rsidRDefault="00BD6E96">
            <w:pPr>
              <w:rPr>
                <w:lang w:val="de-DE"/>
              </w:rPr>
            </w:pPr>
            <w:r>
              <w:rPr>
                <w:lang w:val="de-DE"/>
              </w:rPr>
              <w:t>Anzeigenmetadaten-API f</w:t>
            </w:r>
            <w:r>
              <w:rPr>
                <w:lang w:val="de-DE"/>
              </w:rPr>
              <w:t>ü</w:t>
            </w:r>
            <w:r>
              <w:rPr>
                <w:lang w:val="de-DE"/>
              </w:rPr>
              <w:t>r Brightcove Live-Programme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c3b39b18-dca6-418b-b935-833d03f5cdd3</w:t>
            </w:r>
          </w:p>
        </w:tc>
        <w:tc>
          <w:tcPr>
            <w:tcW w:w="7407" w:type="dxa"/>
            <w:shd w:val="clear" w:color="auto" w:fill="F2F2F2" w:themeFill="background1" w:themeFillShade="F2"/>
          </w:tcPr>
          <w:p w:rsidR="00000000" w:rsidRDefault="00BD6E96">
            <w:pPr>
              <w:rPr>
                <w:noProof/>
              </w:rPr>
            </w:pPr>
            <w:r>
              <w:rPr>
                <w:noProof/>
              </w:rPr>
              <w:t>The program ad metadata API exposes an API for content metadata to be pushed and constantly updated out-of-band from a customer live stream.</w:t>
            </w:r>
          </w:p>
        </w:tc>
        <w:tc>
          <w:tcPr>
            <w:tcW w:w="7407" w:type="dxa"/>
          </w:tcPr>
          <w:p w:rsidR="00000000" w:rsidRDefault="00BD6E96">
            <w:pPr>
              <w:rPr>
                <w:lang w:val="de-DE"/>
              </w:rPr>
            </w:pPr>
            <w:r>
              <w:rPr>
                <w:lang w:val="de-DE"/>
              </w:rPr>
              <w:t>Die Programmanzeigen-Metadaten-API stellt eine API f</w:t>
            </w:r>
            <w:r>
              <w:rPr>
                <w:lang w:val="de-DE"/>
              </w:rPr>
              <w:t>ü</w:t>
            </w:r>
            <w:r>
              <w:rPr>
                <w:lang w:val="de-DE"/>
              </w:rPr>
              <w:t>r Inhaltsmetadaten bereit</w:t>
            </w:r>
            <w:r>
              <w:rPr>
                <w:lang w:val="de-DE"/>
              </w:rPr>
              <w:t>, die au</w:t>
            </w:r>
            <w:r>
              <w:rPr>
                <w:lang w:val="de-DE"/>
              </w:rPr>
              <w:t>ß</w:t>
            </w:r>
            <w:r>
              <w:rPr>
                <w:lang w:val="de-DE"/>
              </w:rPr>
              <w:t xml:space="preserve">erhalb eines Bandes aus einem Kunden-Live-Stream </w:t>
            </w:r>
            <w:r>
              <w:rPr>
                <w:lang w:val="de-DE"/>
              </w:rPr>
              <w:t>ü</w:t>
            </w:r>
            <w:r>
              <w:rPr>
                <w:lang w:val="de-DE"/>
              </w:rPr>
              <w:t>bertragen und st</w:t>
            </w:r>
            <w:r>
              <w:rPr>
                <w:lang w:val="de-DE"/>
              </w:rPr>
              <w:t>ä</w:t>
            </w:r>
            <w:r>
              <w:rPr>
                <w:lang w:val="de-DE"/>
              </w:rPr>
              <w:t>ndig au</w:t>
            </w:r>
            <w:r>
              <w:rPr>
                <w:lang w:val="de-DE"/>
              </w:rPr>
              <w:t>ß</w:t>
            </w:r>
            <w:r>
              <w:rPr>
                <w:lang w:val="de-DE"/>
              </w:rPr>
              <w:t>erhalb des Bandes aktualisiert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ca5622b9-2411-488b-845d-8d940c236320</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c36c6a0c-849d-4931-94c1-8c33eba9a7fa</w:t>
            </w:r>
          </w:p>
        </w:tc>
        <w:tc>
          <w:tcPr>
            <w:tcW w:w="7407" w:type="dxa"/>
            <w:shd w:val="clear" w:color="auto" w:fill="F2F2F2" w:themeFill="background1" w:themeFillShade="F2"/>
          </w:tcPr>
          <w:p w:rsidR="00000000" w:rsidRDefault="00BD6E96">
            <w:pPr>
              <w:rPr>
                <w:noProof/>
              </w:rPr>
            </w:pPr>
            <w:r>
              <w:rPr>
                <w:noProof/>
              </w:rPr>
              <w:t>The ad metadata (ad_</w:t>
            </w:r>
            <w:r>
              <w:rPr>
                <w:noProof/>
              </w:rPr>
              <w:t>server_data) schema supports a flat JSON syntax without nested elements (key-value pairs only).</w:t>
            </w:r>
          </w:p>
        </w:tc>
        <w:tc>
          <w:tcPr>
            <w:tcW w:w="7407" w:type="dxa"/>
          </w:tcPr>
          <w:p w:rsidR="00000000" w:rsidRDefault="00BD6E96">
            <w:pPr>
              <w:rPr>
                <w:lang w:val="de-DE"/>
              </w:rPr>
            </w:pPr>
            <w:r>
              <w:rPr>
                <w:lang w:val="de-DE"/>
              </w:rPr>
              <w:t>Das Schema f</w:t>
            </w:r>
            <w:r>
              <w:rPr>
                <w:lang w:val="de-DE"/>
              </w:rPr>
              <w:t>ü</w:t>
            </w:r>
            <w:r>
              <w:rPr>
                <w:lang w:val="de-DE"/>
              </w:rPr>
              <w:t>r Anzeigenmetadaten (ad_server_data) unterst</w:t>
            </w:r>
            <w:r>
              <w:rPr>
                <w:lang w:val="de-DE"/>
              </w:rPr>
              <w:t>ü</w:t>
            </w:r>
            <w:r>
              <w:rPr>
                <w:lang w:val="de-DE"/>
              </w:rPr>
              <w:t>tzt eine flache JSON-Syntax ohne verschachtelte Elemente (nur Schl</w:t>
            </w:r>
            <w:r>
              <w:rPr>
                <w:lang w:val="de-DE"/>
              </w:rPr>
              <w:t>ü</w:t>
            </w:r>
            <w:r>
              <w:rPr>
                <w:lang w:val="de-DE"/>
              </w:rPr>
              <w:t>ssel-Wert-Paare).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8cc39c7f-fbc3-4a1f-831f-fee2dbb28d90</w:t>
            </w:r>
          </w:p>
        </w:tc>
        <w:tc>
          <w:tcPr>
            <w:tcW w:w="7407" w:type="dxa"/>
            <w:shd w:val="clear" w:color="auto" w:fill="F2F2F2" w:themeFill="background1" w:themeFillShade="F2"/>
          </w:tcPr>
          <w:p w:rsidR="00000000" w:rsidRDefault="00BD6E96">
            <w:pPr>
              <w:rPr>
                <w:noProof/>
              </w:rPr>
            </w:pPr>
            <w:r>
              <w:rPr>
                <w:noProof/>
              </w:rPr>
              <w:t>Ad server data set via the API is used for all ad breaks received after updating until the data is overwritten or reset.</w:t>
            </w:r>
          </w:p>
        </w:tc>
        <w:tc>
          <w:tcPr>
            <w:tcW w:w="7407" w:type="dxa"/>
          </w:tcPr>
          <w:p w:rsidR="00000000" w:rsidRDefault="00BD6E96">
            <w:pPr>
              <w:rPr>
                <w:lang w:val="de-DE"/>
              </w:rPr>
            </w:pPr>
            <w:r>
              <w:rPr>
                <w:lang w:val="de-DE"/>
              </w:rPr>
              <w:t xml:space="preserve">Der </w:t>
            </w:r>
            <w:r>
              <w:rPr>
                <w:lang w:val="de-DE"/>
              </w:rPr>
              <w:t>ü</w:t>
            </w:r>
            <w:r>
              <w:rPr>
                <w:lang w:val="de-DE"/>
              </w:rPr>
              <w:t>ber die API festgelegte Ad-Server-Datensatz wird f</w:t>
            </w:r>
            <w:r>
              <w:rPr>
                <w:lang w:val="de-DE"/>
              </w:rPr>
              <w:t>ü</w:t>
            </w:r>
            <w:r>
              <w:rPr>
                <w:lang w:val="de-DE"/>
              </w:rPr>
              <w:t xml:space="preserve">r alle Werbeunterbrechungen verwendet, die nach der Aktualisierung eingehen, bis die Daten </w:t>
            </w:r>
            <w:r>
              <w:rPr>
                <w:lang w:val="de-DE"/>
              </w:rPr>
              <w:t>ü</w:t>
            </w:r>
            <w:r>
              <w:rPr>
                <w:lang w:val="de-DE"/>
              </w:rPr>
              <w:t>berschrieben oder zur</w:t>
            </w:r>
            <w:r>
              <w:rPr>
                <w:lang w:val="de-DE"/>
              </w:rPr>
              <w:t>ü</w:t>
            </w:r>
            <w:r>
              <w:rPr>
                <w:lang w:val="de-DE"/>
              </w:rPr>
              <w:t>ckgesetzt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01026568-6f08-4cbb-8b89-9e80095a6a0b</w:t>
            </w:r>
          </w:p>
        </w:tc>
        <w:tc>
          <w:tcPr>
            <w:tcW w:w="7407" w:type="dxa"/>
            <w:shd w:val="clear" w:color="auto" w:fill="F2F2F2" w:themeFill="background1" w:themeFillShade="F2"/>
          </w:tcPr>
          <w:p w:rsidR="00000000" w:rsidRDefault="00BD6E96">
            <w:pPr>
              <w:rPr>
                <w:noProof/>
              </w:rPr>
            </w:pPr>
            <w:r>
              <w:rPr>
                <w:noProof/>
              </w:rPr>
              <w:t>Customers can update and/or reset the data at any time during their live stream.</w:t>
            </w:r>
          </w:p>
        </w:tc>
        <w:tc>
          <w:tcPr>
            <w:tcW w:w="7407" w:type="dxa"/>
          </w:tcPr>
          <w:p w:rsidR="00000000" w:rsidRDefault="00BD6E96">
            <w:pPr>
              <w:rPr>
                <w:lang w:val="de-DE"/>
              </w:rPr>
            </w:pPr>
            <w:r>
              <w:rPr>
                <w:lang w:val="de-DE"/>
              </w:rPr>
              <w:t>K</w:t>
            </w:r>
            <w:r>
              <w:rPr>
                <w:lang w:val="de-DE"/>
              </w:rPr>
              <w:t>unden k</w:t>
            </w:r>
            <w:r>
              <w:rPr>
                <w:lang w:val="de-DE"/>
              </w:rPr>
              <w:t>ö</w:t>
            </w:r>
            <w:r>
              <w:rPr>
                <w:lang w:val="de-DE"/>
              </w:rPr>
              <w:t>nnen die Daten jederzeit w</w:t>
            </w:r>
            <w:r>
              <w:rPr>
                <w:lang w:val="de-DE"/>
              </w:rPr>
              <w:t>ä</w:t>
            </w:r>
            <w:r>
              <w:rPr>
                <w:lang w:val="de-DE"/>
              </w:rPr>
              <w:t>hrend ihres Live-Streams aktualisieren und / oder zur</w:t>
            </w:r>
            <w:r>
              <w:rPr>
                <w:lang w:val="de-DE"/>
              </w:rPr>
              <w:t>ü</w:t>
            </w:r>
            <w:r>
              <w:rPr>
                <w:lang w:val="de-DE"/>
              </w:rPr>
              <w:t>cksetzen.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e92d606b-ac03-48fc-abf8-ca5cb00c3b8f</w:t>
            </w:r>
          </w:p>
        </w:tc>
        <w:tc>
          <w:tcPr>
            <w:tcW w:w="7407" w:type="dxa"/>
            <w:shd w:val="clear" w:color="auto" w:fill="F2F2F2" w:themeFill="background1" w:themeFillShade="F2"/>
          </w:tcPr>
          <w:p w:rsidR="00000000" w:rsidRDefault="00BD6E96">
            <w:pPr>
              <w:rPr>
                <w:noProof/>
              </w:rPr>
            </w:pPr>
            <w:r>
              <w:rPr>
                <w:noProof/>
              </w:rPr>
              <w:t>This metadata does not persist between steam activations.</w:t>
            </w:r>
          </w:p>
        </w:tc>
        <w:tc>
          <w:tcPr>
            <w:tcW w:w="7407" w:type="dxa"/>
          </w:tcPr>
          <w:p w:rsidR="00000000" w:rsidRDefault="00BD6E96">
            <w:pPr>
              <w:rPr>
                <w:lang w:val="de-DE"/>
              </w:rPr>
            </w:pPr>
            <w:r>
              <w:rPr>
                <w:lang w:val="de-DE"/>
              </w:rPr>
              <w:t>Diese Metadaten bleiben zwischen den Dampfaktivierungen n</w:t>
            </w:r>
            <w:r>
              <w:rPr>
                <w:lang w:val="de-DE"/>
              </w:rPr>
              <w:t>icht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fc2cd089-8ce3-49d4-a042-1147a12f2398</w:t>
            </w:r>
          </w:p>
        </w:tc>
        <w:tc>
          <w:tcPr>
            <w:tcW w:w="7407" w:type="dxa"/>
            <w:shd w:val="clear" w:color="auto" w:fill="F2F2F2" w:themeFill="background1" w:themeFillShade="F2"/>
          </w:tcPr>
          <w:p w:rsidR="00000000" w:rsidRDefault="00BD6E96">
            <w:pPr>
              <w:rPr>
                <w:noProof/>
              </w:rPr>
            </w:pPr>
            <w:r>
              <w:rPr>
                <w:noProof/>
              </w:rPr>
              <w:t>Ad metadata that needs to persist between stream activations should be set on the SSAI application ad configuration.</w:t>
            </w:r>
          </w:p>
        </w:tc>
        <w:tc>
          <w:tcPr>
            <w:tcW w:w="7407" w:type="dxa"/>
          </w:tcPr>
          <w:p w:rsidR="00000000" w:rsidRDefault="00BD6E96">
            <w:pPr>
              <w:rPr>
                <w:lang w:val="de-DE"/>
              </w:rPr>
            </w:pPr>
            <w:r>
              <w:rPr>
                <w:lang w:val="de-DE"/>
              </w:rPr>
              <w:t>Anzeigenmetadaten, die zwischen den Stream-Aktivierungen bestehen bleiben m</w:t>
            </w:r>
            <w:r>
              <w:rPr>
                <w:lang w:val="de-DE"/>
              </w:rPr>
              <w:t>ü</w:t>
            </w:r>
            <w:r>
              <w:rPr>
                <w:lang w:val="de-DE"/>
              </w:rPr>
              <w:t xml:space="preserve">ssen, </w:t>
            </w:r>
            <w:r>
              <w:rPr>
                <w:lang w:val="de-DE"/>
              </w:rPr>
              <w:t>sollten in der Anzeigenkonfiguration der SSAI-Anwendung festgelegt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a322e9f7-0eea-4178-8089-cb4570578d35</w:t>
            </w:r>
          </w:p>
        </w:tc>
        <w:tc>
          <w:tcPr>
            <w:tcW w:w="7407" w:type="dxa"/>
            <w:shd w:val="clear" w:color="auto" w:fill="F2F2F2" w:themeFill="background1" w:themeFillShade="F2"/>
          </w:tcPr>
          <w:p w:rsidR="00000000" w:rsidRDefault="00BD6E96">
            <w:pPr>
              <w:rPr>
                <w:noProof/>
              </w:rPr>
            </w:pPr>
            <w:r>
              <w:rPr>
                <w:noProof/>
              </w:rPr>
              <w:t>Data set via the API is configurable for use as macros on ad server and server-side beacon replacement.</w:t>
            </w:r>
          </w:p>
        </w:tc>
        <w:tc>
          <w:tcPr>
            <w:tcW w:w="7407" w:type="dxa"/>
          </w:tcPr>
          <w:p w:rsidR="00000000" w:rsidRDefault="00BD6E96">
            <w:pPr>
              <w:rPr>
                <w:lang w:val="de-DE"/>
              </w:rPr>
            </w:pPr>
            <w:r>
              <w:rPr>
                <w:lang w:val="de-DE"/>
              </w:rPr>
              <w:t xml:space="preserve">Der </w:t>
            </w:r>
            <w:r>
              <w:rPr>
                <w:lang w:val="de-DE"/>
              </w:rPr>
              <w:t>ü</w:t>
            </w:r>
            <w:r>
              <w:rPr>
                <w:lang w:val="de-DE"/>
              </w:rPr>
              <w:t>ber die API festgelegte Datens</w:t>
            </w:r>
            <w:r>
              <w:rPr>
                <w:lang w:val="de-DE"/>
              </w:rPr>
              <w:t>atz kann als Makros f</w:t>
            </w:r>
            <w:r>
              <w:rPr>
                <w:lang w:val="de-DE"/>
              </w:rPr>
              <w:t>ü</w:t>
            </w:r>
            <w:r>
              <w:rPr>
                <w:lang w:val="de-DE"/>
              </w:rPr>
              <w:t>r den Austausch von Ad-Servern und serverseitigen Beacons konfiguriert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c4e0029f-7fd3-40fe-8f79-0df07f40e9ac</w:t>
            </w:r>
          </w:p>
        </w:tc>
        <w:tc>
          <w:tcPr>
            <w:tcW w:w="7407" w:type="dxa"/>
            <w:shd w:val="clear" w:color="auto" w:fill="F2F2F2" w:themeFill="background1" w:themeFillShade="F2"/>
          </w:tcPr>
          <w:p w:rsidR="00000000" w:rsidRDefault="00BD6E96">
            <w:pPr>
              <w:rPr>
                <w:noProof/>
              </w:rPr>
            </w:pPr>
            <w:r>
              <w:rPr>
                <w:noProof/>
              </w:rPr>
              <w:t>Ad program metadata is delivered to the SSAI system via custom playlist tags and follows existing Dynamic Ad Para</w:t>
            </w:r>
            <w:r>
              <w:rPr>
                <w:noProof/>
              </w:rPr>
              <w:t>meter (DAP) precedence in the SSAI system.</w:t>
            </w:r>
          </w:p>
        </w:tc>
        <w:tc>
          <w:tcPr>
            <w:tcW w:w="7407" w:type="dxa"/>
          </w:tcPr>
          <w:p w:rsidR="00000000" w:rsidRDefault="00BD6E96">
            <w:pPr>
              <w:rPr>
                <w:lang w:val="de-DE"/>
              </w:rPr>
            </w:pPr>
            <w:r>
              <w:rPr>
                <w:lang w:val="de-DE"/>
              </w:rPr>
              <w:t xml:space="preserve">Die Metadaten des Anzeigenprogramms werden </w:t>
            </w:r>
            <w:r>
              <w:rPr>
                <w:lang w:val="de-DE"/>
              </w:rPr>
              <w:t>ü</w:t>
            </w:r>
            <w:r>
              <w:rPr>
                <w:lang w:val="de-DE"/>
              </w:rPr>
              <w:t xml:space="preserve">ber benutzerdefinierte Wiedergabelisten-Tags an das SSAI-System </w:t>
            </w:r>
            <w:r>
              <w:rPr>
                <w:lang w:val="de-DE"/>
              </w:rPr>
              <w:t>ü</w:t>
            </w:r>
            <w:r>
              <w:rPr>
                <w:lang w:val="de-DE"/>
              </w:rPr>
              <w:t>bermittelt und folgen der im SSAI-System vorhandenen Priorit</w:t>
            </w:r>
            <w:r>
              <w:rPr>
                <w:lang w:val="de-DE"/>
              </w:rPr>
              <w:t>ä</w:t>
            </w:r>
            <w:r>
              <w:rPr>
                <w:lang w:val="de-DE"/>
              </w:rPr>
              <w:t>t von Dynamic Ad Parameter (DAP).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c2f5d560-d941-4a29-b296-0780fffe21b1</w:t>
            </w:r>
          </w:p>
        </w:tc>
        <w:tc>
          <w:tcPr>
            <w:tcW w:w="7407" w:type="dxa"/>
            <w:shd w:val="clear" w:color="auto" w:fill="F2F2F2" w:themeFill="background1" w:themeFillShade="F2"/>
          </w:tcPr>
          <w:p w:rsidR="00000000" w:rsidRDefault="00BD6E96">
            <w:pPr>
              <w:rPr>
                <w:noProof/>
              </w:rPr>
            </w:pPr>
            <w:r>
              <w:rPr>
                <w:noProof/>
              </w:rPr>
              <w:t xml:space="preserve">Ad server data sent on a cuepoint takes precedence over metadata assigned to </w:t>
            </w:r>
            <w:r>
              <w:rPr>
                <w:noProof/>
              </w:rPr>
              <w:lastRenderedPageBreak/>
              <w:t>the job.</w:t>
            </w:r>
          </w:p>
        </w:tc>
        <w:tc>
          <w:tcPr>
            <w:tcW w:w="7407" w:type="dxa"/>
          </w:tcPr>
          <w:p w:rsidR="00000000" w:rsidRDefault="00BD6E96">
            <w:pPr>
              <w:rPr>
                <w:lang w:val="de-DE"/>
              </w:rPr>
            </w:pPr>
            <w:r>
              <w:rPr>
                <w:lang w:val="de-DE"/>
              </w:rPr>
              <w:lastRenderedPageBreak/>
              <w:t xml:space="preserve">Auf einem Cuepoint gesendete Ad-Server-Daten haben Vorrang vor den dem Job </w:t>
            </w:r>
            <w:r>
              <w:rPr>
                <w:lang w:val="de-DE"/>
              </w:rPr>
              <w:lastRenderedPageBreak/>
              <w:t>zugewiesenen Metadaten.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16 </w:t>
            </w:r>
            <w:r>
              <w:rPr>
                <w:noProof/>
                <w:sz w:val="16"/>
              </w:rPr>
              <w:br/>
            </w:r>
            <w:r>
              <w:rPr>
                <w:noProof/>
                <w:sz w:val="2"/>
              </w:rPr>
              <w:t>06e40799-7210-4a8b-9fc4-2c17b</w:t>
            </w:r>
            <w:r>
              <w:rPr>
                <w:noProof/>
                <w:sz w:val="2"/>
              </w:rPr>
              <w:t>c1372bc</w:t>
            </w:r>
          </w:p>
        </w:tc>
        <w:tc>
          <w:tcPr>
            <w:tcW w:w="7407" w:type="dxa"/>
            <w:shd w:val="clear" w:color="auto" w:fill="F2F2F2" w:themeFill="background1" w:themeFillShade="F2"/>
          </w:tcPr>
          <w:p w:rsidR="00000000" w:rsidRDefault="00BD6E96">
            <w:pPr>
              <w:rPr>
                <w:noProof/>
              </w:rPr>
            </w:pPr>
            <w:r>
              <w:rPr>
                <w:noProof/>
              </w:rPr>
              <w:t>If key collisions occur between cuepoint data and ad metadata on the job the cuepoint values are considered higher priority and used in the merged collection</w:t>
            </w:r>
          </w:p>
        </w:tc>
        <w:tc>
          <w:tcPr>
            <w:tcW w:w="7407" w:type="dxa"/>
          </w:tcPr>
          <w:p w:rsidR="00000000" w:rsidRDefault="00BD6E96">
            <w:pPr>
              <w:rPr>
                <w:lang w:val="de-DE"/>
              </w:rPr>
            </w:pPr>
            <w:r>
              <w:rPr>
                <w:lang w:val="de-DE"/>
              </w:rPr>
              <w:t>Wenn Schl</w:t>
            </w:r>
            <w:r>
              <w:rPr>
                <w:lang w:val="de-DE"/>
              </w:rPr>
              <w:t>ü</w:t>
            </w:r>
            <w:r>
              <w:rPr>
                <w:lang w:val="de-DE"/>
              </w:rPr>
              <w:t xml:space="preserve">sselkollisionen zwischen Cuepoint-Daten und Anzeigenmetadaten im Job auftreten, </w:t>
            </w:r>
            <w:r>
              <w:rPr>
                <w:lang w:val="de-DE"/>
              </w:rPr>
              <w:t>werden die Cuepoint-Werte als h</w:t>
            </w:r>
            <w:r>
              <w:rPr>
                <w:lang w:val="de-DE"/>
              </w:rPr>
              <w:t>ö</w:t>
            </w:r>
            <w:r>
              <w:rPr>
                <w:lang w:val="de-DE"/>
              </w:rPr>
              <w:t>her priorisiert betrachtet und in der zusammengef</w:t>
            </w:r>
            <w:r>
              <w:rPr>
                <w:lang w:val="de-DE"/>
              </w:rPr>
              <w:t>ü</w:t>
            </w:r>
            <w:r>
              <w:rPr>
                <w:lang w:val="de-DE"/>
              </w:rPr>
              <w:t>hrten Sammlung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7b7fca4d-2114-464a-bf32-1c7089917063</w:t>
            </w:r>
          </w:p>
        </w:tc>
        <w:tc>
          <w:tcPr>
            <w:tcW w:w="7407" w:type="dxa"/>
            <w:shd w:val="clear" w:color="auto" w:fill="F2F2F2" w:themeFill="background1" w:themeFillShade="F2"/>
          </w:tcPr>
          <w:p w:rsidR="00000000" w:rsidRDefault="00BD6E96">
            <w:pPr>
              <w:rPr>
                <w:noProof/>
              </w:rPr>
            </w:pPr>
            <w:r>
              <w:rPr>
                <w:noProof/>
              </w:rPr>
              <w:t>Ad metadata provided on a cuepoint is only used for that cuepoint and does not persist for subsequent cuepo</w:t>
            </w:r>
            <w:r>
              <w:rPr>
                <w:noProof/>
              </w:rPr>
              <w:t>int insertions.</w:t>
            </w:r>
          </w:p>
        </w:tc>
        <w:tc>
          <w:tcPr>
            <w:tcW w:w="7407" w:type="dxa"/>
          </w:tcPr>
          <w:p w:rsidR="00000000" w:rsidRDefault="00BD6E96">
            <w:pPr>
              <w:rPr>
                <w:lang w:val="de-DE"/>
              </w:rPr>
            </w:pPr>
            <w:r>
              <w:rPr>
                <w:lang w:val="de-DE"/>
              </w:rPr>
              <w:t>Auf einem Cuepoint bereitgestellte Anzeigenmetadaten werden nur f</w:t>
            </w:r>
            <w:r>
              <w:rPr>
                <w:lang w:val="de-DE"/>
              </w:rPr>
              <w:t>ü</w:t>
            </w:r>
            <w:r>
              <w:rPr>
                <w:lang w:val="de-DE"/>
              </w:rPr>
              <w:t>r diesen Cuepoint verwendet und bleiben f</w:t>
            </w:r>
            <w:r>
              <w:rPr>
                <w:lang w:val="de-DE"/>
              </w:rPr>
              <w:t>ü</w:t>
            </w:r>
            <w:r>
              <w:rPr>
                <w:lang w:val="de-DE"/>
              </w:rPr>
              <w:t>r nachfolgende Cuepoint-Einf</w:t>
            </w:r>
            <w:r>
              <w:rPr>
                <w:lang w:val="de-DE"/>
              </w:rPr>
              <w:t>ü</w:t>
            </w:r>
            <w:r>
              <w:rPr>
                <w:lang w:val="de-DE"/>
              </w:rPr>
              <w:t>gungen nicht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f66f2b43-569f-41c3-99c2-c31ae24ec74f</w:t>
            </w:r>
          </w:p>
        </w:tc>
        <w:tc>
          <w:tcPr>
            <w:tcW w:w="7407" w:type="dxa"/>
            <w:shd w:val="clear" w:color="auto" w:fill="F2F2F2" w:themeFill="background1" w:themeFillShade="F2"/>
          </w:tcPr>
          <w:p w:rsidR="00000000" w:rsidRDefault="00BD6E96">
            <w:pPr>
              <w:rPr>
                <w:noProof/>
              </w:rPr>
            </w:pPr>
            <w:r>
              <w:rPr>
                <w:noProof/>
              </w:rPr>
              <w:t>Only ad metadata set via the program a</w:t>
            </w:r>
            <w:r>
              <w:rPr>
                <w:noProof/>
              </w:rPr>
              <w:t>d metadata API will persist for all subsequently received ad breaks until it is updated or reset.</w:t>
            </w:r>
          </w:p>
        </w:tc>
        <w:tc>
          <w:tcPr>
            <w:tcW w:w="7407" w:type="dxa"/>
          </w:tcPr>
          <w:p w:rsidR="00000000" w:rsidRDefault="00BD6E96">
            <w:pPr>
              <w:rPr>
                <w:lang w:val="de-DE"/>
              </w:rPr>
            </w:pPr>
            <w:r>
              <w:rPr>
                <w:lang w:val="de-DE"/>
              </w:rPr>
              <w:t xml:space="preserve">Nur Anzeigenmetadaten, die </w:t>
            </w:r>
            <w:r>
              <w:rPr>
                <w:lang w:val="de-DE"/>
              </w:rPr>
              <w:t>ü</w:t>
            </w:r>
            <w:r>
              <w:rPr>
                <w:lang w:val="de-DE"/>
              </w:rPr>
              <w:t>ber die Programm-Anzeigenmetadaten-API festgelegt wurden, bleiben f</w:t>
            </w:r>
            <w:r>
              <w:rPr>
                <w:lang w:val="de-DE"/>
              </w:rPr>
              <w:t>ü</w:t>
            </w:r>
            <w:r>
              <w:rPr>
                <w:lang w:val="de-DE"/>
              </w:rPr>
              <w:t>r alle anschlie</w:t>
            </w:r>
            <w:r>
              <w:rPr>
                <w:lang w:val="de-DE"/>
              </w:rPr>
              <w:t>ß</w:t>
            </w:r>
            <w:r>
              <w:rPr>
                <w:lang w:val="de-DE"/>
              </w:rPr>
              <w:t>end empfangenen Anzeigenunterbrechungen besteh</w:t>
            </w:r>
            <w:r>
              <w:rPr>
                <w:lang w:val="de-DE"/>
              </w:rPr>
              <w:t>en, bis sie aktualisiert oder zur</w:t>
            </w:r>
            <w:r>
              <w:rPr>
                <w:lang w:val="de-DE"/>
              </w:rPr>
              <w:t>ü</w:t>
            </w:r>
            <w:r>
              <w:rPr>
                <w:lang w:val="de-DE"/>
              </w:rPr>
              <w:t>ckgesetzt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3792321c-bf76-4652-960b-5ad169b7b8dc</w:t>
            </w:r>
          </w:p>
        </w:tc>
        <w:tc>
          <w:tcPr>
            <w:tcW w:w="7407" w:type="dxa"/>
            <w:shd w:val="clear" w:color="auto" w:fill="F2F2F2" w:themeFill="background1" w:themeFillShade="F2"/>
          </w:tcPr>
          <w:p w:rsidR="00000000" w:rsidRDefault="00BD6E96">
            <w:pPr>
              <w:rPr>
                <w:noProof/>
              </w:rPr>
            </w:pPr>
            <w:r>
              <w:rPr>
                <w:noProof/>
              </w:rPr>
              <w:t>Endpoints</w:t>
            </w:r>
          </w:p>
        </w:tc>
        <w:tc>
          <w:tcPr>
            <w:tcW w:w="7407" w:type="dxa"/>
          </w:tcPr>
          <w:p w:rsidR="00000000" w:rsidRDefault="00BD6E96">
            <w:pPr>
              <w:rPr>
                <w:lang w:val="de-DE"/>
              </w:rPr>
            </w:pPr>
            <w:r>
              <w:rPr>
                <w:lang w:val="de-DE"/>
              </w:rPr>
              <w:t>Endpunkte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7f1efa0a-86fc-4ad0-a223-8dc7f1b1edf4</w:t>
            </w:r>
          </w:p>
        </w:tc>
        <w:tc>
          <w:tcPr>
            <w:tcW w:w="7407" w:type="dxa"/>
            <w:shd w:val="clear" w:color="auto" w:fill="F2F2F2" w:themeFill="background1" w:themeFillShade="F2"/>
          </w:tcPr>
          <w:p w:rsidR="00000000" w:rsidRDefault="00BD6E96">
            <w:pPr>
              <w:rPr>
                <w:noProof/>
              </w:rPr>
            </w:pPr>
            <w:r>
              <w:rPr>
                <w:noProof/>
              </w:rPr>
              <w:t xml:space="preserve">For full details of the endpoints, see the </w:t>
            </w:r>
            <w:r>
              <w:rPr>
                <w:rStyle w:val="mqInternal"/>
                <w:noProof/>
              </w:rPr>
              <w:t>[1}</w:t>
            </w:r>
            <w:r>
              <w:rPr>
                <w:noProof/>
              </w:rPr>
              <w:t>Live API Reference</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 xml:space="preserve">hrliche Informationen zu den Endpunkten finden Sie in der </w:t>
            </w:r>
            <w:r>
              <w:rPr>
                <w:rStyle w:val="mqInternal"/>
                <w:noProof/>
                <w:lang w:val="de-DE"/>
              </w:rPr>
              <w:t>[1}</w:t>
            </w:r>
            <w:r>
              <w:rPr>
                <w:lang w:val="de-DE"/>
              </w:rPr>
              <w:t>Live 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c628fb75-fcc9-434e-ae1f-812f70638330</w:t>
            </w:r>
          </w:p>
        </w:tc>
        <w:tc>
          <w:tcPr>
            <w:tcW w:w="7407" w:type="dxa"/>
            <w:shd w:val="clear" w:color="auto" w:fill="F2F2F2" w:themeFill="background1" w:themeFillShade="F2"/>
          </w:tcPr>
          <w:p w:rsidR="00000000" w:rsidRDefault="00BD6E96">
            <w:pPr>
              <w:rPr>
                <w:noProof/>
              </w:rPr>
            </w:pPr>
            <w:r>
              <w:rPr>
                <w:noProof/>
              </w:rPr>
              <w:t>Add/Update</w:t>
            </w:r>
          </w:p>
        </w:tc>
        <w:tc>
          <w:tcPr>
            <w:tcW w:w="7407" w:type="dxa"/>
          </w:tcPr>
          <w:p w:rsidR="00000000" w:rsidRDefault="00BD6E96">
            <w:pPr>
              <w:rPr>
                <w:lang w:val="de-DE"/>
              </w:rPr>
            </w:pPr>
            <w:r>
              <w:rPr>
                <w:lang w:val="de-DE"/>
              </w:rPr>
              <w:t>Hinzuf</w:t>
            </w:r>
            <w:r>
              <w:rPr>
                <w:lang w:val="de-DE"/>
              </w:rPr>
              <w:t>ü</w:t>
            </w:r>
            <w:r>
              <w:rPr>
                <w:lang w:val="de-DE"/>
              </w:rPr>
              <w:t>gen / Aktualisieren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7ffe65ac-2717-4402-bf15-817ba3b9f9a1</w:t>
            </w:r>
          </w:p>
        </w:tc>
        <w:tc>
          <w:tcPr>
            <w:tcW w:w="7407" w:type="dxa"/>
            <w:shd w:val="clear" w:color="auto" w:fill="F2F2F2" w:themeFill="background1" w:themeFillShade="F2"/>
          </w:tcPr>
          <w:p w:rsidR="00000000" w:rsidRDefault="00BD6E96">
            <w:pPr>
              <w:rPr>
                <w:noProof/>
              </w:rPr>
            </w:pPr>
            <w:r>
              <w:rPr>
                <w:noProof/>
              </w:rPr>
              <w:t xml:space="preserve">To add or update live program ad metadata, send a </w:t>
            </w:r>
            <w:r>
              <w:rPr>
                <w:rStyle w:val="mqInternal"/>
                <w:noProof/>
              </w:rPr>
              <w:t>[1}[2]{3]</w:t>
            </w:r>
            <w:r>
              <w:rPr>
                <w:noProof/>
              </w:rPr>
              <w:t xml:space="preserve"> request to:</w:t>
            </w:r>
          </w:p>
        </w:tc>
        <w:tc>
          <w:tcPr>
            <w:tcW w:w="7407" w:type="dxa"/>
          </w:tcPr>
          <w:p w:rsidR="00000000" w:rsidRDefault="00BD6E96">
            <w:pPr>
              <w:rPr>
                <w:lang w:val="de-DE"/>
              </w:rPr>
            </w:pPr>
            <w:r>
              <w:rPr>
                <w:lang w:val="de-DE"/>
              </w:rPr>
              <w:t>Senden Sie zum Hinzuf</w:t>
            </w:r>
            <w:r>
              <w:rPr>
                <w:lang w:val="de-DE"/>
              </w:rPr>
              <w:t>ü</w:t>
            </w:r>
            <w:r>
              <w:rPr>
                <w:lang w:val="de-DE"/>
              </w:rPr>
              <w:t>gen oder Aktualisieren von Metadaten f</w:t>
            </w:r>
            <w:r>
              <w:rPr>
                <w:lang w:val="de-DE"/>
              </w:rPr>
              <w:t>ü</w:t>
            </w:r>
            <w:r>
              <w:rPr>
                <w:lang w:val="de-DE"/>
              </w:rPr>
              <w:t xml:space="preserve">r Live-Programmanzeigen a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44ba4abc-6784-40d6-9199-89738da2e72c</w:t>
            </w:r>
          </w:p>
        </w:tc>
        <w:tc>
          <w:tcPr>
            <w:tcW w:w="7407" w:type="dxa"/>
            <w:shd w:val="clear" w:color="auto" w:fill="F2F2F2" w:themeFill="background1" w:themeFillShade="F2"/>
          </w:tcPr>
          <w:p w:rsidR="00000000" w:rsidRDefault="00BD6E96">
            <w:pPr>
              <w:rPr>
                <w:noProof/>
              </w:rPr>
            </w:pPr>
            <w:r>
              <w:rPr>
                <w:noProof/>
              </w:rPr>
              <w:t>Add/Update Fields</w:t>
            </w:r>
          </w:p>
        </w:tc>
        <w:tc>
          <w:tcPr>
            <w:tcW w:w="7407" w:type="dxa"/>
          </w:tcPr>
          <w:p w:rsidR="00000000" w:rsidRDefault="00BD6E96">
            <w:pPr>
              <w:rPr>
                <w:lang w:val="de-DE"/>
              </w:rPr>
            </w:pPr>
            <w:r>
              <w:rPr>
                <w:lang w:val="de-DE"/>
              </w:rPr>
              <w:t>Felder hinzuf</w:t>
            </w:r>
            <w:r>
              <w:rPr>
                <w:lang w:val="de-DE"/>
              </w:rPr>
              <w:t>ü</w:t>
            </w:r>
            <w:r>
              <w:rPr>
                <w:lang w:val="de-DE"/>
              </w:rPr>
              <w:t>gen / aktualisieren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02c90c83-37a6-4b82-9fe4-04</w:t>
            </w:r>
            <w:r>
              <w:rPr>
                <w:noProof/>
                <w:sz w:val="2"/>
              </w:rPr>
              <w:t>a84b7f5fe3</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bae4c50f-0013-483b-8d51-0c6b8ddfe4b1</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d4d949e1-7182-4426-be7d-392c2da0a55d</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82c3d821-e153-4d8d-9035-d2938f1a8f57</w:t>
            </w:r>
          </w:p>
        </w:tc>
        <w:tc>
          <w:tcPr>
            <w:tcW w:w="7407" w:type="dxa"/>
            <w:shd w:val="clear" w:color="auto" w:fill="F2F2F2" w:themeFill="background1" w:themeFillShade="F2"/>
          </w:tcPr>
          <w:p w:rsidR="00000000" w:rsidRDefault="00BD6E96">
            <w:pPr>
              <w:rPr>
                <w:noProof/>
              </w:rPr>
            </w:pPr>
            <w:r>
              <w:rPr>
                <w:noProof/>
              </w:rPr>
              <w:t>Example</w:t>
            </w:r>
          </w:p>
        </w:tc>
        <w:tc>
          <w:tcPr>
            <w:tcW w:w="7407" w:type="dxa"/>
          </w:tcPr>
          <w:p w:rsidR="00000000" w:rsidRDefault="00BD6E96">
            <w:pPr>
              <w:rPr>
                <w:lang w:val="de-DE"/>
              </w:rPr>
            </w:pPr>
            <w:r>
              <w:rPr>
                <w:lang w:val="de-DE"/>
              </w:rPr>
              <w:t>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3d6d5b30-27b7-4d9b-a7f6-29728022707f</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89a43127-336b-4245-a0a0-c1f7624a8eb3</w:t>
            </w:r>
          </w:p>
        </w:tc>
        <w:tc>
          <w:tcPr>
            <w:tcW w:w="7407" w:type="dxa"/>
            <w:shd w:val="clear" w:color="auto" w:fill="F2F2F2" w:themeFill="background1" w:themeFillShade="F2"/>
          </w:tcPr>
          <w:p w:rsidR="00000000" w:rsidRDefault="00BD6E96">
            <w:pPr>
              <w:rPr>
                <w:noProof/>
              </w:rPr>
            </w:pPr>
            <w:r>
              <w:rPr>
                <w:noProof/>
              </w:rPr>
              <w:t>An object containing key/value pairs.</w:t>
            </w:r>
          </w:p>
        </w:tc>
        <w:tc>
          <w:tcPr>
            <w:tcW w:w="7407" w:type="dxa"/>
          </w:tcPr>
          <w:p w:rsidR="00000000" w:rsidRDefault="00BD6E96">
            <w:pPr>
              <w:rPr>
                <w:lang w:val="de-DE"/>
              </w:rPr>
            </w:pPr>
            <w:r>
              <w:rPr>
                <w:lang w:val="de-DE"/>
              </w:rPr>
              <w:t>Ein Objekt, das Schl</w:t>
            </w:r>
            <w:r>
              <w:rPr>
                <w:lang w:val="de-DE"/>
              </w:rPr>
              <w:t>ü</w:t>
            </w:r>
            <w:r>
              <w:rPr>
                <w:lang w:val="de-DE"/>
              </w:rPr>
              <w:t>ssel / Wert-Paare enth</w:t>
            </w:r>
            <w:r>
              <w:rPr>
                <w:lang w:val="de-DE"/>
              </w:rPr>
              <w:t>ä</w:t>
            </w:r>
            <w:r>
              <w:rPr>
                <w:lang w:val="de-DE"/>
              </w:rPr>
              <w:t>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5366e6ca-a9fa-455f-adb1-56781f0dcc8f</w:t>
            </w:r>
          </w:p>
        </w:tc>
        <w:tc>
          <w:tcPr>
            <w:tcW w:w="7407" w:type="dxa"/>
            <w:shd w:val="clear" w:color="auto" w:fill="F2F2F2" w:themeFill="background1" w:themeFillShade="F2"/>
          </w:tcPr>
          <w:p w:rsidR="00000000" w:rsidRDefault="00BD6E96">
            <w:pPr>
              <w:rPr>
                <w:noProof/>
              </w:rPr>
            </w:pPr>
            <w:r>
              <w:rPr>
                <w:noProof/>
              </w:rPr>
              <w:t>Delete</w:t>
            </w:r>
          </w:p>
        </w:tc>
        <w:tc>
          <w:tcPr>
            <w:tcW w:w="7407" w:type="dxa"/>
          </w:tcPr>
          <w:p w:rsidR="00000000" w:rsidRDefault="00BD6E96">
            <w:pPr>
              <w:rPr>
                <w:lang w:val="de-DE"/>
              </w:rPr>
            </w:pPr>
            <w:r>
              <w:rPr>
                <w:lang w:val="de-DE"/>
              </w:rPr>
              <w:t>L</w:t>
            </w:r>
            <w:r>
              <w:rPr>
                <w:lang w:val="de-DE"/>
              </w:rPr>
              <w:t>ö</w:t>
            </w:r>
            <w:r>
              <w:rPr>
                <w:lang w:val="de-DE"/>
              </w:rPr>
              <w:t>schen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cd93c06f-55c0-483f-b36d-ac4048b01de3</w:t>
            </w:r>
          </w:p>
        </w:tc>
        <w:tc>
          <w:tcPr>
            <w:tcW w:w="7407" w:type="dxa"/>
            <w:shd w:val="clear" w:color="auto" w:fill="F2F2F2" w:themeFill="background1" w:themeFillShade="F2"/>
          </w:tcPr>
          <w:p w:rsidR="00000000" w:rsidRDefault="00BD6E96">
            <w:pPr>
              <w:rPr>
                <w:noProof/>
              </w:rPr>
            </w:pPr>
            <w:r>
              <w:rPr>
                <w:noProof/>
              </w:rPr>
              <w:t xml:space="preserve">To delete live program ad metadata, send a </w:t>
            </w:r>
            <w:r>
              <w:rPr>
                <w:rStyle w:val="mqInternal"/>
                <w:noProof/>
              </w:rPr>
              <w:t>[1}[2]{3]</w:t>
            </w:r>
            <w:r>
              <w:rPr>
                <w:noProof/>
              </w:rPr>
              <w:t xml:space="preserve"> request to:</w:t>
            </w:r>
          </w:p>
        </w:tc>
        <w:tc>
          <w:tcPr>
            <w:tcW w:w="7407" w:type="dxa"/>
          </w:tcPr>
          <w:p w:rsidR="00000000" w:rsidRDefault="00BD6E96">
            <w:pPr>
              <w:rPr>
                <w:lang w:val="de-DE"/>
              </w:rPr>
            </w:pPr>
            <w:r>
              <w:rPr>
                <w:lang w:val="de-DE"/>
              </w:rPr>
              <w:t>Senden Sie a, um Metadaten von Live-Programmanzeigen zu l</w:t>
            </w:r>
            <w:r>
              <w:rPr>
                <w:lang w:val="de-DE"/>
              </w:rPr>
              <w:t>ö</w:t>
            </w:r>
            <w:r>
              <w:rPr>
                <w:lang w:val="de-DE"/>
              </w:rPr>
              <w:t xml:space="preserve">schen </w:t>
            </w:r>
            <w:r>
              <w:rPr>
                <w:rStyle w:val="mqInternal"/>
                <w:noProof/>
                <w:lang w:val="de-DE"/>
              </w:rPr>
              <w:t>[1}[2]{3]</w:t>
            </w:r>
            <w:r>
              <w:rPr>
                <w:lang w:val="de-DE"/>
              </w:rPr>
              <w:t xml:space="preserve"> Anfrage zu:</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managing-credentials-live-api.html</w:t>
            </w:r>
          </w:p>
          <w:p w:rsidR="00000000" w:rsidRDefault="00BD6E96">
            <w:pPr>
              <w:jc w:val="center"/>
              <w:rPr>
                <w:b/>
                <w:noProof/>
              </w:rPr>
            </w:pPr>
            <w:r>
              <w:rPr>
                <w:b/>
                <w:noProof/>
              </w:rPr>
              <w:t>MQ971010 73283e8b-5ee5-4d15-9bca-784fa9aec1cd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762c1f64-f0b4-46ac-b733-1b935d392be9</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3ad6c44a-a43f-4c37-b5a7-1be080e89da8</w:t>
            </w:r>
          </w:p>
        </w:tc>
        <w:tc>
          <w:tcPr>
            <w:tcW w:w="7407" w:type="dxa"/>
            <w:shd w:val="clear" w:color="auto" w:fill="F2F2F2" w:themeFill="background1" w:themeFillShade="F2"/>
          </w:tcPr>
          <w:p w:rsidR="00000000" w:rsidRDefault="00BD6E96">
            <w:pPr>
              <w:rPr>
                <w:noProof/>
              </w:rPr>
            </w:pPr>
            <w:r>
              <w:rPr>
                <w:noProof/>
              </w:rPr>
              <w:t>Managing Credentials for the Live API parent:</w:t>
            </w:r>
          </w:p>
        </w:tc>
        <w:tc>
          <w:tcPr>
            <w:tcW w:w="7407" w:type="dxa"/>
          </w:tcPr>
          <w:p w:rsidR="00000000" w:rsidRDefault="00BD6E96">
            <w:pPr>
              <w:rPr>
                <w:lang w:val="de-DE"/>
              </w:rPr>
            </w:pPr>
            <w:r>
              <w:rPr>
                <w:lang w:val="de-DE"/>
              </w:rPr>
              <w:t>Verwalten von Anmeldeinformationen f</w:t>
            </w:r>
            <w:r>
              <w:rPr>
                <w:lang w:val="de-DE"/>
              </w:rPr>
              <w:t>ü</w:t>
            </w:r>
            <w:r>
              <w:rPr>
                <w:lang w:val="de-DE"/>
              </w:rPr>
              <w:t xml:space="preserve">r das </w:t>
            </w:r>
            <w:r>
              <w:rPr>
                <w:lang w:val="de-DE"/>
              </w:rPr>
              <w:t>ü</w:t>
            </w:r>
            <w:r>
              <w:rPr>
                <w:lang w:val="de-DE"/>
              </w:rPr>
              <w:t>bergeordnete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c388d808-bf87-4601-af02-2753651fe7c1</w:t>
            </w:r>
          </w:p>
        </w:tc>
        <w:tc>
          <w:tcPr>
            <w:tcW w:w="7407" w:type="dxa"/>
            <w:shd w:val="clear" w:color="auto" w:fill="F2F2F2" w:themeFill="background1" w:themeFillShade="F2"/>
          </w:tcPr>
          <w:p w:rsidR="00000000" w:rsidRDefault="00BD6E96">
            <w:pPr>
              <w:rPr>
                <w:noProof/>
              </w:rPr>
            </w:pPr>
            <w:r>
              <w:rPr>
                <w:noProof/>
              </w:rPr>
              <w:t>Gu</w:t>
            </w:r>
            <w:r>
              <w:rPr>
                <w:noProof/>
              </w:rPr>
              <w:t>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e8c01bdb-3748-41d6-a565-c3a0870ac23d</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822867a1-9175-4b70-96a0-6f7b64670dcc</w:t>
            </w:r>
          </w:p>
        </w:tc>
        <w:tc>
          <w:tcPr>
            <w:tcW w:w="7407" w:type="dxa"/>
            <w:shd w:val="clear" w:color="auto" w:fill="F2F2F2" w:themeFill="background1" w:themeFillShade="F2"/>
          </w:tcPr>
          <w:p w:rsidR="00000000" w:rsidRDefault="00BD6E96">
            <w:pPr>
              <w:rPr>
                <w:noProof/>
              </w:rPr>
            </w:pPr>
            <w:r>
              <w:rPr>
                <w:noProof/>
              </w:rPr>
              <w:t>Managing Credentials for the Live API</w:t>
            </w:r>
          </w:p>
        </w:tc>
        <w:tc>
          <w:tcPr>
            <w:tcW w:w="7407" w:type="dxa"/>
          </w:tcPr>
          <w:p w:rsidR="00000000" w:rsidRDefault="00BD6E96">
            <w:pPr>
              <w:rPr>
                <w:lang w:val="de-DE"/>
              </w:rPr>
            </w:pPr>
            <w:r>
              <w:rPr>
                <w:lang w:val="de-DE"/>
              </w:rPr>
              <w:t>Anmeldeinformationen f</w:t>
            </w:r>
            <w:r>
              <w:rPr>
                <w:lang w:val="de-DE"/>
              </w:rPr>
              <w:t>ü</w:t>
            </w:r>
            <w:r>
              <w:rPr>
                <w:lang w:val="de-DE"/>
              </w:rPr>
              <w:t>r die Live-API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f7953fea-aebf-46e4-a00d-4bca27b5e7d3</w:t>
            </w:r>
          </w:p>
        </w:tc>
        <w:tc>
          <w:tcPr>
            <w:tcW w:w="7407" w:type="dxa"/>
            <w:shd w:val="clear" w:color="auto" w:fill="F2F2F2" w:themeFill="background1" w:themeFillShade="F2"/>
          </w:tcPr>
          <w:p w:rsidR="00000000" w:rsidRDefault="00BD6E96">
            <w:pPr>
              <w:rPr>
                <w:noProof/>
              </w:rPr>
            </w:pPr>
            <w:r>
              <w:rPr>
                <w:noProof/>
              </w:rPr>
              <w:t>This topic provides an overview of managing credentials of various types for the Live API.</w:t>
            </w:r>
          </w:p>
        </w:tc>
        <w:tc>
          <w:tcPr>
            <w:tcW w:w="7407" w:type="dxa"/>
          </w:tcPr>
          <w:p w:rsidR="00000000" w:rsidRDefault="00BD6E96">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Verwaltung von Anmeldeinformationen verschiedener Typen f</w:t>
            </w:r>
            <w:r>
              <w:rPr>
                <w:lang w:val="de-DE"/>
              </w:rPr>
              <w:t>ü</w:t>
            </w:r>
            <w:r>
              <w:rPr>
                <w:lang w:val="de-DE"/>
              </w:rPr>
              <w:t>r die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aa514</w:t>
            </w:r>
            <w:r>
              <w:rPr>
                <w:noProof/>
                <w:sz w:val="2"/>
              </w:rPr>
              <w:t>c75-b2ec-4bcb-8d74-85e54a9b9efe</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44c9077e-4a37-4276-ae25-4533ddb1fd15</w:t>
            </w:r>
          </w:p>
        </w:tc>
        <w:tc>
          <w:tcPr>
            <w:tcW w:w="7407" w:type="dxa"/>
            <w:shd w:val="clear" w:color="auto" w:fill="F2F2F2" w:themeFill="background1" w:themeFillShade="F2"/>
          </w:tcPr>
          <w:p w:rsidR="00000000" w:rsidRDefault="00BD6E96">
            <w:pPr>
              <w:rPr>
                <w:noProof/>
              </w:rPr>
            </w:pPr>
            <w:r>
              <w:rPr>
                <w:noProof/>
              </w:rPr>
              <w:t>There are several kinds of credentials that can be used in conjunction with your Live API jobs:</w:t>
            </w:r>
          </w:p>
        </w:tc>
        <w:tc>
          <w:tcPr>
            <w:tcW w:w="7407" w:type="dxa"/>
          </w:tcPr>
          <w:p w:rsidR="00000000" w:rsidRDefault="00BD6E96">
            <w:pPr>
              <w:rPr>
                <w:lang w:val="de-DE"/>
              </w:rPr>
            </w:pPr>
            <w:r>
              <w:rPr>
                <w:lang w:val="de-DE"/>
              </w:rPr>
              <w:t>Es gibt verschiedene Arten von Anmeldeinformationen, die in Ver</w:t>
            </w:r>
            <w:r>
              <w:rPr>
                <w:lang w:val="de-DE"/>
              </w:rPr>
              <w:t>bindung mit Ihren Live-API-Jobs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65369f36-310c-4552-892e-d5dcd35956b5</w:t>
            </w:r>
          </w:p>
        </w:tc>
        <w:tc>
          <w:tcPr>
            <w:tcW w:w="7407" w:type="dxa"/>
            <w:shd w:val="clear" w:color="auto" w:fill="F2F2F2" w:themeFill="background1" w:themeFillShade="F2"/>
          </w:tcPr>
          <w:p w:rsidR="00000000" w:rsidRDefault="00BD6E96">
            <w:pPr>
              <w:rPr>
                <w:noProof/>
              </w:rPr>
            </w:pPr>
            <w:r>
              <w:rPr>
                <w:noProof/>
              </w:rPr>
              <w:t xml:space="preserve">FTP, S3, Video Cloud, or Zencoder credentials that the Live system needs to </w:t>
            </w:r>
            <w:r>
              <w:rPr>
                <w:noProof/>
              </w:rPr>
              <w:lastRenderedPageBreak/>
              <w:t>push clips to your chosen destination</w:t>
            </w:r>
          </w:p>
        </w:tc>
        <w:tc>
          <w:tcPr>
            <w:tcW w:w="7407" w:type="dxa"/>
          </w:tcPr>
          <w:p w:rsidR="00000000" w:rsidRDefault="00BD6E96">
            <w:pPr>
              <w:rPr>
                <w:lang w:val="de-DE"/>
              </w:rPr>
            </w:pPr>
            <w:r>
              <w:rPr>
                <w:lang w:val="de-DE"/>
              </w:rPr>
              <w:lastRenderedPageBreak/>
              <w:t>Anmeldeinformationen f</w:t>
            </w:r>
            <w:r>
              <w:rPr>
                <w:lang w:val="de-DE"/>
              </w:rPr>
              <w:t>ü</w:t>
            </w:r>
            <w:r>
              <w:rPr>
                <w:lang w:val="de-DE"/>
              </w:rPr>
              <w:t>r FTP, S3, Video Cloud oder Zencoder, die das Live-</w:t>
            </w:r>
            <w:r>
              <w:rPr>
                <w:lang w:val="de-DE"/>
              </w:rPr>
              <w:lastRenderedPageBreak/>
              <w:t>System ben</w:t>
            </w:r>
            <w:r>
              <w:rPr>
                <w:lang w:val="de-DE"/>
              </w:rPr>
              <w:t>ö</w:t>
            </w:r>
            <w:r>
              <w:rPr>
                <w:lang w:val="de-DE"/>
              </w:rPr>
              <w:t>tigt, um Clips an das von Ihnen gew</w:t>
            </w:r>
            <w:r>
              <w:rPr>
                <w:lang w:val="de-DE"/>
              </w:rPr>
              <w:t>ä</w:t>
            </w:r>
            <w:r>
              <w:rPr>
                <w:lang w:val="de-DE"/>
              </w:rPr>
              <w:t>hlte Ziel zu senden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10 </w:t>
            </w:r>
            <w:r>
              <w:rPr>
                <w:noProof/>
                <w:sz w:val="16"/>
              </w:rPr>
              <w:br/>
            </w:r>
            <w:r>
              <w:rPr>
                <w:noProof/>
                <w:sz w:val="2"/>
              </w:rPr>
              <w:t>dd88a770-507c-413a-98ab-dfed230b4742</w:t>
            </w:r>
          </w:p>
        </w:tc>
        <w:tc>
          <w:tcPr>
            <w:tcW w:w="7407" w:type="dxa"/>
            <w:shd w:val="clear" w:color="auto" w:fill="F2F2F2" w:themeFill="background1" w:themeFillShade="F2"/>
          </w:tcPr>
          <w:p w:rsidR="00000000" w:rsidRDefault="00BD6E96">
            <w:pPr>
              <w:rPr>
                <w:noProof/>
              </w:rPr>
            </w:pPr>
            <w:r>
              <w:rPr>
                <w:noProof/>
              </w:rPr>
              <w:t xml:space="preserve">RTMP credentials that prevent someone who gets the RTMP address of your live steam from playing </w:t>
            </w:r>
            <w:r>
              <w:rPr>
                <w:noProof/>
              </w:rPr>
              <w:t>it back</w:t>
            </w:r>
          </w:p>
        </w:tc>
        <w:tc>
          <w:tcPr>
            <w:tcW w:w="7407" w:type="dxa"/>
          </w:tcPr>
          <w:p w:rsidR="00000000" w:rsidRDefault="00BD6E96">
            <w:pPr>
              <w:rPr>
                <w:lang w:val="de-DE"/>
              </w:rPr>
            </w:pPr>
            <w:r>
              <w:rPr>
                <w:lang w:val="de-DE"/>
              </w:rPr>
              <w:t>RTMP-Anmeldeinformationen, die verhindern, dass jemand, der die RTMP-Adresse Ihres Live-Steam erh</w:t>
            </w:r>
            <w:r>
              <w:rPr>
                <w:lang w:val="de-DE"/>
              </w:rPr>
              <w:t>ä</w:t>
            </w:r>
            <w:r>
              <w:rPr>
                <w:lang w:val="de-DE"/>
              </w:rPr>
              <w:t>lt, diese wiedergibt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e62771ee-70ff-48b0-88c3-4d3c8c0fdd82</w:t>
            </w:r>
          </w:p>
        </w:tc>
        <w:tc>
          <w:tcPr>
            <w:tcW w:w="7407" w:type="dxa"/>
            <w:shd w:val="clear" w:color="auto" w:fill="F2F2F2" w:themeFill="background1" w:themeFillShade="F2"/>
          </w:tcPr>
          <w:p w:rsidR="00000000" w:rsidRDefault="00BD6E96">
            <w:pPr>
              <w:rPr>
                <w:noProof/>
              </w:rPr>
            </w:pPr>
            <w:r>
              <w:rPr>
                <w:noProof/>
              </w:rPr>
              <w:t>OAuth2 or basic authorization credentials that the Live System needs to send notificati</w:t>
            </w:r>
            <w:r>
              <w:rPr>
                <w:noProof/>
              </w:rPr>
              <w:t>ons to your notification handler</w:t>
            </w:r>
          </w:p>
        </w:tc>
        <w:tc>
          <w:tcPr>
            <w:tcW w:w="7407" w:type="dxa"/>
          </w:tcPr>
          <w:p w:rsidR="00000000" w:rsidRDefault="00BD6E96">
            <w:pPr>
              <w:rPr>
                <w:lang w:val="de-DE"/>
              </w:rPr>
            </w:pPr>
            <w:r>
              <w:rPr>
                <w:lang w:val="de-DE"/>
              </w:rPr>
              <w:t>OAuth2 oder grundlegende Berechtigungsnachweise, die das Live-System ben</w:t>
            </w:r>
            <w:r>
              <w:rPr>
                <w:lang w:val="de-DE"/>
              </w:rPr>
              <w:t>ö</w:t>
            </w:r>
            <w:r>
              <w:rPr>
                <w:lang w:val="de-DE"/>
              </w:rPr>
              <w:t>tigt, um Benachrichtigungen an Ihren Benachrichtigungshandler zu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84d9a2bb-8e24-4514-ac1a-9357f61326ac</w:t>
            </w:r>
          </w:p>
        </w:tc>
        <w:tc>
          <w:tcPr>
            <w:tcW w:w="7407" w:type="dxa"/>
            <w:shd w:val="clear" w:color="auto" w:fill="F2F2F2" w:themeFill="background1" w:themeFillShade="F2"/>
          </w:tcPr>
          <w:p w:rsidR="00000000" w:rsidRDefault="00BD6E96">
            <w:pPr>
              <w:rPr>
                <w:noProof/>
              </w:rPr>
            </w:pPr>
            <w:r>
              <w:rPr>
                <w:noProof/>
              </w:rPr>
              <w:t>The credentials endpoints for the Live API allow to create and manage these credentials, which you can then reference by their labels when you create Live or VOD clip jobs.</w:t>
            </w:r>
          </w:p>
        </w:tc>
        <w:tc>
          <w:tcPr>
            <w:tcW w:w="7407" w:type="dxa"/>
          </w:tcPr>
          <w:p w:rsidR="00000000" w:rsidRDefault="00BD6E96">
            <w:pPr>
              <w:rPr>
                <w:lang w:val="de-DE"/>
              </w:rPr>
            </w:pPr>
            <w:r>
              <w:rPr>
                <w:lang w:val="de-DE"/>
              </w:rPr>
              <w:t>Mit den Endpunkten f</w:t>
            </w:r>
            <w:r>
              <w:rPr>
                <w:lang w:val="de-DE"/>
              </w:rPr>
              <w:t>ü</w:t>
            </w:r>
            <w:r>
              <w:rPr>
                <w:lang w:val="de-DE"/>
              </w:rPr>
              <w:t>r Anmeldeinformationen f</w:t>
            </w:r>
            <w:r>
              <w:rPr>
                <w:lang w:val="de-DE"/>
              </w:rPr>
              <w:t>ü</w:t>
            </w:r>
            <w:r>
              <w:rPr>
                <w:lang w:val="de-DE"/>
              </w:rPr>
              <w:t>r die Live-API k</w:t>
            </w:r>
            <w:r>
              <w:rPr>
                <w:lang w:val="de-DE"/>
              </w:rPr>
              <w:t>ö</w:t>
            </w:r>
            <w:r>
              <w:rPr>
                <w:lang w:val="de-DE"/>
              </w:rPr>
              <w:t>nnen diese Anmeldein</w:t>
            </w:r>
            <w:r>
              <w:rPr>
                <w:lang w:val="de-DE"/>
              </w:rPr>
              <w:t>formationen erstellt und verwaltet werden, auf die Sie beim Erstellen von Live- oder VOD-Clipjobs anhand ihrer Beschriftungen verweisen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0ea9d661-ed94-4847-a463-62b794a92c43</w:t>
            </w:r>
          </w:p>
        </w:tc>
        <w:tc>
          <w:tcPr>
            <w:tcW w:w="7407" w:type="dxa"/>
            <w:shd w:val="clear" w:color="auto" w:fill="F2F2F2" w:themeFill="background1" w:themeFillShade="F2"/>
          </w:tcPr>
          <w:p w:rsidR="00000000" w:rsidRDefault="00BD6E96">
            <w:pPr>
              <w:rPr>
                <w:noProof/>
              </w:rPr>
            </w:pPr>
            <w:r>
              <w:rPr>
                <w:noProof/>
              </w:rPr>
              <w:t xml:space="preserve">For full details of the API operations for credentials, see the </w:t>
            </w:r>
            <w:r>
              <w:rPr>
                <w:rStyle w:val="mqInternal"/>
                <w:noProof/>
              </w:rPr>
              <w:t>[1}</w:t>
            </w:r>
            <w:r>
              <w:rPr>
                <w:noProof/>
              </w:rPr>
              <w:t>API</w:t>
            </w:r>
            <w:r>
              <w:rPr>
                <w:noProof/>
              </w:rPr>
              <w:t xml:space="preserve"> Reference</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hrliche Informationen zu den API-Vorg</w:t>
            </w:r>
            <w:r>
              <w:rPr>
                <w:lang w:val="de-DE"/>
              </w:rPr>
              <w:t>ä</w:t>
            </w:r>
            <w:r>
              <w:rPr>
                <w:lang w:val="de-DE"/>
              </w:rPr>
              <w:t>ngen f</w:t>
            </w:r>
            <w:r>
              <w:rPr>
                <w:lang w:val="de-DE"/>
              </w:rPr>
              <w:t>ü</w:t>
            </w:r>
            <w:r>
              <w:rPr>
                <w:lang w:val="de-DE"/>
              </w:rPr>
              <w:t xml:space="preserve">r Anmeldeinformationen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d1595a31-f104-46e5-8bcd-6006815395e1</w:t>
            </w:r>
          </w:p>
        </w:tc>
        <w:tc>
          <w:tcPr>
            <w:tcW w:w="7407" w:type="dxa"/>
            <w:shd w:val="clear" w:color="auto" w:fill="F2F2F2" w:themeFill="background1" w:themeFillShade="F2"/>
          </w:tcPr>
          <w:p w:rsidR="00000000" w:rsidRDefault="00BD6E96">
            <w:pPr>
              <w:rPr>
                <w:noProof/>
              </w:rPr>
            </w:pPr>
            <w:r>
              <w:rPr>
                <w:noProof/>
              </w:rPr>
              <w:t>Credential types</w:t>
            </w:r>
          </w:p>
        </w:tc>
        <w:tc>
          <w:tcPr>
            <w:tcW w:w="7407" w:type="dxa"/>
          </w:tcPr>
          <w:p w:rsidR="00000000" w:rsidRDefault="00BD6E96">
            <w:pPr>
              <w:rPr>
                <w:lang w:val="de-DE"/>
              </w:rPr>
            </w:pPr>
            <w:r>
              <w:rPr>
                <w:lang w:val="de-DE"/>
              </w:rPr>
              <w:t>Anmeldeinformationstypen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f6103c97-bef3-402d-8b6a-a8bf1deaffcd</w:t>
            </w:r>
          </w:p>
        </w:tc>
        <w:tc>
          <w:tcPr>
            <w:tcW w:w="7407" w:type="dxa"/>
            <w:shd w:val="clear" w:color="auto" w:fill="F2F2F2" w:themeFill="background1" w:themeFillShade="F2"/>
          </w:tcPr>
          <w:p w:rsidR="00000000" w:rsidRDefault="00BD6E96">
            <w:pPr>
              <w:rPr>
                <w:noProof/>
              </w:rPr>
            </w:pPr>
            <w:r>
              <w:rPr>
                <w:noProof/>
              </w:rPr>
              <w:t>The table below shows the credential types currently supported and their uses.</w:t>
            </w:r>
          </w:p>
        </w:tc>
        <w:tc>
          <w:tcPr>
            <w:tcW w:w="7407" w:type="dxa"/>
          </w:tcPr>
          <w:p w:rsidR="00000000" w:rsidRDefault="00BD6E96">
            <w:pPr>
              <w:rPr>
                <w:lang w:val="de-DE"/>
              </w:rPr>
            </w:pPr>
            <w:r>
              <w:rPr>
                <w:lang w:val="de-DE"/>
              </w:rPr>
              <w:t>In der folgenden Tabelle sind die derzeit unterst</w:t>
            </w:r>
            <w:r>
              <w:rPr>
                <w:lang w:val="de-DE"/>
              </w:rPr>
              <w:t>ü</w:t>
            </w:r>
            <w:r>
              <w:rPr>
                <w:lang w:val="de-DE"/>
              </w:rPr>
              <w:t>tzten Anmeldeinformationstypen und ihre Verwendung aufgef</w:t>
            </w:r>
            <w:r>
              <w:rPr>
                <w:lang w:val="de-DE"/>
              </w:rPr>
              <w:t>ü</w:t>
            </w:r>
            <w:r>
              <w:rPr>
                <w:lang w:val="de-DE"/>
              </w:rPr>
              <w:t>hrt.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023bb2ef-d842-4a39-b700-f2cd15076850</w:t>
            </w:r>
          </w:p>
        </w:tc>
        <w:tc>
          <w:tcPr>
            <w:tcW w:w="7407" w:type="dxa"/>
            <w:shd w:val="clear" w:color="auto" w:fill="F2F2F2" w:themeFill="background1" w:themeFillShade="F2"/>
          </w:tcPr>
          <w:p w:rsidR="00000000" w:rsidRDefault="00BD6E96">
            <w:pPr>
              <w:rPr>
                <w:noProof/>
              </w:rPr>
            </w:pPr>
            <w:r>
              <w:rPr>
                <w:noProof/>
              </w:rPr>
              <w:t>Credential Types</w:t>
            </w:r>
          </w:p>
        </w:tc>
        <w:tc>
          <w:tcPr>
            <w:tcW w:w="7407" w:type="dxa"/>
          </w:tcPr>
          <w:p w:rsidR="00000000" w:rsidRDefault="00BD6E96">
            <w:pPr>
              <w:rPr>
                <w:lang w:val="de-DE"/>
              </w:rPr>
            </w:pPr>
            <w:r>
              <w:rPr>
                <w:lang w:val="de-DE"/>
              </w:rPr>
              <w:t>Anmel</w:t>
            </w:r>
            <w:r>
              <w:rPr>
                <w:lang w:val="de-DE"/>
              </w:rPr>
              <w:t>deinformationstypen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996b8982-6d87-476b-854e-6d12e187c453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value</w:t>
            </w:r>
          </w:p>
        </w:tc>
        <w:tc>
          <w:tcPr>
            <w:tcW w:w="7407" w:type="dxa"/>
          </w:tcPr>
          <w:p w:rsidR="00000000" w:rsidRDefault="00BD6E96">
            <w:pPr>
              <w:rPr>
                <w:lang w:val="de-DE"/>
              </w:rPr>
            </w:pPr>
            <w:r>
              <w:rPr>
                <w:rStyle w:val="mqInternal"/>
                <w:noProof/>
                <w:lang w:val="de-DE"/>
              </w:rPr>
              <w:t>[1}[2]{3]</w:t>
            </w:r>
            <w:r>
              <w:rPr>
                <w:lang w:val="de-DE"/>
              </w:rPr>
              <w:t xml:space="preserve">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1bf8db97-30a0-4e33-bac0-313a1af8ad57</w:t>
            </w:r>
          </w:p>
        </w:tc>
        <w:tc>
          <w:tcPr>
            <w:tcW w:w="7407" w:type="dxa"/>
            <w:shd w:val="clear" w:color="auto" w:fill="F2F2F2" w:themeFill="background1" w:themeFillShade="F2"/>
          </w:tcPr>
          <w:p w:rsidR="00000000" w:rsidRDefault="00BD6E96">
            <w:pPr>
              <w:rPr>
                <w:noProof/>
              </w:rPr>
            </w:pPr>
            <w:r>
              <w:rPr>
                <w:noProof/>
              </w:rPr>
              <w:t>Description/Use Case</w:t>
            </w:r>
          </w:p>
        </w:tc>
        <w:tc>
          <w:tcPr>
            <w:tcW w:w="7407" w:type="dxa"/>
          </w:tcPr>
          <w:p w:rsidR="00000000" w:rsidRDefault="00BD6E96">
            <w:pPr>
              <w:rPr>
                <w:lang w:val="de-DE"/>
              </w:rPr>
            </w:pPr>
            <w:r>
              <w:rPr>
                <w:lang w:val="de-DE"/>
              </w:rPr>
              <w:t>Beschreibung / Anwendungsfall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5e76b525-819a-49bb-9ae4-5af227bf322b</w:t>
            </w:r>
          </w:p>
        </w:tc>
        <w:tc>
          <w:tcPr>
            <w:tcW w:w="7407" w:type="dxa"/>
            <w:shd w:val="clear" w:color="auto" w:fill="F2F2F2" w:themeFill="background1" w:themeFillShade="F2"/>
          </w:tcPr>
          <w:p w:rsidR="00000000" w:rsidRDefault="00BD6E96">
            <w:pPr>
              <w:rPr>
                <w:noProof/>
              </w:rPr>
            </w:pPr>
            <w:r>
              <w:rPr>
                <w:noProof/>
              </w:rPr>
              <w:t>Credentials for FTP site whe</w:t>
            </w:r>
            <w:r>
              <w:rPr>
                <w:noProof/>
              </w:rPr>
              <w:t>re clips should be sent</w:t>
            </w:r>
          </w:p>
        </w:tc>
        <w:tc>
          <w:tcPr>
            <w:tcW w:w="7407" w:type="dxa"/>
          </w:tcPr>
          <w:p w:rsidR="00000000" w:rsidRDefault="00BD6E96">
            <w:pPr>
              <w:rPr>
                <w:lang w:val="de-DE"/>
              </w:rPr>
            </w:pPr>
            <w:r>
              <w:rPr>
                <w:lang w:val="de-DE"/>
              </w:rPr>
              <w:t>Anmeldeinformationen f</w:t>
            </w:r>
            <w:r>
              <w:rPr>
                <w:lang w:val="de-DE"/>
              </w:rPr>
              <w:t>ü</w:t>
            </w:r>
            <w:r>
              <w:rPr>
                <w:lang w:val="de-DE"/>
              </w:rPr>
              <w:t>r die FTP-Site, an die Clips gesendet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540d6d6c-ef9e-40c6-a728-7b098dfa747f</w:t>
            </w:r>
          </w:p>
        </w:tc>
        <w:tc>
          <w:tcPr>
            <w:tcW w:w="7407" w:type="dxa"/>
            <w:shd w:val="clear" w:color="auto" w:fill="F2F2F2" w:themeFill="background1" w:themeFillShade="F2"/>
          </w:tcPr>
          <w:p w:rsidR="00000000" w:rsidRDefault="00BD6E96">
            <w:pPr>
              <w:rPr>
                <w:noProof/>
              </w:rPr>
            </w:pPr>
            <w:r>
              <w:rPr>
                <w:noProof/>
              </w:rPr>
              <w:t>Basic authorization credentials for an http address to send notifications to</w:t>
            </w:r>
          </w:p>
        </w:tc>
        <w:tc>
          <w:tcPr>
            <w:tcW w:w="7407" w:type="dxa"/>
          </w:tcPr>
          <w:p w:rsidR="00000000" w:rsidRDefault="00BD6E96">
            <w:pPr>
              <w:rPr>
                <w:lang w:val="de-DE"/>
              </w:rPr>
            </w:pPr>
            <w:r>
              <w:rPr>
                <w:lang w:val="de-DE"/>
              </w:rPr>
              <w:t>Grundlegende Berechtigungsnachweise f</w:t>
            </w:r>
            <w:r>
              <w:rPr>
                <w:lang w:val="de-DE"/>
              </w:rPr>
              <w:t>ü</w:t>
            </w:r>
            <w:r>
              <w:rPr>
                <w:lang w:val="de-DE"/>
              </w:rPr>
              <w:t>r eine http-Adresse, an die Benachrichtigungen gesendet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ab576169-2c17-4b06-8905-7dd22987e803</w:t>
            </w:r>
          </w:p>
        </w:tc>
        <w:tc>
          <w:tcPr>
            <w:tcW w:w="7407" w:type="dxa"/>
            <w:shd w:val="clear" w:color="auto" w:fill="F2F2F2" w:themeFill="background1" w:themeFillShade="F2"/>
          </w:tcPr>
          <w:p w:rsidR="00000000" w:rsidRDefault="00BD6E96">
            <w:pPr>
              <w:rPr>
                <w:noProof/>
              </w:rPr>
            </w:pPr>
            <w:r>
              <w:rPr>
                <w:noProof/>
              </w:rPr>
              <w:t>Credentials for OAuth2 authentication required for the address where notifications are to be sent</w:t>
            </w:r>
          </w:p>
        </w:tc>
        <w:tc>
          <w:tcPr>
            <w:tcW w:w="7407" w:type="dxa"/>
          </w:tcPr>
          <w:p w:rsidR="00000000" w:rsidRDefault="00BD6E96">
            <w:pPr>
              <w:rPr>
                <w:lang w:val="de-DE"/>
              </w:rPr>
            </w:pPr>
            <w:r>
              <w:rPr>
                <w:lang w:val="de-DE"/>
              </w:rPr>
              <w:t>Anmeldeinformationen f</w:t>
            </w:r>
            <w:r>
              <w:rPr>
                <w:lang w:val="de-DE"/>
              </w:rPr>
              <w:t>ü</w:t>
            </w:r>
            <w:r>
              <w:rPr>
                <w:lang w:val="de-DE"/>
              </w:rPr>
              <w:t>r die OAuth2-Authentifi</w:t>
            </w:r>
            <w:r>
              <w:rPr>
                <w:lang w:val="de-DE"/>
              </w:rPr>
              <w:t>zierung sind f</w:t>
            </w:r>
            <w:r>
              <w:rPr>
                <w:lang w:val="de-DE"/>
              </w:rPr>
              <w:t>ü</w:t>
            </w:r>
            <w:r>
              <w:rPr>
                <w:lang w:val="de-DE"/>
              </w:rPr>
              <w:t>r die Adresse erforderlich, an die Benachrichtigungen gesendet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acb48b24-6f69-416f-b692-36dd3f740276</w:t>
            </w:r>
          </w:p>
        </w:tc>
        <w:tc>
          <w:tcPr>
            <w:tcW w:w="7407" w:type="dxa"/>
            <w:shd w:val="clear" w:color="auto" w:fill="F2F2F2" w:themeFill="background1" w:themeFillShade="F2"/>
          </w:tcPr>
          <w:p w:rsidR="00000000" w:rsidRDefault="00BD6E96">
            <w:pPr>
              <w:rPr>
                <w:noProof/>
              </w:rPr>
            </w:pPr>
            <w:r>
              <w:rPr>
                <w:noProof/>
              </w:rPr>
              <w:t>Add authentication to the endpoint your encoder connects to, so that anyone who has the RTMP URL can't just connect</w:t>
            </w:r>
          </w:p>
        </w:tc>
        <w:tc>
          <w:tcPr>
            <w:tcW w:w="7407" w:type="dxa"/>
          </w:tcPr>
          <w:p w:rsidR="00000000" w:rsidRDefault="00BD6E96">
            <w:pPr>
              <w:rPr>
                <w:lang w:val="de-DE"/>
              </w:rPr>
            </w:pPr>
            <w:r>
              <w:rPr>
                <w:lang w:val="de-DE"/>
              </w:rPr>
              <w:t>F</w:t>
            </w:r>
            <w:r>
              <w:rPr>
                <w:lang w:val="de-DE"/>
              </w:rPr>
              <w:t>ü</w:t>
            </w:r>
            <w:r>
              <w:rPr>
                <w:lang w:val="de-DE"/>
              </w:rPr>
              <w:t xml:space="preserve">gen </w:t>
            </w:r>
            <w:r>
              <w:rPr>
                <w:lang w:val="de-DE"/>
              </w:rPr>
              <w:t xml:space="preserve">Sie dem Endpunkt, zu dem Ihr Encoder eine Verbindung herstellt, eine Authentifizierung hinzu, damit jeder, der </w:t>
            </w:r>
            <w:r>
              <w:rPr>
                <w:lang w:val="de-DE"/>
              </w:rPr>
              <w:t>ü</w:t>
            </w:r>
            <w:r>
              <w:rPr>
                <w:lang w:val="de-DE"/>
              </w:rPr>
              <w:t>ber die RTMP-URL verf</w:t>
            </w:r>
            <w:r>
              <w:rPr>
                <w:lang w:val="de-DE"/>
              </w:rPr>
              <w:t>ü</w:t>
            </w:r>
            <w:r>
              <w:rPr>
                <w:lang w:val="de-DE"/>
              </w:rPr>
              <w:t>gt, nicht einfach eine Verbindung herstellen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53c11234-3640-47d7-98c3-ffee3d59b59b</w:t>
            </w:r>
          </w:p>
        </w:tc>
        <w:tc>
          <w:tcPr>
            <w:tcW w:w="7407" w:type="dxa"/>
            <w:shd w:val="clear" w:color="auto" w:fill="F2F2F2" w:themeFill="background1" w:themeFillShade="F2"/>
          </w:tcPr>
          <w:p w:rsidR="00000000" w:rsidRDefault="00BD6E96">
            <w:pPr>
              <w:rPr>
                <w:noProof/>
              </w:rPr>
            </w:pPr>
            <w:r>
              <w:rPr>
                <w:noProof/>
              </w:rPr>
              <w:t>Credentials for an S3 bucket to send clips to</w:t>
            </w:r>
          </w:p>
        </w:tc>
        <w:tc>
          <w:tcPr>
            <w:tcW w:w="7407" w:type="dxa"/>
          </w:tcPr>
          <w:p w:rsidR="00000000" w:rsidRDefault="00BD6E96">
            <w:pPr>
              <w:rPr>
                <w:lang w:val="de-DE"/>
              </w:rPr>
            </w:pPr>
            <w:r>
              <w:rPr>
                <w:lang w:val="de-DE"/>
              </w:rPr>
              <w:t>Anmeldeinformationen f</w:t>
            </w:r>
            <w:r>
              <w:rPr>
                <w:lang w:val="de-DE"/>
              </w:rPr>
              <w:t>ü</w:t>
            </w:r>
            <w:r>
              <w:rPr>
                <w:lang w:val="de-DE"/>
              </w:rPr>
              <w:t>r einen S3-Bucket, an den Clips gesendet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e30bfb37-2e83-402f-a0fb-1380f7eee244</w:t>
            </w:r>
          </w:p>
        </w:tc>
        <w:tc>
          <w:tcPr>
            <w:tcW w:w="7407" w:type="dxa"/>
            <w:shd w:val="clear" w:color="auto" w:fill="F2F2F2" w:themeFill="background1" w:themeFillShade="F2"/>
          </w:tcPr>
          <w:p w:rsidR="00000000" w:rsidRDefault="00BD6E96">
            <w:pPr>
              <w:rPr>
                <w:noProof/>
              </w:rPr>
            </w:pPr>
            <w:r>
              <w:rPr>
                <w:noProof/>
              </w:rPr>
              <w:t>OAuth credentials for your Video Cloud account to send clips to (must include the permissi</w:t>
            </w:r>
            <w:r>
              <w:rPr>
                <w:noProof/>
              </w:rPr>
              <w:t>ons necessary for Dynamic Ingest)</w:t>
            </w:r>
          </w:p>
        </w:tc>
        <w:tc>
          <w:tcPr>
            <w:tcW w:w="7407" w:type="dxa"/>
          </w:tcPr>
          <w:p w:rsidR="00000000" w:rsidRDefault="00BD6E96">
            <w:pPr>
              <w:rPr>
                <w:lang w:val="de-DE"/>
              </w:rPr>
            </w:pPr>
            <w:r>
              <w:rPr>
                <w:lang w:val="de-DE"/>
              </w:rPr>
              <w:t>OAuth-Anmeldeinformationen f</w:t>
            </w:r>
            <w:r>
              <w:rPr>
                <w:lang w:val="de-DE"/>
              </w:rPr>
              <w:t>ü</w:t>
            </w:r>
            <w:r>
              <w:rPr>
                <w:lang w:val="de-DE"/>
              </w:rPr>
              <w:t>r Ihr Video Cloud-Konto zum Senden von Clips (m</w:t>
            </w:r>
            <w:r>
              <w:rPr>
                <w:lang w:val="de-DE"/>
              </w:rPr>
              <w:t>ü</w:t>
            </w:r>
            <w:r>
              <w:rPr>
                <w:lang w:val="de-DE"/>
              </w:rPr>
              <w:t>ssen die f</w:t>
            </w:r>
            <w:r>
              <w:rPr>
                <w:lang w:val="de-DE"/>
              </w:rPr>
              <w:t>ü</w:t>
            </w:r>
            <w:r>
              <w:rPr>
                <w:lang w:val="de-DE"/>
              </w:rPr>
              <w:t>r Dynamic Ingest erforderlichen Berechtigungen enthalten)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943e683d-b125-4be1-a801-a9f281959d94</w:t>
            </w:r>
          </w:p>
        </w:tc>
        <w:tc>
          <w:tcPr>
            <w:tcW w:w="7407" w:type="dxa"/>
            <w:shd w:val="clear" w:color="auto" w:fill="F2F2F2" w:themeFill="background1" w:themeFillShade="F2"/>
          </w:tcPr>
          <w:p w:rsidR="00000000" w:rsidRDefault="00BD6E96">
            <w:pPr>
              <w:rPr>
                <w:noProof/>
              </w:rPr>
            </w:pPr>
            <w:r>
              <w:rPr>
                <w:noProof/>
              </w:rPr>
              <w:t>Authentication for your Zencoder account to send clips to</w:t>
            </w:r>
          </w:p>
        </w:tc>
        <w:tc>
          <w:tcPr>
            <w:tcW w:w="7407" w:type="dxa"/>
          </w:tcPr>
          <w:p w:rsidR="00000000" w:rsidRDefault="00BD6E96">
            <w:pPr>
              <w:rPr>
                <w:lang w:val="de-DE"/>
              </w:rPr>
            </w:pPr>
            <w:r>
              <w:rPr>
                <w:lang w:val="de-DE"/>
              </w:rPr>
              <w:t>Authentifizierung f</w:t>
            </w:r>
            <w:r>
              <w:rPr>
                <w:lang w:val="de-DE"/>
              </w:rPr>
              <w:t>ü</w:t>
            </w:r>
            <w:r>
              <w:rPr>
                <w:lang w:val="de-DE"/>
              </w:rPr>
              <w:t>r Ihr Zencoder-Konto, an das Clips gesendet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723a82bf-db1a-4693-86e0-dac232f33f9d</w:t>
            </w:r>
          </w:p>
        </w:tc>
        <w:tc>
          <w:tcPr>
            <w:tcW w:w="7407" w:type="dxa"/>
            <w:shd w:val="clear" w:color="auto" w:fill="F2F2F2" w:themeFill="background1" w:themeFillShade="F2"/>
          </w:tcPr>
          <w:p w:rsidR="00000000" w:rsidRDefault="00BD6E96">
            <w:pPr>
              <w:rPr>
                <w:noProof/>
              </w:rPr>
            </w:pPr>
            <w:r>
              <w:rPr>
                <w:noProof/>
              </w:rPr>
              <w:t>Credentials operations</w:t>
            </w:r>
          </w:p>
        </w:tc>
        <w:tc>
          <w:tcPr>
            <w:tcW w:w="7407" w:type="dxa"/>
          </w:tcPr>
          <w:p w:rsidR="00000000" w:rsidRDefault="00BD6E96">
            <w:pPr>
              <w:rPr>
                <w:lang w:val="de-DE"/>
              </w:rPr>
            </w:pPr>
            <w:r>
              <w:rPr>
                <w:lang w:val="de-DE"/>
              </w:rPr>
              <w:t>Anmeldeinformationen Operationen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0f51c02b-c163-4bd</w:t>
            </w:r>
            <w:r>
              <w:rPr>
                <w:noProof/>
                <w:sz w:val="2"/>
              </w:rPr>
              <w:t>a-88ba-6e638b8f7bf0</w:t>
            </w:r>
          </w:p>
        </w:tc>
        <w:tc>
          <w:tcPr>
            <w:tcW w:w="7407" w:type="dxa"/>
            <w:shd w:val="clear" w:color="auto" w:fill="F2F2F2" w:themeFill="background1" w:themeFillShade="F2"/>
          </w:tcPr>
          <w:p w:rsidR="00000000" w:rsidRDefault="00BD6E96">
            <w:pPr>
              <w:rPr>
                <w:noProof/>
              </w:rPr>
            </w:pPr>
            <w:r>
              <w:rPr>
                <w:noProof/>
              </w:rPr>
              <w:t>The table below shows the endpoints for managing credentials.</w:t>
            </w:r>
          </w:p>
        </w:tc>
        <w:tc>
          <w:tcPr>
            <w:tcW w:w="7407" w:type="dxa"/>
          </w:tcPr>
          <w:p w:rsidR="00000000" w:rsidRDefault="00BD6E96">
            <w:pPr>
              <w:rPr>
                <w:lang w:val="de-DE"/>
              </w:rPr>
            </w:pPr>
            <w:r>
              <w:rPr>
                <w:lang w:val="de-DE"/>
              </w:rPr>
              <w:t>Die folgende Tabelle zeigt die Endpunkte f</w:t>
            </w:r>
            <w:r>
              <w:rPr>
                <w:lang w:val="de-DE"/>
              </w:rPr>
              <w:t>ü</w:t>
            </w:r>
            <w:r>
              <w:rPr>
                <w:lang w:val="de-DE"/>
              </w:rPr>
              <w:t>r die Verwaltung von Anmeldeinformationen.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9e95e3c2-510d-4b05-ac4a-cc87553e3441</w:t>
            </w:r>
          </w:p>
        </w:tc>
        <w:tc>
          <w:tcPr>
            <w:tcW w:w="7407" w:type="dxa"/>
            <w:shd w:val="clear" w:color="auto" w:fill="F2F2F2" w:themeFill="background1" w:themeFillShade="F2"/>
          </w:tcPr>
          <w:p w:rsidR="00000000" w:rsidRDefault="00BD6E96">
            <w:pPr>
              <w:rPr>
                <w:noProof/>
              </w:rPr>
            </w:pPr>
            <w:r>
              <w:rPr>
                <w:noProof/>
              </w:rPr>
              <w:t>Credentials Endpoints</w:t>
            </w:r>
          </w:p>
        </w:tc>
        <w:tc>
          <w:tcPr>
            <w:tcW w:w="7407" w:type="dxa"/>
          </w:tcPr>
          <w:p w:rsidR="00000000" w:rsidRDefault="00BD6E96">
            <w:pPr>
              <w:rPr>
                <w:lang w:val="de-DE"/>
              </w:rPr>
            </w:pPr>
            <w:r>
              <w:rPr>
                <w:lang w:val="de-DE"/>
              </w:rPr>
              <w:t>Endpunkte f</w:t>
            </w:r>
            <w:r>
              <w:rPr>
                <w:lang w:val="de-DE"/>
              </w:rPr>
              <w:t>ü</w:t>
            </w:r>
            <w:r>
              <w:rPr>
                <w:lang w:val="de-DE"/>
              </w:rPr>
              <w:t>r Anmeldeinf</w:t>
            </w:r>
            <w:r>
              <w:rPr>
                <w:lang w:val="de-DE"/>
              </w:rPr>
              <w:t>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8fea7dee-9571-45df-94ad-dafe6e594301</w:t>
            </w:r>
          </w:p>
        </w:tc>
        <w:tc>
          <w:tcPr>
            <w:tcW w:w="7407" w:type="dxa"/>
            <w:shd w:val="clear" w:color="auto" w:fill="F2F2F2" w:themeFill="background1" w:themeFillShade="F2"/>
          </w:tcPr>
          <w:p w:rsidR="00000000" w:rsidRDefault="00BD6E96">
            <w:pPr>
              <w:rPr>
                <w:noProof/>
              </w:rPr>
            </w:pPr>
            <w:r>
              <w:rPr>
                <w:noProof/>
              </w:rPr>
              <w:t>Endpoint</w:t>
            </w:r>
          </w:p>
        </w:tc>
        <w:tc>
          <w:tcPr>
            <w:tcW w:w="7407" w:type="dxa"/>
          </w:tcPr>
          <w:p w:rsidR="00000000" w:rsidRDefault="00BD6E96">
            <w:pPr>
              <w:rPr>
                <w:lang w:val="de-DE"/>
              </w:rPr>
            </w:pPr>
            <w:r>
              <w:rPr>
                <w:lang w:val="de-DE"/>
              </w:rPr>
              <w:t>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8bdda69a-b0cc-4e62-a303-52087fec6489</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1a64014c-2894-4a8b-906b-e2ea8e821fa2</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ffc721e3-0134-448c-98a8-b033bc7f7193</w:t>
            </w:r>
          </w:p>
        </w:tc>
        <w:tc>
          <w:tcPr>
            <w:tcW w:w="7407" w:type="dxa"/>
            <w:shd w:val="clear" w:color="auto" w:fill="F2F2F2" w:themeFill="background1" w:themeFillShade="F2"/>
          </w:tcPr>
          <w:p w:rsidR="00000000" w:rsidRDefault="00BD6E96">
            <w:pPr>
              <w:rPr>
                <w:noProof/>
              </w:rPr>
            </w:pPr>
            <w:r>
              <w:rPr>
                <w:noProof/>
              </w:rPr>
              <w:t>List all credentials for the account</w:t>
            </w:r>
          </w:p>
        </w:tc>
        <w:tc>
          <w:tcPr>
            <w:tcW w:w="7407" w:type="dxa"/>
          </w:tcPr>
          <w:p w:rsidR="00000000" w:rsidRDefault="00BD6E96">
            <w:pPr>
              <w:rPr>
                <w:lang w:val="de-DE"/>
              </w:rPr>
            </w:pPr>
            <w:r>
              <w:rPr>
                <w:lang w:val="de-DE"/>
              </w:rPr>
              <w:t>Listen Sie alle Anmeldeinformationen f</w:t>
            </w:r>
            <w:r>
              <w:rPr>
                <w:lang w:val="de-DE"/>
              </w:rPr>
              <w:t>ü</w:t>
            </w:r>
            <w:r>
              <w:rPr>
                <w:lang w:val="de-DE"/>
              </w:rPr>
              <w:t>r das Konto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112b8db0-b4ef-4898-a256-54333962cb49</w:t>
            </w:r>
          </w:p>
        </w:tc>
        <w:tc>
          <w:tcPr>
            <w:tcW w:w="7407" w:type="dxa"/>
            <w:shd w:val="clear" w:color="auto" w:fill="F2F2F2" w:themeFill="background1" w:themeFillShade="F2"/>
          </w:tcPr>
          <w:p w:rsidR="00000000" w:rsidRDefault="00BD6E96">
            <w:pPr>
              <w:rPr>
                <w:noProof/>
              </w:rPr>
            </w:pPr>
            <w:r>
              <w:rPr>
                <w:noProof/>
              </w:rPr>
              <w:t>Create a new credential for the account</w:t>
            </w:r>
          </w:p>
        </w:tc>
        <w:tc>
          <w:tcPr>
            <w:tcW w:w="7407" w:type="dxa"/>
          </w:tcPr>
          <w:p w:rsidR="00000000" w:rsidRDefault="00BD6E96">
            <w:pPr>
              <w:rPr>
                <w:lang w:val="de-DE"/>
              </w:rPr>
            </w:pPr>
            <w:r>
              <w:rPr>
                <w:lang w:val="de-DE"/>
              </w:rPr>
              <w:t>Erstellen Sie einen neuen Berechtigungsnachweis f</w:t>
            </w:r>
            <w:r>
              <w:rPr>
                <w:lang w:val="de-DE"/>
              </w:rPr>
              <w:t>ü</w:t>
            </w:r>
            <w:r>
              <w:rPr>
                <w:lang w:val="de-DE"/>
              </w:rPr>
              <w:t>r das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1aaf0613-d9b1-4</w:t>
            </w:r>
            <w:r>
              <w:rPr>
                <w:noProof/>
                <w:sz w:val="2"/>
              </w:rPr>
              <w:t>59c-8994-477d065ce938</w:t>
            </w:r>
          </w:p>
        </w:tc>
        <w:tc>
          <w:tcPr>
            <w:tcW w:w="7407" w:type="dxa"/>
            <w:shd w:val="clear" w:color="auto" w:fill="F2F2F2" w:themeFill="background1" w:themeFillShade="F2"/>
          </w:tcPr>
          <w:p w:rsidR="00000000" w:rsidRDefault="00BD6E96">
            <w:pPr>
              <w:rPr>
                <w:noProof/>
              </w:rPr>
            </w:pPr>
            <w:r>
              <w:rPr>
                <w:noProof/>
              </w:rPr>
              <w:t>Update a credential for the account</w:t>
            </w:r>
          </w:p>
        </w:tc>
        <w:tc>
          <w:tcPr>
            <w:tcW w:w="7407" w:type="dxa"/>
          </w:tcPr>
          <w:p w:rsidR="00000000" w:rsidRDefault="00BD6E96">
            <w:pPr>
              <w:rPr>
                <w:lang w:val="de-DE"/>
              </w:rPr>
            </w:pPr>
            <w:r>
              <w:rPr>
                <w:lang w:val="de-DE"/>
              </w:rPr>
              <w:t>Aktualisieren Sie einen Berechtigungsnachweis f</w:t>
            </w:r>
            <w:r>
              <w:rPr>
                <w:lang w:val="de-DE"/>
              </w:rPr>
              <w:t>ü</w:t>
            </w:r>
            <w:r>
              <w:rPr>
                <w:lang w:val="de-DE"/>
              </w:rPr>
              <w:t>r das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9d56dab9-d9e9-4246-9485-4d8350abb0db</w:t>
            </w:r>
          </w:p>
        </w:tc>
        <w:tc>
          <w:tcPr>
            <w:tcW w:w="7407" w:type="dxa"/>
            <w:shd w:val="clear" w:color="auto" w:fill="F2F2F2" w:themeFill="background1" w:themeFillShade="F2"/>
          </w:tcPr>
          <w:p w:rsidR="00000000" w:rsidRDefault="00BD6E96">
            <w:pPr>
              <w:rPr>
                <w:noProof/>
              </w:rPr>
            </w:pPr>
            <w:r>
              <w:rPr>
                <w:noProof/>
              </w:rPr>
              <w:t>Delete a credential for the account</w:t>
            </w:r>
          </w:p>
        </w:tc>
        <w:tc>
          <w:tcPr>
            <w:tcW w:w="7407" w:type="dxa"/>
          </w:tcPr>
          <w:p w:rsidR="00000000" w:rsidRDefault="00BD6E96">
            <w:pPr>
              <w:rPr>
                <w:lang w:val="de-DE"/>
              </w:rPr>
            </w:pPr>
            <w:r>
              <w:rPr>
                <w:lang w:val="de-DE"/>
              </w:rPr>
              <w:t>L</w:t>
            </w:r>
            <w:r>
              <w:rPr>
                <w:lang w:val="de-DE"/>
              </w:rPr>
              <w:t>ö</w:t>
            </w:r>
            <w:r>
              <w:rPr>
                <w:lang w:val="de-DE"/>
              </w:rPr>
              <w:t>schen Sie einen Berechtigungsnachweis f</w:t>
            </w:r>
            <w:r>
              <w:rPr>
                <w:lang w:val="de-DE"/>
              </w:rPr>
              <w:t>ü</w:t>
            </w:r>
            <w:r>
              <w:rPr>
                <w:lang w:val="de-DE"/>
              </w:rPr>
              <w:t>r das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9767df62-682d-4cc0-aada-8ae64ad2531f</w:t>
            </w:r>
          </w:p>
        </w:tc>
        <w:tc>
          <w:tcPr>
            <w:tcW w:w="7407" w:type="dxa"/>
            <w:shd w:val="clear" w:color="auto" w:fill="F2F2F2" w:themeFill="background1" w:themeFillShade="F2"/>
          </w:tcPr>
          <w:p w:rsidR="00000000" w:rsidRDefault="00BD6E96">
            <w:pPr>
              <w:rPr>
                <w:noProof/>
              </w:rPr>
            </w:pPr>
            <w:r>
              <w:rPr>
                <w:noProof/>
              </w:rPr>
              <w:t>Credentials fields</w:t>
            </w:r>
          </w:p>
        </w:tc>
        <w:tc>
          <w:tcPr>
            <w:tcW w:w="7407" w:type="dxa"/>
          </w:tcPr>
          <w:p w:rsidR="00000000" w:rsidRDefault="00BD6E96">
            <w:pPr>
              <w:rPr>
                <w:lang w:val="de-DE"/>
              </w:rPr>
            </w:pPr>
            <w:r>
              <w:rPr>
                <w:lang w:val="de-DE"/>
              </w:rPr>
              <w:t>Anmeldeinformationsfelder</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52 </w:t>
            </w:r>
            <w:r>
              <w:rPr>
                <w:noProof/>
                <w:sz w:val="16"/>
              </w:rPr>
              <w:br/>
            </w:r>
            <w:r>
              <w:rPr>
                <w:noProof/>
                <w:sz w:val="2"/>
              </w:rPr>
              <w:t>f08a6d62-5af8-4e2e-9b2f-d5b0da13424f</w:t>
            </w:r>
          </w:p>
        </w:tc>
        <w:tc>
          <w:tcPr>
            <w:tcW w:w="7407" w:type="dxa"/>
            <w:shd w:val="clear" w:color="auto" w:fill="F2F2F2" w:themeFill="background1" w:themeFillShade="F2"/>
          </w:tcPr>
          <w:p w:rsidR="00000000" w:rsidRDefault="00BD6E96">
            <w:pPr>
              <w:rPr>
                <w:noProof/>
              </w:rPr>
            </w:pPr>
            <w:r>
              <w:rPr>
                <w:noProof/>
              </w:rPr>
              <w:t>The table below shows the fields for credentials.</w:t>
            </w:r>
          </w:p>
        </w:tc>
        <w:tc>
          <w:tcPr>
            <w:tcW w:w="7407" w:type="dxa"/>
          </w:tcPr>
          <w:p w:rsidR="00000000" w:rsidRDefault="00BD6E96">
            <w:pPr>
              <w:rPr>
                <w:lang w:val="de-DE"/>
              </w:rPr>
            </w:pPr>
            <w:r>
              <w:rPr>
                <w:lang w:val="de-DE"/>
              </w:rPr>
              <w:t>Die folgende Tabelle zeigt die Felder f</w:t>
            </w:r>
            <w:r>
              <w:rPr>
                <w:lang w:val="de-DE"/>
              </w:rPr>
              <w:t>ü</w:t>
            </w:r>
            <w:r>
              <w:rPr>
                <w:lang w:val="de-DE"/>
              </w:rPr>
              <w:t>r Anmeldeinformationen.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56a8cd24-a0bd-45ce-97d2-9b258e530eef</w:t>
            </w:r>
          </w:p>
        </w:tc>
        <w:tc>
          <w:tcPr>
            <w:tcW w:w="7407" w:type="dxa"/>
            <w:shd w:val="clear" w:color="auto" w:fill="F2F2F2" w:themeFill="background1" w:themeFillShade="F2"/>
          </w:tcPr>
          <w:p w:rsidR="00000000" w:rsidRDefault="00BD6E96">
            <w:pPr>
              <w:rPr>
                <w:noProof/>
              </w:rPr>
            </w:pPr>
            <w:r>
              <w:rPr>
                <w:noProof/>
              </w:rPr>
              <w:t>Credential Fields</w:t>
            </w:r>
          </w:p>
        </w:tc>
        <w:tc>
          <w:tcPr>
            <w:tcW w:w="7407" w:type="dxa"/>
          </w:tcPr>
          <w:p w:rsidR="00000000" w:rsidRDefault="00BD6E96">
            <w:pPr>
              <w:rPr>
                <w:lang w:val="de-DE"/>
              </w:rPr>
            </w:pPr>
            <w:r>
              <w:rPr>
                <w:lang w:val="de-DE"/>
              </w:rPr>
              <w:t>Anmeldeinformationsfelder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live-scheduler-notifications.html</w:t>
            </w:r>
          </w:p>
          <w:p w:rsidR="00000000" w:rsidRDefault="00BD6E96">
            <w:pPr>
              <w:jc w:val="center"/>
              <w:rPr>
                <w:b/>
                <w:noProof/>
              </w:rPr>
            </w:pPr>
            <w:r>
              <w:rPr>
                <w:b/>
                <w:noProof/>
              </w:rPr>
              <w:t>MQ971010 fede5d6c-e73e-4ad0-b8be-1731f6d57266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7fab8043-987a-4c95-a302-85865f62cb08</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7a340118-6225-40b3-832b-aa99afdee161</w:t>
            </w:r>
          </w:p>
        </w:tc>
        <w:tc>
          <w:tcPr>
            <w:tcW w:w="7407" w:type="dxa"/>
            <w:shd w:val="clear" w:color="auto" w:fill="F2F2F2" w:themeFill="background1" w:themeFillShade="F2"/>
          </w:tcPr>
          <w:p w:rsidR="00000000" w:rsidRDefault="00BD6E96">
            <w:pPr>
              <w:rPr>
                <w:noProof/>
              </w:rPr>
            </w:pPr>
            <w:r>
              <w:rPr>
                <w:noProof/>
              </w:rPr>
              <w:t>'Live Scheduler Notifications' description:</w:t>
            </w:r>
          </w:p>
        </w:tc>
        <w:tc>
          <w:tcPr>
            <w:tcW w:w="7407" w:type="dxa"/>
          </w:tcPr>
          <w:p w:rsidR="00000000" w:rsidRDefault="00BD6E96">
            <w:pPr>
              <w:rPr>
                <w:lang w:val="de-DE"/>
              </w:rPr>
            </w:pPr>
            <w:r>
              <w:rPr>
                <w:lang w:val="de-DE"/>
              </w:rPr>
              <w:t>Beschreibung der 'Live Scheduler-Benachrichtigungen':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a0e7984b-c5c8-4cc0-927f-aa770b120e41</w:t>
            </w:r>
          </w:p>
        </w:tc>
        <w:tc>
          <w:tcPr>
            <w:tcW w:w="7407" w:type="dxa"/>
            <w:shd w:val="clear" w:color="auto" w:fill="F2F2F2" w:themeFill="background1" w:themeFillShade="F2"/>
          </w:tcPr>
          <w:p w:rsidR="00000000" w:rsidRDefault="00BD6E96">
            <w:pPr>
              <w:rPr>
                <w:noProof/>
              </w:rPr>
            </w:pPr>
            <w:r>
              <w:rPr>
                <w:noProof/>
              </w:rPr>
              <w:t>'When creating workflows with the scheduler, you can optionally configure notifi</w:t>
            </w:r>
            <w:r>
              <w:rPr>
                <w:noProof/>
              </w:rPr>
              <w:t>cations.' parent:</w:t>
            </w:r>
          </w:p>
        </w:tc>
        <w:tc>
          <w:tcPr>
            <w:tcW w:w="7407" w:type="dxa"/>
          </w:tcPr>
          <w:p w:rsidR="00000000" w:rsidRDefault="00BD6E96">
            <w:pPr>
              <w:rPr>
                <w:lang w:val="de-DE"/>
              </w:rPr>
            </w:pPr>
            <w:r>
              <w:rPr>
                <w:lang w:val="de-DE"/>
              </w:rPr>
              <w:t>"Wenn Sie Workflows mit dem Scheduler erstellen, k</w:t>
            </w:r>
            <w:r>
              <w:rPr>
                <w:lang w:val="de-DE"/>
              </w:rPr>
              <w:t>ö</w:t>
            </w:r>
            <w:r>
              <w:rPr>
                <w:lang w:val="de-DE"/>
              </w:rPr>
              <w:t>nnen Sie optional Benachrichtigungen konfigurieren."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6d5bc66b-57b2-4fb2-bdd3-64fa93427e96</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4ede4aee-ea55-4863-a9e1-ad2bf6372171</w:t>
            </w:r>
          </w:p>
        </w:tc>
        <w:tc>
          <w:tcPr>
            <w:tcW w:w="7407" w:type="dxa"/>
            <w:shd w:val="clear" w:color="auto" w:fill="F2F2F2" w:themeFill="background1" w:themeFillShade="F2"/>
          </w:tcPr>
          <w:p w:rsidR="00000000" w:rsidRDefault="00BD6E96">
            <w:pPr>
              <w:rPr>
                <w:noProof/>
              </w:rPr>
            </w:pPr>
            <w:r>
              <w:rPr>
                <w:noProof/>
              </w:rPr>
              <w:t>Live API layout: staging ---</w:t>
            </w:r>
          </w:p>
        </w:tc>
        <w:tc>
          <w:tcPr>
            <w:tcW w:w="7407" w:type="dxa"/>
          </w:tcPr>
          <w:p w:rsidR="00000000" w:rsidRDefault="00BD6E96">
            <w:pPr>
              <w:rPr>
                <w:lang w:val="de-DE"/>
              </w:rPr>
            </w:pPr>
            <w:r>
              <w:rPr>
                <w:lang w:val="de-DE"/>
              </w:rPr>
              <w:t>Live-API-Layout: Staging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8b7a1127-7277-40b1-8d7e-bae1fd1d0e77</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a36c7e4c-c071-48ab-b091-0558e7bb0b5a</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b4c77e08-0131-4eb4-a88a-</w:t>
            </w:r>
            <w:r>
              <w:rPr>
                <w:noProof/>
                <w:sz w:val="2"/>
              </w:rPr>
              <w:t>cab503734065</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01e363de-a5f6-40a4-81a3-b55d117cea8b</w:t>
            </w:r>
          </w:p>
        </w:tc>
        <w:tc>
          <w:tcPr>
            <w:tcW w:w="7407" w:type="dxa"/>
            <w:shd w:val="clear" w:color="auto" w:fill="F2F2F2" w:themeFill="background1" w:themeFillShade="F2"/>
          </w:tcPr>
          <w:p w:rsidR="00000000" w:rsidRDefault="00BD6E96">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BD6E96">
            <w:pPr>
              <w:rPr>
                <w:lang w:val="de-DE"/>
              </w:rPr>
            </w:pPr>
            <w:r>
              <w:rPr>
                <w:lang w:val="de-DE"/>
              </w:rPr>
              <w:t xml:space="preserve">Nach Abschluss einer Aufgabe sendet der Scheduler mithilfe der http-Methode eine Benachrichtigung an den konfigurierten Endpunkt </w:t>
            </w:r>
            <w:r>
              <w:rPr>
                <w:rStyle w:val="mqInternal"/>
                <w:noProof/>
                <w:lang w:val="de-DE"/>
              </w:rPr>
              <w:t>[1}[2]{3]</w:t>
            </w:r>
            <w:r>
              <w:rPr>
                <w:lang w:val="de-DE"/>
              </w:rPr>
              <w:t xml:space="preserve"> mit Details dar</w:t>
            </w:r>
            <w:r>
              <w:rPr>
                <w:lang w:val="de-DE"/>
              </w:rPr>
              <w:t>ü</w:t>
            </w:r>
            <w:r>
              <w:rPr>
                <w:lang w:val="de-DE"/>
              </w:rPr>
              <w:t>ber, welche Aktion ausgef</w:t>
            </w:r>
            <w:r>
              <w:rPr>
                <w:lang w:val="de-DE"/>
              </w:rPr>
              <w:t>ü</w:t>
            </w:r>
            <w:r>
              <w:rPr>
                <w:lang w:val="de-DE"/>
              </w:rPr>
              <w:t>hrt wurde und welche Erfolge / Misserfolge erzielt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27aab552-9bfa-4895-a2b6-df573ad4ebcc</w:t>
            </w:r>
          </w:p>
        </w:tc>
        <w:tc>
          <w:tcPr>
            <w:tcW w:w="7407" w:type="dxa"/>
            <w:shd w:val="clear" w:color="auto" w:fill="F2F2F2" w:themeFill="background1" w:themeFillShade="F2"/>
          </w:tcPr>
          <w:p w:rsidR="00000000" w:rsidRDefault="00BD6E96">
            <w:pPr>
              <w:rPr>
                <w:noProof/>
              </w:rPr>
            </w:pPr>
            <w:r>
              <w:rPr>
                <w:noProof/>
              </w:rPr>
              <w:t>You can also configure a pre-notification of an upcoming task.</w:t>
            </w:r>
          </w:p>
        </w:tc>
        <w:tc>
          <w:tcPr>
            <w:tcW w:w="7407" w:type="dxa"/>
          </w:tcPr>
          <w:p w:rsidR="00000000" w:rsidRDefault="00BD6E96">
            <w:pPr>
              <w:rPr>
                <w:lang w:val="de-DE"/>
              </w:rPr>
            </w:pPr>
            <w:r>
              <w:rPr>
                <w:lang w:val="de-DE"/>
              </w:rPr>
              <w:t>Sie k</w:t>
            </w:r>
            <w:r>
              <w:rPr>
                <w:lang w:val="de-DE"/>
              </w:rPr>
              <w:t>ö</w:t>
            </w:r>
            <w:r>
              <w:rPr>
                <w:lang w:val="de-DE"/>
              </w:rPr>
              <w:t xml:space="preserve">nnen auch eine Vorbenachrichtigung </w:t>
            </w:r>
            <w:r>
              <w:rPr>
                <w:lang w:val="de-DE"/>
              </w:rPr>
              <w:t>ü</w:t>
            </w:r>
            <w:r>
              <w:rPr>
                <w:lang w:val="de-DE"/>
              </w:rPr>
              <w:t>ber eine bevorstehende Aufgabe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334056c5-a0f0-4e0d-ba83-a86c45645f43</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details on specifying the notification url and settings, and note the differences for scheduling the start/stop times for an SEP job, and for scheduling clips: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Live API</w:t>
            </w:r>
            <w:r>
              <w:rPr>
                <w:lang w:val="de-DE"/>
              </w:rPr>
              <w:t>-Referenz</w:t>
            </w:r>
            <w:r>
              <w:rPr>
                <w:rStyle w:val="mqInternal"/>
                <w:noProof/>
                <w:lang w:val="de-DE"/>
              </w:rPr>
              <w:t>{2]</w:t>
            </w:r>
            <w:r>
              <w:rPr>
                <w:lang w:val="de-DE"/>
              </w:rPr>
              <w:t xml:space="preserve"> Einzelheiten zum Festlegen der Benachrichtigungs-URL und der Einstellungen sowie die Unterschiede beim Planen der Start- / Stoppzeiten f</w:t>
            </w:r>
            <w:r>
              <w:rPr>
                <w:lang w:val="de-DE"/>
              </w:rPr>
              <w:t>ü</w:t>
            </w:r>
            <w:r>
              <w:rPr>
                <w:lang w:val="de-DE"/>
              </w:rPr>
              <w:t>r einen SEP-Job und beim Planen von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58c1d269-f377-4ae1-ba2c-c1e160939783</w:t>
            </w:r>
          </w:p>
        </w:tc>
        <w:tc>
          <w:tcPr>
            <w:tcW w:w="7407" w:type="dxa"/>
            <w:shd w:val="clear" w:color="auto" w:fill="F2F2F2" w:themeFill="background1" w:themeFillShade="F2"/>
          </w:tcPr>
          <w:p w:rsidR="00000000" w:rsidRDefault="00BD6E96">
            <w:pPr>
              <w:rPr>
                <w:noProof/>
              </w:rPr>
            </w:pPr>
            <w:r>
              <w:rPr>
                <w:rStyle w:val="mqInternal"/>
                <w:noProof/>
              </w:rPr>
              <w:t>[1}</w:t>
            </w:r>
            <w:r>
              <w:rPr>
                <w:noProof/>
              </w:rPr>
              <w:t>Start/Stop schedul</w:t>
            </w:r>
            <w:r>
              <w:rPr>
                <w:noProof/>
              </w:rPr>
              <w:t>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Planer starten / stoppen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590a3d55-40c7-4e70-bcfb-86fe6a0e1feb</w:t>
            </w:r>
          </w:p>
        </w:tc>
        <w:tc>
          <w:tcPr>
            <w:tcW w:w="7407" w:type="dxa"/>
            <w:shd w:val="clear" w:color="auto" w:fill="F2F2F2" w:themeFill="background1" w:themeFillShade="F2"/>
          </w:tcPr>
          <w:p w:rsidR="00000000" w:rsidRDefault="00BD6E96">
            <w:pPr>
              <w:rPr>
                <w:noProof/>
              </w:rPr>
            </w:pPr>
            <w:r>
              <w:rPr>
                <w:noProof/>
              </w:rPr>
              <w:t>The notification URL is defined at the top level of the request body object</w:t>
            </w:r>
          </w:p>
        </w:tc>
        <w:tc>
          <w:tcPr>
            <w:tcW w:w="7407" w:type="dxa"/>
          </w:tcPr>
          <w:p w:rsidR="00000000" w:rsidRDefault="00BD6E96">
            <w:pPr>
              <w:rPr>
                <w:lang w:val="de-DE"/>
              </w:rPr>
            </w:pPr>
            <w:r>
              <w:rPr>
                <w:lang w:val="de-DE"/>
              </w:rPr>
              <w:t>Die Benachrichtigungs-URL wird auf der obersten Ebene des Anforderungshauptteilobjekts definiert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c55f06bd-fc53-46d4-903c-3667c4d3572c</w:t>
            </w:r>
          </w:p>
        </w:tc>
        <w:tc>
          <w:tcPr>
            <w:tcW w:w="7407" w:type="dxa"/>
            <w:shd w:val="clear" w:color="auto" w:fill="F2F2F2" w:themeFill="background1" w:themeFillShade="F2"/>
          </w:tcPr>
          <w:p w:rsidR="00000000" w:rsidRDefault="00BD6E96">
            <w:pPr>
              <w:rPr>
                <w:noProof/>
              </w:rPr>
            </w:pPr>
            <w:r>
              <w:rPr>
                <w:noProof/>
              </w:rPr>
              <w:t xml:space="preserve">Notifications are scheduled in the </w:t>
            </w:r>
            <w:r>
              <w:rPr>
                <w:rStyle w:val="mqInternal"/>
                <w:noProof/>
              </w:rPr>
              <w:t>[1}[2]{3]</w:t>
            </w:r>
            <w:r>
              <w:rPr>
                <w:noProof/>
              </w:rPr>
              <w:t xml:space="preserve"> and </w:t>
            </w:r>
            <w:r>
              <w:rPr>
                <w:rStyle w:val="mqInternal"/>
                <w:noProof/>
              </w:rPr>
              <w:t>[1}[5]{3]</w:t>
            </w:r>
            <w:r>
              <w:rPr>
                <w:noProof/>
              </w:rPr>
              <w:t xml:space="preserve"> objects (time in seconds before the event to send the notification)</w:t>
            </w:r>
          </w:p>
        </w:tc>
        <w:tc>
          <w:tcPr>
            <w:tcW w:w="7407" w:type="dxa"/>
          </w:tcPr>
          <w:p w:rsidR="00000000" w:rsidRDefault="00BD6E96">
            <w:pPr>
              <w:rPr>
                <w:lang w:val="de-DE"/>
              </w:rPr>
            </w:pPr>
            <w:r>
              <w:rPr>
                <w:lang w:val="de-DE"/>
              </w:rPr>
              <w:t xml:space="preserve">Benachrichtigungen sind in der geplant </w:t>
            </w:r>
            <w:r>
              <w:rPr>
                <w:rStyle w:val="mqInternal"/>
                <w:noProof/>
                <w:lang w:val="de-DE"/>
              </w:rPr>
              <w:t>[1}[2]{3]</w:t>
            </w:r>
            <w:r>
              <w:rPr>
                <w:lang w:val="de-DE"/>
              </w:rPr>
              <w:t xml:space="preserve"> und </w:t>
            </w:r>
            <w:r>
              <w:rPr>
                <w:rStyle w:val="mqInternal"/>
                <w:noProof/>
                <w:lang w:val="de-DE"/>
              </w:rPr>
              <w:t>[1}[5]{3]</w:t>
            </w:r>
            <w:r>
              <w:rPr>
                <w:lang w:val="de-DE"/>
              </w:rPr>
              <w:t xml:space="preserve"> Objekte (Zeit in Sekunden vo</w:t>
            </w:r>
            <w:r>
              <w:rPr>
                <w:lang w:val="de-DE"/>
              </w:rPr>
              <w:t>r dem Ereignis, um die Benachrichtigung zu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534a7c2d-c0ac-4389-978d-69592b4baa3d</w:t>
            </w:r>
          </w:p>
        </w:tc>
        <w:tc>
          <w:tcPr>
            <w:tcW w:w="7407" w:type="dxa"/>
            <w:shd w:val="clear" w:color="auto" w:fill="F2F2F2" w:themeFill="background1" w:themeFillShade="F2"/>
          </w:tcPr>
          <w:p w:rsidR="00000000" w:rsidRDefault="00BD6E96">
            <w:pPr>
              <w:rPr>
                <w:noProof/>
              </w:rPr>
            </w:pPr>
            <w:r>
              <w:rPr>
                <w:rStyle w:val="mqInternal"/>
                <w:noProof/>
              </w:rPr>
              <w:t>[1}</w:t>
            </w:r>
            <w:r>
              <w:rPr>
                <w:noProof/>
              </w:rPr>
              <w:t>Example</w:t>
            </w:r>
            <w:r>
              <w:rPr>
                <w:rStyle w:val="mqInternal"/>
                <w:noProof/>
              </w:rPr>
              <w:t>{2]</w:t>
            </w:r>
          </w:p>
        </w:tc>
        <w:tc>
          <w:tcPr>
            <w:tcW w:w="7407" w:type="dxa"/>
          </w:tcPr>
          <w:p w:rsidR="00000000" w:rsidRDefault="00BD6E96">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f80dab0b-2163-4242-a5b7-82165ddd69b8</w:t>
            </w:r>
          </w:p>
        </w:tc>
        <w:tc>
          <w:tcPr>
            <w:tcW w:w="7407" w:type="dxa"/>
            <w:shd w:val="clear" w:color="auto" w:fill="F2F2F2" w:themeFill="background1" w:themeFillShade="F2"/>
          </w:tcPr>
          <w:p w:rsidR="00000000" w:rsidRDefault="00BD6E96">
            <w:pPr>
              <w:rPr>
                <w:noProof/>
              </w:rPr>
            </w:pPr>
            <w:r>
              <w:rPr>
                <w:rStyle w:val="mqInternal"/>
                <w:noProof/>
              </w:rPr>
              <w:t>[1}</w:t>
            </w:r>
            <w:r>
              <w:rPr>
                <w:noProof/>
              </w:rPr>
              <w:t>Clips scheduler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Clips Scheduler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09c9793a-02b8-4c6c-a02f-6f2f1d67ee02</w:t>
            </w:r>
          </w:p>
        </w:tc>
        <w:tc>
          <w:tcPr>
            <w:tcW w:w="7407" w:type="dxa"/>
            <w:shd w:val="clear" w:color="auto" w:fill="F2F2F2" w:themeFill="background1" w:themeFillShade="F2"/>
          </w:tcPr>
          <w:p w:rsidR="00000000" w:rsidRDefault="00BD6E96">
            <w:pPr>
              <w:rPr>
                <w:noProof/>
              </w:rPr>
            </w:pPr>
            <w:r>
              <w:rPr>
                <w:noProof/>
              </w:rPr>
              <w:t>The notification URL is defined at the top level of the request body object</w:t>
            </w:r>
          </w:p>
        </w:tc>
        <w:tc>
          <w:tcPr>
            <w:tcW w:w="7407" w:type="dxa"/>
          </w:tcPr>
          <w:p w:rsidR="00000000" w:rsidRDefault="00BD6E96">
            <w:pPr>
              <w:rPr>
                <w:lang w:val="de-DE"/>
              </w:rPr>
            </w:pPr>
            <w:r>
              <w:rPr>
                <w:lang w:val="de-DE"/>
              </w:rPr>
              <w:t>Die Benachrichtigungs-URL wird auf der obersten Ebene des Anforderungshauptteilobjekts definiert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ea7eaeba-a8fb-4559-9bd2-596266dc5a79</w:t>
            </w:r>
          </w:p>
        </w:tc>
        <w:tc>
          <w:tcPr>
            <w:tcW w:w="7407" w:type="dxa"/>
            <w:shd w:val="clear" w:color="auto" w:fill="F2F2F2" w:themeFill="background1" w:themeFillShade="F2"/>
          </w:tcPr>
          <w:p w:rsidR="00000000" w:rsidRDefault="00BD6E96">
            <w:pPr>
              <w:rPr>
                <w:noProof/>
              </w:rPr>
            </w:pPr>
            <w:r>
              <w:rPr>
                <w:noProof/>
              </w:rPr>
              <w:t xml:space="preserve">Notifications are scheduled in the </w:t>
            </w:r>
            <w:r>
              <w:rPr>
                <w:rStyle w:val="mqInternal"/>
                <w:noProof/>
              </w:rPr>
              <w:t>[1}[2]</w:t>
            </w:r>
            <w:r>
              <w:rPr>
                <w:rStyle w:val="mqInternal"/>
                <w:noProof/>
              </w:rPr>
              <w:t>{3]</w:t>
            </w:r>
            <w:r>
              <w:rPr>
                <w:noProof/>
              </w:rPr>
              <w:t xml:space="preserve"> object (time in seconds before the task starts to send the notification)</w:t>
            </w:r>
          </w:p>
        </w:tc>
        <w:tc>
          <w:tcPr>
            <w:tcW w:w="7407" w:type="dxa"/>
          </w:tcPr>
          <w:p w:rsidR="00000000" w:rsidRDefault="00BD6E96">
            <w:pPr>
              <w:rPr>
                <w:lang w:val="de-DE"/>
              </w:rPr>
            </w:pPr>
            <w:r>
              <w:rPr>
                <w:lang w:val="de-DE"/>
              </w:rPr>
              <w:t xml:space="preserve">Benachrichtigungen sind in der geplant </w:t>
            </w:r>
            <w:r>
              <w:rPr>
                <w:rStyle w:val="mqInternal"/>
                <w:noProof/>
                <w:lang w:val="de-DE"/>
              </w:rPr>
              <w:t>[1}[2]{3]</w:t>
            </w:r>
            <w:r>
              <w:rPr>
                <w:lang w:val="de-DE"/>
              </w:rPr>
              <w:t xml:space="preserve"> Objekt (Zeit in Sekunden, bevor die Aufgabe beginnt, die Benachrichtigung zu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c71b5d8f-e8e7-46d5-8c76-30f37a602694</w:t>
            </w:r>
          </w:p>
        </w:tc>
        <w:tc>
          <w:tcPr>
            <w:tcW w:w="7407" w:type="dxa"/>
            <w:shd w:val="clear" w:color="auto" w:fill="F2F2F2" w:themeFill="background1" w:themeFillShade="F2"/>
          </w:tcPr>
          <w:p w:rsidR="00000000" w:rsidRDefault="00BD6E96">
            <w:pPr>
              <w:rPr>
                <w:noProof/>
              </w:rPr>
            </w:pPr>
            <w:r>
              <w:rPr>
                <w:rStyle w:val="mqInternal"/>
                <w:noProof/>
              </w:rPr>
              <w:t>[1}</w:t>
            </w:r>
            <w:r>
              <w:rPr>
                <w:noProof/>
              </w:rPr>
              <w:t>Example</w:t>
            </w:r>
            <w:r>
              <w:rPr>
                <w:rStyle w:val="mqInternal"/>
                <w:noProof/>
              </w:rPr>
              <w:t>{2]</w:t>
            </w:r>
          </w:p>
        </w:tc>
        <w:tc>
          <w:tcPr>
            <w:tcW w:w="7407" w:type="dxa"/>
          </w:tcPr>
          <w:p w:rsidR="00000000" w:rsidRDefault="00BD6E96">
            <w:pPr>
              <w:rPr>
                <w:lang w:val="de-DE"/>
              </w:rPr>
            </w:pPr>
            <w:r>
              <w:rPr>
                <w:rStyle w:val="mqInternal"/>
                <w:noProof/>
                <w:lang w:val="de-DE"/>
              </w:rPr>
              <w:t>[1}</w:t>
            </w:r>
            <w:r>
              <w:rPr>
                <w:lang w:val="de-DE"/>
              </w:rPr>
              <w:t>Beispiel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5c665b6e-fc2f-405c-af98-6aef824654a1</w:t>
            </w:r>
          </w:p>
        </w:tc>
        <w:tc>
          <w:tcPr>
            <w:tcW w:w="7407" w:type="dxa"/>
            <w:shd w:val="clear" w:color="auto" w:fill="F2F2F2" w:themeFill="background1" w:themeFillShade="F2"/>
          </w:tcPr>
          <w:p w:rsidR="00000000" w:rsidRDefault="00BD6E96">
            <w:pPr>
              <w:rPr>
                <w:noProof/>
              </w:rPr>
            </w:pPr>
            <w:r>
              <w:rPr>
                <w:noProof/>
              </w:rPr>
              <w:t>Notification body</w:t>
            </w:r>
          </w:p>
        </w:tc>
        <w:tc>
          <w:tcPr>
            <w:tcW w:w="7407" w:type="dxa"/>
          </w:tcPr>
          <w:p w:rsidR="00000000" w:rsidRDefault="00BD6E96">
            <w:pPr>
              <w:rPr>
                <w:lang w:val="de-DE"/>
              </w:rPr>
            </w:pPr>
            <w:r>
              <w:rPr>
                <w:lang w:val="de-DE"/>
              </w:rPr>
              <w:t>Benachrichtigungsstelle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01cd3284-97c5-41aa-8205-09645ff0e0be</w:t>
            </w:r>
          </w:p>
        </w:tc>
        <w:tc>
          <w:tcPr>
            <w:tcW w:w="7407" w:type="dxa"/>
            <w:shd w:val="clear" w:color="auto" w:fill="F2F2F2" w:themeFill="background1" w:themeFillShade="F2"/>
          </w:tcPr>
          <w:p w:rsidR="00000000" w:rsidRDefault="00BD6E96">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BD6E96">
            <w:pPr>
              <w:rPr>
                <w:lang w:val="de-DE"/>
              </w:rPr>
            </w:pPr>
            <w:r>
              <w:rPr>
                <w:lang w:val="de-DE"/>
              </w:rPr>
              <w:t>Wenn der S</w:t>
            </w:r>
            <w:r>
              <w:rPr>
                <w:lang w:val="de-DE"/>
              </w:rPr>
              <w:t xml:space="preserve">erver eine Benachrichtigung an Ihre sendet </w:t>
            </w:r>
            <w:r>
              <w:rPr>
                <w:rStyle w:val="mqInternal"/>
                <w:noProof/>
                <w:lang w:val="de-DE"/>
              </w:rPr>
              <w:t>[1}[2]{3]</w:t>
            </w:r>
            <w:r>
              <w:rPr>
                <w:lang w:val="de-DE"/>
              </w:rPr>
              <w:t xml:space="preserve"> enth</w:t>
            </w:r>
            <w:r>
              <w:rPr>
                <w:lang w:val="de-DE"/>
              </w:rPr>
              <w:t>ä</w:t>
            </w:r>
            <w:r>
              <w:rPr>
                <w:lang w:val="de-DE"/>
              </w:rPr>
              <w:t>lt die Anforderung einen JSON-Body.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8a33200d-348b-45f9-8f97-dbf283f28a5f</w:t>
            </w:r>
          </w:p>
        </w:tc>
        <w:tc>
          <w:tcPr>
            <w:tcW w:w="7407" w:type="dxa"/>
            <w:shd w:val="clear" w:color="auto" w:fill="F2F2F2" w:themeFill="background1" w:themeFillShade="F2"/>
          </w:tcPr>
          <w:p w:rsidR="00000000" w:rsidRDefault="00BD6E96">
            <w:pPr>
              <w:rPr>
                <w:noProof/>
              </w:rPr>
            </w:pPr>
            <w:r>
              <w:rPr>
                <w:noProof/>
              </w:rPr>
              <w:t>The fields are detailed in the tables below.</w:t>
            </w:r>
          </w:p>
        </w:tc>
        <w:tc>
          <w:tcPr>
            <w:tcW w:w="7407" w:type="dxa"/>
          </w:tcPr>
          <w:p w:rsidR="00000000" w:rsidRDefault="00BD6E96">
            <w:pPr>
              <w:rPr>
                <w:lang w:val="de-DE"/>
              </w:rPr>
            </w:pPr>
            <w:r>
              <w:rPr>
                <w:lang w:val="de-DE"/>
              </w:rPr>
              <w:t>Die Felder sind in den folgenden Tabellen aufgef</w:t>
            </w:r>
            <w:r>
              <w:rPr>
                <w:lang w:val="de-DE"/>
              </w:rPr>
              <w:t>ü</w:t>
            </w:r>
            <w:r>
              <w:rPr>
                <w:lang w:val="de-DE"/>
              </w:rPr>
              <w:t>hrt.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e4f8810f-7c94-4b</w:t>
            </w:r>
            <w:r>
              <w:rPr>
                <w:noProof/>
                <w:sz w:val="2"/>
              </w:rPr>
              <w:t>ff-9350-522fc1d635d6</w:t>
            </w:r>
          </w:p>
        </w:tc>
        <w:tc>
          <w:tcPr>
            <w:tcW w:w="7407" w:type="dxa"/>
            <w:shd w:val="clear" w:color="auto" w:fill="F2F2F2" w:themeFill="background1" w:themeFillShade="F2"/>
          </w:tcPr>
          <w:p w:rsidR="00000000" w:rsidRDefault="00BD6E96">
            <w:pPr>
              <w:rPr>
                <w:noProof/>
              </w:rPr>
            </w:pPr>
            <w:r>
              <w:rPr>
                <w:noProof/>
              </w:rPr>
              <w:t>Notification Body Fields</w:t>
            </w:r>
          </w:p>
        </w:tc>
        <w:tc>
          <w:tcPr>
            <w:tcW w:w="7407" w:type="dxa"/>
          </w:tcPr>
          <w:p w:rsidR="00000000" w:rsidRDefault="00BD6E96">
            <w:pPr>
              <w:rPr>
                <w:lang w:val="de-DE"/>
              </w:rPr>
            </w:pPr>
            <w:r>
              <w:rPr>
                <w:lang w:val="de-DE"/>
              </w:rPr>
              <w:t>Felder der Benachrichtigungsstelle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52335ee2-0b09-4963-a5f4-6c5fe25c7059</w:t>
            </w:r>
          </w:p>
        </w:tc>
        <w:tc>
          <w:tcPr>
            <w:tcW w:w="7407" w:type="dxa"/>
            <w:shd w:val="clear" w:color="auto" w:fill="F2F2F2" w:themeFill="background1" w:themeFillShade="F2"/>
          </w:tcPr>
          <w:p w:rsidR="00000000" w:rsidRDefault="00BD6E96">
            <w:pPr>
              <w:rPr>
                <w:noProof/>
              </w:rPr>
            </w:pPr>
            <w:r>
              <w:rPr>
                <w:noProof/>
              </w:rPr>
              <w:t>action</w:t>
            </w:r>
          </w:p>
        </w:tc>
        <w:tc>
          <w:tcPr>
            <w:tcW w:w="7407" w:type="dxa"/>
          </w:tcPr>
          <w:p w:rsidR="00000000" w:rsidRDefault="00BD6E96">
            <w:pPr>
              <w:rPr>
                <w:lang w:val="de-DE"/>
              </w:rPr>
            </w:pPr>
            <w:r>
              <w:rPr>
                <w:lang w:val="de-DE"/>
              </w:rPr>
              <w:t>Aktion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27 </w:t>
            </w:r>
            <w:r>
              <w:rPr>
                <w:noProof/>
                <w:sz w:val="16"/>
              </w:rPr>
              <w:br/>
            </w:r>
            <w:r>
              <w:rPr>
                <w:noProof/>
                <w:sz w:val="2"/>
              </w:rPr>
              <w:t>e22219ad-441f-481f-bed3-97b146396cd1</w:t>
            </w:r>
          </w:p>
        </w:tc>
        <w:tc>
          <w:tcPr>
            <w:tcW w:w="7407" w:type="dxa"/>
            <w:shd w:val="clear" w:color="auto" w:fill="F2F2F2" w:themeFill="background1" w:themeFillShade="F2"/>
          </w:tcPr>
          <w:p w:rsidR="00000000" w:rsidRDefault="00BD6E96">
            <w:pPr>
              <w:rPr>
                <w:noProof/>
              </w:rPr>
            </w:pPr>
            <w:r>
              <w:rPr>
                <w:noProof/>
              </w:rPr>
              <w:t>Action name.</w:t>
            </w:r>
          </w:p>
        </w:tc>
        <w:tc>
          <w:tcPr>
            <w:tcW w:w="7407" w:type="dxa"/>
          </w:tcPr>
          <w:p w:rsidR="00000000" w:rsidRDefault="00BD6E96">
            <w:pPr>
              <w:rPr>
                <w:lang w:val="de-DE"/>
              </w:rPr>
            </w:pPr>
            <w:r>
              <w:rPr>
                <w:lang w:val="de-DE"/>
              </w:rPr>
              <w:t>Aktionsname.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2965fdce-dea0-4424-9ae5-b498b9190bb2</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Aktionen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2585c58a-2d98-4bd9-8e30-fc8b42f1fb7a</w:t>
            </w:r>
          </w:p>
        </w:tc>
        <w:tc>
          <w:tcPr>
            <w:tcW w:w="7407" w:type="dxa"/>
            <w:shd w:val="clear" w:color="auto" w:fill="F2F2F2" w:themeFill="background1" w:themeFillShade="F2"/>
          </w:tcPr>
          <w:p w:rsidR="00000000" w:rsidRDefault="00BD6E96">
            <w:pPr>
              <w:rPr>
                <w:noProof/>
              </w:rPr>
            </w:pPr>
            <w:r>
              <w:rPr>
                <w:noProof/>
              </w:rPr>
              <w:t>workflow</w:t>
            </w:r>
          </w:p>
        </w:tc>
        <w:tc>
          <w:tcPr>
            <w:tcW w:w="7407" w:type="dxa"/>
          </w:tcPr>
          <w:p w:rsidR="00000000" w:rsidRDefault="00BD6E96">
            <w:pPr>
              <w:rPr>
                <w:lang w:val="de-DE"/>
              </w:rPr>
            </w:pPr>
            <w:r>
              <w:rPr>
                <w:lang w:val="de-DE"/>
              </w:rPr>
              <w:t>Arbeitsablauf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463f0272-d8c1-4865-94a7-ba7a0bd096ca</w:t>
            </w:r>
          </w:p>
        </w:tc>
        <w:tc>
          <w:tcPr>
            <w:tcW w:w="7407" w:type="dxa"/>
            <w:shd w:val="clear" w:color="auto" w:fill="F2F2F2" w:themeFill="background1" w:themeFillShade="F2"/>
          </w:tcPr>
          <w:p w:rsidR="00000000" w:rsidRDefault="00BD6E96">
            <w:pPr>
              <w:rPr>
                <w:noProof/>
              </w:rPr>
            </w:pPr>
            <w:r>
              <w:rPr>
                <w:noProof/>
              </w:rPr>
              <w:t>Updated workflow after action completion.</w:t>
            </w:r>
          </w:p>
        </w:tc>
        <w:tc>
          <w:tcPr>
            <w:tcW w:w="7407" w:type="dxa"/>
          </w:tcPr>
          <w:p w:rsidR="00000000" w:rsidRDefault="00BD6E96">
            <w:pPr>
              <w:rPr>
                <w:lang w:val="de-DE"/>
              </w:rPr>
            </w:pPr>
            <w:r>
              <w:rPr>
                <w:lang w:val="de-DE"/>
              </w:rPr>
              <w:t>Aktualisierter Workflow nach Abschluss der Aktion.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fa206cad-4ff6-4b8d-a754-49ab36e19bdc</w:t>
            </w:r>
          </w:p>
        </w:tc>
        <w:tc>
          <w:tcPr>
            <w:tcW w:w="7407" w:type="dxa"/>
            <w:shd w:val="clear" w:color="auto" w:fill="F2F2F2" w:themeFill="background1" w:themeFillShade="F2"/>
          </w:tcPr>
          <w:p w:rsidR="00000000" w:rsidRDefault="00BD6E96">
            <w:pPr>
              <w:rPr>
                <w:noProof/>
              </w:rPr>
            </w:pPr>
            <w:r>
              <w:rPr>
                <w:noProof/>
              </w:rPr>
              <w:t>Structure will depend on workflow type.</w:t>
            </w:r>
          </w:p>
        </w:tc>
        <w:tc>
          <w:tcPr>
            <w:tcW w:w="7407" w:type="dxa"/>
          </w:tcPr>
          <w:p w:rsidR="00000000" w:rsidRDefault="00BD6E96">
            <w:pPr>
              <w:rPr>
                <w:lang w:val="de-DE"/>
              </w:rPr>
            </w:pPr>
            <w:r>
              <w:rPr>
                <w:lang w:val="de-DE"/>
              </w:rPr>
              <w:t>Die Struktur h</w:t>
            </w:r>
            <w:r>
              <w:rPr>
                <w:lang w:val="de-DE"/>
              </w:rPr>
              <w:t>ä</w:t>
            </w:r>
            <w:r>
              <w:rPr>
                <w:lang w:val="de-DE"/>
              </w:rPr>
              <w:t>ngt vom Workflow-Typ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0cd881d0-bc33-4c3c-a55e-39498a4ebd3e</w:t>
            </w:r>
          </w:p>
        </w:tc>
        <w:tc>
          <w:tcPr>
            <w:tcW w:w="7407" w:type="dxa"/>
            <w:shd w:val="clear" w:color="auto" w:fill="F2F2F2" w:themeFill="background1" w:themeFillShade="F2"/>
          </w:tcPr>
          <w:p w:rsidR="00000000" w:rsidRDefault="00BD6E96">
            <w:pPr>
              <w:rPr>
                <w:noProof/>
              </w:rPr>
            </w:pPr>
            <w:r>
              <w:rPr>
                <w:noProof/>
              </w:rPr>
              <w:t>error</w:t>
            </w:r>
          </w:p>
        </w:tc>
        <w:tc>
          <w:tcPr>
            <w:tcW w:w="7407" w:type="dxa"/>
          </w:tcPr>
          <w:p w:rsidR="00000000" w:rsidRDefault="00BD6E96">
            <w:pPr>
              <w:rPr>
                <w:lang w:val="de-DE"/>
              </w:rPr>
            </w:pPr>
            <w:r>
              <w:rPr>
                <w:lang w:val="de-DE"/>
              </w:rPr>
              <w:t>Error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4d4cce50-bba1-4117-a0a9-6b6d74e0da36</w:t>
            </w:r>
          </w:p>
        </w:tc>
        <w:tc>
          <w:tcPr>
            <w:tcW w:w="7407" w:type="dxa"/>
            <w:shd w:val="clear" w:color="auto" w:fill="F2F2F2" w:themeFill="background1" w:themeFillShade="F2"/>
          </w:tcPr>
          <w:p w:rsidR="00000000" w:rsidRDefault="00BD6E96">
            <w:pPr>
              <w:rPr>
                <w:noProof/>
              </w:rPr>
            </w:pPr>
            <w:r>
              <w:rPr>
                <w:noProof/>
              </w:rPr>
              <w:t>If error occurred completing action, this f</w:t>
            </w:r>
            <w:r>
              <w:rPr>
                <w:noProof/>
              </w:rPr>
              <w:t>ield will contain the error. value depends on action type.</w:t>
            </w:r>
          </w:p>
        </w:tc>
        <w:tc>
          <w:tcPr>
            <w:tcW w:w="7407" w:type="dxa"/>
          </w:tcPr>
          <w:p w:rsidR="00000000" w:rsidRDefault="00BD6E96">
            <w:pPr>
              <w:rPr>
                <w:lang w:val="de-DE"/>
              </w:rPr>
            </w:pPr>
            <w:r>
              <w:rPr>
                <w:lang w:val="de-DE"/>
              </w:rPr>
              <w:t>Wenn beim Abschluss der Aktion ein Fehler aufgetreten ist, enth</w:t>
            </w:r>
            <w:r>
              <w:rPr>
                <w:lang w:val="de-DE"/>
              </w:rPr>
              <w:t>ä</w:t>
            </w:r>
            <w:r>
              <w:rPr>
                <w:lang w:val="de-DE"/>
              </w:rPr>
              <w:t>lt dieses Feld den Fehler. Der Wert h</w:t>
            </w:r>
            <w:r>
              <w:rPr>
                <w:lang w:val="de-DE"/>
              </w:rPr>
              <w:t>ä</w:t>
            </w:r>
            <w:r>
              <w:rPr>
                <w:lang w:val="de-DE"/>
              </w:rPr>
              <w:t>ngt vom Aktionstyp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8a308b24-f8eb-4433-bd29-dc809b303746</w:t>
            </w:r>
          </w:p>
        </w:tc>
        <w:tc>
          <w:tcPr>
            <w:tcW w:w="7407" w:type="dxa"/>
            <w:shd w:val="clear" w:color="auto" w:fill="F2F2F2" w:themeFill="background1" w:themeFillShade="F2"/>
          </w:tcPr>
          <w:p w:rsidR="00000000" w:rsidRDefault="00BD6E96">
            <w:pPr>
              <w:rPr>
                <w:noProof/>
              </w:rPr>
            </w:pPr>
            <w:r>
              <w:rPr>
                <w:noProof/>
              </w:rPr>
              <w:t>Actions</w:t>
            </w:r>
          </w:p>
        </w:tc>
        <w:tc>
          <w:tcPr>
            <w:tcW w:w="7407" w:type="dxa"/>
          </w:tcPr>
          <w:p w:rsidR="00000000" w:rsidRDefault="00BD6E96">
            <w:pPr>
              <w:rPr>
                <w:lang w:val="de-DE"/>
              </w:rPr>
            </w:pPr>
            <w:r>
              <w:rPr>
                <w:lang w:val="de-DE"/>
              </w:rPr>
              <w:t>Aktionen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9b205627</w:t>
            </w:r>
            <w:r>
              <w:rPr>
                <w:noProof/>
                <w:sz w:val="2"/>
              </w:rPr>
              <w:t>-a4a8-45a0-990a-2417dc9023d0</w:t>
            </w:r>
          </w:p>
        </w:tc>
        <w:tc>
          <w:tcPr>
            <w:tcW w:w="7407" w:type="dxa"/>
            <w:shd w:val="clear" w:color="auto" w:fill="F2F2F2" w:themeFill="background1" w:themeFillShade="F2"/>
          </w:tcPr>
          <w:p w:rsidR="00000000" w:rsidRDefault="00BD6E96">
            <w:pPr>
              <w:rPr>
                <w:noProof/>
              </w:rPr>
            </w:pPr>
            <w:r>
              <w:rPr>
                <w:noProof/>
              </w:rPr>
              <w:t>The following table details the actions by workflow type.</w:t>
            </w:r>
          </w:p>
        </w:tc>
        <w:tc>
          <w:tcPr>
            <w:tcW w:w="7407" w:type="dxa"/>
          </w:tcPr>
          <w:p w:rsidR="00000000" w:rsidRDefault="00BD6E96">
            <w:pPr>
              <w:rPr>
                <w:lang w:val="de-DE"/>
              </w:rPr>
            </w:pPr>
            <w:r>
              <w:rPr>
                <w:lang w:val="de-DE"/>
              </w:rPr>
              <w:t>In der folgenden Tabelle sind die Aktionen nach Workflow-Typ aufgef</w:t>
            </w:r>
            <w:r>
              <w:rPr>
                <w:lang w:val="de-DE"/>
              </w:rPr>
              <w:t>ü</w:t>
            </w:r>
            <w:r>
              <w:rPr>
                <w:lang w:val="de-DE"/>
              </w:rPr>
              <w:t>hrt.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cd408757-61ba-4515-8b60-d0550a58283d</w:t>
            </w:r>
          </w:p>
        </w:tc>
        <w:tc>
          <w:tcPr>
            <w:tcW w:w="7407" w:type="dxa"/>
            <w:shd w:val="clear" w:color="auto" w:fill="F2F2F2" w:themeFill="background1" w:themeFillShade="F2"/>
          </w:tcPr>
          <w:p w:rsidR="00000000" w:rsidRDefault="00BD6E96">
            <w:pPr>
              <w:rPr>
                <w:noProof/>
              </w:rPr>
            </w:pPr>
            <w:r>
              <w:rPr>
                <w:noProof/>
              </w:rPr>
              <w:t>Actions</w:t>
            </w:r>
          </w:p>
        </w:tc>
        <w:tc>
          <w:tcPr>
            <w:tcW w:w="7407" w:type="dxa"/>
          </w:tcPr>
          <w:p w:rsidR="00000000" w:rsidRDefault="00BD6E96">
            <w:pPr>
              <w:rPr>
                <w:lang w:val="de-DE"/>
              </w:rPr>
            </w:pPr>
            <w:r>
              <w:rPr>
                <w:lang w:val="de-DE"/>
              </w:rPr>
              <w:t>Aktionen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4039b9eb-af5a-4f50-a876-cdcb461351c1</w:t>
            </w:r>
          </w:p>
        </w:tc>
        <w:tc>
          <w:tcPr>
            <w:tcW w:w="7407" w:type="dxa"/>
            <w:shd w:val="clear" w:color="auto" w:fill="F2F2F2" w:themeFill="background1" w:themeFillShade="F2"/>
          </w:tcPr>
          <w:p w:rsidR="00000000" w:rsidRDefault="00BD6E96">
            <w:pPr>
              <w:rPr>
                <w:noProof/>
              </w:rPr>
            </w:pPr>
            <w:r>
              <w:rPr>
                <w:noProof/>
              </w:rPr>
              <w:t>Name</w:t>
            </w:r>
          </w:p>
        </w:tc>
        <w:tc>
          <w:tcPr>
            <w:tcW w:w="7407" w:type="dxa"/>
          </w:tcPr>
          <w:p w:rsidR="00000000" w:rsidRDefault="00BD6E96">
            <w:pPr>
              <w:rPr>
                <w:lang w:val="de-DE"/>
              </w:rPr>
            </w:pPr>
            <w:r>
              <w:rPr>
                <w:lang w:val="de-DE"/>
              </w:rPr>
              <w:t>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0ad76be6-c21b-47fc-b631-a8e912c0fe0e</w:t>
            </w:r>
          </w:p>
        </w:tc>
        <w:tc>
          <w:tcPr>
            <w:tcW w:w="7407" w:type="dxa"/>
            <w:shd w:val="clear" w:color="auto" w:fill="F2F2F2" w:themeFill="background1" w:themeFillShade="F2"/>
          </w:tcPr>
          <w:p w:rsidR="00000000" w:rsidRDefault="00BD6E96">
            <w:pPr>
              <w:rPr>
                <w:noProof/>
              </w:rPr>
            </w:pPr>
            <w:r>
              <w:rPr>
                <w:noProof/>
              </w:rPr>
              <w:t>Workflow Type</w:t>
            </w:r>
          </w:p>
        </w:tc>
        <w:tc>
          <w:tcPr>
            <w:tcW w:w="7407" w:type="dxa"/>
          </w:tcPr>
          <w:p w:rsidR="00000000" w:rsidRDefault="00BD6E96">
            <w:pPr>
              <w:rPr>
                <w:lang w:val="de-DE"/>
              </w:rPr>
            </w:pPr>
            <w:r>
              <w:rPr>
                <w:lang w:val="de-DE"/>
              </w:rPr>
              <w:t>Workflow-Typ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c2b6cd8b-3f73-47ae-a883-4cdfaf14041f</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fc508f99-679e-4253-ba9d-58bf8b4e6dde</w:t>
            </w:r>
          </w:p>
        </w:tc>
        <w:tc>
          <w:tcPr>
            <w:tcW w:w="7407" w:type="dxa"/>
            <w:shd w:val="clear" w:color="auto" w:fill="F2F2F2" w:themeFill="background1" w:themeFillShade="F2"/>
          </w:tcPr>
          <w:p w:rsidR="00000000" w:rsidRDefault="00BD6E96">
            <w:pPr>
              <w:rPr>
                <w:noProof/>
              </w:rPr>
            </w:pPr>
            <w:r>
              <w:rPr>
                <w:noProof/>
              </w:rPr>
              <w:t>Heads up notification that your Job will be activated soon.</w:t>
            </w:r>
          </w:p>
        </w:tc>
        <w:tc>
          <w:tcPr>
            <w:tcW w:w="7407" w:type="dxa"/>
          </w:tcPr>
          <w:p w:rsidR="00000000" w:rsidRDefault="00BD6E96">
            <w:pPr>
              <w:rPr>
                <w:lang w:val="de-DE"/>
              </w:rPr>
            </w:pPr>
            <w:r>
              <w:rPr>
                <w:lang w:val="de-DE"/>
              </w:rPr>
              <w:t>Heads-up-Benachrichtigung, dass Ihr Job bald aktiviert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84700a44-a89b-490d-80aa-3e83a5d6c6c5</w:t>
            </w:r>
          </w:p>
        </w:tc>
        <w:tc>
          <w:tcPr>
            <w:tcW w:w="7407" w:type="dxa"/>
            <w:shd w:val="clear" w:color="auto" w:fill="F2F2F2" w:themeFill="background1" w:themeFillShade="F2"/>
          </w:tcPr>
          <w:p w:rsidR="00000000" w:rsidRDefault="00BD6E96">
            <w:pPr>
              <w:rPr>
                <w:noProof/>
              </w:rPr>
            </w:pPr>
            <w:r>
              <w:rPr>
                <w:noProof/>
              </w:rPr>
              <w:t>Job activation complete.</w:t>
            </w:r>
          </w:p>
        </w:tc>
        <w:tc>
          <w:tcPr>
            <w:tcW w:w="7407" w:type="dxa"/>
          </w:tcPr>
          <w:p w:rsidR="00000000" w:rsidRDefault="00BD6E96">
            <w:pPr>
              <w:rPr>
                <w:lang w:val="de-DE"/>
              </w:rPr>
            </w:pPr>
            <w:r>
              <w:rPr>
                <w:lang w:val="de-DE"/>
              </w:rPr>
              <w:t>Jobaktivierung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87</w:t>
            </w:r>
            <w:r>
              <w:rPr>
                <w:noProof/>
                <w:sz w:val="2"/>
              </w:rPr>
              <w:t>645302-efbb-405b-ae62-8eac7db30c79</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vorhanden ist, ist die Aktivierung fehlgeschlagen und die Deaktivierung wird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cc41e795-fc88-45e6-b</w:t>
            </w:r>
            <w:r>
              <w:rPr>
                <w:noProof/>
                <w:sz w:val="2"/>
              </w:rPr>
              <w:t>2a5-ba7ca0f7d3a8</w:t>
            </w:r>
          </w:p>
        </w:tc>
        <w:tc>
          <w:tcPr>
            <w:tcW w:w="7407" w:type="dxa"/>
            <w:shd w:val="clear" w:color="auto" w:fill="F2F2F2" w:themeFill="background1" w:themeFillShade="F2"/>
          </w:tcPr>
          <w:p w:rsidR="00000000" w:rsidRDefault="00BD6E96">
            <w:pPr>
              <w:rPr>
                <w:noProof/>
              </w:rPr>
            </w:pPr>
            <w:r>
              <w:rPr>
                <w:noProof/>
              </w:rPr>
              <w:t>Heads up notification that your Job will be activated soon.</w:t>
            </w:r>
          </w:p>
        </w:tc>
        <w:tc>
          <w:tcPr>
            <w:tcW w:w="7407" w:type="dxa"/>
          </w:tcPr>
          <w:p w:rsidR="00000000" w:rsidRDefault="00BD6E96">
            <w:pPr>
              <w:rPr>
                <w:lang w:val="de-DE"/>
              </w:rPr>
            </w:pPr>
            <w:r>
              <w:rPr>
                <w:lang w:val="de-DE"/>
              </w:rPr>
              <w:t>Heads-up-Benachrichtigung, dass Ihr Job bald aktiviert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52942cf1-e2b8-4b58-b220-491866179a48</w:t>
            </w:r>
          </w:p>
        </w:tc>
        <w:tc>
          <w:tcPr>
            <w:tcW w:w="7407" w:type="dxa"/>
            <w:shd w:val="clear" w:color="auto" w:fill="F2F2F2" w:themeFill="background1" w:themeFillShade="F2"/>
          </w:tcPr>
          <w:p w:rsidR="00000000" w:rsidRDefault="00BD6E96">
            <w:pPr>
              <w:rPr>
                <w:noProof/>
              </w:rPr>
            </w:pPr>
            <w:r>
              <w:rPr>
                <w:noProof/>
              </w:rPr>
              <w:t>Job deactivation complete.</w:t>
            </w:r>
          </w:p>
        </w:tc>
        <w:tc>
          <w:tcPr>
            <w:tcW w:w="7407" w:type="dxa"/>
          </w:tcPr>
          <w:p w:rsidR="00000000" w:rsidRDefault="00BD6E96">
            <w:pPr>
              <w:rPr>
                <w:lang w:val="de-DE"/>
              </w:rPr>
            </w:pPr>
            <w:r>
              <w:rPr>
                <w:lang w:val="de-DE"/>
              </w:rPr>
              <w:t>Jobdeaktivierung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f576487a-070</w:t>
            </w:r>
            <w:r>
              <w:rPr>
                <w:noProof/>
                <w:sz w:val="2"/>
              </w:rPr>
              <w:t>6-40e5-8f2d-3340183f97f4</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present, the deactvation has failed.</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vorhanden ist, ist die Deaktivierung fehlgeschlagen.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f3c694ab-9b3e-4fb7-9334-6801323ca913</w:t>
            </w:r>
          </w:p>
        </w:tc>
        <w:tc>
          <w:tcPr>
            <w:tcW w:w="7407" w:type="dxa"/>
            <w:shd w:val="clear" w:color="auto" w:fill="F2F2F2" w:themeFill="background1" w:themeFillShade="F2"/>
          </w:tcPr>
          <w:p w:rsidR="00000000" w:rsidRDefault="00BD6E96">
            <w:pPr>
              <w:rPr>
                <w:noProof/>
              </w:rPr>
            </w:pPr>
            <w:r>
              <w:rPr>
                <w:noProof/>
              </w:rPr>
              <w:t>Heads up notification that your Clip will be requested soon.</w:t>
            </w:r>
          </w:p>
        </w:tc>
        <w:tc>
          <w:tcPr>
            <w:tcW w:w="7407" w:type="dxa"/>
          </w:tcPr>
          <w:p w:rsidR="00000000" w:rsidRDefault="00BD6E96">
            <w:pPr>
              <w:rPr>
                <w:lang w:val="de-DE"/>
              </w:rPr>
            </w:pPr>
            <w:r>
              <w:rPr>
                <w:lang w:val="de-DE"/>
              </w:rPr>
              <w:t>Heads-up-Benachrichtigung, dass Ihr Clip bald angefordert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f4280d9f-de25-4dab-98b8-e1a82f3288c1</w:t>
            </w:r>
          </w:p>
        </w:tc>
        <w:tc>
          <w:tcPr>
            <w:tcW w:w="7407" w:type="dxa"/>
            <w:shd w:val="clear" w:color="auto" w:fill="F2F2F2" w:themeFill="background1" w:themeFillShade="F2"/>
          </w:tcPr>
          <w:p w:rsidR="00000000" w:rsidRDefault="00BD6E96">
            <w:pPr>
              <w:rPr>
                <w:noProof/>
              </w:rPr>
            </w:pPr>
            <w:r>
              <w:rPr>
                <w:noProof/>
              </w:rPr>
              <w:t>Clip request complete.</w:t>
            </w:r>
          </w:p>
        </w:tc>
        <w:tc>
          <w:tcPr>
            <w:tcW w:w="7407" w:type="dxa"/>
          </w:tcPr>
          <w:p w:rsidR="00000000" w:rsidRDefault="00BD6E96">
            <w:pPr>
              <w:rPr>
                <w:lang w:val="de-DE"/>
              </w:rPr>
            </w:pPr>
            <w:r>
              <w:rPr>
                <w:lang w:val="de-DE"/>
              </w:rPr>
              <w:t>Clip-Anfrage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84e692a1-6d50-4cfd-aba3-ff17f8c53342</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BD6E96">
            <w:pPr>
              <w:rPr>
                <w:lang w:val="de-DE"/>
              </w:rPr>
            </w:pPr>
            <w:r>
              <w:rPr>
                <w:lang w:val="de-DE"/>
              </w:rPr>
              <w:t xml:space="preserve">Wenn </w:t>
            </w:r>
            <w:r>
              <w:rPr>
                <w:rStyle w:val="mqInternal"/>
                <w:noProof/>
                <w:lang w:val="de-DE"/>
              </w:rPr>
              <w:t>[1}</w:t>
            </w:r>
            <w:r>
              <w:rPr>
                <w:rStyle w:val="mqInternal"/>
                <w:noProof/>
                <w:lang w:val="de-DE"/>
              </w:rPr>
              <w:t>[2]{3]</w:t>
            </w:r>
            <w:r>
              <w:rPr>
                <w:lang w:val="de-DE"/>
              </w:rPr>
              <w:t xml:space="preserve"> vorhanden ist, ist die Anfrage fehlgeschlagen.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18d918ac-9ccf-4f5a-a881-b7cb52b8088d</w:t>
            </w:r>
          </w:p>
        </w:tc>
        <w:tc>
          <w:tcPr>
            <w:tcW w:w="7407" w:type="dxa"/>
            <w:shd w:val="clear" w:color="auto" w:fill="F2F2F2" w:themeFill="background1" w:themeFillShade="F2"/>
          </w:tcPr>
          <w:p w:rsidR="00000000" w:rsidRDefault="00BD6E96">
            <w:pPr>
              <w:rPr>
                <w:noProof/>
              </w:rPr>
            </w:pPr>
            <w:r>
              <w:rPr>
                <w:noProof/>
              </w:rPr>
              <w:t>Related topics</w:t>
            </w:r>
          </w:p>
        </w:tc>
        <w:tc>
          <w:tcPr>
            <w:tcW w:w="7407" w:type="dxa"/>
          </w:tcPr>
          <w:p w:rsidR="00000000" w:rsidRDefault="00BD6E96">
            <w:pPr>
              <w:rPr>
                <w:lang w:val="de-DE"/>
              </w:rPr>
            </w:pPr>
            <w:r>
              <w:rPr>
                <w:lang w:val="de-DE"/>
              </w:rPr>
              <w:t>verwandte Themen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a8d72f0e-5c6e-4c6a-9a3e-d31056c0dcdd</w:t>
            </w:r>
          </w:p>
        </w:tc>
        <w:tc>
          <w:tcPr>
            <w:tcW w:w="7407" w:type="dxa"/>
            <w:shd w:val="clear" w:color="auto" w:fill="F2F2F2" w:themeFill="background1" w:themeFillShade="F2"/>
          </w:tcPr>
          <w:p w:rsidR="00000000" w:rsidRDefault="00BD6E96">
            <w:pPr>
              <w:rPr>
                <w:noProof/>
              </w:rPr>
            </w:pPr>
            <w:r>
              <w:rPr>
                <w:rStyle w:val="mqInternal"/>
                <w:noProof/>
              </w:rPr>
              <w:t>[1}</w:t>
            </w:r>
            <w:r>
              <w:rPr>
                <w:noProof/>
              </w:rPr>
              <w:t>Overview:</w:t>
            </w:r>
          </w:p>
        </w:tc>
        <w:tc>
          <w:tcPr>
            <w:tcW w:w="7407" w:type="dxa"/>
          </w:tcPr>
          <w:p w:rsidR="00000000" w:rsidRDefault="00BD6E96">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a0010c4b-c7b1-4296-a8f9-6efe54e56e0e</w:t>
            </w:r>
          </w:p>
        </w:tc>
        <w:tc>
          <w:tcPr>
            <w:tcW w:w="7407" w:type="dxa"/>
            <w:shd w:val="clear" w:color="auto" w:fill="F2F2F2" w:themeFill="background1" w:themeFillShade="F2"/>
          </w:tcPr>
          <w:p w:rsidR="00000000" w:rsidRDefault="00BD6E96">
            <w:pPr>
              <w:rPr>
                <w:noProof/>
              </w:rPr>
            </w:pPr>
            <w:r>
              <w:rPr>
                <w:noProof/>
              </w:rPr>
              <w:t>Live Scheduler</w:t>
            </w:r>
            <w:r>
              <w:rPr>
                <w:rStyle w:val="mqInternal"/>
                <w:noProof/>
              </w:rPr>
              <w:t>{1]</w:t>
            </w:r>
          </w:p>
        </w:tc>
        <w:tc>
          <w:tcPr>
            <w:tcW w:w="7407" w:type="dxa"/>
          </w:tcPr>
          <w:p w:rsidR="00000000" w:rsidRDefault="00BD6E96">
            <w:pPr>
              <w:rPr>
                <w:lang w:val="de-DE"/>
              </w:rPr>
            </w:pPr>
            <w:r>
              <w:rPr>
                <w:lang w:val="de-DE"/>
              </w:rPr>
              <w:t>Live Scheduler</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b12641af-c6fa-4c78-991a-e31c1a354338</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der Aktivierung / Deaktivierung eines SEP-Streams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c5baa095-d6c3-418f-87a6-bba5b02fa04b</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Scheduling Clip Generation fo</w:t>
            </w:r>
            <w:r>
              <w:rPr>
                <w:noProof/>
              </w:rPr>
              <w:t>r a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der Clip-Generierung f</w:t>
            </w:r>
            <w:r>
              <w:rPr>
                <w:lang w:val="de-DE"/>
              </w:rPr>
              <w:t>ü</w:t>
            </w:r>
            <w:r>
              <w:rPr>
                <w:lang w:val="de-DE"/>
              </w:rPr>
              <w:t>r einen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c652744a-47c4-4c9f-aa91-5884edf94951</w:t>
            </w:r>
          </w:p>
        </w:tc>
        <w:tc>
          <w:tcPr>
            <w:tcW w:w="7407" w:type="dxa"/>
            <w:shd w:val="clear" w:color="auto" w:fill="F2F2F2" w:themeFill="background1" w:themeFillShade="F2"/>
          </w:tcPr>
          <w:p w:rsidR="00000000" w:rsidRDefault="00BD6E96">
            <w:pPr>
              <w:rPr>
                <w:noProof/>
              </w:rPr>
            </w:pPr>
            <w:r>
              <w:rPr>
                <w:rStyle w:val="mqInternal"/>
                <w:noProof/>
              </w:rPr>
              <w:t>[1}</w:t>
            </w:r>
            <w:r>
              <w:rPr>
                <w:noProof/>
              </w:rPr>
              <w:t>Static Entry Point (SEP) jobs</w:t>
            </w:r>
            <w:r>
              <w:rPr>
                <w:rStyle w:val="mqInternal"/>
                <w:noProof/>
              </w:rPr>
              <w:t>{2]</w:t>
            </w:r>
          </w:p>
        </w:tc>
        <w:tc>
          <w:tcPr>
            <w:tcW w:w="7407" w:type="dxa"/>
          </w:tcPr>
          <w:p w:rsidR="00000000" w:rsidRDefault="00BD6E96">
            <w:pPr>
              <w:rPr>
                <w:lang w:val="de-DE"/>
              </w:rPr>
            </w:pPr>
            <w:r>
              <w:rPr>
                <w:rStyle w:val="mqInternal"/>
                <w:noProof/>
                <w:lang w:val="de-DE"/>
              </w:rPr>
              <w:t>[1}</w:t>
            </w:r>
            <w:r>
              <w:rPr>
                <w:lang w:val="de-DE"/>
              </w:rPr>
              <w:t>SEP-Jobs (Static Entry Point)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c31febf8-94e6-4874-859d-e7c3a7df66b4</w:t>
            </w:r>
          </w:p>
        </w:tc>
        <w:tc>
          <w:tcPr>
            <w:tcW w:w="7407" w:type="dxa"/>
            <w:shd w:val="clear" w:color="auto" w:fill="F2F2F2" w:themeFill="background1" w:themeFillShade="F2"/>
          </w:tcPr>
          <w:p w:rsidR="00000000" w:rsidRDefault="00BD6E96">
            <w:pPr>
              <w:rPr>
                <w:noProof/>
              </w:rPr>
            </w:pPr>
            <w:r>
              <w:rPr>
                <w:rStyle w:val="mqInternal"/>
                <w:noProof/>
              </w:rPr>
              <w:t>[1}</w:t>
            </w:r>
            <w:r>
              <w:rPr>
                <w:noProof/>
              </w:rPr>
              <w:t>Live API Reference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 API-Referenz</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4a65e88d-c161-4024-8057-0e65fe9ad3bf</w:t>
            </w:r>
          </w:p>
        </w:tc>
        <w:tc>
          <w:tcPr>
            <w:tcW w:w="7407" w:type="dxa"/>
            <w:shd w:val="clear" w:color="auto" w:fill="F2F2F2" w:themeFill="background1" w:themeFillShade="F2"/>
          </w:tcPr>
          <w:p w:rsidR="00000000" w:rsidRDefault="00BD6E96">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BD6E96">
            <w:pPr>
              <w:rPr>
                <w:lang w:val="de-DE"/>
              </w:rPr>
            </w:pPr>
            <w:r>
              <w:rPr>
                <w:rStyle w:val="mqInternal"/>
                <w:noProof/>
                <w:lang w:val="de-DE"/>
              </w:rPr>
              <w:t>[1}</w:t>
            </w:r>
            <w:r>
              <w:rPr>
                <w:lang w:val="de-DE"/>
              </w:rPr>
              <w:t>Automatisches Starten / Stoppen von Live-Ereignissen im Kontrollraum</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live-drm-live-api.html</w:t>
            </w:r>
          </w:p>
          <w:p w:rsidR="00000000" w:rsidRDefault="00BD6E96">
            <w:pPr>
              <w:jc w:val="center"/>
              <w:rPr>
                <w:b/>
                <w:noProof/>
              </w:rPr>
            </w:pPr>
            <w:r>
              <w:rPr>
                <w:b/>
                <w:noProof/>
              </w:rPr>
              <w:t>MQ971010 38c31438-0627-4036-b687-4ae77a08f13e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b76e42f5-2632-46b6-9da9-5ae383192d70</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f464ca34-9752-476a-ab47-6464a2ed703f</w:t>
            </w:r>
          </w:p>
        </w:tc>
        <w:tc>
          <w:tcPr>
            <w:tcW w:w="7407" w:type="dxa"/>
            <w:shd w:val="clear" w:color="auto" w:fill="F2F2F2" w:themeFill="background1" w:themeFillShade="F2"/>
          </w:tcPr>
          <w:p w:rsidR="00000000" w:rsidRDefault="00BD6E96">
            <w:pPr>
              <w:rPr>
                <w:noProof/>
              </w:rPr>
            </w:pPr>
            <w:r>
              <w:rPr>
                <w:noProof/>
              </w:rPr>
              <w:t>Live DRM via the Live API parent:</w:t>
            </w:r>
          </w:p>
        </w:tc>
        <w:tc>
          <w:tcPr>
            <w:tcW w:w="7407" w:type="dxa"/>
          </w:tcPr>
          <w:p w:rsidR="00000000" w:rsidRDefault="00BD6E96">
            <w:pPr>
              <w:rPr>
                <w:lang w:val="de-DE"/>
              </w:rPr>
            </w:pPr>
            <w:r>
              <w:rPr>
                <w:lang w:val="de-DE"/>
              </w:rPr>
              <w:t xml:space="preserve">Live-DRM </w:t>
            </w:r>
            <w:r>
              <w:rPr>
                <w:lang w:val="de-DE"/>
              </w:rPr>
              <w:t>ü</w:t>
            </w:r>
            <w:r>
              <w:rPr>
                <w:lang w:val="de-DE"/>
              </w:rPr>
              <w:t xml:space="preserve">ber das </w:t>
            </w:r>
            <w:r>
              <w:rPr>
                <w:lang w:val="de-DE"/>
              </w:rPr>
              <w:t>ü</w:t>
            </w:r>
            <w:r>
              <w:rPr>
                <w:lang w:val="de-DE"/>
              </w:rPr>
              <w:t>bergeordnete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8a6f72da-6915-43fb-acdc-a56be3999d29</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1163c2e8-c5de-4f61-bda7-c4d2a6db5742</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39046964-cfb8-4d54-800f-2414561655a2</w:t>
            </w:r>
          </w:p>
        </w:tc>
        <w:tc>
          <w:tcPr>
            <w:tcW w:w="7407" w:type="dxa"/>
            <w:shd w:val="clear" w:color="auto" w:fill="F2F2F2" w:themeFill="background1" w:themeFillShade="F2"/>
          </w:tcPr>
          <w:p w:rsidR="00000000" w:rsidRDefault="00BD6E96">
            <w:pPr>
              <w:rPr>
                <w:noProof/>
              </w:rPr>
            </w:pPr>
            <w:r>
              <w:rPr>
                <w:noProof/>
              </w:rPr>
              <w:t>Live DRM via the Live API</w:t>
            </w:r>
          </w:p>
        </w:tc>
        <w:tc>
          <w:tcPr>
            <w:tcW w:w="7407" w:type="dxa"/>
          </w:tcPr>
          <w:p w:rsidR="00000000" w:rsidRDefault="00BD6E96">
            <w:pPr>
              <w:rPr>
                <w:lang w:val="de-DE"/>
              </w:rPr>
            </w:pPr>
            <w:r>
              <w:rPr>
                <w:lang w:val="de-DE"/>
              </w:rPr>
              <w:t xml:space="preserve">Live DRM </w:t>
            </w:r>
            <w:r>
              <w:rPr>
                <w:lang w:val="de-DE"/>
              </w:rPr>
              <w:t>ü</w:t>
            </w:r>
            <w:r>
              <w:rPr>
                <w:lang w:val="de-DE"/>
              </w:rPr>
              <w:t>ber die Live API</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6 </w:t>
            </w:r>
            <w:r>
              <w:rPr>
                <w:noProof/>
                <w:sz w:val="16"/>
              </w:rPr>
              <w:br/>
            </w:r>
            <w:r>
              <w:rPr>
                <w:noProof/>
                <w:sz w:val="2"/>
              </w:rPr>
              <w:t>d0e8f995-6b3d-4</w:t>
            </w:r>
            <w:r>
              <w:rPr>
                <w:noProof/>
                <w:sz w:val="2"/>
              </w:rPr>
              <w:t>059-ada3-914b29ca7c2f</w:t>
            </w:r>
          </w:p>
        </w:tc>
        <w:tc>
          <w:tcPr>
            <w:tcW w:w="7407" w:type="dxa"/>
            <w:shd w:val="clear" w:color="auto" w:fill="F2F2F2" w:themeFill="background1" w:themeFillShade="F2"/>
          </w:tcPr>
          <w:p w:rsidR="00000000" w:rsidRDefault="00BD6E96">
            <w:pPr>
              <w:rPr>
                <w:noProof/>
              </w:rPr>
            </w:pPr>
            <w:r>
              <w:rPr>
                <w:noProof/>
              </w:rPr>
              <w:t>This topic covers adding DRM for Live streams via the LIve API.</w:t>
            </w:r>
          </w:p>
        </w:tc>
        <w:tc>
          <w:tcPr>
            <w:tcW w:w="7407" w:type="dxa"/>
          </w:tcPr>
          <w:p w:rsidR="00000000" w:rsidRDefault="00BD6E96">
            <w:pPr>
              <w:rPr>
                <w:lang w:val="de-DE"/>
              </w:rPr>
            </w:pPr>
            <w:r>
              <w:rPr>
                <w:lang w:val="de-DE"/>
              </w:rPr>
              <w:t>In diesem Thema wird das Hinzuf</w:t>
            </w:r>
            <w:r>
              <w:rPr>
                <w:lang w:val="de-DE"/>
              </w:rPr>
              <w:t>ü</w:t>
            </w:r>
            <w:r>
              <w:rPr>
                <w:lang w:val="de-DE"/>
              </w:rPr>
              <w:t>gen von DRM f</w:t>
            </w:r>
            <w:r>
              <w:rPr>
                <w:lang w:val="de-DE"/>
              </w:rPr>
              <w:t>ü</w:t>
            </w:r>
            <w:r>
              <w:rPr>
                <w:lang w:val="de-DE"/>
              </w:rPr>
              <w:t xml:space="preserve">r Live-Streams </w:t>
            </w:r>
            <w:r>
              <w:rPr>
                <w:lang w:val="de-DE"/>
              </w:rPr>
              <w:t>ü</w:t>
            </w:r>
            <w:r>
              <w:rPr>
                <w:lang w:val="de-DE"/>
              </w:rPr>
              <w:t>ber die LIve-API behandelt.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40af8a19-2f76-4f1a-8330-0211dbd907b4</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d84f39ac-db21-42f9-a78a-f14dc42a85fe</w:t>
            </w:r>
          </w:p>
        </w:tc>
        <w:tc>
          <w:tcPr>
            <w:tcW w:w="7407" w:type="dxa"/>
            <w:shd w:val="clear" w:color="auto" w:fill="F2F2F2" w:themeFill="background1" w:themeFillShade="F2"/>
          </w:tcPr>
          <w:p w:rsidR="00000000" w:rsidRDefault="00BD6E96">
            <w:pPr>
              <w:rPr>
                <w:noProof/>
              </w:rPr>
            </w:pPr>
            <w:r>
              <w:rPr>
                <w:noProof/>
              </w:rPr>
              <w:t xml:space="preserve">DRM can be added to Live jobs by including the </w:t>
            </w:r>
            <w:r>
              <w:rPr>
                <w:rStyle w:val="mqInternal"/>
                <w:noProof/>
              </w:rPr>
              <w:t>[1}[2]{3]</w:t>
            </w:r>
            <w:r>
              <w:rPr>
                <w:noProof/>
              </w:rPr>
              <w:t xml:space="preserve"> object in the request body when you create the job.</w:t>
            </w:r>
          </w:p>
        </w:tc>
        <w:tc>
          <w:tcPr>
            <w:tcW w:w="7407" w:type="dxa"/>
          </w:tcPr>
          <w:p w:rsidR="00000000" w:rsidRDefault="00BD6E96">
            <w:pPr>
              <w:rPr>
                <w:lang w:val="de-DE"/>
              </w:rPr>
            </w:pPr>
            <w:r>
              <w:rPr>
                <w:lang w:val="de-DE"/>
              </w:rPr>
              <w:t>DRM kann zu Live-Jobs hinzugef</w:t>
            </w:r>
            <w:r>
              <w:rPr>
                <w:lang w:val="de-DE"/>
              </w:rPr>
              <w:t>ü</w:t>
            </w:r>
            <w:r>
              <w:rPr>
                <w:lang w:val="de-DE"/>
              </w:rPr>
              <w:t xml:space="preserve">gt werden, indem das </w:t>
            </w:r>
            <w:r>
              <w:rPr>
                <w:rStyle w:val="mqInternal"/>
                <w:noProof/>
                <w:lang w:val="de-DE"/>
              </w:rPr>
              <w:t>[1}[2]{3]</w:t>
            </w:r>
            <w:r>
              <w:rPr>
                <w:lang w:val="de-DE"/>
              </w:rPr>
              <w:t xml:space="preserve"> Objekt im Anforderungshauptteil, wenn Sie den Jo</w:t>
            </w:r>
            <w:r>
              <w:rPr>
                <w:lang w:val="de-DE"/>
              </w:rPr>
              <w:t>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cc58b8c9-ab63-496a-bebc-846a8e4111e6</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object has two properties:</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Objekt hat zwei Eigenschaften: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26ad9814-f8c1-458c-bda5-f15818fbbc18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set to an array or one or more of the following: "all", "fairplay", "playready", "widevine", "widevine:dash", or "widevine:hls"</w:t>
            </w:r>
          </w:p>
        </w:tc>
        <w:tc>
          <w:tcPr>
            <w:tcW w:w="7407" w:type="dxa"/>
          </w:tcPr>
          <w:p w:rsidR="00000000" w:rsidRDefault="00BD6E96">
            <w:pPr>
              <w:rPr>
                <w:lang w:val="de-DE"/>
              </w:rPr>
            </w:pPr>
            <w:r>
              <w:rPr>
                <w:rStyle w:val="mqInternal"/>
                <w:noProof/>
                <w:lang w:val="de-DE"/>
              </w:rPr>
              <w:t>[1}[2]{3]</w:t>
            </w:r>
            <w:r>
              <w:rPr>
                <w:lang w:val="de-DE"/>
              </w:rPr>
              <w:t xml:space="preserve"> auf ein Array oder eines oder mehrere der folgenden Elemente setzen: "all", "fairplay", "playready", "widevine", "wid</w:t>
            </w:r>
            <w:r>
              <w:rPr>
                <w:lang w:val="de-DE"/>
              </w:rPr>
              <w:t>evine: dash" oder "widevine: hls"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e2a2eeee-dedb-40ec-a67c-543e049116dd</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set to a number between 43200 (default) and 31622400 (the number of seconds before the token expires)</w:t>
            </w:r>
          </w:p>
        </w:tc>
        <w:tc>
          <w:tcPr>
            <w:tcW w:w="7407" w:type="dxa"/>
          </w:tcPr>
          <w:p w:rsidR="00000000" w:rsidRDefault="00BD6E96">
            <w:pPr>
              <w:rPr>
                <w:lang w:val="de-DE"/>
              </w:rPr>
            </w:pPr>
            <w:r>
              <w:rPr>
                <w:rStyle w:val="mqInternal"/>
                <w:noProof/>
                <w:lang w:val="de-DE"/>
              </w:rPr>
              <w:t>[1}[2]{3]</w:t>
            </w:r>
            <w:r>
              <w:rPr>
                <w:lang w:val="de-DE"/>
              </w:rPr>
              <w:t xml:space="preserve"> auf eine Zahl zwischen 43200 (Standard) und 31622400 (die </w:t>
            </w:r>
            <w:r>
              <w:rPr>
                <w:lang w:val="de-DE"/>
              </w:rPr>
              <w:t>Anzahl der Sekunden vor Ablauf des Tokens) eingestellt)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de982d7e-7f5b-405b-9ccd-c07ad9dd566b</w:t>
            </w:r>
          </w:p>
        </w:tc>
        <w:tc>
          <w:tcPr>
            <w:tcW w:w="7407" w:type="dxa"/>
            <w:shd w:val="clear" w:color="auto" w:fill="F2F2F2" w:themeFill="background1" w:themeFillShade="F2"/>
          </w:tcPr>
          <w:p w:rsidR="00000000" w:rsidRDefault="00BD6E96">
            <w:pPr>
              <w:rPr>
                <w:noProof/>
              </w:rPr>
            </w:pPr>
            <w:r>
              <w:rPr>
                <w:noProof/>
              </w:rPr>
              <w:t xml:space="preserve">Setting </w:t>
            </w:r>
            <w:r>
              <w:rPr>
                <w:rStyle w:val="mqInternal"/>
                <w:noProof/>
              </w:rPr>
              <w:t>[1}[2]{3]</w:t>
            </w:r>
            <w:r>
              <w:rPr>
                <w:noProof/>
              </w:rPr>
              <w:t xml:space="preserve"> to all will result in all available DRM types being applied to outputs.</w:t>
            </w:r>
          </w:p>
        </w:tc>
        <w:tc>
          <w:tcPr>
            <w:tcW w:w="7407" w:type="dxa"/>
          </w:tcPr>
          <w:p w:rsidR="00000000" w:rsidRDefault="00BD6E96">
            <w:pPr>
              <w:rPr>
                <w:lang w:val="de-DE"/>
              </w:rPr>
            </w:pPr>
            <w:r>
              <w:rPr>
                <w:lang w:val="de-DE"/>
              </w:rPr>
              <w:t xml:space="preserve">Rahmen </w:t>
            </w:r>
            <w:r>
              <w:rPr>
                <w:rStyle w:val="mqInternal"/>
                <w:noProof/>
                <w:lang w:val="de-DE"/>
              </w:rPr>
              <w:t>[1}[2]{3]</w:t>
            </w:r>
            <w:r>
              <w:rPr>
                <w:lang w:val="de-DE"/>
              </w:rPr>
              <w:t xml:space="preserve"> to all f</w:t>
            </w:r>
            <w:r>
              <w:rPr>
                <w:lang w:val="de-DE"/>
              </w:rPr>
              <w:t>ü</w:t>
            </w:r>
            <w:r>
              <w:rPr>
                <w:lang w:val="de-DE"/>
              </w:rPr>
              <w:t>hrt dazu, dass alle verf</w:t>
            </w:r>
            <w:r>
              <w:rPr>
                <w:lang w:val="de-DE"/>
              </w:rPr>
              <w:t>ü</w:t>
            </w:r>
            <w:r>
              <w:rPr>
                <w:lang w:val="de-DE"/>
              </w:rPr>
              <w:t>gbaren DRM-Typen auf die Ausg</w:t>
            </w:r>
            <w:r>
              <w:rPr>
                <w:lang w:val="de-DE"/>
              </w:rPr>
              <w:t>ä</w:t>
            </w:r>
            <w:r>
              <w:rPr>
                <w:lang w:val="de-DE"/>
              </w:rPr>
              <w:t>nge angewendet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8a09e4bd-6900-4409-b758-1cfe11bd9d0e</w:t>
            </w:r>
          </w:p>
        </w:tc>
        <w:tc>
          <w:tcPr>
            <w:tcW w:w="7407" w:type="dxa"/>
            <w:shd w:val="clear" w:color="auto" w:fill="F2F2F2" w:themeFill="background1" w:themeFillShade="F2"/>
          </w:tcPr>
          <w:p w:rsidR="00000000" w:rsidRDefault="00BD6E96">
            <w:pPr>
              <w:rPr>
                <w:noProof/>
              </w:rPr>
            </w:pPr>
            <w:r>
              <w:rPr>
                <w:noProof/>
              </w:rPr>
              <w:t>By default DRM is applied to outputs as follows:</w:t>
            </w:r>
          </w:p>
        </w:tc>
        <w:tc>
          <w:tcPr>
            <w:tcW w:w="7407" w:type="dxa"/>
          </w:tcPr>
          <w:p w:rsidR="00000000" w:rsidRDefault="00BD6E96">
            <w:pPr>
              <w:rPr>
                <w:lang w:val="de-DE"/>
              </w:rPr>
            </w:pPr>
            <w:r>
              <w:rPr>
                <w:lang w:val="de-DE"/>
              </w:rPr>
              <w:t>Standardm</w:t>
            </w:r>
            <w:r>
              <w:rPr>
                <w:lang w:val="de-DE"/>
              </w:rPr>
              <w:t>äß</w:t>
            </w:r>
            <w:r>
              <w:rPr>
                <w:lang w:val="de-DE"/>
              </w:rPr>
              <w:t>ig wird DRM wie folgt auf Ausg</w:t>
            </w:r>
            <w:r>
              <w:rPr>
                <w:lang w:val="de-DE"/>
              </w:rPr>
              <w:t>ä</w:t>
            </w:r>
            <w:r>
              <w:rPr>
                <w:lang w:val="de-DE"/>
              </w:rPr>
              <w:t>nge angewendet: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91a1ee0b-0bc7-4cef-8414-6de365167dbe</w:t>
            </w:r>
          </w:p>
        </w:tc>
        <w:tc>
          <w:tcPr>
            <w:tcW w:w="7407" w:type="dxa"/>
            <w:shd w:val="clear" w:color="auto" w:fill="F2F2F2" w:themeFill="background1" w:themeFillShade="F2"/>
          </w:tcPr>
          <w:p w:rsidR="00000000" w:rsidRDefault="00BD6E96">
            <w:pPr>
              <w:rPr>
                <w:noProof/>
              </w:rPr>
            </w:pPr>
            <w:r>
              <w:rPr>
                <w:noProof/>
              </w:rPr>
              <w:t>FairPlay: ap</w:t>
            </w:r>
            <w:r>
              <w:rPr>
                <w:noProof/>
              </w:rPr>
              <w:t>plied to HLS outputs</w:t>
            </w:r>
          </w:p>
        </w:tc>
        <w:tc>
          <w:tcPr>
            <w:tcW w:w="7407" w:type="dxa"/>
          </w:tcPr>
          <w:p w:rsidR="00000000" w:rsidRDefault="00BD6E96">
            <w:pPr>
              <w:rPr>
                <w:lang w:val="de-DE"/>
              </w:rPr>
            </w:pPr>
            <w:r>
              <w:rPr>
                <w:lang w:val="de-DE"/>
              </w:rPr>
              <w:t>FairPlay: Wird auf HLS-Ausg</w:t>
            </w:r>
            <w:r>
              <w:rPr>
                <w:lang w:val="de-DE"/>
              </w:rPr>
              <w:t>ä</w:t>
            </w:r>
            <w:r>
              <w:rPr>
                <w:lang w:val="de-DE"/>
              </w:rPr>
              <w:t>nge angewendet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60df243c-0367-4fc1-b102-ccc8c79e476a</w:t>
            </w:r>
          </w:p>
        </w:tc>
        <w:tc>
          <w:tcPr>
            <w:tcW w:w="7407" w:type="dxa"/>
            <w:shd w:val="clear" w:color="auto" w:fill="F2F2F2" w:themeFill="background1" w:themeFillShade="F2"/>
          </w:tcPr>
          <w:p w:rsidR="00000000" w:rsidRDefault="00BD6E96">
            <w:pPr>
              <w:rPr>
                <w:noProof/>
              </w:rPr>
            </w:pPr>
            <w:r>
              <w:rPr>
                <w:noProof/>
              </w:rPr>
              <w:t>Playready: applied to DASH outputs</w:t>
            </w:r>
          </w:p>
        </w:tc>
        <w:tc>
          <w:tcPr>
            <w:tcW w:w="7407" w:type="dxa"/>
          </w:tcPr>
          <w:p w:rsidR="00000000" w:rsidRDefault="00BD6E96">
            <w:pPr>
              <w:rPr>
                <w:lang w:val="de-DE"/>
              </w:rPr>
            </w:pPr>
            <w:r>
              <w:rPr>
                <w:lang w:val="de-DE"/>
              </w:rPr>
              <w:t>Playready: Wird auf DASH-Ausg</w:t>
            </w:r>
            <w:r>
              <w:rPr>
                <w:lang w:val="de-DE"/>
              </w:rPr>
              <w:t>ä</w:t>
            </w:r>
            <w:r>
              <w:rPr>
                <w:lang w:val="de-DE"/>
              </w:rPr>
              <w:t>nge angewendet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2f1b5624-eb77-4fd5-abb7-5fbbba83089f</w:t>
            </w:r>
          </w:p>
        </w:tc>
        <w:tc>
          <w:tcPr>
            <w:tcW w:w="7407" w:type="dxa"/>
            <w:shd w:val="clear" w:color="auto" w:fill="F2F2F2" w:themeFill="background1" w:themeFillShade="F2"/>
          </w:tcPr>
          <w:p w:rsidR="00000000" w:rsidRDefault="00BD6E96">
            <w:pPr>
              <w:rPr>
                <w:noProof/>
              </w:rPr>
            </w:pPr>
            <w:r>
              <w:rPr>
                <w:noProof/>
              </w:rPr>
              <w:t>Widevine: applied to HLS out</w:t>
            </w:r>
            <w:r>
              <w:rPr>
                <w:noProof/>
              </w:rPr>
              <w:t>puts</w:t>
            </w:r>
          </w:p>
        </w:tc>
        <w:tc>
          <w:tcPr>
            <w:tcW w:w="7407" w:type="dxa"/>
          </w:tcPr>
          <w:p w:rsidR="00000000" w:rsidRDefault="00BD6E96">
            <w:pPr>
              <w:rPr>
                <w:lang w:val="de-DE"/>
              </w:rPr>
            </w:pPr>
            <w:r>
              <w:rPr>
                <w:lang w:val="de-DE"/>
              </w:rPr>
              <w:t>Widevine: Wird auf HLS-Ausg</w:t>
            </w:r>
            <w:r>
              <w:rPr>
                <w:lang w:val="de-DE"/>
              </w:rPr>
              <w:t>ä</w:t>
            </w:r>
            <w:r>
              <w:rPr>
                <w:lang w:val="de-DE"/>
              </w:rPr>
              <w:t>nge angewendet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f031e020-400a-4daa-badc-5c070419fc26</w:t>
            </w:r>
          </w:p>
        </w:tc>
        <w:tc>
          <w:tcPr>
            <w:tcW w:w="7407" w:type="dxa"/>
            <w:shd w:val="clear" w:color="auto" w:fill="F2F2F2" w:themeFill="background1" w:themeFillShade="F2"/>
          </w:tcPr>
          <w:p w:rsidR="00000000" w:rsidRDefault="00BD6E96">
            <w:pPr>
              <w:rPr>
                <w:noProof/>
              </w:rPr>
            </w:pPr>
            <w:r>
              <w:rPr>
                <w:noProof/>
              </w:rPr>
              <w:t>Widevine can be applied to DASH</w:t>
            </w:r>
            <w:r>
              <w:rPr>
                <w:rStyle w:val="mqInternal"/>
                <w:noProof/>
              </w:rPr>
              <w:t>[1]</w:t>
            </w:r>
            <w:r>
              <w:rPr>
                <w:noProof/>
              </w:rPr>
              <w:t>outputs instead of HLS.</w:t>
            </w:r>
          </w:p>
        </w:tc>
        <w:tc>
          <w:tcPr>
            <w:tcW w:w="7407" w:type="dxa"/>
          </w:tcPr>
          <w:p w:rsidR="00000000" w:rsidRDefault="00BD6E96">
            <w:pPr>
              <w:rPr>
                <w:lang w:val="de-DE"/>
              </w:rPr>
            </w:pPr>
            <w:r>
              <w:rPr>
                <w:lang w:val="de-DE"/>
              </w:rPr>
              <w:t>Widevine kann auf DASH angewendet werden</w:t>
            </w:r>
            <w:r>
              <w:rPr>
                <w:rStyle w:val="mqInternal"/>
                <w:noProof/>
                <w:lang w:val="de-DE"/>
              </w:rPr>
              <w:t>[1]</w:t>
            </w:r>
            <w:r>
              <w:rPr>
                <w:lang w:val="de-DE"/>
              </w:rPr>
              <w:t>Ausg</w:t>
            </w:r>
            <w:r>
              <w:rPr>
                <w:lang w:val="de-DE"/>
              </w:rPr>
              <w:t>ä</w:t>
            </w:r>
            <w:r>
              <w:rPr>
                <w:lang w:val="de-DE"/>
              </w:rPr>
              <w:t>nge anstelle von HLS.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011d49ba-55a0-48c2-8870-82044df05512</w:t>
            </w:r>
          </w:p>
        </w:tc>
        <w:tc>
          <w:tcPr>
            <w:tcW w:w="7407" w:type="dxa"/>
            <w:shd w:val="clear" w:color="auto" w:fill="F2F2F2" w:themeFill="background1" w:themeFillShade="F2"/>
          </w:tcPr>
          <w:p w:rsidR="00000000" w:rsidRDefault="00BD6E96">
            <w:pPr>
              <w:rPr>
                <w:noProof/>
              </w:rPr>
            </w:pPr>
            <w:r>
              <w:rPr>
                <w:noProof/>
              </w:rPr>
              <w:t>To make Widevine with DASH the default requires an account-level override.</w:t>
            </w:r>
          </w:p>
        </w:tc>
        <w:tc>
          <w:tcPr>
            <w:tcW w:w="7407" w:type="dxa"/>
          </w:tcPr>
          <w:p w:rsidR="00000000" w:rsidRDefault="00BD6E96">
            <w:pPr>
              <w:rPr>
                <w:lang w:val="de-DE"/>
              </w:rPr>
            </w:pPr>
            <w:r>
              <w:rPr>
                <w:lang w:val="de-DE"/>
              </w:rPr>
              <w:t xml:space="preserve">Um Widevine mit DASH zum Standard zu machen, ist eine </w:t>
            </w:r>
            <w:r>
              <w:rPr>
                <w:lang w:val="de-DE"/>
              </w:rPr>
              <w:t>Ü</w:t>
            </w:r>
            <w:r>
              <w:rPr>
                <w:lang w:val="de-DE"/>
              </w:rPr>
              <w:t>berschreibung auf Kontoebene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fb690553-e6eb-4047-8dbd-ac50a3c25b23</w:t>
            </w:r>
          </w:p>
        </w:tc>
        <w:tc>
          <w:tcPr>
            <w:tcW w:w="7407" w:type="dxa"/>
            <w:shd w:val="clear" w:color="auto" w:fill="F2F2F2" w:themeFill="background1" w:themeFillShade="F2"/>
          </w:tcPr>
          <w:p w:rsidR="00000000" w:rsidRDefault="00BD6E96">
            <w:pPr>
              <w:rPr>
                <w:noProof/>
              </w:rPr>
            </w:pPr>
            <w:r>
              <w:rPr>
                <w:noProof/>
              </w:rPr>
              <w:t>Cont</w:t>
            </w:r>
            <w:r>
              <w:rPr>
                <w:noProof/>
              </w:rPr>
              <w:t>act Support if you want this override applied to your account.</w:t>
            </w:r>
          </w:p>
        </w:tc>
        <w:tc>
          <w:tcPr>
            <w:tcW w:w="7407" w:type="dxa"/>
          </w:tcPr>
          <w:p w:rsidR="00000000" w:rsidRDefault="00BD6E96">
            <w:pPr>
              <w:rPr>
                <w:lang w:val="de-DE"/>
              </w:rPr>
            </w:pPr>
            <w:r>
              <w:rPr>
                <w:lang w:val="de-DE"/>
              </w:rPr>
              <w:t xml:space="preserve">Wenden Sie sich an den Support, wenn diese </w:t>
            </w:r>
            <w:r>
              <w:rPr>
                <w:lang w:val="de-DE"/>
              </w:rPr>
              <w:t>Ü</w:t>
            </w:r>
            <w:r>
              <w:rPr>
                <w:lang w:val="de-DE"/>
              </w:rPr>
              <w:t>berschreibung auf Ihr Konto angewendet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d1989e58-be04-45d0-a797-c43935e0619c</w:t>
            </w:r>
          </w:p>
        </w:tc>
        <w:tc>
          <w:tcPr>
            <w:tcW w:w="7407" w:type="dxa"/>
            <w:shd w:val="clear" w:color="auto" w:fill="F2F2F2" w:themeFill="background1" w:themeFillShade="F2"/>
          </w:tcPr>
          <w:p w:rsidR="00000000" w:rsidRDefault="00BD6E96">
            <w:pPr>
              <w:rPr>
                <w:noProof/>
              </w:rPr>
            </w:pPr>
            <w:r>
              <w:rPr>
                <w:noProof/>
              </w:rPr>
              <w:t xml:space="preserve">In the next section you will see how you can specify </w:t>
            </w:r>
            <w:r>
              <w:rPr>
                <w:rStyle w:val="mqInternal"/>
                <w:noProof/>
              </w:rPr>
              <w:t>[1</w:t>
            </w:r>
            <w:r>
              <w:rPr>
                <w:rStyle w:val="mqInternal"/>
                <w:noProof/>
              </w:rPr>
              <w:t>}[2]{3]</w:t>
            </w:r>
            <w:r>
              <w:rPr>
                <w:noProof/>
              </w:rPr>
              <w:t xml:space="preserve"> or </w:t>
            </w:r>
            <w:r>
              <w:rPr>
                <w:rStyle w:val="mqInternal"/>
                <w:noProof/>
              </w:rPr>
              <w:t>[1}[5]{3]</w:t>
            </w:r>
            <w:r>
              <w:rPr>
                <w:noProof/>
              </w:rPr>
              <w:t xml:space="preserve"> for particular jobs, regardless of the default for your account.</w:t>
            </w:r>
          </w:p>
        </w:tc>
        <w:tc>
          <w:tcPr>
            <w:tcW w:w="7407" w:type="dxa"/>
          </w:tcPr>
          <w:p w:rsidR="00000000" w:rsidRDefault="00BD6E96">
            <w:pPr>
              <w:rPr>
                <w:lang w:val="de-DE"/>
              </w:rPr>
            </w:pPr>
            <w:r>
              <w:rPr>
                <w:lang w:val="de-DE"/>
              </w:rPr>
              <w:t>Im n</w:t>
            </w:r>
            <w:r>
              <w:rPr>
                <w:lang w:val="de-DE"/>
              </w:rPr>
              <w:t>ä</w:t>
            </w:r>
            <w:r>
              <w:rPr>
                <w:lang w:val="de-DE"/>
              </w:rPr>
              <w:t>chsten Abschnitt sehen Sie, wie Sie angeben k</w:t>
            </w:r>
            <w:r>
              <w:rPr>
                <w:lang w:val="de-DE"/>
              </w:rPr>
              <w:t>ö</w:t>
            </w:r>
            <w:r>
              <w:rPr>
                <w:lang w:val="de-DE"/>
              </w:rPr>
              <w:t xml:space="preserve">nnen </w:t>
            </w:r>
            <w:r>
              <w:rPr>
                <w:rStyle w:val="mqInternal"/>
                <w:noProof/>
                <w:lang w:val="de-DE"/>
              </w:rPr>
              <w:t>[1}[2]{3]</w:t>
            </w:r>
            <w:r>
              <w:rPr>
                <w:lang w:val="de-DE"/>
              </w:rPr>
              <w:t xml:space="preserve"> oder </w:t>
            </w:r>
            <w:r>
              <w:rPr>
                <w:rStyle w:val="mqInternal"/>
                <w:noProof/>
                <w:lang w:val="de-DE"/>
              </w:rPr>
              <w:t>[1}[5]{3]</w:t>
            </w:r>
            <w:r>
              <w:rPr>
                <w:lang w:val="de-DE"/>
              </w:rPr>
              <w:t xml:space="preserve"> f</w:t>
            </w:r>
            <w:r>
              <w:rPr>
                <w:lang w:val="de-DE"/>
              </w:rPr>
              <w:t>ü</w:t>
            </w:r>
            <w:r>
              <w:rPr>
                <w:lang w:val="de-DE"/>
              </w:rPr>
              <w:t>r bestimmte Jobs, unabh</w:t>
            </w:r>
            <w:r>
              <w:rPr>
                <w:lang w:val="de-DE"/>
              </w:rPr>
              <w:t>ä</w:t>
            </w:r>
            <w:r>
              <w:rPr>
                <w:lang w:val="de-DE"/>
              </w:rPr>
              <w:t>ngig von der Standardeinstellung f</w:t>
            </w:r>
            <w:r>
              <w:rPr>
                <w:lang w:val="de-DE"/>
              </w:rPr>
              <w:t>ü</w:t>
            </w:r>
            <w:r>
              <w:rPr>
                <w:lang w:val="de-DE"/>
              </w:rPr>
              <w:t>r Ihr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1a772f5d-d</w:t>
            </w:r>
            <w:r>
              <w:rPr>
                <w:noProof/>
                <w:sz w:val="2"/>
              </w:rPr>
              <w:t>2e6-495a-9882-7e7f2d08a249</w:t>
            </w:r>
          </w:p>
        </w:tc>
        <w:tc>
          <w:tcPr>
            <w:tcW w:w="7407" w:type="dxa"/>
            <w:shd w:val="clear" w:color="auto" w:fill="F2F2F2" w:themeFill="background1" w:themeFillShade="F2"/>
          </w:tcPr>
          <w:p w:rsidR="00000000" w:rsidRDefault="00BD6E96">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BD6E96">
            <w:pPr>
              <w:rPr>
                <w:lang w:val="de-DE"/>
              </w:rPr>
            </w:pPr>
            <w:r>
              <w:rPr>
                <w:rStyle w:val="mqInternal"/>
                <w:noProof/>
                <w:lang w:val="de-DE"/>
              </w:rPr>
              <w:t>[1}[2}</w:t>
            </w:r>
            <w:r>
              <w:rPr>
                <w:lang w:val="de-DE"/>
              </w:rPr>
              <w:t xml:space="preserve">Beachten Sie, dass je nach Konfiguration </w:t>
            </w:r>
            <w:r>
              <w:rPr>
                <w:lang w:val="de-DE"/>
              </w:rPr>
              <w:t>Ihres Kontos / Jobs die API-Antwort (wie die unten gezeigte) entweder Folgendes enth</w:t>
            </w:r>
            <w:r>
              <w:rPr>
                <w:lang w:val="de-DE"/>
              </w:rPr>
              <w:t>ä</w:t>
            </w:r>
            <w:r>
              <w:rPr>
                <w:lang w:val="de-DE"/>
              </w:rPr>
              <w:t xml:space="preserve">lt </w:t>
            </w:r>
            <w:r>
              <w:rPr>
                <w:rStyle w:val="mqInternal"/>
                <w:noProof/>
                <w:lang w:val="de-DE"/>
              </w:rPr>
              <w:t>[3}[4]{5]</w:t>
            </w:r>
            <w:r>
              <w:rPr>
                <w:lang w:val="de-DE"/>
              </w:rPr>
              <w:t xml:space="preserve"> oder </w:t>
            </w:r>
            <w:r>
              <w:rPr>
                <w:rStyle w:val="mqInternal"/>
                <w:noProof/>
                <w:lang w:val="de-DE"/>
              </w:rPr>
              <w:t>[3}[7]{5]</w:t>
            </w:r>
            <w:r>
              <w:rPr>
                <w:lang w:val="de-DE"/>
              </w:rPr>
              <w:t xml:space="preserve"> Ausg</w:t>
            </w:r>
            <w:r>
              <w:rPr>
                <w:lang w:val="de-DE"/>
              </w:rPr>
              <w:t>ä</w:t>
            </w:r>
            <w:r>
              <w:rPr>
                <w:lang w:val="de-DE"/>
              </w:rPr>
              <w:t>nge, aber nicht beide.</w:t>
            </w:r>
            <w:r>
              <w:rPr>
                <w:rStyle w:val="mqInternal"/>
                <w:noProof/>
                <w:lang w:val="de-DE"/>
              </w:rPr>
              <w:t>{9]{10]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0fbcf421-d4d3-4122-ab8e-f6732669a53b</w:t>
            </w:r>
          </w:p>
        </w:tc>
        <w:tc>
          <w:tcPr>
            <w:tcW w:w="7407" w:type="dxa"/>
            <w:shd w:val="clear" w:color="auto" w:fill="F2F2F2" w:themeFill="background1" w:themeFillShade="F2"/>
          </w:tcPr>
          <w:p w:rsidR="00000000" w:rsidRDefault="00BD6E96">
            <w:pPr>
              <w:rPr>
                <w:noProof/>
              </w:rPr>
            </w:pPr>
            <w:r>
              <w:rPr>
                <w:noProof/>
              </w:rPr>
              <w:t>Note tha</w:t>
            </w:r>
            <w:r>
              <w:rPr>
                <w:noProof/>
              </w:rPr>
              <w:t>t there are concurrency limits for PlayReady defined in your service agreement with Microsoft.</w:t>
            </w:r>
          </w:p>
        </w:tc>
        <w:tc>
          <w:tcPr>
            <w:tcW w:w="7407" w:type="dxa"/>
          </w:tcPr>
          <w:p w:rsidR="00000000" w:rsidRDefault="00BD6E96">
            <w:pPr>
              <w:rPr>
                <w:lang w:val="de-DE"/>
              </w:rPr>
            </w:pPr>
            <w:r>
              <w:rPr>
                <w:lang w:val="de-DE"/>
              </w:rPr>
              <w:t>Beachten Sie, dass f</w:t>
            </w:r>
            <w:r>
              <w:rPr>
                <w:lang w:val="de-DE"/>
              </w:rPr>
              <w:t>ü</w:t>
            </w:r>
            <w:r>
              <w:rPr>
                <w:lang w:val="de-DE"/>
              </w:rPr>
              <w:t>r PlayReady in Ihrem Servicevertrag mit Microsoft Parallelit</w:t>
            </w:r>
            <w:r>
              <w:rPr>
                <w:lang w:val="de-DE"/>
              </w:rPr>
              <w:t>ä</w:t>
            </w:r>
            <w:r>
              <w:rPr>
                <w:lang w:val="de-DE"/>
              </w:rPr>
              <w:t>tslimits festgelegt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df37980f-b429-475b-9aa3-db211a437603</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this</w:t>
            </w:r>
            <w:r>
              <w:rPr>
                <w:noProof/>
              </w:rPr>
              <w:t xml:space="preserve"> Microsoft document</w:t>
            </w:r>
            <w:r>
              <w:rPr>
                <w:rStyle w:val="mqInternal"/>
                <w:noProof/>
              </w:rPr>
              <w:t>{2]</w:t>
            </w:r>
            <w:r>
              <w:rPr>
                <w:noProof/>
              </w:rPr>
              <w:t xml:space="preserve"> for information on managing concurrency.</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dieses Microsoft-Dokument</w:t>
            </w:r>
            <w:r>
              <w:rPr>
                <w:rStyle w:val="mqInternal"/>
                <w:noProof/>
                <w:lang w:val="de-DE"/>
              </w:rPr>
              <w:t>{2]</w:t>
            </w:r>
            <w:r>
              <w:rPr>
                <w:lang w:val="de-DE"/>
              </w:rPr>
              <w:t xml:space="preserve"> Informationen zum Verwalten der Parallelit</w:t>
            </w:r>
            <w:r>
              <w:rPr>
                <w:lang w:val="de-DE"/>
              </w:rPr>
              <w:t>ä</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0af2017b-c2f6-4bc7-b3de-a013e8128452</w:t>
            </w:r>
          </w:p>
        </w:tc>
        <w:tc>
          <w:tcPr>
            <w:tcW w:w="7407" w:type="dxa"/>
            <w:shd w:val="clear" w:color="auto" w:fill="F2F2F2" w:themeFill="background1" w:themeFillShade="F2"/>
          </w:tcPr>
          <w:p w:rsidR="00000000" w:rsidRDefault="00BD6E96">
            <w:pPr>
              <w:rPr>
                <w:noProof/>
              </w:rPr>
            </w:pPr>
            <w:r>
              <w:rPr>
                <w:noProof/>
              </w:rPr>
              <w:t xml:space="preserve">If the concurrency limit is exceeded for a video, it will fail to </w:t>
            </w:r>
            <w:r>
              <w:rPr>
                <w:noProof/>
              </w:rPr>
              <w:t>play for viewers beyond the maximum number.</w:t>
            </w:r>
          </w:p>
        </w:tc>
        <w:tc>
          <w:tcPr>
            <w:tcW w:w="7407" w:type="dxa"/>
          </w:tcPr>
          <w:p w:rsidR="00000000" w:rsidRDefault="00BD6E96">
            <w:pPr>
              <w:rPr>
                <w:lang w:val="de-DE"/>
              </w:rPr>
            </w:pPr>
            <w:r>
              <w:rPr>
                <w:lang w:val="de-DE"/>
              </w:rPr>
              <w:t>Wenn das Parallelit</w:t>
            </w:r>
            <w:r>
              <w:rPr>
                <w:lang w:val="de-DE"/>
              </w:rPr>
              <w:t>ä</w:t>
            </w:r>
            <w:r>
              <w:rPr>
                <w:lang w:val="de-DE"/>
              </w:rPr>
              <w:t>tslimit f</w:t>
            </w:r>
            <w:r>
              <w:rPr>
                <w:lang w:val="de-DE"/>
              </w:rPr>
              <w:t>ü</w:t>
            </w:r>
            <w:r>
              <w:rPr>
                <w:lang w:val="de-DE"/>
              </w:rPr>
              <w:t xml:space="preserve">r ein Video </w:t>
            </w:r>
            <w:r>
              <w:rPr>
                <w:lang w:val="de-DE"/>
              </w:rPr>
              <w:t>ü</w:t>
            </w:r>
            <w:r>
              <w:rPr>
                <w:lang w:val="de-DE"/>
              </w:rPr>
              <w:t>berschritten wird, kann es nicht f</w:t>
            </w:r>
            <w:r>
              <w:rPr>
                <w:lang w:val="de-DE"/>
              </w:rPr>
              <w:t>ü</w:t>
            </w:r>
            <w:r>
              <w:rPr>
                <w:lang w:val="de-DE"/>
              </w:rPr>
              <w:t xml:space="preserve">r Zuschauer abgespielt werden, die die maximale Anzahl </w:t>
            </w:r>
            <w:r>
              <w:rPr>
                <w:lang w:val="de-DE"/>
              </w:rPr>
              <w:t>ü</w:t>
            </w:r>
            <w:r>
              <w:rPr>
                <w:lang w:val="de-DE"/>
              </w:rPr>
              <w:t>berschreiten.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f54af2c0-38d8-48c7-8602-91a504c286c0</w:t>
            </w:r>
          </w:p>
        </w:tc>
        <w:tc>
          <w:tcPr>
            <w:tcW w:w="7407" w:type="dxa"/>
            <w:shd w:val="clear" w:color="auto" w:fill="F2F2F2" w:themeFill="background1" w:themeFillShade="F2"/>
          </w:tcPr>
          <w:p w:rsidR="00000000" w:rsidRDefault="00BD6E96">
            <w:pPr>
              <w:rPr>
                <w:noProof/>
              </w:rPr>
            </w:pPr>
            <w:r>
              <w:rPr>
                <w:noProof/>
              </w:rPr>
              <w:t>Create Live job exampl</w:t>
            </w:r>
            <w:r>
              <w:rPr>
                <w:noProof/>
              </w:rPr>
              <w:t>es</w:t>
            </w:r>
          </w:p>
        </w:tc>
        <w:tc>
          <w:tcPr>
            <w:tcW w:w="7407" w:type="dxa"/>
          </w:tcPr>
          <w:p w:rsidR="00000000" w:rsidRDefault="00BD6E96">
            <w:pPr>
              <w:rPr>
                <w:lang w:val="de-DE"/>
              </w:rPr>
            </w:pPr>
            <w:r>
              <w:rPr>
                <w:lang w:val="de-DE"/>
              </w:rPr>
              <w:t>Erstellen Sie Live-Jobbeispiele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0934265b-173f-4818-ae4d-46eef645583e</w:t>
            </w:r>
          </w:p>
        </w:tc>
        <w:tc>
          <w:tcPr>
            <w:tcW w:w="7407" w:type="dxa"/>
            <w:shd w:val="clear" w:color="auto" w:fill="F2F2F2" w:themeFill="background1" w:themeFillShade="F2"/>
          </w:tcPr>
          <w:p w:rsidR="00000000" w:rsidRDefault="00BD6E96">
            <w:pPr>
              <w:rPr>
                <w:noProof/>
              </w:rPr>
            </w:pPr>
            <w:r>
              <w:rPr>
                <w:noProof/>
              </w:rPr>
              <w:t>All DRM modes</w:t>
            </w:r>
          </w:p>
        </w:tc>
        <w:tc>
          <w:tcPr>
            <w:tcW w:w="7407" w:type="dxa"/>
          </w:tcPr>
          <w:p w:rsidR="00000000" w:rsidRDefault="00BD6E96">
            <w:pPr>
              <w:rPr>
                <w:lang w:val="de-DE"/>
              </w:rPr>
            </w:pPr>
            <w:r>
              <w:rPr>
                <w:lang w:val="de-DE"/>
              </w:rPr>
              <w:t>Alle DRM-Modi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4d0dc36a-de9d-4242-a65e-f0bb7fe4ae77</w:t>
            </w:r>
          </w:p>
        </w:tc>
        <w:tc>
          <w:tcPr>
            <w:tcW w:w="7407" w:type="dxa"/>
            <w:shd w:val="clear" w:color="auto" w:fill="F2F2F2" w:themeFill="background1" w:themeFillShade="F2"/>
          </w:tcPr>
          <w:p w:rsidR="00000000" w:rsidRDefault="00BD6E96">
            <w:pPr>
              <w:rPr>
                <w:noProof/>
              </w:rPr>
            </w:pPr>
            <w:r>
              <w:rPr>
                <w:noProof/>
              </w:rPr>
              <w:t>Here is a sample request body to package outputs with all available DRM types:</w:t>
            </w:r>
          </w:p>
        </w:tc>
        <w:tc>
          <w:tcPr>
            <w:tcW w:w="7407" w:type="dxa"/>
          </w:tcPr>
          <w:p w:rsidR="00000000" w:rsidRDefault="00BD6E96">
            <w:pPr>
              <w:rPr>
                <w:lang w:val="de-DE"/>
              </w:rPr>
            </w:pPr>
            <w:r>
              <w:rPr>
                <w:lang w:val="de-DE"/>
              </w:rPr>
              <w:t>Hier ist ein Beispiel f</w:t>
            </w:r>
            <w:r>
              <w:rPr>
                <w:lang w:val="de-DE"/>
              </w:rPr>
              <w:t>ü</w:t>
            </w:r>
            <w:r>
              <w:rPr>
                <w:lang w:val="de-DE"/>
              </w:rPr>
              <w:t>r einen Anforderungshauptteil zum Packen von Ausgaben mit allen verf</w:t>
            </w:r>
            <w:r>
              <w:rPr>
                <w:lang w:val="de-DE"/>
              </w:rPr>
              <w:t>ü</w:t>
            </w:r>
            <w:r>
              <w:rPr>
                <w:lang w:val="de-DE"/>
              </w:rPr>
              <w:t>gbaren DRM-Typen: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baf28485-c37a-4a31-876d-28b1f85de97a</w:t>
            </w:r>
          </w:p>
        </w:tc>
        <w:tc>
          <w:tcPr>
            <w:tcW w:w="7407" w:type="dxa"/>
            <w:shd w:val="clear" w:color="auto" w:fill="F2F2F2" w:themeFill="background1" w:themeFillShade="F2"/>
          </w:tcPr>
          <w:p w:rsidR="00000000" w:rsidRDefault="00BD6E96">
            <w:pPr>
              <w:rPr>
                <w:noProof/>
              </w:rPr>
            </w:pPr>
            <w:r>
              <w:rPr>
                <w:noProof/>
              </w:rPr>
              <w:t>The response to the request will look like this:</w:t>
            </w:r>
          </w:p>
        </w:tc>
        <w:tc>
          <w:tcPr>
            <w:tcW w:w="7407" w:type="dxa"/>
          </w:tcPr>
          <w:p w:rsidR="00000000" w:rsidRDefault="00BD6E96">
            <w:pPr>
              <w:rPr>
                <w:lang w:val="de-DE"/>
              </w:rPr>
            </w:pPr>
            <w:r>
              <w:rPr>
                <w:lang w:val="de-DE"/>
              </w:rPr>
              <w:t>Die Antwort auf die Anfrage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1322d850-0e25-4f93-</w:t>
            </w:r>
            <w:r>
              <w:rPr>
                <w:noProof/>
                <w:sz w:val="2"/>
              </w:rPr>
              <w:t>a44b-1e79a4b566ad</w:t>
            </w:r>
          </w:p>
        </w:tc>
        <w:tc>
          <w:tcPr>
            <w:tcW w:w="7407" w:type="dxa"/>
            <w:shd w:val="clear" w:color="auto" w:fill="F2F2F2" w:themeFill="background1" w:themeFillShade="F2"/>
          </w:tcPr>
          <w:p w:rsidR="00000000" w:rsidRDefault="00BD6E96">
            <w:pPr>
              <w:rPr>
                <w:noProof/>
              </w:rPr>
            </w:pPr>
            <w:r>
              <w:rPr>
                <w:noProof/>
              </w:rPr>
              <w:t>Job with Widevine-HLS</w:t>
            </w:r>
          </w:p>
        </w:tc>
        <w:tc>
          <w:tcPr>
            <w:tcW w:w="7407" w:type="dxa"/>
          </w:tcPr>
          <w:p w:rsidR="00000000" w:rsidRDefault="00BD6E96">
            <w:pPr>
              <w:rPr>
                <w:lang w:val="de-DE"/>
              </w:rPr>
            </w:pPr>
            <w:r>
              <w:rPr>
                <w:lang w:val="de-DE"/>
              </w:rPr>
              <w:t>Job bei Widevine-HLS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63b332ed-b908-47a6-bf02-bca2e553caab</w:t>
            </w:r>
          </w:p>
        </w:tc>
        <w:tc>
          <w:tcPr>
            <w:tcW w:w="7407" w:type="dxa"/>
            <w:shd w:val="clear" w:color="auto" w:fill="F2F2F2" w:themeFill="background1" w:themeFillShade="F2"/>
          </w:tcPr>
          <w:p w:rsidR="00000000" w:rsidRDefault="00BD6E96">
            <w:pPr>
              <w:rPr>
                <w:noProof/>
              </w:rPr>
            </w:pPr>
            <w:r>
              <w:rPr>
                <w:noProof/>
              </w:rPr>
              <w:t>To create Widevine-packaged DASH</w:t>
            </w:r>
            <w:r>
              <w:rPr>
                <w:rStyle w:val="mqInternal"/>
                <w:noProof/>
              </w:rPr>
              <w:t>[1]</w:t>
            </w:r>
            <w:r>
              <w:rPr>
                <w:noProof/>
              </w:rPr>
              <w:t xml:space="preserve">outputs (without getting an account </w:t>
            </w:r>
            <w:r>
              <w:rPr>
                <w:noProof/>
              </w:rPr>
              <w:lastRenderedPageBreak/>
              <w:t xml:space="preserve">override to make this the default), specify </w:t>
            </w:r>
            <w:r>
              <w:rPr>
                <w:rStyle w:val="mqInternal"/>
                <w:noProof/>
              </w:rPr>
              <w:t>[2}[3]{4][1]</w:t>
            </w:r>
            <w:r>
              <w:rPr>
                <w:noProof/>
              </w:rPr>
              <w:t xml:space="preserve">in the </w:t>
            </w:r>
            <w:r>
              <w:rPr>
                <w:rStyle w:val="mqInternal"/>
                <w:noProof/>
              </w:rPr>
              <w:t>[2}[7]{4]</w:t>
            </w:r>
            <w:r>
              <w:rPr>
                <w:noProof/>
              </w:rPr>
              <w:t xml:space="preserve"> as shown </w:t>
            </w:r>
            <w:r>
              <w:rPr>
                <w:noProof/>
              </w:rPr>
              <w:t>in the example below.</w:t>
            </w:r>
          </w:p>
        </w:tc>
        <w:tc>
          <w:tcPr>
            <w:tcW w:w="7407" w:type="dxa"/>
          </w:tcPr>
          <w:p w:rsidR="00000000" w:rsidRDefault="00BD6E96">
            <w:pPr>
              <w:rPr>
                <w:lang w:val="de-DE"/>
              </w:rPr>
            </w:pPr>
            <w:r>
              <w:rPr>
                <w:lang w:val="de-DE"/>
              </w:rPr>
              <w:lastRenderedPageBreak/>
              <w:t>So erstellen Sie einen DASH mit Widevine-Paket</w:t>
            </w:r>
            <w:r>
              <w:rPr>
                <w:rStyle w:val="mqInternal"/>
                <w:noProof/>
                <w:lang w:val="de-DE"/>
              </w:rPr>
              <w:t>[1]</w:t>
            </w:r>
            <w:r>
              <w:rPr>
                <w:lang w:val="de-DE"/>
              </w:rPr>
              <w:t xml:space="preserve">Geben Sie an (ohne dass ein </w:t>
            </w:r>
            <w:r>
              <w:rPr>
                <w:lang w:val="de-DE"/>
              </w:rPr>
              <w:lastRenderedPageBreak/>
              <w:t xml:space="preserve">Konto </w:t>
            </w:r>
            <w:r>
              <w:rPr>
                <w:lang w:val="de-DE"/>
              </w:rPr>
              <w:t>ü</w:t>
            </w:r>
            <w:r>
              <w:rPr>
                <w:lang w:val="de-DE"/>
              </w:rPr>
              <w:t xml:space="preserve">berschrieben wird, um dies als Standard festzulegen) </w:t>
            </w:r>
            <w:r>
              <w:rPr>
                <w:rStyle w:val="mqInternal"/>
                <w:noProof/>
                <w:lang w:val="de-DE"/>
              </w:rPr>
              <w:t>[2}[3]{4][1]</w:t>
            </w:r>
            <w:r>
              <w:rPr>
                <w:lang w:val="de-DE"/>
              </w:rPr>
              <w:t xml:space="preserve">in dem </w:t>
            </w:r>
            <w:r>
              <w:rPr>
                <w:rStyle w:val="mqInternal"/>
                <w:noProof/>
                <w:lang w:val="de-DE"/>
              </w:rPr>
              <w:t>[2}[7]{4]</w:t>
            </w:r>
            <w:r>
              <w:rPr>
                <w:lang w:val="de-DE"/>
              </w:rPr>
              <w:t xml:space="preserve"> wie im folgenden Beispiel gezeigt.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33 </w:t>
            </w:r>
            <w:r>
              <w:rPr>
                <w:noProof/>
                <w:sz w:val="16"/>
              </w:rPr>
              <w:br/>
            </w:r>
            <w:r>
              <w:rPr>
                <w:noProof/>
                <w:sz w:val="2"/>
              </w:rPr>
              <w:t>08b0b522-ec93-48e4-94d3-f9f5</w:t>
            </w:r>
            <w:r>
              <w:rPr>
                <w:noProof/>
                <w:sz w:val="2"/>
              </w:rPr>
              <w:t>bf1bbbb2</w:t>
            </w:r>
          </w:p>
        </w:tc>
        <w:tc>
          <w:tcPr>
            <w:tcW w:w="7407" w:type="dxa"/>
            <w:shd w:val="clear" w:color="auto" w:fill="F2F2F2" w:themeFill="background1" w:themeFillShade="F2"/>
          </w:tcPr>
          <w:p w:rsidR="00000000" w:rsidRDefault="00BD6E96">
            <w:pPr>
              <w:rPr>
                <w:noProof/>
              </w:rPr>
            </w:pPr>
            <w:r>
              <w:rPr>
                <w:noProof/>
              </w:rPr>
              <w:t xml:space="preserve">Similarly, if you have had your account default set to use Widevine with DASH, you can get Widevine-HLS outputs for a particular job by specifying </w:t>
            </w:r>
            <w:r>
              <w:rPr>
                <w:rStyle w:val="mqInternal"/>
                <w:noProof/>
              </w:rPr>
              <w:t>[1}[2]{3]</w:t>
            </w:r>
            <w:r>
              <w:rPr>
                <w:noProof/>
              </w:rPr>
              <w:t xml:space="preserve"> in the </w:t>
            </w:r>
            <w:r>
              <w:rPr>
                <w:rStyle w:val="mqInternal"/>
                <w:noProof/>
              </w:rPr>
              <w:t>[1}[5]{3]</w:t>
            </w:r>
            <w:r>
              <w:rPr>
                <w:noProof/>
              </w:rPr>
              <w:t>.</w:t>
            </w:r>
          </w:p>
        </w:tc>
        <w:tc>
          <w:tcPr>
            <w:tcW w:w="7407" w:type="dxa"/>
          </w:tcPr>
          <w:p w:rsidR="00000000" w:rsidRDefault="00BD6E96">
            <w:pPr>
              <w:rPr>
                <w:lang w:val="de-DE"/>
              </w:rPr>
            </w:pPr>
            <w:r>
              <w:rPr>
                <w:lang w:val="de-DE"/>
              </w:rPr>
              <w:t>Wenn Sie f</w:t>
            </w:r>
            <w:r>
              <w:rPr>
                <w:lang w:val="de-DE"/>
              </w:rPr>
              <w:t>ü</w:t>
            </w:r>
            <w:r>
              <w:rPr>
                <w:lang w:val="de-DE"/>
              </w:rPr>
              <w:t>r Ihr Konto die Standardeinstellung f</w:t>
            </w:r>
            <w:r>
              <w:rPr>
                <w:lang w:val="de-DE"/>
              </w:rPr>
              <w:t>ü</w:t>
            </w:r>
            <w:r>
              <w:rPr>
                <w:lang w:val="de-DE"/>
              </w:rPr>
              <w:t>r die Verwendung von Wi</w:t>
            </w:r>
            <w:r>
              <w:rPr>
                <w:lang w:val="de-DE"/>
              </w:rPr>
              <w:t>devine mit DASH festgelegt haben, k</w:t>
            </w:r>
            <w:r>
              <w:rPr>
                <w:lang w:val="de-DE"/>
              </w:rPr>
              <w:t>ö</w:t>
            </w:r>
            <w:r>
              <w:rPr>
                <w:lang w:val="de-DE"/>
              </w:rPr>
              <w:t>nnen Sie Widevine-HLS-Ausgaben f</w:t>
            </w:r>
            <w:r>
              <w:rPr>
                <w:lang w:val="de-DE"/>
              </w:rPr>
              <w:t>ü</w:t>
            </w:r>
            <w:r>
              <w:rPr>
                <w:lang w:val="de-DE"/>
              </w:rPr>
              <w:t xml:space="preserve">r einen bestimmten Job durch Angabe abrufen </w:t>
            </w:r>
            <w:r>
              <w:rPr>
                <w:rStyle w:val="mqInternal"/>
                <w:noProof/>
                <w:lang w:val="de-DE"/>
              </w:rPr>
              <w:t>[1}[2]{3]</w:t>
            </w:r>
            <w:r>
              <w:rPr>
                <w:lang w:val="de-DE"/>
              </w:rPr>
              <w:t xml:space="preserve"> in dem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6c2b3979-9cc3-43f8-bebf-596515ca6d3f</w:t>
            </w:r>
          </w:p>
        </w:tc>
        <w:tc>
          <w:tcPr>
            <w:tcW w:w="7407" w:type="dxa"/>
            <w:shd w:val="clear" w:color="auto" w:fill="F2F2F2" w:themeFill="background1" w:themeFillShade="F2"/>
          </w:tcPr>
          <w:p w:rsidR="00000000" w:rsidRDefault="00BD6E96">
            <w:pPr>
              <w:rPr>
                <w:noProof/>
              </w:rPr>
            </w:pPr>
            <w:r>
              <w:rPr>
                <w:noProof/>
              </w:rPr>
              <w:t>Sample request</w:t>
            </w:r>
          </w:p>
        </w:tc>
        <w:tc>
          <w:tcPr>
            <w:tcW w:w="7407" w:type="dxa"/>
          </w:tcPr>
          <w:p w:rsidR="00000000" w:rsidRDefault="00BD6E96">
            <w:pPr>
              <w:rPr>
                <w:lang w:val="de-DE"/>
              </w:rPr>
            </w:pPr>
            <w:r>
              <w:rPr>
                <w:lang w:val="de-DE"/>
              </w:rPr>
              <w:t>Musteranfrage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f924b61f-0aa4-48bc-bf1d-f7b1fd679e18</w:t>
            </w:r>
          </w:p>
        </w:tc>
        <w:tc>
          <w:tcPr>
            <w:tcW w:w="7407" w:type="dxa"/>
            <w:shd w:val="clear" w:color="auto" w:fill="F2F2F2" w:themeFill="background1" w:themeFillShade="F2"/>
          </w:tcPr>
          <w:p w:rsidR="00000000" w:rsidRDefault="00BD6E96">
            <w:pPr>
              <w:rPr>
                <w:noProof/>
              </w:rPr>
            </w:pPr>
            <w:r>
              <w:rPr>
                <w:noProof/>
              </w:rPr>
              <w:t>Get Job info</w:t>
            </w:r>
          </w:p>
        </w:tc>
        <w:tc>
          <w:tcPr>
            <w:tcW w:w="7407" w:type="dxa"/>
          </w:tcPr>
          <w:p w:rsidR="00000000" w:rsidRDefault="00BD6E96">
            <w:pPr>
              <w:rPr>
                <w:lang w:val="de-DE"/>
              </w:rPr>
            </w:pPr>
            <w:r>
              <w:rPr>
                <w:lang w:val="de-DE"/>
              </w:rPr>
              <w:t>Jobinformationen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fb8e3f12-c395-462e-8ef3-f3cdad1443f3</w:t>
            </w:r>
          </w:p>
        </w:tc>
        <w:tc>
          <w:tcPr>
            <w:tcW w:w="7407" w:type="dxa"/>
            <w:shd w:val="clear" w:color="auto" w:fill="F2F2F2" w:themeFill="background1" w:themeFillShade="F2"/>
          </w:tcPr>
          <w:p w:rsidR="00000000" w:rsidRDefault="00BD6E96">
            <w:pPr>
              <w:rPr>
                <w:noProof/>
              </w:rPr>
            </w:pPr>
            <w:r>
              <w:rPr>
                <w:noProof/>
              </w:rPr>
              <w:t>When you GET a list of live jobs or details of a job, DRM information will be included as shown in the sample below.</w:t>
            </w:r>
          </w:p>
        </w:tc>
        <w:tc>
          <w:tcPr>
            <w:tcW w:w="7407" w:type="dxa"/>
          </w:tcPr>
          <w:p w:rsidR="00000000" w:rsidRDefault="00BD6E96">
            <w:pPr>
              <w:rPr>
                <w:lang w:val="de-DE"/>
              </w:rPr>
            </w:pPr>
            <w:r>
              <w:rPr>
                <w:lang w:val="de-DE"/>
              </w:rPr>
              <w:t>Wenn Sie eine Liste mit Live-Jobs oder Details zu einem Job</w:t>
            </w:r>
            <w:r>
              <w:rPr>
                <w:lang w:val="de-DE"/>
              </w:rPr>
              <w:t xml:space="preserve"> erhalten, werden DRM-Informationen angezeigt, wie im folgenden Beispiel gezeigt.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signed-urls-and-token-auth-live-stream.html</w:t>
            </w:r>
          </w:p>
          <w:p w:rsidR="00000000" w:rsidRDefault="00BD6E96">
            <w:pPr>
              <w:jc w:val="center"/>
              <w:rPr>
                <w:b/>
                <w:noProof/>
              </w:rPr>
            </w:pPr>
            <w:r>
              <w:rPr>
                <w:b/>
                <w:noProof/>
              </w:rPr>
              <w:t>MQ971010 4d7b97de-d5e9-41c7-94de-56159ac6b1ce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ffc1513d-12ea-46aa-97e8-59772118fbd7</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2ac840ca-40c2-4105-9d76-062f4044b2cf</w:t>
            </w:r>
          </w:p>
        </w:tc>
        <w:tc>
          <w:tcPr>
            <w:tcW w:w="7407" w:type="dxa"/>
            <w:shd w:val="clear" w:color="auto" w:fill="F2F2F2" w:themeFill="background1" w:themeFillShade="F2"/>
          </w:tcPr>
          <w:p w:rsidR="00000000" w:rsidRDefault="00BD6E96">
            <w:pPr>
              <w:rPr>
                <w:noProof/>
              </w:rPr>
            </w:pPr>
            <w:r>
              <w:rPr>
                <w:noProof/>
              </w:rPr>
              <w:t>Signed URLs and Token Auth with a Live Stream description:</w:t>
            </w:r>
          </w:p>
        </w:tc>
        <w:tc>
          <w:tcPr>
            <w:tcW w:w="7407" w:type="dxa"/>
          </w:tcPr>
          <w:p w:rsidR="00000000" w:rsidRDefault="00BD6E96">
            <w:pPr>
              <w:rPr>
                <w:lang w:val="de-DE"/>
              </w:rPr>
            </w:pPr>
            <w:r>
              <w:rPr>
                <w:lang w:val="de-DE"/>
              </w:rPr>
              <w:t>Signierte URLs und Token-Authentifizierung mit einer Live-Stream-Beschreibung: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b5f2af5d-bf72-4988-938a-f043c6d5ce97</w:t>
            </w:r>
          </w:p>
        </w:tc>
        <w:tc>
          <w:tcPr>
            <w:tcW w:w="7407" w:type="dxa"/>
            <w:shd w:val="clear" w:color="auto" w:fill="F2F2F2" w:themeFill="background1" w:themeFillShade="F2"/>
          </w:tcPr>
          <w:p w:rsidR="00000000" w:rsidRDefault="00BD6E96">
            <w:pPr>
              <w:rPr>
                <w:noProof/>
              </w:rPr>
            </w:pPr>
            <w:r>
              <w:rPr>
                <w:noProof/>
              </w:rPr>
              <w:t>'In this topic, you will learn about usi</w:t>
            </w:r>
            <w:r>
              <w:rPr>
                <w:noProof/>
              </w:rPr>
              <w:t>ng signed URLs and token auth to prevent end users from being able to play back your live stream without proper authorization.' parent:</w:t>
            </w:r>
          </w:p>
        </w:tc>
        <w:tc>
          <w:tcPr>
            <w:tcW w:w="7407" w:type="dxa"/>
          </w:tcPr>
          <w:p w:rsidR="00000000" w:rsidRDefault="00BD6E96">
            <w:pPr>
              <w:rPr>
                <w:lang w:val="de-DE"/>
              </w:rPr>
            </w:pPr>
            <w:r>
              <w:rPr>
                <w:lang w:val="de-DE"/>
              </w:rPr>
              <w:t>"In diesem Thema erfahren Sie, wie Sie signierte URLs und Token-Authentifizierung verwenden, um zu verhindern, dass Endb</w:t>
            </w:r>
            <w:r>
              <w:rPr>
                <w:lang w:val="de-DE"/>
              </w:rPr>
              <w:t>enutzer Ihren Live-Stream ohne entsprechende Autorisierung wiedergeben k</w:t>
            </w:r>
            <w:r>
              <w:rPr>
                <w:lang w:val="de-DE"/>
              </w:rPr>
              <w:t>ö</w:t>
            </w:r>
            <w:r>
              <w:rPr>
                <w:lang w:val="de-DE"/>
              </w:rPr>
              <w:t>nnen."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f9fa33b3-9f71-4074-9dff-e89ef26c40c2</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66cdec46-ac35-4ed5-83cd-38a4233b56a4</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84aafa49-5292-4bd2-908e-94b30d4b43a0</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ed570352-477f-41ae-ab4e-6673637820e1</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692ed59e-21da-4ae7-9fe0-795018d95851</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0ccdbcf0-7ec6-4011-819e-eb</w:t>
            </w:r>
            <w:r>
              <w:rPr>
                <w:noProof/>
                <w:sz w:val="2"/>
              </w:rPr>
              <w:t>729a5ed1a7</w:t>
            </w:r>
          </w:p>
        </w:tc>
        <w:tc>
          <w:tcPr>
            <w:tcW w:w="7407" w:type="dxa"/>
            <w:shd w:val="clear" w:color="auto" w:fill="F2F2F2" w:themeFill="background1" w:themeFillShade="F2"/>
          </w:tcPr>
          <w:p w:rsidR="00000000" w:rsidRDefault="00BD6E96">
            <w:pPr>
              <w:rPr>
                <w:noProof/>
              </w:rPr>
            </w:pPr>
            <w:r>
              <w:rPr>
                <w:noProof/>
              </w:rPr>
              <w:t>If you are delivering premium or confidential content, you will be looking for all ways to ensure it remains secure.</w:t>
            </w:r>
          </w:p>
        </w:tc>
        <w:tc>
          <w:tcPr>
            <w:tcW w:w="7407" w:type="dxa"/>
          </w:tcPr>
          <w:p w:rsidR="00000000" w:rsidRDefault="00BD6E96">
            <w:pPr>
              <w:rPr>
                <w:lang w:val="de-DE"/>
              </w:rPr>
            </w:pPr>
            <w:r>
              <w:rPr>
                <w:lang w:val="de-DE"/>
              </w:rPr>
              <w:t>Wenn Sie Premium- oder vertrauliche Inhalte bereitstellen, werden Sie nach allen M</w:t>
            </w:r>
            <w:r>
              <w:rPr>
                <w:lang w:val="de-DE"/>
              </w:rPr>
              <w:t>ö</w:t>
            </w:r>
            <w:r>
              <w:rPr>
                <w:lang w:val="de-DE"/>
              </w:rPr>
              <w:t>glichkeiten suchen, um sicherzustellen, dass diese sicher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df2a3114-a8e9-40db-84c8-9e7a1d6f3675</w:t>
            </w:r>
          </w:p>
        </w:tc>
        <w:tc>
          <w:tcPr>
            <w:tcW w:w="7407" w:type="dxa"/>
            <w:shd w:val="clear" w:color="auto" w:fill="F2F2F2" w:themeFill="background1" w:themeFillShade="F2"/>
          </w:tcPr>
          <w:p w:rsidR="00000000" w:rsidRDefault="00BD6E96">
            <w:pPr>
              <w:rPr>
                <w:noProof/>
              </w:rPr>
            </w:pPr>
            <w:r>
              <w:rPr>
                <w:noProof/>
              </w:rPr>
              <w:t>You do not want end users to be able to copy video URLs or continue to play back content without the proper authorization.</w:t>
            </w:r>
          </w:p>
        </w:tc>
        <w:tc>
          <w:tcPr>
            <w:tcW w:w="7407" w:type="dxa"/>
          </w:tcPr>
          <w:p w:rsidR="00000000" w:rsidRDefault="00BD6E96">
            <w:pPr>
              <w:rPr>
                <w:lang w:val="de-DE"/>
              </w:rPr>
            </w:pPr>
            <w:r>
              <w:rPr>
                <w:lang w:val="de-DE"/>
              </w:rPr>
              <w:t>Sie m</w:t>
            </w:r>
            <w:r>
              <w:rPr>
                <w:lang w:val="de-DE"/>
              </w:rPr>
              <w:t>ö</w:t>
            </w:r>
            <w:r>
              <w:rPr>
                <w:lang w:val="de-DE"/>
              </w:rPr>
              <w:t xml:space="preserve">chten nicht, dass </w:t>
            </w:r>
            <w:r>
              <w:rPr>
                <w:lang w:val="de-DE"/>
              </w:rPr>
              <w:t>Endbenutzer ohne die entsprechende Berechtigung Video-URLs kopieren oder Inhalte wiedergeben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8c182703-42ee-46f9-967f-b58892db46de</w:t>
            </w:r>
          </w:p>
        </w:tc>
        <w:tc>
          <w:tcPr>
            <w:tcW w:w="7407" w:type="dxa"/>
            <w:shd w:val="clear" w:color="auto" w:fill="F2F2F2" w:themeFill="background1" w:themeFillShade="F2"/>
          </w:tcPr>
          <w:p w:rsidR="00000000" w:rsidRDefault="00BD6E96">
            <w:pPr>
              <w:rPr>
                <w:noProof/>
              </w:rPr>
            </w:pPr>
            <w:r>
              <w:rPr>
                <w:noProof/>
              </w:rPr>
              <w:t>Brightcove supports signing of RTMP, HLS, and DASH URLs.</w:t>
            </w:r>
          </w:p>
        </w:tc>
        <w:tc>
          <w:tcPr>
            <w:tcW w:w="7407" w:type="dxa"/>
          </w:tcPr>
          <w:p w:rsidR="00000000" w:rsidRDefault="00BD6E96">
            <w:pPr>
              <w:rPr>
                <w:lang w:val="de-DE"/>
              </w:rPr>
            </w:pPr>
            <w:r>
              <w:rPr>
                <w:lang w:val="de-DE"/>
              </w:rPr>
              <w:t>Brightcove unterst</w:t>
            </w:r>
            <w:r>
              <w:rPr>
                <w:lang w:val="de-DE"/>
              </w:rPr>
              <w:t>ü</w:t>
            </w:r>
            <w:r>
              <w:rPr>
                <w:lang w:val="de-DE"/>
              </w:rPr>
              <w:t>tzt das Signieren von RTMP-, HLS- und</w:t>
            </w:r>
            <w:r>
              <w:rPr>
                <w:lang w:val="de-DE"/>
              </w:rPr>
              <w:t xml:space="preserve"> DASH-URLs.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d9148211-2cd0-4a1d-81ea-b0c01a9b6a4f</w:t>
            </w:r>
          </w:p>
        </w:tc>
        <w:tc>
          <w:tcPr>
            <w:tcW w:w="7407" w:type="dxa"/>
            <w:shd w:val="clear" w:color="auto" w:fill="F2F2F2" w:themeFill="background1" w:themeFillShade="F2"/>
          </w:tcPr>
          <w:p w:rsidR="00000000" w:rsidRDefault="00BD6E96">
            <w:pPr>
              <w:rPr>
                <w:noProof/>
              </w:rPr>
            </w:pPr>
            <w:r>
              <w:rPr>
                <w:noProof/>
              </w:rPr>
              <w:t>If you will be generating your own token, there is one step to this process.</w:t>
            </w:r>
          </w:p>
        </w:tc>
        <w:tc>
          <w:tcPr>
            <w:tcW w:w="7407" w:type="dxa"/>
          </w:tcPr>
          <w:p w:rsidR="00000000" w:rsidRDefault="00BD6E96">
            <w:pPr>
              <w:rPr>
                <w:lang w:val="de-DE"/>
              </w:rPr>
            </w:pPr>
            <w:r>
              <w:rPr>
                <w:lang w:val="de-DE"/>
              </w:rPr>
              <w:t>Wenn Sie Ihr eigenes Token generieren, gibt es einen Schritt f</w:t>
            </w:r>
            <w:r>
              <w:rPr>
                <w:lang w:val="de-DE"/>
              </w:rPr>
              <w:t>ü</w:t>
            </w:r>
            <w:r>
              <w:rPr>
                <w:lang w:val="de-DE"/>
              </w:rPr>
              <w:t>r diesen Prozess.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a4c0fcda-d044-4fd7-ad62-3873637d4688</w:t>
            </w:r>
          </w:p>
        </w:tc>
        <w:tc>
          <w:tcPr>
            <w:tcW w:w="7407" w:type="dxa"/>
            <w:shd w:val="clear" w:color="auto" w:fill="F2F2F2" w:themeFill="background1" w:themeFillShade="F2"/>
          </w:tcPr>
          <w:p w:rsidR="00000000" w:rsidRDefault="00BD6E96">
            <w:pPr>
              <w:rPr>
                <w:noProof/>
              </w:rPr>
            </w:pPr>
            <w:r>
              <w:rPr>
                <w:noProof/>
              </w:rPr>
              <w:t>If</w:t>
            </w:r>
            <w:r>
              <w:rPr>
                <w:noProof/>
              </w:rPr>
              <w:t xml:space="preserve"> you want the Live system to generate a tokenized URL, there are two steps, detailed in the sections that follow, required to enable token authentication for live streams.</w:t>
            </w:r>
          </w:p>
        </w:tc>
        <w:tc>
          <w:tcPr>
            <w:tcW w:w="7407" w:type="dxa"/>
          </w:tcPr>
          <w:p w:rsidR="00000000" w:rsidRDefault="00BD6E96">
            <w:pPr>
              <w:rPr>
                <w:lang w:val="de-DE"/>
              </w:rPr>
            </w:pPr>
            <w:r>
              <w:rPr>
                <w:lang w:val="de-DE"/>
              </w:rPr>
              <w:t>Wenn das Live-System eine Token-URL generieren soll, sind zwei Schritte erforderlich</w:t>
            </w:r>
            <w:r>
              <w:rPr>
                <w:lang w:val="de-DE"/>
              </w:rPr>
              <w:t>, die in den folgenden Abschnitten beschrieben werden, um die Token-Authentifizierung f</w:t>
            </w:r>
            <w:r>
              <w:rPr>
                <w:lang w:val="de-DE"/>
              </w:rPr>
              <w:t>ü</w:t>
            </w:r>
            <w:r>
              <w:rPr>
                <w:lang w:val="de-DE"/>
              </w:rPr>
              <w:t>r Live-Streams zu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cccde753-41e0-44e2-8f70-ee10f58c197c</w:t>
            </w:r>
          </w:p>
        </w:tc>
        <w:tc>
          <w:tcPr>
            <w:tcW w:w="7407" w:type="dxa"/>
            <w:shd w:val="clear" w:color="auto" w:fill="F2F2F2" w:themeFill="background1" w:themeFillShade="F2"/>
          </w:tcPr>
          <w:p w:rsidR="00000000" w:rsidRDefault="00BD6E96">
            <w:pPr>
              <w:rPr>
                <w:noProof/>
              </w:rPr>
            </w:pPr>
            <w:r>
              <w:rPr>
                <w:noProof/>
              </w:rPr>
              <w:t>Currently, token authentication is supported with Akamai EdgeAuth 2.0 only.</w:t>
            </w:r>
          </w:p>
        </w:tc>
        <w:tc>
          <w:tcPr>
            <w:tcW w:w="7407" w:type="dxa"/>
          </w:tcPr>
          <w:p w:rsidR="00000000" w:rsidRDefault="00BD6E96">
            <w:pPr>
              <w:rPr>
                <w:lang w:val="de-DE"/>
              </w:rPr>
            </w:pPr>
            <w:r>
              <w:rPr>
                <w:lang w:val="de-DE"/>
              </w:rPr>
              <w:t>Derzeit wird die Tokenauthentifizierung nur mit Akamai EdgeAuth 2.0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d3dd7642-06c7-4367-a8e4-ff226155776e</w:t>
            </w:r>
          </w:p>
        </w:tc>
        <w:tc>
          <w:tcPr>
            <w:tcW w:w="7407" w:type="dxa"/>
            <w:shd w:val="clear" w:color="auto" w:fill="F2F2F2" w:themeFill="background1" w:themeFillShade="F2"/>
          </w:tcPr>
          <w:p w:rsidR="00000000" w:rsidRDefault="00BD6E96">
            <w:pPr>
              <w:rPr>
                <w:noProof/>
              </w:rPr>
            </w:pPr>
            <w:r>
              <w:rPr>
                <w:noProof/>
              </w:rPr>
              <w:t>Implementation</w:t>
            </w:r>
          </w:p>
        </w:tc>
        <w:tc>
          <w:tcPr>
            <w:tcW w:w="7407" w:type="dxa"/>
          </w:tcPr>
          <w:p w:rsidR="00000000" w:rsidRDefault="00BD6E96">
            <w:pPr>
              <w:rPr>
                <w:lang w:val="de-DE"/>
              </w:rPr>
            </w:pPr>
            <w:r>
              <w:rPr>
                <w:lang w:val="de-DE"/>
              </w:rPr>
              <w:t>Implementierung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a366b121-7269-4121-972e-22e09b02d2de</w:t>
            </w:r>
          </w:p>
        </w:tc>
        <w:tc>
          <w:tcPr>
            <w:tcW w:w="7407" w:type="dxa"/>
            <w:shd w:val="clear" w:color="auto" w:fill="F2F2F2" w:themeFill="background1" w:themeFillShade="F2"/>
          </w:tcPr>
          <w:p w:rsidR="00000000" w:rsidRDefault="00BD6E96">
            <w:pPr>
              <w:rPr>
                <w:noProof/>
              </w:rPr>
            </w:pPr>
            <w:r>
              <w:rPr>
                <w:noProof/>
              </w:rPr>
              <w:t>Note: if you are creating your own token and adding it to the URL, you should only complete step 1.</w:t>
            </w:r>
          </w:p>
        </w:tc>
        <w:tc>
          <w:tcPr>
            <w:tcW w:w="7407" w:type="dxa"/>
          </w:tcPr>
          <w:p w:rsidR="00000000" w:rsidRDefault="00BD6E96">
            <w:pPr>
              <w:rPr>
                <w:lang w:val="de-DE"/>
              </w:rPr>
            </w:pPr>
            <w:r>
              <w:rPr>
                <w:lang w:val="de-DE"/>
              </w:rPr>
              <w:t>Hinweis: Wenn Sie ein eigenes Token erstellen und zur URL hinzuf</w:t>
            </w:r>
            <w:r>
              <w:rPr>
                <w:lang w:val="de-DE"/>
              </w:rPr>
              <w:t>ü</w:t>
            </w:r>
            <w:r>
              <w:rPr>
                <w:lang w:val="de-DE"/>
              </w:rPr>
              <w:t>gen, sollten Sie nur Schritt 1 ausf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dbf9d45f-e555-45dc-b151-67aecfc09f96</w:t>
            </w:r>
          </w:p>
        </w:tc>
        <w:tc>
          <w:tcPr>
            <w:tcW w:w="7407" w:type="dxa"/>
            <w:shd w:val="clear" w:color="auto" w:fill="F2F2F2" w:themeFill="background1" w:themeFillShade="F2"/>
          </w:tcPr>
          <w:p w:rsidR="00000000" w:rsidRDefault="00BD6E96">
            <w:pPr>
              <w:rPr>
                <w:noProof/>
              </w:rPr>
            </w:pPr>
            <w:r>
              <w:rPr>
                <w:noProof/>
              </w:rPr>
              <w:t>Step 1:</w:t>
            </w:r>
          </w:p>
        </w:tc>
        <w:tc>
          <w:tcPr>
            <w:tcW w:w="7407" w:type="dxa"/>
          </w:tcPr>
          <w:p w:rsidR="00000000" w:rsidRDefault="00BD6E96">
            <w:pPr>
              <w:rPr>
                <w:lang w:val="de-DE"/>
              </w:rPr>
            </w:pPr>
            <w:r>
              <w:rPr>
                <w:lang w:val="de-DE"/>
              </w:rPr>
              <w:t>Schritt 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ac2cbb3f-eadc-45c5-b03f-0f1d940c462f</w:t>
            </w:r>
          </w:p>
        </w:tc>
        <w:tc>
          <w:tcPr>
            <w:tcW w:w="7407" w:type="dxa"/>
            <w:shd w:val="clear" w:color="auto" w:fill="F2F2F2" w:themeFill="background1" w:themeFillShade="F2"/>
          </w:tcPr>
          <w:p w:rsidR="00000000" w:rsidRDefault="00BD6E96">
            <w:pPr>
              <w:rPr>
                <w:noProof/>
              </w:rPr>
            </w:pPr>
            <w:r>
              <w:rPr>
                <w:noProof/>
              </w:rPr>
              <w:t>Creating the live job</w:t>
            </w:r>
          </w:p>
        </w:tc>
        <w:tc>
          <w:tcPr>
            <w:tcW w:w="7407" w:type="dxa"/>
          </w:tcPr>
          <w:p w:rsidR="00000000" w:rsidRDefault="00BD6E96">
            <w:pPr>
              <w:rPr>
                <w:lang w:val="de-DE"/>
              </w:rPr>
            </w:pPr>
            <w:r>
              <w:rPr>
                <w:lang w:val="de-DE"/>
              </w:rPr>
              <w:t>Erstellen des Live-Jobs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53882a93-98a6-4bac-b950-3470b0e58db6</w:t>
            </w:r>
          </w:p>
        </w:tc>
        <w:tc>
          <w:tcPr>
            <w:tcW w:w="7407" w:type="dxa"/>
            <w:shd w:val="clear" w:color="auto" w:fill="F2F2F2" w:themeFill="background1" w:themeFillShade="F2"/>
          </w:tcPr>
          <w:p w:rsidR="00000000" w:rsidRDefault="00BD6E96">
            <w:pPr>
              <w:rPr>
                <w:noProof/>
              </w:rPr>
            </w:pPr>
            <w:r>
              <w:rPr>
                <w:noProof/>
              </w:rPr>
              <w:t xml:space="preserve">To enable token authentication, include the following in the request body when you </w:t>
            </w:r>
            <w:r>
              <w:rPr>
                <w:rStyle w:val="mqInternal"/>
                <w:noProof/>
              </w:rPr>
              <w:t>[1}</w:t>
            </w:r>
            <w:r>
              <w:rPr>
                <w:noProof/>
              </w:rPr>
              <w:t>create a job</w:t>
            </w:r>
            <w:r>
              <w:rPr>
                <w:rStyle w:val="mqInternal"/>
                <w:noProof/>
              </w:rPr>
              <w:t>{2]</w:t>
            </w:r>
            <w:r>
              <w:rPr>
                <w:noProof/>
              </w:rPr>
              <w:t>:</w:t>
            </w:r>
          </w:p>
        </w:tc>
        <w:tc>
          <w:tcPr>
            <w:tcW w:w="7407" w:type="dxa"/>
          </w:tcPr>
          <w:p w:rsidR="00000000" w:rsidRDefault="00BD6E96">
            <w:pPr>
              <w:rPr>
                <w:lang w:val="de-DE"/>
              </w:rPr>
            </w:pPr>
            <w:r>
              <w:rPr>
                <w:lang w:val="de-DE"/>
              </w:rPr>
              <w:t>Um die Tokenauthentifizierung zu aktivieren, f</w:t>
            </w:r>
            <w:r>
              <w:rPr>
                <w:lang w:val="de-DE"/>
              </w:rPr>
              <w:t>ü</w:t>
            </w:r>
            <w:r>
              <w:rPr>
                <w:lang w:val="de-DE"/>
              </w:rPr>
              <w:t xml:space="preserve">gen Sie Folgendes in den Anforderungshauptteil ein, wenn Sie </w:t>
            </w:r>
            <w:r>
              <w:rPr>
                <w:rStyle w:val="mqInternal"/>
                <w:noProof/>
                <w:lang w:val="de-DE"/>
              </w:rPr>
              <w:t>[1}</w:t>
            </w:r>
            <w:r>
              <w:rPr>
                <w:lang w:val="de-DE"/>
              </w:rPr>
              <w:t>einen Job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26077056-e8c6-4d41-bb83-d3f17dcbf7c0</w:t>
            </w:r>
          </w:p>
        </w:tc>
        <w:tc>
          <w:tcPr>
            <w:tcW w:w="7407" w:type="dxa"/>
            <w:shd w:val="clear" w:color="auto" w:fill="F2F2F2" w:themeFill="background1" w:themeFillShade="F2"/>
          </w:tcPr>
          <w:p w:rsidR="00000000" w:rsidRDefault="00BD6E96">
            <w:pPr>
              <w:rPr>
                <w:noProof/>
              </w:rPr>
            </w:pPr>
            <w:r>
              <w:rPr>
                <w:noProof/>
              </w:rPr>
              <w:t>The relevant fields are described in the following table:</w:t>
            </w:r>
          </w:p>
        </w:tc>
        <w:tc>
          <w:tcPr>
            <w:tcW w:w="7407" w:type="dxa"/>
          </w:tcPr>
          <w:p w:rsidR="00000000" w:rsidRDefault="00BD6E96">
            <w:pPr>
              <w:rPr>
                <w:lang w:val="de-DE"/>
              </w:rPr>
            </w:pPr>
            <w:r>
              <w:rPr>
                <w:lang w:val="de-DE"/>
              </w:rPr>
              <w:t>Die relevanten Felder</w:t>
            </w:r>
            <w:r>
              <w:rPr>
                <w:lang w:val="de-DE"/>
              </w:rPr>
              <w:t xml:space="preserve"> sind in der folgenden Tabelle beschrieben: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22 </w:t>
            </w:r>
            <w:r>
              <w:rPr>
                <w:noProof/>
                <w:sz w:val="16"/>
              </w:rPr>
              <w:br/>
            </w:r>
            <w:r>
              <w:rPr>
                <w:noProof/>
                <w:sz w:val="2"/>
              </w:rPr>
              <w:t>a1a3111d-c5b6-477f-a9da-353dedf9693b</w:t>
            </w:r>
          </w:p>
        </w:tc>
        <w:tc>
          <w:tcPr>
            <w:tcW w:w="7407" w:type="dxa"/>
            <w:shd w:val="clear" w:color="auto" w:fill="F2F2F2" w:themeFill="background1" w:themeFillShade="F2"/>
          </w:tcPr>
          <w:p w:rsidR="00000000" w:rsidRDefault="00BD6E96">
            <w:pPr>
              <w:rPr>
                <w:noProof/>
              </w:rPr>
            </w:pPr>
            <w:r>
              <w:rPr>
                <w:noProof/>
              </w:rPr>
              <w:t>TTL Fields for Live Jobs</w:t>
            </w:r>
          </w:p>
        </w:tc>
        <w:tc>
          <w:tcPr>
            <w:tcW w:w="7407" w:type="dxa"/>
          </w:tcPr>
          <w:p w:rsidR="00000000" w:rsidRDefault="00BD6E96">
            <w:pPr>
              <w:rPr>
                <w:lang w:val="de-DE"/>
              </w:rPr>
            </w:pPr>
            <w:r>
              <w:rPr>
                <w:lang w:val="de-DE"/>
              </w:rPr>
              <w:t>TTL-Felder f</w:t>
            </w:r>
            <w:r>
              <w:rPr>
                <w:lang w:val="de-DE"/>
              </w:rPr>
              <w:t>ü</w:t>
            </w:r>
            <w:r>
              <w:rPr>
                <w:lang w:val="de-DE"/>
              </w:rPr>
              <w:t>r Live-Jobs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32fdf20c-969f-4118-a519-4a9b355c7f53</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a367ea92-8d15-4709-ab8e-b47337427b72</w:t>
            </w:r>
          </w:p>
        </w:tc>
        <w:tc>
          <w:tcPr>
            <w:tcW w:w="7407" w:type="dxa"/>
            <w:shd w:val="clear" w:color="auto" w:fill="F2F2F2" w:themeFill="background1" w:themeFillShade="F2"/>
          </w:tcPr>
          <w:p w:rsidR="00000000" w:rsidRDefault="00BD6E96">
            <w:pPr>
              <w:rPr>
                <w:noProof/>
              </w:rPr>
            </w:pPr>
            <w:r>
              <w:rPr>
                <w:noProof/>
              </w:rPr>
              <w:t>Value</w:t>
            </w:r>
          </w:p>
        </w:tc>
        <w:tc>
          <w:tcPr>
            <w:tcW w:w="7407" w:type="dxa"/>
          </w:tcPr>
          <w:p w:rsidR="00000000" w:rsidRDefault="00BD6E96">
            <w:pPr>
              <w:rPr>
                <w:lang w:val="de-DE"/>
              </w:rPr>
            </w:pPr>
            <w:r>
              <w:rPr>
                <w:lang w:val="de-DE"/>
              </w:rPr>
              <w:t>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7cb1ff65-</w:t>
            </w:r>
            <w:r>
              <w:rPr>
                <w:noProof/>
                <w:sz w:val="2"/>
              </w:rPr>
              <w:t>24c6-4f79-8348-f507355d075a</w:t>
            </w:r>
          </w:p>
        </w:tc>
        <w:tc>
          <w:tcPr>
            <w:tcW w:w="7407" w:type="dxa"/>
            <w:shd w:val="clear" w:color="auto" w:fill="F2F2F2" w:themeFill="background1" w:themeFillShade="F2"/>
          </w:tcPr>
          <w:p w:rsidR="00000000" w:rsidRDefault="00BD6E96">
            <w:pPr>
              <w:rPr>
                <w:noProof/>
              </w:rPr>
            </w:pPr>
            <w:r>
              <w:rPr>
                <w:noProof/>
              </w:rPr>
              <w:t xml:space="preserve">either </w:t>
            </w:r>
            <w:r>
              <w:rPr>
                <w:rStyle w:val="mqInternal"/>
                <w:noProof/>
              </w:rPr>
              <w:t>[1}[2]{3]</w:t>
            </w:r>
            <w:r>
              <w:rPr>
                <w:noProof/>
              </w:rPr>
              <w:t xml:space="preserve"> or a unix/posix start time</w:t>
            </w:r>
          </w:p>
        </w:tc>
        <w:tc>
          <w:tcPr>
            <w:tcW w:w="7407" w:type="dxa"/>
          </w:tcPr>
          <w:p w:rsidR="00000000" w:rsidRDefault="00BD6E96">
            <w:pPr>
              <w:rPr>
                <w:lang w:val="de-DE"/>
              </w:rPr>
            </w:pPr>
            <w:r>
              <w:rPr>
                <w:lang w:val="de-DE"/>
              </w:rPr>
              <w:t xml:space="preserve">entweder </w:t>
            </w:r>
            <w:r>
              <w:rPr>
                <w:rStyle w:val="mqInternal"/>
                <w:noProof/>
                <w:lang w:val="de-DE"/>
              </w:rPr>
              <w:t>[1}[2]{3]</w:t>
            </w:r>
            <w:r>
              <w:rPr>
                <w:lang w:val="de-DE"/>
              </w:rPr>
              <w:t xml:space="preserve"> oder eine Unix / Posix-Startzeit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963cfa6e-1d9b-4beb-ad06-0b54c21b95e0</w:t>
            </w:r>
          </w:p>
        </w:tc>
        <w:tc>
          <w:tcPr>
            <w:tcW w:w="7407" w:type="dxa"/>
            <w:shd w:val="clear" w:color="auto" w:fill="F2F2F2" w:themeFill="background1" w:themeFillShade="F2"/>
          </w:tcPr>
          <w:p w:rsidR="00000000" w:rsidRDefault="00BD6E96">
            <w:pPr>
              <w:rPr>
                <w:noProof/>
              </w:rPr>
            </w:pPr>
            <w:r>
              <w:rPr>
                <w:noProof/>
              </w:rPr>
              <w:t>unix/posix end time</w:t>
            </w:r>
          </w:p>
        </w:tc>
        <w:tc>
          <w:tcPr>
            <w:tcW w:w="7407" w:type="dxa"/>
          </w:tcPr>
          <w:p w:rsidR="00000000" w:rsidRDefault="00BD6E96">
            <w:pPr>
              <w:rPr>
                <w:lang w:val="de-DE"/>
              </w:rPr>
            </w:pPr>
            <w:r>
              <w:rPr>
                <w:lang w:val="de-DE"/>
              </w:rPr>
              <w:t>Unix / Posix Endzeit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786e2272-d8b4-40f8-b0be-3936806a7711</w:t>
            </w:r>
          </w:p>
        </w:tc>
        <w:tc>
          <w:tcPr>
            <w:tcW w:w="7407" w:type="dxa"/>
            <w:shd w:val="clear" w:color="auto" w:fill="F2F2F2" w:themeFill="background1" w:themeFillShade="F2"/>
          </w:tcPr>
          <w:p w:rsidR="00000000" w:rsidRDefault="00BD6E96">
            <w:pPr>
              <w:rPr>
                <w:noProof/>
              </w:rPr>
            </w:pPr>
            <w:r>
              <w:rPr>
                <w:noProof/>
              </w:rPr>
              <w:t>number in seconds for time to live</w:t>
            </w:r>
          </w:p>
        </w:tc>
        <w:tc>
          <w:tcPr>
            <w:tcW w:w="7407" w:type="dxa"/>
          </w:tcPr>
          <w:p w:rsidR="00000000" w:rsidRDefault="00BD6E96">
            <w:pPr>
              <w:rPr>
                <w:lang w:val="de-DE"/>
              </w:rPr>
            </w:pPr>
            <w:r>
              <w:rPr>
                <w:lang w:val="de-DE"/>
              </w:rPr>
              <w:t>Zahl in Sekunden f</w:t>
            </w:r>
            <w:r>
              <w:rPr>
                <w:lang w:val="de-DE"/>
              </w:rPr>
              <w:t>ü</w:t>
            </w:r>
            <w:r>
              <w:rPr>
                <w:lang w:val="de-DE"/>
              </w:rPr>
              <w:t>r die Zeit zu leben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0ffe485d-bec4-4a8d-9840-d17bfc1657f1</w:t>
            </w:r>
          </w:p>
        </w:tc>
        <w:tc>
          <w:tcPr>
            <w:tcW w:w="7407" w:type="dxa"/>
            <w:shd w:val="clear" w:color="auto" w:fill="F2F2F2" w:themeFill="background1" w:themeFillShade="F2"/>
          </w:tcPr>
          <w:p w:rsidR="00000000" w:rsidRDefault="00BD6E96">
            <w:pPr>
              <w:rPr>
                <w:noProof/>
              </w:rPr>
            </w:pPr>
            <w:r>
              <w:rPr>
                <w:noProof/>
              </w:rPr>
              <w:t>Step 2:</w:t>
            </w:r>
          </w:p>
        </w:tc>
        <w:tc>
          <w:tcPr>
            <w:tcW w:w="7407" w:type="dxa"/>
          </w:tcPr>
          <w:p w:rsidR="00000000" w:rsidRDefault="00BD6E96">
            <w:pPr>
              <w:rPr>
                <w:lang w:val="de-DE"/>
              </w:rPr>
            </w:pPr>
            <w:r>
              <w:rPr>
                <w:lang w:val="de-DE"/>
              </w:rPr>
              <w:t>Schritt 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7386bd37-8a0a-48fd-bfcf-3dd6fdca3ca0</w:t>
            </w:r>
          </w:p>
        </w:tc>
        <w:tc>
          <w:tcPr>
            <w:tcW w:w="7407" w:type="dxa"/>
            <w:shd w:val="clear" w:color="auto" w:fill="F2F2F2" w:themeFill="background1" w:themeFillShade="F2"/>
          </w:tcPr>
          <w:p w:rsidR="00000000" w:rsidRDefault="00BD6E96">
            <w:pPr>
              <w:rPr>
                <w:noProof/>
              </w:rPr>
            </w:pPr>
            <w:r>
              <w:rPr>
                <w:noProof/>
              </w:rPr>
              <w:t>After the live job is created</w:t>
            </w:r>
          </w:p>
        </w:tc>
        <w:tc>
          <w:tcPr>
            <w:tcW w:w="7407" w:type="dxa"/>
          </w:tcPr>
          <w:p w:rsidR="00000000" w:rsidRDefault="00BD6E96">
            <w:pPr>
              <w:rPr>
                <w:lang w:val="de-DE"/>
              </w:rPr>
            </w:pPr>
            <w:r>
              <w:rPr>
                <w:lang w:val="de-DE"/>
              </w:rPr>
              <w:t>Nachdem der Live-Job erstellt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57df516f</w:t>
            </w:r>
            <w:r>
              <w:rPr>
                <w:noProof/>
                <w:sz w:val="2"/>
              </w:rPr>
              <w:t>-1c4f-474f-87b8-798942d6d15e</w:t>
            </w:r>
          </w:p>
        </w:tc>
        <w:tc>
          <w:tcPr>
            <w:tcW w:w="7407" w:type="dxa"/>
            <w:shd w:val="clear" w:color="auto" w:fill="F2F2F2" w:themeFill="background1" w:themeFillShade="F2"/>
          </w:tcPr>
          <w:p w:rsidR="00000000" w:rsidRDefault="00BD6E96">
            <w:pPr>
              <w:rPr>
                <w:noProof/>
              </w:rPr>
            </w:pPr>
            <w:r>
              <w:rPr>
                <w:noProof/>
              </w:rPr>
              <w:t xml:space="preserve">Only complete this step if you are </w:t>
            </w:r>
            <w:r>
              <w:rPr>
                <w:rStyle w:val="mqInternal"/>
                <w:noProof/>
              </w:rPr>
              <w:t>[1}</w:t>
            </w:r>
            <w:r>
              <w:rPr>
                <w:noProof/>
              </w:rPr>
              <w:t>not</w:t>
            </w:r>
            <w:r>
              <w:rPr>
                <w:rStyle w:val="mqInternal"/>
                <w:noProof/>
              </w:rPr>
              <w:t>{2]</w:t>
            </w:r>
            <w:r>
              <w:rPr>
                <w:noProof/>
              </w:rPr>
              <w:t xml:space="preserve"> creating your own token and instead want the Live API to generate a tokenized URL.</w:t>
            </w:r>
          </w:p>
        </w:tc>
        <w:tc>
          <w:tcPr>
            <w:tcW w:w="7407" w:type="dxa"/>
          </w:tcPr>
          <w:p w:rsidR="00000000" w:rsidRDefault="00BD6E96">
            <w:pPr>
              <w:rPr>
                <w:lang w:val="de-DE"/>
              </w:rPr>
            </w:pPr>
            <w:r>
              <w:rPr>
                <w:lang w:val="de-DE"/>
              </w:rPr>
              <w:t>F</w:t>
            </w:r>
            <w:r>
              <w:rPr>
                <w:lang w:val="de-DE"/>
              </w:rPr>
              <w:t>ü</w:t>
            </w:r>
            <w:r>
              <w:rPr>
                <w:lang w:val="de-DE"/>
              </w:rPr>
              <w:t xml:space="preserve">hren Sie diesen Schritt nur aus, wenn Sie es sind </w:t>
            </w:r>
            <w:r>
              <w:rPr>
                <w:rStyle w:val="mqInternal"/>
                <w:noProof/>
                <w:lang w:val="de-DE"/>
              </w:rPr>
              <w:t>[1}</w:t>
            </w:r>
            <w:r>
              <w:rPr>
                <w:lang w:val="de-DE"/>
              </w:rPr>
              <w:t>nicht</w:t>
            </w:r>
            <w:r>
              <w:rPr>
                <w:rStyle w:val="mqInternal"/>
                <w:noProof/>
                <w:lang w:val="de-DE"/>
              </w:rPr>
              <w:t>{2]</w:t>
            </w:r>
            <w:r>
              <w:rPr>
                <w:lang w:val="de-DE"/>
              </w:rPr>
              <w:t xml:space="preserve"> Erstellen Sie Ihr eigenes Token und m</w:t>
            </w:r>
            <w:r>
              <w:rPr>
                <w:lang w:val="de-DE"/>
              </w:rPr>
              <w:t>ö</w:t>
            </w:r>
            <w:r>
              <w:rPr>
                <w:lang w:val="de-DE"/>
              </w:rPr>
              <w:t>chten Sie stattdessen, dass die Live-API eine tokenisierte URL generiert.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78240883-ab22-4f3a-b019-acc8f3858c17</w:t>
            </w:r>
          </w:p>
        </w:tc>
        <w:tc>
          <w:tcPr>
            <w:tcW w:w="7407" w:type="dxa"/>
            <w:shd w:val="clear" w:color="auto" w:fill="F2F2F2" w:themeFill="background1" w:themeFillShade="F2"/>
          </w:tcPr>
          <w:p w:rsidR="00000000" w:rsidRDefault="00BD6E96">
            <w:pPr>
              <w:rPr>
                <w:noProof/>
              </w:rPr>
            </w:pPr>
            <w:r>
              <w:rPr>
                <w:noProof/>
              </w:rPr>
              <w:t>After the live job is created, you need to make another request to generate the master manifest URLs.</w:t>
            </w:r>
          </w:p>
        </w:tc>
        <w:tc>
          <w:tcPr>
            <w:tcW w:w="7407" w:type="dxa"/>
          </w:tcPr>
          <w:p w:rsidR="00000000" w:rsidRDefault="00BD6E96">
            <w:pPr>
              <w:rPr>
                <w:lang w:val="de-DE"/>
              </w:rPr>
            </w:pPr>
            <w:r>
              <w:rPr>
                <w:lang w:val="de-DE"/>
              </w:rPr>
              <w:t>Nachdem der Live-Job erstellt wurde, m</w:t>
            </w:r>
            <w:r>
              <w:rPr>
                <w:lang w:val="de-DE"/>
              </w:rPr>
              <w:t>ü</w:t>
            </w:r>
            <w:r>
              <w:rPr>
                <w:lang w:val="de-DE"/>
              </w:rPr>
              <w:t>ssen Sie eine weitere Anforderung stellen, um die Master-Manifest-URLs zu generieren.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00cc1b7f-0710-4c53-a413-ca8d64649a9f</w:t>
            </w:r>
          </w:p>
        </w:tc>
        <w:tc>
          <w:tcPr>
            <w:tcW w:w="7407" w:type="dxa"/>
            <w:shd w:val="clear" w:color="auto" w:fill="F2F2F2" w:themeFill="background1" w:themeFillShade="F2"/>
          </w:tcPr>
          <w:p w:rsidR="00000000" w:rsidRDefault="00BD6E96">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BD6E96">
            <w:pPr>
              <w:rPr>
                <w:lang w:val="de-DE"/>
              </w:rPr>
            </w:pPr>
            <w:r>
              <w:rPr>
                <w:lang w:val="de-DE"/>
              </w:rPr>
              <w:t xml:space="preserve">Senden Sie dazu eine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65b803cb-0e61-431d-a56c-b39630898a7a</w:t>
            </w:r>
          </w:p>
        </w:tc>
        <w:tc>
          <w:tcPr>
            <w:tcW w:w="7407" w:type="dxa"/>
            <w:shd w:val="clear" w:color="auto" w:fill="F2F2F2" w:themeFill="background1" w:themeFillShade="F2"/>
          </w:tcPr>
          <w:p w:rsidR="00000000" w:rsidRDefault="00BD6E96">
            <w:pPr>
              <w:rPr>
                <w:noProof/>
              </w:rPr>
            </w:pPr>
            <w:r>
              <w:rPr>
                <w:noProof/>
              </w:rPr>
              <w:t>Include the following JSON as the request body:</w:t>
            </w:r>
          </w:p>
        </w:tc>
        <w:tc>
          <w:tcPr>
            <w:tcW w:w="7407" w:type="dxa"/>
          </w:tcPr>
          <w:p w:rsidR="00000000" w:rsidRDefault="00BD6E96">
            <w:pPr>
              <w:rPr>
                <w:lang w:val="de-DE"/>
              </w:rPr>
            </w:pPr>
            <w:r>
              <w:rPr>
                <w:lang w:val="de-DE"/>
              </w:rPr>
              <w:t>F</w:t>
            </w:r>
            <w:r>
              <w:rPr>
                <w:lang w:val="de-DE"/>
              </w:rPr>
              <w:t>ü</w:t>
            </w:r>
            <w:r>
              <w:rPr>
                <w:lang w:val="de-DE"/>
              </w:rPr>
              <w:t>gen Sie den folgenden JSON als Anforderungshauptteil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42e689b4-e0bd-4fe9-9bd7-7ac47bec35ab</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f7a46d69-f202-418c-912b-a20b7e758858</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rStyle w:val="mqInternal"/>
                <w:noProof/>
              </w:rPr>
              <w:t>2]{3]</w:t>
            </w:r>
            <w:r>
              <w:rPr>
                <w:noProof/>
              </w:rPr>
              <w:t xml:space="preserve"> value for both steps above should be equal to or greater than the DVR window - otherwise the DVR window will be limited to the </w:t>
            </w:r>
            <w:r>
              <w:rPr>
                <w:rStyle w:val="mqInternal"/>
                <w:noProof/>
              </w:rPr>
              <w:t>[1}[2]{3]</w:t>
            </w:r>
            <w:r>
              <w:rPr>
                <w:noProof/>
              </w:rPr>
              <w:t xml:space="preserve"> value</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Der Wert f</w:t>
            </w:r>
            <w:r>
              <w:rPr>
                <w:lang w:val="de-DE"/>
              </w:rPr>
              <w:t>ü</w:t>
            </w:r>
            <w:r>
              <w:rPr>
                <w:lang w:val="de-DE"/>
              </w:rPr>
              <w:t>r beide obigen Schritte sollte gleich oder gr</w:t>
            </w:r>
            <w:r>
              <w:rPr>
                <w:lang w:val="de-DE"/>
              </w:rPr>
              <w:t>öß</w:t>
            </w:r>
            <w:r>
              <w:rPr>
                <w:lang w:val="de-DE"/>
              </w:rPr>
              <w:t>er als das DVR-Fenster sein. Andernfalls ist das DVR-Fenster auf das DVR-Fenster beschr</w:t>
            </w:r>
            <w:r>
              <w:rPr>
                <w:lang w:val="de-DE"/>
              </w:rPr>
              <w:t>ä</w:t>
            </w:r>
            <w:r>
              <w:rPr>
                <w:lang w:val="de-DE"/>
              </w:rPr>
              <w:t xml:space="preserve">nkt </w:t>
            </w:r>
            <w:r>
              <w:rPr>
                <w:rStyle w:val="mqInternal"/>
                <w:noProof/>
                <w:lang w:val="de-DE"/>
              </w:rPr>
              <w:t>[1}[2]{3]</w:t>
            </w:r>
            <w:r>
              <w:rPr>
                <w:lang w:val="de-DE"/>
              </w:rPr>
              <w:t xml:space="preserve">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06f8f892-e256-4f43-8443-b2baac9f148e</w:t>
            </w:r>
          </w:p>
        </w:tc>
        <w:tc>
          <w:tcPr>
            <w:tcW w:w="7407" w:type="dxa"/>
            <w:shd w:val="clear" w:color="auto" w:fill="F2F2F2" w:themeFill="background1" w:themeFillShade="F2"/>
          </w:tcPr>
          <w:p w:rsidR="00000000" w:rsidRDefault="00BD6E96">
            <w:pPr>
              <w:rPr>
                <w:noProof/>
              </w:rPr>
            </w:pPr>
            <w:r>
              <w:rPr>
                <w:noProof/>
              </w:rPr>
              <w:t>Both http and https are supported</w:t>
            </w:r>
          </w:p>
        </w:tc>
        <w:tc>
          <w:tcPr>
            <w:tcW w:w="7407" w:type="dxa"/>
          </w:tcPr>
          <w:p w:rsidR="00000000" w:rsidRDefault="00BD6E96">
            <w:pPr>
              <w:rPr>
                <w:lang w:val="de-DE"/>
              </w:rPr>
            </w:pPr>
            <w:r>
              <w:rPr>
                <w:lang w:val="de-DE"/>
              </w:rPr>
              <w:t>Sowohl http als auch https werden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597151ca-9617-4cd8-a949-9598fb41d0cc</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must be 5-12 characters and must match what is configured in Akamai</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muss aus 5-12 Zeichen bestehen und mit den in Akamai konfigurierten Zeichen </w:t>
            </w:r>
            <w:r>
              <w:rPr>
                <w:lang w:val="de-DE"/>
              </w:rPr>
              <w:t>ü</w:t>
            </w:r>
            <w:r>
              <w:rPr>
                <w:lang w:val="de-DE"/>
              </w:rPr>
              <w:t>bereinstimmen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8aac8913-f9f4-49e8-a560-711</w:t>
            </w:r>
            <w:r>
              <w:rPr>
                <w:noProof/>
                <w:sz w:val="2"/>
              </w:rPr>
              <w:t>d11ea26eb</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is optional and can be </w:t>
            </w:r>
            <w:r>
              <w:rPr>
                <w:rStyle w:val="mqInternal"/>
                <w:noProof/>
              </w:rPr>
              <w:t>[1}[5]{3]</w:t>
            </w:r>
            <w:r>
              <w:rPr>
                <w:noProof/>
              </w:rPr>
              <w:t xml:space="preserve"> (the default) or an epoch time value in seconds</w:t>
            </w:r>
          </w:p>
        </w:tc>
        <w:tc>
          <w:tcPr>
            <w:tcW w:w="7407" w:type="dxa"/>
          </w:tcPr>
          <w:p w:rsidR="00000000" w:rsidRDefault="00BD6E96">
            <w:pPr>
              <w:rPr>
                <w:lang w:val="de-DE"/>
              </w:rPr>
            </w:pPr>
            <w:r>
              <w:rPr>
                <w:rStyle w:val="mqInternal"/>
                <w:noProof/>
                <w:lang w:val="de-DE"/>
              </w:rPr>
              <w:t>[1}[2]{3]</w:t>
            </w:r>
            <w:r>
              <w:rPr>
                <w:lang w:val="de-DE"/>
              </w:rPr>
              <w:t xml:space="preserve"> ist optional und kann sein </w:t>
            </w:r>
            <w:r>
              <w:rPr>
                <w:rStyle w:val="mqInternal"/>
                <w:noProof/>
                <w:lang w:val="de-DE"/>
              </w:rPr>
              <w:t>[1}[5]{3]</w:t>
            </w:r>
            <w:r>
              <w:rPr>
                <w:lang w:val="de-DE"/>
              </w:rPr>
              <w:t xml:space="preserve"> (Standardeinstellung) oder ein Epochenzeitwert in 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c117e28b-a72d-48c6-9d64-d4be573b7f0a</w:t>
            </w:r>
          </w:p>
        </w:tc>
        <w:tc>
          <w:tcPr>
            <w:tcW w:w="7407" w:type="dxa"/>
            <w:shd w:val="clear" w:color="auto" w:fill="F2F2F2" w:themeFill="background1" w:themeFillShade="F2"/>
          </w:tcPr>
          <w:p w:rsidR="00000000" w:rsidRDefault="00BD6E96">
            <w:pPr>
              <w:rPr>
                <w:noProof/>
              </w:rPr>
            </w:pPr>
            <w:r>
              <w:rPr>
                <w:rStyle w:val="mqInternal"/>
                <w:noProof/>
              </w:rPr>
              <w:t>[1}[2]{</w:t>
            </w:r>
            <w:r>
              <w:rPr>
                <w:rStyle w:val="mqInternal"/>
                <w:noProof/>
              </w:rPr>
              <w:t>3]</w:t>
            </w:r>
            <w:r>
              <w:rPr>
                <w:noProof/>
              </w:rPr>
              <w:t xml:space="preserve"> is optional and can be an epoch time value in seconds - either </w:t>
            </w:r>
            <w:r>
              <w:rPr>
                <w:rStyle w:val="mqInternal"/>
                <w:noProof/>
              </w:rPr>
              <w:t>[1}[2]{3]</w:t>
            </w:r>
            <w:r>
              <w:rPr>
                <w:noProof/>
              </w:rPr>
              <w:t xml:space="preserve"> or </w:t>
            </w:r>
            <w:r>
              <w:rPr>
                <w:rStyle w:val="mqInternal"/>
                <w:noProof/>
              </w:rPr>
              <w:t>[1}[8]{3]</w:t>
            </w:r>
            <w:r>
              <w:rPr>
                <w:noProof/>
              </w:rPr>
              <w:t xml:space="preserve"> is required; if not specified, </w:t>
            </w:r>
            <w:r>
              <w:rPr>
                <w:rStyle w:val="mqInternal"/>
                <w:noProof/>
              </w:rPr>
              <w:t>[1}[8]{3]</w:t>
            </w:r>
            <w:r>
              <w:rPr>
                <w:noProof/>
              </w:rPr>
              <w:t xml:space="preserve"> is assumed to be the greater of </w:t>
            </w:r>
            <w:r>
              <w:rPr>
                <w:rStyle w:val="mqInternal"/>
                <w:noProof/>
              </w:rPr>
              <w:t>[1}[14]{3]</w:t>
            </w:r>
            <w:r>
              <w:rPr>
                <w:noProof/>
              </w:rPr>
              <w:t xml:space="preserve"> and </w:t>
            </w:r>
            <w:r>
              <w:rPr>
                <w:rStyle w:val="mqInternal"/>
                <w:noProof/>
              </w:rPr>
              <w:t>[1}[17]{3]</w:t>
            </w:r>
          </w:p>
        </w:tc>
        <w:tc>
          <w:tcPr>
            <w:tcW w:w="7407" w:type="dxa"/>
          </w:tcPr>
          <w:p w:rsidR="00000000" w:rsidRDefault="00BD6E96">
            <w:pPr>
              <w:rPr>
                <w:lang w:val="de-DE"/>
              </w:rPr>
            </w:pPr>
            <w:r>
              <w:rPr>
                <w:rStyle w:val="mqInternal"/>
                <w:noProof/>
                <w:lang w:val="de-DE"/>
              </w:rPr>
              <w:t>[1}[2]{3]</w:t>
            </w:r>
            <w:r>
              <w:rPr>
                <w:lang w:val="de-DE"/>
              </w:rPr>
              <w:t xml:space="preserve"> ist optional und kann ein Epochenzeitwert in Sekunden sein</w:t>
            </w:r>
            <w:r>
              <w:rPr>
                <w:lang w:val="de-DE"/>
              </w:rPr>
              <w:t xml:space="preserve"> - entweder </w:t>
            </w:r>
            <w:r>
              <w:rPr>
                <w:rStyle w:val="mqInternal"/>
                <w:noProof/>
                <w:lang w:val="de-DE"/>
              </w:rPr>
              <w:t>[1}[2]{3]</w:t>
            </w:r>
            <w:r>
              <w:rPr>
                <w:lang w:val="de-DE"/>
              </w:rPr>
              <w:t xml:space="preserve"> oder </w:t>
            </w:r>
            <w:r>
              <w:rPr>
                <w:rStyle w:val="mqInternal"/>
                <w:noProof/>
                <w:lang w:val="de-DE"/>
              </w:rPr>
              <w:t>[1}[8]{3]</w:t>
            </w:r>
            <w:r>
              <w:rPr>
                <w:lang w:val="de-DE"/>
              </w:rPr>
              <w:t xml:space="preserve"> erforderlich; falls nicht angegeben, </w:t>
            </w:r>
            <w:r>
              <w:rPr>
                <w:rStyle w:val="mqInternal"/>
                <w:noProof/>
                <w:lang w:val="de-DE"/>
              </w:rPr>
              <w:t>[1}[8]{3]</w:t>
            </w:r>
            <w:r>
              <w:rPr>
                <w:lang w:val="de-DE"/>
              </w:rPr>
              <w:t xml:space="preserve"> wird als der gr</w:t>
            </w:r>
            <w:r>
              <w:rPr>
                <w:lang w:val="de-DE"/>
              </w:rPr>
              <w:t>öß</w:t>
            </w:r>
            <w:r>
              <w:rPr>
                <w:lang w:val="de-DE"/>
              </w:rPr>
              <w:t xml:space="preserve">ere von angenommen </w:t>
            </w:r>
            <w:r>
              <w:rPr>
                <w:rStyle w:val="mqInternal"/>
                <w:noProof/>
                <w:lang w:val="de-DE"/>
              </w:rPr>
              <w:t>[1}[14]{3]</w:t>
            </w:r>
            <w:r>
              <w:rPr>
                <w:lang w:val="de-DE"/>
              </w:rPr>
              <w:t xml:space="preserve"> und </w:t>
            </w:r>
            <w:r>
              <w:rPr>
                <w:rStyle w:val="mqInternal"/>
                <w:noProof/>
                <w:lang w:val="de-DE"/>
              </w:rPr>
              <w:t>[1}[17]{3]</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live-scheduler-stop-start.html</w:t>
            </w:r>
          </w:p>
          <w:p w:rsidR="00000000" w:rsidRDefault="00BD6E96">
            <w:pPr>
              <w:jc w:val="center"/>
              <w:rPr>
                <w:b/>
                <w:noProof/>
              </w:rPr>
            </w:pPr>
            <w:r>
              <w:rPr>
                <w:b/>
                <w:noProof/>
              </w:rPr>
              <w:t>MQ971010 4bbc468e-c929-4e70-969f-6ded76e03f3e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3e8c9089-cb8a-4bc0-a125-a6b793bc790e</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3c81b821-96f5-4db8-a523-eb0650c89391</w:t>
            </w:r>
          </w:p>
        </w:tc>
        <w:tc>
          <w:tcPr>
            <w:tcW w:w="7407" w:type="dxa"/>
            <w:shd w:val="clear" w:color="auto" w:fill="F2F2F2" w:themeFill="background1" w:themeFillShade="F2"/>
          </w:tcPr>
          <w:p w:rsidR="00000000" w:rsidRDefault="00BD6E96">
            <w:pPr>
              <w:rPr>
                <w:noProof/>
              </w:rPr>
            </w:pPr>
            <w:r>
              <w:rPr>
                <w:noProof/>
              </w:rPr>
              <w:t>'Scheduling Activation/Deactivation of an SEP Stream' description:</w:t>
            </w:r>
          </w:p>
        </w:tc>
        <w:tc>
          <w:tcPr>
            <w:tcW w:w="7407" w:type="dxa"/>
          </w:tcPr>
          <w:p w:rsidR="00000000" w:rsidRDefault="00BD6E96">
            <w:pPr>
              <w:rPr>
                <w:lang w:val="de-DE"/>
              </w:rPr>
            </w:pPr>
            <w:r>
              <w:rPr>
                <w:lang w:val="de-DE"/>
              </w:rPr>
              <w:t>Beschreibung 'Aktivierung / Deaktivierung eines SEP-Streams planen':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6dbf6743-faff-458f-b50a-06ba484018fb</w:t>
            </w:r>
          </w:p>
        </w:tc>
        <w:tc>
          <w:tcPr>
            <w:tcW w:w="7407" w:type="dxa"/>
            <w:shd w:val="clear" w:color="auto" w:fill="F2F2F2" w:themeFill="background1" w:themeFillShade="F2"/>
          </w:tcPr>
          <w:p w:rsidR="00000000" w:rsidRDefault="00BD6E96">
            <w:pPr>
              <w:rPr>
                <w:noProof/>
              </w:rPr>
            </w:pPr>
            <w:r>
              <w:rPr>
                <w:noProof/>
              </w:rPr>
              <w:t xml:space="preserve">'With the </w:t>
            </w:r>
            <w:r>
              <w:rPr>
                <w:rStyle w:val="mqInternal"/>
                <w:noProof/>
              </w:rPr>
              <w:t>[1}[2]{3]</w:t>
            </w:r>
            <w:r>
              <w:rPr>
                <w:noProof/>
              </w:rPr>
              <w:t xml:space="preserve"> endpoint, you can schedule the activation and deactivation of an existing live </w:t>
            </w:r>
            <w:r>
              <w:rPr>
                <w:rStyle w:val="mqInternal"/>
                <w:noProof/>
              </w:rPr>
              <w:t>[4}</w:t>
            </w:r>
            <w:r>
              <w:rPr>
                <w:noProof/>
              </w:rPr>
              <w:t>SEP</w:t>
            </w:r>
            <w:r>
              <w:rPr>
                <w:rStyle w:val="mqInternal"/>
                <w:noProof/>
              </w:rPr>
              <w:t>{5]</w:t>
            </w:r>
            <w:r>
              <w:rPr>
                <w:noProof/>
              </w:rPr>
              <w:t xml:space="preserve"> job.</w:t>
            </w:r>
          </w:p>
        </w:tc>
        <w:tc>
          <w:tcPr>
            <w:tcW w:w="7407" w:type="dxa"/>
          </w:tcPr>
          <w:p w:rsidR="00000000" w:rsidRDefault="00BD6E96">
            <w:pPr>
              <w:rPr>
                <w:lang w:val="de-DE"/>
              </w:rPr>
            </w:pPr>
            <w:r>
              <w:rPr>
                <w:lang w:val="de-DE"/>
              </w:rPr>
              <w:t xml:space="preserve">'Mit dem </w:t>
            </w:r>
            <w:r>
              <w:rPr>
                <w:rStyle w:val="mqInternal"/>
                <w:noProof/>
                <w:lang w:val="de-DE"/>
              </w:rPr>
              <w:t>[1}[2]{3]</w:t>
            </w:r>
            <w:r>
              <w:rPr>
                <w:lang w:val="de-DE"/>
              </w:rPr>
              <w:t xml:space="preserve"> Endpunkt k</w:t>
            </w:r>
            <w:r>
              <w:rPr>
                <w:lang w:val="de-DE"/>
              </w:rPr>
              <w:t>ö</w:t>
            </w:r>
            <w:r>
              <w:rPr>
                <w:lang w:val="de-DE"/>
              </w:rPr>
              <w:t xml:space="preserve">nnen Sie die Aktivierung und Deaktivierung eines vorhandenen Live planen </w:t>
            </w:r>
            <w:r>
              <w:rPr>
                <w:rStyle w:val="mqInternal"/>
                <w:noProof/>
                <w:lang w:val="de-DE"/>
              </w:rPr>
              <w:t>[4</w:t>
            </w:r>
            <w:r>
              <w:rPr>
                <w:rStyle w:val="mqInternal"/>
                <w:noProof/>
                <w:lang w:val="de-DE"/>
              </w:rPr>
              <w:t>}</w:t>
            </w:r>
            <w:r>
              <w:rPr>
                <w:lang w:val="de-DE"/>
              </w:rPr>
              <w:t>SEP</w:t>
            </w:r>
            <w:r>
              <w:rPr>
                <w:rStyle w:val="mqInternal"/>
                <w:noProof/>
                <w:lang w:val="de-DE"/>
              </w:rPr>
              <w:t>{5]</w:t>
            </w:r>
            <w:r>
              <w:rPr>
                <w:lang w:val="de-DE"/>
              </w:rPr>
              <w:t xml:space="preserve"> 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b67a9ab0-4b60-4893-b0d1-5bb70590a423</w:t>
            </w:r>
          </w:p>
        </w:tc>
        <w:tc>
          <w:tcPr>
            <w:tcW w:w="7407" w:type="dxa"/>
            <w:shd w:val="clear" w:color="auto" w:fill="F2F2F2" w:themeFill="background1" w:themeFillShade="F2"/>
          </w:tcPr>
          <w:p w:rsidR="00000000" w:rsidRDefault="00BD6E96">
            <w:pPr>
              <w:rPr>
                <w:noProof/>
              </w:rPr>
            </w:pPr>
            <w:r>
              <w:rPr>
                <w:noProof/>
              </w:rPr>
              <w:t>At the specified time, our system will make the necessary API calls to activate and de-active a Job on your behalf.' parent:</w:t>
            </w:r>
          </w:p>
        </w:tc>
        <w:tc>
          <w:tcPr>
            <w:tcW w:w="7407" w:type="dxa"/>
          </w:tcPr>
          <w:p w:rsidR="00000000" w:rsidRDefault="00BD6E96">
            <w:pPr>
              <w:rPr>
                <w:lang w:val="de-DE"/>
              </w:rPr>
            </w:pPr>
            <w:r>
              <w:rPr>
                <w:lang w:val="de-DE"/>
              </w:rPr>
              <w:t>Zum angegebenen Zeitpunkt f</w:t>
            </w:r>
            <w:r>
              <w:rPr>
                <w:lang w:val="de-DE"/>
              </w:rPr>
              <w:t>ü</w:t>
            </w:r>
            <w:r>
              <w:rPr>
                <w:lang w:val="de-DE"/>
              </w:rPr>
              <w:t>hrt unser System die erforderlichen API-Aufrufe d</w:t>
            </w:r>
            <w:r>
              <w:rPr>
                <w:lang w:val="de-DE"/>
              </w:rPr>
              <w:t>urch, um einen Job in Ihrem Namen zu aktivieren und zu deaktivieren. '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be393d67-1b44-418d-bab5-e3fd57710e1a</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51305644-b434-4c7d-b54d-f5cbc21bbc07</w:t>
            </w:r>
          </w:p>
        </w:tc>
        <w:tc>
          <w:tcPr>
            <w:tcW w:w="7407" w:type="dxa"/>
            <w:shd w:val="clear" w:color="auto" w:fill="F2F2F2" w:themeFill="background1" w:themeFillShade="F2"/>
          </w:tcPr>
          <w:p w:rsidR="00000000" w:rsidRDefault="00BD6E96">
            <w:pPr>
              <w:rPr>
                <w:noProof/>
              </w:rPr>
            </w:pPr>
            <w:r>
              <w:rPr>
                <w:noProof/>
              </w:rPr>
              <w:t>Live API layout: staging ---</w:t>
            </w:r>
          </w:p>
        </w:tc>
        <w:tc>
          <w:tcPr>
            <w:tcW w:w="7407" w:type="dxa"/>
          </w:tcPr>
          <w:p w:rsidR="00000000" w:rsidRDefault="00BD6E96">
            <w:pPr>
              <w:rPr>
                <w:lang w:val="de-DE"/>
              </w:rPr>
            </w:pPr>
            <w:r>
              <w:rPr>
                <w:lang w:val="de-DE"/>
              </w:rPr>
              <w:t>Live-API-Layout: Stagin</w:t>
            </w:r>
            <w:r>
              <w:rPr>
                <w:lang w:val="de-DE"/>
              </w:rPr>
              <w:t>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e25f0768-e15e-482d-b3f3-e2a4339c2cb6</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baf6f401-b992-463b-9d75-d2c317fc1f4a</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9 </w:t>
            </w:r>
            <w:r>
              <w:rPr>
                <w:noProof/>
                <w:sz w:val="16"/>
              </w:rPr>
              <w:br/>
            </w:r>
            <w:r>
              <w:rPr>
                <w:noProof/>
                <w:sz w:val="2"/>
              </w:rPr>
              <w:t>42b969f4-93ea-41b1-8465-ca5752fa7ef4</w:t>
            </w:r>
          </w:p>
        </w:tc>
        <w:tc>
          <w:tcPr>
            <w:tcW w:w="7407" w:type="dxa"/>
            <w:shd w:val="clear" w:color="auto" w:fill="F2F2F2" w:themeFill="background1" w:themeFillShade="F2"/>
          </w:tcPr>
          <w:p w:rsidR="00000000" w:rsidRDefault="00BD6E96">
            <w:pPr>
              <w:rPr>
                <w:noProof/>
              </w:rPr>
            </w:pPr>
            <w:r>
              <w:rPr>
                <w:noProof/>
              </w:rPr>
              <w:t>Requirements</w:t>
            </w:r>
          </w:p>
        </w:tc>
        <w:tc>
          <w:tcPr>
            <w:tcW w:w="7407" w:type="dxa"/>
          </w:tcPr>
          <w:p w:rsidR="00000000" w:rsidRDefault="00BD6E96">
            <w:pPr>
              <w:rPr>
                <w:lang w:val="de-DE"/>
              </w:rPr>
            </w:pPr>
            <w:r>
              <w:rPr>
                <w:lang w:val="de-DE"/>
              </w:rPr>
              <w:t>Bedarf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c513f1c0-5438-4a08-88bc-70fd7e2f0a4c</w:t>
            </w:r>
          </w:p>
        </w:tc>
        <w:tc>
          <w:tcPr>
            <w:tcW w:w="7407" w:type="dxa"/>
            <w:shd w:val="clear" w:color="auto" w:fill="F2F2F2" w:themeFill="background1" w:themeFillShade="F2"/>
          </w:tcPr>
          <w:p w:rsidR="00000000" w:rsidRDefault="00BD6E96">
            <w:pPr>
              <w:rPr>
                <w:noProof/>
              </w:rPr>
            </w:pPr>
            <w:r>
              <w:rPr>
                <w:noProof/>
              </w:rPr>
              <w:t>The Live API key for your account.</w:t>
            </w:r>
          </w:p>
        </w:tc>
        <w:tc>
          <w:tcPr>
            <w:tcW w:w="7407" w:type="dxa"/>
          </w:tcPr>
          <w:p w:rsidR="00000000" w:rsidRDefault="00BD6E96">
            <w:pPr>
              <w:rPr>
                <w:lang w:val="de-DE"/>
              </w:rPr>
            </w:pPr>
            <w:r>
              <w:rPr>
                <w:lang w:val="de-DE"/>
              </w:rPr>
              <w:t>Der Live-API-Schl</w:t>
            </w:r>
            <w:r>
              <w:rPr>
                <w:lang w:val="de-DE"/>
              </w:rPr>
              <w:t>ü</w:t>
            </w:r>
            <w:r>
              <w:rPr>
                <w:lang w:val="de-DE"/>
              </w:rPr>
              <w:t>ssel f</w:t>
            </w:r>
            <w:r>
              <w:rPr>
                <w:lang w:val="de-DE"/>
              </w:rPr>
              <w:t>ü</w:t>
            </w:r>
            <w:r>
              <w:rPr>
                <w:lang w:val="de-DE"/>
              </w:rPr>
              <w:t>r Ihr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c7e34997-7806-4f9b-8b36-a794fdd51196</w:t>
            </w:r>
          </w:p>
        </w:tc>
        <w:tc>
          <w:tcPr>
            <w:tcW w:w="7407" w:type="dxa"/>
            <w:shd w:val="clear" w:color="auto" w:fill="F2F2F2" w:themeFill="background1" w:themeFillShade="F2"/>
          </w:tcPr>
          <w:p w:rsidR="00000000" w:rsidRDefault="00BD6E96">
            <w:pPr>
              <w:rPr>
                <w:noProof/>
              </w:rPr>
            </w:pPr>
            <w:r>
              <w:rPr>
                <w:noProof/>
              </w:rPr>
              <w:t>Your live account must have the scheduler override enabled.</w:t>
            </w:r>
          </w:p>
        </w:tc>
        <w:tc>
          <w:tcPr>
            <w:tcW w:w="7407" w:type="dxa"/>
          </w:tcPr>
          <w:p w:rsidR="00000000" w:rsidRDefault="00BD6E96">
            <w:pPr>
              <w:rPr>
                <w:lang w:val="de-DE"/>
              </w:rPr>
            </w:pPr>
            <w:r>
              <w:rPr>
                <w:lang w:val="de-DE"/>
              </w:rPr>
              <w:t>In Ihrem Live-Konto muss die Scheduler-</w:t>
            </w:r>
            <w:r>
              <w:rPr>
                <w:lang w:val="de-DE"/>
              </w:rPr>
              <w:t>Ü</w:t>
            </w:r>
            <w:r>
              <w:rPr>
                <w:lang w:val="de-DE"/>
              </w:rPr>
              <w:t>bers</w:t>
            </w:r>
            <w:r>
              <w:rPr>
                <w:lang w:val="de-DE"/>
              </w:rPr>
              <w:t>chreibung aktiviert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49128404-52e3-45bf-9cd5-723b2a4a7dca</w:t>
            </w:r>
          </w:p>
        </w:tc>
        <w:tc>
          <w:tcPr>
            <w:tcW w:w="7407" w:type="dxa"/>
            <w:shd w:val="clear" w:color="auto" w:fill="F2F2F2" w:themeFill="background1" w:themeFillShade="F2"/>
          </w:tcPr>
          <w:p w:rsidR="00000000" w:rsidRDefault="00BD6E96">
            <w:pPr>
              <w:rPr>
                <w:noProof/>
              </w:rPr>
            </w:pPr>
            <w:r>
              <w:rPr>
                <w:noProof/>
              </w:rPr>
              <w:t xml:space="preserve">An existing Live Job with </w:t>
            </w:r>
            <w:r>
              <w:rPr>
                <w:rStyle w:val="mqInternal"/>
                <w:noProof/>
              </w:rPr>
              <w:t>[1}[2]{3]</w:t>
            </w:r>
            <w:r>
              <w:rPr>
                <w:noProof/>
              </w:rPr>
              <w:t xml:space="preserve"> (see </w:t>
            </w:r>
            <w:r>
              <w:rPr>
                <w:rStyle w:val="mqInternal"/>
                <w:noProof/>
              </w:rPr>
              <w:t>[4}</w:t>
            </w:r>
            <w:r>
              <w:rPr>
                <w:noProof/>
              </w:rPr>
              <w:t>Static Entry Point Jobs</w:t>
            </w:r>
            <w:r>
              <w:rPr>
                <w:rStyle w:val="mqInternal"/>
                <w:noProof/>
              </w:rPr>
              <w:t>{5]</w:t>
            </w:r>
            <w:r>
              <w:rPr>
                <w:noProof/>
              </w:rPr>
              <w:t xml:space="preserve"> for more information).</w:t>
            </w:r>
          </w:p>
        </w:tc>
        <w:tc>
          <w:tcPr>
            <w:tcW w:w="7407" w:type="dxa"/>
          </w:tcPr>
          <w:p w:rsidR="00000000" w:rsidRDefault="00BD6E96">
            <w:pPr>
              <w:rPr>
                <w:lang w:val="de-DE"/>
              </w:rPr>
            </w:pPr>
            <w:r>
              <w:rPr>
                <w:lang w:val="de-DE"/>
              </w:rPr>
              <w:t xml:space="preserve">Ein vorhandener Live Job mit </w:t>
            </w:r>
            <w:r>
              <w:rPr>
                <w:rStyle w:val="mqInternal"/>
                <w:noProof/>
                <w:lang w:val="de-DE"/>
              </w:rPr>
              <w:t>[1}[2]{3]</w:t>
            </w:r>
            <w:r>
              <w:rPr>
                <w:lang w:val="de-DE"/>
              </w:rPr>
              <w:t xml:space="preserve"> (sehen </w:t>
            </w:r>
            <w:r>
              <w:rPr>
                <w:rStyle w:val="mqInternal"/>
                <w:noProof/>
                <w:lang w:val="de-DE"/>
              </w:rPr>
              <w:t>[4}</w:t>
            </w:r>
            <w:r>
              <w:rPr>
                <w:lang w:val="de-DE"/>
              </w:rPr>
              <w:t>Statische Einstiegspunktjobs</w:t>
            </w:r>
            <w:r>
              <w:rPr>
                <w:rStyle w:val="mqInternal"/>
                <w:noProof/>
                <w:lang w:val="de-DE"/>
              </w:rPr>
              <w:t>{5]</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62748243-63a6-4c99-9202-37a808cf6b66</w:t>
            </w:r>
          </w:p>
        </w:tc>
        <w:tc>
          <w:tcPr>
            <w:tcW w:w="7407" w:type="dxa"/>
            <w:shd w:val="clear" w:color="auto" w:fill="F2F2F2" w:themeFill="background1" w:themeFillShade="F2"/>
          </w:tcPr>
          <w:p w:rsidR="00000000" w:rsidRDefault="00BD6E96">
            <w:pPr>
              <w:rPr>
                <w:noProof/>
              </w:rPr>
            </w:pPr>
            <w:r>
              <w:rPr>
                <w:noProof/>
              </w:rPr>
              <w:t xml:space="preserve">Note that you can also schedule the activation and deactivation in the Live Module - see </w:t>
            </w:r>
            <w:r>
              <w:rPr>
                <w:rStyle w:val="mqInternal"/>
                <w:noProof/>
              </w:rPr>
              <w:t>[1}</w:t>
            </w:r>
            <w:r>
              <w:rPr>
                <w:noProof/>
              </w:rPr>
              <w:t>Auto Start/Stop of Live Events in the Control Room</w:t>
            </w:r>
            <w:r>
              <w:rPr>
                <w:rStyle w:val="mqInternal"/>
                <w:noProof/>
              </w:rPr>
              <w:t>{2]</w:t>
            </w:r>
            <w:r>
              <w:rPr>
                <w:noProof/>
              </w:rPr>
              <w:t xml:space="preserve"> for details</w:t>
            </w:r>
          </w:p>
        </w:tc>
        <w:tc>
          <w:tcPr>
            <w:tcW w:w="7407" w:type="dxa"/>
          </w:tcPr>
          <w:p w:rsidR="00000000" w:rsidRDefault="00BD6E96">
            <w:pPr>
              <w:rPr>
                <w:lang w:val="de-DE"/>
              </w:rPr>
            </w:pPr>
            <w:r>
              <w:rPr>
                <w:lang w:val="de-DE"/>
              </w:rPr>
              <w:t>Beachten Sie, dass Sie die Aktivierung und Deaktivierung auch im Live-Modul planen k</w:t>
            </w:r>
            <w:r>
              <w:rPr>
                <w:lang w:val="de-DE"/>
              </w:rPr>
              <w:t>ö</w:t>
            </w:r>
            <w:r>
              <w:rPr>
                <w:lang w:val="de-DE"/>
              </w:rPr>
              <w:t xml:space="preserve">nnen - siehe </w:t>
            </w:r>
            <w:r>
              <w:rPr>
                <w:rStyle w:val="mqInternal"/>
                <w:noProof/>
                <w:lang w:val="de-DE"/>
              </w:rPr>
              <w:t>[1}</w:t>
            </w:r>
            <w:r>
              <w:rPr>
                <w:lang w:val="de-DE"/>
              </w:rPr>
              <w:t>Automatisches Starten / Stoppen von Live-Ereignissen im Kontrollraum</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027ff60f-7684-492f-b7ef-ecba11e2cd57</w:t>
            </w:r>
          </w:p>
        </w:tc>
        <w:tc>
          <w:tcPr>
            <w:tcW w:w="7407" w:type="dxa"/>
            <w:shd w:val="clear" w:color="auto" w:fill="F2F2F2" w:themeFill="background1" w:themeFillShade="F2"/>
          </w:tcPr>
          <w:p w:rsidR="00000000" w:rsidRDefault="00BD6E96">
            <w:pPr>
              <w:rPr>
                <w:noProof/>
              </w:rPr>
            </w:pPr>
            <w:r>
              <w:rPr>
                <w:noProof/>
              </w:rPr>
              <w:t>Create a scheduler</w:t>
            </w:r>
          </w:p>
        </w:tc>
        <w:tc>
          <w:tcPr>
            <w:tcW w:w="7407" w:type="dxa"/>
          </w:tcPr>
          <w:p w:rsidR="00000000" w:rsidRDefault="00BD6E96">
            <w:pPr>
              <w:rPr>
                <w:lang w:val="de-DE"/>
              </w:rPr>
            </w:pPr>
            <w:r>
              <w:rPr>
                <w:lang w:val="de-DE"/>
              </w:rPr>
              <w:t xml:space="preserve">Erstellen </w:t>
            </w:r>
            <w:r>
              <w:rPr>
                <w:lang w:val="de-DE"/>
              </w:rPr>
              <w:t>Sie einen Scheduler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ae160c1d-574b-4c7e-8894-9b42b843dc64</w:t>
            </w:r>
          </w:p>
        </w:tc>
        <w:tc>
          <w:tcPr>
            <w:tcW w:w="7407" w:type="dxa"/>
            <w:shd w:val="clear" w:color="auto" w:fill="F2F2F2" w:themeFill="background1" w:themeFillShade="F2"/>
          </w:tcPr>
          <w:p w:rsidR="00000000" w:rsidRDefault="00BD6E96">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BD6E96">
            <w:pPr>
              <w:rPr>
                <w:lang w:val="de-DE"/>
              </w:rPr>
            </w:pPr>
            <w:r>
              <w:rPr>
                <w:lang w:val="de-DE"/>
              </w:rPr>
              <w:t>Angenommen, wir m</w:t>
            </w:r>
            <w:r>
              <w:rPr>
                <w:lang w:val="de-DE"/>
              </w:rPr>
              <w:t>ö</w:t>
            </w:r>
            <w:r>
              <w:rPr>
                <w:lang w:val="de-DE"/>
              </w:rPr>
              <w:t>chten eine zweist</w:t>
            </w:r>
            <w:r>
              <w:rPr>
                <w:lang w:val="de-DE"/>
              </w:rPr>
              <w:t>ü</w:t>
            </w:r>
            <w:r>
              <w:rPr>
                <w:lang w:val="de-DE"/>
              </w:rPr>
              <w:t xml:space="preserve">ndige Veranstaltung planen, die um beginnt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abea9fd4-5f2e-4827-84c4-</w:t>
            </w:r>
            <w:r>
              <w:rPr>
                <w:noProof/>
                <w:sz w:val="2"/>
              </w:rPr>
              <w:t>138badd6756a</w:t>
            </w:r>
          </w:p>
        </w:tc>
        <w:tc>
          <w:tcPr>
            <w:tcW w:w="7407" w:type="dxa"/>
            <w:shd w:val="clear" w:color="auto" w:fill="F2F2F2" w:themeFill="background1" w:themeFillShade="F2"/>
          </w:tcPr>
          <w:p w:rsidR="00000000" w:rsidRDefault="00BD6E96">
            <w:pPr>
              <w:rPr>
                <w:noProof/>
              </w:rPr>
            </w:pPr>
            <w:r>
              <w:rPr>
                <w:noProof/>
              </w:rPr>
              <w:t>Timestamps must be in UTC formated as unix timestamp in seconds.</w:t>
            </w:r>
          </w:p>
        </w:tc>
        <w:tc>
          <w:tcPr>
            <w:tcW w:w="7407" w:type="dxa"/>
          </w:tcPr>
          <w:p w:rsidR="00000000" w:rsidRDefault="00BD6E96">
            <w:pPr>
              <w:rPr>
                <w:lang w:val="de-DE"/>
              </w:rPr>
            </w:pPr>
            <w:r>
              <w:rPr>
                <w:lang w:val="de-DE"/>
              </w:rPr>
              <w:t>Zeitstempel m</w:t>
            </w:r>
            <w:r>
              <w:rPr>
                <w:lang w:val="de-DE"/>
              </w:rPr>
              <w:t>ü</w:t>
            </w:r>
            <w:r>
              <w:rPr>
                <w:lang w:val="de-DE"/>
              </w:rPr>
              <w:t>ssen in UTC als Unix-Zeitstempel in Sekunden formatiert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2eaaea12-8508-46b3-b753-f4633d86b70e</w:t>
            </w:r>
          </w:p>
        </w:tc>
        <w:tc>
          <w:tcPr>
            <w:tcW w:w="7407" w:type="dxa"/>
            <w:shd w:val="clear" w:color="auto" w:fill="F2F2F2" w:themeFill="background1" w:themeFillShade="F2"/>
          </w:tcPr>
          <w:p w:rsidR="00000000" w:rsidRDefault="00BD6E96">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w:t>
            </w:r>
            <w:r>
              <w:rPr>
                <w:noProof/>
              </w:rPr>
              <w:t>ion.</w:t>
            </w:r>
          </w:p>
        </w:tc>
        <w:tc>
          <w:tcPr>
            <w:tcW w:w="7407" w:type="dxa"/>
          </w:tcPr>
          <w:p w:rsidR="00000000" w:rsidRDefault="00BD6E96">
            <w:pPr>
              <w:rPr>
                <w:lang w:val="de-DE"/>
              </w:rPr>
            </w:pPr>
            <w:r>
              <w:rPr>
                <w:lang w:val="de-DE"/>
              </w:rPr>
              <w:t>Sie k</w:t>
            </w:r>
            <w:r>
              <w:rPr>
                <w:lang w:val="de-DE"/>
              </w:rPr>
              <w:t>ö</w:t>
            </w:r>
            <w:r>
              <w:rPr>
                <w:lang w:val="de-DE"/>
              </w:rPr>
              <w:t xml:space="preserve">nnen verwenden </w:t>
            </w:r>
            <w:r>
              <w:rPr>
                <w:rStyle w:val="mqInternal"/>
                <w:noProof/>
                <w:lang w:val="de-DE"/>
              </w:rPr>
              <w:t>[1}</w:t>
            </w:r>
            <w:r>
              <w:rPr>
                <w:lang w:val="de-DE"/>
              </w:rPr>
              <w:t>https://www.unixtimestamp.com/</w:t>
            </w:r>
            <w:r>
              <w:rPr>
                <w:rStyle w:val="mqInternal"/>
                <w:noProof/>
                <w:lang w:val="de-DE"/>
              </w:rPr>
              <w:t>{2]</w:t>
            </w:r>
            <w:r>
              <w:rPr>
                <w:lang w:val="de-DE"/>
              </w:rPr>
              <w:t xml:space="preserve"> zur Umwandlung.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2c6002ee-cbe7-4017-a700-6f3092f0c4b7</w:t>
            </w:r>
          </w:p>
        </w:tc>
        <w:tc>
          <w:tcPr>
            <w:tcW w:w="7407" w:type="dxa"/>
            <w:shd w:val="clear" w:color="auto" w:fill="F2F2F2" w:themeFill="background1" w:themeFillShade="F2"/>
          </w:tcPr>
          <w:p w:rsidR="00000000" w:rsidRDefault="00BD6E96">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w:t>
            </w:r>
            <w:r>
              <w:rPr>
                <w:noProof/>
              </w:rPr>
              <w:t>e that is at least 60 seconds before your desired start time.</w:t>
            </w:r>
          </w:p>
        </w:tc>
        <w:tc>
          <w:tcPr>
            <w:tcW w:w="7407" w:type="dxa"/>
          </w:tcPr>
          <w:p w:rsidR="00000000" w:rsidRDefault="00BD6E96">
            <w:pPr>
              <w:rPr>
                <w:lang w:val="de-DE"/>
              </w:rPr>
            </w:pPr>
            <w:r>
              <w:rPr>
                <w:lang w:val="de-DE"/>
              </w:rPr>
              <w:t>Beachten Sie, dass die beschriebenen Aktivierungszeitbeschr</w:t>
            </w:r>
            <w:r>
              <w:rPr>
                <w:lang w:val="de-DE"/>
              </w:rPr>
              <w:t>ä</w:t>
            </w:r>
            <w:r>
              <w:rPr>
                <w:lang w:val="de-DE"/>
              </w:rPr>
              <w:t xml:space="preserve">nkungen </w:t>
            </w:r>
            <w:r>
              <w:rPr>
                <w:rStyle w:val="mqInternal"/>
                <w:noProof/>
                <w:lang w:val="de-DE"/>
              </w:rPr>
              <w:t>[1}</w:t>
            </w:r>
            <w:r>
              <w:rPr>
                <w:lang w:val="de-DE"/>
              </w:rPr>
              <w:t>Hier</w:t>
            </w:r>
            <w:r>
              <w:rPr>
                <w:rStyle w:val="mqInternal"/>
                <w:noProof/>
                <w:lang w:val="de-DE"/>
              </w:rPr>
              <w:t>{2]</w:t>
            </w:r>
            <w:r>
              <w:rPr>
                <w:lang w:val="de-DE"/>
              </w:rPr>
              <w:t xml:space="preserve"> gelten weiterhin f</w:t>
            </w:r>
            <w:r>
              <w:rPr>
                <w:lang w:val="de-DE"/>
              </w:rPr>
              <w:t>ü</w:t>
            </w:r>
            <w:r>
              <w:rPr>
                <w:lang w:val="de-DE"/>
              </w:rPr>
              <w:t>r geplante Aktivierungen. Wir empfe</w:t>
            </w:r>
            <w:r>
              <w:rPr>
                <w:lang w:val="de-DE"/>
              </w:rPr>
              <w:t>hlen daher, eine Zeit einzuplanen, die mindestens 60 Sekunden vor der gew</w:t>
            </w:r>
            <w:r>
              <w:rPr>
                <w:lang w:val="de-DE"/>
              </w:rPr>
              <w:t>ü</w:t>
            </w:r>
            <w:r>
              <w:rPr>
                <w:lang w:val="de-DE"/>
              </w:rPr>
              <w:t>nschten Startzeit liegt.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867a6469-5d0a-414c-b561-8a83c37992f9</w:t>
            </w:r>
          </w:p>
        </w:tc>
        <w:tc>
          <w:tcPr>
            <w:tcW w:w="7407" w:type="dxa"/>
            <w:shd w:val="clear" w:color="auto" w:fill="F2F2F2" w:themeFill="background1" w:themeFillShade="F2"/>
          </w:tcPr>
          <w:p w:rsidR="00000000" w:rsidRDefault="00BD6E96">
            <w:pPr>
              <w:rPr>
                <w:noProof/>
              </w:rPr>
            </w:pPr>
            <w:r>
              <w:rPr>
                <w:noProof/>
              </w:rPr>
              <w:t>For this example, we will choose 5 minutes before the intended start time:</w:t>
            </w:r>
          </w:p>
        </w:tc>
        <w:tc>
          <w:tcPr>
            <w:tcW w:w="7407" w:type="dxa"/>
          </w:tcPr>
          <w:p w:rsidR="00000000" w:rsidRDefault="00BD6E96">
            <w:pPr>
              <w:rPr>
                <w:lang w:val="de-DE"/>
              </w:rPr>
            </w:pPr>
            <w:r>
              <w:rPr>
                <w:lang w:val="de-DE"/>
              </w:rPr>
              <w:t>In diesem Beispiel w</w:t>
            </w:r>
            <w:r>
              <w:rPr>
                <w:lang w:val="de-DE"/>
              </w:rPr>
              <w:t>ä</w:t>
            </w:r>
            <w:r>
              <w:rPr>
                <w:lang w:val="de-DE"/>
              </w:rPr>
              <w:t xml:space="preserve">hlen wir 5 Minuten </w:t>
            </w:r>
            <w:r>
              <w:rPr>
                <w:lang w:val="de-DE"/>
              </w:rPr>
              <w:t>vor der beabsichtigten Startzeit: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d554f6df-b0cb-4aee-90cd-073dfdeaf19b</w:t>
            </w:r>
          </w:p>
        </w:tc>
        <w:tc>
          <w:tcPr>
            <w:tcW w:w="7407" w:type="dxa"/>
            <w:shd w:val="clear" w:color="auto" w:fill="F2F2F2" w:themeFill="background1" w:themeFillShade="F2"/>
          </w:tcPr>
          <w:p w:rsidR="00000000" w:rsidRDefault="00BD6E96">
            <w:pPr>
              <w:rPr>
                <w:noProof/>
              </w:rPr>
            </w:pPr>
            <w:r>
              <w:rPr>
                <w:noProof/>
              </w:rPr>
              <w:t xml:space="preserve">To implement the scheduler, make the following </w:t>
            </w:r>
            <w:r>
              <w:rPr>
                <w:rStyle w:val="mqInternal"/>
                <w:noProof/>
              </w:rPr>
              <w:t>[1}[2]{3]</w:t>
            </w:r>
            <w:r>
              <w:rPr>
                <w:noProof/>
              </w:rPr>
              <w:t xml:space="preserve"> request:</w:t>
            </w:r>
          </w:p>
        </w:tc>
        <w:tc>
          <w:tcPr>
            <w:tcW w:w="7407" w:type="dxa"/>
          </w:tcPr>
          <w:p w:rsidR="00000000" w:rsidRDefault="00BD6E96">
            <w:pPr>
              <w:rPr>
                <w:lang w:val="de-DE"/>
              </w:rPr>
            </w:pPr>
            <w:r>
              <w:rPr>
                <w:lang w:val="de-DE"/>
              </w:rPr>
              <w:t>F</w:t>
            </w:r>
            <w:r>
              <w:rPr>
                <w:lang w:val="de-DE"/>
              </w:rPr>
              <w:t>ü</w:t>
            </w:r>
            <w:r>
              <w:rPr>
                <w:lang w:val="de-DE"/>
              </w:rPr>
              <w:t xml:space="preserve">hren Sie die folgenden Schritte aus, um den Scheduler zu implementieren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7795c975-0aec-44</w:t>
            </w:r>
            <w:r>
              <w:rPr>
                <w:noProof/>
                <w:sz w:val="2"/>
              </w:rPr>
              <w:t>90-b680-438977a82a52</w:t>
            </w:r>
          </w:p>
        </w:tc>
        <w:tc>
          <w:tcPr>
            <w:tcW w:w="7407" w:type="dxa"/>
            <w:shd w:val="clear" w:color="auto" w:fill="F2F2F2" w:themeFill="background1" w:themeFillShade="F2"/>
          </w:tcPr>
          <w:p w:rsidR="00000000" w:rsidRDefault="00BD6E96">
            <w:pPr>
              <w:rPr>
                <w:noProof/>
              </w:rPr>
            </w:pPr>
            <w:r>
              <w:rPr>
                <w:noProof/>
              </w:rPr>
              <w:t>Headers</w:t>
            </w:r>
          </w:p>
        </w:tc>
        <w:tc>
          <w:tcPr>
            <w:tcW w:w="7407" w:type="dxa"/>
          </w:tcPr>
          <w:p w:rsidR="00000000" w:rsidRDefault="00BD6E96">
            <w:pPr>
              <w:rPr>
                <w:lang w:val="de-DE"/>
              </w:rPr>
            </w:pPr>
            <w:r>
              <w:rPr>
                <w:lang w:val="de-DE"/>
              </w:rPr>
              <w:t>Ü</w:t>
            </w:r>
            <w:r>
              <w:rPr>
                <w:lang w:val="de-DE"/>
              </w:rPr>
              <w:t>berschriften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849332ad-5d6b-41ef-9963-04f152d88a63</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f66f2733-643d-44f1-b16d-f3b58b3ac1a9</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7f46178b-967a-4a17-b8d5-87ef63233c3a</w:t>
            </w:r>
          </w:p>
        </w:tc>
        <w:tc>
          <w:tcPr>
            <w:tcW w:w="7407" w:type="dxa"/>
            <w:shd w:val="clear" w:color="auto" w:fill="F2F2F2" w:themeFill="background1" w:themeFillShade="F2"/>
          </w:tcPr>
          <w:p w:rsidR="00000000" w:rsidRDefault="00BD6E96">
            <w:pPr>
              <w:rPr>
                <w:noProof/>
              </w:rPr>
            </w:pPr>
            <w:r>
              <w:rPr>
                <w:noProof/>
              </w:rPr>
              <w:t>Update a scheduler</w:t>
            </w:r>
          </w:p>
        </w:tc>
        <w:tc>
          <w:tcPr>
            <w:tcW w:w="7407" w:type="dxa"/>
          </w:tcPr>
          <w:p w:rsidR="00000000" w:rsidRDefault="00BD6E96">
            <w:pPr>
              <w:rPr>
                <w:lang w:val="de-DE"/>
              </w:rPr>
            </w:pPr>
            <w:r>
              <w:rPr>
                <w:lang w:val="de-DE"/>
              </w:rPr>
              <w:t>Aktualisieren Sie einen Scheduler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145018ed-ec88-4f83-b6ee-fe9456f162fa</w:t>
            </w:r>
          </w:p>
        </w:tc>
        <w:tc>
          <w:tcPr>
            <w:tcW w:w="7407" w:type="dxa"/>
            <w:shd w:val="clear" w:color="auto" w:fill="F2F2F2" w:themeFill="background1" w:themeFillShade="F2"/>
          </w:tcPr>
          <w:p w:rsidR="00000000" w:rsidRDefault="00BD6E96">
            <w:pPr>
              <w:rPr>
                <w:noProof/>
              </w:rPr>
            </w:pPr>
            <w:r>
              <w:rPr>
                <w:noProof/>
              </w:rPr>
              <w:t xml:space="preserve">You can update the </w:t>
            </w:r>
            <w:r>
              <w:rPr>
                <w:rStyle w:val="mqInternal"/>
                <w:noProof/>
              </w:rPr>
              <w:t>[1}[2]{3]</w:t>
            </w:r>
            <w:r>
              <w:rPr>
                <w:noProof/>
              </w:rPr>
              <w:t xml:space="preserve"> and/or </w:t>
            </w:r>
            <w:r>
              <w:rPr>
                <w:rStyle w:val="mqInternal"/>
                <w:noProof/>
              </w:rPr>
              <w:t>[1}[5]{3]</w:t>
            </w:r>
            <w:r>
              <w:rPr>
                <w:noProof/>
              </w:rPr>
              <w:t xml:space="preserve"> time for a scheduler provided that the job is in a </w:t>
            </w:r>
            <w:r>
              <w:rPr>
                <w:rStyle w:val="mqInternal"/>
                <w:noProof/>
              </w:rPr>
              <w:t>[7}[8]{9]</w:t>
            </w:r>
            <w:r>
              <w:rPr>
                <w:noProof/>
              </w:rPr>
              <w:t xml:space="preserve"> state (</w:t>
            </w:r>
            <w:r>
              <w:rPr>
                <w:rStyle w:val="mqInternal"/>
                <w:noProof/>
              </w:rPr>
              <w:t>[1}[11]{3]</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die aktualisieren </w:t>
            </w:r>
            <w:r>
              <w:rPr>
                <w:rStyle w:val="mqInternal"/>
                <w:noProof/>
                <w:lang w:val="de-DE"/>
              </w:rPr>
              <w:t>[1}[2]{3]</w:t>
            </w:r>
            <w:r>
              <w:rPr>
                <w:lang w:val="de-DE"/>
              </w:rPr>
              <w:t xml:space="preserve"> und / oder </w:t>
            </w:r>
            <w:r>
              <w:rPr>
                <w:rStyle w:val="mqInternal"/>
                <w:noProof/>
                <w:lang w:val="de-DE"/>
              </w:rPr>
              <w:t>[1}</w:t>
            </w:r>
            <w:r>
              <w:rPr>
                <w:rStyle w:val="mqInternal"/>
                <w:noProof/>
                <w:lang w:val="de-DE"/>
              </w:rPr>
              <w:t>[5]{3]</w:t>
            </w:r>
            <w:r>
              <w:rPr>
                <w:lang w:val="de-DE"/>
              </w:rPr>
              <w:t xml:space="preserve"> Zeit f</w:t>
            </w:r>
            <w:r>
              <w:rPr>
                <w:lang w:val="de-DE"/>
              </w:rPr>
              <w:t>ü</w:t>
            </w:r>
            <w:r>
              <w:rPr>
                <w:lang w:val="de-DE"/>
              </w:rPr>
              <w:t xml:space="preserve">r einen Scheduler, vorausgesetzt, der Job befindet sich in a </w:t>
            </w:r>
            <w:r>
              <w:rPr>
                <w:rStyle w:val="mqInternal"/>
                <w:noProof/>
                <w:lang w:val="de-DE"/>
              </w:rPr>
              <w:t>[7}[8]{9]</w:t>
            </w:r>
            <w:r>
              <w:rPr>
                <w:lang w:val="de-DE"/>
              </w:rPr>
              <w:t xml:space="preserve"> Zustand (</w:t>
            </w:r>
            <w:r>
              <w:rPr>
                <w:rStyle w:val="mqInternal"/>
                <w:noProof/>
                <w:lang w:val="de-DE"/>
              </w:rPr>
              <w:t>[1}[11]{3]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67f3fdcf-ea6d-4963-88f2-b6845192df94</w:t>
            </w:r>
          </w:p>
        </w:tc>
        <w:tc>
          <w:tcPr>
            <w:tcW w:w="7407" w:type="dxa"/>
            <w:shd w:val="clear" w:color="auto" w:fill="F2F2F2" w:themeFill="background1" w:themeFillShade="F2"/>
          </w:tcPr>
          <w:p w:rsidR="00000000" w:rsidRDefault="00BD6E96">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BD6E96">
            <w:pPr>
              <w:rPr>
                <w:lang w:val="de-DE"/>
              </w:rPr>
            </w:pPr>
            <w:r>
              <w:rPr>
                <w:lang w:val="de-DE"/>
              </w:rPr>
              <w:t xml:space="preserve">Senden Sie dazu eine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2d1b991a-3361-4f1d-b1f6-e811e470d74b</w:t>
            </w:r>
          </w:p>
        </w:tc>
        <w:tc>
          <w:tcPr>
            <w:tcW w:w="7407" w:type="dxa"/>
            <w:shd w:val="clear" w:color="auto" w:fill="F2F2F2" w:themeFill="background1" w:themeFillShade="F2"/>
          </w:tcPr>
          <w:p w:rsidR="00000000" w:rsidRDefault="00BD6E96">
            <w:pPr>
              <w:rPr>
                <w:noProof/>
              </w:rPr>
            </w:pPr>
            <w:r>
              <w:rPr>
                <w:noProof/>
              </w:rPr>
              <w:t xml:space="preserve">The headers are the same as for the </w:t>
            </w:r>
            <w:r>
              <w:rPr>
                <w:rStyle w:val="mqInternal"/>
                <w:noProof/>
              </w:rPr>
              <w:t>[1}[2]{3]</w:t>
            </w:r>
            <w:r>
              <w:rPr>
                <w:noProof/>
              </w:rPr>
              <w:t xml:space="preserve"> request shown above.</w:t>
            </w:r>
          </w:p>
        </w:tc>
        <w:tc>
          <w:tcPr>
            <w:tcW w:w="7407" w:type="dxa"/>
          </w:tcPr>
          <w:p w:rsidR="00000000" w:rsidRDefault="00BD6E96">
            <w:pPr>
              <w:rPr>
                <w:lang w:val="de-DE"/>
              </w:rPr>
            </w:pPr>
            <w:r>
              <w:rPr>
                <w:lang w:val="de-DE"/>
              </w:rPr>
              <w:t>Die Header sind die gleichen wie f</w:t>
            </w:r>
            <w:r>
              <w:rPr>
                <w:lang w:val="de-DE"/>
              </w:rPr>
              <w:t>ü</w:t>
            </w:r>
            <w:r>
              <w:rPr>
                <w:lang w:val="de-DE"/>
              </w:rPr>
              <w:t xml:space="preserve">r die </w:t>
            </w:r>
            <w:r>
              <w:rPr>
                <w:rStyle w:val="mqInternal"/>
                <w:noProof/>
                <w:lang w:val="de-DE"/>
              </w:rPr>
              <w:t>[1}[2]{3]</w:t>
            </w:r>
            <w:r>
              <w:rPr>
                <w:lang w:val="de-DE"/>
              </w:rPr>
              <w:t xml:space="preserve"> Anfrage oben 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aa177770-f418-4904-bcb8-fde93c8fea83</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9d3b1128-a910-4291-9e10-2ee9dee2d92b</w:t>
            </w:r>
          </w:p>
        </w:tc>
        <w:tc>
          <w:tcPr>
            <w:tcW w:w="7407" w:type="dxa"/>
            <w:shd w:val="clear" w:color="auto" w:fill="F2F2F2" w:themeFill="background1" w:themeFillShade="F2"/>
          </w:tcPr>
          <w:p w:rsidR="00000000" w:rsidRDefault="00BD6E96">
            <w:pPr>
              <w:rPr>
                <w:noProof/>
              </w:rPr>
            </w:pPr>
            <w:r>
              <w:rPr>
                <w:noProof/>
              </w:rPr>
              <w:t xml:space="preserve">In the request body object, include only the </w:t>
            </w:r>
            <w:r>
              <w:rPr>
                <w:rStyle w:val="mqInternal"/>
                <w:noProof/>
              </w:rPr>
              <w:t>[1}[2]{3]</w:t>
            </w:r>
            <w:r>
              <w:rPr>
                <w:noProof/>
              </w:rPr>
              <w:t xml:space="preserve"> and/or </w:t>
            </w:r>
            <w:r>
              <w:rPr>
                <w:rStyle w:val="mqInternal"/>
                <w:noProof/>
              </w:rPr>
              <w:t>[1}[5]{3]</w:t>
            </w:r>
            <w:r>
              <w:rPr>
                <w:noProof/>
              </w:rPr>
              <w:t xml:space="preserve"> fields.</w:t>
            </w:r>
          </w:p>
        </w:tc>
        <w:tc>
          <w:tcPr>
            <w:tcW w:w="7407" w:type="dxa"/>
          </w:tcPr>
          <w:p w:rsidR="00000000" w:rsidRDefault="00BD6E96">
            <w:pPr>
              <w:rPr>
                <w:lang w:val="de-DE"/>
              </w:rPr>
            </w:pPr>
            <w:r>
              <w:rPr>
                <w:lang w:val="de-DE"/>
              </w:rPr>
              <w:t>F</w:t>
            </w:r>
            <w:r>
              <w:rPr>
                <w:lang w:val="de-DE"/>
              </w:rPr>
              <w:t>ü</w:t>
            </w:r>
            <w:r>
              <w:rPr>
                <w:lang w:val="de-DE"/>
              </w:rPr>
              <w:t xml:space="preserve">gen Sie in das Anforderungshauptteilobjekt nur das ein </w:t>
            </w:r>
            <w:r>
              <w:rPr>
                <w:rStyle w:val="mqInternal"/>
                <w:noProof/>
                <w:lang w:val="de-DE"/>
              </w:rPr>
              <w:t>[1}[2]{3]</w:t>
            </w:r>
            <w:r>
              <w:rPr>
                <w:lang w:val="de-DE"/>
              </w:rPr>
              <w:t xml:space="preserve"> und / oder </w:t>
            </w:r>
            <w:r>
              <w:rPr>
                <w:rStyle w:val="mqInternal"/>
                <w:noProof/>
                <w:lang w:val="de-DE"/>
              </w:rPr>
              <w:t>[1}[5]{3]</w:t>
            </w:r>
            <w:r>
              <w:rPr>
                <w:lang w:val="de-DE"/>
              </w:rPr>
              <w:t xml:space="preserve">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c3e1d0dc-5c01-4651-9d67-d614881eace8</w:t>
            </w:r>
          </w:p>
        </w:tc>
        <w:tc>
          <w:tcPr>
            <w:tcW w:w="7407" w:type="dxa"/>
            <w:shd w:val="clear" w:color="auto" w:fill="F2F2F2" w:themeFill="background1" w:themeFillShade="F2"/>
          </w:tcPr>
          <w:p w:rsidR="00000000" w:rsidRDefault="00BD6E96">
            <w:pPr>
              <w:rPr>
                <w:noProof/>
              </w:rPr>
            </w:pPr>
            <w:r>
              <w:rPr>
                <w:noProof/>
              </w:rPr>
              <w:t>F</w:t>
            </w:r>
            <w:r>
              <w:rPr>
                <w:noProof/>
              </w:rPr>
              <w:t>or example, to stop the event 30 minutes earlier than scheduled:</w:t>
            </w:r>
          </w:p>
        </w:tc>
        <w:tc>
          <w:tcPr>
            <w:tcW w:w="7407" w:type="dxa"/>
          </w:tcPr>
          <w:p w:rsidR="00000000" w:rsidRDefault="00BD6E96">
            <w:pPr>
              <w:rPr>
                <w:lang w:val="de-DE"/>
              </w:rPr>
            </w:pPr>
            <w:r>
              <w:rPr>
                <w:lang w:val="de-DE"/>
              </w:rPr>
              <w:t>So beenden Sie das Ereignis beispielsweise 30 Minuten fr</w:t>
            </w:r>
            <w:r>
              <w:rPr>
                <w:lang w:val="de-DE"/>
              </w:rPr>
              <w:t>ü</w:t>
            </w:r>
            <w:r>
              <w:rPr>
                <w:lang w:val="de-DE"/>
              </w:rPr>
              <w:t>her als geplant: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9b7653db-a99a-48ac-9a2a-e84d2360fa3b</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29769f49-a1bb-479c-92c5-8a0b54939737</w:t>
            </w:r>
          </w:p>
        </w:tc>
        <w:tc>
          <w:tcPr>
            <w:tcW w:w="7407" w:type="dxa"/>
            <w:shd w:val="clear" w:color="auto" w:fill="F2F2F2" w:themeFill="background1" w:themeFillShade="F2"/>
          </w:tcPr>
          <w:p w:rsidR="00000000" w:rsidRDefault="00BD6E96">
            <w:pPr>
              <w:rPr>
                <w:noProof/>
              </w:rPr>
            </w:pPr>
            <w:r>
              <w:rPr>
                <w:noProof/>
              </w:rPr>
              <w:t>Sampl</w:t>
            </w:r>
            <w:r>
              <w:rPr>
                <w:noProof/>
              </w:rPr>
              <w:t>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dac2ac8e-699d-4345-bd4b-49d1a6bcd39f</w:t>
            </w:r>
          </w:p>
        </w:tc>
        <w:tc>
          <w:tcPr>
            <w:tcW w:w="7407" w:type="dxa"/>
            <w:shd w:val="clear" w:color="auto" w:fill="F2F2F2" w:themeFill="background1" w:themeFillShade="F2"/>
          </w:tcPr>
          <w:p w:rsidR="00000000" w:rsidRDefault="00BD6E96">
            <w:pPr>
              <w:rPr>
                <w:noProof/>
              </w:rPr>
            </w:pPr>
            <w:r>
              <w:rPr>
                <w:noProof/>
              </w:rPr>
              <w:t>Cancel a scheduler</w:t>
            </w:r>
          </w:p>
        </w:tc>
        <w:tc>
          <w:tcPr>
            <w:tcW w:w="7407" w:type="dxa"/>
          </w:tcPr>
          <w:p w:rsidR="00000000" w:rsidRDefault="00BD6E96">
            <w:pPr>
              <w:rPr>
                <w:lang w:val="de-DE"/>
              </w:rPr>
            </w:pPr>
            <w:r>
              <w:rPr>
                <w:lang w:val="de-DE"/>
              </w:rPr>
              <w:t>Brechen Sie einen Scheduler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139256ad-39ae-43d0-8be6-a11adc3c0d39</w:t>
            </w:r>
          </w:p>
        </w:tc>
        <w:tc>
          <w:tcPr>
            <w:tcW w:w="7407" w:type="dxa"/>
            <w:shd w:val="clear" w:color="auto" w:fill="F2F2F2" w:themeFill="background1" w:themeFillShade="F2"/>
          </w:tcPr>
          <w:p w:rsidR="00000000" w:rsidRDefault="00BD6E96">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BD6E96">
            <w:pPr>
              <w:rPr>
                <w:lang w:val="de-DE"/>
              </w:rPr>
            </w:pPr>
            <w:r>
              <w:rPr>
                <w:lang w:val="de-DE"/>
              </w:rPr>
              <w:t>Sie k</w:t>
            </w:r>
            <w:r>
              <w:rPr>
                <w:lang w:val="de-DE"/>
              </w:rPr>
              <w:t>ö</w:t>
            </w:r>
            <w:r>
              <w:rPr>
                <w:lang w:val="de-DE"/>
              </w:rPr>
              <w:t xml:space="preserve">nnen die Aktivierung und Deaktivierung mit a abbrechen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d2c21a13-8aff-4269-95de-414137a21c44</w:t>
            </w:r>
          </w:p>
        </w:tc>
        <w:tc>
          <w:tcPr>
            <w:tcW w:w="7407" w:type="dxa"/>
            <w:shd w:val="clear" w:color="auto" w:fill="F2F2F2" w:themeFill="background1" w:themeFillShade="F2"/>
          </w:tcPr>
          <w:p w:rsidR="00000000" w:rsidRDefault="00BD6E96">
            <w:pPr>
              <w:rPr>
                <w:noProof/>
              </w:rPr>
            </w:pPr>
            <w:r>
              <w:rPr>
                <w:noProof/>
              </w:rPr>
              <w:t>You can also do this after activation to just cancel the deactivation.</w:t>
            </w:r>
          </w:p>
        </w:tc>
        <w:tc>
          <w:tcPr>
            <w:tcW w:w="7407" w:type="dxa"/>
          </w:tcPr>
          <w:p w:rsidR="00000000" w:rsidRDefault="00BD6E96">
            <w:pPr>
              <w:rPr>
                <w:lang w:val="de-DE"/>
              </w:rPr>
            </w:pPr>
            <w:r>
              <w:rPr>
                <w:lang w:val="de-DE"/>
              </w:rPr>
              <w:t>Sie k</w:t>
            </w:r>
            <w:r>
              <w:rPr>
                <w:lang w:val="de-DE"/>
              </w:rPr>
              <w:t>ö</w:t>
            </w:r>
            <w:r>
              <w:rPr>
                <w:lang w:val="de-DE"/>
              </w:rPr>
              <w:t>nnen dies auch nach der Aktivierung tun, um die Deaktivierung e</w:t>
            </w:r>
            <w:r>
              <w:rPr>
                <w:lang w:val="de-DE"/>
              </w:rPr>
              <w:t xml:space="preserve">infach </w:t>
            </w:r>
            <w:r>
              <w:rPr>
                <w:lang w:val="de-DE"/>
              </w:rPr>
              <w:lastRenderedPageBreak/>
              <w:t>abzubrechen.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45 </w:t>
            </w:r>
            <w:r>
              <w:rPr>
                <w:noProof/>
                <w:sz w:val="16"/>
              </w:rPr>
              <w:br/>
            </w:r>
            <w:r>
              <w:rPr>
                <w:noProof/>
                <w:sz w:val="2"/>
              </w:rPr>
              <w:t>b0980b11-c27e-4c81-9f90-a129c64340ab</w:t>
            </w:r>
          </w:p>
        </w:tc>
        <w:tc>
          <w:tcPr>
            <w:tcW w:w="7407" w:type="dxa"/>
            <w:shd w:val="clear" w:color="auto" w:fill="F2F2F2" w:themeFill="background1" w:themeFillShade="F2"/>
          </w:tcPr>
          <w:p w:rsidR="00000000" w:rsidRDefault="00BD6E96">
            <w:pPr>
              <w:rPr>
                <w:noProof/>
              </w:rPr>
            </w:pPr>
            <w:r>
              <w:rPr>
                <w:noProof/>
              </w:rPr>
              <w:t>Headers</w:t>
            </w:r>
          </w:p>
        </w:tc>
        <w:tc>
          <w:tcPr>
            <w:tcW w:w="7407" w:type="dxa"/>
          </w:tcPr>
          <w:p w:rsidR="00000000" w:rsidRDefault="00BD6E96">
            <w:pPr>
              <w:rPr>
                <w:lang w:val="de-DE"/>
              </w:rPr>
            </w:pPr>
            <w:r>
              <w:rPr>
                <w:lang w:val="de-DE"/>
              </w:rPr>
              <w:t>Ü</w:t>
            </w:r>
            <w:r>
              <w:rPr>
                <w:lang w:val="de-DE"/>
              </w:rPr>
              <w:t>berschriften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58879e40-d125-404e-89ab-b83a1eb3b68d</w:t>
            </w:r>
          </w:p>
        </w:tc>
        <w:tc>
          <w:tcPr>
            <w:tcW w:w="7407" w:type="dxa"/>
            <w:shd w:val="clear" w:color="auto" w:fill="F2F2F2" w:themeFill="background1" w:themeFillShade="F2"/>
          </w:tcPr>
          <w:p w:rsidR="00000000" w:rsidRDefault="00BD6E96">
            <w:pPr>
              <w:rPr>
                <w:noProof/>
              </w:rPr>
            </w:pPr>
            <w:r>
              <w:rPr>
                <w:noProof/>
              </w:rPr>
              <w:t>The only required header is:</w:t>
            </w:r>
          </w:p>
        </w:tc>
        <w:tc>
          <w:tcPr>
            <w:tcW w:w="7407" w:type="dxa"/>
          </w:tcPr>
          <w:p w:rsidR="00000000" w:rsidRDefault="00BD6E96">
            <w:pPr>
              <w:rPr>
                <w:lang w:val="de-DE"/>
              </w:rPr>
            </w:pPr>
            <w:r>
              <w:rPr>
                <w:lang w:val="de-DE"/>
              </w:rPr>
              <w:t>Der einzige erforderliche Header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e8f36615-4809-4f87-89f5-2acea0c6fdff</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5f3e34ae-e362-425a-a7e8-195df48e7ea6</w:t>
            </w:r>
          </w:p>
        </w:tc>
        <w:tc>
          <w:tcPr>
            <w:tcW w:w="7407" w:type="dxa"/>
            <w:shd w:val="clear" w:color="auto" w:fill="F2F2F2" w:themeFill="background1" w:themeFillShade="F2"/>
          </w:tcPr>
          <w:p w:rsidR="00000000" w:rsidRDefault="00BD6E96">
            <w:pPr>
              <w:rPr>
                <w:noProof/>
              </w:rPr>
            </w:pPr>
            <w:r>
              <w:rPr>
                <w:noProof/>
              </w:rPr>
              <w:t>There is no request body for this request.</w:t>
            </w:r>
          </w:p>
        </w:tc>
        <w:tc>
          <w:tcPr>
            <w:tcW w:w="7407" w:type="dxa"/>
          </w:tcPr>
          <w:p w:rsidR="00000000" w:rsidRDefault="00BD6E96">
            <w:pPr>
              <w:rPr>
                <w:lang w:val="de-DE"/>
              </w:rPr>
            </w:pPr>
            <w:r>
              <w:rPr>
                <w:lang w:val="de-DE"/>
              </w:rPr>
              <w:t>F</w:t>
            </w:r>
            <w:r>
              <w:rPr>
                <w:lang w:val="de-DE"/>
              </w:rPr>
              <w:t>ü</w:t>
            </w:r>
            <w:r>
              <w:rPr>
                <w:lang w:val="de-DE"/>
              </w:rPr>
              <w:t>r diese Anfrage gibt es keinen Anfragetext.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f44f42ac-a25c-42a1-b9db-cc992bc6abf2</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2f52cd49-e625-4deb-8b62-84ff9fa</w:t>
            </w:r>
            <w:r>
              <w:rPr>
                <w:noProof/>
                <w:sz w:val="2"/>
              </w:rPr>
              <w:t>b9128</w:t>
            </w:r>
          </w:p>
        </w:tc>
        <w:tc>
          <w:tcPr>
            <w:tcW w:w="7407" w:type="dxa"/>
            <w:shd w:val="clear" w:color="auto" w:fill="F2F2F2" w:themeFill="background1" w:themeFillShade="F2"/>
          </w:tcPr>
          <w:p w:rsidR="00000000" w:rsidRDefault="00BD6E96">
            <w:pPr>
              <w:rPr>
                <w:noProof/>
              </w:rPr>
            </w:pPr>
            <w:r>
              <w:rPr>
                <w:noProof/>
              </w:rPr>
              <w:t>Notifications</w:t>
            </w:r>
          </w:p>
        </w:tc>
        <w:tc>
          <w:tcPr>
            <w:tcW w:w="7407" w:type="dxa"/>
          </w:tcPr>
          <w:p w:rsidR="00000000" w:rsidRDefault="00BD6E96">
            <w:pPr>
              <w:rPr>
                <w:lang w:val="de-DE"/>
              </w:rPr>
            </w:pPr>
            <w:r>
              <w:rPr>
                <w:lang w:val="de-DE"/>
              </w:rPr>
              <w:t>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a6201574-666d-4313-b7ee-d39740deb7d5</w:t>
            </w:r>
          </w:p>
        </w:tc>
        <w:tc>
          <w:tcPr>
            <w:tcW w:w="7407" w:type="dxa"/>
            <w:shd w:val="clear" w:color="auto" w:fill="F2F2F2" w:themeFill="background1" w:themeFillShade="F2"/>
          </w:tcPr>
          <w:p w:rsidR="00000000" w:rsidRDefault="00BD6E96">
            <w:pPr>
              <w:rPr>
                <w:noProof/>
              </w:rPr>
            </w:pPr>
            <w:r>
              <w:rPr>
                <w:noProof/>
              </w:rPr>
              <w:t>You can optionally configure notifications when creating the workflow.</w:t>
            </w:r>
          </w:p>
        </w:tc>
        <w:tc>
          <w:tcPr>
            <w:tcW w:w="7407" w:type="dxa"/>
          </w:tcPr>
          <w:p w:rsidR="00000000" w:rsidRDefault="00BD6E96">
            <w:pPr>
              <w:rPr>
                <w:lang w:val="de-DE"/>
              </w:rPr>
            </w:pPr>
            <w:r>
              <w:rPr>
                <w:lang w:val="de-DE"/>
              </w:rPr>
              <w:t>Optional k</w:t>
            </w:r>
            <w:r>
              <w:rPr>
                <w:lang w:val="de-DE"/>
              </w:rPr>
              <w:t>ö</w:t>
            </w:r>
            <w:r>
              <w:rPr>
                <w:lang w:val="de-DE"/>
              </w:rPr>
              <w:t>nnen Sie Benachrichtigungen beim Erstellen des Workflows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e39b0db1-7c35-4f</w:t>
            </w:r>
            <w:r>
              <w:rPr>
                <w:noProof/>
                <w:sz w:val="2"/>
              </w:rPr>
              <w:t>46-acfe-b9abf9753562</w:t>
            </w:r>
          </w:p>
        </w:tc>
        <w:tc>
          <w:tcPr>
            <w:tcW w:w="7407" w:type="dxa"/>
            <w:shd w:val="clear" w:color="auto" w:fill="F2F2F2" w:themeFill="background1" w:themeFillShade="F2"/>
          </w:tcPr>
          <w:p w:rsidR="00000000" w:rsidRDefault="00BD6E96">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BD6E96">
            <w:pPr>
              <w:rPr>
                <w:lang w:val="de-DE"/>
              </w:rPr>
            </w:pPr>
            <w:r>
              <w:rPr>
                <w:lang w:val="de-DE"/>
              </w:rPr>
              <w:t>Sie m</w:t>
            </w:r>
            <w:r>
              <w:rPr>
                <w:lang w:val="de-DE"/>
              </w:rPr>
              <w:t>ü</w:t>
            </w:r>
            <w:r>
              <w:rPr>
                <w:lang w:val="de-DE"/>
              </w:rPr>
              <w:t>ssen eine URL f</w:t>
            </w:r>
            <w:r>
              <w:rPr>
                <w:lang w:val="de-DE"/>
              </w:rPr>
              <w:t>ü</w:t>
            </w:r>
            <w:r>
              <w:rPr>
                <w:lang w:val="de-DE"/>
              </w:rPr>
              <w:t xml:space="preserve">r unseren Service angeben </w:t>
            </w:r>
            <w:r>
              <w:rPr>
                <w:rStyle w:val="mqInternal"/>
                <w:noProof/>
                <w:lang w:val="de-DE"/>
              </w:rPr>
              <w:t>[1}[2]{3]</w:t>
            </w:r>
            <w:r>
              <w:rPr>
                <w:lang w:val="de-DE"/>
              </w:rPr>
              <w:t xml:space="preserv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7ebf77b6-e2d6-4bff-a0ea-b7baddb63de7</w:t>
            </w:r>
          </w:p>
        </w:tc>
        <w:tc>
          <w:tcPr>
            <w:tcW w:w="7407" w:type="dxa"/>
            <w:shd w:val="clear" w:color="auto" w:fill="F2F2F2" w:themeFill="background1" w:themeFillShade="F2"/>
          </w:tcPr>
          <w:p w:rsidR="00000000" w:rsidRDefault="00BD6E96">
            <w:pPr>
              <w:rPr>
                <w:noProof/>
              </w:rPr>
            </w:pPr>
            <w:r>
              <w:rPr>
                <w:noProof/>
              </w:rPr>
              <w:t>We will send a notification when the scheduler makes the activation and deactivation calls.</w:t>
            </w:r>
          </w:p>
        </w:tc>
        <w:tc>
          <w:tcPr>
            <w:tcW w:w="7407" w:type="dxa"/>
          </w:tcPr>
          <w:p w:rsidR="00000000" w:rsidRDefault="00BD6E96">
            <w:pPr>
              <w:rPr>
                <w:lang w:val="de-DE"/>
              </w:rPr>
            </w:pPr>
            <w:r>
              <w:rPr>
                <w:lang w:val="de-DE"/>
              </w:rPr>
              <w:t>Wir senden eine Benachrichtigung, wenn der Scheduler die Aktivierungs- und Deaktivierungsanrufe t</w:t>
            </w:r>
            <w:r>
              <w:rPr>
                <w:lang w:val="de-DE"/>
              </w:rPr>
              <w:t>ä</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4ad26fb2-2a23-42f1-b43a-95a5ead7c1cf</w:t>
            </w:r>
          </w:p>
        </w:tc>
        <w:tc>
          <w:tcPr>
            <w:tcW w:w="7407" w:type="dxa"/>
            <w:shd w:val="clear" w:color="auto" w:fill="F2F2F2" w:themeFill="background1" w:themeFillShade="F2"/>
          </w:tcPr>
          <w:p w:rsidR="00000000" w:rsidRDefault="00BD6E96">
            <w:pPr>
              <w:rPr>
                <w:noProof/>
              </w:rPr>
            </w:pPr>
            <w:r>
              <w:rPr>
                <w:noProof/>
              </w:rPr>
              <w:t>You can also confi</w:t>
            </w:r>
            <w:r>
              <w:rPr>
                <w:noProof/>
              </w:rPr>
              <w:t xml:space="preserve">gure to receive a notification </w:t>
            </w:r>
            <w:r>
              <w:rPr>
                <w:rStyle w:val="mqInternal"/>
                <w:noProof/>
              </w:rPr>
              <w:t>[1}[2]{3]</w:t>
            </w:r>
            <w:r>
              <w:rPr>
                <w:noProof/>
              </w:rPr>
              <w:t xml:space="preserve"> seconds before the activation and/or deactivation.</w:t>
            </w:r>
          </w:p>
        </w:tc>
        <w:tc>
          <w:tcPr>
            <w:tcW w:w="7407" w:type="dxa"/>
          </w:tcPr>
          <w:p w:rsidR="00000000" w:rsidRDefault="00BD6E96">
            <w:pPr>
              <w:rPr>
                <w:lang w:val="de-DE"/>
              </w:rPr>
            </w:pPr>
            <w:r>
              <w:rPr>
                <w:lang w:val="de-DE"/>
              </w:rPr>
              <w:t>Sie k</w:t>
            </w:r>
            <w:r>
              <w:rPr>
                <w:lang w:val="de-DE"/>
              </w:rPr>
              <w:t>ö</w:t>
            </w:r>
            <w:r>
              <w:rPr>
                <w:lang w:val="de-DE"/>
              </w:rPr>
              <w:t xml:space="preserve">nnen auch konfigurieren, dass eine Benachrichtigung empfangen wird </w:t>
            </w:r>
            <w:r>
              <w:rPr>
                <w:rStyle w:val="mqInternal"/>
                <w:noProof/>
                <w:lang w:val="de-DE"/>
              </w:rPr>
              <w:t>[1}[2]{3]</w:t>
            </w:r>
            <w:r>
              <w:rPr>
                <w:lang w:val="de-DE"/>
              </w:rPr>
              <w:t xml:space="preserve"> Sekunden vor der Aktivierung und / oder Deaktivierung.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0aff1089-bc01-4d33-ae</w:t>
            </w:r>
            <w:r>
              <w:rPr>
                <w:noProof/>
                <w:sz w:val="2"/>
              </w:rPr>
              <w:t>db-61084e58ecf9</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Live Scheduler-Benachrichtigungen</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987207d2-703e-4c0d-92d0-1e55124bd2b3</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3758aa62-c332-457c-8162-97006d78488c</w:t>
            </w:r>
          </w:p>
        </w:tc>
        <w:tc>
          <w:tcPr>
            <w:tcW w:w="7407" w:type="dxa"/>
            <w:shd w:val="clear" w:color="auto" w:fill="F2F2F2" w:themeFill="background1" w:themeFillShade="F2"/>
          </w:tcPr>
          <w:p w:rsidR="00000000" w:rsidRDefault="00BD6E96">
            <w:pPr>
              <w:rPr>
                <w:noProof/>
              </w:rPr>
            </w:pPr>
            <w:r>
              <w:rPr>
                <w:noProof/>
              </w:rPr>
              <w:t>Related topics</w:t>
            </w:r>
          </w:p>
        </w:tc>
        <w:tc>
          <w:tcPr>
            <w:tcW w:w="7407" w:type="dxa"/>
          </w:tcPr>
          <w:p w:rsidR="00000000" w:rsidRDefault="00BD6E96">
            <w:pPr>
              <w:rPr>
                <w:lang w:val="de-DE"/>
              </w:rPr>
            </w:pPr>
            <w:r>
              <w:rPr>
                <w:lang w:val="de-DE"/>
              </w:rPr>
              <w:t>verwandte Themen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88de0299-c048-451a-b83c-dc8b8c8c04e1</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der Aktivierung / Deaktivierung eines SEP-Streams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732d0ec1-aa6d-4cf7-9d6a-b1c93e0320c3</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der Clip-Generierung f</w:t>
            </w:r>
            <w:r>
              <w:rPr>
                <w:lang w:val="de-DE"/>
              </w:rPr>
              <w:t>ü</w:t>
            </w:r>
            <w:r>
              <w:rPr>
                <w:lang w:val="de-DE"/>
              </w:rPr>
              <w:t>r einen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b0c6f50b-a11c-4bc2-a578-809882600381</w:t>
            </w:r>
          </w:p>
        </w:tc>
        <w:tc>
          <w:tcPr>
            <w:tcW w:w="7407" w:type="dxa"/>
            <w:shd w:val="clear" w:color="auto" w:fill="F2F2F2" w:themeFill="background1" w:themeFillShade="F2"/>
          </w:tcPr>
          <w:p w:rsidR="00000000" w:rsidRDefault="00BD6E96">
            <w:pPr>
              <w:rPr>
                <w:noProof/>
              </w:rPr>
            </w:pPr>
            <w:r>
              <w:rPr>
                <w:rStyle w:val="mqInternal"/>
                <w:noProof/>
              </w:rPr>
              <w:t>[1}</w:t>
            </w:r>
            <w:r>
              <w:rPr>
                <w:noProof/>
              </w:rPr>
              <w:t>Live Scheduler Notifications</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 Scheduler-Benachrichtigunge</w:t>
            </w:r>
            <w:r>
              <w:rPr>
                <w:lang w:val="de-DE"/>
              </w:rPr>
              <w:t>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38e6634f-a17b-4b6a-b74d-817d82380c86</w:t>
            </w:r>
          </w:p>
        </w:tc>
        <w:tc>
          <w:tcPr>
            <w:tcW w:w="7407" w:type="dxa"/>
            <w:shd w:val="clear" w:color="auto" w:fill="F2F2F2" w:themeFill="background1" w:themeFillShade="F2"/>
          </w:tcPr>
          <w:p w:rsidR="00000000" w:rsidRDefault="00BD6E96">
            <w:pPr>
              <w:rPr>
                <w:noProof/>
              </w:rPr>
            </w:pPr>
            <w:r>
              <w:rPr>
                <w:rStyle w:val="mqInternal"/>
                <w:noProof/>
              </w:rPr>
              <w:t>[1}</w:t>
            </w:r>
            <w:r>
              <w:rPr>
                <w:noProof/>
              </w:rPr>
              <w:t>Static Entry Point (SEP) jobs</w:t>
            </w:r>
            <w:r>
              <w:rPr>
                <w:rStyle w:val="mqInternal"/>
                <w:noProof/>
              </w:rPr>
              <w:t>{2]</w:t>
            </w:r>
          </w:p>
        </w:tc>
        <w:tc>
          <w:tcPr>
            <w:tcW w:w="7407" w:type="dxa"/>
          </w:tcPr>
          <w:p w:rsidR="00000000" w:rsidRDefault="00BD6E96">
            <w:pPr>
              <w:rPr>
                <w:lang w:val="de-DE"/>
              </w:rPr>
            </w:pPr>
            <w:r>
              <w:rPr>
                <w:rStyle w:val="mqInternal"/>
                <w:noProof/>
                <w:lang w:val="de-DE"/>
              </w:rPr>
              <w:t>[1}</w:t>
            </w:r>
            <w:r>
              <w:rPr>
                <w:lang w:val="de-DE"/>
              </w:rPr>
              <w:t>SEP-Jobs (Static Entry Point)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05977e0d-b958-4fc8-bb60-2bd9da5b737b</w:t>
            </w:r>
          </w:p>
        </w:tc>
        <w:tc>
          <w:tcPr>
            <w:tcW w:w="7407" w:type="dxa"/>
            <w:shd w:val="clear" w:color="auto" w:fill="F2F2F2" w:themeFill="background1" w:themeFillShade="F2"/>
          </w:tcPr>
          <w:p w:rsidR="00000000" w:rsidRDefault="00BD6E96">
            <w:pPr>
              <w:rPr>
                <w:noProof/>
              </w:rPr>
            </w:pPr>
            <w:r>
              <w:rPr>
                <w:rStyle w:val="mqInternal"/>
                <w:noProof/>
              </w:rPr>
              <w:t>[1}</w:t>
            </w:r>
            <w:r>
              <w:rPr>
                <w:noProof/>
              </w:rPr>
              <w:t>Live API Reference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 API-Referenz</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79d24ecd-a885-4b4c-aa98-afde53883daf</w:t>
            </w:r>
          </w:p>
        </w:tc>
        <w:tc>
          <w:tcPr>
            <w:tcW w:w="7407" w:type="dxa"/>
            <w:shd w:val="clear" w:color="auto" w:fill="F2F2F2" w:themeFill="background1" w:themeFillShade="F2"/>
          </w:tcPr>
          <w:p w:rsidR="00000000" w:rsidRDefault="00BD6E96">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BD6E96">
            <w:pPr>
              <w:rPr>
                <w:lang w:val="de-DE"/>
              </w:rPr>
            </w:pPr>
            <w:r>
              <w:rPr>
                <w:rStyle w:val="mqInternal"/>
                <w:noProof/>
                <w:lang w:val="de-DE"/>
              </w:rPr>
              <w:t>[1}</w:t>
            </w:r>
            <w:r>
              <w:rPr>
                <w:lang w:val="de-DE"/>
              </w:rPr>
              <w:t>Automatisches Starten / Stoppen von Live-Ereignissen im Kontrollraum</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live-api-insert-id3-timed-metadata.html</w:t>
            </w:r>
          </w:p>
          <w:p w:rsidR="00000000" w:rsidRDefault="00BD6E96">
            <w:pPr>
              <w:jc w:val="center"/>
              <w:rPr>
                <w:b/>
                <w:noProof/>
              </w:rPr>
            </w:pPr>
            <w:r>
              <w:rPr>
                <w:b/>
                <w:noProof/>
              </w:rPr>
              <w:t>MQ971010 43b4290d-2988-47aa-9df0-9aa23d6618b9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986b2433-6319-463b-ad76-8761d0fe9649</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f8e449d6-ff1b-409b-8c00-97da380d47c2</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2db97ba0-652e-43dc-91a1-2588289c7795</w:t>
            </w:r>
          </w:p>
        </w:tc>
        <w:tc>
          <w:tcPr>
            <w:tcW w:w="7407" w:type="dxa"/>
            <w:shd w:val="clear" w:color="auto" w:fill="F2F2F2" w:themeFill="background1" w:themeFillShade="F2"/>
          </w:tcPr>
          <w:p w:rsidR="00000000" w:rsidRDefault="00BD6E96">
            <w:pPr>
              <w:rPr>
                <w:noProof/>
              </w:rPr>
            </w:pPr>
            <w:r>
              <w:rPr>
                <w:noProof/>
              </w:rPr>
              <w:t>Insert ID3 timed metadata' parent:</w:t>
            </w:r>
          </w:p>
        </w:tc>
        <w:tc>
          <w:tcPr>
            <w:tcW w:w="7407" w:type="dxa"/>
          </w:tcPr>
          <w:p w:rsidR="00000000" w:rsidRDefault="00BD6E96">
            <w:pPr>
              <w:rPr>
                <w:lang w:val="de-DE"/>
              </w:rPr>
            </w:pPr>
            <w:r>
              <w:rPr>
                <w:lang w:val="de-DE"/>
              </w:rPr>
              <w:t>F</w:t>
            </w:r>
            <w:r>
              <w:rPr>
                <w:lang w:val="de-DE"/>
              </w:rPr>
              <w:t>ü</w:t>
            </w:r>
            <w:r>
              <w:rPr>
                <w:lang w:val="de-DE"/>
              </w:rPr>
              <w:t xml:space="preserve">gen Sie das </w:t>
            </w:r>
            <w:r>
              <w:rPr>
                <w:lang w:val="de-DE"/>
              </w:rPr>
              <w:t>ü</w:t>
            </w:r>
            <w:r>
              <w:rPr>
                <w:lang w:val="de-DE"/>
              </w:rPr>
              <w:t>bergeordnete Element der zeitgesteuerten ID3-Metadaten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5755bbfb-7d4a-41ac-97de-ca44f5c9d1e6</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97f0720f-0a9c-49bd-be71-f9b3a24b51fe</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304ea369-39b2-4daf-be44-3fa898d7ddae</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0cebebc0-0257-4322-ab5b-afe31204199e</w:t>
            </w:r>
          </w:p>
        </w:tc>
        <w:tc>
          <w:tcPr>
            <w:tcW w:w="7407" w:type="dxa"/>
            <w:shd w:val="clear" w:color="auto" w:fill="F2F2F2" w:themeFill="background1" w:themeFillShade="F2"/>
          </w:tcPr>
          <w:p w:rsidR="00000000" w:rsidRDefault="00BD6E96">
            <w:pPr>
              <w:rPr>
                <w:noProof/>
              </w:rPr>
            </w:pPr>
            <w:r>
              <w:rPr>
                <w:noProof/>
              </w:rPr>
              <w:t>Insert ID3 timed metadata</w:t>
            </w:r>
          </w:p>
        </w:tc>
        <w:tc>
          <w:tcPr>
            <w:tcW w:w="7407" w:type="dxa"/>
          </w:tcPr>
          <w:p w:rsidR="00000000" w:rsidRDefault="00BD6E96">
            <w:pPr>
              <w:rPr>
                <w:lang w:val="de-DE"/>
              </w:rPr>
            </w:pPr>
            <w:r>
              <w:rPr>
                <w:lang w:val="de-DE"/>
              </w:rPr>
              <w:t>F</w:t>
            </w:r>
            <w:r>
              <w:rPr>
                <w:lang w:val="de-DE"/>
              </w:rPr>
              <w:t>ü</w:t>
            </w:r>
            <w:r>
              <w:rPr>
                <w:lang w:val="de-DE"/>
              </w:rPr>
              <w:t>gen Sie zeitgesteuerte ID3-Metadaten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722c4649-ab98-4d2b-a31e-ea37cc0405c2</w:t>
            </w:r>
          </w:p>
        </w:tc>
        <w:tc>
          <w:tcPr>
            <w:tcW w:w="7407" w:type="dxa"/>
            <w:shd w:val="clear" w:color="auto" w:fill="F2F2F2" w:themeFill="background1" w:themeFillShade="F2"/>
          </w:tcPr>
          <w:p w:rsidR="00000000" w:rsidRDefault="00BD6E96">
            <w:pPr>
              <w:rPr>
                <w:noProof/>
              </w:rPr>
            </w:pPr>
            <w:r>
              <w:rPr>
                <w:noProof/>
              </w:rPr>
              <w:t>This topic explains how to insert ID3 timed metadata into your Live stream using the Live API.</w:t>
            </w:r>
          </w:p>
        </w:tc>
        <w:tc>
          <w:tcPr>
            <w:tcW w:w="7407" w:type="dxa"/>
          </w:tcPr>
          <w:p w:rsidR="00000000" w:rsidRDefault="00BD6E96">
            <w:pPr>
              <w:rPr>
                <w:lang w:val="de-DE"/>
              </w:rPr>
            </w:pPr>
            <w:r>
              <w:rPr>
                <w:lang w:val="de-DE"/>
              </w:rPr>
              <w:t>In diesem Thema wird erl</w:t>
            </w:r>
            <w:r>
              <w:rPr>
                <w:lang w:val="de-DE"/>
              </w:rPr>
              <w:t>ä</w:t>
            </w:r>
            <w:r>
              <w:rPr>
                <w:lang w:val="de-DE"/>
              </w:rPr>
              <w:t>utert, wie Sie zeitgesteue</w:t>
            </w:r>
            <w:r>
              <w:rPr>
                <w:lang w:val="de-DE"/>
              </w:rPr>
              <w:t>rte ID3-Metadaten mithilfe der Live-API in Ihren Live-Stream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6086c0e4-b743-4313-8f61-e88a38573140</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8dcf779d-6794-4d2a-ad35-9b8cc2c09bd8</w:t>
            </w:r>
          </w:p>
        </w:tc>
        <w:tc>
          <w:tcPr>
            <w:tcW w:w="7407" w:type="dxa"/>
            <w:shd w:val="clear" w:color="auto" w:fill="F2F2F2" w:themeFill="background1" w:themeFillShade="F2"/>
          </w:tcPr>
          <w:p w:rsidR="00000000" w:rsidRDefault="00BD6E96">
            <w:pPr>
              <w:rPr>
                <w:noProof/>
              </w:rPr>
            </w:pPr>
            <w:r>
              <w:rPr>
                <w:noProof/>
              </w:rPr>
              <w:t>ID3 timed metadata is used to send data with a live stream at a specific point in time.</w:t>
            </w:r>
          </w:p>
        </w:tc>
        <w:tc>
          <w:tcPr>
            <w:tcW w:w="7407" w:type="dxa"/>
          </w:tcPr>
          <w:p w:rsidR="00000000" w:rsidRDefault="00BD6E96">
            <w:pPr>
              <w:rPr>
                <w:lang w:val="de-DE"/>
              </w:rPr>
            </w:pPr>
            <w:r>
              <w:rPr>
                <w:lang w:val="de-DE"/>
              </w:rPr>
              <w:t>Zeitgesteuerte ID3-Metadaten werden verwendet, um Daten mit einem Live-Stream zu einem bestimmten Zeitpunkt zu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0a256c2b-6aaa-4407-93a5-73c5f0047308</w:t>
            </w:r>
          </w:p>
        </w:tc>
        <w:tc>
          <w:tcPr>
            <w:tcW w:w="7407" w:type="dxa"/>
            <w:shd w:val="clear" w:color="auto" w:fill="F2F2F2" w:themeFill="background1" w:themeFillShade="F2"/>
          </w:tcPr>
          <w:p w:rsidR="00000000" w:rsidRDefault="00BD6E96">
            <w:pPr>
              <w:rPr>
                <w:noProof/>
              </w:rPr>
            </w:pPr>
            <w:r>
              <w:rPr>
                <w:noProof/>
              </w:rPr>
              <w:t>To inse</w:t>
            </w:r>
            <w:r>
              <w:rPr>
                <w:noProof/>
              </w:rPr>
              <w:t xml:space="preserve">rt ID3 timed metadata for an ongoing job, make a </w:t>
            </w:r>
            <w:r>
              <w:rPr>
                <w:rStyle w:val="mqInternal"/>
                <w:noProof/>
              </w:rPr>
              <w:t>[1}[2]{3]</w:t>
            </w:r>
            <w:r>
              <w:rPr>
                <w:noProof/>
              </w:rPr>
              <w:t xml:space="preserve"> request to:</w:t>
            </w:r>
          </w:p>
        </w:tc>
        <w:tc>
          <w:tcPr>
            <w:tcW w:w="7407" w:type="dxa"/>
          </w:tcPr>
          <w:p w:rsidR="00000000" w:rsidRDefault="00BD6E96">
            <w:pPr>
              <w:rPr>
                <w:lang w:val="de-DE"/>
              </w:rPr>
            </w:pPr>
            <w:r>
              <w:rPr>
                <w:lang w:val="de-DE"/>
              </w:rPr>
              <w:t>Um zeitgesteuerte ID3-Metadaten f</w:t>
            </w:r>
            <w:r>
              <w:rPr>
                <w:lang w:val="de-DE"/>
              </w:rPr>
              <w:t>ü</w:t>
            </w:r>
            <w:r>
              <w:rPr>
                <w:lang w:val="de-DE"/>
              </w:rPr>
              <w:t>r einen laufenden Job einzuf</w:t>
            </w:r>
            <w:r>
              <w:rPr>
                <w:lang w:val="de-DE"/>
              </w:rPr>
              <w:t>ü</w:t>
            </w:r>
            <w:r>
              <w:rPr>
                <w:lang w:val="de-DE"/>
              </w:rPr>
              <w:t xml:space="preserve">gen, erstellen Sie a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2fbbb87e-f16b-44b4-8d81-1ed7e0136eca</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15 </w:t>
            </w:r>
            <w:r>
              <w:rPr>
                <w:noProof/>
                <w:sz w:val="16"/>
              </w:rPr>
              <w:br/>
            </w:r>
            <w:r>
              <w:rPr>
                <w:noProof/>
                <w:sz w:val="2"/>
              </w:rPr>
              <w:t>60c0e7ae-0923-4f70-b905-a8fa2fad68a8</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0d16db10-04d1-48d6-baf5-38d503d8bc90</w:t>
            </w:r>
          </w:p>
        </w:tc>
        <w:tc>
          <w:tcPr>
            <w:tcW w:w="7407" w:type="dxa"/>
            <w:shd w:val="clear" w:color="auto" w:fill="F2F2F2" w:themeFill="background1" w:themeFillShade="F2"/>
          </w:tcPr>
          <w:p w:rsidR="00000000" w:rsidRDefault="00BD6E96">
            <w:pPr>
              <w:rPr>
                <w:noProof/>
              </w:rPr>
            </w:pPr>
            <w:r>
              <w:rPr>
                <w:noProof/>
              </w:rPr>
              <w:t xml:space="preserve">Only </w:t>
            </w:r>
            <w:r>
              <w:rPr>
                <w:rStyle w:val="mqInternal"/>
                <w:noProof/>
              </w:rPr>
              <w:t>[1}[2]{3]</w:t>
            </w:r>
            <w:r>
              <w:rPr>
                <w:noProof/>
              </w:rPr>
              <w:t xml:space="preserve"> object may be submitted in a request</w:t>
            </w:r>
          </w:p>
        </w:tc>
        <w:tc>
          <w:tcPr>
            <w:tcW w:w="7407" w:type="dxa"/>
          </w:tcPr>
          <w:p w:rsidR="00000000" w:rsidRDefault="00BD6E96">
            <w:pPr>
              <w:rPr>
                <w:lang w:val="de-DE"/>
              </w:rPr>
            </w:pPr>
            <w:r>
              <w:rPr>
                <w:lang w:val="de-DE"/>
              </w:rPr>
              <w:t xml:space="preserve">Nur </w:t>
            </w:r>
            <w:r>
              <w:rPr>
                <w:rStyle w:val="mqInternal"/>
                <w:noProof/>
                <w:lang w:val="de-DE"/>
              </w:rPr>
              <w:t>[1}[2]{3]</w:t>
            </w:r>
            <w:r>
              <w:rPr>
                <w:lang w:val="de-DE"/>
              </w:rPr>
              <w:t xml:space="preserve"> Objekt kann in einer Anfrage eingereicht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21d16628</w:t>
            </w:r>
            <w:r>
              <w:rPr>
                <w:noProof/>
                <w:sz w:val="2"/>
              </w:rPr>
              <w:t>-82f3-4654-b604-92ce23a70fe3</w:t>
            </w:r>
          </w:p>
        </w:tc>
        <w:tc>
          <w:tcPr>
            <w:tcW w:w="7407" w:type="dxa"/>
            <w:shd w:val="clear" w:color="auto" w:fill="F2F2F2" w:themeFill="background1" w:themeFillShade="F2"/>
          </w:tcPr>
          <w:p w:rsidR="00000000" w:rsidRDefault="00BD6E96">
            <w:pPr>
              <w:rPr>
                <w:noProof/>
              </w:rPr>
            </w:pPr>
            <w:r>
              <w:rPr>
                <w:noProof/>
              </w:rPr>
              <w:t xml:space="preserve">If you use the </w:t>
            </w:r>
            <w:r>
              <w:rPr>
                <w:rStyle w:val="mqInternal"/>
                <w:noProof/>
              </w:rPr>
              <w:t>[1}[2]{3]</w:t>
            </w:r>
            <w:r>
              <w:rPr>
                <w:noProof/>
              </w:rPr>
              <w:t xml:space="preserve"> property, the job only stores the most recent request for insertion</w:t>
            </w:r>
          </w:p>
        </w:tc>
        <w:tc>
          <w:tcPr>
            <w:tcW w:w="7407" w:type="dxa"/>
          </w:tcPr>
          <w:p w:rsidR="00000000" w:rsidRDefault="00BD6E96">
            <w:pPr>
              <w:rPr>
                <w:lang w:val="de-DE"/>
              </w:rPr>
            </w:pPr>
            <w:r>
              <w:rPr>
                <w:lang w:val="de-DE"/>
              </w:rPr>
              <w:t xml:space="preserve">Wenn Sie die verwenden </w:t>
            </w:r>
            <w:r>
              <w:rPr>
                <w:rStyle w:val="mqInternal"/>
                <w:noProof/>
                <w:lang w:val="de-DE"/>
              </w:rPr>
              <w:t>[1}[2]{3]</w:t>
            </w:r>
            <w:r>
              <w:rPr>
                <w:lang w:val="de-DE"/>
              </w:rPr>
              <w:t xml:space="preserve"> Eigenschaft speichert der Job nur die letzte Anforderung zum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882e8621-5c92-40e3-b2cd-8b</w:t>
            </w:r>
            <w:r>
              <w:rPr>
                <w:noProof/>
                <w:sz w:val="2"/>
              </w:rPr>
              <w:t>c80720a865</w:t>
            </w:r>
          </w:p>
        </w:tc>
        <w:tc>
          <w:tcPr>
            <w:tcW w:w="7407" w:type="dxa"/>
            <w:shd w:val="clear" w:color="auto" w:fill="F2F2F2" w:themeFill="background1" w:themeFillShade="F2"/>
          </w:tcPr>
          <w:p w:rsidR="00000000" w:rsidRDefault="00BD6E96">
            <w:pPr>
              <w:rPr>
                <w:noProof/>
              </w:rPr>
            </w:pPr>
            <w:r>
              <w:rPr>
                <w:noProof/>
              </w:rPr>
              <w:t xml:space="preserve">If you use the </w:t>
            </w:r>
            <w:r>
              <w:rPr>
                <w:rStyle w:val="mqInternal"/>
                <w:noProof/>
              </w:rPr>
              <w:t>[1}[2]{3]</w:t>
            </w:r>
            <w:r>
              <w:rPr>
                <w:noProof/>
              </w:rPr>
              <w:t xml:space="preserve"> property, the encoder must be sending SMPTE-formatted (HH:MM:SS:FF) timecode stored in the tc property via OnFI</w:t>
            </w:r>
          </w:p>
        </w:tc>
        <w:tc>
          <w:tcPr>
            <w:tcW w:w="7407" w:type="dxa"/>
          </w:tcPr>
          <w:p w:rsidR="00000000" w:rsidRDefault="00BD6E96">
            <w:pPr>
              <w:rPr>
                <w:lang w:val="de-DE"/>
              </w:rPr>
            </w:pPr>
            <w:r>
              <w:rPr>
                <w:lang w:val="de-DE"/>
              </w:rPr>
              <w:t xml:space="preserve">Wenn Sie die verwenden </w:t>
            </w:r>
            <w:r>
              <w:rPr>
                <w:rStyle w:val="mqInternal"/>
                <w:noProof/>
                <w:lang w:val="de-DE"/>
              </w:rPr>
              <w:t>[1}[2]{3]</w:t>
            </w:r>
            <w:r>
              <w:rPr>
                <w:lang w:val="de-DE"/>
              </w:rPr>
              <w:t xml:space="preserve"> Eigenschaft muss der Encoder einen SMPTE-formatierten (HH: MM: SS: FF) Time</w:t>
            </w:r>
            <w:r>
              <w:rPr>
                <w:lang w:val="de-DE"/>
              </w:rPr>
              <w:t xml:space="preserve">code senden, der in der Eigenschaft tc </w:t>
            </w:r>
            <w:r>
              <w:rPr>
                <w:lang w:val="de-DE"/>
              </w:rPr>
              <w:t>ü</w:t>
            </w:r>
            <w:r>
              <w:rPr>
                <w:lang w:val="de-DE"/>
              </w:rPr>
              <w:t>ber OnFI gespeichert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cbf4ea4a-59d8-4b52-9ebe-23a4828f764b</w:t>
            </w:r>
          </w:p>
        </w:tc>
        <w:tc>
          <w:tcPr>
            <w:tcW w:w="7407" w:type="dxa"/>
            <w:shd w:val="clear" w:color="auto" w:fill="F2F2F2" w:themeFill="background1" w:themeFillShade="F2"/>
          </w:tcPr>
          <w:p w:rsidR="00000000" w:rsidRDefault="00BD6E96">
            <w:pPr>
              <w:rPr>
                <w:noProof/>
              </w:rPr>
            </w:pPr>
            <w:r>
              <w:rPr>
                <w:noProof/>
              </w:rPr>
              <w:t xml:space="preserve">Software encoders such as Wirecast and OBS </w:t>
            </w:r>
            <w:r>
              <w:rPr>
                <w:rStyle w:val="mqInternal"/>
                <w:noProof/>
              </w:rPr>
              <w:t>[1}</w:t>
            </w:r>
            <w:r>
              <w:rPr>
                <w:noProof/>
              </w:rPr>
              <w:t>do not</w:t>
            </w:r>
            <w:r>
              <w:rPr>
                <w:rStyle w:val="mqInternal"/>
                <w:noProof/>
              </w:rPr>
              <w:t>{2]</w:t>
            </w:r>
            <w:r>
              <w:rPr>
                <w:noProof/>
              </w:rPr>
              <w:t xml:space="preserve"> support the sending timecode via OnFI packets in the RTMP stream</w:t>
            </w:r>
          </w:p>
        </w:tc>
        <w:tc>
          <w:tcPr>
            <w:tcW w:w="7407" w:type="dxa"/>
          </w:tcPr>
          <w:p w:rsidR="00000000" w:rsidRDefault="00BD6E96">
            <w:pPr>
              <w:rPr>
                <w:lang w:val="de-DE"/>
              </w:rPr>
            </w:pPr>
            <w:r>
              <w:rPr>
                <w:lang w:val="de-DE"/>
              </w:rPr>
              <w:t xml:space="preserve">Software-Encoder wie Wirecast und OBS </w:t>
            </w:r>
            <w:r>
              <w:rPr>
                <w:rStyle w:val="mqInternal"/>
                <w:noProof/>
                <w:lang w:val="de-DE"/>
              </w:rPr>
              <w:t>[1}</w:t>
            </w:r>
            <w:r>
              <w:rPr>
                <w:lang w:val="de-DE"/>
              </w:rPr>
              <w:t>unterlassen Sie</w:t>
            </w:r>
            <w:r>
              <w:rPr>
                <w:rStyle w:val="mqInternal"/>
                <w:noProof/>
                <w:lang w:val="de-DE"/>
              </w:rPr>
              <w:t>{2]</w:t>
            </w:r>
            <w:r>
              <w:rPr>
                <w:lang w:val="de-DE"/>
              </w:rPr>
              <w:t xml:space="preserve"> Unterst</w:t>
            </w:r>
            <w:r>
              <w:rPr>
                <w:lang w:val="de-DE"/>
              </w:rPr>
              <w:t>ü</w:t>
            </w:r>
            <w:r>
              <w:rPr>
                <w:lang w:val="de-DE"/>
              </w:rPr>
              <w:t xml:space="preserve">tzung des Sende-Timecodes </w:t>
            </w:r>
            <w:r>
              <w:rPr>
                <w:lang w:val="de-DE"/>
              </w:rPr>
              <w:t>ü</w:t>
            </w:r>
            <w:r>
              <w:rPr>
                <w:lang w:val="de-DE"/>
              </w:rPr>
              <w:t>ber OnFI-Pakete im RTMP-Stream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c4542de3-7550-43a9-ae7a-0e593a1be1be</w:t>
            </w:r>
          </w:p>
        </w:tc>
        <w:tc>
          <w:tcPr>
            <w:tcW w:w="7407" w:type="dxa"/>
            <w:shd w:val="clear" w:color="auto" w:fill="F2F2F2" w:themeFill="background1" w:themeFillShade="F2"/>
          </w:tcPr>
          <w:p w:rsidR="00000000" w:rsidRDefault="00BD6E96">
            <w:pPr>
              <w:rPr>
                <w:noProof/>
              </w:rPr>
            </w:pPr>
            <w:r>
              <w:rPr>
                <w:noProof/>
              </w:rPr>
              <w:t xml:space="preserve">Elemental hardware encoders </w:t>
            </w:r>
            <w:r>
              <w:rPr>
                <w:rStyle w:val="mqInternal"/>
                <w:noProof/>
              </w:rPr>
              <w:t>[1}</w:t>
            </w:r>
            <w:r>
              <w:rPr>
                <w:noProof/>
              </w:rPr>
              <w:t>do</w:t>
            </w:r>
            <w:r>
              <w:rPr>
                <w:rStyle w:val="mqInternal"/>
                <w:noProof/>
              </w:rPr>
              <w:t>{2]</w:t>
            </w:r>
            <w:r>
              <w:rPr>
                <w:noProof/>
              </w:rPr>
              <w:t xml:space="preserve"> support the sending timecode via OnFI packets in the RTMP stream</w:t>
            </w:r>
          </w:p>
        </w:tc>
        <w:tc>
          <w:tcPr>
            <w:tcW w:w="7407" w:type="dxa"/>
          </w:tcPr>
          <w:p w:rsidR="00000000" w:rsidRDefault="00BD6E96">
            <w:pPr>
              <w:rPr>
                <w:lang w:val="de-DE"/>
              </w:rPr>
            </w:pPr>
            <w:r>
              <w:rPr>
                <w:lang w:val="de-DE"/>
              </w:rPr>
              <w:t xml:space="preserve">Elementare Hardware-Encoder </w:t>
            </w:r>
            <w:r>
              <w:rPr>
                <w:rStyle w:val="mqInternal"/>
                <w:noProof/>
                <w:lang w:val="de-DE"/>
              </w:rPr>
              <w:t>[1}</w:t>
            </w:r>
            <w:r>
              <w:rPr>
                <w:lang w:val="de-DE"/>
              </w:rPr>
              <w:t>tun</w:t>
            </w:r>
            <w:r>
              <w:rPr>
                <w:rStyle w:val="mqInternal"/>
                <w:noProof/>
                <w:lang w:val="de-DE"/>
              </w:rPr>
              <w:t>{2]</w:t>
            </w:r>
            <w:r>
              <w:rPr>
                <w:lang w:val="de-DE"/>
              </w:rPr>
              <w:t xml:space="preserve"> Unterst</w:t>
            </w:r>
            <w:r>
              <w:rPr>
                <w:lang w:val="de-DE"/>
              </w:rPr>
              <w:t>ü</w:t>
            </w:r>
            <w:r>
              <w:rPr>
                <w:lang w:val="de-DE"/>
              </w:rPr>
              <w:t xml:space="preserve">tzung des Sende-Timecodes </w:t>
            </w:r>
            <w:r>
              <w:rPr>
                <w:lang w:val="de-DE"/>
              </w:rPr>
              <w:t>ü</w:t>
            </w:r>
            <w:r>
              <w:rPr>
                <w:lang w:val="de-DE"/>
              </w:rPr>
              <w:t>ber OnFI-Pakete im RTMP-Stream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6075255b-b8e0-4b6e-a39c-87b5f475ba06</w:t>
            </w:r>
          </w:p>
        </w:tc>
        <w:tc>
          <w:tcPr>
            <w:tcW w:w="7407" w:type="dxa"/>
            <w:shd w:val="clear" w:color="auto" w:fill="F2F2F2" w:themeFill="background1" w:themeFillShade="F2"/>
          </w:tcPr>
          <w:p w:rsidR="00000000" w:rsidRDefault="00BD6E96">
            <w:pPr>
              <w:rPr>
                <w:noProof/>
              </w:rPr>
            </w:pPr>
            <w:r>
              <w:rPr>
                <w:noProof/>
              </w:rPr>
              <w:t xml:space="preserve">ID3v2 states tag </w:t>
            </w:r>
            <w:r>
              <w:rPr>
                <w:rStyle w:val="mqInternal"/>
                <w:noProof/>
              </w:rPr>
              <w:t>[1}[2]{3]</w:t>
            </w:r>
            <w:r>
              <w:rPr>
                <w:noProof/>
              </w:rPr>
              <w:t xml:space="preserve"> can be up to 4 ch</w:t>
            </w:r>
            <w:r>
              <w:rPr>
                <w:noProof/>
              </w:rPr>
              <w:t>aracters .</w:t>
            </w:r>
          </w:p>
        </w:tc>
        <w:tc>
          <w:tcPr>
            <w:tcW w:w="7407" w:type="dxa"/>
          </w:tcPr>
          <w:p w:rsidR="00000000" w:rsidRDefault="00BD6E96">
            <w:pPr>
              <w:rPr>
                <w:lang w:val="de-DE"/>
              </w:rPr>
            </w:pPr>
            <w:r>
              <w:rPr>
                <w:lang w:val="de-DE"/>
              </w:rPr>
              <w:t xml:space="preserve">ID3v2 gibt Tag an </w:t>
            </w:r>
            <w:r>
              <w:rPr>
                <w:rStyle w:val="mqInternal"/>
                <w:noProof/>
                <w:lang w:val="de-DE"/>
              </w:rPr>
              <w:t>[1}[2]{3]</w:t>
            </w:r>
            <w:r>
              <w:rPr>
                <w:lang w:val="de-DE"/>
              </w:rPr>
              <w:t xml:space="preserve"> kann bis zu 4 Zeichen lang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84633e24-5f05-4249-a0f2-89d4d206efb4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can be up to 256KB.</w:t>
            </w:r>
          </w:p>
        </w:tc>
        <w:tc>
          <w:tcPr>
            <w:tcW w:w="7407" w:type="dxa"/>
          </w:tcPr>
          <w:p w:rsidR="00000000" w:rsidRDefault="00BD6E96">
            <w:pPr>
              <w:rPr>
                <w:lang w:val="de-DE"/>
              </w:rPr>
            </w:pPr>
            <w:r>
              <w:rPr>
                <w:rStyle w:val="mqInternal"/>
                <w:noProof/>
                <w:lang w:val="de-DE"/>
              </w:rPr>
              <w:t>[1}[2]{3]</w:t>
            </w:r>
            <w:r>
              <w:rPr>
                <w:lang w:val="de-DE"/>
              </w:rPr>
              <w:t xml:space="preserve"> kann bis zu 256 KB gro</w:t>
            </w:r>
            <w:r>
              <w:rPr>
                <w:lang w:val="de-DE"/>
              </w:rPr>
              <w:t>ß</w:t>
            </w:r>
            <w:r>
              <w:rPr>
                <w:lang w:val="de-DE"/>
              </w:rPr>
              <w:t xml:space="preserve">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359fcc74-808a-4f2c-a205-1e18d78c32ae</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is optional - when o</w:t>
            </w:r>
            <w:r>
              <w:rPr>
                <w:noProof/>
              </w:rPr>
              <w:t>mitted, insertion will be immediate.</w:t>
            </w:r>
          </w:p>
        </w:tc>
        <w:tc>
          <w:tcPr>
            <w:tcW w:w="7407" w:type="dxa"/>
          </w:tcPr>
          <w:p w:rsidR="00000000" w:rsidRDefault="00BD6E96">
            <w:pPr>
              <w:rPr>
                <w:lang w:val="de-DE"/>
              </w:rPr>
            </w:pPr>
            <w:r>
              <w:rPr>
                <w:rStyle w:val="mqInternal"/>
                <w:noProof/>
                <w:lang w:val="de-DE"/>
              </w:rPr>
              <w:t>[1}[2]{3]</w:t>
            </w:r>
            <w:r>
              <w:rPr>
                <w:lang w:val="de-DE"/>
              </w:rPr>
              <w:t xml:space="preserve"> ist optional - wenn weggelassen, erfolgt das Einf</w:t>
            </w:r>
            <w:r>
              <w:rPr>
                <w:lang w:val="de-DE"/>
              </w:rPr>
              <w:t>ü</w:t>
            </w:r>
            <w:r>
              <w:rPr>
                <w:lang w:val="de-DE"/>
              </w:rPr>
              <w:t>gen sofort.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2ee33038-a443-4c7e-80a5-f10697ab6c3f</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3c7f8c4d-54b2-4ee9-be7d-8fa68570a842</w:t>
            </w:r>
          </w:p>
        </w:tc>
        <w:tc>
          <w:tcPr>
            <w:tcW w:w="7407" w:type="dxa"/>
            <w:shd w:val="clear" w:color="auto" w:fill="F2F2F2" w:themeFill="background1" w:themeFillShade="F2"/>
          </w:tcPr>
          <w:p w:rsidR="00000000" w:rsidRDefault="00BD6E96">
            <w:pPr>
              <w:rPr>
                <w:noProof/>
              </w:rPr>
            </w:pPr>
            <w:r>
              <w:rPr>
                <w:noProof/>
              </w:rPr>
              <w:t>Do SMPTE timecodes exist in the input?</w:t>
            </w:r>
          </w:p>
        </w:tc>
        <w:tc>
          <w:tcPr>
            <w:tcW w:w="7407" w:type="dxa"/>
          </w:tcPr>
          <w:p w:rsidR="00000000" w:rsidRDefault="00BD6E96">
            <w:pPr>
              <w:rPr>
                <w:lang w:val="de-DE"/>
              </w:rPr>
            </w:pPr>
            <w:r>
              <w:rPr>
                <w:lang w:val="de-DE"/>
              </w:rPr>
              <w:t>Gibt es SMPTE-Timecodes in der Eingabe?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9f2ce882-51fe-4f1e-abe9-7094df7ede50</w:t>
            </w:r>
          </w:p>
        </w:tc>
        <w:tc>
          <w:tcPr>
            <w:tcW w:w="7407" w:type="dxa"/>
            <w:shd w:val="clear" w:color="auto" w:fill="F2F2F2" w:themeFill="background1" w:themeFillShade="F2"/>
          </w:tcPr>
          <w:p w:rsidR="00000000" w:rsidRDefault="00BD6E96">
            <w:pPr>
              <w:rPr>
                <w:noProof/>
              </w:rPr>
            </w:pPr>
            <w:r>
              <w:rPr>
                <w:noProof/>
              </w:rPr>
              <w:t>Not all encoders send SMPTE timecodes.</w:t>
            </w:r>
          </w:p>
        </w:tc>
        <w:tc>
          <w:tcPr>
            <w:tcW w:w="7407" w:type="dxa"/>
          </w:tcPr>
          <w:p w:rsidR="00000000" w:rsidRDefault="00BD6E96">
            <w:pPr>
              <w:rPr>
                <w:lang w:val="de-DE"/>
              </w:rPr>
            </w:pPr>
            <w:r>
              <w:rPr>
                <w:lang w:val="de-DE"/>
              </w:rPr>
              <w:t>Nicht alle Encoder senden SMPTE-Timecodes.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75e8eb78-cb7f-4fc1-bbd7-1127f8d16e59</w:t>
            </w:r>
          </w:p>
        </w:tc>
        <w:tc>
          <w:tcPr>
            <w:tcW w:w="7407" w:type="dxa"/>
            <w:shd w:val="clear" w:color="auto" w:fill="F2F2F2" w:themeFill="background1" w:themeFillShade="F2"/>
          </w:tcPr>
          <w:p w:rsidR="00000000" w:rsidRDefault="00BD6E96">
            <w:pPr>
              <w:rPr>
                <w:noProof/>
              </w:rPr>
            </w:pPr>
            <w:r>
              <w:rPr>
                <w:noProof/>
              </w:rPr>
              <w:t>To check if</w:t>
            </w:r>
            <w:r>
              <w:rPr>
                <w:noProof/>
              </w:rPr>
              <w:t xml:space="preserve"> they exist in your input, one way to check is to look at the VOD chunklist for tags like </w:t>
            </w:r>
            <w:r>
              <w:rPr>
                <w:rStyle w:val="mqInternal"/>
                <w:noProof/>
              </w:rPr>
              <w:t>[1}[2]{3]</w:t>
            </w:r>
            <w:r>
              <w:rPr>
                <w:noProof/>
              </w:rPr>
              <w:t>.</w:t>
            </w:r>
          </w:p>
        </w:tc>
        <w:tc>
          <w:tcPr>
            <w:tcW w:w="7407" w:type="dxa"/>
          </w:tcPr>
          <w:p w:rsidR="00000000" w:rsidRDefault="00BD6E96">
            <w:pPr>
              <w:rPr>
                <w:lang w:val="de-DE"/>
              </w:rPr>
            </w:pPr>
            <w:r>
              <w:rPr>
                <w:lang w:val="de-DE"/>
              </w:rPr>
              <w:t xml:space="preserve">Um zu </w:t>
            </w:r>
            <w:r>
              <w:rPr>
                <w:lang w:val="de-DE"/>
              </w:rPr>
              <w:t>ü</w:t>
            </w:r>
            <w:r>
              <w:rPr>
                <w:lang w:val="de-DE"/>
              </w:rPr>
              <w:t>berpr</w:t>
            </w:r>
            <w:r>
              <w:rPr>
                <w:lang w:val="de-DE"/>
              </w:rPr>
              <w:t>ü</w:t>
            </w:r>
            <w:r>
              <w:rPr>
                <w:lang w:val="de-DE"/>
              </w:rPr>
              <w:t>fen, ob sie in Ihrer Eingabe vorhanden sind, k</w:t>
            </w:r>
            <w:r>
              <w:rPr>
                <w:lang w:val="de-DE"/>
              </w:rPr>
              <w:t>ö</w:t>
            </w:r>
            <w:r>
              <w:rPr>
                <w:lang w:val="de-DE"/>
              </w:rPr>
              <w:t xml:space="preserve">nnen Sie in der VOD-Chunklist nach Tags wie suchen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d92068a9-205b-47de-86f1-dcda</w:t>
            </w:r>
            <w:r>
              <w:rPr>
                <w:noProof/>
                <w:sz w:val="2"/>
              </w:rPr>
              <w:t>6d741264</w:t>
            </w:r>
          </w:p>
        </w:tc>
        <w:tc>
          <w:tcPr>
            <w:tcW w:w="7407" w:type="dxa"/>
            <w:shd w:val="clear" w:color="auto" w:fill="F2F2F2" w:themeFill="background1" w:themeFillShade="F2"/>
          </w:tcPr>
          <w:p w:rsidR="00000000" w:rsidRDefault="00BD6E96">
            <w:pPr>
              <w:rPr>
                <w:noProof/>
              </w:rPr>
            </w:pPr>
            <w:r>
              <w:rPr>
                <w:noProof/>
              </w:rPr>
              <w:t xml:space="preserve">The vod chunklist URL should be available on </w:t>
            </w:r>
            <w:r>
              <w:rPr>
                <w:rStyle w:val="mqInternal"/>
                <w:noProof/>
              </w:rPr>
              <w:t>[1}[2]{3]</w:t>
            </w:r>
            <w:r>
              <w:rPr>
                <w:noProof/>
              </w:rPr>
              <w:t xml:space="preserve"> when you retrieve the Job information.</w:t>
            </w:r>
          </w:p>
        </w:tc>
        <w:tc>
          <w:tcPr>
            <w:tcW w:w="7407" w:type="dxa"/>
          </w:tcPr>
          <w:p w:rsidR="00000000" w:rsidRDefault="00BD6E96">
            <w:pPr>
              <w:rPr>
                <w:lang w:val="de-DE"/>
              </w:rPr>
            </w:pPr>
            <w:r>
              <w:rPr>
                <w:lang w:val="de-DE"/>
              </w:rPr>
              <w:t>Die Vod-Chunklist-URL sollte unter verf</w:t>
            </w:r>
            <w:r>
              <w:rPr>
                <w:lang w:val="de-DE"/>
              </w:rPr>
              <w:t>ü</w:t>
            </w:r>
            <w:r>
              <w:rPr>
                <w:lang w:val="de-DE"/>
              </w:rPr>
              <w:t xml:space="preserve">gbar sein </w:t>
            </w:r>
            <w:r>
              <w:rPr>
                <w:rStyle w:val="mqInternal"/>
                <w:noProof/>
                <w:lang w:val="de-DE"/>
              </w:rPr>
              <w:t>[1}[2]{3]</w:t>
            </w:r>
            <w:r>
              <w:rPr>
                <w:lang w:val="de-DE"/>
              </w:rPr>
              <w:t xml:space="preserve"> wenn Sie die Jobinformationen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d7ecde68-9cea-4e1f-8fc4-f3f80c075658</w:t>
            </w:r>
          </w:p>
        </w:tc>
        <w:tc>
          <w:tcPr>
            <w:tcW w:w="7407" w:type="dxa"/>
            <w:shd w:val="clear" w:color="auto" w:fill="F2F2F2" w:themeFill="background1" w:themeFillShade="F2"/>
          </w:tcPr>
          <w:p w:rsidR="00000000" w:rsidRDefault="00BD6E96">
            <w:pPr>
              <w:rPr>
                <w:noProof/>
              </w:rPr>
            </w:pPr>
            <w:r>
              <w:rPr>
                <w:noProof/>
              </w:rPr>
              <w:t>Analyze a Live Playlist to get the timecode</w:t>
            </w:r>
          </w:p>
        </w:tc>
        <w:tc>
          <w:tcPr>
            <w:tcW w:w="7407" w:type="dxa"/>
          </w:tcPr>
          <w:p w:rsidR="00000000" w:rsidRDefault="00BD6E96">
            <w:pPr>
              <w:rPr>
                <w:lang w:val="de-DE"/>
              </w:rPr>
            </w:pPr>
            <w:r>
              <w:rPr>
                <w:lang w:val="de-DE"/>
              </w:rPr>
              <w:t>Analysieren Sie eine Live-Wiedergabeliste, um den Timecode zu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f56b19df-1401-4648-a454-b33d2ab01733</w:t>
            </w:r>
          </w:p>
        </w:tc>
        <w:tc>
          <w:tcPr>
            <w:tcW w:w="7407" w:type="dxa"/>
            <w:shd w:val="clear" w:color="auto" w:fill="F2F2F2" w:themeFill="background1" w:themeFillShade="F2"/>
          </w:tcPr>
          <w:p w:rsidR="00000000" w:rsidRDefault="00BD6E96">
            <w:pPr>
              <w:rPr>
                <w:noProof/>
              </w:rPr>
            </w:pPr>
            <w:r>
              <w:rPr>
                <w:noProof/>
              </w:rPr>
              <w:t>When you create a Brightcove Live job a default master playlist is returned.</w:t>
            </w:r>
          </w:p>
        </w:tc>
        <w:tc>
          <w:tcPr>
            <w:tcW w:w="7407" w:type="dxa"/>
          </w:tcPr>
          <w:p w:rsidR="00000000" w:rsidRDefault="00BD6E96">
            <w:pPr>
              <w:rPr>
                <w:lang w:val="de-DE"/>
              </w:rPr>
            </w:pPr>
            <w:r>
              <w:rPr>
                <w:lang w:val="de-DE"/>
              </w:rPr>
              <w:t>Wenn Sie einen Brightc</w:t>
            </w:r>
            <w:r>
              <w:rPr>
                <w:lang w:val="de-DE"/>
              </w:rPr>
              <w:t>ove Live-Job erstellen, wird eine Standard-Master-Wiedergabeliste zur</w:t>
            </w:r>
            <w:r>
              <w:rPr>
                <w:lang w:val="de-DE"/>
              </w:rPr>
              <w:t>ü</w:t>
            </w:r>
            <w:r>
              <w:rPr>
                <w:lang w:val="de-DE"/>
              </w:rPr>
              <w:t>ckgegeben.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8053ffb6-fece-4c41-9350-63b9e4bb65a2</w:t>
            </w:r>
          </w:p>
        </w:tc>
        <w:tc>
          <w:tcPr>
            <w:tcW w:w="7407" w:type="dxa"/>
            <w:shd w:val="clear" w:color="auto" w:fill="F2F2F2" w:themeFill="background1" w:themeFillShade="F2"/>
          </w:tcPr>
          <w:p w:rsidR="00000000" w:rsidRDefault="00BD6E96">
            <w:pPr>
              <w:rPr>
                <w:noProof/>
              </w:rPr>
            </w:pPr>
            <w:r>
              <w:rPr>
                <w:noProof/>
              </w:rPr>
              <w:t>For example:</w:t>
            </w:r>
          </w:p>
        </w:tc>
        <w:tc>
          <w:tcPr>
            <w:tcW w:w="7407" w:type="dxa"/>
          </w:tcPr>
          <w:p w:rsidR="00000000" w:rsidRDefault="00BD6E96">
            <w:pPr>
              <w:rPr>
                <w:lang w:val="de-DE"/>
              </w:rPr>
            </w:pPr>
            <w:r>
              <w:rPr>
                <w:lang w:val="de-DE"/>
              </w:rPr>
              <w:t>Beispielsweise: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6dd1d4b4-c600-4fe7-a6c7-eca4f82083fe</w:t>
            </w:r>
          </w:p>
        </w:tc>
        <w:tc>
          <w:tcPr>
            <w:tcW w:w="7407" w:type="dxa"/>
            <w:shd w:val="clear" w:color="auto" w:fill="F2F2F2" w:themeFill="background1" w:themeFillShade="F2"/>
          </w:tcPr>
          <w:p w:rsidR="00000000" w:rsidRDefault="00BD6E96">
            <w:pPr>
              <w:rPr>
                <w:noProof/>
              </w:rPr>
            </w:pPr>
            <w:r>
              <w:rPr>
                <w:noProof/>
              </w:rPr>
              <w:t>We will need the VOD master playlist for which we will need to</w:t>
            </w:r>
            <w:r>
              <w:rPr>
                <w:noProof/>
              </w:rPr>
              <w:t xml:space="preserve"> add "_vod" at the last part of our URL extension as </w:t>
            </w:r>
            <w:r>
              <w:rPr>
                <w:rStyle w:val="mqInternal"/>
                <w:noProof/>
              </w:rPr>
              <w:t>[1}</w:t>
            </w:r>
            <w:r>
              <w:rPr>
                <w:noProof/>
              </w:rPr>
              <w:t>playlist_vod.m3u8</w:t>
            </w:r>
            <w:r>
              <w:rPr>
                <w:rStyle w:val="mqInternal"/>
                <w:noProof/>
              </w:rPr>
              <w:t>{2]</w:t>
            </w:r>
          </w:p>
        </w:tc>
        <w:tc>
          <w:tcPr>
            <w:tcW w:w="7407" w:type="dxa"/>
          </w:tcPr>
          <w:p w:rsidR="00000000" w:rsidRDefault="00BD6E96">
            <w:pPr>
              <w:rPr>
                <w:lang w:val="de-DE"/>
              </w:rPr>
            </w:pPr>
            <w:r>
              <w:rPr>
                <w:lang w:val="de-DE"/>
              </w:rPr>
              <w:t>Wir ben</w:t>
            </w:r>
            <w:r>
              <w:rPr>
                <w:lang w:val="de-DE"/>
              </w:rPr>
              <w:t>ö</w:t>
            </w:r>
            <w:r>
              <w:rPr>
                <w:lang w:val="de-DE"/>
              </w:rPr>
              <w:t>tigen die VOD-Master-Wiedergabeliste, f</w:t>
            </w:r>
            <w:r>
              <w:rPr>
                <w:lang w:val="de-DE"/>
              </w:rPr>
              <w:t>ü</w:t>
            </w:r>
            <w:r>
              <w:rPr>
                <w:lang w:val="de-DE"/>
              </w:rPr>
              <w:t>r die wir im letzten Teil unserer URL-Erweiterung als "_vod" hinzuf</w:t>
            </w:r>
            <w:r>
              <w:rPr>
                <w:lang w:val="de-DE"/>
              </w:rPr>
              <w:t>ü</w:t>
            </w:r>
            <w:r>
              <w:rPr>
                <w:lang w:val="de-DE"/>
              </w:rPr>
              <w:t>gen m</w:t>
            </w:r>
            <w:r>
              <w:rPr>
                <w:lang w:val="de-DE"/>
              </w:rPr>
              <w:t>ü</w:t>
            </w:r>
            <w:r>
              <w:rPr>
                <w:lang w:val="de-DE"/>
              </w:rPr>
              <w:t xml:space="preserve">ssen </w:t>
            </w:r>
            <w:r>
              <w:rPr>
                <w:rStyle w:val="mqInternal"/>
                <w:noProof/>
                <w:lang w:val="de-DE"/>
              </w:rPr>
              <w:t>[1}</w:t>
            </w:r>
            <w:r>
              <w:rPr>
                <w:lang w:val="de-DE"/>
              </w:rPr>
              <w:t>playlist_vod.m3u8</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1af3d5c5-4f4e-405d-903d</w:t>
            </w:r>
            <w:r>
              <w:rPr>
                <w:noProof/>
                <w:sz w:val="2"/>
              </w:rPr>
              <w:t>-bbfa023cef79</w:t>
            </w:r>
          </w:p>
        </w:tc>
        <w:tc>
          <w:tcPr>
            <w:tcW w:w="7407" w:type="dxa"/>
            <w:shd w:val="clear" w:color="auto" w:fill="F2F2F2" w:themeFill="background1" w:themeFillShade="F2"/>
          </w:tcPr>
          <w:p w:rsidR="00000000" w:rsidRDefault="00BD6E96">
            <w:pPr>
              <w:rPr>
                <w:noProof/>
              </w:rPr>
            </w:pPr>
            <w:r>
              <w:rPr>
                <w:noProof/>
              </w:rPr>
              <w:t>The Playlist will be composed of</w:t>
            </w:r>
            <w:r>
              <w:rPr>
                <w:rStyle w:val="mqInternal"/>
                <w:noProof/>
              </w:rPr>
              <w:t>[1]</w:t>
            </w:r>
            <w:r>
              <w:rPr>
                <w:noProof/>
              </w:rPr>
              <w:t>several renditions/profiles, that if you "curl" the playlist, you will be able to see the renditions.</w:t>
            </w:r>
          </w:p>
        </w:tc>
        <w:tc>
          <w:tcPr>
            <w:tcW w:w="7407" w:type="dxa"/>
          </w:tcPr>
          <w:p w:rsidR="00000000" w:rsidRDefault="00BD6E96">
            <w:pPr>
              <w:rPr>
                <w:lang w:val="de-DE"/>
              </w:rPr>
            </w:pPr>
            <w:r>
              <w:rPr>
                <w:lang w:val="de-DE"/>
              </w:rPr>
              <w:t>Die Wiedergabeliste besteht aus</w:t>
            </w:r>
            <w:r>
              <w:rPr>
                <w:rStyle w:val="mqInternal"/>
                <w:noProof/>
                <w:lang w:val="de-DE"/>
              </w:rPr>
              <w:t>[1]</w:t>
            </w:r>
            <w:r>
              <w:rPr>
                <w:lang w:val="de-DE"/>
              </w:rPr>
              <w:t>Mehrere Wiedergaben / Profile. Wenn Sie die Wiedergabeliste "kr</w:t>
            </w:r>
            <w:r>
              <w:rPr>
                <w:lang w:val="de-DE"/>
              </w:rPr>
              <w:t>ä</w:t>
            </w:r>
            <w:r>
              <w:rPr>
                <w:lang w:val="de-DE"/>
              </w:rPr>
              <w:t>useln",</w:t>
            </w:r>
            <w:r>
              <w:rPr>
                <w:lang w:val="de-DE"/>
              </w:rPr>
              <w:t xml:space="preserve"> k</w:t>
            </w:r>
            <w:r>
              <w:rPr>
                <w:lang w:val="de-DE"/>
              </w:rPr>
              <w:t>ö</w:t>
            </w:r>
            <w:r>
              <w:rPr>
                <w:lang w:val="de-DE"/>
              </w:rPr>
              <w:t>nnen Sie die Wiedergaben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db8c11ac-f49f-47a4-ae5b-a5dfb658092c</w:t>
            </w:r>
          </w:p>
        </w:tc>
        <w:tc>
          <w:tcPr>
            <w:tcW w:w="7407" w:type="dxa"/>
            <w:shd w:val="clear" w:color="auto" w:fill="F2F2F2" w:themeFill="background1" w:themeFillShade="F2"/>
          </w:tcPr>
          <w:p w:rsidR="00000000" w:rsidRDefault="00BD6E96">
            <w:pPr>
              <w:rPr>
                <w:noProof/>
              </w:rPr>
            </w:pPr>
            <w:r>
              <w:rPr>
                <w:noProof/>
              </w:rPr>
              <w:t>Example:</w:t>
            </w:r>
          </w:p>
        </w:tc>
        <w:tc>
          <w:tcPr>
            <w:tcW w:w="7407" w:type="dxa"/>
          </w:tcPr>
          <w:p w:rsidR="00000000" w:rsidRDefault="00BD6E96">
            <w:pPr>
              <w:rPr>
                <w:lang w:val="de-DE"/>
              </w:rPr>
            </w:pPr>
            <w:r>
              <w:rPr>
                <w:lang w:val="de-DE"/>
              </w:rPr>
              <w:t>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1bd3687d-3a8e-4197-bdf6-348621b7c126</w:t>
            </w:r>
          </w:p>
        </w:tc>
        <w:tc>
          <w:tcPr>
            <w:tcW w:w="7407" w:type="dxa"/>
            <w:shd w:val="clear" w:color="auto" w:fill="F2F2F2" w:themeFill="background1" w:themeFillShade="F2"/>
          </w:tcPr>
          <w:p w:rsidR="00000000" w:rsidRDefault="00BD6E96">
            <w:pPr>
              <w:rPr>
                <w:noProof/>
              </w:rPr>
            </w:pPr>
            <w:r>
              <w:rPr>
                <w:noProof/>
              </w:rPr>
              <w:t>The full list of rendition/profiles playlist will</w:t>
            </w:r>
            <w:r>
              <w:rPr>
                <w:rStyle w:val="mqInternal"/>
                <w:noProof/>
              </w:rPr>
              <w:t>[1]</w:t>
            </w:r>
            <w:r>
              <w:rPr>
                <w:noProof/>
              </w:rPr>
              <w:t>look like these "profile_0" and "profile_1" URLs:</w:t>
            </w:r>
          </w:p>
        </w:tc>
        <w:tc>
          <w:tcPr>
            <w:tcW w:w="7407" w:type="dxa"/>
          </w:tcPr>
          <w:p w:rsidR="00000000" w:rsidRDefault="00BD6E96">
            <w:pPr>
              <w:rPr>
                <w:lang w:val="de-DE"/>
              </w:rPr>
            </w:pPr>
            <w:r>
              <w:rPr>
                <w:lang w:val="de-DE"/>
              </w:rPr>
              <w:t>Die vollst</w:t>
            </w:r>
            <w:r>
              <w:rPr>
                <w:lang w:val="de-DE"/>
              </w:rPr>
              <w:t>ä</w:t>
            </w:r>
            <w:r>
              <w:rPr>
                <w:lang w:val="de-DE"/>
              </w:rPr>
              <w:t>ndige Liste der Wiedergabe- / Profil-Wiedergabelisten wird angezeigt</w:t>
            </w:r>
            <w:r>
              <w:rPr>
                <w:rStyle w:val="mqInternal"/>
                <w:noProof/>
                <w:lang w:val="de-DE"/>
              </w:rPr>
              <w:t>[1]</w:t>
            </w:r>
            <w:r>
              <w:rPr>
                <w:lang w:val="de-DE"/>
              </w:rPr>
              <w:t>sehen aus wie diese URLs "profile_0" und "profile_1":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bbe1f634-c9cf-4118-83c7-3db4f533f318</w:t>
            </w:r>
          </w:p>
        </w:tc>
        <w:tc>
          <w:tcPr>
            <w:tcW w:w="7407" w:type="dxa"/>
            <w:shd w:val="clear" w:color="auto" w:fill="F2F2F2" w:themeFill="background1" w:themeFillShade="F2"/>
          </w:tcPr>
          <w:p w:rsidR="00000000" w:rsidRDefault="00BD6E96">
            <w:pPr>
              <w:rPr>
                <w:noProof/>
              </w:rPr>
            </w:pPr>
            <w:r>
              <w:rPr>
                <w:noProof/>
              </w:rPr>
              <w:t>Now there are a few options to look at these VOD playlists to check the timecode:</w:t>
            </w:r>
          </w:p>
        </w:tc>
        <w:tc>
          <w:tcPr>
            <w:tcW w:w="7407" w:type="dxa"/>
          </w:tcPr>
          <w:p w:rsidR="00000000" w:rsidRDefault="00BD6E96">
            <w:pPr>
              <w:rPr>
                <w:lang w:val="de-DE"/>
              </w:rPr>
            </w:pPr>
            <w:r>
              <w:rPr>
                <w:lang w:val="de-DE"/>
              </w:rPr>
              <w:t>Jetzt g</w:t>
            </w:r>
            <w:r>
              <w:rPr>
                <w:lang w:val="de-DE"/>
              </w:rPr>
              <w:t xml:space="preserve">ibt es einige Optionen, um diese VOD-Wiedergabelisten zu </w:t>
            </w:r>
            <w:r>
              <w:rPr>
                <w:lang w:val="de-DE"/>
              </w:rPr>
              <w:t>ü</w:t>
            </w:r>
            <w:r>
              <w:rPr>
                <w:lang w:val="de-DE"/>
              </w:rPr>
              <w:t>berpr</w:t>
            </w:r>
            <w:r>
              <w:rPr>
                <w:lang w:val="de-DE"/>
              </w:rPr>
              <w:t>ü</w:t>
            </w:r>
            <w:r>
              <w:rPr>
                <w:lang w:val="de-DE"/>
              </w:rPr>
              <w:t xml:space="preserve">fen und den Timecode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de5d434b-9ed0-4a7d-b144-80e4fb033f45</w:t>
            </w:r>
          </w:p>
        </w:tc>
        <w:tc>
          <w:tcPr>
            <w:tcW w:w="7407" w:type="dxa"/>
            <w:shd w:val="clear" w:color="auto" w:fill="F2F2F2" w:themeFill="background1" w:themeFillShade="F2"/>
          </w:tcPr>
          <w:p w:rsidR="00000000" w:rsidRDefault="00BD6E96">
            <w:pPr>
              <w:rPr>
                <w:noProof/>
              </w:rPr>
            </w:pPr>
            <w:r>
              <w:rPr>
                <w:noProof/>
              </w:rPr>
              <w:t>You could do a "curl" command.</w:t>
            </w:r>
          </w:p>
        </w:tc>
        <w:tc>
          <w:tcPr>
            <w:tcW w:w="7407" w:type="dxa"/>
          </w:tcPr>
          <w:p w:rsidR="00000000" w:rsidRDefault="00BD6E96">
            <w:pPr>
              <w:rPr>
                <w:lang w:val="de-DE"/>
              </w:rPr>
            </w:pPr>
            <w:r>
              <w:rPr>
                <w:lang w:val="de-DE"/>
              </w:rPr>
              <w:t>Sie k</w:t>
            </w:r>
            <w:r>
              <w:rPr>
                <w:lang w:val="de-DE"/>
              </w:rPr>
              <w:t>ö</w:t>
            </w:r>
            <w:r>
              <w:rPr>
                <w:lang w:val="de-DE"/>
              </w:rPr>
              <w:t>nnten einen "Curl" -Befehl ausf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a265bb75-268c-4646-aa6e-2d21156f425f</w:t>
            </w:r>
          </w:p>
        </w:tc>
        <w:tc>
          <w:tcPr>
            <w:tcW w:w="7407" w:type="dxa"/>
            <w:shd w:val="clear" w:color="auto" w:fill="F2F2F2" w:themeFill="background1" w:themeFillShade="F2"/>
          </w:tcPr>
          <w:p w:rsidR="00000000" w:rsidRDefault="00BD6E96">
            <w:pPr>
              <w:rPr>
                <w:noProof/>
              </w:rPr>
            </w:pPr>
            <w:r>
              <w:rPr>
                <w:noProof/>
              </w:rPr>
              <w:t>Example:</w:t>
            </w:r>
          </w:p>
        </w:tc>
        <w:tc>
          <w:tcPr>
            <w:tcW w:w="7407" w:type="dxa"/>
          </w:tcPr>
          <w:p w:rsidR="00000000" w:rsidRDefault="00BD6E96">
            <w:pPr>
              <w:rPr>
                <w:lang w:val="de-DE"/>
              </w:rPr>
            </w:pPr>
            <w:r>
              <w:rPr>
                <w:lang w:val="de-DE"/>
              </w:rPr>
              <w:t>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d9a09482-d9fe-47ed-af2e-5d7fa767b62d</w:t>
            </w:r>
          </w:p>
        </w:tc>
        <w:tc>
          <w:tcPr>
            <w:tcW w:w="7407" w:type="dxa"/>
            <w:shd w:val="clear" w:color="auto" w:fill="F2F2F2" w:themeFill="background1" w:themeFillShade="F2"/>
          </w:tcPr>
          <w:p w:rsidR="00000000" w:rsidRDefault="00BD6E96">
            <w:pPr>
              <w:rPr>
                <w:noProof/>
              </w:rPr>
            </w:pPr>
            <w:r>
              <w:rPr>
                <w:noProof/>
              </w:rPr>
              <w:t>If you use the Safari</w:t>
            </w:r>
            <w:r>
              <w:rPr>
                <w:rStyle w:val="mqInternal"/>
                <w:noProof/>
              </w:rPr>
              <w:t>[1]</w:t>
            </w:r>
            <w:r>
              <w:rPr>
                <w:noProof/>
              </w:rPr>
              <w:t>browser, you can play the master playlist or one of the chunklist.</w:t>
            </w:r>
          </w:p>
        </w:tc>
        <w:tc>
          <w:tcPr>
            <w:tcW w:w="7407" w:type="dxa"/>
          </w:tcPr>
          <w:p w:rsidR="00000000" w:rsidRDefault="00BD6E96">
            <w:pPr>
              <w:rPr>
                <w:lang w:val="de-DE"/>
              </w:rPr>
            </w:pPr>
            <w:r>
              <w:rPr>
                <w:lang w:val="de-DE"/>
              </w:rPr>
              <w:t>Wenn Sie die Safari verwenden</w:t>
            </w:r>
            <w:r>
              <w:rPr>
                <w:rStyle w:val="mqInternal"/>
                <w:noProof/>
                <w:lang w:val="de-DE"/>
              </w:rPr>
              <w:t>[1]</w:t>
            </w:r>
            <w:r>
              <w:rPr>
                <w:lang w:val="de-DE"/>
              </w:rPr>
              <w:t>Browser k</w:t>
            </w:r>
            <w:r>
              <w:rPr>
                <w:lang w:val="de-DE"/>
              </w:rPr>
              <w:t>ö</w:t>
            </w:r>
            <w:r>
              <w:rPr>
                <w:lang w:val="de-DE"/>
              </w:rPr>
              <w:t>nnen Sie die Master-Wiedergabeliste oder eine der Chunklisten abspielen.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52bf5a1b-90cd-450d-9302-c3c144e1c741</w:t>
            </w:r>
          </w:p>
        </w:tc>
        <w:tc>
          <w:tcPr>
            <w:tcW w:w="7407" w:type="dxa"/>
            <w:shd w:val="clear" w:color="auto" w:fill="F2F2F2" w:themeFill="background1" w:themeFillShade="F2"/>
          </w:tcPr>
          <w:p w:rsidR="00000000" w:rsidRDefault="00BD6E96">
            <w:pPr>
              <w:rPr>
                <w:noProof/>
              </w:rPr>
            </w:pPr>
            <w:r>
              <w:rPr>
                <w:noProof/>
              </w:rPr>
              <w:t>Then, open the developer network tab and search for "chunklist".</w:t>
            </w:r>
          </w:p>
        </w:tc>
        <w:tc>
          <w:tcPr>
            <w:tcW w:w="7407" w:type="dxa"/>
          </w:tcPr>
          <w:p w:rsidR="00000000" w:rsidRDefault="00BD6E96">
            <w:pPr>
              <w:rPr>
                <w:lang w:val="de-DE"/>
              </w:rPr>
            </w:pPr>
            <w:r>
              <w:rPr>
                <w:lang w:val="de-DE"/>
              </w:rPr>
              <w:t>Ö</w:t>
            </w:r>
            <w:r>
              <w:rPr>
                <w:lang w:val="de-DE"/>
              </w:rPr>
              <w:t>ffnen Sie dann die Registerkarte Entwicklernetzwerk und suchen Sie nach "Ch</w:t>
            </w:r>
            <w:r>
              <w:rPr>
                <w:lang w:val="de-DE"/>
              </w:rPr>
              <w:t>unklist".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48 </w:t>
            </w:r>
            <w:r>
              <w:rPr>
                <w:noProof/>
                <w:sz w:val="16"/>
              </w:rPr>
              <w:br/>
            </w:r>
            <w:r>
              <w:rPr>
                <w:noProof/>
                <w:sz w:val="2"/>
              </w:rPr>
              <w:t>046c31f6-aaf5-45e6-9766-d87b49639830</w:t>
            </w:r>
          </w:p>
        </w:tc>
        <w:tc>
          <w:tcPr>
            <w:tcW w:w="7407" w:type="dxa"/>
            <w:shd w:val="clear" w:color="auto" w:fill="F2F2F2" w:themeFill="background1" w:themeFillShade="F2"/>
          </w:tcPr>
          <w:p w:rsidR="00000000" w:rsidRDefault="00BD6E96">
            <w:pPr>
              <w:rPr>
                <w:noProof/>
              </w:rPr>
            </w:pPr>
            <w:r>
              <w:rPr>
                <w:noProof/>
              </w:rPr>
              <w:t>Select one of them and look at the preview tab.</w:t>
            </w:r>
          </w:p>
        </w:tc>
        <w:tc>
          <w:tcPr>
            <w:tcW w:w="7407" w:type="dxa"/>
          </w:tcPr>
          <w:p w:rsidR="00000000" w:rsidRDefault="00BD6E96">
            <w:pPr>
              <w:rPr>
                <w:lang w:val="de-DE"/>
              </w:rPr>
            </w:pPr>
            <w:r>
              <w:rPr>
                <w:lang w:val="de-DE"/>
              </w:rPr>
              <w:t>W</w:t>
            </w:r>
            <w:r>
              <w:rPr>
                <w:lang w:val="de-DE"/>
              </w:rPr>
              <w:t>ä</w:t>
            </w:r>
            <w:r>
              <w:rPr>
                <w:lang w:val="de-DE"/>
              </w:rPr>
              <w:t>hlen Sie eine davon aus und sehen Sie sich die Registerkarte Vorschau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f8e2725e-ad32-42bc-ba7c-c716c001ebe6</w:t>
            </w:r>
          </w:p>
        </w:tc>
        <w:tc>
          <w:tcPr>
            <w:tcW w:w="7407" w:type="dxa"/>
            <w:shd w:val="clear" w:color="auto" w:fill="F2F2F2" w:themeFill="background1" w:themeFillShade="F2"/>
          </w:tcPr>
          <w:p w:rsidR="00000000" w:rsidRDefault="00BD6E96">
            <w:pPr>
              <w:rPr>
                <w:noProof/>
              </w:rPr>
            </w:pPr>
            <w:r>
              <w:rPr>
                <w:noProof/>
              </w:rPr>
              <w:t>If you do not have Safari, you can app</w:t>
            </w:r>
            <w:r>
              <w:rPr>
                <w:noProof/>
              </w:rPr>
              <w:t xml:space="preserve">ly the same process in another browser using the Akamai player in </w:t>
            </w:r>
            <w:r>
              <w:rPr>
                <w:rStyle w:val="mqInternal"/>
                <w:noProof/>
              </w:rPr>
              <w:t>[1}[2]{3]</w:t>
            </w:r>
            <w:r>
              <w:rPr>
                <w:noProof/>
              </w:rPr>
              <w:t>.</w:t>
            </w:r>
          </w:p>
        </w:tc>
        <w:tc>
          <w:tcPr>
            <w:tcW w:w="7407" w:type="dxa"/>
          </w:tcPr>
          <w:p w:rsidR="00000000" w:rsidRDefault="00BD6E96">
            <w:pPr>
              <w:rPr>
                <w:lang w:val="de-DE"/>
              </w:rPr>
            </w:pPr>
            <w:r>
              <w:rPr>
                <w:lang w:val="de-DE"/>
              </w:rPr>
              <w:t xml:space="preserve">Wenn Sie nicht </w:t>
            </w:r>
            <w:r>
              <w:rPr>
                <w:lang w:val="de-DE"/>
              </w:rPr>
              <w:t>ü</w:t>
            </w:r>
            <w:r>
              <w:rPr>
                <w:lang w:val="de-DE"/>
              </w:rPr>
              <w:t>ber Safari verf</w:t>
            </w:r>
            <w:r>
              <w:rPr>
                <w:lang w:val="de-DE"/>
              </w:rPr>
              <w:t>ü</w:t>
            </w:r>
            <w:r>
              <w:rPr>
                <w:lang w:val="de-DE"/>
              </w:rPr>
              <w:t>gen, k</w:t>
            </w:r>
            <w:r>
              <w:rPr>
                <w:lang w:val="de-DE"/>
              </w:rPr>
              <w:t>ö</w:t>
            </w:r>
            <w:r>
              <w:rPr>
                <w:lang w:val="de-DE"/>
              </w:rPr>
              <w:t xml:space="preserve">nnen Sie denselben Vorgang mit dem Akamai-Player in einem anderen Browser anwenden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4672ceac-1e60-4b92-ae15-f9a29b42825c</w:t>
            </w:r>
          </w:p>
        </w:tc>
        <w:tc>
          <w:tcPr>
            <w:tcW w:w="7407" w:type="dxa"/>
            <w:shd w:val="clear" w:color="auto" w:fill="F2F2F2" w:themeFill="background1" w:themeFillShade="F2"/>
          </w:tcPr>
          <w:p w:rsidR="00000000" w:rsidRDefault="00BD6E96">
            <w:pPr>
              <w:rPr>
                <w:noProof/>
              </w:rPr>
            </w:pPr>
            <w:r>
              <w:rPr>
                <w:noProof/>
              </w:rPr>
              <w:t>Load</w:t>
            </w:r>
            <w:r>
              <w:rPr>
                <w:noProof/>
              </w:rPr>
              <w:t xml:space="preserve"> the playlist in the Akamai Player, then open your browser network tab and search for the "chunklist".</w:t>
            </w:r>
          </w:p>
        </w:tc>
        <w:tc>
          <w:tcPr>
            <w:tcW w:w="7407" w:type="dxa"/>
          </w:tcPr>
          <w:p w:rsidR="00000000" w:rsidRDefault="00BD6E96">
            <w:pPr>
              <w:rPr>
                <w:lang w:val="de-DE"/>
              </w:rPr>
            </w:pPr>
            <w:r>
              <w:rPr>
                <w:lang w:val="de-DE"/>
              </w:rPr>
              <w:t xml:space="preserve">Laden Sie die Wiedergabeliste in den Akamai Player, </w:t>
            </w:r>
            <w:r>
              <w:rPr>
                <w:lang w:val="de-DE"/>
              </w:rPr>
              <w:t>ö</w:t>
            </w:r>
            <w:r>
              <w:rPr>
                <w:lang w:val="de-DE"/>
              </w:rPr>
              <w:t>ffnen Sie die Registerkarte Ihres Browsernetzwerks und suchen Sie nach der "Chunklist".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914a7843-d3cd-432f-910e-248d21253bd8</w:t>
            </w:r>
          </w:p>
        </w:tc>
        <w:tc>
          <w:tcPr>
            <w:tcW w:w="7407" w:type="dxa"/>
            <w:shd w:val="clear" w:color="auto" w:fill="F2F2F2" w:themeFill="background1" w:themeFillShade="F2"/>
          </w:tcPr>
          <w:p w:rsidR="00000000" w:rsidRDefault="00BD6E96">
            <w:pPr>
              <w:rPr>
                <w:noProof/>
              </w:rPr>
            </w:pPr>
            <w:r>
              <w:rPr>
                <w:noProof/>
              </w:rPr>
              <w:t>If you have a proxy, as "Charles", it is the same principle.</w:t>
            </w:r>
          </w:p>
        </w:tc>
        <w:tc>
          <w:tcPr>
            <w:tcW w:w="7407" w:type="dxa"/>
          </w:tcPr>
          <w:p w:rsidR="00000000" w:rsidRDefault="00BD6E96">
            <w:pPr>
              <w:rPr>
                <w:lang w:val="de-DE"/>
              </w:rPr>
            </w:pPr>
            <w:r>
              <w:rPr>
                <w:lang w:val="de-DE"/>
              </w:rPr>
              <w:t>Wenn Sie einen Proxy haben, wie "Charles", ist es das gleiche Prinzip.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49011f30-b9a2-4d01-a184-e60b9c118307</w:t>
            </w:r>
          </w:p>
        </w:tc>
        <w:tc>
          <w:tcPr>
            <w:tcW w:w="7407" w:type="dxa"/>
            <w:shd w:val="clear" w:color="auto" w:fill="F2F2F2" w:themeFill="background1" w:themeFillShade="F2"/>
          </w:tcPr>
          <w:p w:rsidR="00000000" w:rsidRDefault="00BD6E96">
            <w:pPr>
              <w:rPr>
                <w:noProof/>
              </w:rPr>
            </w:pPr>
            <w:r>
              <w:rPr>
                <w:noProof/>
              </w:rPr>
              <w:t>Play one of the VOD playlists in the Safari o</w:t>
            </w:r>
            <w:r>
              <w:rPr>
                <w:noProof/>
              </w:rPr>
              <w:t>r Akamai HLS player, and then filter the results in your proxy to look at one of the chunklist returned.</w:t>
            </w:r>
          </w:p>
        </w:tc>
        <w:tc>
          <w:tcPr>
            <w:tcW w:w="7407" w:type="dxa"/>
          </w:tcPr>
          <w:p w:rsidR="00000000" w:rsidRDefault="00BD6E96">
            <w:pPr>
              <w:rPr>
                <w:lang w:val="de-DE"/>
              </w:rPr>
            </w:pPr>
            <w:r>
              <w:rPr>
                <w:lang w:val="de-DE"/>
              </w:rPr>
              <w:t>Spielen Sie eine der VOD-Wiedergabelisten im Safari- oder Akamai HLS-Player ab und filtern Sie die Ergebnisse in Ihrem Proxy, um eine der zur</w:t>
            </w:r>
            <w:r>
              <w:rPr>
                <w:lang w:val="de-DE"/>
              </w:rPr>
              <w:t>ü</w:t>
            </w:r>
            <w:r>
              <w:rPr>
                <w:lang w:val="de-DE"/>
              </w:rPr>
              <w:t>ckgegeben</w:t>
            </w:r>
            <w:r>
              <w:rPr>
                <w:lang w:val="de-DE"/>
              </w:rPr>
              <w:t>en Chunklisten anzuzeigen.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live-api-rtmp-outputs.html</w:t>
            </w:r>
          </w:p>
          <w:p w:rsidR="00000000" w:rsidRDefault="00BD6E96">
            <w:pPr>
              <w:jc w:val="center"/>
              <w:rPr>
                <w:b/>
                <w:noProof/>
              </w:rPr>
            </w:pPr>
            <w:r>
              <w:rPr>
                <w:b/>
                <w:noProof/>
              </w:rPr>
              <w:t>MQ971010 a5f2e6dc-b9e1-48cf-a77a-47d6c07c214d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22b4f396-992e-4b61-bd4c-b07966a958a9</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1def9f74-5593-4a14-ae37-3a4fa045a435</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7e7e3d58-6f9b-4961-b2e7-c0fd04f7054b</w:t>
            </w:r>
          </w:p>
        </w:tc>
        <w:tc>
          <w:tcPr>
            <w:tcW w:w="7407" w:type="dxa"/>
            <w:shd w:val="clear" w:color="auto" w:fill="F2F2F2" w:themeFill="background1" w:themeFillShade="F2"/>
          </w:tcPr>
          <w:p w:rsidR="00000000" w:rsidRDefault="00BD6E96">
            <w:pPr>
              <w:rPr>
                <w:noProof/>
              </w:rPr>
            </w:pPr>
            <w:r>
              <w:rPr>
                <w:noProof/>
              </w:rPr>
              <w:t>RTMP Outputs' description:</w:t>
            </w:r>
          </w:p>
        </w:tc>
        <w:tc>
          <w:tcPr>
            <w:tcW w:w="7407" w:type="dxa"/>
          </w:tcPr>
          <w:p w:rsidR="00000000" w:rsidRDefault="00BD6E96">
            <w:pPr>
              <w:rPr>
                <w:lang w:val="de-DE"/>
              </w:rPr>
            </w:pPr>
            <w:r>
              <w:rPr>
                <w:lang w:val="de-DE"/>
              </w:rPr>
              <w:t>Beschreibung der RTMP-Ausg</w:t>
            </w:r>
            <w:r>
              <w:rPr>
                <w:lang w:val="de-DE"/>
              </w:rPr>
              <w:t>ä</w:t>
            </w:r>
            <w:r>
              <w:rPr>
                <w:lang w:val="de-DE"/>
              </w:rPr>
              <w:t>nge: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1b0b1935-1fea-4aaf-8d4b-a257c0b53ecb</w:t>
            </w:r>
          </w:p>
        </w:tc>
        <w:tc>
          <w:tcPr>
            <w:tcW w:w="7407" w:type="dxa"/>
            <w:shd w:val="clear" w:color="auto" w:fill="F2F2F2" w:themeFill="background1" w:themeFillShade="F2"/>
          </w:tcPr>
          <w:p w:rsidR="00000000" w:rsidRDefault="00BD6E96">
            <w:pPr>
              <w:rPr>
                <w:noProof/>
              </w:rPr>
            </w:pPr>
            <w:r>
              <w:rPr>
                <w:noProof/>
              </w:rPr>
              <w:t>'This topic explains how you can output RTMP using the Live API.</w:t>
            </w:r>
          </w:p>
        </w:tc>
        <w:tc>
          <w:tcPr>
            <w:tcW w:w="7407" w:type="dxa"/>
          </w:tcPr>
          <w:p w:rsidR="00000000" w:rsidRDefault="00BD6E96">
            <w:pPr>
              <w:rPr>
                <w:lang w:val="de-DE"/>
              </w:rPr>
            </w:pPr>
            <w:r>
              <w:rPr>
                <w:lang w:val="de-DE"/>
              </w:rPr>
              <w:t>In diesem Thema wird erl</w:t>
            </w:r>
            <w:r>
              <w:rPr>
                <w:lang w:val="de-DE"/>
              </w:rPr>
              <w:t>ä</w:t>
            </w:r>
            <w:r>
              <w:rPr>
                <w:lang w:val="de-DE"/>
              </w:rPr>
              <w:t>utert, wie Sie RTMP mithilfe der Live-API ausgeben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faf7c352-c5a4-47c5-a927-b24abfe2230b</w:t>
            </w:r>
          </w:p>
        </w:tc>
        <w:tc>
          <w:tcPr>
            <w:tcW w:w="7407" w:type="dxa"/>
            <w:shd w:val="clear" w:color="auto" w:fill="F2F2F2" w:themeFill="background1" w:themeFillShade="F2"/>
          </w:tcPr>
          <w:p w:rsidR="00000000" w:rsidRDefault="00BD6E96">
            <w:pPr>
              <w:rPr>
                <w:noProof/>
              </w:rPr>
            </w:pPr>
            <w:r>
              <w:rPr>
                <w:noProof/>
              </w:rPr>
              <w:t>RTMP outputs are useful when you will be streaming to a platform that does not support HLS live streams.' parent:</w:t>
            </w:r>
          </w:p>
        </w:tc>
        <w:tc>
          <w:tcPr>
            <w:tcW w:w="7407" w:type="dxa"/>
          </w:tcPr>
          <w:p w:rsidR="00000000" w:rsidRDefault="00BD6E96">
            <w:pPr>
              <w:rPr>
                <w:lang w:val="de-DE"/>
              </w:rPr>
            </w:pPr>
            <w:r>
              <w:rPr>
                <w:lang w:val="de-DE"/>
              </w:rPr>
              <w:t>RTMP-Ausgaben sind n</w:t>
            </w:r>
            <w:r>
              <w:rPr>
                <w:lang w:val="de-DE"/>
              </w:rPr>
              <w:t>ü</w:t>
            </w:r>
            <w:r>
              <w:rPr>
                <w:lang w:val="de-DE"/>
              </w:rPr>
              <w:t xml:space="preserve">tzlich, wenn Sie auf </w:t>
            </w:r>
            <w:r>
              <w:rPr>
                <w:lang w:val="de-DE"/>
              </w:rPr>
              <w:t>eine Plattform streamen, die HLS-Live-Streams nicht unterst</w:t>
            </w:r>
            <w:r>
              <w:rPr>
                <w:lang w:val="de-DE"/>
              </w:rPr>
              <w:t>ü</w:t>
            </w:r>
            <w:r>
              <w:rPr>
                <w:lang w:val="de-DE"/>
              </w:rPr>
              <w:t>tzt. '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423f005f-f09a-4da2-ba87-22185082ecdd</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35aa810b-30a8-4267-ad7c-9d663ca1697a</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e926843a-41fd-4e31-8734-66</w:t>
            </w:r>
            <w:r>
              <w:rPr>
                <w:noProof/>
                <w:sz w:val="2"/>
              </w:rPr>
              <w:t>5c667cf721</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1a79e5fd-e273-4342-b179-37c101660a73</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f183e6a0-6ea2-4519-bfa4-276cba54cfd6</w:t>
            </w:r>
          </w:p>
        </w:tc>
        <w:tc>
          <w:tcPr>
            <w:tcW w:w="7407" w:type="dxa"/>
            <w:shd w:val="clear" w:color="auto" w:fill="F2F2F2" w:themeFill="background1" w:themeFillShade="F2"/>
          </w:tcPr>
          <w:p w:rsidR="00000000" w:rsidRDefault="00BD6E96">
            <w:pPr>
              <w:rPr>
                <w:noProof/>
              </w:rPr>
            </w:pPr>
            <w:r>
              <w:rPr>
                <w:noProof/>
              </w:rPr>
              <w:t>General information</w:t>
            </w:r>
          </w:p>
        </w:tc>
        <w:tc>
          <w:tcPr>
            <w:tcW w:w="7407" w:type="dxa"/>
          </w:tcPr>
          <w:p w:rsidR="00000000" w:rsidRDefault="00BD6E96">
            <w:pPr>
              <w:rPr>
                <w:lang w:val="de-DE"/>
              </w:rPr>
            </w:pPr>
            <w:r>
              <w:rPr>
                <w:lang w:val="de-DE"/>
              </w:rPr>
              <w:t>Allgemeine Information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e929e8d9-f87f-4ca4-9410-7264c9b9b6ac</w:t>
            </w:r>
          </w:p>
        </w:tc>
        <w:tc>
          <w:tcPr>
            <w:tcW w:w="7407" w:type="dxa"/>
            <w:shd w:val="clear" w:color="auto" w:fill="F2F2F2" w:themeFill="background1" w:themeFillShade="F2"/>
          </w:tcPr>
          <w:p w:rsidR="00000000" w:rsidRDefault="00BD6E96">
            <w:pPr>
              <w:rPr>
                <w:noProof/>
              </w:rPr>
            </w:pPr>
            <w:r>
              <w:rPr>
                <w:noProof/>
              </w:rPr>
              <w:t>To use RTMP outputs, please be aware of the following</w:t>
            </w:r>
          </w:p>
        </w:tc>
        <w:tc>
          <w:tcPr>
            <w:tcW w:w="7407" w:type="dxa"/>
          </w:tcPr>
          <w:p w:rsidR="00000000" w:rsidRDefault="00BD6E96">
            <w:pPr>
              <w:rPr>
                <w:lang w:val="de-DE"/>
              </w:rPr>
            </w:pPr>
            <w:r>
              <w:rPr>
                <w:lang w:val="de-DE"/>
              </w:rPr>
              <w:t>Beachten Sie Folgendes, um RTMP-Ausg</w:t>
            </w:r>
            <w:r>
              <w:rPr>
                <w:lang w:val="de-DE"/>
              </w:rPr>
              <w:t>ä</w:t>
            </w:r>
            <w:r>
              <w:rPr>
                <w:lang w:val="de-DE"/>
              </w:rPr>
              <w:t>nge zu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0e343597-3058-4129-802f-d13540029c28</w:t>
            </w:r>
          </w:p>
        </w:tc>
        <w:tc>
          <w:tcPr>
            <w:tcW w:w="7407" w:type="dxa"/>
            <w:shd w:val="clear" w:color="auto" w:fill="F2F2F2" w:themeFill="background1" w:themeFillShade="F2"/>
          </w:tcPr>
          <w:p w:rsidR="00000000" w:rsidRDefault="00BD6E96">
            <w:pPr>
              <w:rPr>
                <w:noProof/>
              </w:rPr>
            </w:pPr>
            <w:r>
              <w:rPr>
                <w:noProof/>
              </w:rPr>
              <w:t xml:space="preserve">You must have purchased </w:t>
            </w:r>
            <w:r>
              <w:rPr>
                <w:rStyle w:val="mqInternal"/>
                <w:noProof/>
              </w:rPr>
              <w:t>[1}</w:t>
            </w:r>
            <w:r>
              <w:rPr>
                <w:noProof/>
              </w:rPr>
              <w:t>event hours</w:t>
            </w:r>
            <w:r>
              <w:rPr>
                <w:rStyle w:val="mqInternal"/>
                <w:noProof/>
              </w:rPr>
              <w:t>{2]</w:t>
            </w:r>
            <w:r>
              <w:rPr>
                <w:noProof/>
              </w:rPr>
              <w:t>, or any Digital Marketing p</w:t>
            </w:r>
            <w:r>
              <w:rPr>
                <w:noProof/>
              </w:rPr>
              <w:t>ackage</w:t>
            </w:r>
          </w:p>
        </w:tc>
        <w:tc>
          <w:tcPr>
            <w:tcW w:w="7407" w:type="dxa"/>
          </w:tcPr>
          <w:p w:rsidR="00000000" w:rsidRDefault="00BD6E96">
            <w:pPr>
              <w:rPr>
                <w:lang w:val="de-DE"/>
              </w:rPr>
            </w:pPr>
            <w:r>
              <w:rPr>
                <w:lang w:val="de-DE"/>
              </w:rPr>
              <w:t>Sie m</w:t>
            </w:r>
            <w:r>
              <w:rPr>
                <w:lang w:val="de-DE"/>
              </w:rPr>
              <w:t>ü</w:t>
            </w:r>
            <w:r>
              <w:rPr>
                <w:lang w:val="de-DE"/>
              </w:rPr>
              <w:t xml:space="preserve">ssen gekauft haben </w:t>
            </w:r>
            <w:r>
              <w:rPr>
                <w:rStyle w:val="mqInternal"/>
                <w:noProof/>
                <w:lang w:val="de-DE"/>
              </w:rPr>
              <w:t>[1}</w:t>
            </w:r>
            <w:r>
              <w:rPr>
                <w:lang w:val="de-DE"/>
              </w:rPr>
              <w:t>Veranstaltungszeiten</w:t>
            </w:r>
            <w:r>
              <w:rPr>
                <w:rStyle w:val="mqInternal"/>
                <w:noProof/>
                <w:lang w:val="de-DE"/>
              </w:rPr>
              <w:t>{2]</w:t>
            </w:r>
            <w:r>
              <w:rPr>
                <w:lang w:val="de-DE"/>
              </w:rPr>
              <w:t xml:space="preserve"> oder ein beliebiges digitales Marketingpaket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46df0693-2ef0-410b-a6d3-f4ecfc9c09bc</w:t>
            </w:r>
          </w:p>
        </w:tc>
        <w:tc>
          <w:tcPr>
            <w:tcW w:w="7407" w:type="dxa"/>
            <w:shd w:val="clear" w:color="auto" w:fill="F2F2F2" w:themeFill="background1" w:themeFillShade="F2"/>
          </w:tcPr>
          <w:p w:rsidR="00000000" w:rsidRDefault="00BD6E96">
            <w:pPr>
              <w:rPr>
                <w:noProof/>
              </w:rPr>
            </w:pPr>
            <w:r>
              <w:rPr>
                <w:noProof/>
              </w:rPr>
              <w:t>RTMP output hours will be billed against event hours</w:t>
            </w:r>
          </w:p>
        </w:tc>
        <w:tc>
          <w:tcPr>
            <w:tcW w:w="7407" w:type="dxa"/>
          </w:tcPr>
          <w:p w:rsidR="00000000" w:rsidRDefault="00BD6E96">
            <w:pPr>
              <w:rPr>
                <w:lang w:val="de-DE"/>
              </w:rPr>
            </w:pPr>
            <w:r>
              <w:rPr>
                <w:lang w:val="de-DE"/>
              </w:rPr>
              <w:t>RTMP-Ausgabestunden werden den Ereignisstunden in Rechnun</w:t>
            </w:r>
            <w:r>
              <w:rPr>
                <w:lang w:val="de-DE"/>
              </w:rPr>
              <w:t>g 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fcbecd45-efc1-437d-b9c6-99ec02817bc9</w:t>
            </w:r>
          </w:p>
        </w:tc>
        <w:tc>
          <w:tcPr>
            <w:tcW w:w="7407" w:type="dxa"/>
            <w:shd w:val="clear" w:color="auto" w:fill="F2F2F2" w:themeFill="background1" w:themeFillShade="F2"/>
          </w:tcPr>
          <w:p w:rsidR="00000000" w:rsidRDefault="00BD6E96">
            <w:pPr>
              <w:rPr>
                <w:noProof/>
              </w:rPr>
            </w:pPr>
            <w:r>
              <w:rPr>
                <w:noProof/>
              </w:rPr>
              <w:t>They are limited to 5 outputs per live job</w:t>
            </w:r>
          </w:p>
        </w:tc>
        <w:tc>
          <w:tcPr>
            <w:tcW w:w="7407" w:type="dxa"/>
          </w:tcPr>
          <w:p w:rsidR="00000000" w:rsidRDefault="00BD6E96">
            <w:pPr>
              <w:rPr>
                <w:lang w:val="de-DE"/>
              </w:rPr>
            </w:pPr>
            <w:r>
              <w:rPr>
                <w:lang w:val="de-DE"/>
              </w:rPr>
              <w:t>Sie sind auf 5 Ausgaben pro Live-Job begrenzt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9e836fa6-9737-4f06-a13b-d20e6a04fdef</w:t>
            </w:r>
          </w:p>
        </w:tc>
        <w:tc>
          <w:tcPr>
            <w:tcW w:w="7407" w:type="dxa"/>
            <w:shd w:val="clear" w:color="auto" w:fill="F2F2F2" w:themeFill="background1" w:themeFillShade="F2"/>
          </w:tcPr>
          <w:p w:rsidR="00000000" w:rsidRDefault="00BD6E96">
            <w:pPr>
              <w:rPr>
                <w:noProof/>
              </w:rPr>
            </w:pPr>
            <w:r>
              <w:rPr>
                <w:noProof/>
              </w:rPr>
              <w:t xml:space="preserve">You can define a </w:t>
            </w:r>
            <w:r>
              <w:rPr>
                <w:rStyle w:val="mqInternal"/>
                <w:noProof/>
              </w:rPr>
              <w:t>[1}[2]{3]</w:t>
            </w:r>
            <w:r>
              <w:rPr>
                <w:noProof/>
              </w:rPr>
              <w:t xml:space="preserve"> where the label can choose one of the output renditions selected for the stream.</w:t>
            </w:r>
          </w:p>
        </w:tc>
        <w:tc>
          <w:tcPr>
            <w:tcW w:w="7407" w:type="dxa"/>
          </w:tcPr>
          <w:p w:rsidR="00000000" w:rsidRDefault="00BD6E96">
            <w:pPr>
              <w:rPr>
                <w:lang w:val="de-DE"/>
              </w:rPr>
            </w:pPr>
            <w:r>
              <w:rPr>
                <w:lang w:val="de-DE"/>
              </w:rPr>
              <w:t>Sie k</w:t>
            </w:r>
            <w:r>
              <w:rPr>
                <w:lang w:val="de-DE"/>
              </w:rPr>
              <w:t>ö</w:t>
            </w:r>
            <w:r>
              <w:rPr>
                <w:lang w:val="de-DE"/>
              </w:rPr>
              <w:t xml:space="preserve">nnen eine definieren </w:t>
            </w:r>
            <w:r>
              <w:rPr>
                <w:rStyle w:val="mqInternal"/>
                <w:noProof/>
                <w:lang w:val="de-DE"/>
              </w:rPr>
              <w:t>[1}[2]{3]</w:t>
            </w:r>
            <w:r>
              <w:rPr>
                <w:lang w:val="de-DE"/>
              </w:rPr>
              <w:t xml:space="preserve"> Hier kann das Label eine der f</w:t>
            </w:r>
            <w:r>
              <w:rPr>
                <w:lang w:val="de-DE"/>
              </w:rPr>
              <w:t>ü</w:t>
            </w:r>
            <w:r>
              <w:rPr>
                <w:lang w:val="de-DE"/>
              </w:rPr>
              <w:t>r den Stream ausgew</w:t>
            </w:r>
            <w:r>
              <w:rPr>
                <w:lang w:val="de-DE"/>
              </w:rPr>
              <w:t>ä</w:t>
            </w:r>
            <w:r>
              <w:rPr>
                <w:lang w:val="de-DE"/>
              </w:rPr>
              <w:t>hlten Ausgabewiedergaben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ece1cf2c-563f-404e-97b0-f97578abdab1</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w:t>
            </w:r>
            <w:r>
              <w:rPr>
                <w:rStyle w:val="mqInternal"/>
                <w:noProof/>
              </w:rPr>
              <w:t>1}[2]{3]</w:t>
            </w:r>
            <w:r>
              <w:rPr>
                <w:noProof/>
              </w:rPr>
              <w:t xml:space="preserve"> is not set then the output will default to the input source.</w:t>
            </w:r>
          </w:p>
        </w:tc>
        <w:tc>
          <w:tcPr>
            <w:tcW w:w="7407" w:type="dxa"/>
          </w:tcPr>
          <w:p w:rsidR="00000000" w:rsidRDefault="00BD6E96">
            <w:pPr>
              <w:rPr>
                <w:lang w:val="de-DE"/>
              </w:rPr>
            </w:pPr>
            <w:r>
              <w:rPr>
                <w:lang w:val="de-DE"/>
              </w:rPr>
              <w:t xml:space="preserve">Wenn die </w:t>
            </w:r>
            <w:r>
              <w:rPr>
                <w:rStyle w:val="mqInternal"/>
                <w:noProof/>
                <w:lang w:val="de-DE"/>
              </w:rPr>
              <w:t>[1}[2]{3]</w:t>
            </w:r>
            <w:r>
              <w:rPr>
                <w:lang w:val="de-DE"/>
              </w:rPr>
              <w:t xml:space="preserve"> Wenn diese Option nicht festgelegt ist, wird die Ausgabe standardm</w:t>
            </w:r>
            <w:r>
              <w:rPr>
                <w:lang w:val="de-DE"/>
              </w:rPr>
              <w:t>äß</w:t>
            </w:r>
            <w:r>
              <w:rPr>
                <w:lang w:val="de-DE"/>
              </w:rPr>
              <w:t>ig auf die Eingabequelle zur</w:t>
            </w:r>
            <w:r>
              <w:rPr>
                <w:lang w:val="de-DE"/>
              </w:rPr>
              <w:t>ü</w:t>
            </w:r>
            <w:r>
              <w:rPr>
                <w:lang w:val="de-DE"/>
              </w:rPr>
              <w:t>ckgesetzt.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c979cd23-80c8-4d95-99e6-69e3d0f951ca</w:t>
            </w:r>
          </w:p>
        </w:tc>
        <w:tc>
          <w:tcPr>
            <w:tcW w:w="7407" w:type="dxa"/>
            <w:shd w:val="clear" w:color="auto" w:fill="F2F2F2" w:themeFill="background1" w:themeFillShade="F2"/>
          </w:tcPr>
          <w:p w:rsidR="00000000" w:rsidRDefault="00BD6E96">
            <w:pPr>
              <w:rPr>
                <w:noProof/>
              </w:rPr>
            </w:pPr>
            <w:r>
              <w:rPr>
                <w:noProof/>
              </w:rPr>
              <w:t xml:space="preserve">They can be used </w:t>
            </w:r>
            <w:r>
              <w:rPr>
                <w:noProof/>
              </w:rPr>
              <w:t>with standard jobs and recurring events (SEP).</w:t>
            </w:r>
          </w:p>
        </w:tc>
        <w:tc>
          <w:tcPr>
            <w:tcW w:w="7407" w:type="dxa"/>
          </w:tcPr>
          <w:p w:rsidR="00000000" w:rsidRDefault="00BD6E96">
            <w:pPr>
              <w:rPr>
                <w:lang w:val="de-DE"/>
              </w:rPr>
            </w:pPr>
            <w:r>
              <w:rPr>
                <w:lang w:val="de-DE"/>
              </w:rPr>
              <w:t>Sie k</w:t>
            </w:r>
            <w:r>
              <w:rPr>
                <w:lang w:val="de-DE"/>
              </w:rPr>
              <w:t>ö</w:t>
            </w:r>
            <w:r>
              <w:rPr>
                <w:lang w:val="de-DE"/>
              </w:rPr>
              <w:t>nnen mit Standardjobs und wiederkehrenden Ereignissen (SEP)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0a4b2ddd-37a2-4717-bb98-4a263beb6bb1</w:t>
            </w:r>
          </w:p>
        </w:tc>
        <w:tc>
          <w:tcPr>
            <w:tcW w:w="7407" w:type="dxa"/>
            <w:shd w:val="clear" w:color="auto" w:fill="F2F2F2" w:themeFill="background1" w:themeFillShade="F2"/>
          </w:tcPr>
          <w:p w:rsidR="00000000" w:rsidRDefault="00BD6E96">
            <w:pPr>
              <w:rPr>
                <w:noProof/>
              </w:rPr>
            </w:pPr>
            <w:r>
              <w:rPr>
                <w:noProof/>
              </w:rPr>
              <w:t>They can be used for events or 24/7 streams.</w:t>
            </w:r>
          </w:p>
        </w:tc>
        <w:tc>
          <w:tcPr>
            <w:tcW w:w="7407" w:type="dxa"/>
          </w:tcPr>
          <w:p w:rsidR="00000000" w:rsidRDefault="00BD6E96">
            <w:pPr>
              <w:rPr>
                <w:lang w:val="de-DE"/>
              </w:rPr>
            </w:pPr>
            <w:r>
              <w:rPr>
                <w:lang w:val="de-DE"/>
              </w:rPr>
              <w:t>Sie k</w:t>
            </w:r>
            <w:r>
              <w:rPr>
                <w:lang w:val="de-DE"/>
              </w:rPr>
              <w:t>ö</w:t>
            </w:r>
            <w:r>
              <w:rPr>
                <w:lang w:val="de-DE"/>
              </w:rPr>
              <w:t>nnen f</w:t>
            </w:r>
            <w:r>
              <w:rPr>
                <w:lang w:val="de-DE"/>
              </w:rPr>
              <w:t>ü</w:t>
            </w:r>
            <w:r>
              <w:rPr>
                <w:lang w:val="de-DE"/>
              </w:rPr>
              <w:t>r Ereignisse oder 24/7-St</w:t>
            </w:r>
            <w:r>
              <w:rPr>
                <w:lang w:val="de-DE"/>
              </w:rPr>
              <w:t>reams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c059a0b7-db7e-4dd3-ac67-f47ad39a21ff</w:t>
            </w:r>
          </w:p>
        </w:tc>
        <w:tc>
          <w:tcPr>
            <w:tcW w:w="7407" w:type="dxa"/>
            <w:shd w:val="clear" w:color="auto" w:fill="F2F2F2" w:themeFill="background1" w:themeFillShade="F2"/>
          </w:tcPr>
          <w:p w:rsidR="00000000" w:rsidRDefault="00BD6E96">
            <w:pPr>
              <w:rPr>
                <w:noProof/>
              </w:rPr>
            </w:pPr>
            <w:r>
              <w:rPr>
                <w:noProof/>
              </w:rPr>
              <w:t>They can be started and stopped independently from any live stream.</w:t>
            </w:r>
          </w:p>
        </w:tc>
        <w:tc>
          <w:tcPr>
            <w:tcW w:w="7407" w:type="dxa"/>
          </w:tcPr>
          <w:p w:rsidR="00000000" w:rsidRDefault="00BD6E96">
            <w:pPr>
              <w:rPr>
                <w:lang w:val="de-DE"/>
              </w:rPr>
            </w:pPr>
            <w:r>
              <w:rPr>
                <w:lang w:val="de-DE"/>
              </w:rPr>
              <w:t>Sie k</w:t>
            </w:r>
            <w:r>
              <w:rPr>
                <w:lang w:val="de-DE"/>
              </w:rPr>
              <w:t>ö</w:t>
            </w:r>
            <w:r>
              <w:rPr>
                <w:lang w:val="de-DE"/>
              </w:rPr>
              <w:t>nnen unabh</w:t>
            </w:r>
            <w:r>
              <w:rPr>
                <w:lang w:val="de-DE"/>
              </w:rPr>
              <w:t>ä</w:t>
            </w:r>
            <w:r>
              <w:rPr>
                <w:lang w:val="de-DE"/>
              </w:rPr>
              <w:t>ngig von jedem Live-Stream gestartet und gestoppt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f497e53a-6f88-4187-a627-ca97c42a5d41</w:t>
            </w:r>
          </w:p>
        </w:tc>
        <w:tc>
          <w:tcPr>
            <w:tcW w:w="7407" w:type="dxa"/>
            <w:shd w:val="clear" w:color="auto" w:fill="F2F2F2" w:themeFill="background1" w:themeFillShade="F2"/>
          </w:tcPr>
          <w:p w:rsidR="00000000" w:rsidRDefault="00BD6E96">
            <w:pPr>
              <w:rPr>
                <w:noProof/>
              </w:rPr>
            </w:pPr>
            <w:r>
              <w:rPr>
                <w:noProof/>
              </w:rPr>
              <w:t>For SEP jobs that were created before the RTMP output feature was implemented, the feature will not work entirely: on the API it will show a failure even though the RTMP output is actually created.</w:t>
            </w:r>
          </w:p>
        </w:tc>
        <w:tc>
          <w:tcPr>
            <w:tcW w:w="7407" w:type="dxa"/>
          </w:tcPr>
          <w:p w:rsidR="00000000" w:rsidRDefault="00BD6E96">
            <w:pPr>
              <w:rPr>
                <w:lang w:val="de-DE"/>
              </w:rPr>
            </w:pPr>
            <w:r>
              <w:rPr>
                <w:lang w:val="de-DE"/>
              </w:rPr>
              <w:t>Bei SEP-Jobs, die vor der Implementierung der RTMP-Ausgabe</w:t>
            </w:r>
            <w:r>
              <w:rPr>
                <w:lang w:val="de-DE"/>
              </w:rPr>
              <w:t>funktion erstellt wurden, funktioniert die Funktion nicht vollst</w:t>
            </w:r>
            <w:r>
              <w:rPr>
                <w:lang w:val="de-DE"/>
              </w:rPr>
              <w:t>ä</w:t>
            </w:r>
            <w:r>
              <w:rPr>
                <w:lang w:val="de-DE"/>
              </w:rPr>
              <w:t>ndig: Auf der API wird ein Fehler angezeigt, obwohl die RTMP-Ausgabe tats</w:t>
            </w:r>
            <w:r>
              <w:rPr>
                <w:lang w:val="de-DE"/>
              </w:rPr>
              <w:t>ä</w:t>
            </w:r>
            <w:r>
              <w:rPr>
                <w:lang w:val="de-DE"/>
              </w:rPr>
              <w:t>chlich erstellt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3cb1bb0e-278e-45cc-afc6-9f1d6f85d72e</w:t>
            </w:r>
          </w:p>
        </w:tc>
        <w:tc>
          <w:tcPr>
            <w:tcW w:w="7407" w:type="dxa"/>
            <w:shd w:val="clear" w:color="auto" w:fill="F2F2F2" w:themeFill="background1" w:themeFillShade="F2"/>
          </w:tcPr>
          <w:p w:rsidR="00000000" w:rsidRDefault="00BD6E96">
            <w:pPr>
              <w:rPr>
                <w:noProof/>
              </w:rPr>
            </w:pPr>
            <w:r>
              <w:rPr>
                <w:noProof/>
              </w:rPr>
              <w:t>For best results, create a new SEP job to use the RT</w:t>
            </w:r>
            <w:r>
              <w:rPr>
                <w:noProof/>
              </w:rPr>
              <w:t>MP output feature.</w:t>
            </w:r>
          </w:p>
        </w:tc>
        <w:tc>
          <w:tcPr>
            <w:tcW w:w="7407" w:type="dxa"/>
          </w:tcPr>
          <w:p w:rsidR="00000000" w:rsidRDefault="00BD6E96">
            <w:pPr>
              <w:rPr>
                <w:lang w:val="de-DE"/>
              </w:rPr>
            </w:pPr>
            <w:r>
              <w:rPr>
                <w:lang w:val="de-DE"/>
              </w:rPr>
              <w:t>Erstellen Sie f</w:t>
            </w:r>
            <w:r>
              <w:rPr>
                <w:lang w:val="de-DE"/>
              </w:rPr>
              <w:t>ü</w:t>
            </w:r>
            <w:r>
              <w:rPr>
                <w:lang w:val="de-DE"/>
              </w:rPr>
              <w:t>r optimale Ergebnisse einen neuen SEP-Job, um die RTMP-</w:t>
            </w:r>
            <w:r>
              <w:rPr>
                <w:lang w:val="de-DE"/>
              </w:rPr>
              <w:lastRenderedPageBreak/>
              <w:t>Ausgabefunktion zu verwenden.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22 </w:t>
            </w:r>
            <w:r>
              <w:rPr>
                <w:noProof/>
                <w:sz w:val="16"/>
              </w:rPr>
              <w:br/>
            </w:r>
            <w:r>
              <w:rPr>
                <w:noProof/>
                <w:sz w:val="2"/>
              </w:rPr>
              <w:t>d88b9c30-db72-49dc-9e25-771a2fa91882</w:t>
            </w:r>
          </w:p>
        </w:tc>
        <w:tc>
          <w:tcPr>
            <w:tcW w:w="7407" w:type="dxa"/>
            <w:shd w:val="clear" w:color="auto" w:fill="F2F2F2" w:themeFill="background1" w:themeFillShade="F2"/>
          </w:tcPr>
          <w:p w:rsidR="00000000" w:rsidRDefault="00BD6E96">
            <w:pPr>
              <w:rPr>
                <w:noProof/>
              </w:rPr>
            </w:pPr>
            <w:r>
              <w:rPr>
                <w:noProof/>
              </w:rPr>
              <w:t>When using a RTMP output with a standard job (non-SEP) the RTMP output stream will end when th</w:t>
            </w:r>
            <w:r>
              <w:rPr>
                <w:noProof/>
              </w:rPr>
              <w:t>e job ends.</w:t>
            </w:r>
          </w:p>
        </w:tc>
        <w:tc>
          <w:tcPr>
            <w:tcW w:w="7407" w:type="dxa"/>
          </w:tcPr>
          <w:p w:rsidR="00000000" w:rsidRDefault="00BD6E96">
            <w:pPr>
              <w:rPr>
                <w:lang w:val="de-DE"/>
              </w:rPr>
            </w:pPr>
            <w:r>
              <w:rPr>
                <w:lang w:val="de-DE"/>
              </w:rPr>
              <w:t>Wenn Sie eine RTMP-Ausgabe mit einem Standardjob (nicht SEP) verwenden, wird der RTMP-Ausgabestream beendet, wenn der Job 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8e26af23-e30e-45fb-9472-508179ae0528</w:t>
            </w:r>
          </w:p>
        </w:tc>
        <w:tc>
          <w:tcPr>
            <w:tcW w:w="7407" w:type="dxa"/>
            <w:shd w:val="clear" w:color="auto" w:fill="F2F2F2" w:themeFill="background1" w:themeFillShade="F2"/>
          </w:tcPr>
          <w:p w:rsidR="00000000" w:rsidRDefault="00BD6E96">
            <w:pPr>
              <w:rPr>
                <w:noProof/>
              </w:rPr>
            </w:pPr>
            <w:r>
              <w:rPr>
                <w:noProof/>
              </w:rPr>
              <w:t xml:space="preserve">RTMP Outputs </w:t>
            </w:r>
            <w:r>
              <w:rPr>
                <w:rStyle w:val="mqInternal"/>
                <w:noProof/>
              </w:rPr>
              <w:t>[1}</w:t>
            </w:r>
            <w:r>
              <w:rPr>
                <w:noProof/>
              </w:rPr>
              <w:t>do</w:t>
            </w:r>
            <w:r>
              <w:rPr>
                <w:rStyle w:val="mqInternal"/>
                <w:noProof/>
              </w:rPr>
              <w:t>{2]</w:t>
            </w:r>
            <w:r>
              <w:rPr>
                <w:noProof/>
              </w:rPr>
              <w:t xml:space="preserve"> support </w:t>
            </w:r>
            <w:r>
              <w:rPr>
                <w:rStyle w:val="mqInternal"/>
                <w:noProof/>
              </w:rPr>
              <w:t>[3}[4]{5]</w:t>
            </w:r>
            <w:r>
              <w:rPr>
                <w:noProof/>
              </w:rPr>
              <w:t xml:space="preserve"> urls, and we recommend using them</w:t>
            </w:r>
            <w:r>
              <w:rPr>
                <w:noProof/>
              </w:rPr>
              <w:t xml:space="preserve"> if the social media platform supports them.</w:t>
            </w:r>
          </w:p>
        </w:tc>
        <w:tc>
          <w:tcPr>
            <w:tcW w:w="7407" w:type="dxa"/>
          </w:tcPr>
          <w:p w:rsidR="00000000" w:rsidRDefault="00BD6E96">
            <w:pPr>
              <w:rPr>
                <w:lang w:val="de-DE"/>
              </w:rPr>
            </w:pPr>
            <w:r>
              <w:rPr>
                <w:lang w:val="de-DE"/>
              </w:rPr>
              <w:t>RTMP-Ausg</w:t>
            </w:r>
            <w:r>
              <w:rPr>
                <w:lang w:val="de-DE"/>
              </w:rPr>
              <w:t>ä</w:t>
            </w:r>
            <w:r>
              <w:rPr>
                <w:lang w:val="de-DE"/>
              </w:rPr>
              <w:t xml:space="preserve">nge </w:t>
            </w:r>
            <w:r>
              <w:rPr>
                <w:rStyle w:val="mqInternal"/>
                <w:noProof/>
                <w:lang w:val="de-DE"/>
              </w:rPr>
              <w:t>[1}</w:t>
            </w:r>
            <w:r>
              <w:rPr>
                <w:lang w:val="de-DE"/>
              </w:rPr>
              <w:t>tun</w:t>
            </w:r>
            <w:r>
              <w:rPr>
                <w:rStyle w:val="mqInternal"/>
                <w:noProof/>
                <w:lang w:val="de-DE"/>
              </w:rPr>
              <w:t>{2]</w:t>
            </w:r>
            <w:r>
              <w:rPr>
                <w:lang w:val="de-DE"/>
              </w:rPr>
              <w:t xml:space="preserve"> Unterst</w:t>
            </w:r>
            <w:r>
              <w:rPr>
                <w:lang w:val="de-DE"/>
              </w:rPr>
              <w:t>ü</w:t>
            </w:r>
            <w:r>
              <w:rPr>
                <w:lang w:val="de-DE"/>
              </w:rPr>
              <w:t xml:space="preserve">tzung </w:t>
            </w:r>
            <w:r>
              <w:rPr>
                <w:rStyle w:val="mqInternal"/>
                <w:noProof/>
                <w:lang w:val="de-DE"/>
              </w:rPr>
              <w:t>[3}[4]{5]</w:t>
            </w:r>
            <w:r>
              <w:rPr>
                <w:lang w:val="de-DE"/>
              </w:rPr>
              <w:t xml:space="preserve"> URLs, und wir empfehlen, sie zu verwenden, wenn die Social-Media-Plattform sie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98a93c1f-343c-4a45-b534-190204869c92</w:t>
            </w:r>
          </w:p>
        </w:tc>
        <w:tc>
          <w:tcPr>
            <w:tcW w:w="7407" w:type="dxa"/>
            <w:shd w:val="clear" w:color="auto" w:fill="F2F2F2" w:themeFill="background1" w:themeFillShade="F2"/>
          </w:tcPr>
          <w:p w:rsidR="00000000" w:rsidRDefault="00BD6E96">
            <w:pPr>
              <w:rPr>
                <w:noProof/>
              </w:rPr>
            </w:pPr>
            <w:r>
              <w:rPr>
                <w:noProof/>
              </w:rPr>
              <w:t>Also note that as of 1 May 2019, Facebook will only allow RTMPS.</w:t>
            </w:r>
          </w:p>
        </w:tc>
        <w:tc>
          <w:tcPr>
            <w:tcW w:w="7407" w:type="dxa"/>
          </w:tcPr>
          <w:p w:rsidR="00000000" w:rsidRDefault="00BD6E96">
            <w:pPr>
              <w:rPr>
                <w:lang w:val="de-DE"/>
              </w:rPr>
            </w:pPr>
            <w:r>
              <w:rPr>
                <w:lang w:val="de-DE"/>
              </w:rPr>
              <w:t>Beachten Sie auch, dass Facebook ab dem 1. Mai 2019 nur noch RTMPS zul</w:t>
            </w:r>
            <w:r>
              <w:rPr>
                <w:lang w:val="de-DE"/>
              </w:rPr>
              <w:t>ä</w:t>
            </w:r>
            <w:r>
              <w:rPr>
                <w:lang w:val="de-DE"/>
              </w:rPr>
              <w:t>sst.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fc5dd9dc-5366-45ec-a97e-01a51f73e7ac</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Nur aktuelles Format, das f</w:t>
            </w:r>
            <w:r>
              <w:rPr>
                <w:lang w:val="de-DE"/>
              </w:rPr>
              <w:t>ü</w:t>
            </w:r>
            <w:r>
              <w:rPr>
                <w:lang w:val="de-DE"/>
              </w:rPr>
              <w:t>r RTMP-URLs unterst</w:t>
            </w:r>
            <w:r>
              <w:rPr>
                <w:lang w:val="de-DE"/>
              </w:rPr>
              <w:t>ü</w:t>
            </w:r>
            <w:r>
              <w:rPr>
                <w:lang w:val="de-DE"/>
              </w:rPr>
              <w:t>tzt wird</w:t>
            </w:r>
            <w:r>
              <w:rPr>
                <w:rStyle w:val="mqInternal"/>
                <w:noProof/>
                <w:lang w:val="de-DE"/>
              </w:rPr>
              <w:t>{2]</w:t>
            </w:r>
            <w:r>
              <w:rPr>
                <w:lang w:val="de-DE"/>
              </w:rPr>
              <w:t xml:space="preserve"> ist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2e020e9e-95a7-4b4d-95f2-2c2dd626c120</w:t>
            </w:r>
          </w:p>
        </w:tc>
        <w:tc>
          <w:tcPr>
            <w:tcW w:w="7407" w:type="dxa"/>
            <w:shd w:val="clear" w:color="auto" w:fill="F2F2F2" w:themeFill="background1" w:themeFillShade="F2"/>
          </w:tcPr>
          <w:p w:rsidR="00000000" w:rsidRDefault="00BD6E96">
            <w:pPr>
              <w:rPr>
                <w:noProof/>
              </w:rPr>
            </w:pPr>
            <w:r>
              <w:rPr>
                <w:noProof/>
              </w:rPr>
              <w:t>Notifications</w:t>
            </w:r>
          </w:p>
        </w:tc>
        <w:tc>
          <w:tcPr>
            <w:tcW w:w="7407" w:type="dxa"/>
          </w:tcPr>
          <w:p w:rsidR="00000000" w:rsidRDefault="00BD6E96">
            <w:pPr>
              <w:rPr>
                <w:lang w:val="de-DE"/>
              </w:rPr>
            </w:pPr>
            <w:r>
              <w:rPr>
                <w:lang w:val="de-DE"/>
              </w:rPr>
              <w:t>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bd4d2ff0-d42e-4e54-96e1-e757e5799fa7</w:t>
            </w:r>
          </w:p>
        </w:tc>
        <w:tc>
          <w:tcPr>
            <w:tcW w:w="7407" w:type="dxa"/>
            <w:shd w:val="clear" w:color="auto" w:fill="F2F2F2" w:themeFill="background1" w:themeFillShade="F2"/>
          </w:tcPr>
          <w:p w:rsidR="00000000" w:rsidRDefault="00BD6E96">
            <w:pPr>
              <w:rPr>
                <w:noProof/>
              </w:rPr>
            </w:pPr>
            <w:r>
              <w:rPr>
                <w:noProof/>
              </w:rPr>
              <w:t xml:space="preserve">You can set up notifications for </w:t>
            </w:r>
            <w:r>
              <w:rPr>
                <w:rStyle w:val="mqInternal"/>
                <w:noProof/>
              </w:rPr>
              <w:t>[1}[2]{3]</w:t>
            </w:r>
            <w:r>
              <w:rPr>
                <w:noProof/>
              </w:rPr>
              <w:t xml:space="preserve"> events.</w:t>
            </w:r>
          </w:p>
        </w:tc>
        <w:tc>
          <w:tcPr>
            <w:tcW w:w="7407" w:type="dxa"/>
          </w:tcPr>
          <w:p w:rsidR="00000000" w:rsidRDefault="00BD6E96">
            <w:pPr>
              <w:rPr>
                <w:lang w:val="de-DE"/>
              </w:rPr>
            </w:pPr>
            <w:r>
              <w:rPr>
                <w:lang w:val="de-DE"/>
              </w:rPr>
              <w:t>Sie k</w:t>
            </w:r>
            <w:r>
              <w:rPr>
                <w:lang w:val="de-DE"/>
              </w:rPr>
              <w:t>ö</w:t>
            </w:r>
            <w:r>
              <w:rPr>
                <w:lang w:val="de-DE"/>
              </w:rPr>
              <w:t>nnen</w:t>
            </w:r>
            <w:r>
              <w:rPr>
                <w:lang w:val="de-DE"/>
              </w:rPr>
              <w:t xml:space="preserve"> Benachrichtigungen f</w:t>
            </w:r>
            <w:r>
              <w:rPr>
                <w:lang w:val="de-DE"/>
              </w:rPr>
              <w:t>ü</w:t>
            </w:r>
            <w:r>
              <w:rPr>
                <w:lang w:val="de-DE"/>
              </w:rPr>
              <w:t xml:space="preserve">r einrichten </w:t>
            </w:r>
            <w:r>
              <w:rPr>
                <w:rStyle w:val="mqInternal"/>
                <w:noProof/>
                <w:lang w:val="de-DE"/>
              </w:rPr>
              <w:t>[1}[2]{3]</w:t>
            </w:r>
            <w:r>
              <w:rPr>
                <w:lang w:val="de-DE"/>
              </w:rPr>
              <w:t xml:space="preserve"> Veranstaltungen.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38ea2783-88dd-425a-88cf-2ed2ba937628</w:t>
            </w:r>
          </w:p>
        </w:tc>
        <w:tc>
          <w:tcPr>
            <w:tcW w:w="7407" w:type="dxa"/>
            <w:shd w:val="clear" w:color="auto" w:fill="F2F2F2" w:themeFill="background1" w:themeFillShade="F2"/>
          </w:tcPr>
          <w:p w:rsidR="00000000" w:rsidRDefault="00BD6E96">
            <w:pPr>
              <w:rPr>
                <w:noProof/>
              </w:rPr>
            </w:pPr>
            <w:r>
              <w:rPr>
                <w:noProof/>
              </w:rPr>
              <w:t>Notifications will be sent for the following states:</w:t>
            </w:r>
          </w:p>
        </w:tc>
        <w:tc>
          <w:tcPr>
            <w:tcW w:w="7407" w:type="dxa"/>
          </w:tcPr>
          <w:p w:rsidR="00000000" w:rsidRDefault="00BD6E96">
            <w:pPr>
              <w:rPr>
                <w:lang w:val="de-DE"/>
              </w:rPr>
            </w:pPr>
            <w:r>
              <w:rPr>
                <w:lang w:val="de-DE"/>
              </w:rPr>
              <w:t>Benachrichtigungen werden f</w:t>
            </w:r>
            <w:r>
              <w:rPr>
                <w:lang w:val="de-DE"/>
              </w:rPr>
              <w:t>ü</w:t>
            </w:r>
            <w:r>
              <w:rPr>
                <w:lang w:val="de-DE"/>
              </w:rPr>
              <w:t>r die folgenden Zust</w:t>
            </w:r>
            <w:r>
              <w:rPr>
                <w:lang w:val="de-DE"/>
              </w:rPr>
              <w:t>ä</w:t>
            </w:r>
            <w:r>
              <w:rPr>
                <w:lang w:val="de-DE"/>
              </w:rPr>
              <w:t>nde gesendet: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2c248b4f-8726-447e-b26d-81fb3a8</w:t>
            </w:r>
            <w:r>
              <w:rPr>
                <w:noProof/>
                <w:sz w:val="2"/>
              </w:rPr>
              <w:t>1df3c</w:t>
            </w:r>
          </w:p>
        </w:tc>
        <w:tc>
          <w:tcPr>
            <w:tcW w:w="7407" w:type="dxa"/>
            <w:shd w:val="clear" w:color="auto" w:fill="F2F2F2" w:themeFill="background1" w:themeFillShade="F2"/>
          </w:tcPr>
          <w:p w:rsidR="00000000" w:rsidRDefault="00BD6E96">
            <w:pPr>
              <w:rPr>
                <w:noProof/>
              </w:rPr>
            </w:pPr>
            <w:r>
              <w:rPr>
                <w:noProof/>
              </w:rPr>
              <w:t>b</w:t>
            </w:r>
          </w:p>
        </w:tc>
        <w:tc>
          <w:tcPr>
            <w:tcW w:w="7407" w:type="dxa"/>
          </w:tcPr>
          <w:p w:rsidR="00000000" w:rsidRDefault="00BD6E96">
            <w:pPr>
              <w:rPr>
                <w:lang w:val="de-DE"/>
              </w:rPr>
            </w:pPr>
            <w:r>
              <w:rPr>
                <w:lang w:val="de-DE"/>
              </w:rPr>
              <w:t>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9c8b8965-6d0a-4e6a-bc38-a50fdfa09326</w:t>
            </w:r>
          </w:p>
        </w:tc>
        <w:tc>
          <w:tcPr>
            <w:tcW w:w="7407" w:type="dxa"/>
            <w:shd w:val="clear" w:color="auto" w:fill="F2F2F2" w:themeFill="background1" w:themeFillShade="F2"/>
          </w:tcPr>
          <w:p w:rsidR="00000000" w:rsidRDefault="00BD6E96">
            <w:pPr>
              <w:rPr>
                <w:noProof/>
              </w:rPr>
            </w:pPr>
            <w:r>
              <w:rPr>
                <w:noProof/>
              </w:rPr>
              <w:t>RTMP Output States</w:t>
            </w:r>
          </w:p>
        </w:tc>
        <w:tc>
          <w:tcPr>
            <w:tcW w:w="7407" w:type="dxa"/>
          </w:tcPr>
          <w:p w:rsidR="00000000" w:rsidRDefault="00BD6E96">
            <w:pPr>
              <w:rPr>
                <w:lang w:val="de-DE"/>
              </w:rPr>
            </w:pPr>
            <w:r>
              <w:rPr>
                <w:lang w:val="de-DE"/>
              </w:rPr>
              <w:t>RTMP-Ausgangszust</w:t>
            </w:r>
            <w:r>
              <w:rPr>
                <w:lang w:val="de-DE"/>
              </w:rPr>
              <w:t>ä</w:t>
            </w:r>
            <w:r>
              <w:rPr>
                <w:lang w:val="de-DE"/>
              </w:rPr>
              <w:t>nde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49959b87-5281-4528-ba0a-624a2ac7870c</w:t>
            </w:r>
          </w:p>
        </w:tc>
        <w:tc>
          <w:tcPr>
            <w:tcW w:w="7407" w:type="dxa"/>
            <w:shd w:val="clear" w:color="auto" w:fill="F2F2F2" w:themeFill="background1" w:themeFillShade="F2"/>
          </w:tcPr>
          <w:p w:rsidR="00000000" w:rsidRDefault="00BD6E96">
            <w:pPr>
              <w:rPr>
                <w:noProof/>
              </w:rPr>
            </w:pPr>
            <w:r>
              <w:rPr>
                <w:noProof/>
              </w:rPr>
              <w:t>RTMP Output States</w:t>
            </w:r>
          </w:p>
        </w:tc>
        <w:tc>
          <w:tcPr>
            <w:tcW w:w="7407" w:type="dxa"/>
          </w:tcPr>
          <w:p w:rsidR="00000000" w:rsidRDefault="00BD6E96">
            <w:pPr>
              <w:rPr>
                <w:lang w:val="de-DE"/>
              </w:rPr>
            </w:pPr>
            <w:r>
              <w:rPr>
                <w:lang w:val="de-DE"/>
              </w:rPr>
              <w:t>RTMP-Ausgangszust</w:t>
            </w:r>
            <w:r>
              <w:rPr>
                <w:lang w:val="de-DE"/>
              </w:rPr>
              <w:t>ä</w:t>
            </w:r>
            <w:r>
              <w:rPr>
                <w:lang w:val="de-DE"/>
              </w:rPr>
              <w:t>nde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82eb2417-0842-4a2d-828b-8507f013ad33</w:t>
            </w:r>
          </w:p>
        </w:tc>
        <w:tc>
          <w:tcPr>
            <w:tcW w:w="7407" w:type="dxa"/>
            <w:shd w:val="clear" w:color="auto" w:fill="F2F2F2" w:themeFill="background1" w:themeFillShade="F2"/>
          </w:tcPr>
          <w:p w:rsidR="00000000" w:rsidRDefault="00BD6E96">
            <w:pPr>
              <w:rPr>
                <w:noProof/>
              </w:rPr>
            </w:pPr>
            <w:r>
              <w:rPr>
                <w:noProof/>
              </w:rPr>
              <w:t xml:space="preserve">(reported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BD6E96">
            <w:pPr>
              <w:rPr>
                <w:lang w:val="de-DE"/>
              </w:rPr>
            </w:pPr>
            <w:r>
              <w:rPr>
                <w:lang w:val="de-DE"/>
              </w:rPr>
              <w:t>(gemeldet f</w:t>
            </w:r>
            <w:r>
              <w:rPr>
                <w:lang w:val="de-DE"/>
              </w:rPr>
              <w:t>ü</w:t>
            </w:r>
            <w:r>
              <w:rPr>
                <w:lang w:val="de-DE"/>
              </w:rPr>
              <w:t xml:space="preserve">r </w:t>
            </w:r>
            <w:r>
              <w:rPr>
                <w:rStyle w:val="mqInternal"/>
                <w:noProof/>
                <w:lang w:val="de-DE"/>
              </w:rPr>
              <w:t>[1}[2]{3]</w:t>
            </w:r>
            <w:r>
              <w:rPr>
                <w:lang w:val="de-DE"/>
              </w:rPr>
              <w:t xml:space="preserve"> Benachrichtigungen als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926916b7-3f52-459c-a980-f2252edd872e</w:t>
            </w:r>
          </w:p>
        </w:tc>
        <w:tc>
          <w:tcPr>
            <w:tcW w:w="7407" w:type="dxa"/>
            <w:shd w:val="clear" w:color="auto" w:fill="F2F2F2" w:themeFill="background1" w:themeFillShade="F2"/>
          </w:tcPr>
          <w:p w:rsidR="00000000" w:rsidRDefault="00BD6E96">
            <w:pPr>
              <w:rPr>
                <w:noProof/>
              </w:rPr>
            </w:pPr>
            <w:r>
              <w:rPr>
                <w:noProof/>
              </w:rPr>
              <w:t>The stream is starting.</w:t>
            </w:r>
          </w:p>
        </w:tc>
        <w:tc>
          <w:tcPr>
            <w:tcW w:w="7407" w:type="dxa"/>
          </w:tcPr>
          <w:p w:rsidR="00000000" w:rsidRDefault="00BD6E96">
            <w:pPr>
              <w:rPr>
                <w:lang w:val="de-DE"/>
              </w:rPr>
            </w:pPr>
            <w:r>
              <w:rPr>
                <w:lang w:val="de-DE"/>
              </w:rPr>
              <w:t>Der Stream startet.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26bb0769-499c-4646-87bf-8add5b64a7cb</w:t>
            </w:r>
          </w:p>
        </w:tc>
        <w:tc>
          <w:tcPr>
            <w:tcW w:w="7407" w:type="dxa"/>
            <w:shd w:val="clear" w:color="auto" w:fill="F2F2F2" w:themeFill="background1" w:themeFillShade="F2"/>
          </w:tcPr>
          <w:p w:rsidR="00000000" w:rsidRDefault="00BD6E96">
            <w:pPr>
              <w:rPr>
                <w:noProof/>
              </w:rPr>
            </w:pPr>
            <w:r>
              <w:rPr>
                <w:noProof/>
              </w:rPr>
              <w:t>The encoder has connected.</w:t>
            </w:r>
          </w:p>
        </w:tc>
        <w:tc>
          <w:tcPr>
            <w:tcW w:w="7407" w:type="dxa"/>
          </w:tcPr>
          <w:p w:rsidR="00000000" w:rsidRDefault="00BD6E96">
            <w:pPr>
              <w:rPr>
                <w:lang w:val="de-DE"/>
              </w:rPr>
            </w:pPr>
            <w:r>
              <w:rPr>
                <w:lang w:val="de-DE"/>
              </w:rPr>
              <w:t>Der Encoder hat angeschlossen.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89db8aec-94cb-4706-b1b5-d1d7da7c6deb</w:t>
            </w:r>
          </w:p>
        </w:tc>
        <w:tc>
          <w:tcPr>
            <w:tcW w:w="7407" w:type="dxa"/>
            <w:shd w:val="clear" w:color="auto" w:fill="F2F2F2" w:themeFill="background1" w:themeFillShade="F2"/>
          </w:tcPr>
          <w:p w:rsidR="00000000" w:rsidRDefault="00BD6E96">
            <w:pPr>
              <w:rPr>
                <w:noProof/>
              </w:rPr>
            </w:pPr>
            <w:r>
              <w:rPr>
                <w:noProof/>
              </w:rPr>
              <w:t>The encoder has disconnected.</w:t>
            </w:r>
          </w:p>
        </w:tc>
        <w:tc>
          <w:tcPr>
            <w:tcW w:w="7407" w:type="dxa"/>
          </w:tcPr>
          <w:p w:rsidR="00000000" w:rsidRDefault="00BD6E96">
            <w:pPr>
              <w:rPr>
                <w:lang w:val="de-DE"/>
              </w:rPr>
            </w:pPr>
            <w:r>
              <w:rPr>
                <w:lang w:val="de-DE"/>
              </w:rPr>
              <w:t>Der Encoder hat die Verbindung getrennt.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c2a8c445-e488-40bd-9984-356b33a8ce90</w:t>
            </w:r>
          </w:p>
        </w:tc>
        <w:tc>
          <w:tcPr>
            <w:tcW w:w="7407" w:type="dxa"/>
            <w:shd w:val="clear" w:color="auto" w:fill="F2F2F2" w:themeFill="background1" w:themeFillShade="F2"/>
          </w:tcPr>
          <w:p w:rsidR="00000000" w:rsidRDefault="00BD6E96">
            <w:pPr>
              <w:rPr>
                <w:noProof/>
              </w:rPr>
            </w:pPr>
            <w:r>
              <w:rPr>
                <w:noProof/>
              </w:rPr>
              <w:t>The stream failed to connect.</w:t>
            </w:r>
          </w:p>
        </w:tc>
        <w:tc>
          <w:tcPr>
            <w:tcW w:w="7407" w:type="dxa"/>
          </w:tcPr>
          <w:p w:rsidR="00000000" w:rsidRDefault="00BD6E96">
            <w:pPr>
              <w:rPr>
                <w:lang w:val="de-DE"/>
              </w:rPr>
            </w:pPr>
            <w:r>
              <w:rPr>
                <w:lang w:val="de-DE"/>
              </w:rPr>
              <w:t>Der Stream konnte keine Verbindung herst</w:t>
            </w:r>
            <w:r>
              <w:rPr>
                <w:lang w:val="de-DE"/>
              </w:rPr>
              <w: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f80a24a7-c822-49fb-ab69-caac2a2f9b8e</w:t>
            </w:r>
          </w:p>
        </w:tc>
        <w:tc>
          <w:tcPr>
            <w:tcW w:w="7407" w:type="dxa"/>
            <w:shd w:val="clear" w:color="auto" w:fill="F2F2F2" w:themeFill="background1" w:themeFillShade="F2"/>
          </w:tcPr>
          <w:p w:rsidR="00000000" w:rsidRDefault="00BD6E96">
            <w:pPr>
              <w:rPr>
                <w:noProof/>
              </w:rPr>
            </w:pPr>
            <w:r>
              <w:rPr>
                <w:noProof/>
              </w:rPr>
              <w:t>The entry point has been queued for cleanup from the streaming worker.</w:t>
            </w:r>
          </w:p>
        </w:tc>
        <w:tc>
          <w:tcPr>
            <w:tcW w:w="7407" w:type="dxa"/>
          </w:tcPr>
          <w:p w:rsidR="00000000" w:rsidRDefault="00BD6E96">
            <w:pPr>
              <w:rPr>
                <w:lang w:val="de-DE"/>
              </w:rPr>
            </w:pPr>
            <w:r>
              <w:rPr>
                <w:lang w:val="de-DE"/>
              </w:rPr>
              <w:t>Der Einstiegspunkt wurde zur Bereinigung vom Streaming Worker in die Warteschlange 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2315e9a9-c6f1-456b-8782-4de3dda7a575</w:t>
            </w:r>
          </w:p>
        </w:tc>
        <w:tc>
          <w:tcPr>
            <w:tcW w:w="7407" w:type="dxa"/>
            <w:shd w:val="clear" w:color="auto" w:fill="F2F2F2" w:themeFill="background1" w:themeFillShade="F2"/>
          </w:tcPr>
          <w:p w:rsidR="00000000" w:rsidRDefault="00BD6E96">
            <w:pPr>
              <w:rPr>
                <w:noProof/>
              </w:rPr>
            </w:pPr>
            <w:r>
              <w:rPr>
                <w:noProof/>
              </w:rPr>
              <w:t>T</w:t>
            </w:r>
            <w:r>
              <w:rPr>
                <w:noProof/>
              </w:rPr>
              <w:t>he entry point is disconnecting from the streaming worker.</w:t>
            </w:r>
          </w:p>
        </w:tc>
        <w:tc>
          <w:tcPr>
            <w:tcW w:w="7407" w:type="dxa"/>
          </w:tcPr>
          <w:p w:rsidR="00000000" w:rsidRDefault="00BD6E96">
            <w:pPr>
              <w:rPr>
                <w:lang w:val="de-DE"/>
              </w:rPr>
            </w:pPr>
            <w:r>
              <w:rPr>
                <w:lang w:val="de-DE"/>
              </w:rPr>
              <w:t>Der Einstiegspunkt wird vom Streaming Worker getrennt.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9489369b-79d7-4970-85ba-e0eebff8fe3c</w:t>
            </w:r>
          </w:p>
        </w:tc>
        <w:tc>
          <w:tcPr>
            <w:tcW w:w="7407" w:type="dxa"/>
            <w:shd w:val="clear" w:color="auto" w:fill="F2F2F2" w:themeFill="background1" w:themeFillShade="F2"/>
          </w:tcPr>
          <w:p w:rsidR="00000000" w:rsidRDefault="00BD6E96">
            <w:pPr>
              <w:rPr>
                <w:noProof/>
              </w:rPr>
            </w:pPr>
            <w:r>
              <w:rPr>
                <w:noProof/>
              </w:rPr>
              <w:t>The entry point has been cancelled.</w:t>
            </w:r>
          </w:p>
        </w:tc>
        <w:tc>
          <w:tcPr>
            <w:tcW w:w="7407" w:type="dxa"/>
          </w:tcPr>
          <w:p w:rsidR="00000000" w:rsidRDefault="00BD6E96">
            <w:pPr>
              <w:rPr>
                <w:lang w:val="de-DE"/>
              </w:rPr>
            </w:pPr>
            <w:r>
              <w:rPr>
                <w:lang w:val="de-DE"/>
              </w:rPr>
              <w:t>Der Einstiegspunkt wurde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2dfdadda-aadc-4ecf-a239-646c140b199c</w:t>
            </w:r>
          </w:p>
        </w:tc>
        <w:tc>
          <w:tcPr>
            <w:tcW w:w="7407" w:type="dxa"/>
            <w:shd w:val="clear" w:color="auto" w:fill="F2F2F2" w:themeFill="background1" w:themeFillShade="F2"/>
          </w:tcPr>
          <w:p w:rsidR="00000000" w:rsidRDefault="00BD6E96">
            <w:pPr>
              <w:rPr>
                <w:noProof/>
              </w:rPr>
            </w:pPr>
            <w:r>
              <w:rPr>
                <w:noProof/>
              </w:rPr>
              <w:t>The entry point has completed successfully.</w:t>
            </w:r>
          </w:p>
        </w:tc>
        <w:tc>
          <w:tcPr>
            <w:tcW w:w="7407" w:type="dxa"/>
          </w:tcPr>
          <w:p w:rsidR="00000000" w:rsidRDefault="00BD6E96">
            <w:pPr>
              <w:rPr>
                <w:lang w:val="de-DE"/>
              </w:rPr>
            </w:pPr>
            <w:r>
              <w:rPr>
                <w:lang w:val="de-DE"/>
              </w:rPr>
              <w:t>Der Einstiegspunkt wurde erfolgreich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137839a9-e58c-4442-a186-3b5779dc5289</w:t>
            </w:r>
          </w:p>
        </w:tc>
        <w:tc>
          <w:tcPr>
            <w:tcW w:w="7407" w:type="dxa"/>
            <w:shd w:val="clear" w:color="auto" w:fill="F2F2F2" w:themeFill="background1" w:themeFillShade="F2"/>
          </w:tcPr>
          <w:p w:rsidR="00000000" w:rsidRDefault="00BD6E96">
            <w:pPr>
              <w:rPr>
                <w:noProof/>
              </w:rPr>
            </w:pPr>
            <w:r>
              <w:rPr>
                <w:noProof/>
              </w:rPr>
              <w:t xml:space="preserve">Notifications for RTMP outputs must be set at the </w:t>
            </w:r>
            <w:r>
              <w:rPr>
                <w:rStyle w:val="mqInternal"/>
                <w:noProof/>
              </w:rPr>
              <w:t>[1}[2}</w:t>
            </w:r>
            <w:r>
              <w:rPr>
                <w:noProof/>
              </w:rPr>
              <w:t>job level</w:t>
            </w:r>
            <w:r>
              <w:rPr>
                <w:rStyle w:val="mqInternal"/>
                <w:noProof/>
              </w:rPr>
              <w:t>{3]{4]</w:t>
            </w:r>
            <w:r>
              <w:rPr>
                <w:noProof/>
              </w:rPr>
              <w:t xml:space="preserve"> when you </w:t>
            </w:r>
            <w:r>
              <w:rPr>
                <w:noProof/>
              </w:rPr>
              <w:t>create the live job.</w:t>
            </w:r>
          </w:p>
        </w:tc>
        <w:tc>
          <w:tcPr>
            <w:tcW w:w="7407" w:type="dxa"/>
          </w:tcPr>
          <w:p w:rsidR="00000000" w:rsidRDefault="00BD6E96">
            <w:pPr>
              <w:rPr>
                <w:lang w:val="de-DE"/>
              </w:rPr>
            </w:pPr>
            <w:r>
              <w:rPr>
                <w:lang w:val="de-DE"/>
              </w:rPr>
              <w:t>Benachrichtigungen f</w:t>
            </w:r>
            <w:r>
              <w:rPr>
                <w:lang w:val="de-DE"/>
              </w:rPr>
              <w:t>ü</w:t>
            </w:r>
            <w:r>
              <w:rPr>
                <w:lang w:val="de-DE"/>
              </w:rPr>
              <w:t>r RTMP-Ausg</w:t>
            </w:r>
            <w:r>
              <w:rPr>
                <w:lang w:val="de-DE"/>
              </w:rPr>
              <w:t>ä</w:t>
            </w:r>
            <w:r>
              <w:rPr>
                <w:lang w:val="de-DE"/>
              </w:rPr>
              <w:t>nge m</w:t>
            </w:r>
            <w:r>
              <w:rPr>
                <w:lang w:val="de-DE"/>
              </w:rPr>
              <w:t>ü</w:t>
            </w:r>
            <w:r>
              <w:rPr>
                <w:lang w:val="de-DE"/>
              </w:rPr>
              <w:t xml:space="preserve">ssen am eingestellt werden </w:t>
            </w:r>
            <w:r>
              <w:rPr>
                <w:rStyle w:val="mqInternal"/>
                <w:noProof/>
                <w:lang w:val="de-DE"/>
              </w:rPr>
              <w:t>[1}[2}</w:t>
            </w:r>
            <w:r>
              <w:rPr>
                <w:lang w:val="de-DE"/>
              </w:rPr>
              <w:t>Job-Level</w:t>
            </w:r>
            <w:r>
              <w:rPr>
                <w:rStyle w:val="mqInternal"/>
                <w:noProof/>
                <w:lang w:val="de-DE"/>
              </w:rPr>
              <w:t>{3]{4]</w:t>
            </w:r>
            <w:r>
              <w:rPr>
                <w:lang w:val="de-DE"/>
              </w:rPr>
              <w:t xml:space="preserve"> wenn Sie den Live-Job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014a2699-5fac-4805-953a-cec0096ee7f6</w:t>
            </w:r>
          </w:p>
        </w:tc>
        <w:tc>
          <w:tcPr>
            <w:tcW w:w="7407" w:type="dxa"/>
            <w:shd w:val="clear" w:color="auto" w:fill="F2F2F2" w:themeFill="background1" w:themeFillShade="F2"/>
          </w:tcPr>
          <w:p w:rsidR="00000000" w:rsidRDefault="00BD6E96">
            <w:pPr>
              <w:rPr>
                <w:noProof/>
              </w:rPr>
            </w:pPr>
            <w:r>
              <w:rPr>
                <w:noProof/>
              </w:rPr>
              <w:t xml:space="preserve">To see the different </w:t>
            </w:r>
            <w:r>
              <w:rPr>
                <w:rStyle w:val="mqInternal"/>
                <w:noProof/>
              </w:rPr>
              <w:t>[1}[2]{3]</w:t>
            </w:r>
            <w:r>
              <w:rPr>
                <w:noProof/>
              </w:rPr>
              <w:t xml:space="preserve"> values reported for RTMP outputs, see </w:t>
            </w:r>
            <w:r>
              <w:rPr>
                <w:rStyle w:val="mqInternal"/>
                <w:noProof/>
              </w:rPr>
              <w:t>[4}</w:t>
            </w:r>
            <w:r>
              <w:rPr>
                <w:noProof/>
              </w:rPr>
              <w:t>Live Notifications</w:t>
            </w:r>
            <w:r>
              <w:rPr>
                <w:rStyle w:val="mqInternal"/>
                <w:noProof/>
              </w:rPr>
              <w:t>{5]</w:t>
            </w:r>
            <w:r>
              <w:rPr>
                <w:noProof/>
              </w:rPr>
              <w:t>.</w:t>
            </w:r>
          </w:p>
        </w:tc>
        <w:tc>
          <w:tcPr>
            <w:tcW w:w="7407" w:type="dxa"/>
          </w:tcPr>
          <w:p w:rsidR="00000000" w:rsidRDefault="00BD6E96">
            <w:pPr>
              <w:rPr>
                <w:lang w:val="de-DE"/>
              </w:rPr>
            </w:pPr>
            <w:r>
              <w:rPr>
                <w:lang w:val="de-DE"/>
              </w:rPr>
              <w:t xml:space="preserve">Um das anders zu sehen </w:t>
            </w:r>
            <w:r>
              <w:rPr>
                <w:rStyle w:val="mqInternal"/>
                <w:noProof/>
                <w:lang w:val="de-DE"/>
              </w:rPr>
              <w:t>[1}[2]{3]</w:t>
            </w:r>
            <w:r>
              <w:rPr>
                <w:lang w:val="de-DE"/>
              </w:rPr>
              <w:t xml:space="preserve"> Werte f</w:t>
            </w:r>
            <w:r>
              <w:rPr>
                <w:lang w:val="de-DE"/>
              </w:rPr>
              <w:t>ü</w:t>
            </w:r>
            <w:r>
              <w:rPr>
                <w:lang w:val="de-DE"/>
              </w:rPr>
              <w:t>r RTMP-Ausg</w:t>
            </w:r>
            <w:r>
              <w:rPr>
                <w:lang w:val="de-DE"/>
              </w:rPr>
              <w:t>ä</w:t>
            </w:r>
            <w:r>
              <w:rPr>
                <w:lang w:val="de-DE"/>
              </w:rPr>
              <w:t xml:space="preserve">nge siehe </w:t>
            </w:r>
            <w:r>
              <w:rPr>
                <w:rStyle w:val="mqInternal"/>
                <w:noProof/>
                <w:lang w:val="de-DE"/>
              </w:rPr>
              <w:t>[4}</w:t>
            </w:r>
            <w:r>
              <w:rPr>
                <w:lang w:val="de-DE"/>
              </w:rPr>
              <w:t>Live-Benachrichtigungen</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d905c6a0-9e6f-4de1-9851-1e4061b0b0c2</w:t>
            </w:r>
          </w:p>
        </w:tc>
        <w:tc>
          <w:tcPr>
            <w:tcW w:w="7407" w:type="dxa"/>
            <w:shd w:val="clear" w:color="auto" w:fill="F2F2F2" w:themeFill="background1" w:themeFillShade="F2"/>
          </w:tcPr>
          <w:p w:rsidR="00000000" w:rsidRDefault="00BD6E96">
            <w:pPr>
              <w:rPr>
                <w:noProof/>
              </w:rPr>
            </w:pPr>
            <w:r>
              <w:rPr>
                <w:noProof/>
              </w:rPr>
              <w:t>Creating RTMP outputs</w:t>
            </w:r>
          </w:p>
        </w:tc>
        <w:tc>
          <w:tcPr>
            <w:tcW w:w="7407" w:type="dxa"/>
          </w:tcPr>
          <w:p w:rsidR="00000000" w:rsidRDefault="00BD6E96">
            <w:pPr>
              <w:rPr>
                <w:lang w:val="de-DE"/>
              </w:rPr>
            </w:pPr>
            <w:r>
              <w:rPr>
                <w:lang w:val="de-DE"/>
              </w:rPr>
              <w:t>RTMP-Ausg</w:t>
            </w:r>
            <w:r>
              <w:rPr>
                <w:lang w:val="de-DE"/>
              </w:rPr>
              <w:t>ä</w:t>
            </w:r>
            <w:r>
              <w:rPr>
                <w:lang w:val="de-DE"/>
              </w:rPr>
              <w:t>nge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5327f7bf-48cb-4552-b86a-62f120766ae2</w:t>
            </w:r>
          </w:p>
        </w:tc>
        <w:tc>
          <w:tcPr>
            <w:tcW w:w="7407" w:type="dxa"/>
            <w:shd w:val="clear" w:color="auto" w:fill="F2F2F2" w:themeFill="background1" w:themeFillShade="F2"/>
          </w:tcPr>
          <w:p w:rsidR="00000000" w:rsidRDefault="00BD6E96">
            <w:pPr>
              <w:rPr>
                <w:noProof/>
              </w:rPr>
            </w:pPr>
            <w:r>
              <w:rPr>
                <w:noProof/>
              </w:rPr>
              <w:t xml:space="preserve">You will </w:t>
            </w:r>
            <w:r>
              <w:rPr>
                <w:noProof/>
              </w:rPr>
              <w:t>first need to create a live job as you normally do, and then make an additional request to create the RTMP endpoint(s).</w:t>
            </w:r>
          </w:p>
        </w:tc>
        <w:tc>
          <w:tcPr>
            <w:tcW w:w="7407" w:type="dxa"/>
          </w:tcPr>
          <w:p w:rsidR="00000000" w:rsidRDefault="00BD6E96">
            <w:pPr>
              <w:rPr>
                <w:lang w:val="de-DE"/>
              </w:rPr>
            </w:pPr>
            <w:r>
              <w:rPr>
                <w:lang w:val="de-DE"/>
              </w:rPr>
              <w:t>Sie m</w:t>
            </w:r>
            <w:r>
              <w:rPr>
                <w:lang w:val="de-DE"/>
              </w:rPr>
              <w:t>ü</w:t>
            </w:r>
            <w:r>
              <w:rPr>
                <w:lang w:val="de-DE"/>
              </w:rPr>
              <w:t>ssen zuerst wie gewohnt einen Live-Job erstellen und dann eine zus</w:t>
            </w:r>
            <w:r>
              <w:rPr>
                <w:lang w:val="de-DE"/>
              </w:rPr>
              <w:t>ä</w:t>
            </w:r>
            <w:r>
              <w:rPr>
                <w:lang w:val="de-DE"/>
              </w:rPr>
              <w:t>tzliche Anforderung zum Erstellen der RTMP-Endpunkte 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d5753c92-b429-4849-a4fc-a88ec640f7bd</w:t>
            </w:r>
          </w:p>
        </w:tc>
        <w:tc>
          <w:tcPr>
            <w:tcW w:w="7407" w:type="dxa"/>
            <w:shd w:val="clear" w:color="auto" w:fill="F2F2F2" w:themeFill="background1" w:themeFillShade="F2"/>
          </w:tcPr>
          <w:p w:rsidR="00000000" w:rsidRDefault="00BD6E96">
            <w:pPr>
              <w:rPr>
                <w:noProof/>
              </w:rPr>
            </w:pPr>
            <w:r>
              <w:rPr>
                <w:noProof/>
              </w:rPr>
              <w:t>Note: it is possible under certain situations like activating/deactivating the job that this API call will return an error, if that happens please retry after a pause.</w:t>
            </w:r>
          </w:p>
        </w:tc>
        <w:tc>
          <w:tcPr>
            <w:tcW w:w="7407" w:type="dxa"/>
          </w:tcPr>
          <w:p w:rsidR="00000000" w:rsidRDefault="00BD6E96">
            <w:pPr>
              <w:rPr>
                <w:lang w:val="de-DE"/>
              </w:rPr>
            </w:pPr>
            <w:r>
              <w:rPr>
                <w:lang w:val="de-DE"/>
              </w:rPr>
              <w:t>Hinweis: Unter bestimmten Umst</w:t>
            </w:r>
            <w:r>
              <w:rPr>
                <w:lang w:val="de-DE"/>
              </w:rPr>
              <w:t>ä</w:t>
            </w:r>
            <w:r>
              <w:rPr>
                <w:lang w:val="de-DE"/>
              </w:rPr>
              <w:t>nden wie dem Akt</w:t>
            </w:r>
            <w:r>
              <w:rPr>
                <w:lang w:val="de-DE"/>
              </w:rPr>
              <w:t>ivieren / Deaktivieren des Jobs kann dieser API-Aufruf einen Fehler zur</w:t>
            </w:r>
            <w:r>
              <w:rPr>
                <w:lang w:val="de-DE"/>
              </w:rPr>
              <w:t>ü</w:t>
            </w:r>
            <w:r>
              <w:rPr>
                <w:lang w:val="de-DE"/>
              </w:rPr>
              <w:t>ckgeben. In diesem Fall versuchen Sie es bitte nach einer Pause erneut.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17cdb8e7-9fd0-4445-876f-5bf8f32c5c05</w:t>
            </w:r>
          </w:p>
        </w:tc>
        <w:tc>
          <w:tcPr>
            <w:tcW w:w="7407" w:type="dxa"/>
            <w:shd w:val="clear" w:color="auto" w:fill="F2F2F2" w:themeFill="background1" w:themeFillShade="F2"/>
          </w:tcPr>
          <w:p w:rsidR="00000000" w:rsidRDefault="00BD6E96">
            <w:pPr>
              <w:rPr>
                <w:noProof/>
              </w:rPr>
            </w:pPr>
            <w:r>
              <w:rPr>
                <w:noProof/>
              </w:rPr>
              <w:t>Endpoint</w:t>
            </w:r>
          </w:p>
        </w:tc>
        <w:tc>
          <w:tcPr>
            <w:tcW w:w="7407" w:type="dxa"/>
          </w:tcPr>
          <w:p w:rsidR="00000000" w:rsidRDefault="00BD6E96">
            <w:pPr>
              <w:rPr>
                <w:lang w:val="de-DE"/>
              </w:rPr>
            </w:pPr>
            <w:r>
              <w:rPr>
                <w:lang w:val="de-DE"/>
              </w:rPr>
              <w:t>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8ba35865-4f60-4272-847d-7037b7ce0b87</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w:t>
            </w:r>
            <w:r>
              <w:rPr>
                <w:lang w:val="de-DE"/>
              </w:rPr>
              <w: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21b425f5-f076-4d07-8150-3cb391f036a1</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52c5c3e1-21fb-4d1b-a127-3b75bcbceb8e</w:t>
            </w:r>
          </w:p>
        </w:tc>
        <w:tc>
          <w:tcPr>
            <w:tcW w:w="7407" w:type="dxa"/>
            <w:shd w:val="clear" w:color="auto" w:fill="F2F2F2" w:themeFill="background1" w:themeFillShade="F2"/>
          </w:tcPr>
          <w:p w:rsidR="00000000" w:rsidRDefault="00BD6E96">
            <w:pPr>
              <w:rPr>
                <w:noProof/>
              </w:rPr>
            </w:pPr>
            <w:r>
              <w:rPr>
                <w:noProof/>
              </w:rPr>
              <w:t>Request Body Fields</w:t>
            </w:r>
          </w:p>
        </w:tc>
        <w:tc>
          <w:tcPr>
            <w:tcW w:w="7407" w:type="dxa"/>
          </w:tcPr>
          <w:p w:rsidR="00000000" w:rsidRDefault="00BD6E96">
            <w:pPr>
              <w:rPr>
                <w:lang w:val="de-DE"/>
              </w:rPr>
            </w:pPr>
            <w:r>
              <w:rPr>
                <w:lang w:val="de-DE"/>
              </w:rPr>
              <w:t>Body Fields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b051e4e4-28c7-449c-a437-cb7c0ac77d54</w:t>
            </w:r>
          </w:p>
        </w:tc>
        <w:tc>
          <w:tcPr>
            <w:tcW w:w="7407" w:type="dxa"/>
            <w:shd w:val="clear" w:color="auto" w:fill="F2F2F2" w:themeFill="background1" w:themeFillShade="F2"/>
          </w:tcPr>
          <w:p w:rsidR="00000000" w:rsidRDefault="00BD6E96">
            <w:pPr>
              <w:rPr>
                <w:noProof/>
              </w:rPr>
            </w:pPr>
            <w:r>
              <w:rPr>
                <w:noProof/>
              </w:rPr>
              <w:t>Field Name</w:t>
            </w:r>
          </w:p>
        </w:tc>
        <w:tc>
          <w:tcPr>
            <w:tcW w:w="7407" w:type="dxa"/>
          </w:tcPr>
          <w:p w:rsidR="00000000" w:rsidRDefault="00BD6E96">
            <w:pPr>
              <w:rPr>
                <w:lang w:val="de-DE"/>
              </w:rPr>
            </w:pPr>
            <w:r>
              <w:rPr>
                <w:lang w:val="de-DE"/>
              </w:rPr>
              <w:t>Feldname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1550a9ab-1272-4a14-9968-8d7a57b5f140</w:t>
            </w:r>
          </w:p>
        </w:tc>
        <w:tc>
          <w:tcPr>
            <w:tcW w:w="7407" w:type="dxa"/>
            <w:shd w:val="clear" w:color="auto" w:fill="F2F2F2" w:themeFill="background1" w:themeFillShade="F2"/>
          </w:tcPr>
          <w:p w:rsidR="00000000" w:rsidRDefault="00BD6E96">
            <w:pPr>
              <w:rPr>
                <w:noProof/>
              </w:rPr>
            </w:pPr>
            <w:r>
              <w:rPr>
                <w:noProof/>
              </w:rPr>
              <w:t>Required</w:t>
            </w:r>
          </w:p>
        </w:tc>
        <w:tc>
          <w:tcPr>
            <w:tcW w:w="7407" w:type="dxa"/>
          </w:tcPr>
          <w:p w:rsidR="00000000" w:rsidRDefault="00BD6E96">
            <w:pPr>
              <w:rPr>
                <w:lang w:val="de-DE"/>
              </w:rPr>
            </w:pPr>
            <w:r>
              <w:rPr>
                <w:lang w:val="de-DE"/>
              </w:rPr>
              <w:t>Ben</w:t>
            </w:r>
            <w:r>
              <w:rPr>
                <w:lang w:val="de-DE"/>
              </w:rPr>
              <w:t>ö</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63 </w:t>
            </w:r>
            <w:r>
              <w:rPr>
                <w:noProof/>
                <w:sz w:val="16"/>
              </w:rPr>
              <w:br/>
            </w:r>
            <w:r>
              <w:rPr>
                <w:noProof/>
                <w:sz w:val="2"/>
              </w:rPr>
              <w:t>d768dd51-fa33-46e6-aeab-35c4b66e97fe</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3770d067-0fa6-4b6a-a793-f43938d8fac4</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f4652e33-24da-4099-8272-c2ba06938c8c</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63416684-a6a6-4281-b10e-a7c562004e8a</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ae018174-85d0-4065-a826-3f53225bc345</w:t>
            </w:r>
          </w:p>
        </w:tc>
        <w:tc>
          <w:tcPr>
            <w:tcW w:w="7407" w:type="dxa"/>
            <w:shd w:val="clear" w:color="auto" w:fill="F2F2F2" w:themeFill="background1" w:themeFillShade="F2"/>
          </w:tcPr>
          <w:p w:rsidR="00000000" w:rsidRDefault="00BD6E96">
            <w:pPr>
              <w:rPr>
                <w:noProof/>
              </w:rPr>
            </w:pPr>
            <w:r>
              <w:rPr>
                <w:noProof/>
              </w:rPr>
              <w:t xml:space="preserve">The URL for the RTMP output - example </w:t>
            </w:r>
            <w:r>
              <w:rPr>
                <w:rStyle w:val="mqInternal"/>
                <w:noProof/>
              </w:rPr>
              <w:t>[1}[2]{3]</w:t>
            </w:r>
          </w:p>
        </w:tc>
        <w:tc>
          <w:tcPr>
            <w:tcW w:w="7407" w:type="dxa"/>
          </w:tcPr>
          <w:p w:rsidR="00000000" w:rsidRDefault="00BD6E96">
            <w:pPr>
              <w:rPr>
                <w:lang w:val="de-DE"/>
              </w:rPr>
            </w:pPr>
            <w:r>
              <w:rPr>
                <w:lang w:val="de-DE"/>
              </w:rPr>
              <w:t>Die URL f</w:t>
            </w:r>
            <w:r>
              <w:rPr>
                <w:lang w:val="de-DE"/>
              </w:rPr>
              <w:t>ü</w:t>
            </w:r>
            <w:r>
              <w:rPr>
                <w:lang w:val="de-DE"/>
              </w:rPr>
              <w:t xml:space="preserve">r die RTMP-Ausgabe - Beispiel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178fa4df-11c7-4e86-ba36-07fd0ac0ccc4</w:t>
            </w:r>
          </w:p>
        </w:tc>
        <w:tc>
          <w:tcPr>
            <w:tcW w:w="7407" w:type="dxa"/>
            <w:shd w:val="clear" w:color="auto" w:fill="F2F2F2" w:themeFill="background1" w:themeFillShade="F2"/>
          </w:tcPr>
          <w:p w:rsidR="00000000" w:rsidRDefault="00BD6E96">
            <w:pPr>
              <w:rPr>
                <w:noProof/>
              </w:rPr>
            </w:pPr>
            <w:r>
              <w:rPr>
                <w:noProof/>
              </w:rPr>
              <w:t>no</w:t>
            </w:r>
          </w:p>
        </w:tc>
        <w:tc>
          <w:tcPr>
            <w:tcW w:w="7407" w:type="dxa"/>
          </w:tcPr>
          <w:p w:rsidR="00000000" w:rsidRDefault="00BD6E96">
            <w:pPr>
              <w:rPr>
                <w:lang w:val="de-DE"/>
              </w:rPr>
            </w:pPr>
            <w:r>
              <w:rPr>
                <w:lang w:val="de-DE"/>
              </w:rPr>
              <w:t>Nein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fd91</w:t>
            </w:r>
            <w:r>
              <w:rPr>
                <w:noProof/>
                <w:sz w:val="2"/>
              </w:rPr>
              <w:t>2e7b-683d-4ab3-9d4c-c1a7fd961a40</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08e94f11-bc23-4994-9364-8bdd0042c103</w:t>
            </w:r>
          </w:p>
        </w:tc>
        <w:tc>
          <w:tcPr>
            <w:tcW w:w="7407" w:type="dxa"/>
            <w:shd w:val="clear" w:color="auto" w:fill="F2F2F2" w:themeFill="background1" w:themeFillShade="F2"/>
          </w:tcPr>
          <w:p w:rsidR="00000000" w:rsidRDefault="00BD6E96">
            <w:pPr>
              <w:rPr>
                <w:noProof/>
              </w:rPr>
            </w:pPr>
            <w:r>
              <w:rPr>
                <w:noProof/>
              </w:rPr>
              <w:t>The label of the job output to use as the source for the RTMP output.</w:t>
            </w:r>
          </w:p>
        </w:tc>
        <w:tc>
          <w:tcPr>
            <w:tcW w:w="7407" w:type="dxa"/>
          </w:tcPr>
          <w:p w:rsidR="00000000" w:rsidRDefault="00BD6E96">
            <w:pPr>
              <w:rPr>
                <w:lang w:val="de-DE"/>
              </w:rPr>
            </w:pPr>
            <w:r>
              <w:rPr>
                <w:lang w:val="de-DE"/>
              </w:rPr>
              <w:t>Die Bezeichnung der Jobausgabe, die als Quelle f</w:t>
            </w:r>
            <w:r>
              <w:rPr>
                <w:lang w:val="de-DE"/>
              </w:rPr>
              <w:t>ü</w:t>
            </w:r>
            <w:r>
              <w:rPr>
                <w:lang w:val="de-DE"/>
              </w:rPr>
              <w:t>r die RTMP-Ausgabe verwendet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f8e005a3-b570-4765-adb8-a5829b960b5a</w:t>
            </w:r>
          </w:p>
        </w:tc>
        <w:tc>
          <w:tcPr>
            <w:tcW w:w="7407" w:type="dxa"/>
            <w:shd w:val="clear" w:color="auto" w:fill="F2F2F2" w:themeFill="background1" w:themeFillShade="F2"/>
          </w:tcPr>
          <w:p w:rsidR="00000000" w:rsidRDefault="00BD6E96">
            <w:pPr>
              <w:rPr>
                <w:noProof/>
              </w:rPr>
            </w:pPr>
            <w:r>
              <w:rPr>
                <w:noProof/>
              </w:rPr>
              <w:t>Omit this parameter to simply use the RTMP input instead.</w:t>
            </w:r>
          </w:p>
        </w:tc>
        <w:tc>
          <w:tcPr>
            <w:tcW w:w="7407" w:type="dxa"/>
          </w:tcPr>
          <w:p w:rsidR="00000000" w:rsidRDefault="00BD6E96">
            <w:pPr>
              <w:rPr>
                <w:lang w:val="de-DE"/>
              </w:rPr>
            </w:pPr>
            <w:r>
              <w:rPr>
                <w:lang w:val="de-DE"/>
              </w:rPr>
              <w:t>Lassen Sie diesen Parameter weg, um stattdessen einfach den RTMP-Eingang zu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cb6ba551-3eae-40fa-abf1-675737fc26a4</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t>
            </w:r>
            <w:r>
              <w:rPr>
                <w:lang w:val="de-DE"/>
              </w:rPr>
              <w: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a340b2bb-ec81-47e5-b609-306c255175f9</w:t>
            </w:r>
          </w:p>
        </w:tc>
        <w:tc>
          <w:tcPr>
            <w:tcW w:w="7407" w:type="dxa"/>
            <w:shd w:val="clear" w:color="auto" w:fill="F2F2F2" w:themeFill="background1" w:themeFillShade="F2"/>
          </w:tcPr>
          <w:p w:rsidR="00000000" w:rsidRDefault="00BD6E96">
            <w:pPr>
              <w:rPr>
                <w:noProof/>
              </w:rPr>
            </w:pPr>
            <w:r>
              <w:rPr>
                <w:noProof/>
              </w:rPr>
              <w:t>Get RTMP outputs</w:t>
            </w:r>
          </w:p>
        </w:tc>
        <w:tc>
          <w:tcPr>
            <w:tcW w:w="7407" w:type="dxa"/>
          </w:tcPr>
          <w:p w:rsidR="00000000" w:rsidRDefault="00BD6E96">
            <w:pPr>
              <w:rPr>
                <w:lang w:val="de-DE"/>
              </w:rPr>
            </w:pPr>
            <w:r>
              <w:rPr>
                <w:lang w:val="de-DE"/>
              </w:rPr>
              <w:t>Holen Sie sich RTMP-Ausgaben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173be602-05e8-4cdb-a857-03a64c61bfeb</w:t>
            </w:r>
          </w:p>
        </w:tc>
        <w:tc>
          <w:tcPr>
            <w:tcW w:w="7407" w:type="dxa"/>
            <w:shd w:val="clear" w:color="auto" w:fill="F2F2F2" w:themeFill="background1" w:themeFillShade="F2"/>
          </w:tcPr>
          <w:p w:rsidR="00000000" w:rsidRDefault="00BD6E96">
            <w:pPr>
              <w:rPr>
                <w:noProof/>
              </w:rPr>
            </w:pPr>
            <w:r>
              <w:rPr>
                <w:noProof/>
              </w:rPr>
              <w:t>Endpoint</w:t>
            </w:r>
          </w:p>
        </w:tc>
        <w:tc>
          <w:tcPr>
            <w:tcW w:w="7407" w:type="dxa"/>
          </w:tcPr>
          <w:p w:rsidR="00000000" w:rsidRDefault="00BD6E96">
            <w:pPr>
              <w:rPr>
                <w:lang w:val="de-DE"/>
              </w:rPr>
            </w:pPr>
            <w:r>
              <w:rPr>
                <w:lang w:val="de-DE"/>
              </w:rPr>
              <w:t>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27eca6da-f78a-4d50-86c6-0a6d3fe10857</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b26763e9-da2e-4d48-b48c-38c3dc3ee640</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c677fa26-02fc-42f5-9449-597995e6d012</w:t>
            </w:r>
          </w:p>
        </w:tc>
        <w:tc>
          <w:tcPr>
            <w:tcW w:w="7407" w:type="dxa"/>
            <w:shd w:val="clear" w:color="auto" w:fill="F2F2F2" w:themeFill="background1" w:themeFillShade="F2"/>
          </w:tcPr>
          <w:p w:rsidR="00000000" w:rsidRDefault="00BD6E96">
            <w:pPr>
              <w:rPr>
                <w:noProof/>
              </w:rPr>
            </w:pPr>
            <w:r>
              <w:rPr>
                <w:noProof/>
              </w:rPr>
              <w:t>Stop an RTMP output</w:t>
            </w:r>
          </w:p>
        </w:tc>
        <w:tc>
          <w:tcPr>
            <w:tcW w:w="7407" w:type="dxa"/>
          </w:tcPr>
          <w:p w:rsidR="00000000" w:rsidRDefault="00BD6E96">
            <w:pPr>
              <w:rPr>
                <w:lang w:val="de-DE"/>
              </w:rPr>
            </w:pPr>
            <w:r>
              <w:rPr>
                <w:lang w:val="de-DE"/>
              </w:rPr>
              <w:t>Stoppen Sie eine RTMP-Ausgabe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552222fd-0cd4-4983-8b30-4034f429b0f1</w:t>
            </w:r>
          </w:p>
        </w:tc>
        <w:tc>
          <w:tcPr>
            <w:tcW w:w="7407" w:type="dxa"/>
            <w:shd w:val="clear" w:color="auto" w:fill="F2F2F2" w:themeFill="background1" w:themeFillShade="F2"/>
          </w:tcPr>
          <w:p w:rsidR="00000000" w:rsidRDefault="00BD6E96">
            <w:pPr>
              <w:rPr>
                <w:noProof/>
              </w:rPr>
            </w:pPr>
            <w:r>
              <w:rPr>
                <w:noProof/>
              </w:rPr>
              <w:t>Endpoint</w:t>
            </w:r>
          </w:p>
        </w:tc>
        <w:tc>
          <w:tcPr>
            <w:tcW w:w="7407" w:type="dxa"/>
          </w:tcPr>
          <w:p w:rsidR="00000000" w:rsidRDefault="00BD6E96">
            <w:pPr>
              <w:rPr>
                <w:lang w:val="de-DE"/>
              </w:rPr>
            </w:pPr>
            <w:r>
              <w:rPr>
                <w:lang w:val="de-DE"/>
              </w:rPr>
              <w:t>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09e1b7e0-4b82-49bf-9d05-935f44cbaf31</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77913c75-0</w:t>
            </w:r>
            <w:r>
              <w:rPr>
                <w:noProof/>
                <w:sz w:val="2"/>
              </w:rPr>
              <w:t>213-47c3-ba72-16bd0e798162</w:t>
            </w:r>
          </w:p>
        </w:tc>
        <w:tc>
          <w:tcPr>
            <w:tcW w:w="7407" w:type="dxa"/>
            <w:shd w:val="clear" w:color="auto" w:fill="F2F2F2" w:themeFill="background1" w:themeFillShade="F2"/>
          </w:tcPr>
          <w:p w:rsidR="00000000" w:rsidRDefault="00BD6E96">
            <w:pPr>
              <w:rPr>
                <w:noProof/>
              </w:rPr>
            </w:pPr>
            <w:r>
              <w:rPr>
                <w:noProof/>
              </w:rPr>
              <w:t xml:space="preserve">Note that the job needs to be started at least once to get the </w:t>
            </w:r>
            <w:r>
              <w:rPr>
                <w:rStyle w:val="mqInternal"/>
                <w:noProof/>
              </w:rPr>
              <w:t>[1}[2]{3]</w:t>
            </w:r>
            <w:r>
              <w:rPr>
                <w:noProof/>
              </w:rPr>
              <w:t>.</w:t>
            </w:r>
          </w:p>
        </w:tc>
        <w:tc>
          <w:tcPr>
            <w:tcW w:w="7407" w:type="dxa"/>
          </w:tcPr>
          <w:p w:rsidR="00000000" w:rsidRDefault="00BD6E96">
            <w:pPr>
              <w:rPr>
                <w:lang w:val="de-DE"/>
              </w:rPr>
            </w:pPr>
            <w:r>
              <w:rPr>
                <w:lang w:val="de-DE"/>
              </w:rPr>
              <w:t xml:space="preserve">Beachten Sie, dass der Job mindestens einmal gestartet werden muss, um den zu erhalten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5622eb8b-2c6c-464a-8f4d-c08facfeef67</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live-multi-language-audio.html</w:t>
            </w:r>
          </w:p>
          <w:p w:rsidR="00000000" w:rsidRDefault="00BD6E96">
            <w:pPr>
              <w:jc w:val="center"/>
              <w:rPr>
                <w:b/>
                <w:noProof/>
              </w:rPr>
            </w:pPr>
            <w:r>
              <w:rPr>
                <w:b/>
                <w:noProof/>
              </w:rPr>
              <w:t>MQ971010 b621eaa4-f226-4148-b024-c13ab5156f96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60de0442-40bd-49bd-a738-6f8c9e65b637</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acdba456-1b15-4f1f-a8a3-28c38f1dc6b4</w:t>
            </w:r>
          </w:p>
        </w:tc>
        <w:tc>
          <w:tcPr>
            <w:tcW w:w="7407" w:type="dxa"/>
            <w:shd w:val="clear" w:color="auto" w:fill="F2F2F2" w:themeFill="background1" w:themeFillShade="F2"/>
          </w:tcPr>
          <w:p w:rsidR="00000000" w:rsidRDefault="00BD6E96">
            <w:pPr>
              <w:rPr>
                <w:noProof/>
              </w:rPr>
            </w:pPr>
            <w:r>
              <w:rPr>
                <w:noProof/>
              </w:rPr>
              <w:t>Live Multi-Language Audio description:</w:t>
            </w:r>
          </w:p>
        </w:tc>
        <w:tc>
          <w:tcPr>
            <w:tcW w:w="7407" w:type="dxa"/>
          </w:tcPr>
          <w:p w:rsidR="00000000" w:rsidRDefault="00BD6E96">
            <w:pPr>
              <w:rPr>
                <w:lang w:val="de-DE"/>
              </w:rPr>
            </w:pPr>
            <w:r>
              <w:rPr>
                <w:lang w:val="de-DE"/>
              </w:rPr>
              <w:t>Live Multi-Language Audio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34bbc8f7-a844-47fd-ade8-06d6bfc4341f</w:t>
            </w:r>
          </w:p>
        </w:tc>
        <w:tc>
          <w:tcPr>
            <w:tcW w:w="7407" w:type="dxa"/>
            <w:shd w:val="clear" w:color="auto" w:fill="F2F2F2" w:themeFill="background1" w:themeFillShade="F2"/>
          </w:tcPr>
          <w:p w:rsidR="00000000" w:rsidRDefault="00BD6E96">
            <w:pPr>
              <w:rPr>
                <w:noProof/>
              </w:rPr>
            </w:pPr>
            <w:r>
              <w:rPr>
                <w:noProof/>
              </w:rPr>
              <w:t>This topic explains how create a live job with multiple audio tracks in different languages. parent:</w:t>
            </w:r>
          </w:p>
        </w:tc>
        <w:tc>
          <w:tcPr>
            <w:tcW w:w="7407" w:type="dxa"/>
          </w:tcPr>
          <w:p w:rsidR="00000000" w:rsidRDefault="00BD6E96">
            <w:pPr>
              <w:rPr>
                <w:lang w:val="de-DE"/>
              </w:rPr>
            </w:pPr>
            <w:r>
              <w:rPr>
                <w:lang w:val="de-DE"/>
              </w:rPr>
              <w:t>In diesem Thema wird erl</w:t>
            </w:r>
            <w:r>
              <w:rPr>
                <w:lang w:val="de-DE"/>
              </w:rPr>
              <w:t>ä</w:t>
            </w:r>
            <w:r>
              <w:rPr>
                <w:lang w:val="de-DE"/>
              </w:rPr>
              <w:t>utert, wie Sie einen Live-Job mit mehreren Audios</w:t>
            </w:r>
            <w:r>
              <w:rPr>
                <w:lang w:val="de-DE"/>
              </w:rPr>
              <w:t>puren in verschiedenen Sprachen erstellen.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0e8343ce-d7c4-481b-9613-c401d71f2adf</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30516623-0c1a-4fc5-a0c1-c1b2e2022366</w:t>
            </w:r>
          </w:p>
        </w:tc>
        <w:tc>
          <w:tcPr>
            <w:tcW w:w="7407" w:type="dxa"/>
            <w:shd w:val="clear" w:color="auto" w:fill="F2F2F2" w:themeFill="background1" w:themeFillShade="F2"/>
          </w:tcPr>
          <w:p w:rsidR="00000000" w:rsidRDefault="00BD6E96">
            <w:pPr>
              <w:rPr>
                <w:noProof/>
              </w:rPr>
            </w:pPr>
            <w:r>
              <w:rPr>
                <w:noProof/>
              </w:rPr>
              <w:t>Live API layout: staging ---</w:t>
            </w:r>
          </w:p>
        </w:tc>
        <w:tc>
          <w:tcPr>
            <w:tcW w:w="7407" w:type="dxa"/>
          </w:tcPr>
          <w:p w:rsidR="00000000" w:rsidRDefault="00BD6E96">
            <w:pPr>
              <w:rPr>
                <w:lang w:val="de-DE"/>
              </w:rPr>
            </w:pPr>
            <w:r>
              <w:rPr>
                <w:lang w:val="de-DE"/>
              </w:rPr>
              <w:t>Live-API-Layout: Staging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dae9366f-22ab-4681-ac74-bde5d69f638b</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4862766e-42c0-4d96-a0be-6b74f1933a39</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831d7001-44f4-41ca-9261-9db0bc8b634e</w:t>
            </w:r>
          </w:p>
        </w:tc>
        <w:tc>
          <w:tcPr>
            <w:tcW w:w="7407" w:type="dxa"/>
            <w:shd w:val="clear" w:color="auto" w:fill="F2F2F2" w:themeFill="background1" w:themeFillShade="F2"/>
          </w:tcPr>
          <w:p w:rsidR="00000000" w:rsidRDefault="00BD6E96">
            <w:pPr>
              <w:rPr>
                <w:noProof/>
              </w:rPr>
            </w:pPr>
            <w:r>
              <w:rPr>
                <w:noProof/>
              </w:rPr>
              <w:t>Requirements</w:t>
            </w:r>
          </w:p>
        </w:tc>
        <w:tc>
          <w:tcPr>
            <w:tcW w:w="7407" w:type="dxa"/>
          </w:tcPr>
          <w:p w:rsidR="00000000" w:rsidRDefault="00BD6E96">
            <w:pPr>
              <w:rPr>
                <w:lang w:val="de-DE"/>
              </w:rPr>
            </w:pPr>
            <w:r>
              <w:rPr>
                <w:lang w:val="de-DE"/>
              </w:rPr>
              <w:t>Bedarf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7946fbd5-c19c-4ad4-839b-35947f572361</w:t>
            </w:r>
          </w:p>
        </w:tc>
        <w:tc>
          <w:tcPr>
            <w:tcW w:w="7407" w:type="dxa"/>
            <w:shd w:val="clear" w:color="auto" w:fill="F2F2F2" w:themeFill="background1" w:themeFillShade="F2"/>
          </w:tcPr>
          <w:p w:rsidR="00000000" w:rsidRDefault="00BD6E96">
            <w:pPr>
              <w:rPr>
                <w:noProof/>
              </w:rPr>
            </w:pPr>
            <w:r>
              <w:rPr>
                <w:noProof/>
              </w:rPr>
              <w:t>An account set up for the Live API with multi-language audio feature enabled (contact your Account Manager for details)</w:t>
            </w:r>
          </w:p>
        </w:tc>
        <w:tc>
          <w:tcPr>
            <w:tcW w:w="7407" w:type="dxa"/>
          </w:tcPr>
          <w:p w:rsidR="00000000" w:rsidRDefault="00BD6E96">
            <w:pPr>
              <w:rPr>
                <w:lang w:val="de-DE"/>
              </w:rPr>
            </w:pPr>
            <w:r>
              <w:rPr>
                <w:lang w:val="de-DE"/>
              </w:rPr>
              <w:t>Ein f</w:t>
            </w:r>
            <w:r>
              <w:rPr>
                <w:lang w:val="de-DE"/>
              </w:rPr>
              <w:t>ü</w:t>
            </w:r>
            <w:r>
              <w:rPr>
                <w:lang w:val="de-DE"/>
              </w:rPr>
              <w:t>r die Live-API eingerichtetes Konto mit aktivierter mehrsprachiger Audiofunktion (Einzelheite</w:t>
            </w:r>
            <w:r>
              <w:rPr>
                <w:lang w:val="de-DE"/>
              </w:rPr>
              <w:t>n erfahren Sie von Ihrem Account Manager).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5bf7544c-a655-4f4f-9392-50439e62c745</w:t>
            </w:r>
          </w:p>
        </w:tc>
        <w:tc>
          <w:tcPr>
            <w:tcW w:w="7407" w:type="dxa"/>
            <w:shd w:val="clear" w:color="auto" w:fill="F2F2F2" w:themeFill="background1" w:themeFillShade="F2"/>
          </w:tcPr>
          <w:p w:rsidR="00000000" w:rsidRDefault="00BD6E96">
            <w:pPr>
              <w:rPr>
                <w:noProof/>
              </w:rPr>
            </w:pPr>
            <w:r>
              <w:rPr>
                <w:noProof/>
              </w:rPr>
              <w:t>An API key for the Live API (provided to you when the account is set up)</w:t>
            </w:r>
          </w:p>
        </w:tc>
        <w:tc>
          <w:tcPr>
            <w:tcW w:w="7407" w:type="dxa"/>
          </w:tcPr>
          <w:p w:rsidR="00000000" w:rsidRDefault="00BD6E96">
            <w:pPr>
              <w:rPr>
                <w:lang w:val="de-DE"/>
              </w:rPr>
            </w:pPr>
            <w:r>
              <w:rPr>
                <w:lang w:val="de-DE"/>
              </w:rPr>
              <w:t>Ein API-Schl</w:t>
            </w:r>
            <w:r>
              <w:rPr>
                <w:lang w:val="de-DE"/>
              </w:rPr>
              <w:t>ü</w:t>
            </w:r>
            <w:r>
              <w:rPr>
                <w:lang w:val="de-DE"/>
              </w:rPr>
              <w:t>ssel f</w:t>
            </w:r>
            <w:r>
              <w:rPr>
                <w:lang w:val="de-DE"/>
              </w:rPr>
              <w:t>ü</w:t>
            </w:r>
            <w:r>
              <w:rPr>
                <w:lang w:val="de-DE"/>
              </w:rPr>
              <w:t>r die Live-API (wird Ihnen bei der Einrichtung des Kontos zur Verf</w:t>
            </w:r>
            <w:r>
              <w:rPr>
                <w:lang w:val="de-DE"/>
              </w:rPr>
              <w:t>ü</w:t>
            </w:r>
            <w:r>
              <w:rPr>
                <w:lang w:val="de-DE"/>
              </w:rPr>
              <w:t>gung gestel</w:t>
            </w:r>
            <w:r>
              <w:rPr>
                <w:lang w:val="de-DE"/>
              </w:rPr>
              <w:t>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37db91e1-203a-4081-8910-446f372e081a</w:t>
            </w:r>
          </w:p>
        </w:tc>
        <w:tc>
          <w:tcPr>
            <w:tcW w:w="7407" w:type="dxa"/>
            <w:shd w:val="clear" w:color="auto" w:fill="F2F2F2" w:themeFill="background1" w:themeFillShade="F2"/>
          </w:tcPr>
          <w:p w:rsidR="00000000" w:rsidRDefault="00BD6E96">
            <w:pPr>
              <w:rPr>
                <w:noProof/>
              </w:rPr>
            </w:pPr>
            <w:r>
              <w:rPr>
                <w:noProof/>
              </w:rPr>
              <w:t>An encoder that supports RTP protocol.</w:t>
            </w:r>
          </w:p>
        </w:tc>
        <w:tc>
          <w:tcPr>
            <w:tcW w:w="7407" w:type="dxa"/>
          </w:tcPr>
          <w:p w:rsidR="00000000" w:rsidRDefault="00BD6E96">
            <w:pPr>
              <w:rPr>
                <w:lang w:val="de-DE"/>
              </w:rPr>
            </w:pPr>
            <w:r>
              <w:rPr>
                <w:lang w:val="de-DE"/>
              </w:rPr>
              <w:t>Ein Encoder, der das RTP-Protokoll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e02a69bc-8e68-4780-bbe3-8ae8b80baa24</w:t>
            </w:r>
          </w:p>
        </w:tc>
        <w:tc>
          <w:tcPr>
            <w:tcW w:w="7407" w:type="dxa"/>
            <w:shd w:val="clear" w:color="auto" w:fill="F2F2F2" w:themeFill="background1" w:themeFillShade="F2"/>
          </w:tcPr>
          <w:p w:rsidR="00000000" w:rsidRDefault="00BD6E96">
            <w:pPr>
              <w:rPr>
                <w:noProof/>
              </w:rPr>
            </w:pPr>
            <w:r>
              <w:rPr>
                <w:noProof/>
              </w:rPr>
              <w:t xml:space="preserve">Multi-language audio support is limited to </w:t>
            </w:r>
            <w:r>
              <w:rPr>
                <w:rStyle w:val="mqInternal"/>
                <w:noProof/>
              </w:rPr>
              <w:t>[1}[2]{3]</w:t>
            </w:r>
            <w:r>
              <w:rPr>
                <w:noProof/>
              </w:rPr>
              <w:t xml:space="preserve"> or </w:t>
            </w:r>
            <w:r>
              <w:rPr>
                <w:rStyle w:val="mqInternal"/>
                <w:noProof/>
              </w:rPr>
              <w:t>[1}[5]{3]</w:t>
            </w:r>
            <w:r>
              <w:rPr>
                <w:noProof/>
              </w:rPr>
              <w:t xml:space="preserve"> protocol.</w:t>
            </w:r>
          </w:p>
        </w:tc>
        <w:tc>
          <w:tcPr>
            <w:tcW w:w="7407" w:type="dxa"/>
          </w:tcPr>
          <w:p w:rsidR="00000000" w:rsidRDefault="00BD6E96">
            <w:pPr>
              <w:rPr>
                <w:lang w:val="de-DE"/>
              </w:rPr>
            </w:pPr>
            <w:r>
              <w:rPr>
                <w:lang w:val="de-DE"/>
              </w:rPr>
              <w:t>Die Unterst</w:t>
            </w:r>
            <w:r>
              <w:rPr>
                <w:lang w:val="de-DE"/>
              </w:rPr>
              <w:t>ü</w:t>
            </w:r>
            <w:r>
              <w:rPr>
                <w:lang w:val="de-DE"/>
              </w:rPr>
              <w:t>tzung von mehrsprachigem Audio ist auf beschr</w:t>
            </w:r>
            <w:r>
              <w:rPr>
                <w:lang w:val="de-DE"/>
              </w:rPr>
              <w:t>ä</w:t>
            </w:r>
            <w:r>
              <w:rPr>
                <w:lang w:val="de-DE"/>
              </w:rPr>
              <w:t xml:space="preserve">nkt </w:t>
            </w:r>
            <w:r>
              <w:rPr>
                <w:rStyle w:val="mqInternal"/>
                <w:noProof/>
                <w:lang w:val="de-DE"/>
              </w:rPr>
              <w:t>[1}[2]{3]</w:t>
            </w:r>
            <w:r>
              <w:rPr>
                <w:lang w:val="de-DE"/>
              </w:rPr>
              <w:t xml:space="preserve"> oder </w:t>
            </w:r>
            <w:r>
              <w:rPr>
                <w:rStyle w:val="mqInternal"/>
                <w:noProof/>
                <w:lang w:val="de-DE"/>
              </w:rPr>
              <w:t>[1}[5]{3]</w:t>
            </w:r>
            <w:r>
              <w:rPr>
                <w:lang w:val="de-DE"/>
              </w:rPr>
              <w:t xml:space="preserve"> Protokoll.</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13 </w:t>
            </w:r>
            <w:r>
              <w:rPr>
                <w:noProof/>
                <w:sz w:val="16"/>
              </w:rPr>
              <w:br/>
            </w:r>
            <w:r>
              <w:rPr>
                <w:noProof/>
                <w:sz w:val="2"/>
              </w:rPr>
              <w:t>aa152548-a169-4273-891a-af75babfe2b1</w:t>
            </w:r>
          </w:p>
        </w:tc>
        <w:tc>
          <w:tcPr>
            <w:tcW w:w="7407" w:type="dxa"/>
            <w:shd w:val="clear" w:color="auto" w:fill="F2F2F2" w:themeFill="background1" w:themeFillShade="F2"/>
          </w:tcPr>
          <w:p w:rsidR="00000000" w:rsidRDefault="00BD6E96">
            <w:pPr>
              <w:rPr>
                <w:noProof/>
              </w:rPr>
            </w:pPr>
            <w:r>
              <w:rPr>
                <w:noProof/>
              </w:rPr>
              <w:t>The PID of each audio track must be known when creating the Job.</w:t>
            </w:r>
          </w:p>
        </w:tc>
        <w:tc>
          <w:tcPr>
            <w:tcW w:w="7407" w:type="dxa"/>
          </w:tcPr>
          <w:p w:rsidR="00000000" w:rsidRDefault="00BD6E96">
            <w:pPr>
              <w:rPr>
                <w:lang w:val="de-DE"/>
              </w:rPr>
            </w:pPr>
            <w:r>
              <w:rPr>
                <w:lang w:val="de-DE"/>
              </w:rPr>
              <w:t>Die PID jeder Audiospur muss beim Erstellen des Job</w:t>
            </w:r>
            <w:r>
              <w:rPr>
                <w:lang w:val="de-DE"/>
              </w:rPr>
              <w:t>s bekannt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3ebd8f6b-fc56-47a3-9913-90ace192ab9f</w:t>
            </w:r>
          </w:p>
        </w:tc>
        <w:tc>
          <w:tcPr>
            <w:tcW w:w="7407" w:type="dxa"/>
            <w:shd w:val="clear" w:color="auto" w:fill="F2F2F2" w:themeFill="background1" w:themeFillShade="F2"/>
          </w:tcPr>
          <w:p w:rsidR="00000000" w:rsidRDefault="00BD6E96">
            <w:pPr>
              <w:rPr>
                <w:noProof/>
              </w:rPr>
            </w:pPr>
            <w:r>
              <w:rPr>
                <w:noProof/>
              </w:rPr>
              <w:t>Create your Live Job</w:t>
            </w:r>
          </w:p>
        </w:tc>
        <w:tc>
          <w:tcPr>
            <w:tcW w:w="7407" w:type="dxa"/>
          </w:tcPr>
          <w:p w:rsidR="00000000" w:rsidRDefault="00BD6E96">
            <w:pPr>
              <w:rPr>
                <w:lang w:val="de-DE"/>
              </w:rPr>
            </w:pPr>
            <w:r>
              <w:rPr>
                <w:lang w:val="de-DE"/>
              </w:rPr>
              <w:t>Erstellen Sie Ihren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ce2e71b0-7464-4165-b282-26a48847023f</w:t>
            </w:r>
          </w:p>
        </w:tc>
        <w:tc>
          <w:tcPr>
            <w:tcW w:w="7407" w:type="dxa"/>
            <w:shd w:val="clear" w:color="auto" w:fill="F2F2F2" w:themeFill="background1" w:themeFillShade="F2"/>
          </w:tcPr>
          <w:p w:rsidR="00000000" w:rsidRDefault="00BD6E96">
            <w:pPr>
              <w:rPr>
                <w:noProof/>
              </w:rPr>
            </w:pPr>
            <w:r>
              <w:rPr>
                <w:noProof/>
              </w:rPr>
              <w:t xml:space="preserve">In order to add multiple audio tracks to your job, a list of audio tracks must be provided in the request </w:t>
            </w:r>
            <w:r>
              <w:rPr>
                <w:noProof/>
              </w:rPr>
              <w:t>body when creating a Live Job:</w:t>
            </w:r>
          </w:p>
        </w:tc>
        <w:tc>
          <w:tcPr>
            <w:tcW w:w="7407" w:type="dxa"/>
          </w:tcPr>
          <w:p w:rsidR="00000000" w:rsidRDefault="00BD6E96">
            <w:pPr>
              <w:rPr>
                <w:lang w:val="de-DE"/>
              </w:rPr>
            </w:pPr>
            <w:r>
              <w:rPr>
                <w:lang w:val="de-DE"/>
              </w:rPr>
              <w:t>Um Ihrem Job mehrere Audiospuren hinzuzuf</w:t>
            </w:r>
            <w:r>
              <w:rPr>
                <w:lang w:val="de-DE"/>
              </w:rPr>
              <w:t>ü</w:t>
            </w:r>
            <w:r>
              <w:rPr>
                <w:lang w:val="de-DE"/>
              </w:rPr>
              <w:t>gen, muss beim Erstellen eines Live-Jobs eine Liste der Audiospuren im Anforderungshauptteil bereitgestellt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ab1cd2ba-b636-4994-a6f9-a184e0c30d48</w:t>
            </w:r>
          </w:p>
        </w:tc>
        <w:tc>
          <w:tcPr>
            <w:tcW w:w="7407" w:type="dxa"/>
            <w:shd w:val="clear" w:color="auto" w:fill="F2F2F2" w:themeFill="background1" w:themeFillShade="F2"/>
          </w:tcPr>
          <w:p w:rsidR="00000000" w:rsidRDefault="00BD6E96">
            <w:pPr>
              <w:rPr>
                <w:noProof/>
              </w:rPr>
            </w:pPr>
            <w:r>
              <w:rPr>
                <w:noProof/>
              </w:rPr>
              <w:t xml:space="preserve">Supported fields for the </w:t>
            </w:r>
            <w:r>
              <w:rPr>
                <w:rStyle w:val="mqInternal"/>
                <w:noProof/>
              </w:rPr>
              <w:t>[1}[2]{3]</w:t>
            </w:r>
            <w:r>
              <w:rPr>
                <w:noProof/>
              </w:rPr>
              <w:t xml:space="preserve"> object</w:t>
            </w:r>
          </w:p>
        </w:tc>
        <w:tc>
          <w:tcPr>
            <w:tcW w:w="7407" w:type="dxa"/>
          </w:tcPr>
          <w:p w:rsidR="00000000" w:rsidRDefault="00BD6E96">
            <w:pPr>
              <w:rPr>
                <w:lang w:val="de-DE"/>
              </w:rPr>
            </w:pPr>
            <w:r>
              <w:rPr>
                <w:lang w:val="de-DE"/>
              </w:rPr>
              <w:t>Unterst</w:t>
            </w:r>
            <w:r>
              <w:rPr>
                <w:lang w:val="de-DE"/>
              </w:rPr>
              <w:t>ü</w:t>
            </w:r>
            <w:r>
              <w:rPr>
                <w:lang w:val="de-DE"/>
              </w:rPr>
              <w:t>tzte Felder f</w:t>
            </w:r>
            <w:r>
              <w:rPr>
                <w:lang w:val="de-DE"/>
              </w:rPr>
              <w:t>ü</w:t>
            </w:r>
            <w:r>
              <w:rPr>
                <w:lang w:val="de-DE"/>
              </w:rPr>
              <w:t xml:space="preserve">r die </w:t>
            </w:r>
            <w:r>
              <w:rPr>
                <w:rStyle w:val="mqInternal"/>
                <w:noProof/>
                <w:lang w:val="de-DE"/>
              </w:rPr>
              <w:t>[1}[2]{3]</w:t>
            </w:r>
            <w:r>
              <w:rPr>
                <w:lang w:val="de-DE"/>
              </w:rPr>
              <w:t xml:space="preserve"> 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f09c1b5a-642a-49a2-945f-2088c39e3059</w:t>
            </w:r>
          </w:p>
        </w:tc>
        <w:tc>
          <w:tcPr>
            <w:tcW w:w="7407" w:type="dxa"/>
            <w:shd w:val="clear" w:color="auto" w:fill="F2F2F2" w:themeFill="background1" w:themeFillShade="F2"/>
          </w:tcPr>
          <w:p w:rsidR="00000000" w:rsidRDefault="00BD6E96">
            <w:pPr>
              <w:rPr>
                <w:noProof/>
              </w:rPr>
            </w:pPr>
            <w:r>
              <w:rPr>
                <w:noProof/>
              </w:rPr>
              <w:t xml:space="preserve">The table below contains a full description of supported fields in the </w:t>
            </w:r>
            <w:r>
              <w:rPr>
                <w:rStyle w:val="mqInternal"/>
                <w:noProof/>
              </w:rPr>
              <w:t>[1}[2]{3]</w:t>
            </w:r>
            <w:r>
              <w:rPr>
                <w:noProof/>
              </w:rPr>
              <w:t xml:space="preserve"> object</w:t>
            </w:r>
          </w:p>
        </w:tc>
        <w:tc>
          <w:tcPr>
            <w:tcW w:w="7407" w:type="dxa"/>
          </w:tcPr>
          <w:p w:rsidR="00000000" w:rsidRDefault="00BD6E96">
            <w:pPr>
              <w:rPr>
                <w:lang w:val="de-DE"/>
              </w:rPr>
            </w:pPr>
            <w:r>
              <w:rPr>
                <w:lang w:val="de-DE"/>
              </w:rPr>
              <w:t>Die folgende Tabelle enth</w:t>
            </w:r>
            <w:r>
              <w:rPr>
                <w:lang w:val="de-DE"/>
              </w:rPr>
              <w:t>ä</w:t>
            </w:r>
            <w:r>
              <w:rPr>
                <w:lang w:val="de-DE"/>
              </w:rPr>
              <w:t>lt eine vollst</w:t>
            </w:r>
            <w:r>
              <w:rPr>
                <w:lang w:val="de-DE"/>
              </w:rPr>
              <w:t>ä</w:t>
            </w:r>
            <w:r>
              <w:rPr>
                <w:lang w:val="de-DE"/>
              </w:rPr>
              <w:t>ndige Beschreibung der unterst</w:t>
            </w:r>
            <w:r>
              <w:rPr>
                <w:lang w:val="de-DE"/>
              </w:rPr>
              <w:t>ü</w:t>
            </w:r>
            <w:r>
              <w:rPr>
                <w:lang w:val="de-DE"/>
              </w:rPr>
              <w:t xml:space="preserve">tzten Felder in der </w:t>
            </w:r>
            <w:r>
              <w:rPr>
                <w:rStyle w:val="mqInternal"/>
                <w:noProof/>
                <w:lang w:val="de-DE"/>
              </w:rPr>
              <w:t>[1}[2]{3]</w:t>
            </w:r>
            <w:r>
              <w:rPr>
                <w:lang w:val="de-DE"/>
              </w:rPr>
              <w:t xml:space="preserve"> 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7e0b44ca-0757-447c-ae39-3d74d39eb392</w:t>
            </w:r>
          </w:p>
        </w:tc>
        <w:tc>
          <w:tcPr>
            <w:tcW w:w="7407" w:type="dxa"/>
            <w:shd w:val="clear" w:color="auto" w:fill="F2F2F2" w:themeFill="background1" w:themeFillShade="F2"/>
          </w:tcPr>
          <w:p w:rsidR="00000000" w:rsidRDefault="00BD6E96">
            <w:pPr>
              <w:rPr>
                <w:noProof/>
              </w:rPr>
            </w:pPr>
            <w:r>
              <w:rPr>
                <w:noProof/>
              </w:rPr>
              <w:t>Track Fields</w:t>
            </w:r>
          </w:p>
        </w:tc>
        <w:tc>
          <w:tcPr>
            <w:tcW w:w="7407" w:type="dxa"/>
          </w:tcPr>
          <w:p w:rsidR="00000000" w:rsidRDefault="00BD6E96">
            <w:pPr>
              <w:rPr>
                <w:lang w:val="de-DE"/>
              </w:rPr>
            </w:pPr>
            <w:r>
              <w:rPr>
                <w:lang w:val="de-DE"/>
              </w:rPr>
              <w:t>Track Fields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7d5b972c-d7a9-47c1-82a8-462f76c12889</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e3a21a6f-1c28-41a3-9b06-2b39c33b1a7d</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833287ed-7913-456b-aece-6276d629294a</w:t>
            </w:r>
          </w:p>
        </w:tc>
        <w:tc>
          <w:tcPr>
            <w:tcW w:w="7407" w:type="dxa"/>
            <w:shd w:val="clear" w:color="auto" w:fill="F2F2F2" w:themeFill="background1" w:themeFillShade="F2"/>
          </w:tcPr>
          <w:p w:rsidR="00000000" w:rsidRDefault="00BD6E96">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Erforderlich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b7fdd137-2752-4bb9-b559-8d31006cbadd</w:t>
            </w:r>
          </w:p>
        </w:tc>
        <w:tc>
          <w:tcPr>
            <w:tcW w:w="7407" w:type="dxa"/>
            <w:shd w:val="clear" w:color="auto" w:fill="F2F2F2" w:themeFill="background1" w:themeFillShade="F2"/>
          </w:tcPr>
          <w:p w:rsidR="00000000" w:rsidRDefault="00BD6E96">
            <w:pPr>
              <w:rPr>
                <w:noProof/>
              </w:rPr>
            </w:pPr>
            <w:r>
              <w:rPr>
                <w:noProof/>
              </w:rPr>
              <w:t>The PID to pick from the incoming TS for the track that is specified in the stream file sent to Wowza.</w:t>
            </w:r>
          </w:p>
        </w:tc>
        <w:tc>
          <w:tcPr>
            <w:tcW w:w="7407" w:type="dxa"/>
          </w:tcPr>
          <w:p w:rsidR="00000000" w:rsidRDefault="00BD6E96">
            <w:pPr>
              <w:rPr>
                <w:lang w:val="de-DE"/>
              </w:rPr>
            </w:pPr>
            <w:r>
              <w:rPr>
                <w:lang w:val="de-DE"/>
              </w:rPr>
              <w:t>Die PID, die aus dem eingehenden TS f</w:t>
            </w:r>
            <w:r>
              <w:rPr>
                <w:lang w:val="de-DE"/>
              </w:rPr>
              <w:t>ü</w:t>
            </w:r>
            <w:r>
              <w:rPr>
                <w:lang w:val="de-DE"/>
              </w:rPr>
              <w:t>r die Spur ausgew</w:t>
            </w:r>
            <w:r>
              <w:rPr>
                <w:lang w:val="de-DE"/>
              </w:rPr>
              <w:t>ä</w:t>
            </w:r>
            <w:r>
              <w:rPr>
                <w:lang w:val="de-DE"/>
              </w:rPr>
              <w:t>hlt werden soll, die in der an Wowza gesendeten Stream-Datei angegeben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239180e4-cf99-4431-83f8-65ece9c7802f</w:t>
            </w:r>
          </w:p>
        </w:tc>
        <w:tc>
          <w:tcPr>
            <w:tcW w:w="7407" w:type="dxa"/>
            <w:shd w:val="clear" w:color="auto" w:fill="F2F2F2" w:themeFill="background1" w:themeFillShade="F2"/>
          </w:tcPr>
          <w:p w:rsidR="00000000" w:rsidRDefault="00BD6E96">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Erforderlich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12705e91-dc05-4654-80a5-07bc99999362</w:t>
            </w:r>
          </w:p>
        </w:tc>
        <w:tc>
          <w:tcPr>
            <w:tcW w:w="7407" w:type="dxa"/>
            <w:shd w:val="clear" w:color="auto" w:fill="F2F2F2" w:themeFill="background1" w:themeFillShade="F2"/>
          </w:tcPr>
          <w:p w:rsidR="00000000" w:rsidRDefault="00BD6E96">
            <w:pPr>
              <w:rPr>
                <w:noProof/>
              </w:rPr>
            </w:pPr>
            <w:r>
              <w:rPr>
                <w:noProof/>
              </w:rPr>
              <w:t xml:space="preserve">The </w:t>
            </w:r>
            <w:r>
              <w:rPr>
                <w:noProof/>
              </w:rPr>
              <w:t>code for the language to be used.</w:t>
            </w:r>
          </w:p>
        </w:tc>
        <w:tc>
          <w:tcPr>
            <w:tcW w:w="7407" w:type="dxa"/>
          </w:tcPr>
          <w:p w:rsidR="00000000" w:rsidRDefault="00BD6E96">
            <w:pPr>
              <w:rPr>
                <w:lang w:val="de-DE"/>
              </w:rPr>
            </w:pPr>
            <w:r>
              <w:rPr>
                <w:lang w:val="de-DE"/>
              </w:rPr>
              <w:t>Der Code f</w:t>
            </w:r>
            <w:r>
              <w:rPr>
                <w:lang w:val="de-DE"/>
              </w:rPr>
              <w:t>ü</w:t>
            </w:r>
            <w:r>
              <w:rPr>
                <w:lang w:val="de-DE"/>
              </w:rPr>
              <w:t>r die zu verwendende Sprache.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05cb147a-69ff-41bc-8265-ab59c4e6e115</w:t>
            </w:r>
          </w:p>
        </w:tc>
        <w:tc>
          <w:tcPr>
            <w:tcW w:w="7407" w:type="dxa"/>
            <w:shd w:val="clear" w:color="auto" w:fill="F2F2F2" w:themeFill="background1" w:themeFillShade="F2"/>
          </w:tcPr>
          <w:p w:rsidR="00000000" w:rsidRDefault="00BD6E96">
            <w:pPr>
              <w:rPr>
                <w:noProof/>
              </w:rPr>
            </w:pPr>
            <w:r>
              <w:rPr>
                <w:noProof/>
              </w:rPr>
              <w:t xml:space="preserve">At present this is flexible and could be in any of the various language formats required/supported by the specs, specifically RFC5456/BCP47 which also covers ISO-639 as per the requirements. </w:t>
            </w:r>
            <w:r>
              <w:rPr>
                <w:rStyle w:val="mqInternal"/>
                <w:noProof/>
              </w:rPr>
              <w:t>[1}</w:t>
            </w:r>
            <w:r>
              <w:rPr>
                <w:noProof/>
              </w:rPr>
              <w:t>https://tools.ietf.org/html/rfc5646</w:t>
            </w:r>
            <w:r>
              <w:rPr>
                <w:rStyle w:val="mqInternal"/>
                <w:noProof/>
              </w:rPr>
              <w:t>{2]</w:t>
            </w:r>
          </w:p>
        </w:tc>
        <w:tc>
          <w:tcPr>
            <w:tcW w:w="7407" w:type="dxa"/>
          </w:tcPr>
          <w:p w:rsidR="00000000" w:rsidRDefault="00BD6E96">
            <w:pPr>
              <w:rPr>
                <w:lang w:val="de-DE"/>
              </w:rPr>
            </w:pPr>
            <w:r>
              <w:rPr>
                <w:lang w:val="de-DE"/>
              </w:rPr>
              <w:t>Gegenw</w:t>
            </w:r>
            <w:r>
              <w:rPr>
                <w:lang w:val="de-DE"/>
              </w:rPr>
              <w:t>ä</w:t>
            </w:r>
            <w:r>
              <w:rPr>
                <w:lang w:val="de-DE"/>
              </w:rPr>
              <w:t>rtig ist dies fl</w:t>
            </w:r>
            <w:r>
              <w:rPr>
                <w:lang w:val="de-DE"/>
              </w:rPr>
              <w:t>exibel und kann in jedem der verschiedenen Sprachformate vorliegen, die von den Spezifikationen ben</w:t>
            </w:r>
            <w:r>
              <w:rPr>
                <w:lang w:val="de-DE"/>
              </w:rPr>
              <w:t>ö</w:t>
            </w:r>
            <w:r>
              <w:rPr>
                <w:lang w:val="de-DE"/>
              </w:rPr>
              <w:t>tigt / unterst</w:t>
            </w:r>
            <w:r>
              <w:rPr>
                <w:lang w:val="de-DE"/>
              </w:rPr>
              <w:t>ü</w:t>
            </w:r>
            <w:r>
              <w:rPr>
                <w:lang w:val="de-DE"/>
              </w:rPr>
              <w:t>tzt werden, insbesondere RFC5456 / BCP47, das auch ISO-639 gem</w:t>
            </w:r>
            <w:r>
              <w:rPr>
                <w:lang w:val="de-DE"/>
              </w:rPr>
              <w:t>äß</w:t>
            </w:r>
            <w:r>
              <w:rPr>
                <w:lang w:val="de-DE"/>
              </w:rPr>
              <w:t xml:space="preserve"> den Anforderungen abdeckt. </w:t>
            </w:r>
            <w:r>
              <w:rPr>
                <w:rStyle w:val="mqInternal"/>
                <w:noProof/>
                <w:lang w:val="de-DE"/>
              </w:rPr>
              <w:t>[1}</w:t>
            </w:r>
            <w:r>
              <w:rPr>
                <w:lang w:val="de-DE"/>
              </w:rPr>
              <w:t>https://tools.ietf.org/html/rfc5646</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5d</w:t>
            </w:r>
            <w:r>
              <w:rPr>
                <w:noProof/>
                <w:sz w:val="2"/>
              </w:rPr>
              <w:t>cb816d-220a-4576-888e-88dcc9948660</w:t>
            </w:r>
          </w:p>
        </w:tc>
        <w:tc>
          <w:tcPr>
            <w:tcW w:w="7407" w:type="dxa"/>
            <w:shd w:val="clear" w:color="auto" w:fill="F2F2F2" w:themeFill="background1" w:themeFillShade="F2"/>
          </w:tcPr>
          <w:p w:rsidR="00000000" w:rsidRDefault="00BD6E96">
            <w:pPr>
              <w:rPr>
                <w:noProof/>
              </w:rPr>
            </w:pPr>
            <w:r>
              <w:rPr>
                <w:noProof/>
              </w:rPr>
              <w:t xml:space="preserve">HLS &gt; </w:t>
            </w:r>
            <w:r>
              <w:rPr>
                <w:rStyle w:val="mqInternal"/>
                <w:noProof/>
              </w:rPr>
              <w:t>[1}[2]{3]</w:t>
            </w:r>
            <w:r>
              <w:rPr>
                <w:noProof/>
              </w:rPr>
              <w:t xml:space="preserve"> field</w:t>
            </w:r>
          </w:p>
        </w:tc>
        <w:tc>
          <w:tcPr>
            <w:tcW w:w="7407" w:type="dxa"/>
          </w:tcPr>
          <w:p w:rsidR="00000000" w:rsidRDefault="00BD6E96">
            <w:pPr>
              <w:rPr>
                <w:lang w:val="de-DE"/>
              </w:rPr>
            </w:pPr>
            <w:r>
              <w:rPr>
                <w:lang w:val="de-DE"/>
              </w:rPr>
              <w:t xml:space="preserve">HLS&gt;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d3c4dc70-d806-4374-8f85-e872cc0f2977</w:t>
            </w:r>
          </w:p>
        </w:tc>
        <w:tc>
          <w:tcPr>
            <w:tcW w:w="7407" w:type="dxa"/>
            <w:shd w:val="clear" w:color="auto" w:fill="F2F2F2" w:themeFill="background1" w:themeFillShade="F2"/>
          </w:tcPr>
          <w:p w:rsidR="00000000" w:rsidRDefault="00BD6E96">
            <w:pPr>
              <w:rPr>
                <w:noProof/>
              </w:rPr>
            </w:pPr>
            <w:r>
              <w:rPr>
                <w:noProof/>
              </w:rPr>
              <w:t xml:space="preserve">DASH &gt; </w:t>
            </w:r>
            <w:r>
              <w:rPr>
                <w:rStyle w:val="mqInternal"/>
                <w:noProof/>
              </w:rPr>
              <w:t>[1}[2]{3]</w:t>
            </w:r>
            <w:r>
              <w:rPr>
                <w:noProof/>
              </w:rPr>
              <w:t xml:space="preserve"> field</w:t>
            </w:r>
          </w:p>
        </w:tc>
        <w:tc>
          <w:tcPr>
            <w:tcW w:w="7407" w:type="dxa"/>
          </w:tcPr>
          <w:p w:rsidR="00000000" w:rsidRDefault="00BD6E96">
            <w:pPr>
              <w:rPr>
                <w:lang w:val="de-DE"/>
              </w:rPr>
            </w:pPr>
            <w:r>
              <w:rPr>
                <w:lang w:val="de-DE"/>
              </w:rPr>
              <w:t xml:space="preserve">DASH&gt;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3b16cd36-2986-4f1f-b86e-db8d893ba02d</w:t>
            </w:r>
          </w:p>
        </w:tc>
        <w:tc>
          <w:tcPr>
            <w:tcW w:w="7407" w:type="dxa"/>
            <w:shd w:val="clear" w:color="auto" w:fill="F2F2F2" w:themeFill="background1" w:themeFillShade="F2"/>
          </w:tcPr>
          <w:p w:rsidR="00000000" w:rsidRDefault="00BD6E96">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Optional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dc6f6639-096e-4109-89c1-79aeb0a97337</w:t>
            </w:r>
          </w:p>
        </w:tc>
        <w:tc>
          <w:tcPr>
            <w:tcW w:w="7407" w:type="dxa"/>
            <w:shd w:val="clear" w:color="auto" w:fill="F2F2F2" w:themeFill="background1" w:themeFillShade="F2"/>
          </w:tcPr>
          <w:p w:rsidR="00000000" w:rsidRDefault="00BD6E96">
            <w:pPr>
              <w:rPr>
                <w:noProof/>
              </w:rPr>
            </w:pPr>
            <w:r>
              <w:rPr>
                <w:noProof/>
              </w:rPr>
              <w:t>Maps to the DASH Role Schema values: main, alternate, commentary, supplementary, dub.</w:t>
            </w:r>
          </w:p>
        </w:tc>
        <w:tc>
          <w:tcPr>
            <w:tcW w:w="7407" w:type="dxa"/>
          </w:tcPr>
          <w:p w:rsidR="00000000" w:rsidRDefault="00BD6E96">
            <w:pPr>
              <w:rPr>
                <w:lang w:val="de-DE"/>
              </w:rPr>
            </w:pPr>
            <w:r>
              <w:rPr>
                <w:lang w:val="de-DE"/>
              </w:rPr>
              <w:t>Zuordnungen zu den Werten des DASH-Rollenschemas: Haupt-, Alternativ-, Kommentar-, Zusatz-, Synchronisationswerte.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49d648da-2f3a</w:t>
            </w:r>
            <w:r>
              <w:rPr>
                <w:noProof/>
                <w:sz w:val="2"/>
              </w:rPr>
              <w:t>-4ed9-b014-7a2a1dc2aa5b</w:t>
            </w:r>
          </w:p>
        </w:tc>
        <w:tc>
          <w:tcPr>
            <w:tcW w:w="7407" w:type="dxa"/>
            <w:shd w:val="clear" w:color="auto" w:fill="F2F2F2" w:themeFill="background1" w:themeFillShade="F2"/>
          </w:tcPr>
          <w:p w:rsidR="00000000" w:rsidRDefault="00BD6E96">
            <w:pPr>
              <w:rPr>
                <w:noProof/>
              </w:rPr>
            </w:pPr>
            <w:r>
              <w:rPr>
                <w:noProof/>
              </w:rPr>
              <w:t xml:space="preserve">Used in DASH Role </w:t>
            </w:r>
            <w:r>
              <w:rPr>
                <w:rStyle w:val="mqInternal"/>
                <w:noProof/>
              </w:rPr>
              <w:t>[1}[2]{3]</w:t>
            </w:r>
            <w:r>
              <w:rPr>
                <w:noProof/>
              </w:rPr>
              <w:t>.</w:t>
            </w:r>
          </w:p>
        </w:tc>
        <w:tc>
          <w:tcPr>
            <w:tcW w:w="7407" w:type="dxa"/>
          </w:tcPr>
          <w:p w:rsidR="00000000" w:rsidRDefault="00BD6E96">
            <w:pPr>
              <w:rPr>
                <w:lang w:val="de-DE"/>
              </w:rPr>
            </w:pPr>
            <w:r>
              <w:rPr>
                <w:lang w:val="de-DE"/>
              </w:rPr>
              <w:t xml:space="preserve">Wird in der DASH-Rolle verwendet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d0172c4c-3027-40c4-9b4b-6dd7915b4fc0</w:t>
            </w:r>
          </w:p>
        </w:tc>
        <w:tc>
          <w:tcPr>
            <w:tcW w:w="7407" w:type="dxa"/>
            <w:shd w:val="clear" w:color="auto" w:fill="F2F2F2" w:themeFill="background1" w:themeFillShade="F2"/>
          </w:tcPr>
          <w:p w:rsidR="00000000" w:rsidRDefault="00BD6E96">
            <w:pPr>
              <w:rPr>
                <w:noProof/>
              </w:rPr>
            </w:pPr>
            <w:r>
              <w:rPr>
                <w:noProof/>
              </w:rPr>
              <w:t xml:space="preserve">Defaults to </w:t>
            </w:r>
            <w:r>
              <w:rPr>
                <w:rStyle w:val="mqInternal"/>
                <w:noProof/>
              </w:rPr>
              <w:t>[1}[2]{3]</w:t>
            </w:r>
            <w:r>
              <w:rPr>
                <w:noProof/>
              </w:rPr>
              <w:t>.</w:t>
            </w:r>
          </w:p>
        </w:tc>
        <w:tc>
          <w:tcPr>
            <w:tcW w:w="7407" w:type="dxa"/>
          </w:tcPr>
          <w:p w:rsidR="00000000" w:rsidRDefault="00BD6E96">
            <w:pPr>
              <w:rPr>
                <w:lang w:val="de-DE"/>
              </w:rPr>
            </w:pPr>
            <w:r>
              <w:rPr>
                <w:lang w:val="de-DE"/>
              </w:rPr>
              <w:t xml:space="preserve">Der Standardwert ist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12875331-1df9-459f-a516-3beb841bedc0</w:t>
            </w:r>
          </w:p>
        </w:tc>
        <w:tc>
          <w:tcPr>
            <w:tcW w:w="7407" w:type="dxa"/>
            <w:shd w:val="clear" w:color="auto" w:fill="F2F2F2" w:themeFill="background1" w:themeFillShade="F2"/>
          </w:tcPr>
          <w:p w:rsidR="00000000" w:rsidRDefault="00BD6E96">
            <w:pPr>
              <w:rPr>
                <w:noProof/>
              </w:rPr>
            </w:pPr>
            <w:r>
              <w:rPr>
                <w:noProof/>
              </w:rPr>
              <w:t xml:space="preserve">HLS &gt; CHARACTERISTICS see </w:t>
            </w:r>
            <w:r>
              <w:rPr>
                <w:rStyle w:val="mqInternal"/>
                <w:noProof/>
              </w:rPr>
              <w:t>[1}</w:t>
            </w:r>
            <w:r>
              <w:rPr>
                <w:noProof/>
              </w:rPr>
              <w:t>https://tools.ietf.org/html/rfc8216#section-4.3.4.1</w:t>
            </w:r>
            <w:r>
              <w:rPr>
                <w:rStyle w:val="mqInternal"/>
                <w:noProof/>
              </w:rPr>
              <w:t>{2]</w:t>
            </w:r>
          </w:p>
        </w:tc>
        <w:tc>
          <w:tcPr>
            <w:tcW w:w="7407" w:type="dxa"/>
          </w:tcPr>
          <w:p w:rsidR="00000000" w:rsidRDefault="00BD6E96">
            <w:pPr>
              <w:rPr>
                <w:lang w:val="de-DE"/>
              </w:rPr>
            </w:pPr>
            <w:r>
              <w:rPr>
                <w:lang w:val="de-DE"/>
              </w:rPr>
              <w:t xml:space="preserve">HLS&gt; EIGENSCHAFTEN siehe </w:t>
            </w:r>
            <w:r>
              <w:rPr>
                <w:rStyle w:val="mqInternal"/>
                <w:noProof/>
                <w:lang w:val="de-DE"/>
              </w:rPr>
              <w:t>[1}</w:t>
            </w:r>
            <w:r>
              <w:rPr>
                <w:lang w:val="de-DE"/>
              </w:rPr>
              <w:t>https://tools.ietf.org/html/rfc8216#section-4.3.4.1</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f34cdc38-b47f-4c81-81c4-0ce6694afe60</w:t>
            </w:r>
          </w:p>
        </w:tc>
        <w:tc>
          <w:tcPr>
            <w:tcW w:w="7407" w:type="dxa"/>
            <w:shd w:val="clear" w:color="auto" w:fill="F2F2F2" w:themeFill="background1" w:themeFillShade="F2"/>
          </w:tcPr>
          <w:p w:rsidR="00000000" w:rsidRDefault="00BD6E96">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Optional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69fca371-5faa-48a0-bb50-f066898948ac</w:t>
            </w:r>
          </w:p>
        </w:tc>
        <w:tc>
          <w:tcPr>
            <w:tcW w:w="7407" w:type="dxa"/>
            <w:shd w:val="clear" w:color="auto" w:fill="F2F2F2" w:themeFill="background1" w:themeFillShade="F2"/>
          </w:tcPr>
          <w:p w:rsidR="00000000" w:rsidRDefault="00BD6E96">
            <w:pPr>
              <w:rPr>
                <w:noProof/>
              </w:rPr>
            </w:pPr>
            <w:r>
              <w:rPr>
                <w:noProof/>
              </w:rPr>
              <w:t>A text description to be used for the track, preferred to be used by the player where possible.</w:t>
            </w:r>
          </w:p>
        </w:tc>
        <w:tc>
          <w:tcPr>
            <w:tcW w:w="7407" w:type="dxa"/>
          </w:tcPr>
          <w:p w:rsidR="00000000" w:rsidRDefault="00BD6E96">
            <w:pPr>
              <w:rPr>
                <w:lang w:val="de-DE"/>
              </w:rPr>
            </w:pPr>
            <w:r>
              <w:rPr>
                <w:lang w:val="de-DE"/>
              </w:rPr>
              <w:t>Eine Textbeschreibung, die f</w:t>
            </w:r>
            <w:r>
              <w:rPr>
                <w:lang w:val="de-DE"/>
              </w:rPr>
              <w:t>ü</w:t>
            </w:r>
            <w:r>
              <w:rPr>
                <w:lang w:val="de-DE"/>
              </w:rPr>
              <w:t>r den Track verwendet werden soll und vorzugsweise vom Spieler verwendet werden soll, sofern d</w:t>
            </w:r>
            <w:r>
              <w:rPr>
                <w:lang w:val="de-DE"/>
              </w:rPr>
              <w:t>ies m</w:t>
            </w:r>
            <w:r>
              <w:rPr>
                <w:lang w:val="de-DE"/>
              </w:rPr>
              <w:t>ö</w:t>
            </w:r>
            <w:r>
              <w:rPr>
                <w:lang w:val="de-DE"/>
              </w:rPr>
              <w:t>glich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bd096d23-c31e-406f-a3f8-b518b108f1bc</w:t>
            </w:r>
          </w:p>
        </w:tc>
        <w:tc>
          <w:tcPr>
            <w:tcW w:w="7407" w:type="dxa"/>
            <w:shd w:val="clear" w:color="auto" w:fill="F2F2F2" w:themeFill="background1" w:themeFillShade="F2"/>
          </w:tcPr>
          <w:p w:rsidR="00000000" w:rsidRDefault="00BD6E96">
            <w:pPr>
              <w:rPr>
                <w:noProof/>
              </w:rPr>
            </w:pPr>
            <w:r>
              <w:rPr>
                <w:noProof/>
              </w:rPr>
              <w:t>Used in:</w:t>
            </w:r>
          </w:p>
        </w:tc>
        <w:tc>
          <w:tcPr>
            <w:tcW w:w="7407" w:type="dxa"/>
          </w:tcPr>
          <w:p w:rsidR="00000000" w:rsidRDefault="00BD6E96">
            <w:pPr>
              <w:rPr>
                <w:lang w:val="de-DE"/>
              </w:rPr>
            </w:pPr>
            <w:r>
              <w:rPr>
                <w:lang w:val="de-DE"/>
              </w:rPr>
              <w:t>Benutzt 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feca9f1e-8b44-412d-84a3-354348275ef7</w:t>
            </w:r>
          </w:p>
        </w:tc>
        <w:tc>
          <w:tcPr>
            <w:tcW w:w="7407" w:type="dxa"/>
            <w:shd w:val="clear" w:color="auto" w:fill="F2F2F2" w:themeFill="background1" w:themeFillShade="F2"/>
          </w:tcPr>
          <w:p w:rsidR="00000000" w:rsidRDefault="00BD6E96">
            <w:pPr>
              <w:rPr>
                <w:noProof/>
              </w:rPr>
            </w:pPr>
            <w:r>
              <w:rPr>
                <w:noProof/>
              </w:rPr>
              <w:t xml:space="preserve">HLS &gt; </w:t>
            </w:r>
            <w:r>
              <w:rPr>
                <w:rStyle w:val="mqInternal"/>
                <w:noProof/>
              </w:rPr>
              <w:t>[1}[2]{3]</w:t>
            </w:r>
            <w:r>
              <w:rPr>
                <w:noProof/>
              </w:rPr>
              <w:t xml:space="preserve"> field.</w:t>
            </w:r>
          </w:p>
        </w:tc>
        <w:tc>
          <w:tcPr>
            <w:tcW w:w="7407" w:type="dxa"/>
          </w:tcPr>
          <w:p w:rsidR="00000000" w:rsidRDefault="00BD6E96">
            <w:pPr>
              <w:rPr>
                <w:lang w:val="de-DE"/>
              </w:rPr>
            </w:pPr>
            <w:r>
              <w:rPr>
                <w:lang w:val="de-DE"/>
              </w:rPr>
              <w:t xml:space="preserve">HLS&gt; </w:t>
            </w:r>
            <w:r>
              <w:rPr>
                <w:rStyle w:val="mqInternal"/>
                <w:noProof/>
                <w:lang w:val="de-DE"/>
              </w:rPr>
              <w:t>[1}[2]{3]</w:t>
            </w:r>
            <w:r>
              <w:rPr>
                <w:lang w:val="de-DE"/>
              </w:rPr>
              <w:t xml:space="preserve"> 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0225284d-4da0-4c38-bf3d-45b27320fd54</w:t>
            </w:r>
          </w:p>
        </w:tc>
        <w:tc>
          <w:tcPr>
            <w:tcW w:w="7407" w:type="dxa"/>
            <w:shd w:val="clear" w:color="auto" w:fill="F2F2F2" w:themeFill="background1" w:themeFillShade="F2"/>
          </w:tcPr>
          <w:p w:rsidR="00000000" w:rsidRDefault="00BD6E96">
            <w:pPr>
              <w:rPr>
                <w:noProof/>
              </w:rPr>
            </w:pPr>
            <w:r>
              <w:rPr>
                <w:noProof/>
              </w:rPr>
              <w:t xml:space="preserve">Defaults to the </w:t>
            </w:r>
            <w:r>
              <w:rPr>
                <w:rStyle w:val="mqInternal"/>
                <w:noProof/>
              </w:rPr>
              <w:t>[1}[2]{3]</w:t>
            </w:r>
            <w:r>
              <w:rPr>
                <w:noProof/>
              </w:rPr>
              <w:t xml:space="preserve"> with an ID for each track e.g. </w:t>
            </w:r>
            <w:r>
              <w:rPr>
                <w:rStyle w:val="mqInternal"/>
                <w:noProof/>
              </w:rPr>
              <w:t>[1}[5]{3]</w:t>
            </w:r>
            <w:r>
              <w:rPr>
                <w:noProof/>
              </w:rPr>
              <w:t xml:space="preserve"> if not specified.</w:t>
            </w:r>
          </w:p>
        </w:tc>
        <w:tc>
          <w:tcPr>
            <w:tcW w:w="7407" w:type="dxa"/>
          </w:tcPr>
          <w:p w:rsidR="00000000" w:rsidRDefault="00BD6E96">
            <w:pPr>
              <w:rPr>
                <w:lang w:val="de-DE"/>
              </w:rPr>
            </w:pPr>
            <w:r>
              <w:rPr>
                <w:lang w:val="de-DE"/>
              </w:rPr>
              <w:t xml:space="preserve">Der Standardwert ist </w:t>
            </w:r>
            <w:r>
              <w:rPr>
                <w:rStyle w:val="mqInternal"/>
                <w:noProof/>
                <w:lang w:val="de-DE"/>
              </w:rPr>
              <w:t>[1}[2]{3]</w:t>
            </w:r>
            <w:r>
              <w:rPr>
                <w:lang w:val="de-DE"/>
              </w:rPr>
              <w:t xml:space="preserve"> mit einer ID f</w:t>
            </w:r>
            <w:r>
              <w:rPr>
                <w:lang w:val="de-DE"/>
              </w:rPr>
              <w:t>ü</w:t>
            </w:r>
            <w:r>
              <w:rPr>
                <w:lang w:val="de-DE"/>
              </w:rPr>
              <w:t xml:space="preserve">r jede Spur, z </w:t>
            </w:r>
            <w:r>
              <w:rPr>
                <w:rStyle w:val="mqInternal"/>
                <w:noProof/>
                <w:lang w:val="de-DE"/>
              </w:rPr>
              <w:t>[1}[5]{3]</w:t>
            </w:r>
            <w:r>
              <w:rPr>
                <w:lang w:val="de-DE"/>
              </w:rPr>
              <w:t xml:space="preserve"> falls nicht angegeben.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71babc8e-f9ca-48ff-a6e9-5a94118f741e</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p>
        </w:tc>
        <w:tc>
          <w:tcPr>
            <w:tcW w:w="7407" w:type="dxa"/>
          </w:tcPr>
          <w:p w:rsidR="00000000" w:rsidRDefault="00BD6E96">
            <w:pPr>
              <w:rPr>
                <w:lang w:val="de-DE"/>
              </w:rPr>
            </w:pP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88735eb2-7e14-4c22-9bf1-7101</w:t>
            </w:r>
            <w:r>
              <w:rPr>
                <w:noProof/>
                <w:sz w:val="2"/>
              </w:rPr>
              <w:t>ecef1b8d</w:t>
            </w:r>
          </w:p>
        </w:tc>
        <w:tc>
          <w:tcPr>
            <w:tcW w:w="7407" w:type="dxa"/>
            <w:shd w:val="clear" w:color="auto" w:fill="F2F2F2" w:themeFill="background1" w:themeFillShade="F2"/>
          </w:tcPr>
          <w:p w:rsidR="00000000" w:rsidRDefault="00BD6E96">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Optional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a21a5de3-3feb-45e4-9f43-ba21c29e9135</w:t>
            </w:r>
          </w:p>
        </w:tc>
        <w:tc>
          <w:tcPr>
            <w:tcW w:w="7407" w:type="dxa"/>
            <w:shd w:val="clear" w:color="auto" w:fill="F2F2F2" w:themeFill="background1" w:themeFillShade="F2"/>
          </w:tcPr>
          <w:p w:rsidR="00000000" w:rsidRDefault="00BD6E96">
            <w:pPr>
              <w:rPr>
                <w:noProof/>
              </w:rPr>
            </w:pPr>
            <w:r>
              <w:rPr>
                <w:noProof/>
              </w:rPr>
              <w:t>If not present copy use only the default audio settings.</w:t>
            </w:r>
          </w:p>
        </w:tc>
        <w:tc>
          <w:tcPr>
            <w:tcW w:w="7407" w:type="dxa"/>
          </w:tcPr>
          <w:p w:rsidR="00000000" w:rsidRDefault="00BD6E96">
            <w:pPr>
              <w:rPr>
                <w:lang w:val="de-DE"/>
              </w:rPr>
            </w:pPr>
            <w:r>
              <w:rPr>
                <w:lang w:val="de-DE"/>
              </w:rPr>
              <w:t>Wenn keine Kopie vorhanden ist, verwenden Sie nur die Standard-Audioeinstellungen.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46 </w:t>
            </w:r>
            <w:r>
              <w:rPr>
                <w:noProof/>
                <w:sz w:val="16"/>
              </w:rPr>
              <w:br/>
            </w:r>
            <w:r>
              <w:rPr>
                <w:noProof/>
                <w:sz w:val="2"/>
              </w:rPr>
              <w:t>a681a57f-5948-4fad-b98a-320a3d31a6fb</w:t>
            </w:r>
          </w:p>
        </w:tc>
        <w:tc>
          <w:tcPr>
            <w:tcW w:w="7407" w:type="dxa"/>
            <w:shd w:val="clear" w:color="auto" w:fill="F2F2F2" w:themeFill="background1" w:themeFillShade="F2"/>
          </w:tcPr>
          <w:p w:rsidR="00000000" w:rsidRDefault="00BD6E96">
            <w:pPr>
              <w:rPr>
                <w:noProof/>
              </w:rPr>
            </w:pPr>
            <w:r>
              <w:rPr>
                <w:noProof/>
              </w:rPr>
              <w:t xml:space="preserve">HLS &gt; </w:t>
            </w:r>
            <w:r>
              <w:rPr>
                <w:rStyle w:val="mqInternal"/>
                <w:noProof/>
              </w:rPr>
              <w:t>[1}[2]{3]</w:t>
            </w:r>
            <w:r>
              <w:rPr>
                <w:noProof/>
              </w:rPr>
              <w:t>.</w:t>
            </w:r>
          </w:p>
        </w:tc>
        <w:tc>
          <w:tcPr>
            <w:tcW w:w="7407" w:type="dxa"/>
          </w:tcPr>
          <w:p w:rsidR="00000000" w:rsidRDefault="00BD6E96">
            <w:pPr>
              <w:rPr>
                <w:lang w:val="de-DE"/>
              </w:rPr>
            </w:pPr>
            <w:r>
              <w:rPr>
                <w:lang w:val="de-DE"/>
              </w:rPr>
              <w:t xml:space="preserve">HLS&gt;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e22a2824-c67d-4418-b341-37a5a24e9504</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f8be9100-34f8-424b-82ec-f3f39a8e97b2</w:t>
            </w:r>
          </w:p>
        </w:tc>
        <w:tc>
          <w:tcPr>
            <w:tcW w:w="7407" w:type="dxa"/>
            <w:shd w:val="clear" w:color="auto" w:fill="F2F2F2" w:themeFill="background1" w:themeFillShade="F2"/>
          </w:tcPr>
          <w:p w:rsidR="00000000" w:rsidRDefault="00BD6E96">
            <w:pPr>
              <w:rPr>
                <w:noProof/>
              </w:rPr>
            </w:pPr>
            <w:r>
              <w:rPr>
                <w:noProof/>
              </w:rPr>
              <w:t xml:space="preserve">Example: </w:t>
            </w:r>
            <w:r>
              <w:rPr>
                <w:rStyle w:val="mqInternal"/>
                <w:noProof/>
              </w:rPr>
              <w:t>[1}[2]{3]</w:t>
            </w:r>
            <w:r>
              <w:rPr>
                <w:noProof/>
              </w:rPr>
              <w:t xml:space="preserve"> - match label of output source.</w:t>
            </w:r>
          </w:p>
        </w:tc>
        <w:tc>
          <w:tcPr>
            <w:tcW w:w="7407" w:type="dxa"/>
          </w:tcPr>
          <w:p w:rsidR="00000000" w:rsidRDefault="00BD6E96">
            <w:pPr>
              <w:rPr>
                <w:lang w:val="de-DE"/>
              </w:rPr>
            </w:pPr>
            <w:r>
              <w:rPr>
                <w:lang w:val="de-DE"/>
              </w:rPr>
              <w:t xml:space="preserve">Beispiel: </w:t>
            </w:r>
            <w:r>
              <w:rPr>
                <w:rStyle w:val="mqInternal"/>
                <w:noProof/>
                <w:lang w:val="de-DE"/>
              </w:rPr>
              <w:t>[1}[2]{3]</w:t>
            </w:r>
            <w:r>
              <w:rPr>
                <w:lang w:val="de-DE"/>
              </w:rPr>
              <w:t xml:space="preserve"> - Beschriftung der Ausgabequelle abgleichen.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09252f11-3914-44dc-b45d-4f8e3719bfa0</w:t>
            </w:r>
          </w:p>
        </w:tc>
        <w:tc>
          <w:tcPr>
            <w:tcW w:w="7407" w:type="dxa"/>
            <w:shd w:val="clear" w:color="auto" w:fill="F2F2F2" w:themeFill="background1" w:themeFillShade="F2"/>
          </w:tcPr>
          <w:p w:rsidR="00000000" w:rsidRDefault="00BD6E96">
            <w:pPr>
              <w:rPr>
                <w:noProof/>
              </w:rPr>
            </w:pPr>
            <w:r>
              <w:rPr>
                <w:noProof/>
              </w:rPr>
              <w:t xml:space="preserve">This mimics the </w:t>
            </w:r>
            <w:r>
              <w:rPr>
                <w:rStyle w:val="mqInternal"/>
                <w:noProof/>
              </w:rPr>
              <w:t>[1}[2]{3]</w:t>
            </w:r>
            <w:r>
              <w:rPr>
                <w:noProof/>
              </w:rPr>
              <w:t xml:space="preserve"> field of playlist output type.</w:t>
            </w:r>
          </w:p>
        </w:tc>
        <w:tc>
          <w:tcPr>
            <w:tcW w:w="7407" w:type="dxa"/>
          </w:tcPr>
          <w:p w:rsidR="00000000" w:rsidRDefault="00BD6E96">
            <w:pPr>
              <w:rPr>
                <w:lang w:val="de-DE"/>
              </w:rPr>
            </w:pPr>
            <w:r>
              <w:rPr>
                <w:lang w:val="de-DE"/>
              </w:rPr>
              <w:t xml:space="preserve">Dies ahmt das nach </w:t>
            </w:r>
            <w:r>
              <w:rPr>
                <w:rStyle w:val="mqInternal"/>
                <w:noProof/>
                <w:lang w:val="de-DE"/>
              </w:rPr>
              <w:t>[1}[2]{3]</w:t>
            </w:r>
            <w:r>
              <w:rPr>
                <w:lang w:val="de-DE"/>
              </w:rPr>
              <w:t xml:space="preserve"> Feld des Wiedergabelistenausgabetyps.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8e48cde9-3678-4887-bf52-13aaa7d43ead</w:t>
            </w:r>
          </w:p>
        </w:tc>
        <w:tc>
          <w:tcPr>
            <w:tcW w:w="7407" w:type="dxa"/>
            <w:shd w:val="clear" w:color="auto" w:fill="F2F2F2" w:themeFill="background1" w:themeFillShade="F2"/>
          </w:tcPr>
          <w:p w:rsidR="00000000" w:rsidRDefault="00BD6E96">
            <w:pPr>
              <w:rPr>
                <w:noProof/>
              </w:rPr>
            </w:pPr>
            <w:r>
              <w:rPr>
                <w:rStyle w:val="mqInternal"/>
                <w:noProof/>
              </w:rPr>
              <w:t>[1</w:t>
            </w:r>
            <w:r>
              <w:rPr>
                <w:rStyle w:val="mqInternal"/>
                <w:noProof/>
              </w:rPr>
              <w:t>}</w:t>
            </w:r>
            <w:r>
              <w:rPr>
                <w:noProof/>
              </w:rPr>
              <w:t>Required except where default</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Erforderlich, au</w:t>
            </w:r>
            <w:r>
              <w:rPr>
                <w:lang w:val="de-DE"/>
              </w:rPr>
              <w:t>ß</w:t>
            </w:r>
            <w:r>
              <w:rPr>
                <w:lang w:val="de-DE"/>
              </w:rPr>
              <w:t>er wo Standard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ae21c496-6e0a-43fe-89be-7a8de4d78ff6</w:t>
            </w:r>
          </w:p>
        </w:tc>
        <w:tc>
          <w:tcPr>
            <w:tcW w:w="7407" w:type="dxa"/>
            <w:shd w:val="clear" w:color="auto" w:fill="F2F2F2" w:themeFill="background1" w:themeFillShade="F2"/>
          </w:tcPr>
          <w:p w:rsidR="00000000" w:rsidRDefault="00BD6E96">
            <w:pPr>
              <w:rPr>
                <w:noProof/>
              </w:rPr>
            </w:pPr>
            <w:r>
              <w:rPr>
                <w:noProof/>
              </w:rPr>
              <w:t xml:space="preserve">Which audio track should be marked as </w:t>
            </w:r>
            <w:r>
              <w:rPr>
                <w:rStyle w:val="mqInternal"/>
                <w:noProof/>
              </w:rPr>
              <w:t>[1}[2]{3]</w:t>
            </w:r>
            <w:r>
              <w:rPr>
                <w:noProof/>
              </w:rPr>
              <w:t xml:space="preserve"> in the </w:t>
            </w:r>
            <w:r>
              <w:rPr>
                <w:rStyle w:val="mqInternal"/>
                <w:noProof/>
              </w:rPr>
              <w:t>[1}[5]{3]</w:t>
            </w:r>
            <w:r>
              <w:rPr>
                <w:noProof/>
              </w:rPr>
              <w:t xml:space="preserve"> as well as which to be muxed into video stream *</w:t>
            </w:r>
          </w:p>
        </w:tc>
        <w:tc>
          <w:tcPr>
            <w:tcW w:w="7407" w:type="dxa"/>
          </w:tcPr>
          <w:p w:rsidR="00000000" w:rsidRDefault="00BD6E96">
            <w:pPr>
              <w:rPr>
                <w:lang w:val="de-DE"/>
              </w:rPr>
            </w:pPr>
            <w:r>
              <w:rPr>
                <w:lang w:val="de-DE"/>
              </w:rPr>
              <w:t xml:space="preserve">Welche Audiospur soll als </w:t>
            </w:r>
            <w:r>
              <w:rPr>
                <w:lang w:val="de-DE"/>
              </w:rPr>
              <w:t xml:space="preserve">markiert werden? </w:t>
            </w:r>
            <w:r>
              <w:rPr>
                <w:rStyle w:val="mqInternal"/>
                <w:noProof/>
                <w:lang w:val="de-DE"/>
              </w:rPr>
              <w:t>[1}[2]{3]</w:t>
            </w:r>
            <w:r>
              <w:rPr>
                <w:lang w:val="de-DE"/>
              </w:rPr>
              <w:t xml:space="preserve"> in dem </w:t>
            </w:r>
            <w:r>
              <w:rPr>
                <w:rStyle w:val="mqInternal"/>
                <w:noProof/>
                <w:lang w:val="de-DE"/>
              </w:rPr>
              <w:t>[1}[5]{3]</w:t>
            </w:r>
            <w:r>
              <w:rPr>
                <w:lang w:val="de-DE"/>
              </w:rPr>
              <w:t xml:space="preserve"> sowie welche in den Videostream gemuxt werden sollen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6e4ede33-5cab-49bc-a8cd-4f5997f0abc0</w:t>
            </w:r>
          </w:p>
        </w:tc>
        <w:tc>
          <w:tcPr>
            <w:tcW w:w="7407" w:type="dxa"/>
            <w:shd w:val="clear" w:color="auto" w:fill="F2F2F2" w:themeFill="background1" w:themeFillShade="F2"/>
          </w:tcPr>
          <w:p w:rsidR="00000000" w:rsidRDefault="00BD6E96">
            <w:pPr>
              <w:rPr>
                <w:noProof/>
              </w:rPr>
            </w:pPr>
            <w:r>
              <w:rPr>
                <w:noProof/>
              </w:rPr>
              <w:t>If not present first one is default.</w:t>
            </w:r>
          </w:p>
        </w:tc>
        <w:tc>
          <w:tcPr>
            <w:tcW w:w="7407" w:type="dxa"/>
          </w:tcPr>
          <w:p w:rsidR="00000000" w:rsidRDefault="00BD6E96">
            <w:pPr>
              <w:rPr>
                <w:lang w:val="de-DE"/>
              </w:rPr>
            </w:pPr>
            <w:r>
              <w:rPr>
                <w:lang w:val="de-DE"/>
              </w:rPr>
              <w:t>Wenn nicht vorhanden, ist die erste Standardeinstellung.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a7db347d-2f73-4c70-8abf-3e00653643d6</w:t>
            </w:r>
          </w:p>
        </w:tc>
        <w:tc>
          <w:tcPr>
            <w:tcW w:w="7407" w:type="dxa"/>
            <w:shd w:val="clear" w:color="auto" w:fill="F2F2F2" w:themeFill="background1" w:themeFillShade="F2"/>
          </w:tcPr>
          <w:p w:rsidR="00000000" w:rsidRDefault="00BD6E96">
            <w:pPr>
              <w:rPr>
                <w:noProof/>
              </w:rPr>
            </w:pPr>
            <w:r>
              <w:rPr>
                <w:noProof/>
              </w:rPr>
              <w:t>* if multiple playlists are defined with different defaults, the top level default track is the muxed one</w:t>
            </w:r>
          </w:p>
        </w:tc>
        <w:tc>
          <w:tcPr>
            <w:tcW w:w="7407" w:type="dxa"/>
          </w:tcPr>
          <w:p w:rsidR="00000000" w:rsidRDefault="00BD6E96">
            <w:pPr>
              <w:rPr>
                <w:lang w:val="de-DE"/>
              </w:rPr>
            </w:pPr>
            <w:r>
              <w:rPr>
                <w:lang w:val="de-DE"/>
              </w:rPr>
              <w:t>* Wenn mehrere Wiedergabelisten mit unterschiedlichen Standardeinstellungen definiert sind, ist der Standardtitel</w:t>
            </w:r>
            <w:r>
              <w:rPr>
                <w:lang w:val="de-DE"/>
              </w:rPr>
              <w:t xml:space="preserve"> der obersten Ebene der gemuxte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d9136768-ccb8-48a8-9d7a-e1159825b878</w:t>
            </w:r>
          </w:p>
        </w:tc>
        <w:tc>
          <w:tcPr>
            <w:tcW w:w="7407" w:type="dxa"/>
            <w:shd w:val="clear" w:color="auto" w:fill="F2F2F2" w:themeFill="background1" w:themeFillShade="F2"/>
          </w:tcPr>
          <w:p w:rsidR="00000000" w:rsidRDefault="00BD6E96">
            <w:pPr>
              <w:rPr>
                <w:noProof/>
              </w:rPr>
            </w:pPr>
            <w:r>
              <w:rPr>
                <w:noProof/>
              </w:rPr>
              <w:t>Example</w:t>
            </w:r>
          </w:p>
        </w:tc>
        <w:tc>
          <w:tcPr>
            <w:tcW w:w="7407" w:type="dxa"/>
          </w:tcPr>
          <w:p w:rsidR="00000000" w:rsidRDefault="00BD6E96">
            <w:pPr>
              <w:rPr>
                <w:lang w:val="de-DE"/>
              </w:rPr>
            </w:pPr>
            <w:r>
              <w:rPr>
                <w:lang w:val="de-DE"/>
              </w:rPr>
              <w:t>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87c90c5c-c336-4cf3-85f0-f2402c2a2e58</w:t>
            </w:r>
          </w:p>
        </w:tc>
        <w:tc>
          <w:tcPr>
            <w:tcW w:w="7407" w:type="dxa"/>
            <w:shd w:val="clear" w:color="auto" w:fill="F2F2F2" w:themeFill="background1" w:themeFillShade="F2"/>
          </w:tcPr>
          <w:p w:rsidR="00000000" w:rsidRDefault="00BD6E96">
            <w:pPr>
              <w:rPr>
                <w:noProof/>
              </w:rPr>
            </w:pPr>
            <w:r>
              <w:rPr>
                <w:noProof/>
              </w:rPr>
              <w:t>This example body will create a Job with 2 audio tracks.</w:t>
            </w:r>
          </w:p>
        </w:tc>
        <w:tc>
          <w:tcPr>
            <w:tcW w:w="7407" w:type="dxa"/>
          </w:tcPr>
          <w:p w:rsidR="00000000" w:rsidRDefault="00BD6E96">
            <w:pPr>
              <w:rPr>
                <w:lang w:val="de-DE"/>
              </w:rPr>
            </w:pPr>
            <w:r>
              <w:rPr>
                <w:lang w:val="de-DE"/>
              </w:rPr>
              <w:t>In diesem Beispielk</w:t>
            </w:r>
            <w:r>
              <w:rPr>
                <w:lang w:val="de-DE"/>
              </w:rPr>
              <w:t>ö</w:t>
            </w:r>
            <w:r>
              <w:rPr>
                <w:lang w:val="de-DE"/>
              </w:rPr>
              <w:t>rper wird ein Job mit 2 Audiospuren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608622fe-ce6c-418e-a741-a211735e5075</w:t>
            </w:r>
          </w:p>
        </w:tc>
        <w:tc>
          <w:tcPr>
            <w:tcW w:w="7407" w:type="dxa"/>
            <w:shd w:val="clear" w:color="auto" w:fill="F2F2F2" w:themeFill="background1" w:themeFillShade="F2"/>
          </w:tcPr>
          <w:p w:rsidR="00000000" w:rsidRDefault="00BD6E96">
            <w:pPr>
              <w:rPr>
                <w:noProof/>
              </w:rPr>
            </w:pPr>
            <w:r>
              <w:rPr>
                <w:noProof/>
              </w:rPr>
              <w:t>Request</w:t>
            </w:r>
          </w:p>
        </w:tc>
        <w:tc>
          <w:tcPr>
            <w:tcW w:w="7407" w:type="dxa"/>
          </w:tcPr>
          <w:p w:rsidR="00000000" w:rsidRDefault="00BD6E96">
            <w:pPr>
              <w:rPr>
                <w:lang w:val="de-DE"/>
              </w:rPr>
            </w:pPr>
            <w:r>
              <w:rPr>
                <w:lang w:val="de-DE"/>
              </w:rPr>
              <w:t>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d3bf6d02-8630-4a11-9c56-bbd9be2971c5</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819b1276-99b2-4aad-9f03-7de4216f47de</w:t>
            </w:r>
          </w:p>
        </w:tc>
        <w:tc>
          <w:tcPr>
            <w:tcW w:w="7407" w:type="dxa"/>
            <w:shd w:val="clear" w:color="auto" w:fill="F2F2F2" w:themeFill="background1" w:themeFillShade="F2"/>
          </w:tcPr>
          <w:p w:rsidR="00000000" w:rsidRDefault="00BD6E96">
            <w:pPr>
              <w:rPr>
                <w:noProof/>
              </w:rPr>
            </w:pPr>
            <w:r>
              <w:rPr>
                <w:noProof/>
              </w:rPr>
              <w:t>&lt;code class="language-json" translate="No&gt;\{</w:t>
            </w:r>
          </w:p>
        </w:tc>
        <w:tc>
          <w:tcPr>
            <w:tcW w:w="7407" w:type="dxa"/>
          </w:tcPr>
          <w:p w:rsidR="00000000" w:rsidRDefault="00BD6E96">
            <w:pPr>
              <w:rPr>
                <w:lang w:val="de-DE"/>
              </w:rPr>
            </w:pPr>
            <w:r>
              <w:rPr>
                <w:lang w:val="de-DE"/>
              </w:rPr>
              <w:t>&lt;code class="language-json" translate="No&gt;\{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f78529ea-c641-40e2-b0ed-cb2e2c74daf9</w:t>
            </w:r>
          </w:p>
        </w:tc>
        <w:tc>
          <w:tcPr>
            <w:tcW w:w="7407" w:type="dxa"/>
            <w:shd w:val="clear" w:color="auto" w:fill="F2F2F2" w:themeFill="background1" w:themeFillShade="F2"/>
          </w:tcPr>
          <w:p w:rsidR="00000000" w:rsidRDefault="00BD6E96">
            <w:pPr>
              <w:rPr>
                <w:noProof/>
              </w:rPr>
            </w:pPr>
            <w:r>
              <w:rPr>
                <w:noProof/>
              </w:rPr>
              <w:t>"live_stream": true,</w:t>
            </w:r>
          </w:p>
        </w:tc>
        <w:tc>
          <w:tcPr>
            <w:tcW w:w="7407" w:type="dxa"/>
          </w:tcPr>
          <w:p w:rsidR="00000000" w:rsidRDefault="00BD6E96">
            <w:pPr>
              <w:rPr>
                <w:lang w:val="de-DE"/>
              </w:rPr>
            </w:pPr>
            <w:r>
              <w:rPr>
                <w:lang w:val="de-DE"/>
              </w:rPr>
              <w:t>"live_stream": wahr,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bc5ecb88-141d-4f6e-b5f1-266a6a84f9b6</w:t>
            </w:r>
          </w:p>
        </w:tc>
        <w:tc>
          <w:tcPr>
            <w:tcW w:w="7407" w:type="dxa"/>
            <w:shd w:val="clear" w:color="auto" w:fill="F2F2F2" w:themeFill="background1" w:themeFillShade="F2"/>
          </w:tcPr>
          <w:p w:rsidR="00000000" w:rsidRDefault="00BD6E96">
            <w:pPr>
              <w:rPr>
                <w:noProof/>
              </w:rPr>
            </w:pPr>
            <w:r>
              <w:rPr>
                <w:noProof/>
              </w:rPr>
              <w:t>"region": "us-west-2",</w:t>
            </w:r>
          </w:p>
        </w:tc>
        <w:tc>
          <w:tcPr>
            <w:tcW w:w="7407" w:type="dxa"/>
          </w:tcPr>
          <w:p w:rsidR="00000000" w:rsidRDefault="00BD6E96">
            <w:pPr>
              <w:rPr>
                <w:lang w:val="de-DE"/>
              </w:rPr>
            </w:pPr>
            <w:r>
              <w:rPr>
                <w:lang w:val="de-DE"/>
              </w:rPr>
              <w:t>"region": "us-west-2",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49cedaeb-b352-4d85-8e09-f11e691c5e</w:t>
            </w:r>
            <w:r>
              <w:rPr>
                <w:noProof/>
                <w:sz w:val="2"/>
              </w:rPr>
              <w:t>da</w:t>
            </w:r>
          </w:p>
        </w:tc>
        <w:tc>
          <w:tcPr>
            <w:tcW w:w="7407" w:type="dxa"/>
            <w:shd w:val="clear" w:color="auto" w:fill="F2F2F2" w:themeFill="background1" w:themeFillShade="F2"/>
          </w:tcPr>
          <w:p w:rsidR="00000000" w:rsidRDefault="00BD6E96">
            <w:pPr>
              <w:rPr>
                <w:noProof/>
              </w:rPr>
            </w:pPr>
            <w:r>
              <w:rPr>
                <w:noProof/>
              </w:rPr>
              <w:t>"protocol": "rtp",</w:t>
            </w:r>
          </w:p>
        </w:tc>
        <w:tc>
          <w:tcPr>
            <w:tcW w:w="7407" w:type="dxa"/>
          </w:tcPr>
          <w:p w:rsidR="00000000" w:rsidRDefault="00BD6E96">
            <w:pPr>
              <w:rPr>
                <w:lang w:val="de-DE"/>
              </w:rPr>
            </w:pPr>
            <w:r>
              <w:rPr>
                <w:lang w:val="de-DE"/>
              </w:rPr>
              <w:t>"protocol": "rtp",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8f03a71f-791d-4d5b-8b83-f0d82f6cb278</w:t>
            </w:r>
          </w:p>
        </w:tc>
        <w:tc>
          <w:tcPr>
            <w:tcW w:w="7407" w:type="dxa"/>
            <w:shd w:val="clear" w:color="auto" w:fill="F2F2F2" w:themeFill="background1" w:themeFillShade="F2"/>
          </w:tcPr>
          <w:p w:rsidR="00000000" w:rsidRDefault="00BD6E96">
            <w:pPr>
              <w:rPr>
                <w:noProof/>
              </w:rPr>
            </w:pPr>
            <w:r>
              <w:rPr>
                <w:noProof/>
              </w:rPr>
              <w:t>"cidr_whitelist": \[</w:t>
            </w:r>
          </w:p>
        </w:tc>
        <w:tc>
          <w:tcPr>
            <w:tcW w:w="7407" w:type="dxa"/>
          </w:tcPr>
          <w:p w:rsidR="00000000" w:rsidRDefault="00BD6E96">
            <w:pPr>
              <w:rPr>
                <w:lang w:val="de-DE"/>
              </w:rPr>
            </w:pPr>
            <w:r>
              <w:rPr>
                <w:lang w:val="de-DE"/>
              </w:rPr>
              <w:t>"cidr_whitelist":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804bd1e1-de06-447d-8b78-b1195fe9812a</w:t>
            </w:r>
          </w:p>
        </w:tc>
        <w:tc>
          <w:tcPr>
            <w:tcW w:w="7407" w:type="dxa"/>
            <w:shd w:val="clear" w:color="auto" w:fill="F2F2F2" w:themeFill="background1" w:themeFillShade="F2"/>
          </w:tcPr>
          <w:p w:rsidR="00000000" w:rsidRDefault="00BD6E96">
            <w:pPr>
              <w:rPr>
                <w:noProof/>
              </w:rPr>
            </w:pPr>
            <w:r>
              <w:rPr>
                <w:noProof/>
              </w:rPr>
              <w:t>"0.0.0.0/0"</w:t>
            </w:r>
          </w:p>
        </w:tc>
        <w:tc>
          <w:tcPr>
            <w:tcW w:w="7407" w:type="dxa"/>
          </w:tcPr>
          <w:p w:rsidR="00000000" w:rsidRDefault="00BD6E96">
            <w:pPr>
              <w:rPr>
                <w:lang w:val="de-DE"/>
              </w:rPr>
            </w:pPr>
            <w:r>
              <w:rPr>
                <w:lang w:val="de-DE"/>
              </w:rPr>
              <w:t>0.0.0.0/0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9e4d2ec3-9e43-4216-9d40-309dff6a32c3</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da7372ce-8ee3-4e56-a161-5709328f7ba8</w:t>
            </w:r>
          </w:p>
        </w:tc>
        <w:tc>
          <w:tcPr>
            <w:tcW w:w="7407" w:type="dxa"/>
            <w:shd w:val="clear" w:color="auto" w:fill="F2F2F2" w:themeFill="background1" w:themeFillShade="F2"/>
          </w:tcPr>
          <w:p w:rsidR="00000000" w:rsidRDefault="00BD6E96">
            <w:pPr>
              <w:rPr>
                <w:noProof/>
              </w:rPr>
            </w:pPr>
            <w:r>
              <w:rPr>
                <w:noProof/>
              </w:rPr>
              <w:t>"outputs": \[</w:t>
            </w:r>
          </w:p>
        </w:tc>
        <w:tc>
          <w:tcPr>
            <w:tcW w:w="7407" w:type="dxa"/>
          </w:tcPr>
          <w:p w:rsidR="00000000" w:rsidRDefault="00BD6E96">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9cea6de8-bedf-48f2-9efe-d35cc7e0b86b</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6135038a-b318-4e91-b29b-f1a831bbe6e7</w:t>
            </w:r>
          </w:p>
        </w:tc>
        <w:tc>
          <w:tcPr>
            <w:tcW w:w="7407" w:type="dxa"/>
            <w:shd w:val="clear" w:color="auto" w:fill="F2F2F2" w:themeFill="background1" w:themeFillShade="F2"/>
          </w:tcPr>
          <w:p w:rsidR="00000000" w:rsidRDefault="00BD6E96">
            <w:pPr>
              <w:rPr>
                <w:noProof/>
              </w:rPr>
            </w:pPr>
            <w:r>
              <w:rPr>
                <w:noProof/>
              </w:rPr>
              <w:t>"label": "hls720p",</w:t>
            </w:r>
          </w:p>
        </w:tc>
        <w:tc>
          <w:tcPr>
            <w:tcW w:w="7407" w:type="dxa"/>
          </w:tcPr>
          <w:p w:rsidR="00000000" w:rsidRDefault="00BD6E96">
            <w:pPr>
              <w:rPr>
                <w:lang w:val="de-DE"/>
              </w:rPr>
            </w:pPr>
            <w:r>
              <w:rPr>
                <w:lang w:val="de-DE"/>
              </w:rPr>
              <w:t>"label": "hls720p",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97552098-fb9a-4e04-abd4-c7b394c8b3fc</w:t>
            </w:r>
          </w:p>
        </w:tc>
        <w:tc>
          <w:tcPr>
            <w:tcW w:w="7407" w:type="dxa"/>
            <w:shd w:val="clear" w:color="auto" w:fill="F2F2F2" w:themeFill="background1" w:themeFillShade="F2"/>
          </w:tcPr>
          <w:p w:rsidR="00000000" w:rsidRDefault="00BD6E96">
            <w:pPr>
              <w:rPr>
                <w:noProof/>
              </w:rPr>
            </w:pPr>
            <w:r>
              <w:rPr>
                <w:noProof/>
              </w:rPr>
              <w:t>"live_stream": true,</w:t>
            </w:r>
          </w:p>
        </w:tc>
        <w:tc>
          <w:tcPr>
            <w:tcW w:w="7407" w:type="dxa"/>
          </w:tcPr>
          <w:p w:rsidR="00000000" w:rsidRDefault="00BD6E96">
            <w:pPr>
              <w:rPr>
                <w:lang w:val="de-DE"/>
              </w:rPr>
            </w:pPr>
            <w:r>
              <w:rPr>
                <w:lang w:val="de-DE"/>
              </w:rPr>
              <w:t>"live_stream": wahr,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c32412e3-b015-4e85-81a0-245584c4f517</w:t>
            </w:r>
          </w:p>
        </w:tc>
        <w:tc>
          <w:tcPr>
            <w:tcW w:w="7407" w:type="dxa"/>
            <w:shd w:val="clear" w:color="auto" w:fill="F2F2F2" w:themeFill="background1" w:themeFillShade="F2"/>
          </w:tcPr>
          <w:p w:rsidR="00000000" w:rsidRDefault="00BD6E96">
            <w:pPr>
              <w:rPr>
                <w:noProof/>
              </w:rPr>
            </w:pPr>
            <w:r>
              <w:rPr>
                <w:noProof/>
              </w:rPr>
              <w:t>"height":</w:t>
            </w:r>
          </w:p>
        </w:tc>
        <w:tc>
          <w:tcPr>
            <w:tcW w:w="7407" w:type="dxa"/>
          </w:tcPr>
          <w:p w:rsidR="00000000" w:rsidRDefault="00BD6E96">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f0334dd2-a268-4d66-9a79-cc0b71840ead</w:t>
            </w:r>
          </w:p>
        </w:tc>
        <w:tc>
          <w:tcPr>
            <w:tcW w:w="7407" w:type="dxa"/>
            <w:shd w:val="clear" w:color="auto" w:fill="F2F2F2" w:themeFill="background1" w:themeFillShade="F2"/>
          </w:tcPr>
          <w:p w:rsidR="00000000" w:rsidRDefault="00BD6E96">
            <w:pPr>
              <w:rPr>
                <w:noProof/>
              </w:rPr>
            </w:pPr>
            <w:r>
              <w:rPr>
                <w:noProof/>
              </w:rPr>
              <w:t>720,</w:t>
            </w:r>
          </w:p>
        </w:tc>
        <w:tc>
          <w:tcPr>
            <w:tcW w:w="7407" w:type="dxa"/>
          </w:tcPr>
          <w:p w:rsidR="00000000" w:rsidRDefault="00BD6E96">
            <w:pPr>
              <w:rPr>
                <w:lang w:val="de-DE"/>
              </w:rPr>
            </w:pPr>
            <w:r>
              <w:rPr>
                <w:lang w:val="de-DE"/>
              </w:rPr>
              <w:t>720,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1bcc53c8-4fa4-4b8b-8994-184bc3d293fb</w:t>
            </w:r>
          </w:p>
        </w:tc>
        <w:tc>
          <w:tcPr>
            <w:tcW w:w="7407" w:type="dxa"/>
            <w:shd w:val="clear" w:color="auto" w:fill="F2F2F2" w:themeFill="background1" w:themeFillShade="F2"/>
          </w:tcPr>
          <w:p w:rsidR="00000000" w:rsidRDefault="00BD6E96">
            <w:pPr>
              <w:rPr>
                <w:noProof/>
              </w:rPr>
            </w:pPr>
            <w:r>
              <w:rPr>
                <w:noProof/>
              </w:rPr>
              <w:t>"video_bitrate":</w:t>
            </w:r>
          </w:p>
        </w:tc>
        <w:tc>
          <w:tcPr>
            <w:tcW w:w="7407" w:type="dxa"/>
          </w:tcPr>
          <w:p w:rsidR="00000000" w:rsidRDefault="00BD6E96">
            <w:pPr>
              <w:rPr>
                <w:lang w:val="de-DE"/>
              </w:rPr>
            </w:pPr>
            <w:r>
              <w:rPr>
                <w:lang w:val="de-DE"/>
              </w:rPr>
              <w:t>"Video-Bitrate":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607</w:t>
            </w:r>
            <w:r>
              <w:rPr>
                <w:noProof/>
                <w:sz w:val="2"/>
              </w:rPr>
              <w:t>627b2-8306-4840-b7eb-41ed27c1bd17</w:t>
            </w:r>
          </w:p>
        </w:tc>
        <w:tc>
          <w:tcPr>
            <w:tcW w:w="7407" w:type="dxa"/>
            <w:shd w:val="clear" w:color="auto" w:fill="F2F2F2" w:themeFill="background1" w:themeFillShade="F2"/>
          </w:tcPr>
          <w:p w:rsidR="00000000" w:rsidRDefault="00BD6E96">
            <w:pPr>
              <w:rPr>
                <w:noProof/>
              </w:rPr>
            </w:pPr>
            <w:r>
              <w:rPr>
                <w:noProof/>
              </w:rPr>
              <w:t>2400,</w:t>
            </w:r>
          </w:p>
        </w:tc>
        <w:tc>
          <w:tcPr>
            <w:tcW w:w="7407" w:type="dxa"/>
          </w:tcPr>
          <w:p w:rsidR="00000000" w:rsidRDefault="00BD6E96">
            <w:pPr>
              <w:rPr>
                <w:lang w:val="de-DE"/>
              </w:rPr>
            </w:pPr>
            <w:r>
              <w:rPr>
                <w:lang w:val="de-DE"/>
              </w:rPr>
              <w:t>2400,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71188f79-64b4-4d14-ac82-2f1ded92074a</w:t>
            </w:r>
          </w:p>
        </w:tc>
        <w:tc>
          <w:tcPr>
            <w:tcW w:w="7407" w:type="dxa"/>
            <w:shd w:val="clear" w:color="auto" w:fill="F2F2F2" w:themeFill="background1" w:themeFillShade="F2"/>
          </w:tcPr>
          <w:p w:rsidR="00000000" w:rsidRDefault="00BD6E96">
            <w:pPr>
              <w:rPr>
                <w:noProof/>
              </w:rPr>
            </w:pPr>
            <w:r>
              <w:rPr>
                <w:noProof/>
              </w:rPr>
              <w:t>"segment_seconds":</w:t>
            </w:r>
          </w:p>
        </w:tc>
        <w:tc>
          <w:tcPr>
            <w:tcW w:w="7407" w:type="dxa"/>
          </w:tcPr>
          <w:p w:rsidR="00000000" w:rsidRDefault="00BD6E96">
            <w:pPr>
              <w:rPr>
                <w:lang w:val="de-DE"/>
              </w:rPr>
            </w:pPr>
            <w:r>
              <w:rPr>
                <w:lang w:val="de-DE"/>
              </w:rPr>
              <w:t>"segment_seconds":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72665b3f-53fe-4ca5-94c8-a81db0782566</w:t>
            </w:r>
          </w:p>
        </w:tc>
        <w:tc>
          <w:tcPr>
            <w:tcW w:w="7407" w:type="dxa"/>
            <w:shd w:val="clear" w:color="auto" w:fill="F2F2F2" w:themeFill="background1" w:themeFillShade="F2"/>
          </w:tcPr>
          <w:p w:rsidR="00000000" w:rsidRDefault="00BD6E96">
            <w:pPr>
              <w:rPr>
                <w:noProof/>
              </w:rPr>
            </w:pPr>
            <w:r>
              <w:rPr>
                <w:noProof/>
              </w:rPr>
              <w:t>6,</w:t>
            </w:r>
          </w:p>
        </w:tc>
        <w:tc>
          <w:tcPr>
            <w:tcW w:w="7407" w:type="dxa"/>
          </w:tcPr>
          <w:p w:rsidR="00000000" w:rsidRDefault="00BD6E96">
            <w:pPr>
              <w:rPr>
                <w:lang w:val="de-DE"/>
              </w:rPr>
            </w:pPr>
            <w:r>
              <w:rPr>
                <w:lang w:val="de-DE"/>
              </w:rPr>
              <w:t>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44350b21-f416-40c6-8a3a-392273f30238</w:t>
            </w:r>
          </w:p>
        </w:tc>
        <w:tc>
          <w:tcPr>
            <w:tcW w:w="7407" w:type="dxa"/>
            <w:shd w:val="clear" w:color="auto" w:fill="F2F2F2" w:themeFill="background1" w:themeFillShade="F2"/>
          </w:tcPr>
          <w:p w:rsidR="00000000" w:rsidRDefault="00BD6E96">
            <w:pPr>
              <w:rPr>
                <w:noProof/>
              </w:rPr>
            </w:pPr>
            <w:r>
              <w:rPr>
                <w:noProof/>
              </w:rPr>
              <w:t>"keyframe_interval":</w:t>
            </w:r>
          </w:p>
        </w:tc>
        <w:tc>
          <w:tcPr>
            <w:tcW w:w="7407" w:type="dxa"/>
          </w:tcPr>
          <w:p w:rsidR="00000000" w:rsidRDefault="00BD6E96">
            <w:pPr>
              <w:rPr>
                <w:lang w:val="de-DE"/>
              </w:rPr>
            </w:pPr>
            <w:r>
              <w:rPr>
                <w:lang w:val="de-DE"/>
              </w:rPr>
              <w:t>"keyframe_interval"</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ac1b3e79-63fb-41fb-a9a8-0aa33f1aff86</w:t>
            </w:r>
          </w:p>
        </w:tc>
        <w:tc>
          <w:tcPr>
            <w:tcW w:w="7407" w:type="dxa"/>
            <w:shd w:val="clear" w:color="auto" w:fill="F2F2F2" w:themeFill="background1" w:themeFillShade="F2"/>
          </w:tcPr>
          <w:p w:rsidR="00000000" w:rsidRDefault="00BD6E96">
            <w:pPr>
              <w:rPr>
                <w:noProof/>
              </w:rPr>
            </w:pPr>
            <w:r>
              <w:rPr>
                <w:noProof/>
              </w:rPr>
              <w:t>90</w:t>
            </w:r>
          </w:p>
        </w:tc>
        <w:tc>
          <w:tcPr>
            <w:tcW w:w="7407" w:type="dxa"/>
          </w:tcPr>
          <w:p w:rsidR="00000000" w:rsidRDefault="00BD6E96">
            <w:pPr>
              <w:rPr>
                <w:lang w:val="de-DE"/>
              </w:rPr>
            </w:pPr>
            <w:r>
              <w:rPr>
                <w:lang w:val="de-DE"/>
              </w:rPr>
              <w:t>90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4f409c2f-b4db-4139-a40b-9d431f974a7d</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52434b3e-f234-4f17-bb30-0828ecd660a7</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c1659019-43a2-4431-b5b3-90b5944afa0a</w:t>
            </w:r>
          </w:p>
        </w:tc>
        <w:tc>
          <w:tcPr>
            <w:tcW w:w="7407" w:type="dxa"/>
            <w:shd w:val="clear" w:color="auto" w:fill="F2F2F2" w:themeFill="background1" w:themeFillShade="F2"/>
          </w:tcPr>
          <w:p w:rsidR="00000000" w:rsidRDefault="00BD6E96">
            <w:pPr>
              <w:rPr>
                <w:noProof/>
              </w:rPr>
            </w:pPr>
            <w:r>
              <w:rPr>
                <w:noProof/>
              </w:rPr>
              <w:t>"label": "hls540p",</w:t>
            </w:r>
          </w:p>
        </w:tc>
        <w:tc>
          <w:tcPr>
            <w:tcW w:w="7407" w:type="dxa"/>
          </w:tcPr>
          <w:p w:rsidR="00000000" w:rsidRDefault="00BD6E96">
            <w:pPr>
              <w:rPr>
                <w:lang w:val="de-DE"/>
              </w:rPr>
            </w:pPr>
            <w:r>
              <w:rPr>
                <w:lang w:val="de-DE"/>
              </w:rPr>
              <w:t>"label": "hls540p",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8e714eee-519a-4615-b539-14a3702805ed</w:t>
            </w:r>
          </w:p>
        </w:tc>
        <w:tc>
          <w:tcPr>
            <w:tcW w:w="7407" w:type="dxa"/>
            <w:shd w:val="clear" w:color="auto" w:fill="F2F2F2" w:themeFill="background1" w:themeFillShade="F2"/>
          </w:tcPr>
          <w:p w:rsidR="00000000" w:rsidRDefault="00BD6E96">
            <w:pPr>
              <w:rPr>
                <w:noProof/>
              </w:rPr>
            </w:pPr>
            <w:r>
              <w:rPr>
                <w:noProof/>
              </w:rPr>
              <w:t>"live_stream": true,</w:t>
            </w:r>
          </w:p>
        </w:tc>
        <w:tc>
          <w:tcPr>
            <w:tcW w:w="7407" w:type="dxa"/>
          </w:tcPr>
          <w:p w:rsidR="00000000" w:rsidRDefault="00BD6E96">
            <w:pPr>
              <w:rPr>
                <w:lang w:val="de-DE"/>
              </w:rPr>
            </w:pPr>
            <w:r>
              <w:rPr>
                <w:lang w:val="de-DE"/>
              </w:rPr>
              <w:t>"live_stream": wahr,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1d5c6ead-118f-4e77-9bbc-e00a81706bc8</w:t>
            </w:r>
          </w:p>
        </w:tc>
        <w:tc>
          <w:tcPr>
            <w:tcW w:w="7407" w:type="dxa"/>
            <w:shd w:val="clear" w:color="auto" w:fill="F2F2F2" w:themeFill="background1" w:themeFillShade="F2"/>
          </w:tcPr>
          <w:p w:rsidR="00000000" w:rsidRDefault="00BD6E96">
            <w:pPr>
              <w:rPr>
                <w:noProof/>
              </w:rPr>
            </w:pPr>
            <w:r>
              <w:rPr>
                <w:noProof/>
              </w:rPr>
              <w:t>"height":</w:t>
            </w:r>
          </w:p>
        </w:tc>
        <w:tc>
          <w:tcPr>
            <w:tcW w:w="7407" w:type="dxa"/>
          </w:tcPr>
          <w:p w:rsidR="00000000" w:rsidRDefault="00BD6E96">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e50fd5f2-01e4-4f04-a4d8-bbcdceb32900</w:t>
            </w:r>
          </w:p>
        </w:tc>
        <w:tc>
          <w:tcPr>
            <w:tcW w:w="7407" w:type="dxa"/>
            <w:shd w:val="clear" w:color="auto" w:fill="F2F2F2" w:themeFill="background1" w:themeFillShade="F2"/>
          </w:tcPr>
          <w:p w:rsidR="00000000" w:rsidRDefault="00BD6E96">
            <w:pPr>
              <w:rPr>
                <w:noProof/>
              </w:rPr>
            </w:pPr>
            <w:r>
              <w:rPr>
                <w:noProof/>
              </w:rPr>
              <w:t>540,</w:t>
            </w:r>
          </w:p>
        </w:tc>
        <w:tc>
          <w:tcPr>
            <w:tcW w:w="7407" w:type="dxa"/>
          </w:tcPr>
          <w:p w:rsidR="00000000" w:rsidRDefault="00BD6E96">
            <w:pPr>
              <w:rPr>
                <w:lang w:val="de-DE"/>
              </w:rPr>
            </w:pPr>
            <w:r>
              <w:rPr>
                <w:lang w:val="de-DE"/>
              </w:rPr>
              <w:t>540,</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85 </w:t>
            </w:r>
            <w:r>
              <w:rPr>
                <w:noProof/>
                <w:sz w:val="16"/>
              </w:rPr>
              <w:br/>
            </w:r>
            <w:r>
              <w:rPr>
                <w:noProof/>
                <w:sz w:val="2"/>
              </w:rPr>
              <w:t>7f365f4f-bdaf-497e-804e-b5f16ea75526</w:t>
            </w:r>
          </w:p>
        </w:tc>
        <w:tc>
          <w:tcPr>
            <w:tcW w:w="7407" w:type="dxa"/>
            <w:shd w:val="clear" w:color="auto" w:fill="F2F2F2" w:themeFill="background1" w:themeFillShade="F2"/>
          </w:tcPr>
          <w:p w:rsidR="00000000" w:rsidRDefault="00BD6E96">
            <w:pPr>
              <w:rPr>
                <w:noProof/>
              </w:rPr>
            </w:pPr>
            <w:r>
              <w:rPr>
                <w:noProof/>
              </w:rPr>
              <w:t>"video_bitrate":</w:t>
            </w:r>
          </w:p>
        </w:tc>
        <w:tc>
          <w:tcPr>
            <w:tcW w:w="7407" w:type="dxa"/>
          </w:tcPr>
          <w:p w:rsidR="00000000" w:rsidRDefault="00BD6E96">
            <w:pPr>
              <w:rPr>
                <w:lang w:val="de-DE"/>
              </w:rPr>
            </w:pPr>
            <w:r>
              <w:rPr>
                <w:lang w:val="de-DE"/>
              </w:rPr>
              <w:t>"Video-Bitrate":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2262ef3e-4778-4a74-868e-a8b342745a93</w:t>
            </w:r>
          </w:p>
        </w:tc>
        <w:tc>
          <w:tcPr>
            <w:tcW w:w="7407" w:type="dxa"/>
            <w:shd w:val="clear" w:color="auto" w:fill="F2F2F2" w:themeFill="background1" w:themeFillShade="F2"/>
          </w:tcPr>
          <w:p w:rsidR="00000000" w:rsidRDefault="00BD6E96">
            <w:pPr>
              <w:rPr>
                <w:noProof/>
              </w:rPr>
            </w:pPr>
            <w:r>
              <w:rPr>
                <w:noProof/>
              </w:rPr>
              <w:t>1200,</w:t>
            </w:r>
          </w:p>
        </w:tc>
        <w:tc>
          <w:tcPr>
            <w:tcW w:w="7407" w:type="dxa"/>
          </w:tcPr>
          <w:p w:rsidR="00000000" w:rsidRDefault="00BD6E96">
            <w:pPr>
              <w:rPr>
                <w:lang w:val="de-DE"/>
              </w:rPr>
            </w:pPr>
            <w:r>
              <w:rPr>
                <w:lang w:val="de-DE"/>
              </w:rPr>
              <w:t>1200,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0cc4e48b-94f2-4e8e-9579-0dfd25624b0b</w:t>
            </w:r>
          </w:p>
        </w:tc>
        <w:tc>
          <w:tcPr>
            <w:tcW w:w="7407" w:type="dxa"/>
            <w:shd w:val="clear" w:color="auto" w:fill="F2F2F2" w:themeFill="background1" w:themeFillShade="F2"/>
          </w:tcPr>
          <w:p w:rsidR="00000000" w:rsidRDefault="00BD6E96">
            <w:pPr>
              <w:rPr>
                <w:noProof/>
              </w:rPr>
            </w:pPr>
            <w:r>
              <w:rPr>
                <w:noProof/>
              </w:rPr>
              <w:t>"segment_seconds":</w:t>
            </w:r>
          </w:p>
        </w:tc>
        <w:tc>
          <w:tcPr>
            <w:tcW w:w="7407" w:type="dxa"/>
          </w:tcPr>
          <w:p w:rsidR="00000000" w:rsidRDefault="00BD6E96">
            <w:pPr>
              <w:rPr>
                <w:lang w:val="de-DE"/>
              </w:rPr>
            </w:pPr>
            <w:r>
              <w:rPr>
                <w:lang w:val="de-DE"/>
              </w:rPr>
              <w:t>"segment_seconds":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6dc59497-8828-4056-84a3-53ac96de87ba</w:t>
            </w:r>
          </w:p>
        </w:tc>
        <w:tc>
          <w:tcPr>
            <w:tcW w:w="7407" w:type="dxa"/>
            <w:shd w:val="clear" w:color="auto" w:fill="F2F2F2" w:themeFill="background1" w:themeFillShade="F2"/>
          </w:tcPr>
          <w:p w:rsidR="00000000" w:rsidRDefault="00BD6E96">
            <w:pPr>
              <w:rPr>
                <w:noProof/>
              </w:rPr>
            </w:pPr>
            <w:r>
              <w:rPr>
                <w:noProof/>
              </w:rPr>
              <w:t>6,</w:t>
            </w:r>
          </w:p>
        </w:tc>
        <w:tc>
          <w:tcPr>
            <w:tcW w:w="7407" w:type="dxa"/>
          </w:tcPr>
          <w:p w:rsidR="00000000" w:rsidRDefault="00BD6E96">
            <w:pPr>
              <w:rPr>
                <w:lang w:val="de-DE"/>
              </w:rPr>
            </w:pPr>
            <w:r>
              <w:rPr>
                <w:lang w:val="de-DE"/>
              </w:rPr>
              <w:t>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ea45f44c-18b0-46c6-95e8-9ac9add7fbf2</w:t>
            </w:r>
          </w:p>
        </w:tc>
        <w:tc>
          <w:tcPr>
            <w:tcW w:w="7407" w:type="dxa"/>
            <w:shd w:val="clear" w:color="auto" w:fill="F2F2F2" w:themeFill="background1" w:themeFillShade="F2"/>
          </w:tcPr>
          <w:p w:rsidR="00000000" w:rsidRDefault="00BD6E96">
            <w:pPr>
              <w:rPr>
                <w:noProof/>
              </w:rPr>
            </w:pPr>
            <w:r>
              <w:rPr>
                <w:noProof/>
              </w:rPr>
              <w:t>"keyframe_interval":</w:t>
            </w:r>
          </w:p>
        </w:tc>
        <w:tc>
          <w:tcPr>
            <w:tcW w:w="7407" w:type="dxa"/>
          </w:tcPr>
          <w:p w:rsidR="00000000" w:rsidRDefault="00BD6E96">
            <w:pPr>
              <w:rPr>
                <w:lang w:val="de-DE"/>
              </w:rPr>
            </w:pPr>
            <w:r>
              <w:rPr>
                <w:lang w:val="de-DE"/>
              </w:rPr>
              <w:t>"keyframe_interval":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8a6f5cf6-be00-49df-9b74-350facb34bcd</w:t>
            </w:r>
          </w:p>
        </w:tc>
        <w:tc>
          <w:tcPr>
            <w:tcW w:w="7407" w:type="dxa"/>
            <w:shd w:val="clear" w:color="auto" w:fill="F2F2F2" w:themeFill="background1" w:themeFillShade="F2"/>
          </w:tcPr>
          <w:p w:rsidR="00000000" w:rsidRDefault="00BD6E96">
            <w:pPr>
              <w:rPr>
                <w:noProof/>
              </w:rPr>
            </w:pPr>
            <w:r>
              <w:rPr>
                <w:noProof/>
              </w:rPr>
              <w:t>90</w:t>
            </w:r>
          </w:p>
        </w:tc>
        <w:tc>
          <w:tcPr>
            <w:tcW w:w="7407" w:type="dxa"/>
          </w:tcPr>
          <w:p w:rsidR="00000000" w:rsidRDefault="00BD6E96">
            <w:pPr>
              <w:rPr>
                <w:lang w:val="de-DE"/>
              </w:rPr>
            </w:pPr>
            <w:r>
              <w:rPr>
                <w:lang w:val="de-DE"/>
              </w:rPr>
              <w:t>90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93e0cd1e-3236-4e3f-9668-3ff9df3e5d6d</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86770b71-e0ae-4486-a46a-d021913f60cb</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07b476be-f6c0-4d14-877c-1c70ff856b92</w:t>
            </w:r>
          </w:p>
        </w:tc>
        <w:tc>
          <w:tcPr>
            <w:tcW w:w="7407" w:type="dxa"/>
            <w:shd w:val="clear" w:color="auto" w:fill="F2F2F2" w:themeFill="background1" w:themeFillShade="F2"/>
          </w:tcPr>
          <w:p w:rsidR="00000000" w:rsidRDefault="00BD6E96">
            <w:pPr>
              <w:rPr>
                <w:noProof/>
              </w:rPr>
            </w:pPr>
            <w:r>
              <w:rPr>
                <w:rStyle w:val="mqInternal"/>
                <w:noProof/>
              </w:rPr>
              <w:t>[1}</w:t>
            </w:r>
            <w:r>
              <w:rPr>
                <w:noProof/>
              </w:rPr>
              <w:t>"alternate_audio": \{</w:t>
            </w:r>
          </w:p>
        </w:tc>
        <w:tc>
          <w:tcPr>
            <w:tcW w:w="7407" w:type="dxa"/>
          </w:tcPr>
          <w:p w:rsidR="00000000" w:rsidRDefault="00BD6E96">
            <w:pPr>
              <w:rPr>
                <w:lang w:val="de-DE"/>
              </w:rPr>
            </w:pPr>
            <w:r>
              <w:rPr>
                <w:rStyle w:val="mqInternal"/>
                <w:noProof/>
                <w:lang w:val="de-DE"/>
              </w:rPr>
              <w:t>[1}</w:t>
            </w:r>
            <w:r>
              <w:rPr>
                <w:lang w:val="de-DE"/>
              </w:rPr>
              <w:t>"</w:t>
            </w:r>
            <w:r>
              <w:rPr>
                <w:lang w:val="de-DE"/>
              </w:rPr>
              <w:t>alternative_audio":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bca999c5-7d12-48ee-be4e-6dea73d3a815</w:t>
            </w:r>
          </w:p>
        </w:tc>
        <w:tc>
          <w:tcPr>
            <w:tcW w:w="7407" w:type="dxa"/>
            <w:shd w:val="clear" w:color="auto" w:fill="F2F2F2" w:themeFill="background1" w:themeFillShade="F2"/>
          </w:tcPr>
          <w:p w:rsidR="00000000" w:rsidRDefault="00BD6E96">
            <w:pPr>
              <w:rPr>
                <w:noProof/>
              </w:rPr>
            </w:pPr>
            <w:r>
              <w:rPr>
                <w:noProof/>
              </w:rPr>
              <w:t>"tracks": \[</w:t>
            </w:r>
          </w:p>
        </w:tc>
        <w:tc>
          <w:tcPr>
            <w:tcW w:w="7407" w:type="dxa"/>
          </w:tcPr>
          <w:p w:rsidR="00000000" w:rsidRDefault="00BD6E96">
            <w:pPr>
              <w:rPr>
                <w:lang w:val="de-DE"/>
              </w:rPr>
            </w:pPr>
            <w:r>
              <w:rPr>
                <w:lang w:val="de-DE"/>
              </w:rPr>
              <w:t>"Spuren":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ad79442b-aeae-4991-b58d-a681e28df356</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9f6656d3-3cdd-4115-b594-06494c40417a</w:t>
            </w:r>
          </w:p>
        </w:tc>
        <w:tc>
          <w:tcPr>
            <w:tcW w:w="7407" w:type="dxa"/>
            <w:shd w:val="clear" w:color="auto" w:fill="F2F2F2" w:themeFill="background1" w:themeFillShade="F2"/>
          </w:tcPr>
          <w:p w:rsidR="00000000" w:rsidRDefault="00BD6E96">
            <w:pPr>
              <w:rPr>
                <w:noProof/>
              </w:rPr>
            </w:pPr>
            <w:r>
              <w:rPr>
                <w:noProof/>
              </w:rPr>
              <w:t>"label":</w:t>
            </w:r>
          </w:p>
        </w:tc>
        <w:tc>
          <w:tcPr>
            <w:tcW w:w="7407" w:type="dxa"/>
          </w:tcPr>
          <w:p w:rsidR="00000000" w:rsidRDefault="00BD6E96">
            <w:pPr>
              <w:rPr>
                <w:lang w:val="de-DE"/>
              </w:rPr>
            </w:pPr>
            <w:r>
              <w:rPr>
                <w:lang w:val="de-DE"/>
              </w:rPr>
              <w:t>"Etikette":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d62604bc-a10e-4bac-94de-9bbf88c1eae6</w:t>
            </w:r>
          </w:p>
        </w:tc>
        <w:tc>
          <w:tcPr>
            <w:tcW w:w="7407" w:type="dxa"/>
            <w:shd w:val="clear" w:color="auto" w:fill="F2F2F2" w:themeFill="background1" w:themeFillShade="F2"/>
          </w:tcPr>
          <w:p w:rsidR="00000000" w:rsidRDefault="00BD6E96">
            <w:pPr>
              <w:rPr>
                <w:noProof/>
              </w:rPr>
            </w:pPr>
            <w:r>
              <w:rPr>
                <w:noProof/>
              </w:rPr>
              <w:t>"English",</w:t>
            </w:r>
          </w:p>
        </w:tc>
        <w:tc>
          <w:tcPr>
            <w:tcW w:w="7407" w:type="dxa"/>
          </w:tcPr>
          <w:p w:rsidR="00000000" w:rsidRDefault="00BD6E96">
            <w:pPr>
              <w:rPr>
                <w:lang w:val="de-DE"/>
              </w:rPr>
            </w:pPr>
            <w:r>
              <w:rPr>
                <w:lang w:val="de-DE"/>
              </w:rPr>
              <w:t>"Englisch",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2ee1e25f-b4ca-46e7-88a8-ee564a379057</w:t>
            </w:r>
          </w:p>
        </w:tc>
        <w:tc>
          <w:tcPr>
            <w:tcW w:w="7407" w:type="dxa"/>
            <w:shd w:val="clear" w:color="auto" w:fill="F2F2F2" w:themeFill="background1" w:themeFillShade="F2"/>
          </w:tcPr>
          <w:p w:rsidR="00000000" w:rsidRDefault="00BD6E96">
            <w:pPr>
              <w:rPr>
                <w:noProof/>
              </w:rPr>
            </w:pPr>
            <w:r>
              <w:rPr>
                <w:noProof/>
              </w:rPr>
              <w:t>"language": "en",</w:t>
            </w:r>
          </w:p>
        </w:tc>
        <w:tc>
          <w:tcPr>
            <w:tcW w:w="7407" w:type="dxa"/>
          </w:tcPr>
          <w:p w:rsidR="00000000" w:rsidRDefault="00BD6E96">
            <w:pPr>
              <w:rPr>
                <w:lang w:val="de-DE"/>
              </w:rPr>
            </w:pPr>
            <w:r>
              <w:rPr>
                <w:lang w:val="de-DE"/>
              </w:rPr>
              <w:t>"Sprache": "en",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68c1530b-f668-46fa-868e-0bd359fd3a9b</w:t>
            </w:r>
          </w:p>
        </w:tc>
        <w:tc>
          <w:tcPr>
            <w:tcW w:w="7407" w:type="dxa"/>
            <w:shd w:val="clear" w:color="auto" w:fill="F2F2F2" w:themeFill="background1" w:themeFillShade="F2"/>
          </w:tcPr>
          <w:p w:rsidR="00000000" w:rsidRDefault="00BD6E96">
            <w:pPr>
              <w:rPr>
                <w:noProof/>
              </w:rPr>
            </w:pPr>
            <w:r>
              <w:rPr>
                <w:noProof/>
              </w:rPr>
              <w:t>"variant": "main",</w:t>
            </w:r>
          </w:p>
        </w:tc>
        <w:tc>
          <w:tcPr>
            <w:tcW w:w="7407" w:type="dxa"/>
          </w:tcPr>
          <w:p w:rsidR="00000000" w:rsidRDefault="00BD6E96">
            <w:pPr>
              <w:rPr>
                <w:lang w:val="de-DE"/>
              </w:rPr>
            </w:pPr>
            <w:r>
              <w:rPr>
                <w:lang w:val="de-DE"/>
              </w:rPr>
              <w:t>"Variante": "Haupt",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f267f5e4-7d45-4453-b42b-c12890057bfa</w:t>
            </w:r>
          </w:p>
        </w:tc>
        <w:tc>
          <w:tcPr>
            <w:tcW w:w="7407" w:type="dxa"/>
            <w:shd w:val="clear" w:color="auto" w:fill="F2F2F2" w:themeFill="background1" w:themeFillShade="F2"/>
          </w:tcPr>
          <w:p w:rsidR="00000000" w:rsidRDefault="00BD6E96">
            <w:pPr>
              <w:rPr>
                <w:noProof/>
              </w:rPr>
            </w:pPr>
            <w:r>
              <w:rPr>
                <w:noProof/>
              </w:rPr>
              <w:t>"pid":</w:t>
            </w:r>
          </w:p>
        </w:tc>
        <w:tc>
          <w:tcPr>
            <w:tcW w:w="7407" w:type="dxa"/>
          </w:tcPr>
          <w:p w:rsidR="00000000" w:rsidRDefault="00BD6E96">
            <w:pPr>
              <w:rPr>
                <w:lang w:val="de-DE"/>
              </w:rPr>
            </w:pPr>
            <w:r>
              <w:rPr>
                <w:lang w:val="de-DE"/>
              </w:rPr>
              <w:t>"pid":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013f7212-7d0c-45da-be97-918fa3ffd1f0</w:t>
            </w:r>
          </w:p>
        </w:tc>
        <w:tc>
          <w:tcPr>
            <w:tcW w:w="7407" w:type="dxa"/>
            <w:shd w:val="clear" w:color="auto" w:fill="F2F2F2" w:themeFill="background1" w:themeFillShade="F2"/>
          </w:tcPr>
          <w:p w:rsidR="00000000" w:rsidRDefault="00BD6E96">
            <w:pPr>
              <w:rPr>
                <w:noProof/>
              </w:rPr>
            </w:pPr>
            <w:r>
              <w:rPr>
                <w:noProof/>
              </w:rPr>
              <w:t>257,</w:t>
            </w:r>
          </w:p>
        </w:tc>
        <w:tc>
          <w:tcPr>
            <w:tcW w:w="7407" w:type="dxa"/>
          </w:tcPr>
          <w:p w:rsidR="00000000" w:rsidRDefault="00BD6E96">
            <w:pPr>
              <w:rPr>
                <w:lang w:val="de-DE"/>
              </w:rPr>
            </w:pPr>
            <w:r>
              <w:rPr>
                <w:lang w:val="de-DE"/>
              </w:rPr>
              <w:t>257,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4c8467a2-59db-4469-ae00-0c7e518b1222</w:t>
            </w:r>
          </w:p>
        </w:tc>
        <w:tc>
          <w:tcPr>
            <w:tcW w:w="7407" w:type="dxa"/>
            <w:shd w:val="clear" w:color="auto" w:fill="F2F2F2" w:themeFill="background1" w:themeFillShade="F2"/>
          </w:tcPr>
          <w:p w:rsidR="00000000" w:rsidRDefault="00BD6E96">
            <w:pPr>
              <w:rPr>
                <w:noProof/>
              </w:rPr>
            </w:pPr>
            <w:r>
              <w:rPr>
                <w:noProof/>
              </w:rPr>
              <w:t>"default": true</w:t>
            </w:r>
          </w:p>
        </w:tc>
        <w:tc>
          <w:tcPr>
            <w:tcW w:w="7407" w:type="dxa"/>
          </w:tcPr>
          <w:p w:rsidR="00000000" w:rsidRDefault="00BD6E96">
            <w:pPr>
              <w:rPr>
                <w:lang w:val="de-DE"/>
              </w:rPr>
            </w:pPr>
            <w:r>
              <w:rPr>
                <w:lang w:val="de-DE"/>
              </w:rPr>
              <w:t>"default": true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694cdbc1-d645-483f-a32a-2de3afe585e0</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09a36b4f-cd84-4eb7-a664-bd1126149892</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df6a8450-75bb-4f09-aa76-4629c170fea8</w:t>
            </w:r>
          </w:p>
        </w:tc>
        <w:tc>
          <w:tcPr>
            <w:tcW w:w="7407" w:type="dxa"/>
            <w:shd w:val="clear" w:color="auto" w:fill="F2F2F2" w:themeFill="background1" w:themeFillShade="F2"/>
          </w:tcPr>
          <w:p w:rsidR="00000000" w:rsidRDefault="00BD6E96">
            <w:pPr>
              <w:rPr>
                <w:noProof/>
              </w:rPr>
            </w:pPr>
            <w:r>
              <w:rPr>
                <w:noProof/>
              </w:rPr>
              <w:t>"label":</w:t>
            </w:r>
          </w:p>
        </w:tc>
        <w:tc>
          <w:tcPr>
            <w:tcW w:w="7407" w:type="dxa"/>
          </w:tcPr>
          <w:p w:rsidR="00000000" w:rsidRDefault="00BD6E96">
            <w:pPr>
              <w:rPr>
                <w:lang w:val="de-DE"/>
              </w:rPr>
            </w:pPr>
            <w:r>
              <w:rPr>
                <w:lang w:val="de-DE"/>
              </w:rPr>
              <w:t>"Etikette":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8a622cac-192a-42da-931e-03d2d934e36a</w:t>
            </w:r>
          </w:p>
        </w:tc>
        <w:tc>
          <w:tcPr>
            <w:tcW w:w="7407" w:type="dxa"/>
            <w:shd w:val="clear" w:color="auto" w:fill="F2F2F2" w:themeFill="background1" w:themeFillShade="F2"/>
          </w:tcPr>
          <w:p w:rsidR="00000000" w:rsidRDefault="00BD6E96">
            <w:pPr>
              <w:rPr>
                <w:noProof/>
              </w:rPr>
            </w:pPr>
            <w:r>
              <w:rPr>
                <w:noProof/>
              </w:rPr>
              <w:t>"Spanish",</w:t>
            </w:r>
          </w:p>
        </w:tc>
        <w:tc>
          <w:tcPr>
            <w:tcW w:w="7407" w:type="dxa"/>
          </w:tcPr>
          <w:p w:rsidR="00000000" w:rsidRDefault="00BD6E96">
            <w:pPr>
              <w:rPr>
                <w:lang w:val="de-DE"/>
              </w:rPr>
            </w:pPr>
            <w:r>
              <w:rPr>
                <w:lang w:val="de-DE"/>
              </w:rPr>
              <w:t>"Spanisch",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37709a63-314a-4cfe-95ac-d81a94c881a5</w:t>
            </w:r>
          </w:p>
        </w:tc>
        <w:tc>
          <w:tcPr>
            <w:tcW w:w="7407" w:type="dxa"/>
            <w:shd w:val="clear" w:color="auto" w:fill="F2F2F2" w:themeFill="background1" w:themeFillShade="F2"/>
          </w:tcPr>
          <w:p w:rsidR="00000000" w:rsidRDefault="00BD6E96">
            <w:pPr>
              <w:rPr>
                <w:noProof/>
              </w:rPr>
            </w:pPr>
            <w:r>
              <w:rPr>
                <w:noProof/>
              </w:rPr>
              <w:t>"language": "es",</w:t>
            </w:r>
          </w:p>
        </w:tc>
        <w:tc>
          <w:tcPr>
            <w:tcW w:w="7407" w:type="dxa"/>
          </w:tcPr>
          <w:p w:rsidR="00000000" w:rsidRDefault="00BD6E96">
            <w:pPr>
              <w:rPr>
                <w:lang w:val="de-DE"/>
              </w:rPr>
            </w:pPr>
            <w:r>
              <w:rPr>
                <w:lang w:val="de-DE"/>
              </w:rPr>
              <w:t>"Sprache": "es",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86436e50-54d5-4a08-97f9-ce8051528c32</w:t>
            </w:r>
          </w:p>
        </w:tc>
        <w:tc>
          <w:tcPr>
            <w:tcW w:w="7407" w:type="dxa"/>
            <w:shd w:val="clear" w:color="auto" w:fill="F2F2F2" w:themeFill="background1" w:themeFillShade="F2"/>
          </w:tcPr>
          <w:p w:rsidR="00000000" w:rsidRDefault="00BD6E96">
            <w:pPr>
              <w:rPr>
                <w:noProof/>
              </w:rPr>
            </w:pPr>
            <w:r>
              <w:rPr>
                <w:noProof/>
              </w:rPr>
              <w:t>"variant": "main",</w:t>
            </w:r>
          </w:p>
        </w:tc>
        <w:tc>
          <w:tcPr>
            <w:tcW w:w="7407" w:type="dxa"/>
          </w:tcPr>
          <w:p w:rsidR="00000000" w:rsidRDefault="00BD6E96">
            <w:pPr>
              <w:rPr>
                <w:lang w:val="de-DE"/>
              </w:rPr>
            </w:pPr>
            <w:r>
              <w:rPr>
                <w:lang w:val="de-DE"/>
              </w:rPr>
              <w:t>"Variante": "Haupt",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3caf1aec-178f-44c8-b711-b8d38d544bab</w:t>
            </w:r>
          </w:p>
        </w:tc>
        <w:tc>
          <w:tcPr>
            <w:tcW w:w="7407" w:type="dxa"/>
            <w:shd w:val="clear" w:color="auto" w:fill="F2F2F2" w:themeFill="background1" w:themeFillShade="F2"/>
          </w:tcPr>
          <w:p w:rsidR="00000000" w:rsidRDefault="00BD6E96">
            <w:pPr>
              <w:rPr>
                <w:noProof/>
              </w:rPr>
            </w:pPr>
            <w:r>
              <w:rPr>
                <w:noProof/>
              </w:rPr>
              <w:t>"pid":</w:t>
            </w:r>
          </w:p>
        </w:tc>
        <w:tc>
          <w:tcPr>
            <w:tcW w:w="7407" w:type="dxa"/>
          </w:tcPr>
          <w:p w:rsidR="00000000" w:rsidRDefault="00BD6E96">
            <w:pPr>
              <w:rPr>
                <w:lang w:val="de-DE"/>
              </w:rPr>
            </w:pPr>
            <w:r>
              <w:rPr>
                <w:lang w:val="de-DE"/>
              </w:rPr>
              <w:t>"pid":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50c0b859-5ca4-4c6a-a018-c875d4281c01</w:t>
            </w:r>
          </w:p>
        </w:tc>
        <w:tc>
          <w:tcPr>
            <w:tcW w:w="7407" w:type="dxa"/>
            <w:shd w:val="clear" w:color="auto" w:fill="F2F2F2" w:themeFill="background1" w:themeFillShade="F2"/>
          </w:tcPr>
          <w:p w:rsidR="00000000" w:rsidRDefault="00BD6E96">
            <w:pPr>
              <w:rPr>
                <w:noProof/>
              </w:rPr>
            </w:pPr>
            <w:r>
              <w:rPr>
                <w:noProof/>
              </w:rPr>
              <w:t>258</w:t>
            </w:r>
          </w:p>
        </w:tc>
        <w:tc>
          <w:tcPr>
            <w:tcW w:w="7407" w:type="dxa"/>
          </w:tcPr>
          <w:p w:rsidR="00000000" w:rsidRDefault="00BD6E96">
            <w:pPr>
              <w:rPr>
                <w:lang w:val="de-DE"/>
              </w:rPr>
            </w:pPr>
            <w:r>
              <w:rPr>
                <w:lang w:val="de-DE"/>
              </w:rPr>
              <w:t>258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e13cfd86-d720-462c-9946-c8755959a1fa</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920187f3-9e27-4dfa-b543-538ff1f36598</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0b12ccb2-80be-426a-8b19-420a40364534</w:t>
            </w:r>
          </w:p>
        </w:tc>
        <w:tc>
          <w:tcPr>
            <w:tcW w:w="7407" w:type="dxa"/>
            <w:shd w:val="clear" w:color="auto" w:fill="F2F2F2" w:themeFill="background1" w:themeFillShade="F2"/>
          </w:tcPr>
          <w:p w:rsidR="00000000" w:rsidRDefault="00BD6E96">
            <w:pPr>
              <w:rPr>
                <w:noProof/>
              </w:rPr>
            </w:pPr>
            <w:r>
              <w:rPr>
                <w:noProof/>
              </w:rPr>
              <w:t>}</w:t>
            </w:r>
            <w:r>
              <w:rPr>
                <w:rStyle w:val="mqInternal"/>
                <w:noProof/>
              </w:rPr>
              <w:t>{1]</w:t>
            </w:r>
          </w:p>
        </w:tc>
        <w:tc>
          <w:tcPr>
            <w:tcW w:w="7407" w:type="dxa"/>
          </w:tcPr>
          <w:p w:rsidR="00000000" w:rsidRDefault="00BD6E96">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2dfd32f8-6d7c-426e-9170-d331c9375671</w:t>
            </w:r>
          </w:p>
        </w:tc>
        <w:tc>
          <w:tcPr>
            <w:tcW w:w="7407" w:type="dxa"/>
            <w:shd w:val="clear" w:color="auto" w:fill="F2F2F2" w:themeFill="background1" w:themeFillShade="F2"/>
          </w:tcPr>
          <w:p w:rsidR="00000000" w:rsidRDefault="00BD6E96">
            <w:pPr>
              <w:rPr>
                <w:noProof/>
              </w:rPr>
            </w:pPr>
            <w:r>
              <w:rPr>
                <w:noProof/>
              </w:rPr>
              <w:t>}</w:t>
            </w:r>
            <w:r>
              <w:rPr>
                <w:rStyle w:val="mqInternal"/>
                <w:noProof/>
              </w:rPr>
              <w:t>{1]</w:t>
            </w:r>
          </w:p>
        </w:tc>
        <w:tc>
          <w:tcPr>
            <w:tcW w:w="7407" w:type="dxa"/>
          </w:tcPr>
          <w:p w:rsidR="00000000" w:rsidRDefault="00BD6E96">
            <w:pPr>
              <w:rPr>
                <w:lang w:val="de-DE"/>
              </w:rPr>
            </w:pPr>
            <w:r>
              <w:rPr>
                <w:lang w:val="de-DE"/>
              </w:rPr>
              <w:t>}}</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a28ae709-afdc-44b9-8052-59cc68e54ac7</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c15c622f-f559-440f-959b-647cd62cac57</w:t>
            </w:r>
          </w:p>
        </w:tc>
        <w:tc>
          <w:tcPr>
            <w:tcW w:w="7407" w:type="dxa"/>
            <w:shd w:val="clear" w:color="auto" w:fill="F2F2F2" w:themeFill="background1" w:themeFillShade="F2"/>
          </w:tcPr>
          <w:p w:rsidR="00000000" w:rsidRDefault="00BD6E96">
            <w:pPr>
              <w:rPr>
                <w:noProof/>
              </w:rPr>
            </w:pPr>
            <w:r>
              <w:rPr>
                <w:noProof/>
              </w:rPr>
              <w:t>Configure your encoder</w:t>
            </w:r>
          </w:p>
        </w:tc>
        <w:tc>
          <w:tcPr>
            <w:tcW w:w="7407" w:type="dxa"/>
          </w:tcPr>
          <w:p w:rsidR="00000000" w:rsidRDefault="00BD6E96">
            <w:pPr>
              <w:rPr>
                <w:lang w:val="de-DE"/>
              </w:rPr>
            </w:pPr>
            <w:r>
              <w:rPr>
                <w:lang w:val="de-DE"/>
              </w:rPr>
              <w:t>Konfigurieren Sie Ihren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5e55d660-55d3-438d-abc9-3b2ceba503eb</w:t>
            </w:r>
          </w:p>
        </w:tc>
        <w:tc>
          <w:tcPr>
            <w:tcW w:w="7407" w:type="dxa"/>
            <w:shd w:val="clear" w:color="auto" w:fill="F2F2F2" w:themeFill="background1" w:themeFillShade="F2"/>
          </w:tcPr>
          <w:p w:rsidR="00000000" w:rsidRDefault="00BD6E96">
            <w:pPr>
              <w:rPr>
                <w:noProof/>
              </w:rPr>
            </w:pPr>
            <w:r>
              <w:rPr>
                <w:noProof/>
              </w:rPr>
              <w:t>Configure your encoder to deliver MPEG-TS over RTP to the stream_url from the create response.</w:t>
            </w:r>
          </w:p>
        </w:tc>
        <w:tc>
          <w:tcPr>
            <w:tcW w:w="7407" w:type="dxa"/>
          </w:tcPr>
          <w:p w:rsidR="00000000" w:rsidRDefault="00BD6E96">
            <w:pPr>
              <w:rPr>
                <w:lang w:val="de-DE"/>
              </w:rPr>
            </w:pPr>
            <w:r>
              <w:rPr>
                <w:lang w:val="de-DE"/>
              </w:rPr>
              <w:t xml:space="preserve">Konfigurieren Sie Ihren Encoder so, dass MPEG-TS </w:t>
            </w:r>
            <w:r>
              <w:rPr>
                <w:lang w:val="de-DE"/>
              </w:rPr>
              <w:t>ü</w:t>
            </w:r>
            <w:r>
              <w:rPr>
                <w:lang w:val="de-DE"/>
              </w:rPr>
              <w:t>ber RTP aus der Erstellungsantwort a</w:t>
            </w:r>
            <w:r>
              <w:rPr>
                <w:lang w:val="de-DE"/>
              </w:rPr>
              <w:t>n stream_url gesendet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425da80f-672f-4714-a7ad-d49f6dd61c74</w:t>
            </w:r>
          </w:p>
        </w:tc>
        <w:tc>
          <w:tcPr>
            <w:tcW w:w="7407" w:type="dxa"/>
            <w:shd w:val="clear" w:color="auto" w:fill="F2F2F2" w:themeFill="background1" w:themeFillShade="F2"/>
          </w:tcPr>
          <w:p w:rsidR="00000000" w:rsidRDefault="00BD6E96">
            <w:pPr>
              <w:rPr>
                <w:noProof/>
              </w:rPr>
            </w:pPr>
            <w:r>
              <w:rPr>
                <w:noProof/>
              </w:rPr>
              <w:t>Make sure that the audio tracks provided in the request body are configured with the correct PID in your encoder.</w:t>
            </w:r>
          </w:p>
        </w:tc>
        <w:tc>
          <w:tcPr>
            <w:tcW w:w="7407" w:type="dxa"/>
          </w:tcPr>
          <w:p w:rsidR="00000000" w:rsidRDefault="00BD6E96">
            <w:pPr>
              <w:rPr>
                <w:lang w:val="de-DE"/>
              </w:rPr>
            </w:pPr>
            <w:r>
              <w:rPr>
                <w:lang w:val="de-DE"/>
              </w:rPr>
              <w:t>Stellen Sie sicher, dass die im Anforderungshauptteil bereitgestellten Audiospuren mit der richtigen PID in Ihrem Encoder konfiguriert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cb58b226-7b9a-4828-b82d-b1d7c03612c7</w:t>
            </w:r>
          </w:p>
        </w:tc>
        <w:tc>
          <w:tcPr>
            <w:tcW w:w="7407" w:type="dxa"/>
            <w:shd w:val="clear" w:color="auto" w:fill="F2F2F2" w:themeFill="background1" w:themeFillShade="F2"/>
          </w:tcPr>
          <w:p w:rsidR="00000000" w:rsidRDefault="00BD6E96">
            <w:pPr>
              <w:rPr>
                <w:noProof/>
              </w:rPr>
            </w:pPr>
            <w:r>
              <w:rPr>
                <w:noProof/>
              </w:rPr>
              <w:t>Test Playback</w:t>
            </w:r>
          </w:p>
        </w:tc>
        <w:tc>
          <w:tcPr>
            <w:tcW w:w="7407" w:type="dxa"/>
          </w:tcPr>
          <w:p w:rsidR="00000000" w:rsidRDefault="00BD6E96">
            <w:pPr>
              <w:rPr>
                <w:lang w:val="de-DE"/>
              </w:rPr>
            </w:pPr>
            <w:r>
              <w:rPr>
                <w:lang w:val="de-DE"/>
              </w:rPr>
              <w:t>Testen Sie die 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c5ab6570-853b-49</w:t>
            </w:r>
            <w:r>
              <w:rPr>
                <w:noProof/>
                <w:sz w:val="2"/>
              </w:rPr>
              <w:t>04-a072-f23a0b5d313e</w:t>
            </w:r>
          </w:p>
        </w:tc>
        <w:tc>
          <w:tcPr>
            <w:tcW w:w="7407" w:type="dxa"/>
            <w:shd w:val="clear" w:color="auto" w:fill="F2F2F2" w:themeFill="background1" w:themeFillShade="F2"/>
          </w:tcPr>
          <w:p w:rsidR="00000000" w:rsidRDefault="00BD6E96">
            <w:pPr>
              <w:rPr>
                <w:noProof/>
              </w:rPr>
            </w:pPr>
            <w:r>
              <w:rPr>
                <w:noProof/>
              </w:rPr>
              <w:t xml:space="preserve">Load the playback_url into the </w:t>
            </w:r>
            <w:r>
              <w:rPr>
                <w:rStyle w:val="mqInternal"/>
                <w:noProof/>
              </w:rPr>
              <w:t>[1}</w:t>
            </w:r>
            <w:r>
              <w:rPr>
                <w:noProof/>
              </w:rPr>
              <w:t>Brightcove Player</w:t>
            </w:r>
            <w:r>
              <w:rPr>
                <w:rStyle w:val="mqInternal"/>
                <w:noProof/>
              </w:rPr>
              <w:t>{2]</w:t>
            </w:r>
            <w:r>
              <w:rPr>
                <w:noProof/>
              </w:rPr>
              <w:t xml:space="preserve"> or Safari to confirm playback.</w:t>
            </w:r>
          </w:p>
        </w:tc>
        <w:tc>
          <w:tcPr>
            <w:tcW w:w="7407" w:type="dxa"/>
          </w:tcPr>
          <w:p w:rsidR="00000000" w:rsidRDefault="00BD6E96">
            <w:pPr>
              <w:rPr>
                <w:lang w:val="de-DE"/>
              </w:rPr>
            </w:pPr>
            <w:r>
              <w:rPr>
                <w:lang w:val="de-DE"/>
              </w:rPr>
              <w:t xml:space="preserve">Laden Sie die playback_url in die </w:t>
            </w:r>
            <w:r>
              <w:rPr>
                <w:rStyle w:val="mqInternal"/>
                <w:noProof/>
                <w:lang w:val="de-DE"/>
              </w:rPr>
              <w:t>[1}</w:t>
            </w:r>
            <w:r>
              <w:rPr>
                <w:lang w:val="de-DE"/>
              </w:rPr>
              <w:t>Brightcove-Player</w:t>
            </w:r>
            <w:r>
              <w:rPr>
                <w:rStyle w:val="mqInternal"/>
                <w:noProof/>
                <w:lang w:val="de-DE"/>
              </w:rPr>
              <w:t>{2]</w:t>
            </w:r>
            <w:r>
              <w:rPr>
                <w:lang w:val="de-DE"/>
              </w:rPr>
              <w:t xml:space="preserve"> oder Safari, um die Wiedergabe zu best</w:t>
            </w:r>
            <w:r>
              <w:rPr>
                <w:lang w:val="de-DE"/>
              </w:rPr>
              <w:t>ä</w:t>
            </w:r>
            <w:r>
              <w:rPr>
                <w:lang w:val="de-DE"/>
              </w:rPr>
              <w:t>tigen.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122 </w:t>
            </w:r>
            <w:r>
              <w:rPr>
                <w:noProof/>
                <w:sz w:val="16"/>
              </w:rPr>
              <w:br/>
            </w:r>
            <w:r>
              <w:rPr>
                <w:noProof/>
                <w:sz w:val="2"/>
              </w:rPr>
              <w:t>7a355d80-c660-4190-a40b-47eea07d62f2</w:t>
            </w:r>
          </w:p>
        </w:tc>
        <w:tc>
          <w:tcPr>
            <w:tcW w:w="7407" w:type="dxa"/>
            <w:shd w:val="clear" w:color="auto" w:fill="F2F2F2" w:themeFill="background1" w:themeFillShade="F2"/>
          </w:tcPr>
          <w:p w:rsidR="00000000" w:rsidRDefault="00BD6E96">
            <w:pPr>
              <w:rPr>
                <w:noProof/>
              </w:rPr>
            </w:pPr>
            <w:r>
              <w:rPr>
                <w:noProof/>
              </w:rPr>
              <w:t>DR</w:t>
            </w:r>
            <w:r>
              <w:rPr>
                <w:noProof/>
              </w:rPr>
              <w:t>M_Playback</w:t>
            </w:r>
          </w:p>
        </w:tc>
        <w:tc>
          <w:tcPr>
            <w:tcW w:w="7407" w:type="dxa"/>
          </w:tcPr>
          <w:p w:rsidR="00000000" w:rsidRDefault="00BD6E96">
            <w:pPr>
              <w:rPr>
                <w:lang w:val="de-DE"/>
              </w:rPr>
            </w:pPr>
            <w:r>
              <w:rPr>
                <w:lang w:val="de-DE"/>
              </w:rPr>
              <w:t>DRM_Playback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86dd7ed3-5125-447e-948c-1813f4201042</w:t>
            </w:r>
          </w:p>
        </w:tc>
        <w:tc>
          <w:tcPr>
            <w:tcW w:w="7407" w:type="dxa"/>
            <w:shd w:val="clear" w:color="auto" w:fill="F2F2F2" w:themeFill="background1" w:themeFillShade="F2"/>
          </w:tcPr>
          <w:p w:rsidR="00000000" w:rsidRDefault="00BD6E96">
            <w:pPr>
              <w:rPr>
                <w:noProof/>
              </w:rPr>
            </w:pPr>
            <w:r>
              <w:rPr>
                <w:noProof/>
              </w:rPr>
              <w:t>Currently, DRM is only supported through the Catch-up (timeshift) service.</w:t>
            </w:r>
          </w:p>
        </w:tc>
        <w:tc>
          <w:tcPr>
            <w:tcW w:w="7407" w:type="dxa"/>
          </w:tcPr>
          <w:p w:rsidR="00000000" w:rsidRDefault="00BD6E96">
            <w:pPr>
              <w:rPr>
                <w:lang w:val="de-DE"/>
              </w:rPr>
            </w:pPr>
            <w:r>
              <w:rPr>
                <w:lang w:val="de-DE"/>
              </w:rPr>
              <w:t xml:space="preserve">Derzeit wird DRM nur </w:t>
            </w:r>
            <w:r>
              <w:rPr>
                <w:lang w:val="de-DE"/>
              </w:rPr>
              <w:t>ü</w:t>
            </w:r>
            <w:r>
              <w:rPr>
                <w:lang w:val="de-DE"/>
              </w:rPr>
              <w:t>ber den Catch-up-Dienst (Timeshift)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24a7d25e-71cc-4db1-b9a0-00ebdce6ffa2</w:t>
            </w:r>
          </w:p>
        </w:tc>
        <w:tc>
          <w:tcPr>
            <w:tcW w:w="7407" w:type="dxa"/>
            <w:shd w:val="clear" w:color="auto" w:fill="F2F2F2" w:themeFill="background1" w:themeFillShade="F2"/>
          </w:tcPr>
          <w:p w:rsidR="00000000" w:rsidRDefault="00BD6E96">
            <w:pPr>
              <w:rPr>
                <w:noProof/>
              </w:rPr>
            </w:pPr>
            <w:r>
              <w:rPr>
                <w:noProof/>
              </w:rPr>
              <w:t>Add these fields to your Create Job request request body:</w:t>
            </w:r>
          </w:p>
        </w:tc>
        <w:tc>
          <w:tcPr>
            <w:tcW w:w="7407" w:type="dxa"/>
          </w:tcPr>
          <w:p w:rsidR="00000000" w:rsidRDefault="00BD6E96">
            <w:pPr>
              <w:rPr>
                <w:lang w:val="de-DE"/>
              </w:rPr>
            </w:pPr>
            <w:r>
              <w:rPr>
                <w:lang w:val="de-DE"/>
              </w:rPr>
              <w:t>F</w:t>
            </w:r>
            <w:r>
              <w:rPr>
                <w:lang w:val="de-DE"/>
              </w:rPr>
              <w:t>ü</w:t>
            </w:r>
            <w:r>
              <w:rPr>
                <w:lang w:val="de-DE"/>
              </w:rPr>
              <w:t>gen Sie diese Felder zu Ihrem Anforderungshauptteil "Jobanforderung erstellen"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9271b586-be1f-4033-89ee-56f524e7520d</w:t>
            </w:r>
          </w:p>
        </w:tc>
        <w:tc>
          <w:tcPr>
            <w:tcW w:w="7407" w:type="dxa"/>
            <w:shd w:val="clear" w:color="auto" w:fill="F2F2F2" w:themeFill="background1" w:themeFillShade="F2"/>
          </w:tcPr>
          <w:p w:rsidR="00000000" w:rsidRDefault="00BD6E96">
            <w:pPr>
              <w:rPr>
                <w:noProof/>
              </w:rPr>
            </w:pPr>
            <w:r>
              <w:rPr>
                <w:noProof/>
              </w:rPr>
              <w:t xml:space="preserve">The response will include DRM outputs and a </w:t>
            </w:r>
            <w:r>
              <w:rPr>
                <w:rStyle w:val="mqInternal"/>
                <w:noProof/>
              </w:rPr>
              <w:t>[1}[2]{3]</w:t>
            </w:r>
            <w:r>
              <w:rPr>
                <w:noProof/>
              </w:rPr>
              <w:t xml:space="preserve"> to use for playback.</w:t>
            </w:r>
          </w:p>
        </w:tc>
        <w:tc>
          <w:tcPr>
            <w:tcW w:w="7407" w:type="dxa"/>
          </w:tcPr>
          <w:p w:rsidR="00000000" w:rsidRDefault="00BD6E96">
            <w:pPr>
              <w:rPr>
                <w:lang w:val="de-DE"/>
              </w:rPr>
            </w:pPr>
            <w:r>
              <w:rPr>
                <w:lang w:val="de-DE"/>
              </w:rPr>
              <w:t>Die Antwort enth</w:t>
            </w:r>
            <w:r>
              <w:rPr>
                <w:lang w:val="de-DE"/>
              </w:rPr>
              <w:t>ä</w:t>
            </w:r>
            <w:r>
              <w:rPr>
                <w:lang w:val="de-DE"/>
              </w:rPr>
              <w:t>lt DRM-Ausg</w:t>
            </w:r>
            <w:r>
              <w:rPr>
                <w:lang w:val="de-DE"/>
              </w:rPr>
              <w:t>ä</w:t>
            </w:r>
            <w:r>
              <w:rPr>
                <w:lang w:val="de-DE"/>
              </w:rPr>
              <w:t xml:space="preserve">nge und a </w:t>
            </w:r>
            <w:r>
              <w:rPr>
                <w:rStyle w:val="mqInternal"/>
                <w:noProof/>
                <w:lang w:val="de-DE"/>
              </w:rPr>
              <w:t>[1}[2]{3]</w:t>
            </w:r>
            <w:r>
              <w:rPr>
                <w:lang w:val="de-DE"/>
              </w:rPr>
              <w:t xml:space="preserve"> zur Wiedergabe verwenden.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live-catch-api.html</w:t>
            </w:r>
          </w:p>
          <w:p w:rsidR="00000000" w:rsidRDefault="00BD6E96">
            <w:pPr>
              <w:jc w:val="center"/>
              <w:rPr>
                <w:b/>
                <w:noProof/>
              </w:rPr>
            </w:pPr>
            <w:r>
              <w:rPr>
                <w:b/>
                <w:noProof/>
              </w:rPr>
              <w:t>MQ971010 5d768872-af6d-4036-82ce-ff183d03b928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1a2b8f35-0c95-495a-99b1-12df5f5e1ebf</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4e4dbcc3-59db-4ffa-bd6e-c1306ac0b590</w:t>
            </w:r>
          </w:p>
        </w:tc>
        <w:tc>
          <w:tcPr>
            <w:tcW w:w="7407" w:type="dxa"/>
            <w:shd w:val="clear" w:color="auto" w:fill="F2F2F2" w:themeFill="background1" w:themeFillShade="F2"/>
          </w:tcPr>
          <w:p w:rsidR="00000000" w:rsidRDefault="00BD6E96">
            <w:pPr>
              <w:rPr>
                <w:noProof/>
              </w:rPr>
            </w:pPr>
            <w:r>
              <w:rPr>
                <w:noProof/>
              </w:rPr>
              <w:t>Live Catch-up API description:</w:t>
            </w:r>
          </w:p>
        </w:tc>
        <w:tc>
          <w:tcPr>
            <w:tcW w:w="7407" w:type="dxa"/>
          </w:tcPr>
          <w:p w:rsidR="00000000" w:rsidRDefault="00BD6E96">
            <w:pPr>
              <w:rPr>
                <w:lang w:val="de-DE"/>
              </w:rPr>
            </w:pPr>
            <w:r>
              <w:rPr>
                <w:lang w:val="de-DE"/>
              </w:rPr>
              <w:t>Beschreibung der Live Catch-up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a84e16f5-dc4b-465a-a737-647a13967c8b</w:t>
            </w:r>
          </w:p>
        </w:tc>
        <w:tc>
          <w:tcPr>
            <w:tcW w:w="7407" w:type="dxa"/>
            <w:shd w:val="clear" w:color="auto" w:fill="F2F2F2" w:themeFill="background1" w:themeFillShade="F2"/>
          </w:tcPr>
          <w:p w:rsidR="00000000" w:rsidRDefault="00BD6E96">
            <w:pPr>
              <w:rPr>
                <w:noProof/>
              </w:rPr>
            </w:pPr>
            <w:r>
              <w:rPr>
                <w:noProof/>
              </w:rPr>
              <w:t>This topic explains how create a live job with catch-up using the Live Catch-up API (TimeShift). parent:</w:t>
            </w:r>
          </w:p>
        </w:tc>
        <w:tc>
          <w:tcPr>
            <w:tcW w:w="7407" w:type="dxa"/>
          </w:tcPr>
          <w:p w:rsidR="00000000" w:rsidRDefault="00BD6E96">
            <w:pPr>
              <w:rPr>
                <w:lang w:val="de-DE"/>
              </w:rPr>
            </w:pPr>
            <w:r>
              <w:rPr>
                <w:lang w:val="de-DE"/>
              </w:rPr>
              <w:t>In die</w:t>
            </w:r>
            <w:r>
              <w:rPr>
                <w:lang w:val="de-DE"/>
              </w:rPr>
              <w:t>sem Thema wird erl</w:t>
            </w:r>
            <w:r>
              <w:rPr>
                <w:lang w:val="de-DE"/>
              </w:rPr>
              <w:t>ä</w:t>
            </w:r>
            <w:r>
              <w:rPr>
                <w:lang w:val="de-DE"/>
              </w:rPr>
              <w:t>utert, wie Sie mit der Live Catch-up-API (TimeShift) einen Live-Job mit Aufholjagd erstellen.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adaf6e45-29c2-405a-904b-f906dcc3cf71</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32dad4c2-d692-4a7f-b797-8e48d44445ca</w:t>
            </w:r>
          </w:p>
        </w:tc>
        <w:tc>
          <w:tcPr>
            <w:tcW w:w="7407" w:type="dxa"/>
            <w:shd w:val="clear" w:color="auto" w:fill="F2F2F2" w:themeFill="background1" w:themeFillShade="F2"/>
          </w:tcPr>
          <w:p w:rsidR="00000000" w:rsidRDefault="00BD6E96">
            <w:pPr>
              <w:rPr>
                <w:noProof/>
              </w:rPr>
            </w:pPr>
            <w:r>
              <w:rPr>
                <w:noProof/>
              </w:rPr>
              <w:t>Live API layout: staging ---</w:t>
            </w:r>
          </w:p>
        </w:tc>
        <w:tc>
          <w:tcPr>
            <w:tcW w:w="7407" w:type="dxa"/>
          </w:tcPr>
          <w:p w:rsidR="00000000" w:rsidRDefault="00BD6E96">
            <w:pPr>
              <w:rPr>
                <w:lang w:val="de-DE"/>
              </w:rPr>
            </w:pPr>
            <w:r>
              <w:rPr>
                <w:lang w:val="de-DE"/>
              </w:rPr>
              <w:t>Live-API-Layout: Staging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ce3f70cf-34cc-488e-85a0-909748525cee</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e19553a9-612a-4318-8c38-48ab37eb259f</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98f72924-afff-45d8-a190-3b6c9492447e</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b3f1d0c0-fd07-49da-b5b7-84b62eba7d98</w:t>
            </w:r>
          </w:p>
        </w:tc>
        <w:tc>
          <w:tcPr>
            <w:tcW w:w="7407" w:type="dxa"/>
            <w:shd w:val="clear" w:color="auto" w:fill="F2F2F2" w:themeFill="background1" w:themeFillShade="F2"/>
          </w:tcPr>
          <w:p w:rsidR="00000000" w:rsidRDefault="00BD6E96">
            <w:pPr>
              <w:rPr>
                <w:noProof/>
              </w:rPr>
            </w:pPr>
            <w:r>
              <w:rPr>
                <w:noProof/>
              </w:rPr>
              <w:t xml:space="preserve">The Live Catch-up API is an addition to the Live API that provides replay capability for the start or some portion of a live stream to allow late viewers </w:t>
            </w:r>
            <w:r>
              <w:rPr>
                <w:noProof/>
              </w:rPr>
              <w:t>to "catch up".</w:t>
            </w:r>
          </w:p>
        </w:tc>
        <w:tc>
          <w:tcPr>
            <w:tcW w:w="7407" w:type="dxa"/>
          </w:tcPr>
          <w:p w:rsidR="00000000" w:rsidRDefault="00BD6E96">
            <w:pPr>
              <w:rPr>
                <w:lang w:val="de-DE"/>
              </w:rPr>
            </w:pPr>
            <w:r>
              <w:rPr>
                <w:lang w:val="de-DE"/>
              </w:rPr>
              <w:t>Die Live-Nachhol-API ist eine Erg</w:t>
            </w:r>
            <w:r>
              <w:rPr>
                <w:lang w:val="de-DE"/>
              </w:rPr>
              <w:t>ä</w:t>
            </w:r>
            <w:r>
              <w:rPr>
                <w:lang w:val="de-DE"/>
              </w:rPr>
              <w:t>nzung zur Live-API, die Wiederholungsfunktionen f</w:t>
            </w:r>
            <w:r>
              <w:rPr>
                <w:lang w:val="de-DE"/>
              </w:rPr>
              <w:t>ü</w:t>
            </w:r>
            <w:r>
              <w:rPr>
                <w:lang w:val="de-DE"/>
              </w:rPr>
              <w:t>r den Start oder einen Teil eines Live-Streams bietet, damit sp</w:t>
            </w:r>
            <w:r>
              <w:rPr>
                <w:lang w:val="de-DE"/>
              </w:rPr>
              <w:t>ä</w:t>
            </w:r>
            <w:r>
              <w:rPr>
                <w:lang w:val="de-DE"/>
              </w:rPr>
              <w:t>te Zuschauer "aufholen"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5f0d41c9-84ef-416a-84f8-d1e8b973965d</w:t>
            </w:r>
          </w:p>
        </w:tc>
        <w:tc>
          <w:tcPr>
            <w:tcW w:w="7407" w:type="dxa"/>
            <w:shd w:val="clear" w:color="auto" w:fill="F2F2F2" w:themeFill="background1" w:themeFillShade="F2"/>
          </w:tcPr>
          <w:p w:rsidR="00000000" w:rsidRDefault="00BD6E96">
            <w:pPr>
              <w:rPr>
                <w:noProof/>
              </w:rPr>
            </w:pPr>
            <w:r>
              <w:rPr>
                <w:noProof/>
              </w:rPr>
              <w:t>Catch-up capability</w:t>
            </w:r>
            <w:r>
              <w:rPr>
                <w:noProof/>
              </w:rPr>
              <w:t xml:space="preserve"> is added to a Live job via a new </w:t>
            </w:r>
            <w:r>
              <w:rPr>
                <w:rStyle w:val="mqInternal"/>
                <w:noProof/>
              </w:rPr>
              <w:t>[1}[2]{3]</w:t>
            </w:r>
            <w:r>
              <w:rPr>
                <w:noProof/>
              </w:rPr>
              <w:t xml:space="preserve"> object field used when you create a Live job.</w:t>
            </w:r>
          </w:p>
        </w:tc>
        <w:tc>
          <w:tcPr>
            <w:tcW w:w="7407" w:type="dxa"/>
          </w:tcPr>
          <w:p w:rsidR="00000000" w:rsidRDefault="00BD6E96">
            <w:pPr>
              <w:rPr>
                <w:lang w:val="de-DE"/>
              </w:rPr>
            </w:pPr>
            <w:r>
              <w:rPr>
                <w:lang w:val="de-DE"/>
              </w:rPr>
              <w:t xml:space="preserve">Die Nachholfunktion wird einem Live-Job </w:t>
            </w:r>
            <w:r>
              <w:rPr>
                <w:lang w:val="de-DE"/>
              </w:rPr>
              <w:t>ü</w:t>
            </w:r>
            <w:r>
              <w:rPr>
                <w:lang w:val="de-DE"/>
              </w:rPr>
              <w:t>ber einen neuen hinzugef</w:t>
            </w:r>
            <w:r>
              <w:rPr>
                <w:lang w:val="de-DE"/>
              </w:rPr>
              <w:t>ü</w:t>
            </w:r>
            <w:r>
              <w:rPr>
                <w:lang w:val="de-DE"/>
              </w:rPr>
              <w:t xml:space="preserve">gt </w:t>
            </w:r>
            <w:r>
              <w:rPr>
                <w:rStyle w:val="mqInternal"/>
                <w:noProof/>
                <w:lang w:val="de-DE"/>
              </w:rPr>
              <w:t>[1}[2]{3]</w:t>
            </w:r>
            <w:r>
              <w:rPr>
                <w:lang w:val="de-DE"/>
              </w:rPr>
              <w:t xml:space="preserve"> Objektfeld, das beim Erstellen eines Live-Jobs verwendet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b9668fe2-90f6-49f5-</w:t>
            </w:r>
            <w:r>
              <w:rPr>
                <w:noProof/>
                <w:sz w:val="2"/>
              </w:rPr>
              <w:t>9669-19ee1b2c7423</w:t>
            </w:r>
          </w:p>
        </w:tc>
        <w:tc>
          <w:tcPr>
            <w:tcW w:w="7407" w:type="dxa"/>
            <w:shd w:val="clear" w:color="auto" w:fill="F2F2F2" w:themeFill="background1" w:themeFillShade="F2"/>
          </w:tcPr>
          <w:p w:rsidR="00000000" w:rsidRDefault="00BD6E96">
            <w:pPr>
              <w:rPr>
                <w:noProof/>
              </w:rPr>
            </w:pPr>
            <w:r>
              <w:rPr>
                <w:noProof/>
              </w:rPr>
              <w:t xml:space="preserve">The details of the </w:t>
            </w:r>
            <w:r>
              <w:rPr>
                <w:rStyle w:val="mqInternal"/>
                <w:noProof/>
              </w:rPr>
              <w:t>[1}[2]{3]</w:t>
            </w:r>
            <w:r>
              <w:rPr>
                <w:noProof/>
              </w:rPr>
              <w:t xml:space="preserve"> object fields are detailed in the sections below.</w:t>
            </w:r>
          </w:p>
        </w:tc>
        <w:tc>
          <w:tcPr>
            <w:tcW w:w="7407" w:type="dxa"/>
          </w:tcPr>
          <w:p w:rsidR="00000000" w:rsidRDefault="00BD6E96">
            <w:pPr>
              <w:rPr>
                <w:lang w:val="de-DE"/>
              </w:rPr>
            </w:pPr>
            <w:r>
              <w:rPr>
                <w:lang w:val="de-DE"/>
              </w:rPr>
              <w:t xml:space="preserve">Die Details der </w:t>
            </w:r>
            <w:r>
              <w:rPr>
                <w:rStyle w:val="mqInternal"/>
                <w:noProof/>
                <w:lang w:val="de-DE"/>
              </w:rPr>
              <w:t>[1}[2]{3]</w:t>
            </w:r>
            <w:r>
              <w:rPr>
                <w:lang w:val="de-DE"/>
              </w:rPr>
              <w:t xml:space="preserve"> Objektfelder werden in den folgenden Abschnitten detailliert beschrieben.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86082ea6-5cb8-454a-9067-cdf188cbece0</w:t>
            </w:r>
          </w:p>
        </w:tc>
        <w:tc>
          <w:tcPr>
            <w:tcW w:w="7407" w:type="dxa"/>
            <w:shd w:val="clear" w:color="auto" w:fill="F2F2F2" w:themeFill="background1" w:themeFillShade="F2"/>
          </w:tcPr>
          <w:p w:rsidR="00000000" w:rsidRDefault="00BD6E96">
            <w:pPr>
              <w:rPr>
                <w:noProof/>
              </w:rPr>
            </w:pPr>
            <w:r>
              <w:rPr>
                <w:noProof/>
              </w:rPr>
              <w:t>TimeShift fields</w:t>
            </w:r>
          </w:p>
        </w:tc>
        <w:tc>
          <w:tcPr>
            <w:tcW w:w="7407" w:type="dxa"/>
          </w:tcPr>
          <w:p w:rsidR="00000000" w:rsidRDefault="00BD6E96">
            <w:pPr>
              <w:rPr>
                <w:lang w:val="de-DE"/>
              </w:rPr>
            </w:pPr>
            <w:r>
              <w:rPr>
                <w:lang w:val="de-DE"/>
              </w:rPr>
              <w:t>TimeShift-Felder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40c4a307-3d80-4af8-9c0a-261da986d0bc</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object is a top-level object in the request body for create Live job request.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Objekt ist ein Objekt der obersten Ebene im Anforderungshauptteil zum Erstellen einer Live-</w:t>
            </w:r>
            <w:r>
              <w:rPr>
                <w:lang w:val="de-DE"/>
              </w:rPr>
              <w:t>Jobanforderung.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5ab79b0b-620a-42fb-85f9-99a92f8211da</w:t>
            </w:r>
          </w:p>
        </w:tc>
        <w:tc>
          <w:tcPr>
            <w:tcW w:w="7407" w:type="dxa"/>
            <w:shd w:val="clear" w:color="auto" w:fill="F2F2F2" w:themeFill="background1" w:themeFillShade="F2"/>
          </w:tcPr>
          <w:p w:rsidR="00000000" w:rsidRDefault="00BD6E96">
            <w:pPr>
              <w:rPr>
                <w:noProof/>
              </w:rPr>
            </w:pPr>
            <w:r>
              <w:rPr>
                <w:noProof/>
              </w:rPr>
              <w:t>The table below details the fields for this object.</w:t>
            </w:r>
          </w:p>
        </w:tc>
        <w:tc>
          <w:tcPr>
            <w:tcW w:w="7407" w:type="dxa"/>
          </w:tcPr>
          <w:p w:rsidR="00000000" w:rsidRDefault="00BD6E96">
            <w:pPr>
              <w:rPr>
                <w:lang w:val="de-DE"/>
              </w:rPr>
            </w:pPr>
            <w:r>
              <w:rPr>
                <w:lang w:val="de-DE"/>
              </w:rPr>
              <w:t>In der folgenden Tabelle sind die Felder f</w:t>
            </w:r>
            <w:r>
              <w:rPr>
                <w:lang w:val="de-DE"/>
              </w:rPr>
              <w:t>ü</w:t>
            </w:r>
            <w:r>
              <w:rPr>
                <w:lang w:val="de-DE"/>
              </w:rPr>
              <w:t>r dieses Objekt aufgef</w:t>
            </w:r>
            <w:r>
              <w:rPr>
                <w:lang w:val="de-DE"/>
              </w:rPr>
              <w:t>ü</w:t>
            </w:r>
            <w:r>
              <w:rPr>
                <w:lang w:val="de-DE"/>
              </w:rPr>
              <w:t>hrt.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7fad7d46-f10b-46b2-9c69-f19812b9ed84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Fields</w:t>
            </w:r>
          </w:p>
        </w:tc>
        <w:tc>
          <w:tcPr>
            <w:tcW w:w="7407" w:type="dxa"/>
          </w:tcPr>
          <w:p w:rsidR="00000000" w:rsidRDefault="00BD6E96">
            <w:pPr>
              <w:rPr>
                <w:lang w:val="de-DE"/>
              </w:rPr>
            </w:pPr>
            <w:r>
              <w:rPr>
                <w:rStyle w:val="mqInternal"/>
                <w:noProof/>
                <w:lang w:val="de-DE"/>
              </w:rPr>
              <w:t>[1}[2]{3]</w:t>
            </w:r>
            <w:r>
              <w:rPr>
                <w:lang w:val="de-DE"/>
              </w:rPr>
              <w:t xml:space="preserve">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620ba280-32c6-4bdd-853c-2ced8663e6ec</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0c56989e-5815-463f-9f62-1110d87f5c00</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5bf7edbd-a1b1-4f19-b8c9-67de2169ab32</w:t>
            </w:r>
          </w:p>
        </w:tc>
        <w:tc>
          <w:tcPr>
            <w:tcW w:w="7407" w:type="dxa"/>
            <w:shd w:val="clear" w:color="auto" w:fill="F2F2F2" w:themeFill="background1" w:themeFillShade="F2"/>
          </w:tcPr>
          <w:p w:rsidR="00000000" w:rsidRDefault="00BD6E96">
            <w:pPr>
              <w:rPr>
                <w:noProof/>
              </w:rPr>
            </w:pPr>
            <w:r>
              <w:rPr>
                <w:noProof/>
              </w:rPr>
              <w:t>Size of start-over window in seconds, up to 604800 (7 days).</w:t>
            </w:r>
          </w:p>
        </w:tc>
        <w:tc>
          <w:tcPr>
            <w:tcW w:w="7407" w:type="dxa"/>
          </w:tcPr>
          <w:p w:rsidR="00000000" w:rsidRDefault="00BD6E96">
            <w:pPr>
              <w:rPr>
                <w:lang w:val="de-DE"/>
              </w:rPr>
            </w:pPr>
            <w:r>
              <w:rPr>
                <w:lang w:val="de-DE"/>
              </w:rPr>
              <w:t>Gr</w:t>
            </w:r>
            <w:r>
              <w:rPr>
                <w:lang w:val="de-DE"/>
              </w:rPr>
              <w:t>öß</w:t>
            </w:r>
            <w:r>
              <w:rPr>
                <w:lang w:val="de-DE"/>
              </w:rPr>
              <w:t>e des Startfensters in Sekunden bis zu 604800 (7 Tage).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d320134c-8aaa-4ee1-ae56-018715fe2ec1</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specified in the request, a time-shift-enabled playback URL will be created for each playlist.</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Wird in der Anforderung angegebe</w:t>
            </w:r>
            <w:r>
              <w:rPr>
                <w:lang w:val="de-DE"/>
              </w:rPr>
              <w:t>n, wird f</w:t>
            </w:r>
            <w:r>
              <w:rPr>
                <w:lang w:val="de-DE"/>
              </w:rPr>
              <w:t>ü</w:t>
            </w:r>
            <w:r>
              <w:rPr>
                <w:lang w:val="de-DE"/>
              </w:rPr>
              <w:t>r jede Wiedergabeliste eine zeitverschobene Wiedergabe-URL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a932a0e0-0274-46b5-a15d-c5ef2544e90a</w:t>
            </w:r>
          </w:p>
        </w:tc>
        <w:tc>
          <w:tcPr>
            <w:tcW w:w="7407" w:type="dxa"/>
            <w:shd w:val="clear" w:color="auto" w:fill="F2F2F2" w:themeFill="background1" w:themeFillShade="F2"/>
          </w:tcPr>
          <w:p w:rsidR="00000000" w:rsidRDefault="00BD6E96">
            <w:pPr>
              <w:rPr>
                <w:noProof/>
              </w:rPr>
            </w:pPr>
            <w:r>
              <w:rPr>
                <w:noProof/>
              </w:rPr>
              <w:t xml:space="preserve">These URLs will support live edge playback (with a DVR size as specified by the </w:t>
            </w:r>
            <w:r>
              <w:rPr>
                <w:rStyle w:val="mqInternal"/>
                <w:noProof/>
              </w:rPr>
              <w:t>[1}[2]{3]</w:t>
            </w:r>
            <w:r>
              <w:rPr>
                <w:noProof/>
              </w:rPr>
              <w:t xml:space="preserve"> parameter).</w:t>
            </w:r>
          </w:p>
        </w:tc>
        <w:tc>
          <w:tcPr>
            <w:tcW w:w="7407" w:type="dxa"/>
          </w:tcPr>
          <w:p w:rsidR="00000000" w:rsidRDefault="00BD6E96">
            <w:pPr>
              <w:rPr>
                <w:lang w:val="de-DE"/>
              </w:rPr>
            </w:pPr>
            <w:r>
              <w:rPr>
                <w:lang w:val="de-DE"/>
              </w:rPr>
              <w:t>Diese URLs unterst</w:t>
            </w:r>
            <w:r>
              <w:rPr>
                <w:lang w:val="de-DE"/>
              </w:rPr>
              <w:t>ü</w:t>
            </w:r>
            <w:r>
              <w:rPr>
                <w:lang w:val="de-DE"/>
              </w:rPr>
              <w:t>tzen die Live-</w:t>
            </w:r>
            <w:r>
              <w:rPr>
                <w:lang w:val="de-DE"/>
              </w:rPr>
              <w:t>Edge-Wiedergabe (mit einer DVR-Gr</w:t>
            </w:r>
            <w:r>
              <w:rPr>
                <w:lang w:val="de-DE"/>
              </w:rPr>
              <w:t>öß</w:t>
            </w:r>
            <w:r>
              <w:rPr>
                <w:lang w:val="de-DE"/>
              </w:rPr>
              <w:t xml:space="preserve">e, wie in der Tabelle angegeben) </w:t>
            </w:r>
            <w:r>
              <w:rPr>
                <w:rStyle w:val="mqInternal"/>
                <w:noProof/>
                <w:lang w:val="de-DE"/>
              </w:rPr>
              <w:t>[1}[2]{3]</w:t>
            </w:r>
            <w:r>
              <w:rPr>
                <w:lang w:val="de-DE"/>
              </w:rPr>
              <w:t xml:space="preserve"> Parameter).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d83da6a0-7860-40f2-aebd-0a96689eeb47</w:t>
            </w:r>
          </w:p>
        </w:tc>
        <w:tc>
          <w:tcPr>
            <w:tcW w:w="7407" w:type="dxa"/>
            <w:shd w:val="clear" w:color="auto" w:fill="F2F2F2" w:themeFill="background1" w:themeFillShade="F2"/>
          </w:tcPr>
          <w:p w:rsidR="00000000" w:rsidRDefault="00BD6E96">
            <w:pPr>
              <w:rPr>
                <w:noProof/>
              </w:rPr>
            </w:pPr>
            <w:r>
              <w:rPr>
                <w:noProof/>
              </w:rPr>
              <w:t>They will also support playback of arbitrary portions within the period defined by startover_duration by appending parameter</w:t>
            </w:r>
            <w:r>
              <w:rPr>
                <w:noProof/>
              </w:rPr>
              <w:t>s:</w:t>
            </w:r>
          </w:p>
        </w:tc>
        <w:tc>
          <w:tcPr>
            <w:tcW w:w="7407" w:type="dxa"/>
          </w:tcPr>
          <w:p w:rsidR="00000000" w:rsidRDefault="00BD6E96">
            <w:pPr>
              <w:rPr>
                <w:lang w:val="de-DE"/>
              </w:rPr>
            </w:pPr>
            <w:r>
              <w:rPr>
                <w:lang w:val="de-DE"/>
              </w:rPr>
              <w:t>Sie unterst</w:t>
            </w:r>
            <w:r>
              <w:rPr>
                <w:lang w:val="de-DE"/>
              </w:rPr>
              <w:t>ü</w:t>
            </w:r>
            <w:r>
              <w:rPr>
                <w:lang w:val="de-DE"/>
              </w:rPr>
              <w:t>tzen auch die Wiedergabe beliebiger Teile innerhalb des durch startover_duration definierten Zeitraums durch Anh</w:t>
            </w:r>
            <w:r>
              <w:rPr>
                <w:lang w:val="de-DE"/>
              </w:rPr>
              <w:t>ä</w:t>
            </w:r>
            <w:r>
              <w:rPr>
                <w:lang w:val="de-DE"/>
              </w:rPr>
              <w:t>ngen von Parametern: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66725b6d-1701-44be-8b31-52eeb48fe05a</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 Unix epoch timestamp of playback start</w:t>
            </w:r>
          </w:p>
        </w:tc>
        <w:tc>
          <w:tcPr>
            <w:tcW w:w="7407" w:type="dxa"/>
          </w:tcPr>
          <w:p w:rsidR="00000000" w:rsidRDefault="00BD6E96">
            <w:pPr>
              <w:rPr>
                <w:lang w:val="de-DE"/>
              </w:rPr>
            </w:pPr>
            <w:r>
              <w:rPr>
                <w:rStyle w:val="mqInternal"/>
                <w:noProof/>
                <w:lang w:val="de-DE"/>
              </w:rPr>
              <w:t>[1}[2]{3]</w:t>
            </w:r>
            <w:r>
              <w:rPr>
                <w:lang w:val="de-DE"/>
              </w:rPr>
              <w:t>- Unix-Epochenzeitstempel des Wiedergabestarts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21f2089a-a58f-4346-9273-9165e4afe556</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 Unix epoch timestamp of playback end</w:t>
            </w:r>
          </w:p>
        </w:tc>
        <w:tc>
          <w:tcPr>
            <w:tcW w:w="7407" w:type="dxa"/>
          </w:tcPr>
          <w:p w:rsidR="00000000" w:rsidRDefault="00BD6E96">
            <w:pPr>
              <w:rPr>
                <w:lang w:val="de-DE"/>
              </w:rPr>
            </w:pPr>
            <w:r>
              <w:rPr>
                <w:rStyle w:val="mqInternal"/>
                <w:noProof/>
                <w:lang w:val="de-DE"/>
              </w:rPr>
              <w:t>[1}[2]{3]</w:t>
            </w:r>
            <w:r>
              <w:rPr>
                <w:lang w:val="de-DE"/>
              </w:rPr>
              <w:t>- Unix-Epochenzeitstempel des Wiedergabeendes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74be7caa-0d13-4ce9-8852-c7ed9ba66328</w:t>
            </w:r>
          </w:p>
        </w:tc>
        <w:tc>
          <w:tcPr>
            <w:tcW w:w="7407" w:type="dxa"/>
            <w:shd w:val="clear" w:color="auto" w:fill="F2F2F2" w:themeFill="background1" w:themeFillShade="F2"/>
          </w:tcPr>
          <w:p w:rsidR="00000000" w:rsidRDefault="00BD6E96">
            <w:pPr>
              <w:rPr>
                <w:noProof/>
              </w:rPr>
            </w:pPr>
            <w:r>
              <w:rPr>
                <w:noProof/>
              </w:rPr>
              <w:t>Size of live window in seconds up to 300.</w:t>
            </w:r>
          </w:p>
        </w:tc>
        <w:tc>
          <w:tcPr>
            <w:tcW w:w="7407" w:type="dxa"/>
          </w:tcPr>
          <w:p w:rsidR="00000000" w:rsidRDefault="00BD6E96">
            <w:pPr>
              <w:rPr>
                <w:lang w:val="de-DE"/>
              </w:rPr>
            </w:pPr>
            <w:r>
              <w:rPr>
                <w:lang w:val="de-DE"/>
              </w:rPr>
              <w:t>Gr</w:t>
            </w:r>
            <w:r>
              <w:rPr>
                <w:lang w:val="de-DE"/>
              </w:rPr>
              <w:t>öß</w:t>
            </w:r>
            <w:r>
              <w:rPr>
                <w:lang w:val="de-DE"/>
              </w:rPr>
              <w:t>e des Live-Fensters in Sekunden bis zu 300.</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27 </w:t>
            </w:r>
            <w:r>
              <w:rPr>
                <w:noProof/>
                <w:sz w:val="16"/>
              </w:rPr>
              <w:br/>
            </w:r>
            <w:r>
              <w:rPr>
                <w:noProof/>
                <w:sz w:val="2"/>
              </w:rPr>
              <w:t>3e5d6bd7-f773-4b02-9fa2-e1a89df29600</w:t>
            </w:r>
          </w:p>
        </w:tc>
        <w:tc>
          <w:tcPr>
            <w:tcW w:w="7407" w:type="dxa"/>
            <w:shd w:val="clear" w:color="auto" w:fill="F2F2F2" w:themeFill="background1" w:themeFillShade="F2"/>
          </w:tcPr>
          <w:p w:rsidR="00000000" w:rsidRDefault="00BD6E96">
            <w:pPr>
              <w:rPr>
                <w:noProof/>
              </w:rPr>
            </w:pPr>
            <w:r>
              <w:rPr>
                <w:noProof/>
              </w:rPr>
              <w:t>The default value is 4 x segment duration.</w:t>
            </w:r>
          </w:p>
        </w:tc>
        <w:tc>
          <w:tcPr>
            <w:tcW w:w="7407" w:type="dxa"/>
          </w:tcPr>
          <w:p w:rsidR="00000000" w:rsidRDefault="00BD6E96">
            <w:pPr>
              <w:rPr>
                <w:lang w:val="de-DE"/>
              </w:rPr>
            </w:pPr>
            <w:r>
              <w:rPr>
                <w:lang w:val="de-DE"/>
              </w:rPr>
              <w:t>Der Standardwert ist 4 x Segmentdauer.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b402a329-bc21-4401-be66-319f8bb92b63</w:t>
            </w:r>
          </w:p>
        </w:tc>
        <w:tc>
          <w:tcPr>
            <w:tcW w:w="7407" w:type="dxa"/>
            <w:shd w:val="clear" w:color="auto" w:fill="F2F2F2" w:themeFill="background1" w:themeFillShade="F2"/>
          </w:tcPr>
          <w:p w:rsidR="00000000" w:rsidRDefault="00BD6E96">
            <w:pPr>
              <w:rPr>
                <w:noProof/>
              </w:rPr>
            </w:pPr>
            <w:r>
              <w:rPr>
                <w:noProof/>
              </w:rPr>
              <w:t>Number of seconds to delay live output.</w:t>
            </w:r>
          </w:p>
        </w:tc>
        <w:tc>
          <w:tcPr>
            <w:tcW w:w="7407" w:type="dxa"/>
          </w:tcPr>
          <w:p w:rsidR="00000000" w:rsidRDefault="00BD6E96">
            <w:pPr>
              <w:rPr>
                <w:lang w:val="de-DE"/>
              </w:rPr>
            </w:pPr>
            <w:r>
              <w:rPr>
                <w:lang w:val="de-DE"/>
              </w:rPr>
              <w:t>Anzahl der Sekunden, um die Live-Ausgabe zu verz</w:t>
            </w:r>
            <w:r>
              <w:rPr>
                <w:lang w:val="de-DE"/>
              </w:rPr>
              <w:t>ö</w:t>
            </w:r>
            <w:r>
              <w:rPr>
                <w:lang w:val="de-DE"/>
              </w:rPr>
              <w:t>gern.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9278a6cc-77ce-44d6-a72d-495f58159398</w:t>
            </w:r>
          </w:p>
        </w:tc>
        <w:tc>
          <w:tcPr>
            <w:tcW w:w="7407" w:type="dxa"/>
            <w:shd w:val="clear" w:color="auto" w:fill="F2F2F2" w:themeFill="background1" w:themeFillShade="F2"/>
          </w:tcPr>
          <w:p w:rsidR="00000000" w:rsidRDefault="00BD6E96">
            <w:pPr>
              <w:rPr>
                <w:noProof/>
              </w:rPr>
            </w:pPr>
            <w:r>
              <w:rPr>
                <w:noProof/>
              </w:rPr>
              <w:t>The minimum and default is 5 seconds.</w:t>
            </w:r>
          </w:p>
        </w:tc>
        <w:tc>
          <w:tcPr>
            <w:tcW w:w="7407" w:type="dxa"/>
          </w:tcPr>
          <w:p w:rsidR="00000000" w:rsidRDefault="00BD6E96">
            <w:pPr>
              <w:rPr>
                <w:lang w:val="de-DE"/>
              </w:rPr>
            </w:pPr>
            <w:r>
              <w:rPr>
                <w:lang w:val="de-DE"/>
              </w:rPr>
              <w:t>Das Minimum und die Standardeinstellung sind 5 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7fea6b4f-0fa1-4816-8388-864d00ca64bf</w:t>
            </w:r>
          </w:p>
        </w:tc>
        <w:tc>
          <w:tcPr>
            <w:tcW w:w="7407" w:type="dxa"/>
            <w:shd w:val="clear" w:color="auto" w:fill="F2F2F2" w:themeFill="background1" w:themeFillShade="F2"/>
          </w:tcPr>
          <w:p w:rsidR="00000000" w:rsidRDefault="00BD6E96">
            <w:pPr>
              <w:rPr>
                <w:noProof/>
              </w:rPr>
            </w:pPr>
            <w:r>
              <w:rPr>
                <w:noProof/>
              </w:rPr>
              <w:t>single - for a standalone time shift job (default)</w:t>
            </w:r>
          </w:p>
        </w:tc>
        <w:tc>
          <w:tcPr>
            <w:tcW w:w="7407" w:type="dxa"/>
          </w:tcPr>
          <w:p w:rsidR="00000000" w:rsidRDefault="00BD6E96">
            <w:pPr>
              <w:rPr>
                <w:lang w:val="de-DE"/>
              </w:rPr>
            </w:pPr>
            <w:r>
              <w:rPr>
                <w:lang w:val="de-DE"/>
              </w:rPr>
              <w:t>single - f</w:t>
            </w:r>
            <w:r>
              <w:rPr>
                <w:lang w:val="de-DE"/>
              </w:rPr>
              <w:t>ü</w:t>
            </w:r>
            <w:r>
              <w:rPr>
                <w:lang w:val="de-DE"/>
              </w:rPr>
              <w:t>r einen eigenst</w:t>
            </w:r>
            <w:r>
              <w:rPr>
                <w:lang w:val="de-DE"/>
              </w:rPr>
              <w:t>ä</w:t>
            </w:r>
            <w:r>
              <w:rPr>
                <w:lang w:val="de-DE"/>
              </w:rPr>
              <w:t>ndigen Zeitverschiebungsjob (Standard)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ab4c962e-a564-4deb-a245-f773e56c6ffa</w:t>
            </w:r>
          </w:p>
        </w:tc>
        <w:tc>
          <w:tcPr>
            <w:tcW w:w="7407" w:type="dxa"/>
            <w:shd w:val="clear" w:color="auto" w:fill="F2F2F2" w:themeFill="background1" w:themeFillShade="F2"/>
          </w:tcPr>
          <w:p w:rsidR="00000000" w:rsidRDefault="00BD6E96">
            <w:pPr>
              <w:rPr>
                <w:noProof/>
              </w:rPr>
            </w:pPr>
            <w:r>
              <w:rPr>
                <w:noProof/>
              </w:rPr>
              <w:t xml:space="preserve">primary - for the primary time shift job (must be an </w:t>
            </w:r>
            <w:r>
              <w:rPr>
                <w:rStyle w:val="mqInternal"/>
                <w:noProof/>
              </w:rPr>
              <w:t>[1}</w:t>
            </w:r>
            <w:r>
              <w:rPr>
                <w:noProof/>
              </w:rPr>
              <w:t xml:space="preserve">SEP </w:t>
            </w:r>
            <w:r>
              <w:rPr>
                <w:noProof/>
              </w:rPr>
              <w:t>job</w:t>
            </w:r>
            <w:r>
              <w:rPr>
                <w:rStyle w:val="mqInternal"/>
                <w:noProof/>
              </w:rPr>
              <w:t>{2]</w:t>
            </w:r>
            <w:r>
              <w:rPr>
                <w:noProof/>
              </w:rPr>
              <w:t>)</w:t>
            </w:r>
          </w:p>
        </w:tc>
        <w:tc>
          <w:tcPr>
            <w:tcW w:w="7407" w:type="dxa"/>
          </w:tcPr>
          <w:p w:rsidR="00000000" w:rsidRDefault="00BD6E96">
            <w:pPr>
              <w:rPr>
                <w:lang w:val="de-DE"/>
              </w:rPr>
            </w:pPr>
            <w:r>
              <w:rPr>
                <w:lang w:val="de-DE"/>
              </w:rPr>
              <w:t>prim</w:t>
            </w:r>
            <w:r>
              <w:rPr>
                <w:lang w:val="de-DE"/>
              </w:rPr>
              <w:t>ä</w:t>
            </w:r>
            <w:r>
              <w:rPr>
                <w:lang w:val="de-DE"/>
              </w:rPr>
              <w:t>r - f</w:t>
            </w:r>
            <w:r>
              <w:rPr>
                <w:lang w:val="de-DE"/>
              </w:rPr>
              <w:t>ü</w:t>
            </w:r>
            <w:r>
              <w:rPr>
                <w:lang w:val="de-DE"/>
              </w:rPr>
              <w:t>r den prim</w:t>
            </w:r>
            <w:r>
              <w:rPr>
                <w:lang w:val="de-DE"/>
              </w:rPr>
              <w:t>ä</w:t>
            </w:r>
            <w:r>
              <w:rPr>
                <w:lang w:val="de-DE"/>
              </w:rPr>
              <w:t xml:space="preserve">ren Zeitschichtjob (muss ein sein </w:t>
            </w:r>
            <w:r>
              <w:rPr>
                <w:rStyle w:val="mqInternal"/>
                <w:noProof/>
                <w:lang w:val="de-DE"/>
              </w:rPr>
              <w:t>[1}</w:t>
            </w:r>
            <w:r>
              <w:rPr>
                <w:lang w:val="de-DE"/>
              </w:rPr>
              <w:t>SEP Job</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97ac8e24-ac94-4e89-b651-5973109e2e8c</w:t>
            </w:r>
          </w:p>
        </w:tc>
        <w:tc>
          <w:tcPr>
            <w:tcW w:w="7407" w:type="dxa"/>
            <w:shd w:val="clear" w:color="auto" w:fill="F2F2F2" w:themeFill="background1" w:themeFillShade="F2"/>
          </w:tcPr>
          <w:p w:rsidR="00000000" w:rsidRDefault="00BD6E96">
            <w:pPr>
              <w:rPr>
                <w:noProof/>
              </w:rPr>
            </w:pPr>
            <w:r>
              <w:rPr>
                <w:noProof/>
              </w:rPr>
              <w:t>backup - for a backup time shift job</w:t>
            </w:r>
          </w:p>
        </w:tc>
        <w:tc>
          <w:tcPr>
            <w:tcW w:w="7407" w:type="dxa"/>
          </w:tcPr>
          <w:p w:rsidR="00000000" w:rsidRDefault="00BD6E96">
            <w:pPr>
              <w:rPr>
                <w:lang w:val="de-DE"/>
              </w:rPr>
            </w:pPr>
            <w:r>
              <w:rPr>
                <w:lang w:val="de-DE"/>
              </w:rPr>
              <w:t>Backup - f</w:t>
            </w:r>
            <w:r>
              <w:rPr>
                <w:lang w:val="de-DE"/>
              </w:rPr>
              <w:t>ü</w:t>
            </w:r>
            <w:r>
              <w:rPr>
                <w:lang w:val="de-DE"/>
              </w:rPr>
              <w:t>r einen Backup-Time-Shift-Job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3583d2af-64ed-493a-b6ff-ca5e60b58015</w:t>
            </w:r>
          </w:p>
        </w:tc>
        <w:tc>
          <w:tcPr>
            <w:tcW w:w="7407" w:type="dxa"/>
            <w:shd w:val="clear" w:color="auto" w:fill="F2F2F2" w:themeFill="background1" w:themeFillShade="F2"/>
          </w:tcPr>
          <w:p w:rsidR="00000000" w:rsidRDefault="00BD6E96">
            <w:pPr>
              <w:rPr>
                <w:noProof/>
              </w:rPr>
            </w:pPr>
            <w:r>
              <w:rPr>
                <w:noProof/>
              </w:rPr>
              <w:t xml:space="preserve">References the </w:t>
            </w:r>
            <w:r>
              <w:rPr>
                <w:noProof/>
              </w:rPr>
              <w:t>primary time shift job id (required if type is backup).</w:t>
            </w:r>
          </w:p>
        </w:tc>
        <w:tc>
          <w:tcPr>
            <w:tcW w:w="7407" w:type="dxa"/>
          </w:tcPr>
          <w:p w:rsidR="00000000" w:rsidRDefault="00BD6E96">
            <w:pPr>
              <w:rPr>
                <w:lang w:val="de-DE"/>
              </w:rPr>
            </w:pPr>
            <w:r>
              <w:rPr>
                <w:lang w:val="de-DE"/>
              </w:rPr>
              <w:t>Verweist auf die prim</w:t>
            </w:r>
            <w:r>
              <w:rPr>
                <w:lang w:val="de-DE"/>
              </w:rPr>
              <w:t>ä</w:t>
            </w:r>
            <w:r>
              <w:rPr>
                <w:lang w:val="de-DE"/>
              </w:rPr>
              <w:t>re Zeitverschiebungsjob-ID (erforderlich, wenn der Typ eine Sicherung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f027d930-fdba-4b05-b768-b733ef094054</w:t>
            </w:r>
          </w:p>
        </w:tc>
        <w:tc>
          <w:tcPr>
            <w:tcW w:w="7407" w:type="dxa"/>
            <w:shd w:val="clear" w:color="auto" w:fill="F2F2F2" w:themeFill="background1" w:themeFillShade="F2"/>
          </w:tcPr>
          <w:p w:rsidR="00000000" w:rsidRDefault="00BD6E96">
            <w:pPr>
              <w:rPr>
                <w:noProof/>
              </w:rPr>
            </w:pPr>
            <w:r>
              <w:rPr>
                <w:noProof/>
              </w:rPr>
              <w:t>Don't generate normal live or dvr playlists (default is false)</w:t>
            </w:r>
          </w:p>
        </w:tc>
        <w:tc>
          <w:tcPr>
            <w:tcW w:w="7407" w:type="dxa"/>
          </w:tcPr>
          <w:p w:rsidR="00000000" w:rsidRDefault="00BD6E96">
            <w:pPr>
              <w:rPr>
                <w:lang w:val="de-DE"/>
              </w:rPr>
            </w:pPr>
            <w:r>
              <w:rPr>
                <w:lang w:val="de-DE"/>
              </w:rPr>
              <w:t>Generieren Sie keine normalen Live- oder DVR-Wiedergabelisten (Standard ist false).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c4b738e1-7956-403d-9aeb-075a2ce40d12</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d8c9602a-1de2-4740-9abb-511b55627892</w:t>
            </w:r>
          </w:p>
        </w:tc>
        <w:tc>
          <w:tcPr>
            <w:tcW w:w="7407" w:type="dxa"/>
            <w:shd w:val="clear" w:color="auto" w:fill="F2F2F2" w:themeFill="background1" w:themeFillShade="F2"/>
          </w:tcPr>
          <w:p w:rsidR="00000000" w:rsidRDefault="00BD6E96">
            <w:pPr>
              <w:rPr>
                <w:noProof/>
              </w:rPr>
            </w:pPr>
            <w:r>
              <w:rPr>
                <w:noProof/>
              </w:rPr>
              <w:t>Note th</w:t>
            </w:r>
            <w:r>
              <w:rPr>
                <w:noProof/>
              </w:rPr>
              <w:t>at timeshift URLs are not included in the API response if timeshift.type is "backup".</w:t>
            </w:r>
          </w:p>
        </w:tc>
        <w:tc>
          <w:tcPr>
            <w:tcW w:w="7407" w:type="dxa"/>
          </w:tcPr>
          <w:p w:rsidR="00000000" w:rsidRDefault="00BD6E96">
            <w:pPr>
              <w:rPr>
                <w:lang w:val="de-DE"/>
              </w:rPr>
            </w:pPr>
            <w:r>
              <w:rPr>
                <w:lang w:val="de-DE"/>
              </w:rPr>
              <w:t>Beachten Sie, dass Timeshift-URLs nicht in der API-Antwort enthalten sind, wenn timeshift.type "backup"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8b776efc-b2a5-4bb3-938a-d6f27248c31b</w:t>
            </w:r>
          </w:p>
        </w:tc>
        <w:tc>
          <w:tcPr>
            <w:tcW w:w="7407" w:type="dxa"/>
            <w:shd w:val="clear" w:color="auto" w:fill="F2F2F2" w:themeFill="background1" w:themeFillShade="F2"/>
          </w:tcPr>
          <w:p w:rsidR="00000000" w:rsidRDefault="00BD6E96">
            <w:pPr>
              <w:rPr>
                <w:noProof/>
              </w:rPr>
            </w:pPr>
            <w:r>
              <w:rPr>
                <w:noProof/>
              </w:rPr>
              <w:t>Use the timeshift URLs reported for the primary job.</w:t>
            </w:r>
          </w:p>
        </w:tc>
        <w:tc>
          <w:tcPr>
            <w:tcW w:w="7407" w:type="dxa"/>
          </w:tcPr>
          <w:p w:rsidR="00000000" w:rsidRDefault="00BD6E96">
            <w:pPr>
              <w:rPr>
                <w:lang w:val="de-DE"/>
              </w:rPr>
            </w:pPr>
            <w:r>
              <w:rPr>
                <w:lang w:val="de-DE"/>
              </w:rPr>
              <w:t>Verwenden Sie die f</w:t>
            </w:r>
            <w:r>
              <w:rPr>
                <w:lang w:val="de-DE"/>
              </w:rPr>
              <w:t>ü</w:t>
            </w:r>
            <w:r>
              <w:rPr>
                <w:lang w:val="de-DE"/>
              </w:rPr>
              <w:t>r den prim</w:t>
            </w:r>
            <w:r>
              <w:rPr>
                <w:lang w:val="de-DE"/>
              </w:rPr>
              <w:t>ä</w:t>
            </w:r>
            <w:r>
              <w:rPr>
                <w:lang w:val="de-DE"/>
              </w:rPr>
              <w:t>ren Job gemeldeten Timeshift-URLs.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27bac51e-d9d0-4bde-ac19-2bb0c43d6477</w:t>
            </w:r>
          </w:p>
        </w:tc>
        <w:tc>
          <w:tcPr>
            <w:tcW w:w="7407" w:type="dxa"/>
            <w:shd w:val="clear" w:color="auto" w:fill="F2F2F2" w:themeFill="background1" w:themeFillShade="F2"/>
          </w:tcPr>
          <w:p w:rsidR="00000000" w:rsidRDefault="00BD6E96">
            <w:pPr>
              <w:rPr>
                <w:noProof/>
              </w:rPr>
            </w:pPr>
            <w:r>
              <w:rPr>
                <w:noProof/>
              </w:rPr>
              <w:t xml:space="preserve">If DRM is required for a time shift output, include a </w:t>
            </w:r>
            <w:r>
              <w:rPr>
                <w:rStyle w:val="mqInternal"/>
                <w:noProof/>
              </w:rPr>
              <w:t>[1}[2]{3]</w:t>
            </w:r>
            <w:r>
              <w:rPr>
                <w:noProof/>
              </w:rPr>
              <w:t xml:space="preserve"> field in the job request as usu</w:t>
            </w:r>
            <w:r>
              <w:rPr>
                <w:noProof/>
              </w:rPr>
              <w:t>al.</w:t>
            </w:r>
          </w:p>
        </w:tc>
        <w:tc>
          <w:tcPr>
            <w:tcW w:w="7407" w:type="dxa"/>
          </w:tcPr>
          <w:p w:rsidR="00000000" w:rsidRDefault="00BD6E96">
            <w:pPr>
              <w:rPr>
                <w:lang w:val="de-DE"/>
              </w:rPr>
            </w:pPr>
            <w:r>
              <w:rPr>
                <w:lang w:val="de-DE"/>
              </w:rPr>
              <w:t>Wenn DRM f</w:t>
            </w:r>
            <w:r>
              <w:rPr>
                <w:lang w:val="de-DE"/>
              </w:rPr>
              <w:t>ü</w:t>
            </w:r>
            <w:r>
              <w:rPr>
                <w:lang w:val="de-DE"/>
              </w:rPr>
              <w:t xml:space="preserve">r eine Zeitverschiebungsausgabe erforderlich ist, geben Sie a an </w:t>
            </w:r>
            <w:r>
              <w:rPr>
                <w:rStyle w:val="mqInternal"/>
                <w:noProof/>
                <w:lang w:val="de-DE"/>
              </w:rPr>
              <w:t>[1}[2]{3]</w:t>
            </w:r>
            <w:r>
              <w:rPr>
                <w:lang w:val="de-DE"/>
              </w:rPr>
              <w:t xml:space="preserve"> Feld in der Jobanfrage wie gewohnt.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c4460157-f1f2-4d45-b6a5-63ee2eec8fc5</w:t>
            </w:r>
          </w:p>
        </w:tc>
        <w:tc>
          <w:tcPr>
            <w:tcW w:w="7407" w:type="dxa"/>
            <w:shd w:val="clear" w:color="auto" w:fill="F2F2F2" w:themeFill="background1" w:themeFillShade="F2"/>
          </w:tcPr>
          <w:p w:rsidR="00000000" w:rsidRDefault="00BD6E96">
            <w:pPr>
              <w:rPr>
                <w:noProof/>
              </w:rPr>
            </w:pPr>
            <w:r>
              <w:rPr>
                <w:noProof/>
              </w:rPr>
              <w:t>This attribute only needs to be specified for the primary job to protect the time shift output; however, it may be desirable to set skip_live_output to true for any backup jobs to prevent unprotected playback.</w:t>
            </w:r>
          </w:p>
        </w:tc>
        <w:tc>
          <w:tcPr>
            <w:tcW w:w="7407" w:type="dxa"/>
          </w:tcPr>
          <w:p w:rsidR="00000000" w:rsidRDefault="00BD6E96">
            <w:pPr>
              <w:rPr>
                <w:lang w:val="de-DE"/>
              </w:rPr>
            </w:pPr>
            <w:r>
              <w:rPr>
                <w:lang w:val="de-DE"/>
              </w:rPr>
              <w:t>Dieses Attribut muss nur f</w:t>
            </w:r>
            <w:r>
              <w:rPr>
                <w:lang w:val="de-DE"/>
              </w:rPr>
              <w:t>ü</w:t>
            </w:r>
            <w:r>
              <w:rPr>
                <w:lang w:val="de-DE"/>
              </w:rPr>
              <w:t>r den prim</w:t>
            </w:r>
            <w:r>
              <w:rPr>
                <w:lang w:val="de-DE"/>
              </w:rPr>
              <w:t>ä</w:t>
            </w:r>
            <w:r>
              <w:rPr>
                <w:lang w:val="de-DE"/>
              </w:rPr>
              <w:t xml:space="preserve">ren Job </w:t>
            </w:r>
            <w:r>
              <w:rPr>
                <w:lang w:val="de-DE"/>
              </w:rPr>
              <w:t>angegeben werden, um die Zeitverschiebungsausgabe zu sch</w:t>
            </w:r>
            <w:r>
              <w:rPr>
                <w:lang w:val="de-DE"/>
              </w:rPr>
              <w:t>ü</w:t>
            </w:r>
            <w:r>
              <w:rPr>
                <w:lang w:val="de-DE"/>
              </w:rPr>
              <w:t>tzen. Es kann jedoch w</w:t>
            </w:r>
            <w:r>
              <w:rPr>
                <w:lang w:val="de-DE"/>
              </w:rPr>
              <w:t>ü</w:t>
            </w:r>
            <w:r>
              <w:rPr>
                <w:lang w:val="de-DE"/>
              </w:rPr>
              <w:t>nschenswert sein, skip_live_output f</w:t>
            </w:r>
            <w:r>
              <w:rPr>
                <w:lang w:val="de-DE"/>
              </w:rPr>
              <w:t>ü</w:t>
            </w:r>
            <w:r>
              <w:rPr>
                <w:lang w:val="de-DE"/>
              </w:rPr>
              <w:t>r Sicherungsjobs auf true zu setzen, um eine ungesch</w:t>
            </w:r>
            <w:r>
              <w:rPr>
                <w:lang w:val="de-DE"/>
              </w:rPr>
              <w:t>ü</w:t>
            </w:r>
            <w:r>
              <w:rPr>
                <w:lang w:val="de-DE"/>
              </w:rPr>
              <w:t>tzte Wiedergabe zu verhindern.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64e65ee3-b7b7-4504-96c8-d89745842c04</w:t>
            </w:r>
          </w:p>
        </w:tc>
        <w:tc>
          <w:tcPr>
            <w:tcW w:w="7407" w:type="dxa"/>
            <w:shd w:val="clear" w:color="auto" w:fill="F2F2F2" w:themeFill="background1" w:themeFillShade="F2"/>
          </w:tcPr>
          <w:p w:rsidR="00000000" w:rsidRDefault="00BD6E96">
            <w:pPr>
              <w:rPr>
                <w:noProof/>
              </w:rPr>
            </w:pPr>
            <w:r>
              <w:rPr>
                <w:noProof/>
              </w:rPr>
              <w:t>Clipping is l</w:t>
            </w:r>
            <w:r>
              <w:rPr>
                <w:noProof/>
              </w:rPr>
              <w:t>imited to the last 24 hours, and like live redundancy, will only include input from the selected job</w:t>
            </w:r>
          </w:p>
        </w:tc>
        <w:tc>
          <w:tcPr>
            <w:tcW w:w="7407" w:type="dxa"/>
          </w:tcPr>
          <w:p w:rsidR="00000000" w:rsidRDefault="00BD6E96">
            <w:pPr>
              <w:rPr>
                <w:lang w:val="de-DE"/>
              </w:rPr>
            </w:pPr>
            <w:r>
              <w:rPr>
                <w:lang w:val="de-DE"/>
              </w:rPr>
              <w:t>Das Abschneiden ist auf die letzten 24 Stunden beschr</w:t>
            </w:r>
            <w:r>
              <w:rPr>
                <w:lang w:val="de-DE"/>
              </w:rPr>
              <w:t>ä</w:t>
            </w:r>
            <w:r>
              <w:rPr>
                <w:lang w:val="de-DE"/>
              </w:rPr>
              <w:t>nkt und enth</w:t>
            </w:r>
            <w:r>
              <w:rPr>
                <w:lang w:val="de-DE"/>
              </w:rPr>
              <w:t>ä</w:t>
            </w:r>
            <w:r>
              <w:rPr>
                <w:lang w:val="de-DE"/>
              </w:rPr>
              <w:t>lt wie die Live-Redundanz nur Eingaben vom ausgew</w:t>
            </w:r>
            <w:r>
              <w:rPr>
                <w:lang w:val="de-DE"/>
              </w:rPr>
              <w:t>ä</w:t>
            </w:r>
            <w:r>
              <w:rPr>
                <w:lang w:val="de-DE"/>
              </w:rPr>
              <w:t>hlten 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435bb291-939d-4bf8-a2da</w:t>
            </w:r>
            <w:r>
              <w:rPr>
                <w:noProof/>
                <w:sz w:val="2"/>
              </w:rPr>
              <w:t>-3e6e03e47781</w:t>
            </w:r>
          </w:p>
        </w:tc>
        <w:tc>
          <w:tcPr>
            <w:tcW w:w="7407" w:type="dxa"/>
            <w:shd w:val="clear" w:color="auto" w:fill="F2F2F2" w:themeFill="background1" w:themeFillShade="F2"/>
          </w:tcPr>
          <w:p w:rsidR="00000000" w:rsidRDefault="00BD6E96">
            <w:pPr>
              <w:rPr>
                <w:noProof/>
              </w:rPr>
            </w:pPr>
            <w:r>
              <w:rPr>
                <w:noProof/>
              </w:rPr>
              <w:t>Sample</w:t>
            </w:r>
          </w:p>
        </w:tc>
        <w:tc>
          <w:tcPr>
            <w:tcW w:w="7407" w:type="dxa"/>
          </w:tcPr>
          <w:p w:rsidR="00000000" w:rsidRDefault="00BD6E96">
            <w:pPr>
              <w:rPr>
                <w:lang w:val="de-DE"/>
              </w:rPr>
            </w:pPr>
            <w:r>
              <w:rPr>
                <w:lang w:val="de-DE"/>
              </w:rPr>
              <w:t>Stichprobe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72272dd8-fe90-4668-b5b3-e2cdb60ab4a0</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1b2ce6f4-4629-44ae-8c6e-81fab14e863b</w:t>
            </w:r>
          </w:p>
        </w:tc>
        <w:tc>
          <w:tcPr>
            <w:tcW w:w="7407" w:type="dxa"/>
            <w:shd w:val="clear" w:color="auto" w:fill="F2F2F2" w:themeFill="background1" w:themeFillShade="F2"/>
          </w:tcPr>
          <w:p w:rsidR="00000000" w:rsidRDefault="00BD6E96">
            <w:pPr>
              <w:rPr>
                <w:noProof/>
              </w:rPr>
            </w:pPr>
            <w:r>
              <w:rPr>
                <w:noProof/>
              </w:rPr>
              <w:t>Sample Response (partial)</w:t>
            </w:r>
          </w:p>
        </w:tc>
        <w:tc>
          <w:tcPr>
            <w:tcW w:w="7407" w:type="dxa"/>
          </w:tcPr>
          <w:p w:rsidR="00000000" w:rsidRDefault="00BD6E96">
            <w:pPr>
              <w:rPr>
                <w:lang w:val="de-DE"/>
              </w:rPr>
            </w:pPr>
            <w:r>
              <w:rPr>
                <w:lang w:val="de-DE"/>
              </w:rPr>
              <w:t>Beispielantwort (teilweise)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e4c84975-f442-4152-8516-49c5dee184f4</w:t>
            </w:r>
          </w:p>
        </w:tc>
        <w:tc>
          <w:tcPr>
            <w:tcW w:w="7407" w:type="dxa"/>
            <w:shd w:val="clear" w:color="auto" w:fill="F2F2F2" w:themeFill="background1" w:themeFillShade="F2"/>
          </w:tcPr>
          <w:p w:rsidR="00000000" w:rsidRDefault="00BD6E96">
            <w:pPr>
              <w:rPr>
                <w:noProof/>
              </w:rPr>
            </w:pPr>
            <w:r>
              <w:rPr>
                <w:noProof/>
              </w:rPr>
              <w:t>Getting job details</w:t>
            </w:r>
          </w:p>
        </w:tc>
        <w:tc>
          <w:tcPr>
            <w:tcW w:w="7407" w:type="dxa"/>
          </w:tcPr>
          <w:p w:rsidR="00000000" w:rsidRDefault="00BD6E96">
            <w:pPr>
              <w:rPr>
                <w:lang w:val="de-DE"/>
              </w:rPr>
            </w:pPr>
            <w:r>
              <w:rPr>
                <w:lang w:val="de-DE"/>
              </w:rPr>
              <w:t>Jobdetails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5839da31-7e41-4c73-b7fc-14507f951dff</w:t>
            </w:r>
          </w:p>
        </w:tc>
        <w:tc>
          <w:tcPr>
            <w:tcW w:w="7407" w:type="dxa"/>
            <w:shd w:val="clear" w:color="auto" w:fill="F2F2F2" w:themeFill="background1" w:themeFillShade="F2"/>
          </w:tcPr>
          <w:p w:rsidR="00000000" w:rsidRDefault="00BD6E96">
            <w:pPr>
              <w:rPr>
                <w:noProof/>
              </w:rPr>
            </w:pPr>
            <w:r>
              <w:rPr>
                <w:noProof/>
              </w:rPr>
              <w:t xml:space="preserve">Whether you request a list of jobs or details for a specific one, </w:t>
            </w:r>
            <w:r>
              <w:rPr>
                <w:rStyle w:val="mqInternal"/>
                <w:noProof/>
              </w:rPr>
              <w:t>[1}[2]{3]</w:t>
            </w:r>
            <w:r>
              <w:rPr>
                <w:noProof/>
              </w:rPr>
              <w:t xml:space="preserve"> will be included for any playlist in a timeshift-enabled job.</w:t>
            </w:r>
          </w:p>
        </w:tc>
        <w:tc>
          <w:tcPr>
            <w:tcW w:w="7407" w:type="dxa"/>
          </w:tcPr>
          <w:p w:rsidR="00000000" w:rsidRDefault="00BD6E96">
            <w:pPr>
              <w:rPr>
                <w:lang w:val="de-DE"/>
              </w:rPr>
            </w:pPr>
            <w:r>
              <w:rPr>
                <w:lang w:val="de-DE"/>
              </w:rPr>
              <w:t>Ob Sie eine Liste von Jobs oder Detai</w:t>
            </w:r>
            <w:r>
              <w:rPr>
                <w:lang w:val="de-DE"/>
              </w:rPr>
              <w:t>ls f</w:t>
            </w:r>
            <w:r>
              <w:rPr>
                <w:lang w:val="de-DE"/>
              </w:rPr>
              <w:t>ü</w:t>
            </w:r>
            <w:r>
              <w:rPr>
                <w:lang w:val="de-DE"/>
              </w:rPr>
              <w:t xml:space="preserve">r einen bestimmten anfordern, </w:t>
            </w:r>
            <w:r>
              <w:rPr>
                <w:rStyle w:val="mqInternal"/>
                <w:noProof/>
                <w:lang w:val="de-DE"/>
              </w:rPr>
              <w:t>[1}[2]{3]</w:t>
            </w:r>
            <w:r>
              <w:rPr>
                <w:lang w:val="de-DE"/>
              </w:rPr>
              <w:t xml:space="preserve"> wird f</w:t>
            </w:r>
            <w:r>
              <w:rPr>
                <w:lang w:val="de-DE"/>
              </w:rPr>
              <w:t>ü</w:t>
            </w:r>
            <w:r>
              <w:rPr>
                <w:lang w:val="de-DE"/>
              </w:rPr>
              <w:t>r jede Wiedergabeliste in einem Timeshift-f</w:t>
            </w:r>
            <w:r>
              <w:rPr>
                <w:lang w:val="de-DE"/>
              </w:rPr>
              <w:t>ä</w:t>
            </w:r>
            <w:r>
              <w:rPr>
                <w:lang w:val="de-DE"/>
              </w:rPr>
              <w:t>higen Job enthalten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fde772b5-8706-422b-b8be-9f2a6ac46710</w:t>
            </w:r>
          </w:p>
        </w:tc>
        <w:tc>
          <w:tcPr>
            <w:tcW w:w="7407" w:type="dxa"/>
            <w:shd w:val="clear" w:color="auto" w:fill="F2F2F2" w:themeFill="background1" w:themeFillShade="F2"/>
          </w:tcPr>
          <w:p w:rsidR="00000000" w:rsidRDefault="00BD6E96">
            <w:pPr>
              <w:rPr>
                <w:noProof/>
              </w:rPr>
            </w:pPr>
            <w:r>
              <w:rPr>
                <w:noProof/>
              </w:rPr>
              <w:t xml:space="preserve">The caller can add parameters to this URL to specify the start and stop times as Unix Epoch </w:t>
            </w:r>
            <w:r>
              <w:rPr>
                <w:noProof/>
              </w:rPr>
              <w:t>timestamps.</w:t>
            </w:r>
          </w:p>
        </w:tc>
        <w:tc>
          <w:tcPr>
            <w:tcW w:w="7407" w:type="dxa"/>
          </w:tcPr>
          <w:p w:rsidR="00000000" w:rsidRDefault="00BD6E96">
            <w:pPr>
              <w:rPr>
                <w:lang w:val="de-DE"/>
              </w:rPr>
            </w:pPr>
            <w:r>
              <w:rPr>
                <w:lang w:val="de-DE"/>
              </w:rPr>
              <w:t>Der Aufrufer kann dieser URL Parameter hinzuf</w:t>
            </w:r>
            <w:r>
              <w:rPr>
                <w:lang w:val="de-DE"/>
              </w:rPr>
              <w:t>ü</w:t>
            </w:r>
            <w:r>
              <w:rPr>
                <w:lang w:val="de-DE"/>
              </w:rPr>
              <w:t>gen, um die Start- und Stoppzeiten als Unix Epoch-Zeitstempel anzugeben.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62b59ef5-2a88-49fe-a3ca-354edcbfe034</w:t>
            </w:r>
          </w:p>
        </w:tc>
        <w:tc>
          <w:tcPr>
            <w:tcW w:w="7407" w:type="dxa"/>
            <w:shd w:val="clear" w:color="auto" w:fill="F2F2F2" w:themeFill="background1" w:themeFillShade="F2"/>
          </w:tcPr>
          <w:p w:rsidR="00000000" w:rsidRDefault="00BD6E96">
            <w:pPr>
              <w:rPr>
                <w:noProof/>
              </w:rPr>
            </w:pPr>
            <w:r>
              <w:rPr>
                <w:noProof/>
              </w:rPr>
              <w:t>For example:</w:t>
            </w:r>
          </w:p>
        </w:tc>
        <w:tc>
          <w:tcPr>
            <w:tcW w:w="7407" w:type="dxa"/>
          </w:tcPr>
          <w:p w:rsidR="00000000" w:rsidRDefault="00BD6E96">
            <w:pPr>
              <w:rPr>
                <w:lang w:val="de-DE"/>
              </w:rPr>
            </w:pPr>
            <w:r>
              <w:rPr>
                <w:lang w:val="de-DE"/>
              </w:rPr>
              <w:t>Beispielsweise: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3ac97e9d-c338-40cd-a448-d45fa28c89b9</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[1}</w:t>
            </w:r>
            <w:r>
              <w:rPr>
                <w:rStyle w:val="mqInternal"/>
                <w:noProof/>
              </w:rPr>
              <w:t>[2]{3]</w:t>
            </w:r>
            <w:r>
              <w:rPr>
                <w:noProof/>
              </w:rPr>
              <w:t xml:space="preserve"> and </w:t>
            </w:r>
            <w:r>
              <w:rPr>
                <w:rStyle w:val="mqInternal"/>
                <w:noProof/>
              </w:rPr>
              <w:t>[1}[5]{3]</w:t>
            </w:r>
            <w:r>
              <w:rPr>
                <w:noProof/>
              </w:rPr>
              <w:t xml:space="preserve"> parameters are not included, playback will be at the live edge.</w:t>
            </w:r>
          </w:p>
        </w:tc>
        <w:tc>
          <w:tcPr>
            <w:tcW w:w="7407" w:type="dxa"/>
          </w:tcPr>
          <w:p w:rsidR="00000000" w:rsidRDefault="00BD6E96">
            <w:pPr>
              <w:rPr>
                <w:lang w:val="de-DE"/>
              </w:rPr>
            </w:pPr>
            <w:r>
              <w:rPr>
                <w:lang w:val="de-DE"/>
              </w:rPr>
              <w:t xml:space="preserve">Wenn die </w:t>
            </w:r>
            <w:r>
              <w:rPr>
                <w:rStyle w:val="mqInternal"/>
                <w:noProof/>
                <w:lang w:val="de-DE"/>
              </w:rPr>
              <w:t>[1}[2]{3]</w:t>
            </w:r>
            <w:r>
              <w:rPr>
                <w:lang w:val="de-DE"/>
              </w:rPr>
              <w:t xml:space="preserve"> und </w:t>
            </w:r>
            <w:r>
              <w:rPr>
                <w:rStyle w:val="mqInternal"/>
                <w:noProof/>
                <w:lang w:val="de-DE"/>
              </w:rPr>
              <w:t>[1}[5]{3]</w:t>
            </w:r>
            <w:r>
              <w:rPr>
                <w:lang w:val="de-DE"/>
              </w:rPr>
              <w:t xml:space="preserve"> Parameter sind nicht enthalten, die Wiedergabe erfolgt am Live-Rand.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f165c136-2898-4aa3-81f0-bbfa969ca9dc</w:t>
            </w:r>
          </w:p>
        </w:tc>
        <w:tc>
          <w:tcPr>
            <w:tcW w:w="7407" w:type="dxa"/>
            <w:shd w:val="clear" w:color="auto" w:fill="F2F2F2" w:themeFill="background1" w:themeFillShade="F2"/>
          </w:tcPr>
          <w:p w:rsidR="00000000" w:rsidRDefault="00BD6E96">
            <w:pPr>
              <w:rPr>
                <w:noProof/>
              </w:rPr>
            </w:pPr>
            <w:r>
              <w:rPr>
                <w:noProof/>
              </w:rPr>
              <w:t>Create Playback Token</w:t>
            </w:r>
          </w:p>
        </w:tc>
        <w:tc>
          <w:tcPr>
            <w:tcW w:w="7407" w:type="dxa"/>
          </w:tcPr>
          <w:p w:rsidR="00000000" w:rsidRDefault="00BD6E96">
            <w:pPr>
              <w:rPr>
                <w:lang w:val="de-DE"/>
              </w:rPr>
            </w:pPr>
            <w:r>
              <w:rPr>
                <w:lang w:val="de-DE"/>
              </w:rPr>
              <w:t>Erstellen Sie ein Wiedergabetoken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24d4ef7f-f37d-4e49-b5c9-0cd5caca51fa</w:t>
            </w:r>
          </w:p>
        </w:tc>
        <w:tc>
          <w:tcPr>
            <w:tcW w:w="7407" w:type="dxa"/>
            <w:shd w:val="clear" w:color="auto" w:fill="F2F2F2" w:themeFill="background1" w:themeFillShade="F2"/>
          </w:tcPr>
          <w:p w:rsidR="00000000" w:rsidRDefault="00BD6E96">
            <w:pPr>
              <w:rPr>
                <w:noProof/>
              </w:rPr>
            </w:pPr>
            <w:r>
              <w:rPr>
                <w:noProof/>
              </w:rPr>
              <w:t>New fields have been added to the playback token to allow time-shift URLs to be returned by the Get Job Sources API.</w:t>
            </w:r>
          </w:p>
        </w:tc>
        <w:tc>
          <w:tcPr>
            <w:tcW w:w="7407" w:type="dxa"/>
          </w:tcPr>
          <w:p w:rsidR="00000000" w:rsidRDefault="00BD6E96">
            <w:pPr>
              <w:rPr>
                <w:lang w:val="de-DE"/>
              </w:rPr>
            </w:pPr>
            <w:r>
              <w:rPr>
                <w:lang w:val="de-DE"/>
              </w:rPr>
              <w:t>Dem Wiedergabetoken wurden neue Felder hinzugef</w:t>
            </w:r>
            <w:r>
              <w:rPr>
                <w:lang w:val="de-DE"/>
              </w:rPr>
              <w:t>ü</w:t>
            </w:r>
            <w:r>
              <w:rPr>
                <w:lang w:val="de-DE"/>
              </w:rPr>
              <w:t>gt, damit Zeitv</w:t>
            </w:r>
            <w:r>
              <w:rPr>
                <w:lang w:val="de-DE"/>
              </w:rPr>
              <w:t>erschiebungs-URLs von der API "Jobquellen abrufen" zur</w:t>
            </w:r>
            <w:r>
              <w:rPr>
                <w:lang w:val="de-DE"/>
              </w:rPr>
              <w:t>ü</w:t>
            </w:r>
            <w:r>
              <w:rPr>
                <w:lang w:val="de-DE"/>
              </w:rPr>
              <w:t>ckgegeben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2b85f468-9cb1-4cd4-94b4-cb6a7b33863c</w:t>
            </w:r>
          </w:p>
        </w:tc>
        <w:tc>
          <w:tcPr>
            <w:tcW w:w="7407" w:type="dxa"/>
            <w:shd w:val="clear" w:color="auto" w:fill="F2F2F2" w:themeFill="background1" w:themeFillShade="F2"/>
          </w:tcPr>
          <w:p w:rsidR="00000000" w:rsidRDefault="00BD6E96">
            <w:pPr>
              <w:rPr>
                <w:noProof/>
              </w:rPr>
            </w:pPr>
            <w:r>
              <w:rPr>
                <w:noProof/>
              </w:rPr>
              <w:t xml:space="preserve">Currently SSAI is not supported for jobs with time-shift enabled so an </w:t>
            </w:r>
            <w:r>
              <w:rPr>
                <w:rStyle w:val="mqInternal"/>
                <w:noProof/>
              </w:rPr>
              <w:t>[1}[2]{3]</w:t>
            </w:r>
            <w:r>
              <w:rPr>
                <w:noProof/>
              </w:rPr>
              <w:t xml:space="preserve"> attribute should not be specified.</w:t>
            </w:r>
          </w:p>
        </w:tc>
        <w:tc>
          <w:tcPr>
            <w:tcW w:w="7407" w:type="dxa"/>
          </w:tcPr>
          <w:p w:rsidR="00000000" w:rsidRDefault="00BD6E96">
            <w:pPr>
              <w:rPr>
                <w:lang w:val="de-DE"/>
              </w:rPr>
            </w:pPr>
            <w:r>
              <w:rPr>
                <w:lang w:val="de-DE"/>
              </w:rPr>
              <w:t xml:space="preserve">Derzeit wird SSAI </w:t>
            </w:r>
            <w:r>
              <w:rPr>
                <w:lang w:val="de-DE"/>
              </w:rPr>
              <w:t>nicht f</w:t>
            </w:r>
            <w:r>
              <w:rPr>
                <w:lang w:val="de-DE"/>
              </w:rPr>
              <w:t>ü</w:t>
            </w:r>
            <w:r>
              <w:rPr>
                <w:lang w:val="de-DE"/>
              </w:rPr>
              <w:t>r Jobs mit aktivierter Zeitverschiebung unterst</w:t>
            </w:r>
            <w:r>
              <w:rPr>
                <w:lang w:val="de-DE"/>
              </w:rPr>
              <w:t>ü</w:t>
            </w:r>
            <w:r>
              <w:rPr>
                <w:lang w:val="de-DE"/>
              </w:rPr>
              <w:t xml:space="preserve">tzt </w:t>
            </w:r>
            <w:r>
              <w:rPr>
                <w:rStyle w:val="mqInternal"/>
                <w:noProof/>
                <w:lang w:val="de-DE"/>
              </w:rPr>
              <w:t>[1}[2]{3]</w:t>
            </w:r>
            <w:r>
              <w:rPr>
                <w:lang w:val="de-DE"/>
              </w:rPr>
              <w:t xml:space="preserve"> Attribut sollte nicht angegeben werden.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59 </w:t>
            </w:r>
            <w:r>
              <w:rPr>
                <w:noProof/>
                <w:sz w:val="16"/>
              </w:rPr>
              <w:br/>
            </w:r>
            <w:r>
              <w:rPr>
                <w:noProof/>
                <w:sz w:val="2"/>
              </w:rPr>
              <w:t>500490c4-8878-4890-b92e-717ebdf650ae</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and </w:t>
            </w:r>
            <w:r>
              <w:rPr>
                <w:rStyle w:val="mqInternal"/>
                <w:noProof/>
              </w:rPr>
              <w:t>[1}[5]{3]</w:t>
            </w:r>
            <w:r>
              <w:rPr>
                <w:noProof/>
              </w:rPr>
              <w:t xml:space="preserve"> are specified, they will be added to the playback URL as query parameters as </w:t>
            </w:r>
            <w:r>
              <w:rPr>
                <w:noProof/>
              </w:rPr>
              <w:t>described in the previous section.</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und </w:t>
            </w:r>
            <w:r>
              <w:rPr>
                <w:rStyle w:val="mqInternal"/>
                <w:noProof/>
                <w:lang w:val="de-DE"/>
              </w:rPr>
              <w:t>[1}[5]{3]</w:t>
            </w:r>
            <w:r>
              <w:rPr>
                <w:lang w:val="de-DE"/>
              </w:rPr>
              <w:t xml:space="preserve"> angegeben sind, werden sie der Wiedergabe-URL als Abfrageparameter hinzugef</w:t>
            </w:r>
            <w:r>
              <w:rPr>
                <w:lang w:val="de-DE"/>
              </w:rPr>
              <w:t>ü</w:t>
            </w:r>
            <w:r>
              <w:rPr>
                <w:lang w:val="de-DE"/>
              </w:rPr>
              <w:t>gt, wie im vorherigen Abschnitt beschrieben.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6666c12b-62ce-40a2-a691-3f29566db420</w:t>
            </w:r>
          </w:p>
        </w:tc>
        <w:tc>
          <w:tcPr>
            <w:tcW w:w="7407" w:type="dxa"/>
            <w:shd w:val="clear" w:color="auto" w:fill="F2F2F2" w:themeFill="background1" w:themeFillShade="F2"/>
          </w:tcPr>
          <w:p w:rsidR="00000000" w:rsidRDefault="00BD6E96">
            <w:pPr>
              <w:rPr>
                <w:noProof/>
              </w:rPr>
            </w:pPr>
            <w:r>
              <w:rPr>
                <w:noProof/>
              </w:rPr>
              <w:t>New fields</w:t>
            </w:r>
          </w:p>
        </w:tc>
        <w:tc>
          <w:tcPr>
            <w:tcW w:w="7407" w:type="dxa"/>
          </w:tcPr>
          <w:p w:rsidR="00000000" w:rsidRDefault="00BD6E96">
            <w:pPr>
              <w:rPr>
                <w:lang w:val="de-DE"/>
              </w:rPr>
            </w:pPr>
            <w:r>
              <w:rPr>
                <w:lang w:val="de-DE"/>
              </w:rPr>
              <w:t>Neue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75be0fbb-c99f-4391-a275-16b0fd710d6d</w:t>
            </w:r>
          </w:p>
        </w:tc>
        <w:tc>
          <w:tcPr>
            <w:tcW w:w="7407" w:type="dxa"/>
            <w:shd w:val="clear" w:color="auto" w:fill="F2F2F2" w:themeFill="background1" w:themeFillShade="F2"/>
          </w:tcPr>
          <w:p w:rsidR="00000000" w:rsidRDefault="00BD6E96">
            <w:pPr>
              <w:rPr>
                <w:noProof/>
              </w:rPr>
            </w:pPr>
            <w:r>
              <w:rPr>
                <w:noProof/>
              </w:rPr>
              <w:t>New Playback Token Fields</w:t>
            </w:r>
          </w:p>
        </w:tc>
        <w:tc>
          <w:tcPr>
            <w:tcW w:w="7407" w:type="dxa"/>
          </w:tcPr>
          <w:p w:rsidR="00000000" w:rsidRDefault="00BD6E96">
            <w:pPr>
              <w:rPr>
                <w:lang w:val="de-DE"/>
              </w:rPr>
            </w:pPr>
            <w:r>
              <w:rPr>
                <w:lang w:val="de-DE"/>
              </w:rPr>
              <w:t>Neue Wiedergabetokenfelder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f2d65f3d-d6cc-4ff8-a70e-9b96df7dbfda</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2d5c76d7-24b1-467d-b567-6867b054745c</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6a45d190-1fca-4bec-b1a4-cf3dc4e1411a</w:t>
            </w:r>
          </w:p>
        </w:tc>
        <w:tc>
          <w:tcPr>
            <w:tcW w:w="7407" w:type="dxa"/>
            <w:shd w:val="clear" w:color="auto" w:fill="F2F2F2" w:themeFill="background1" w:themeFillShade="F2"/>
          </w:tcPr>
          <w:p w:rsidR="00000000" w:rsidRDefault="00BD6E96">
            <w:pPr>
              <w:rPr>
                <w:noProof/>
              </w:rPr>
            </w:pPr>
            <w:r>
              <w:rPr>
                <w:noProof/>
              </w:rPr>
              <w:t>Select time-shift playback URL (true|false, optional, default is false)</w:t>
            </w:r>
          </w:p>
        </w:tc>
        <w:tc>
          <w:tcPr>
            <w:tcW w:w="7407" w:type="dxa"/>
          </w:tcPr>
          <w:p w:rsidR="00000000" w:rsidRDefault="00BD6E96">
            <w:pPr>
              <w:rPr>
                <w:lang w:val="de-DE"/>
              </w:rPr>
            </w:pPr>
            <w:r>
              <w:rPr>
                <w:lang w:val="de-DE"/>
              </w:rPr>
              <w:t>W</w:t>
            </w:r>
            <w:r>
              <w:rPr>
                <w:lang w:val="de-DE"/>
              </w:rPr>
              <w:t>ä</w:t>
            </w:r>
            <w:r>
              <w:rPr>
                <w:lang w:val="de-DE"/>
              </w:rPr>
              <w:t>hlen Sie die URL f</w:t>
            </w:r>
            <w:r>
              <w:rPr>
                <w:lang w:val="de-DE"/>
              </w:rPr>
              <w:t>ü</w:t>
            </w:r>
            <w:r>
              <w:rPr>
                <w:lang w:val="de-DE"/>
              </w:rPr>
              <w:t>r die zeitversetzte Wiedergabe (true | false, optional, default ist false).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7d11b998-7308-4fa0-bdc4-8568aff00de5</w:t>
            </w:r>
          </w:p>
        </w:tc>
        <w:tc>
          <w:tcPr>
            <w:tcW w:w="7407" w:type="dxa"/>
            <w:shd w:val="clear" w:color="auto" w:fill="F2F2F2" w:themeFill="background1" w:themeFillShade="F2"/>
          </w:tcPr>
          <w:p w:rsidR="00000000" w:rsidRDefault="00BD6E96">
            <w:pPr>
              <w:rPr>
                <w:noProof/>
              </w:rPr>
            </w:pPr>
            <w:r>
              <w:rPr>
                <w:noProof/>
              </w:rPr>
              <w:t xml:space="preserve">Unix epoch timestamp for start of start-over </w:t>
            </w:r>
            <w:r>
              <w:rPr>
                <w:noProof/>
              </w:rPr>
              <w:t>window (number, optional)</w:t>
            </w:r>
          </w:p>
        </w:tc>
        <w:tc>
          <w:tcPr>
            <w:tcW w:w="7407" w:type="dxa"/>
          </w:tcPr>
          <w:p w:rsidR="00000000" w:rsidRDefault="00BD6E96">
            <w:pPr>
              <w:rPr>
                <w:lang w:val="de-DE"/>
              </w:rPr>
            </w:pPr>
            <w:r>
              <w:rPr>
                <w:lang w:val="de-DE"/>
              </w:rPr>
              <w:t>Unix-Epochenzeitstempel f</w:t>
            </w:r>
            <w:r>
              <w:rPr>
                <w:lang w:val="de-DE"/>
              </w:rPr>
              <w:t>ü</w:t>
            </w:r>
            <w:r>
              <w:rPr>
                <w:lang w:val="de-DE"/>
              </w:rPr>
              <w:t>r den Start des Startfensters (Nummer, 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0b8512dd-1055-4f98-a3f5-2c94f39b14de</w:t>
            </w:r>
          </w:p>
        </w:tc>
        <w:tc>
          <w:tcPr>
            <w:tcW w:w="7407" w:type="dxa"/>
            <w:shd w:val="clear" w:color="auto" w:fill="F2F2F2" w:themeFill="background1" w:themeFillShade="F2"/>
          </w:tcPr>
          <w:p w:rsidR="00000000" w:rsidRDefault="00BD6E96">
            <w:pPr>
              <w:rPr>
                <w:noProof/>
              </w:rPr>
            </w:pPr>
            <w:r>
              <w:rPr>
                <w:noProof/>
              </w:rPr>
              <w:t>Unix epoch timestamp for end of start-over window (number, optional)</w:t>
            </w:r>
          </w:p>
        </w:tc>
        <w:tc>
          <w:tcPr>
            <w:tcW w:w="7407" w:type="dxa"/>
          </w:tcPr>
          <w:p w:rsidR="00000000" w:rsidRDefault="00BD6E96">
            <w:pPr>
              <w:rPr>
                <w:lang w:val="de-DE"/>
              </w:rPr>
            </w:pPr>
            <w:r>
              <w:rPr>
                <w:lang w:val="de-DE"/>
              </w:rPr>
              <w:t>Unix-Epochenzeitstempel f</w:t>
            </w:r>
            <w:r>
              <w:rPr>
                <w:lang w:val="de-DE"/>
              </w:rPr>
              <w:t>ü</w:t>
            </w:r>
            <w:r>
              <w:rPr>
                <w:lang w:val="de-DE"/>
              </w:rPr>
              <w:t>r das Ende des Startfensters (Nummer, optional)</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getting-list-live-or-vod-jobs.html</w:t>
            </w:r>
          </w:p>
          <w:p w:rsidR="00000000" w:rsidRDefault="00BD6E96">
            <w:pPr>
              <w:jc w:val="center"/>
              <w:rPr>
                <w:b/>
                <w:noProof/>
              </w:rPr>
            </w:pPr>
            <w:r>
              <w:rPr>
                <w:b/>
                <w:noProof/>
              </w:rPr>
              <w:t>MQ971010 8340c49f-7b05-48f7-aa2a-1abad73c47b5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320484b6-e9b4-456a-a6cd-f71b93e53430</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62bcf742-32a5-4fa2-9461-56726ec3391e</w:t>
            </w:r>
          </w:p>
        </w:tc>
        <w:tc>
          <w:tcPr>
            <w:tcW w:w="7407" w:type="dxa"/>
            <w:shd w:val="clear" w:color="auto" w:fill="F2F2F2" w:themeFill="background1" w:themeFillShade="F2"/>
          </w:tcPr>
          <w:p w:rsidR="00000000" w:rsidRDefault="00BD6E96">
            <w:pPr>
              <w:rPr>
                <w:noProof/>
              </w:rPr>
            </w:pPr>
            <w:r>
              <w:rPr>
                <w:noProof/>
              </w:rPr>
              <w:t>Getting a List of Live or VOD Jobs parent:</w:t>
            </w:r>
          </w:p>
        </w:tc>
        <w:tc>
          <w:tcPr>
            <w:tcW w:w="7407" w:type="dxa"/>
          </w:tcPr>
          <w:p w:rsidR="00000000" w:rsidRDefault="00BD6E96">
            <w:pPr>
              <w:rPr>
                <w:lang w:val="de-DE"/>
              </w:rPr>
            </w:pPr>
            <w:r>
              <w:rPr>
                <w:lang w:val="de-DE"/>
              </w:rPr>
              <w:t xml:space="preserve">Abrufen einer Liste der </w:t>
            </w:r>
            <w:r>
              <w:rPr>
                <w:lang w:val="de-DE"/>
              </w:rPr>
              <w:t>ü</w:t>
            </w:r>
            <w:r>
              <w:rPr>
                <w:lang w:val="de-DE"/>
              </w:rPr>
              <w:t>bergeordneten Live- oder VOD-Jobs: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76bdfcb7-17bb-4e0c-957e-faceffe249fe</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910278e6-ecf8-4159-bf47-845dea5d5b6d</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5e</w:t>
            </w:r>
            <w:r>
              <w:rPr>
                <w:noProof/>
                <w:sz w:val="2"/>
              </w:rPr>
              <w:t>cff9d5-dc11-44df-b065-b769d4495143</w:t>
            </w:r>
          </w:p>
        </w:tc>
        <w:tc>
          <w:tcPr>
            <w:tcW w:w="7407" w:type="dxa"/>
            <w:shd w:val="clear" w:color="auto" w:fill="F2F2F2" w:themeFill="background1" w:themeFillShade="F2"/>
          </w:tcPr>
          <w:p w:rsidR="00000000" w:rsidRDefault="00BD6E96">
            <w:pPr>
              <w:rPr>
                <w:noProof/>
              </w:rPr>
            </w:pPr>
            <w:r>
              <w:rPr>
                <w:noProof/>
              </w:rPr>
              <w:t>Getting a List of Live or VOD Jobs</w:t>
            </w:r>
          </w:p>
        </w:tc>
        <w:tc>
          <w:tcPr>
            <w:tcW w:w="7407" w:type="dxa"/>
          </w:tcPr>
          <w:p w:rsidR="00000000" w:rsidRDefault="00BD6E96">
            <w:pPr>
              <w:rPr>
                <w:lang w:val="de-DE"/>
              </w:rPr>
            </w:pPr>
            <w:r>
              <w:rPr>
                <w:lang w:val="de-DE"/>
              </w:rPr>
              <w:t>Abrufen einer Liste von Live- oder VOD-Jobs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6000f9e0-781e-4203-9ef9-4fa518f2c3d7</w:t>
            </w:r>
          </w:p>
        </w:tc>
        <w:tc>
          <w:tcPr>
            <w:tcW w:w="7407" w:type="dxa"/>
            <w:shd w:val="clear" w:color="auto" w:fill="F2F2F2" w:themeFill="background1" w:themeFillShade="F2"/>
          </w:tcPr>
          <w:p w:rsidR="00000000" w:rsidRDefault="00BD6E96">
            <w:pPr>
              <w:rPr>
                <w:noProof/>
              </w:rPr>
            </w:pPr>
            <w:r>
              <w:rPr>
                <w:noProof/>
              </w:rPr>
              <w:t>This topic provides details on getting a list of your live jobs or live VOD jobs.</w:t>
            </w:r>
          </w:p>
        </w:tc>
        <w:tc>
          <w:tcPr>
            <w:tcW w:w="7407" w:type="dxa"/>
          </w:tcPr>
          <w:p w:rsidR="00000000" w:rsidRDefault="00BD6E96">
            <w:pPr>
              <w:rPr>
                <w:lang w:val="de-DE"/>
              </w:rPr>
            </w:pPr>
            <w:r>
              <w:rPr>
                <w:lang w:val="de-DE"/>
              </w:rPr>
              <w:t>Dieses Thema enth</w:t>
            </w:r>
            <w:r>
              <w:rPr>
                <w:lang w:val="de-DE"/>
              </w:rPr>
              <w:t>ä</w:t>
            </w:r>
            <w:r>
              <w:rPr>
                <w:lang w:val="de-DE"/>
              </w:rPr>
              <w:t>l</w:t>
            </w:r>
            <w:r>
              <w:rPr>
                <w:lang w:val="de-DE"/>
              </w:rPr>
              <w:t>t Details zum Abrufen einer Liste Ihrer Live-Jobs oder Live-VOD-Jobs.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40852881-6513-4fe1-b142-b48c252a5166</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4d1a6988-a0fe-4438-aa86-57d6fc65ab14</w:t>
            </w:r>
          </w:p>
        </w:tc>
        <w:tc>
          <w:tcPr>
            <w:tcW w:w="7407" w:type="dxa"/>
            <w:shd w:val="clear" w:color="auto" w:fill="F2F2F2" w:themeFill="background1" w:themeFillShade="F2"/>
          </w:tcPr>
          <w:p w:rsidR="00000000" w:rsidRDefault="00BD6E96">
            <w:pPr>
              <w:rPr>
                <w:noProof/>
              </w:rPr>
            </w:pPr>
            <w:r>
              <w:rPr>
                <w:noProof/>
              </w:rPr>
              <w:t xml:space="preserve">A </w:t>
            </w:r>
            <w:r>
              <w:rPr>
                <w:rStyle w:val="mqInternal"/>
                <w:noProof/>
              </w:rPr>
              <w:t>[1}[2]{3]</w:t>
            </w:r>
            <w:r>
              <w:rPr>
                <w:noProof/>
              </w:rPr>
              <w:t xml:space="preserve"> request to the </w:t>
            </w:r>
            <w:r>
              <w:rPr>
                <w:rStyle w:val="mqInternal"/>
                <w:noProof/>
              </w:rPr>
              <w:t>[1}[5]{3]</w:t>
            </w:r>
            <w:r>
              <w:rPr>
                <w:noProof/>
              </w:rPr>
              <w:t xml:space="preserve"> endpoint of the Live API allows you to get a list of live jobs you have created.</w:t>
            </w:r>
          </w:p>
        </w:tc>
        <w:tc>
          <w:tcPr>
            <w:tcW w:w="7407" w:type="dxa"/>
          </w:tcPr>
          <w:p w:rsidR="00000000" w:rsidRDefault="00BD6E96">
            <w:pPr>
              <w:rPr>
                <w:lang w:val="de-DE"/>
              </w:rPr>
            </w:pPr>
            <w:r>
              <w:rPr>
                <w:lang w:val="de-DE"/>
              </w:rPr>
              <w:t xml:space="preserve">EIN </w:t>
            </w:r>
            <w:r>
              <w:rPr>
                <w:rStyle w:val="mqInternal"/>
                <w:noProof/>
                <w:lang w:val="de-DE"/>
              </w:rPr>
              <w:t>[1}[2]{3]</w:t>
            </w:r>
            <w:r>
              <w:rPr>
                <w:lang w:val="de-DE"/>
              </w:rPr>
              <w:t xml:space="preserve"> Anfrage an die </w:t>
            </w:r>
            <w:r>
              <w:rPr>
                <w:rStyle w:val="mqInternal"/>
                <w:noProof/>
                <w:lang w:val="de-DE"/>
              </w:rPr>
              <w:t>[1}[5]{3]</w:t>
            </w:r>
            <w:r>
              <w:rPr>
                <w:lang w:val="de-DE"/>
              </w:rPr>
              <w:t xml:space="preserve"> Mit dem Endpunkt der Live-API k</w:t>
            </w:r>
            <w:r>
              <w:rPr>
                <w:lang w:val="de-DE"/>
              </w:rPr>
              <w:t>ö</w:t>
            </w:r>
            <w:r>
              <w:rPr>
                <w:lang w:val="de-DE"/>
              </w:rPr>
              <w:t>nnen Sie eine Liste der von Ihnen erstellten Live-Jobs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63966a17-969a-4a63-86d3-8db17cc8f088</w:t>
            </w:r>
          </w:p>
        </w:tc>
        <w:tc>
          <w:tcPr>
            <w:tcW w:w="7407" w:type="dxa"/>
            <w:shd w:val="clear" w:color="auto" w:fill="F2F2F2" w:themeFill="background1" w:themeFillShade="F2"/>
          </w:tcPr>
          <w:p w:rsidR="00000000" w:rsidRDefault="00BD6E96">
            <w:pPr>
              <w:rPr>
                <w:noProof/>
              </w:rPr>
            </w:pPr>
            <w:r>
              <w:rPr>
                <w:noProof/>
              </w:rPr>
              <w:t xml:space="preserve">Similarly, a </w:t>
            </w:r>
            <w:r>
              <w:rPr>
                <w:rStyle w:val="mqInternal"/>
                <w:noProof/>
              </w:rPr>
              <w:t>[1}[2]{3]</w:t>
            </w:r>
            <w:r>
              <w:rPr>
                <w:noProof/>
              </w:rPr>
              <w:t xml:space="preserve"> request to </w:t>
            </w:r>
            <w:r>
              <w:rPr>
                <w:rStyle w:val="mqInternal"/>
                <w:noProof/>
              </w:rPr>
              <w:t>[1}[5]{3]</w:t>
            </w:r>
            <w:r>
              <w:rPr>
                <w:noProof/>
              </w:rPr>
              <w:t xml:space="preserve"> gets a list of VOD jobs for a live job.</w:t>
            </w:r>
          </w:p>
        </w:tc>
        <w:tc>
          <w:tcPr>
            <w:tcW w:w="7407" w:type="dxa"/>
          </w:tcPr>
          <w:p w:rsidR="00000000" w:rsidRDefault="00BD6E96">
            <w:pPr>
              <w:rPr>
                <w:lang w:val="de-DE"/>
              </w:rPr>
            </w:pPr>
            <w:r>
              <w:rPr>
                <w:lang w:val="de-DE"/>
              </w:rPr>
              <w:t xml:space="preserve">Ebenso a </w:t>
            </w:r>
            <w:r>
              <w:rPr>
                <w:rStyle w:val="mqInternal"/>
                <w:noProof/>
                <w:lang w:val="de-DE"/>
              </w:rPr>
              <w:t>[1}[2]{3]</w:t>
            </w:r>
            <w:r>
              <w:rPr>
                <w:lang w:val="de-DE"/>
              </w:rPr>
              <w:t xml:space="preserve"> Anfrage zu </w:t>
            </w:r>
            <w:r>
              <w:rPr>
                <w:rStyle w:val="mqInternal"/>
                <w:noProof/>
                <w:lang w:val="de-DE"/>
              </w:rPr>
              <w:t>[1}[5]{3]</w:t>
            </w:r>
            <w:r>
              <w:rPr>
                <w:lang w:val="de-DE"/>
              </w:rPr>
              <w:t xml:space="preserve"> Ruft eine Liste der VOD-Jobs f</w:t>
            </w:r>
            <w:r>
              <w:rPr>
                <w:lang w:val="de-DE"/>
              </w:rPr>
              <w:t>ü</w:t>
            </w:r>
            <w:r>
              <w:rPr>
                <w:lang w:val="de-DE"/>
              </w:rPr>
              <w:t>r einen Live-Job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25a7236a-3879-4121-a520-4877714b7648</w:t>
            </w:r>
          </w:p>
        </w:tc>
        <w:tc>
          <w:tcPr>
            <w:tcW w:w="7407" w:type="dxa"/>
            <w:shd w:val="clear" w:color="auto" w:fill="F2F2F2" w:themeFill="background1" w:themeFillShade="F2"/>
          </w:tcPr>
          <w:p w:rsidR="00000000" w:rsidRDefault="00BD6E96">
            <w:pPr>
              <w:rPr>
                <w:noProof/>
              </w:rPr>
            </w:pPr>
            <w:r>
              <w:rPr>
                <w:noProof/>
              </w:rPr>
              <w:t>F</w:t>
            </w:r>
            <w:r>
              <w:rPr>
                <w:noProof/>
              </w:rPr>
              <w:t xml:space="preserve">ull details of these requests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 xml:space="preserve">hrliche Informationen zu diesen Anfragen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bd927cff-9316-40e5-b63d-d1a21d3e8762</w:t>
            </w:r>
          </w:p>
        </w:tc>
        <w:tc>
          <w:tcPr>
            <w:tcW w:w="7407" w:type="dxa"/>
            <w:shd w:val="clear" w:color="auto" w:fill="F2F2F2" w:themeFill="background1" w:themeFillShade="F2"/>
          </w:tcPr>
          <w:p w:rsidR="00000000" w:rsidRDefault="00BD6E96">
            <w:pPr>
              <w:rPr>
                <w:noProof/>
              </w:rPr>
            </w:pPr>
            <w:r>
              <w:rPr>
                <w:noProof/>
              </w:rPr>
              <w:t>This topic provides an overview and some additional detail.</w:t>
            </w:r>
          </w:p>
        </w:tc>
        <w:tc>
          <w:tcPr>
            <w:tcW w:w="7407" w:type="dxa"/>
          </w:tcPr>
          <w:p w:rsidR="00000000" w:rsidRDefault="00BD6E96">
            <w:pPr>
              <w:rPr>
                <w:lang w:val="de-DE"/>
              </w:rPr>
            </w:pPr>
            <w:r>
              <w:rPr>
                <w:lang w:val="de-DE"/>
              </w:rPr>
              <w:t xml:space="preserve">Dieses Thema bietet einen </w:t>
            </w:r>
            <w:r>
              <w:rPr>
                <w:lang w:val="de-DE"/>
              </w:rPr>
              <w:t>Ü</w:t>
            </w:r>
            <w:r>
              <w:rPr>
                <w:lang w:val="de-DE"/>
              </w:rPr>
              <w:t>berblick und einige zus</w:t>
            </w:r>
            <w:r>
              <w:rPr>
                <w:lang w:val="de-DE"/>
              </w:rPr>
              <w:t>ä</w:t>
            </w:r>
            <w:r>
              <w:rPr>
                <w:lang w:val="de-DE"/>
              </w:rPr>
              <w:t>tzliche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e73f4bc0-696c-4e52-a178-15505b587692</w:t>
            </w:r>
          </w:p>
        </w:tc>
        <w:tc>
          <w:tcPr>
            <w:tcW w:w="7407" w:type="dxa"/>
            <w:shd w:val="clear" w:color="auto" w:fill="F2F2F2" w:themeFill="background1" w:themeFillShade="F2"/>
          </w:tcPr>
          <w:p w:rsidR="00000000" w:rsidRDefault="00BD6E96">
            <w:pPr>
              <w:rPr>
                <w:noProof/>
              </w:rPr>
            </w:pPr>
            <w:r>
              <w:rPr>
                <w:noProof/>
              </w:rPr>
              <w:t>Unless noted, the parameters described below apply to both of these requests.</w:t>
            </w:r>
          </w:p>
        </w:tc>
        <w:tc>
          <w:tcPr>
            <w:tcW w:w="7407" w:type="dxa"/>
          </w:tcPr>
          <w:p w:rsidR="00000000" w:rsidRDefault="00BD6E96">
            <w:pPr>
              <w:rPr>
                <w:lang w:val="de-DE"/>
              </w:rPr>
            </w:pPr>
            <w:r>
              <w:rPr>
                <w:lang w:val="de-DE"/>
              </w:rPr>
              <w:t>Sofern nicht anders angegeben, gelten die unten beschriebenen Parameter f</w:t>
            </w:r>
            <w:r>
              <w:rPr>
                <w:lang w:val="de-DE"/>
              </w:rPr>
              <w:t>ü</w:t>
            </w:r>
            <w:r>
              <w:rPr>
                <w:lang w:val="de-DE"/>
              </w:rPr>
              <w:t>r beide 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cdb30b6b-0f9b-4670-8d8f-d9a9c450fe06</w:t>
            </w:r>
          </w:p>
        </w:tc>
        <w:tc>
          <w:tcPr>
            <w:tcW w:w="7407" w:type="dxa"/>
            <w:shd w:val="clear" w:color="auto" w:fill="F2F2F2" w:themeFill="background1" w:themeFillShade="F2"/>
          </w:tcPr>
          <w:p w:rsidR="00000000" w:rsidRDefault="00BD6E96">
            <w:pPr>
              <w:rPr>
                <w:noProof/>
              </w:rPr>
            </w:pPr>
            <w:r>
              <w:rPr>
                <w:noProof/>
              </w:rPr>
              <w:t>Pagination</w:t>
            </w:r>
          </w:p>
        </w:tc>
        <w:tc>
          <w:tcPr>
            <w:tcW w:w="7407" w:type="dxa"/>
          </w:tcPr>
          <w:p w:rsidR="00000000" w:rsidRDefault="00BD6E96">
            <w:pPr>
              <w:rPr>
                <w:lang w:val="de-DE"/>
              </w:rPr>
            </w:pPr>
            <w:r>
              <w:rPr>
                <w:lang w:val="de-DE"/>
              </w:rPr>
              <w:t>Seitennummerierung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62857d56-db2f-4496-bf08-4881a20f127e</w:t>
            </w:r>
          </w:p>
        </w:tc>
        <w:tc>
          <w:tcPr>
            <w:tcW w:w="7407" w:type="dxa"/>
            <w:shd w:val="clear" w:color="auto" w:fill="F2F2F2" w:themeFill="background1" w:themeFillShade="F2"/>
          </w:tcPr>
          <w:p w:rsidR="00000000" w:rsidRDefault="00BD6E96">
            <w:pPr>
              <w:rPr>
                <w:noProof/>
              </w:rPr>
            </w:pPr>
            <w:r>
              <w:rPr>
                <w:noProof/>
              </w:rPr>
              <w:t xml:space="preserve">Pagination of results is handled through the </w:t>
            </w:r>
            <w:r>
              <w:rPr>
                <w:rStyle w:val="mqInternal"/>
                <w:noProof/>
              </w:rPr>
              <w:t>[1}[2]{3]</w:t>
            </w:r>
            <w:r>
              <w:rPr>
                <w:noProof/>
              </w:rPr>
              <w:t xml:space="preserve"> and </w:t>
            </w:r>
            <w:r>
              <w:rPr>
                <w:rStyle w:val="mqInternal"/>
                <w:noProof/>
              </w:rPr>
              <w:t>[1}[5]{3]</w:t>
            </w:r>
            <w:r>
              <w:rPr>
                <w:noProof/>
              </w:rPr>
              <w:t xml:space="preserve"> query parameters.</w:t>
            </w:r>
          </w:p>
        </w:tc>
        <w:tc>
          <w:tcPr>
            <w:tcW w:w="7407" w:type="dxa"/>
          </w:tcPr>
          <w:p w:rsidR="00000000" w:rsidRDefault="00BD6E96">
            <w:pPr>
              <w:rPr>
                <w:lang w:val="de-DE"/>
              </w:rPr>
            </w:pPr>
            <w:r>
              <w:rPr>
                <w:lang w:val="de-DE"/>
              </w:rPr>
              <w:t xml:space="preserve">Die Paginierung der Ergebnisse erfolgt </w:t>
            </w:r>
            <w:r>
              <w:rPr>
                <w:lang w:val="de-DE"/>
              </w:rPr>
              <w:t>ü</w:t>
            </w:r>
            <w:r>
              <w:rPr>
                <w:lang w:val="de-DE"/>
              </w:rPr>
              <w:t xml:space="preserve">ber die </w:t>
            </w:r>
            <w:r>
              <w:rPr>
                <w:rStyle w:val="mqInternal"/>
                <w:noProof/>
                <w:lang w:val="de-DE"/>
              </w:rPr>
              <w:t>[1}[2]{3]</w:t>
            </w:r>
            <w:r>
              <w:rPr>
                <w:lang w:val="de-DE"/>
              </w:rPr>
              <w:t xml:space="preserve"> und </w:t>
            </w:r>
            <w:r>
              <w:rPr>
                <w:rStyle w:val="mqInternal"/>
                <w:noProof/>
                <w:lang w:val="de-DE"/>
              </w:rPr>
              <w:t>[1}[5]{3]</w:t>
            </w:r>
            <w:r>
              <w:rPr>
                <w:lang w:val="de-DE"/>
              </w:rPr>
              <w:t xml:space="preserve"> Abfrageparameter.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6405c0fb-ae66-45c2-a050-9544f567291e</w:t>
            </w:r>
          </w:p>
        </w:tc>
        <w:tc>
          <w:tcPr>
            <w:tcW w:w="7407" w:type="dxa"/>
            <w:shd w:val="clear" w:color="auto" w:fill="F2F2F2" w:themeFill="background1" w:themeFillShade="F2"/>
          </w:tcPr>
          <w:p w:rsidR="00000000" w:rsidRDefault="00BD6E96">
            <w:pPr>
              <w:rPr>
                <w:noProof/>
              </w:rPr>
            </w:pPr>
            <w:r>
              <w:rPr>
                <w:noProof/>
              </w:rPr>
              <w:t>The page size indicates the number of results to return on each request, and may b</w:t>
            </w:r>
            <w:r>
              <w:rPr>
                <w:noProof/>
              </w:rPr>
              <w:t>e set to any number from 1 to 1000.</w:t>
            </w:r>
          </w:p>
        </w:tc>
        <w:tc>
          <w:tcPr>
            <w:tcW w:w="7407" w:type="dxa"/>
          </w:tcPr>
          <w:p w:rsidR="00000000" w:rsidRDefault="00BD6E96">
            <w:pPr>
              <w:rPr>
                <w:lang w:val="de-DE"/>
              </w:rPr>
            </w:pPr>
            <w:r>
              <w:rPr>
                <w:lang w:val="de-DE"/>
              </w:rPr>
              <w:t>Die Seitengr</w:t>
            </w:r>
            <w:r>
              <w:rPr>
                <w:lang w:val="de-DE"/>
              </w:rPr>
              <w:t>öß</w:t>
            </w:r>
            <w:r>
              <w:rPr>
                <w:lang w:val="de-DE"/>
              </w:rPr>
              <w:t>e gibt die Anzahl der Ergebnisse an, die bei jeder Anforderung zur</w:t>
            </w:r>
            <w:r>
              <w:rPr>
                <w:lang w:val="de-DE"/>
              </w:rPr>
              <w:t>ü</w:t>
            </w:r>
            <w:r>
              <w:rPr>
                <w:lang w:val="de-DE"/>
              </w:rPr>
              <w:t>ckgegeben werden sollen, und kann auf eine beliebige Anzahl von 1 bis 1000 eingestellt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1921c98c-7845-4de2-b817-00fabfcb38d2</w:t>
            </w:r>
          </w:p>
        </w:tc>
        <w:tc>
          <w:tcPr>
            <w:tcW w:w="7407" w:type="dxa"/>
            <w:shd w:val="clear" w:color="auto" w:fill="F2F2F2" w:themeFill="background1" w:themeFillShade="F2"/>
          </w:tcPr>
          <w:p w:rsidR="00000000" w:rsidRDefault="00BD6E96">
            <w:pPr>
              <w:rPr>
                <w:noProof/>
              </w:rPr>
            </w:pPr>
            <w:r>
              <w:rPr>
                <w:noProof/>
              </w:rPr>
              <w:t>Ea</w:t>
            </w:r>
            <w:r>
              <w:rPr>
                <w:noProof/>
              </w:rPr>
              <w:t xml:space="preserve">ch response will include a </w:t>
            </w:r>
            <w:r>
              <w:rPr>
                <w:rStyle w:val="mqInternal"/>
                <w:noProof/>
              </w:rPr>
              <w:t>[1}[2]{3]</w:t>
            </w:r>
            <w:r>
              <w:rPr>
                <w:noProof/>
              </w:rPr>
              <w:t xml:space="preserve"> field if there are any additional results.</w:t>
            </w:r>
          </w:p>
        </w:tc>
        <w:tc>
          <w:tcPr>
            <w:tcW w:w="7407" w:type="dxa"/>
          </w:tcPr>
          <w:p w:rsidR="00000000" w:rsidRDefault="00BD6E96">
            <w:pPr>
              <w:rPr>
                <w:lang w:val="de-DE"/>
              </w:rPr>
            </w:pPr>
            <w:r>
              <w:rPr>
                <w:lang w:val="de-DE"/>
              </w:rPr>
              <w:t>Jede Antwort enth</w:t>
            </w:r>
            <w:r>
              <w:rPr>
                <w:lang w:val="de-DE"/>
              </w:rPr>
              <w:t>ä</w:t>
            </w:r>
            <w:r>
              <w:rPr>
                <w:lang w:val="de-DE"/>
              </w:rPr>
              <w:t xml:space="preserve">lt a </w:t>
            </w:r>
            <w:r>
              <w:rPr>
                <w:rStyle w:val="mqInternal"/>
                <w:noProof/>
                <w:lang w:val="de-DE"/>
              </w:rPr>
              <w:t>[1}[2]{3]</w:t>
            </w:r>
            <w:r>
              <w:rPr>
                <w:lang w:val="de-DE"/>
              </w:rPr>
              <w:t xml:space="preserve"> Feld, wenn es zus</w:t>
            </w:r>
            <w:r>
              <w:rPr>
                <w:lang w:val="de-DE"/>
              </w:rPr>
              <w:t>ä</w:t>
            </w:r>
            <w:r>
              <w:rPr>
                <w:lang w:val="de-DE"/>
              </w:rPr>
              <w:t>tzliche Ergebnisse gibt.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d5a04c4c-357a-46cb-977f-347bc3479e4a</w:t>
            </w:r>
          </w:p>
        </w:tc>
        <w:tc>
          <w:tcPr>
            <w:tcW w:w="7407" w:type="dxa"/>
            <w:shd w:val="clear" w:color="auto" w:fill="F2F2F2" w:themeFill="background1" w:themeFillShade="F2"/>
          </w:tcPr>
          <w:p w:rsidR="00000000" w:rsidRDefault="00BD6E96">
            <w:pPr>
              <w:rPr>
                <w:noProof/>
              </w:rPr>
            </w:pPr>
            <w:r>
              <w:rPr>
                <w:noProof/>
              </w:rPr>
              <w:t xml:space="preserve">Setting the </w:t>
            </w:r>
            <w:r>
              <w:rPr>
                <w:rStyle w:val="mqInternal"/>
                <w:noProof/>
              </w:rPr>
              <w:t>[1}[2]{3]</w:t>
            </w:r>
            <w:r>
              <w:rPr>
                <w:noProof/>
              </w:rPr>
              <w:t xml:space="preserve"> to the </w:t>
            </w:r>
            <w:r>
              <w:rPr>
                <w:rStyle w:val="mqInternal"/>
                <w:noProof/>
              </w:rPr>
              <w:t>[1}[5]{3]</w:t>
            </w:r>
            <w:r>
              <w:rPr>
                <w:noProof/>
              </w:rPr>
              <w:t xml:space="preserve"> value will return the next page of results.</w:t>
            </w:r>
          </w:p>
        </w:tc>
        <w:tc>
          <w:tcPr>
            <w:tcW w:w="7407" w:type="dxa"/>
          </w:tcPr>
          <w:p w:rsidR="00000000" w:rsidRDefault="00BD6E96">
            <w:pPr>
              <w:rPr>
                <w:lang w:val="de-DE"/>
              </w:rPr>
            </w:pPr>
            <w:r>
              <w:rPr>
                <w:lang w:val="de-DE"/>
              </w:rPr>
              <w:t xml:space="preserve">Einstellen der </w:t>
            </w:r>
            <w:r>
              <w:rPr>
                <w:rStyle w:val="mqInternal"/>
                <w:noProof/>
                <w:lang w:val="de-DE"/>
              </w:rPr>
              <w:t>[1}[2]{3]</w:t>
            </w:r>
            <w:r>
              <w:rPr>
                <w:lang w:val="de-DE"/>
              </w:rPr>
              <w:t xml:space="preserve"> zum </w:t>
            </w:r>
            <w:r>
              <w:rPr>
                <w:rStyle w:val="mqInternal"/>
                <w:noProof/>
                <w:lang w:val="de-DE"/>
              </w:rPr>
              <w:t>[1}[5]{3]</w:t>
            </w:r>
            <w:r>
              <w:rPr>
                <w:lang w:val="de-DE"/>
              </w:rPr>
              <w:t xml:space="preserve"> value gibt die n</w:t>
            </w:r>
            <w:r>
              <w:rPr>
                <w:lang w:val="de-DE"/>
              </w:rPr>
              <w:t>ä</w:t>
            </w:r>
            <w:r>
              <w:rPr>
                <w:lang w:val="de-DE"/>
              </w:rPr>
              <w:t>chste Ergebnisseite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a3583002-64c1-4a81-81f2-d8c699cbc92d</w:t>
            </w:r>
          </w:p>
        </w:tc>
        <w:tc>
          <w:tcPr>
            <w:tcW w:w="7407" w:type="dxa"/>
            <w:shd w:val="clear" w:color="auto" w:fill="F2F2F2" w:themeFill="background1" w:themeFillShade="F2"/>
          </w:tcPr>
          <w:p w:rsidR="00000000" w:rsidRDefault="00BD6E96">
            <w:pPr>
              <w:rPr>
                <w:noProof/>
              </w:rPr>
            </w:pPr>
            <w:r>
              <w:rPr>
                <w:noProof/>
              </w:rPr>
              <w:t>Sorting</w:t>
            </w:r>
          </w:p>
        </w:tc>
        <w:tc>
          <w:tcPr>
            <w:tcW w:w="7407" w:type="dxa"/>
          </w:tcPr>
          <w:p w:rsidR="00000000" w:rsidRDefault="00BD6E96">
            <w:pPr>
              <w:rPr>
                <w:lang w:val="de-DE"/>
              </w:rPr>
            </w:pPr>
            <w:r>
              <w:rPr>
                <w:lang w:val="de-DE"/>
              </w:rPr>
              <w:t>Sortierung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d3aa367e-3b99-4c3e-a018-6b4ad42b3518</w:t>
            </w:r>
          </w:p>
        </w:tc>
        <w:tc>
          <w:tcPr>
            <w:tcW w:w="7407" w:type="dxa"/>
            <w:shd w:val="clear" w:color="auto" w:fill="F2F2F2" w:themeFill="background1" w:themeFillShade="F2"/>
          </w:tcPr>
          <w:p w:rsidR="00000000" w:rsidRDefault="00BD6E96">
            <w:pPr>
              <w:rPr>
                <w:noProof/>
              </w:rPr>
            </w:pPr>
            <w:r>
              <w:rPr>
                <w:noProof/>
              </w:rPr>
              <w:t>The results can be sorte</w:t>
            </w:r>
            <w:r>
              <w:rPr>
                <w:noProof/>
              </w:rPr>
              <w:t xml:space="preserve">d using the </w:t>
            </w:r>
            <w:r>
              <w:rPr>
                <w:rStyle w:val="mqInternal"/>
                <w:noProof/>
              </w:rPr>
              <w:t>[1}[2]{3]</w:t>
            </w:r>
            <w:r>
              <w:rPr>
                <w:noProof/>
              </w:rPr>
              <w:t xml:space="preserve"> parameter, which can be set to </w:t>
            </w:r>
            <w:r>
              <w:rPr>
                <w:rStyle w:val="mqInternal"/>
                <w:noProof/>
              </w:rPr>
              <w:lastRenderedPageBreak/>
              <w:t>[1}[5]{3]</w:t>
            </w:r>
            <w:r>
              <w:rPr>
                <w:noProof/>
              </w:rPr>
              <w:t xml:space="preserve"> (default) or </w:t>
            </w:r>
            <w:r>
              <w:rPr>
                <w:rStyle w:val="mqInternal"/>
                <w:noProof/>
              </w:rPr>
              <w:t>[1}[8]{3]</w:t>
            </w:r>
            <w:r>
              <w:rPr>
                <w:noProof/>
              </w:rPr>
              <w:t>.</w:t>
            </w:r>
          </w:p>
        </w:tc>
        <w:tc>
          <w:tcPr>
            <w:tcW w:w="7407" w:type="dxa"/>
          </w:tcPr>
          <w:p w:rsidR="00000000" w:rsidRDefault="00BD6E96">
            <w:pPr>
              <w:rPr>
                <w:lang w:val="de-DE"/>
              </w:rPr>
            </w:pPr>
            <w:r>
              <w:rPr>
                <w:lang w:val="de-DE"/>
              </w:rPr>
              <w:lastRenderedPageBreak/>
              <w:t>Die Ergebnisse k</w:t>
            </w:r>
            <w:r>
              <w:rPr>
                <w:lang w:val="de-DE"/>
              </w:rPr>
              <w:t>ö</w:t>
            </w:r>
            <w:r>
              <w:rPr>
                <w:lang w:val="de-DE"/>
              </w:rPr>
              <w:t xml:space="preserve">nnen mit dem sortiert werden </w:t>
            </w:r>
            <w:r>
              <w:rPr>
                <w:rStyle w:val="mqInternal"/>
                <w:noProof/>
                <w:lang w:val="de-DE"/>
              </w:rPr>
              <w:t>[1}[2]{3]</w:t>
            </w:r>
            <w:r>
              <w:rPr>
                <w:lang w:val="de-DE"/>
              </w:rPr>
              <w:t xml:space="preserve"> Parameter, der auf </w:t>
            </w:r>
            <w:r>
              <w:rPr>
                <w:lang w:val="de-DE"/>
              </w:rPr>
              <w:lastRenderedPageBreak/>
              <w:t xml:space="preserve">eingestellt werden kann </w:t>
            </w:r>
            <w:r>
              <w:rPr>
                <w:rStyle w:val="mqInternal"/>
                <w:noProof/>
                <w:lang w:val="de-DE"/>
              </w:rPr>
              <w:t>[1}[5]{3]</w:t>
            </w:r>
            <w:r>
              <w:rPr>
                <w:lang w:val="de-DE"/>
              </w:rPr>
              <w:t xml:space="preserve"> (Standard) oder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20 </w:t>
            </w:r>
            <w:r>
              <w:rPr>
                <w:noProof/>
                <w:sz w:val="16"/>
              </w:rPr>
              <w:br/>
            </w:r>
            <w:r>
              <w:rPr>
                <w:noProof/>
                <w:sz w:val="2"/>
              </w:rPr>
              <w:t>e2023bb7-e257-4a49-baca-e492</w:t>
            </w:r>
            <w:r>
              <w:rPr>
                <w:noProof/>
                <w:sz w:val="2"/>
              </w:rPr>
              <w:t>bcdb7e45</w:t>
            </w:r>
          </w:p>
        </w:tc>
        <w:tc>
          <w:tcPr>
            <w:tcW w:w="7407" w:type="dxa"/>
            <w:shd w:val="clear" w:color="auto" w:fill="F2F2F2" w:themeFill="background1" w:themeFillShade="F2"/>
          </w:tcPr>
          <w:p w:rsidR="00000000" w:rsidRDefault="00BD6E96">
            <w:pPr>
              <w:rPr>
                <w:noProof/>
              </w:rPr>
            </w:pPr>
            <w:r>
              <w:rPr>
                <w:noProof/>
              </w:rPr>
              <w:t xml:space="preserve">You can also set the sort direction by setting the </w:t>
            </w:r>
            <w:r>
              <w:rPr>
                <w:rStyle w:val="mqInternal"/>
                <w:noProof/>
              </w:rPr>
              <w:t>[1}[2]{3]</w:t>
            </w:r>
            <w:r>
              <w:rPr>
                <w:noProof/>
              </w:rPr>
              <w:t xml:space="preserve"> parameter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die Sortierrichtung auch einstellen, indem Sie die </w:t>
            </w:r>
            <w:r>
              <w:rPr>
                <w:rStyle w:val="mqInternal"/>
                <w:noProof/>
                <w:lang w:val="de-DE"/>
              </w:rPr>
              <w:t>[1}[2]{3]</w:t>
            </w:r>
            <w:r>
              <w:rPr>
                <w:lang w:val="de-DE"/>
              </w:rPr>
              <w:t xml:space="preserve"> Parameter zu </w:t>
            </w:r>
            <w:r>
              <w:rPr>
                <w:rStyle w:val="mqInternal"/>
                <w:noProof/>
                <w:lang w:val="de-DE"/>
              </w:rPr>
              <w:t>[1}[5]{3]</w:t>
            </w:r>
            <w:r>
              <w:rPr>
                <w:lang w:val="de-DE"/>
              </w:rPr>
              <w:t xml:space="preserve"> (Standard) oder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ee0ad546-05f</w:t>
            </w:r>
            <w:r>
              <w:rPr>
                <w:noProof/>
                <w:sz w:val="2"/>
              </w:rPr>
              <w:t>a-4321-8337-b961254a3eb3</w:t>
            </w:r>
          </w:p>
        </w:tc>
        <w:tc>
          <w:tcPr>
            <w:tcW w:w="7407" w:type="dxa"/>
            <w:shd w:val="clear" w:color="auto" w:fill="F2F2F2" w:themeFill="background1" w:themeFillShade="F2"/>
          </w:tcPr>
          <w:p w:rsidR="00000000" w:rsidRDefault="00BD6E96">
            <w:pPr>
              <w:rPr>
                <w:noProof/>
              </w:rPr>
            </w:pPr>
            <w:r>
              <w:rPr>
                <w:noProof/>
              </w:rPr>
              <w:t>Search filters</w:t>
            </w:r>
          </w:p>
        </w:tc>
        <w:tc>
          <w:tcPr>
            <w:tcW w:w="7407" w:type="dxa"/>
          </w:tcPr>
          <w:p w:rsidR="00000000" w:rsidRDefault="00BD6E96">
            <w:pPr>
              <w:rPr>
                <w:lang w:val="de-DE"/>
              </w:rPr>
            </w:pPr>
            <w:r>
              <w:rPr>
                <w:lang w:val="de-DE"/>
              </w:rPr>
              <w:t>Suchfilter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4b5c9ad0-7e85-466a-b1bf-abac84513c7b</w:t>
            </w:r>
          </w:p>
        </w:tc>
        <w:tc>
          <w:tcPr>
            <w:tcW w:w="7407" w:type="dxa"/>
            <w:shd w:val="clear" w:color="auto" w:fill="F2F2F2" w:themeFill="background1" w:themeFillShade="F2"/>
          </w:tcPr>
          <w:p w:rsidR="00000000" w:rsidRDefault="00BD6E96">
            <w:pPr>
              <w:rPr>
                <w:noProof/>
              </w:rPr>
            </w:pPr>
            <w:r>
              <w:rPr>
                <w:noProof/>
              </w:rPr>
              <w:t>You can limit results by adding search filter parameters.</w:t>
            </w:r>
          </w:p>
        </w:tc>
        <w:tc>
          <w:tcPr>
            <w:tcW w:w="7407" w:type="dxa"/>
          </w:tcPr>
          <w:p w:rsidR="00000000" w:rsidRDefault="00BD6E96">
            <w:pPr>
              <w:rPr>
                <w:lang w:val="de-DE"/>
              </w:rPr>
            </w:pPr>
            <w:r>
              <w:rPr>
                <w:lang w:val="de-DE"/>
              </w:rPr>
              <w:t>Sie k</w:t>
            </w:r>
            <w:r>
              <w:rPr>
                <w:lang w:val="de-DE"/>
              </w:rPr>
              <w:t>ö</w:t>
            </w:r>
            <w:r>
              <w:rPr>
                <w:lang w:val="de-DE"/>
              </w:rPr>
              <w:t>nnen die Ergebnisse einschr</w:t>
            </w:r>
            <w:r>
              <w:rPr>
                <w:lang w:val="de-DE"/>
              </w:rPr>
              <w:t>ä</w:t>
            </w:r>
            <w:r>
              <w:rPr>
                <w:lang w:val="de-DE"/>
              </w:rPr>
              <w:t>nken, indem Sie Suchfilterparameter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7f89210e-5090-4146-b54b-3c698f6068fc</w:t>
            </w:r>
          </w:p>
        </w:tc>
        <w:tc>
          <w:tcPr>
            <w:tcW w:w="7407" w:type="dxa"/>
            <w:shd w:val="clear" w:color="auto" w:fill="F2F2F2" w:themeFill="background1" w:themeFillShade="F2"/>
          </w:tcPr>
          <w:p w:rsidR="00000000" w:rsidRDefault="00BD6E96">
            <w:pPr>
              <w:rPr>
                <w:noProof/>
              </w:rPr>
            </w:pPr>
            <w:r>
              <w:rPr>
                <w:noProof/>
              </w:rPr>
              <w:t>All search filters are optional.</w:t>
            </w:r>
          </w:p>
        </w:tc>
        <w:tc>
          <w:tcPr>
            <w:tcW w:w="7407" w:type="dxa"/>
          </w:tcPr>
          <w:p w:rsidR="00000000" w:rsidRDefault="00BD6E96">
            <w:pPr>
              <w:rPr>
                <w:lang w:val="de-DE"/>
              </w:rPr>
            </w:pPr>
            <w:r>
              <w:rPr>
                <w:lang w:val="de-DE"/>
              </w:rPr>
              <w:t>Alle Suchfilter sind 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24f1f79a-5baa-481e-a2b9-af9c775518c0</w:t>
            </w:r>
          </w:p>
        </w:tc>
        <w:tc>
          <w:tcPr>
            <w:tcW w:w="7407" w:type="dxa"/>
            <w:shd w:val="clear" w:color="auto" w:fill="F2F2F2" w:themeFill="background1" w:themeFillShade="F2"/>
          </w:tcPr>
          <w:p w:rsidR="00000000" w:rsidRDefault="00BD6E96">
            <w:pPr>
              <w:rPr>
                <w:noProof/>
              </w:rPr>
            </w:pPr>
            <w:r>
              <w:rPr>
                <w:noProof/>
              </w:rPr>
              <w:t xml:space="preserve">Multiple filters are treated as </w:t>
            </w:r>
            <w:r>
              <w:rPr>
                <w:rStyle w:val="mqInternal"/>
                <w:noProof/>
              </w:rPr>
              <w:t>[1}[2]{3]</w:t>
            </w:r>
            <w:r>
              <w:rPr>
                <w:noProof/>
              </w:rPr>
              <w:t xml:space="preserve"> conditions - that is, all conditions must be met for a vod job to be in</w:t>
            </w:r>
            <w:r>
              <w:rPr>
                <w:noProof/>
              </w:rPr>
              <w:t>cluded in the results.</w:t>
            </w:r>
          </w:p>
        </w:tc>
        <w:tc>
          <w:tcPr>
            <w:tcW w:w="7407" w:type="dxa"/>
          </w:tcPr>
          <w:p w:rsidR="00000000" w:rsidRDefault="00BD6E96">
            <w:pPr>
              <w:rPr>
                <w:lang w:val="de-DE"/>
              </w:rPr>
            </w:pPr>
            <w:r>
              <w:rPr>
                <w:lang w:val="de-DE"/>
              </w:rPr>
              <w:t xml:space="preserve">Mehrere Filter werden als behandelt </w:t>
            </w:r>
            <w:r>
              <w:rPr>
                <w:rStyle w:val="mqInternal"/>
                <w:noProof/>
                <w:lang w:val="de-DE"/>
              </w:rPr>
              <w:t>[1}[2]{3]</w:t>
            </w:r>
            <w:r>
              <w:rPr>
                <w:lang w:val="de-DE"/>
              </w:rPr>
              <w:t xml:space="preserve"> Bedingungen - Das hei</w:t>
            </w:r>
            <w:r>
              <w:rPr>
                <w:lang w:val="de-DE"/>
              </w:rPr>
              <w:t>ß</w:t>
            </w:r>
            <w:r>
              <w:rPr>
                <w:lang w:val="de-DE"/>
              </w:rPr>
              <w:t>t, alle Bedingungen m</w:t>
            </w:r>
            <w:r>
              <w:rPr>
                <w:lang w:val="de-DE"/>
              </w:rPr>
              <w:t>ü</w:t>
            </w:r>
            <w:r>
              <w:rPr>
                <w:lang w:val="de-DE"/>
              </w:rPr>
              <w:t>ssen erf</w:t>
            </w:r>
            <w:r>
              <w:rPr>
                <w:lang w:val="de-DE"/>
              </w:rPr>
              <w:t>ü</w:t>
            </w:r>
            <w:r>
              <w:rPr>
                <w:lang w:val="de-DE"/>
              </w:rPr>
              <w:t>llt sein, damit ein Vod-Job in die Ergebnisse aufgenommen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5c55d5f5-bd12-4147-b1a2-a32174555918</w:t>
            </w:r>
          </w:p>
        </w:tc>
        <w:tc>
          <w:tcPr>
            <w:tcW w:w="7407" w:type="dxa"/>
            <w:shd w:val="clear" w:color="auto" w:fill="F2F2F2" w:themeFill="background1" w:themeFillShade="F2"/>
          </w:tcPr>
          <w:p w:rsidR="00000000" w:rsidRDefault="00BD6E96">
            <w:pPr>
              <w:rPr>
                <w:noProof/>
              </w:rPr>
            </w:pPr>
            <w:r>
              <w:rPr>
                <w:noProof/>
              </w:rPr>
              <w:t>Multiple values can b</w:t>
            </w:r>
            <w:r>
              <w:rPr>
                <w:noProof/>
              </w:rPr>
              <w:t>e specified for a single filter using the following format:</w:t>
            </w:r>
          </w:p>
        </w:tc>
        <w:tc>
          <w:tcPr>
            <w:tcW w:w="7407" w:type="dxa"/>
          </w:tcPr>
          <w:p w:rsidR="00000000" w:rsidRDefault="00BD6E96">
            <w:pPr>
              <w:rPr>
                <w:lang w:val="de-DE"/>
              </w:rPr>
            </w:pPr>
            <w:r>
              <w:rPr>
                <w:lang w:val="de-DE"/>
              </w:rPr>
              <w:t>F</w:t>
            </w:r>
            <w:r>
              <w:rPr>
                <w:lang w:val="de-DE"/>
              </w:rPr>
              <w:t>ü</w:t>
            </w:r>
            <w:r>
              <w:rPr>
                <w:lang w:val="de-DE"/>
              </w:rPr>
              <w:t>r einen einzelnen Filter k</w:t>
            </w:r>
            <w:r>
              <w:rPr>
                <w:lang w:val="de-DE"/>
              </w:rPr>
              <w:t>ö</w:t>
            </w:r>
            <w:r>
              <w:rPr>
                <w:lang w:val="de-DE"/>
              </w:rPr>
              <w:t>nnen im folgenden Format mehrere Werte angegeben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4a8fb422-50b6-41eb-bf55-dad8739226b4</w:t>
            </w:r>
          </w:p>
        </w:tc>
        <w:tc>
          <w:tcPr>
            <w:tcW w:w="7407" w:type="dxa"/>
            <w:shd w:val="clear" w:color="auto" w:fill="F2F2F2" w:themeFill="background1" w:themeFillShade="F2"/>
          </w:tcPr>
          <w:p w:rsidR="00000000" w:rsidRDefault="00BD6E96">
            <w:pPr>
              <w:rPr>
                <w:noProof/>
              </w:rPr>
            </w:pPr>
            <w:r>
              <w:rPr>
                <w:noProof/>
              </w:rPr>
              <w:t xml:space="preserve">Filter values specified this way are treated as </w:t>
            </w:r>
            <w:r>
              <w:rPr>
                <w:rStyle w:val="mqInternal"/>
                <w:noProof/>
              </w:rPr>
              <w:t>[1}[2]{3]</w:t>
            </w:r>
            <w:r>
              <w:rPr>
                <w:noProof/>
              </w:rPr>
              <w:t xml:space="preserve"> conditions</w:t>
            </w:r>
            <w:r>
              <w:rPr>
                <w:noProof/>
              </w:rPr>
              <w:t xml:space="preserve"> -- a job is returned if it matches any of the values.</w:t>
            </w:r>
          </w:p>
        </w:tc>
        <w:tc>
          <w:tcPr>
            <w:tcW w:w="7407" w:type="dxa"/>
          </w:tcPr>
          <w:p w:rsidR="00000000" w:rsidRDefault="00BD6E96">
            <w:pPr>
              <w:rPr>
                <w:lang w:val="de-DE"/>
              </w:rPr>
            </w:pPr>
            <w:r>
              <w:rPr>
                <w:lang w:val="de-DE"/>
              </w:rPr>
              <w:t xml:space="preserve">Auf diese Weise angegebene Filterwerte werden als behandelt </w:t>
            </w:r>
            <w:r>
              <w:rPr>
                <w:rStyle w:val="mqInternal"/>
                <w:noProof/>
                <w:lang w:val="de-DE"/>
              </w:rPr>
              <w:t>[1}[2]{3]</w:t>
            </w:r>
            <w:r>
              <w:rPr>
                <w:lang w:val="de-DE"/>
              </w:rPr>
              <w:t xml:space="preserve"> Bedingungen - Ein Job wird zur</w:t>
            </w:r>
            <w:r>
              <w:rPr>
                <w:lang w:val="de-DE"/>
              </w:rPr>
              <w:t>ü</w:t>
            </w:r>
            <w:r>
              <w:rPr>
                <w:lang w:val="de-DE"/>
              </w:rPr>
              <w:t xml:space="preserve">ckgegeben, wenn er mit einem der Werte </w:t>
            </w:r>
            <w:r>
              <w:rPr>
                <w:lang w:val="de-DE"/>
              </w:rPr>
              <w:t>ü</w:t>
            </w:r>
            <w:r>
              <w:rPr>
                <w:lang w:val="de-DE"/>
              </w:rPr>
              <w:t>bereinstimmt.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d4ed63d4-f50c-482c-adf1-8937c26fbcf6</w:t>
            </w:r>
          </w:p>
        </w:tc>
        <w:tc>
          <w:tcPr>
            <w:tcW w:w="7407" w:type="dxa"/>
            <w:shd w:val="clear" w:color="auto" w:fill="F2F2F2" w:themeFill="background1" w:themeFillShade="F2"/>
          </w:tcPr>
          <w:p w:rsidR="00000000" w:rsidRDefault="00BD6E96">
            <w:pPr>
              <w:rPr>
                <w:noProof/>
              </w:rPr>
            </w:pPr>
            <w:r>
              <w:rPr>
                <w:noProof/>
              </w:rPr>
              <w:t>A comparison operator may be included before a filter value, separated by a colon:</w:t>
            </w:r>
          </w:p>
        </w:tc>
        <w:tc>
          <w:tcPr>
            <w:tcW w:w="7407" w:type="dxa"/>
          </w:tcPr>
          <w:p w:rsidR="00000000" w:rsidRDefault="00BD6E96">
            <w:pPr>
              <w:rPr>
                <w:lang w:val="de-DE"/>
              </w:rPr>
            </w:pPr>
            <w:r>
              <w:rPr>
                <w:lang w:val="de-DE"/>
              </w:rPr>
              <w:t>Ein Vergleichsoperator kann vor einem Filterwert stehen, der durch einen Doppelpunkt getrennt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42506b7b-5a5f-403d-80d5-786981caa1fc</w:t>
            </w:r>
          </w:p>
        </w:tc>
        <w:tc>
          <w:tcPr>
            <w:tcW w:w="7407" w:type="dxa"/>
            <w:shd w:val="clear" w:color="auto" w:fill="F2F2F2" w:themeFill="background1" w:themeFillShade="F2"/>
          </w:tcPr>
          <w:p w:rsidR="00000000" w:rsidRDefault="00BD6E96">
            <w:pPr>
              <w:rPr>
                <w:noProof/>
              </w:rPr>
            </w:pPr>
            <w:r>
              <w:rPr>
                <w:noProof/>
              </w:rPr>
              <w:t xml:space="preserve">Operators are: </w:t>
            </w:r>
            <w:r>
              <w:rPr>
                <w:rStyle w:val="mqInternal"/>
                <w:noProof/>
              </w:rPr>
              <w:t>[1}[2]{3]</w:t>
            </w:r>
            <w:r>
              <w:rPr>
                <w:noProof/>
              </w:rPr>
              <w:t xml:space="preserve"> (greate</w:t>
            </w:r>
            <w:r>
              <w:rPr>
                <w:noProof/>
              </w:rPr>
              <w:t xml:space="preserve">r than), </w:t>
            </w:r>
            <w:r>
              <w:rPr>
                <w:rStyle w:val="mqInternal"/>
                <w:noProof/>
              </w:rPr>
              <w:t>[1}[5]{3]</w:t>
            </w:r>
            <w:r>
              <w:rPr>
                <w:noProof/>
              </w:rPr>
              <w:t xml:space="preserve"> (greater than or equal), </w:t>
            </w:r>
            <w:r>
              <w:rPr>
                <w:rStyle w:val="mqInternal"/>
                <w:noProof/>
              </w:rPr>
              <w:t>[1}[8]{3]</w:t>
            </w:r>
            <w:r>
              <w:rPr>
                <w:noProof/>
              </w:rPr>
              <w:t xml:space="preserve"> (less than), </w:t>
            </w:r>
            <w:r>
              <w:rPr>
                <w:rStyle w:val="mqInternal"/>
                <w:noProof/>
              </w:rPr>
              <w:t>[1}[11]{3]</w:t>
            </w:r>
            <w:r>
              <w:rPr>
                <w:noProof/>
              </w:rPr>
              <w:t xml:space="preserve"> (less than or equal).</w:t>
            </w:r>
          </w:p>
        </w:tc>
        <w:tc>
          <w:tcPr>
            <w:tcW w:w="7407" w:type="dxa"/>
          </w:tcPr>
          <w:p w:rsidR="00000000" w:rsidRDefault="00BD6E96">
            <w:pPr>
              <w:rPr>
                <w:lang w:val="de-DE"/>
              </w:rPr>
            </w:pPr>
            <w:r>
              <w:rPr>
                <w:lang w:val="de-DE"/>
              </w:rPr>
              <w:t xml:space="preserve">Betreiber sind: </w:t>
            </w:r>
            <w:r>
              <w:rPr>
                <w:rStyle w:val="mqInternal"/>
                <w:noProof/>
                <w:lang w:val="de-DE"/>
              </w:rPr>
              <w:t>[1}[2]{3]</w:t>
            </w:r>
            <w:r>
              <w:rPr>
                <w:lang w:val="de-DE"/>
              </w:rPr>
              <w:t xml:space="preserve"> (gr</w:t>
            </w:r>
            <w:r>
              <w:rPr>
                <w:lang w:val="de-DE"/>
              </w:rPr>
              <w:t>öß</w:t>
            </w:r>
            <w:r>
              <w:rPr>
                <w:lang w:val="de-DE"/>
              </w:rPr>
              <w:t xml:space="preserve">er als), </w:t>
            </w:r>
            <w:r>
              <w:rPr>
                <w:rStyle w:val="mqInternal"/>
                <w:noProof/>
                <w:lang w:val="de-DE"/>
              </w:rPr>
              <w:t>[1}[5]{3]</w:t>
            </w:r>
            <w:r>
              <w:rPr>
                <w:lang w:val="de-DE"/>
              </w:rPr>
              <w:t xml:space="preserve"> (gr</w:t>
            </w:r>
            <w:r>
              <w:rPr>
                <w:lang w:val="de-DE"/>
              </w:rPr>
              <w:t>öß</w:t>
            </w:r>
            <w:r>
              <w:rPr>
                <w:lang w:val="de-DE"/>
              </w:rPr>
              <w:t xml:space="preserve">er als oder gleich), </w:t>
            </w:r>
            <w:r>
              <w:rPr>
                <w:rStyle w:val="mqInternal"/>
                <w:noProof/>
                <w:lang w:val="de-DE"/>
              </w:rPr>
              <w:t>[1}[8]{3]</w:t>
            </w:r>
            <w:r>
              <w:rPr>
                <w:lang w:val="de-DE"/>
              </w:rPr>
              <w:t xml:space="preserve"> (weniger als), </w:t>
            </w:r>
            <w:r>
              <w:rPr>
                <w:rStyle w:val="mqInternal"/>
                <w:noProof/>
                <w:lang w:val="de-DE"/>
              </w:rPr>
              <w:t>[1}[11]{3]</w:t>
            </w:r>
            <w:r>
              <w:rPr>
                <w:lang w:val="de-DE"/>
              </w:rPr>
              <w:t xml:space="preserve"> (weniger als oder gleich).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448cf858-999</w:t>
            </w:r>
            <w:r>
              <w:rPr>
                <w:noProof/>
                <w:sz w:val="2"/>
              </w:rPr>
              <w:t>d-4343-86f7-c5ee12153eda</w:t>
            </w:r>
          </w:p>
        </w:tc>
        <w:tc>
          <w:tcPr>
            <w:tcW w:w="7407" w:type="dxa"/>
            <w:shd w:val="clear" w:color="auto" w:fill="F2F2F2" w:themeFill="background1" w:themeFillShade="F2"/>
          </w:tcPr>
          <w:p w:rsidR="00000000" w:rsidRDefault="00BD6E96">
            <w:pPr>
              <w:rPr>
                <w:noProof/>
              </w:rPr>
            </w:pPr>
            <w:r>
              <w:rPr>
                <w:noProof/>
              </w:rPr>
              <w:t>For example, to search for vod jobs created after Jan 1, 2018:</w:t>
            </w:r>
          </w:p>
        </w:tc>
        <w:tc>
          <w:tcPr>
            <w:tcW w:w="7407" w:type="dxa"/>
          </w:tcPr>
          <w:p w:rsidR="00000000" w:rsidRDefault="00BD6E96">
            <w:pPr>
              <w:rPr>
                <w:lang w:val="de-DE"/>
              </w:rPr>
            </w:pPr>
            <w:r>
              <w:rPr>
                <w:lang w:val="de-DE"/>
              </w:rPr>
              <w:t>So suchen Sie beispielsweise nach VOD-Jobs, die nach dem 1. Januar 2018 erstellt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9d1d86af-7c4e-45be-852f-257c21e624fd</w:t>
            </w:r>
          </w:p>
        </w:tc>
        <w:tc>
          <w:tcPr>
            <w:tcW w:w="7407" w:type="dxa"/>
            <w:shd w:val="clear" w:color="auto" w:fill="F2F2F2" w:themeFill="background1" w:themeFillShade="F2"/>
          </w:tcPr>
          <w:p w:rsidR="00000000" w:rsidRDefault="00BD6E96">
            <w:pPr>
              <w:rPr>
                <w:noProof/>
              </w:rPr>
            </w:pPr>
            <w:r>
              <w:rPr>
                <w:noProof/>
              </w:rPr>
              <w:t xml:space="preserve">The filter type is inferred from the </w:t>
            </w:r>
            <w:r>
              <w:rPr>
                <w:noProof/>
              </w:rPr>
              <w:t>value.</w:t>
            </w:r>
          </w:p>
        </w:tc>
        <w:tc>
          <w:tcPr>
            <w:tcW w:w="7407" w:type="dxa"/>
          </w:tcPr>
          <w:p w:rsidR="00000000" w:rsidRDefault="00BD6E96">
            <w:pPr>
              <w:rPr>
                <w:lang w:val="de-DE"/>
              </w:rPr>
            </w:pPr>
            <w:r>
              <w:rPr>
                <w:lang w:val="de-DE"/>
              </w:rPr>
              <w:t>Der Filtertyp wird aus dem Wert abgeleitet.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928bef32-5b8a-4756-950e-3bd7c61dce95</w:t>
            </w:r>
          </w:p>
        </w:tc>
        <w:tc>
          <w:tcPr>
            <w:tcW w:w="7407" w:type="dxa"/>
            <w:shd w:val="clear" w:color="auto" w:fill="F2F2F2" w:themeFill="background1" w:themeFillShade="F2"/>
          </w:tcPr>
          <w:p w:rsidR="00000000" w:rsidRDefault="00BD6E96">
            <w:pPr>
              <w:rPr>
                <w:noProof/>
              </w:rPr>
            </w:pPr>
            <w:r>
              <w:rPr>
                <w:noProof/>
              </w:rPr>
              <w:t>If a number or boolean needs to be treated as a string it can be enclosed in single quotes:</w:t>
            </w:r>
          </w:p>
        </w:tc>
        <w:tc>
          <w:tcPr>
            <w:tcW w:w="7407" w:type="dxa"/>
          </w:tcPr>
          <w:p w:rsidR="00000000" w:rsidRDefault="00BD6E96">
            <w:pPr>
              <w:rPr>
                <w:lang w:val="de-DE"/>
              </w:rPr>
            </w:pPr>
            <w:r>
              <w:rPr>
                <w:lang w:val="de-DE"/>
              </w:rPr>
              <w:t>Wenn eine Zahl oder ein Boolescher Wert als Zeichenfolge behandelt werden muss, kann sie in einfache Anf</w:t>
            </w:r>
            <w:r>
              <w:rPr>
                <w:lang w:val="de-DE"/>
              </w:rPr>
              <w:t>ü</w:t>
            </w:r>
            <w:r>
              <w:rPr>
                <w:lang w:val="de-DE"/>
              </w:rPr>
              <w:t>hrungszeichen gesetzt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e3f7eb05-4520-452d-82d2-9fa3f9ca82c0</w:t>
            </w:r>
          </w:p>
        </w:tc>
        <w:tc>
          <w:tcPr>
            <w:tcW w:w="7407" w:type="dxa"/>
            <w:shd w:val="clear" w:color="auto" w:fill="F2F2F2" w:themeFill="background1" w:themeFillShade="F2"/>
          </w:tcPr>
          <w:p w:rsidR="00000000" w:rsidRDefault="00BD6E96">
            <w:pPr>
              <w:rPr>
                <w:noProof/>
              </w:rPr>
            </w:pPr>
            <w:r>
              <w:rPr>
                <w:noProof/>
              </w:rPr>
              <w:t>Search Filters</w:t>
            </w:r>
          </w:p>
        </w:tc>
        <w:tc>
          <w:tcPr>
            <w:tcW w:w="7407" w:type="dxa"/>
          </w:tcPr>
          <w:p w:rsidR="00000000" w:rsidRDefault="00BD6E96">
            <w:pPr>
              <w:rPr>
                <w:lang w:val="de-DE"/>
              </w:rPr>
            </w:pPr>
            <w:r>
              <w:rPr>
                <w:lang w:val="de-DE"/>
              </w:rPr>
              <w:t>Suchfilter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1ca5fa2e-6f04-454d-85e9-74553e4417e6</w:t>
            </w:r>
          </w:p>
        </w:tc>
        <w:tc>
          <w:tcPr>
            <w:tcW w:w="7407" w:type="dxa"/>
            <w:shd w:val="clear" w:color="auto" w:fill="F2F2F2" w:themeFill="background1" w:themeFillShade="F2"/>
          </w:tcPr>
          <w:p w:rsidR="00000000" w:rsidRDefault="00BD6E96">
            <w:pPr>
              <w:rPr>
                <w:noProof/>
              </w:rPr>
            </w:pPr>
            <w:r>
              <w:rPr>
                <w:noProof/>
              </w:rPr>
              <w:t>Filter Name</w:t>
            </w:r>
          </w:p>
        </w:tc>
        <w:tc>
          <w:tcPr>
            <w:tcW w:w="7407" w:type="dxa"/>
          </w:tcPr>
          <w:p w:rsidR="00000000" w:rsidRDefault="00BD6E96">
            <w:pPr>
              <w:rPr>
                <w:lang w:val="de-DE"/>
              </w:rPr>
            </w:pPr>
            <w:r>
              <w:rPr>
                <w:lang w:val="de-DE"/>
              </w:rPr>
              <w:t>Filtername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a29811be-de14-49bf-b450-c62eecb7e78f</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2d8c17cd-e7b2-48aa-b1d3-e2ee099e3c4a</w:t>
            </w:r>
          </w:p>
        </w:tc>
        <w:tc>
          <w:tcPr>
            <w:tcW w:w="7407" w:type="dxa"/>
            <w:shd w:val="clear" w:color="auto" w:fill="F2F2F2" w:themeFill="background1" w:themeFillShade="F2"/>
          </w:tcPr>
          <w:p w:rsidR="00000000" w:rsidRDefault="00BD6E96">
            <w:pPr>
              <w:rPr>
                <w:noProof/>
              </w:rPr>
            </w:pPr>
            <w:r>
              <w:rPr>
                <w:noProof/>
              </w:rPr>
              <w:t>Description / Values</w:t>
            </w:r>
          </w:p>
        </w:tc>
        <w:tc>
          <w:tcPr>
            <w:tcW w:w="7407" w:type="dxa"/>
          </w:tcPr>
          <w:p w:rsidR="00000000" w:rsidRDefault="00BD6E96">
            <w:pPr>
              <w:rPr>
                <w:lang w:val="de-DE"/>
              </w:rPr>
            </w:pPr>
            <w:r>
              <w:rPr>
                <w:lang w:val="de-DE"/>
              </w:rPr>
              <w:t>Beschreibung / Werte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0bddb285-67da-455f-bc4a-f6a66122787c</w:t>
            </w:r>
          </w:p>
        </w:tc>
        <w:tc>
          <w:tcPr>
            <w:tcW w:w="7407" w:type="dxa"/>
            <w:shd w:val="clear" w:color="auto" w:fill="F2F2F2" w:themeFill="background1" w:themeFillShade="F2"/>
          </w:tcPr>
          <w:p w:rsidR="00000000" w:rsidRDefault="00BD6E96">
            <w:pPr>
              <w:rPr>
                <w:noProof/>
              </w:rPr>
            </w:pPr>
            <w:r>
              <w:rPr>
                <w:noProof/>
              </w:rPr>
              <w:t>string, array of strings</w:t>
            </w:r>
          </w:p>
        </w:tc>
        <w:tc>
          <w:tcPr>
            <w:tcW w:w="7407" w:type="dxa"/>
          </w:tcPr>
          <w:p w:rsidR="00000000" w:rsidRDefault="00BD6E96">
            <w:pPr>
              <w:rPr>
                <w:lang w:val="de-DE"/>
              </w:rPr>
            </w:pPr>
            <w:r>
              <w:rPr>
                <w:lang w:val="de-DE"/>
              </w:rPr>
              <w:t>Zeichenfolge, Array von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d82847dd-c72a-4de1-972d-e614fc8d19a9</w:t>
            </w:r>
          </w:p>
        </w:tc>
        <w:tc>
          <w:tcPr>
            <w:tcW w:w="7407" w:type="dxa"/>
            <w:shd w:val="clear" w:color="auto" w:fill="F2F2F2" w:themeFill="background1" w:themeFillShade="F2"/>
          </w:tcPr>
          <w:p w:rsidR="00000000" w:rsidRDefault="00BD6E96">
            <w:pPr>
              <w:rPr>
                <w:noProof/>
              </w:rPr>
            </w:pPr>
            <w:r>
              <w:rPr>
                <w:noProof/>
              </w:rPr>
              <w:t>User ID</w:t>
            </w:r>
          </w:p>
        </w:tc>
        <w:tc>
          <w:tcPr>
            <w:tcW w:w="7407" w:type="dxa"/>
          </w:tcPr>
          <w:p w:rsidR="00000000" w:rsidRDefault="00BD6E96">
            <w:pPr>
              <w:rPr>
                <w:lang w:val="de-DE"/>
              </w:rPr>
            </w:pPr>
            <w:r>
              <w:rPr>
                <w:lang w:val="de-DE"/>
              </w:rPr>
              <w:t>Benutzeridentifikation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a37d4aa9-0fe8-4b8d-b807-d0a3fc310872</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af35b99a-b09d-4c59-9882-95659a5db5eb</w:t>
            </w:r>
          </w:p>
        </w:tc>
        <w:tc>
          <w:tcPr>
            <w:tcW w:w="7407" w:type="dxa"/>
            <w:shd w:val="clear" w:color="auto" w:fill="F2F2F2" w:themeFill="background1" w:themeFillShade="F2"/>
          </w:tcPr>
          <w:p w:rsidR="00000000" w:rsidRDefault="00BD6E96">
            <w:pPr>
              <w:rPr>
                <w:noProof/>
              </w:rPr>
            </w:pPr>
            <w:r>
              <w:rPr>
                <w:noProof/>
              </w:rPr>
              <w:t>Unix time of job creation (in milliseconds)</w:t>
            </w:r>
          </w:p>
        </w:tc>
        <w:tc>
          <w:tcPr>
            <w:tcW w:w="7407" w:type="dxa"/>
          </w:tcPr>
          <w:p w:rsidR="00000000" w:rsidRDefault="00BD6E96">
            <w:pPr>
              <w:rPr>
                <w:lang w:val="de-DE"/>
              </w:rPr>
            </w:pPr>
            <w:r>
              <w:rPr>
                <w:lang w:val="de-DE"/>
              </w:rPr>
              <w:t>Unix-Ze</w:t>
            </w:r>
            <w:r>
              <w:rPr>
                <w:lang w:val="de-DE"/>
              </w:rPr>
              <w:t>it der Joberstellung (in Millisekunden)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e779cb9a-0b15-44c0-8a4b-bfb5cd060d65</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0ee74b41-296b-428a-a8fb-004ed2d3f4a1</w:t>
            </w:r>
          </w:p>
        </w:tc>
        <w:tc>
          <w:tcPr>
            <w:tcW w:w="7407" w:type="dxa"/>
            <w:shd w:val="clear" w:color="auto" w:fill="F2F2F2" w:themeFill="background1" w:themeFillShade="F2"/>
          </w:tcPr>
          <w:p w:rsidR="00000000" w:rsidRDefault="00BD6E96">
            <w:pPr>
              <w:rPr>
                <w:noProof/>
              </w:rPr>
            </w:pPr>
            <w:r>
              <w:rPr>
                <w:noProof/>
              </w:rPr>
              <w:t>Unix time of job's last change of state (in milliseconds)</w:t>
            </w:r>
          </w:p>
        </w:tc>
        <w:tc>
          <w:tcPr>
            <w:tcW w:w="7407" w:type="dxa"/>
          </w:tcPr>
          <w:p w:rsidR="00000000" w:rsidRDefault="00BD6E96">
            <w:pPr>
              <w:rPr>
                <w:lang w:val="de-DE"/>
              </w:rPr>
            </w:pPr>
            <w:r>
              <w:rPr>
                <w:lang w:val="de-DE"/>
              </w:rPr>
              <w:t>Unix-Zeit der letzten Status</w:t>
            </w:r>
            <w:r>
              <w:rPr>
                <w:lang w:val="de-DE"/>
              </w:rPr>
              <w:t>ä</w:t>
            </w:r>
            <w:r>
              <w:rPr>
                <w:lang w:val="de-DE"/>
              </w:rPr>
              <w:t>nderung des Jobs (in Milli</w:t>
            </w:r>
            <w:r>
              <w:rPr>
                <w:lang w:val="de-DE"/>
              </w:rPr>
              <w:t>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dec73e0a-f4ad-4748-bb62-72f0f536571a</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fa436be9-b039-4bb3-b140-bb7e62fda491</w:t>
            </w:r>
          </w:p>
        </w:tc>
        <w:tc>
          <w:tcPr>
            <w:tcW w:w="7407" w:type="dxa"/>
            <w:shd w:val="clear" w:color="auto" w:fill="F2F2F2" w:themeFill="background1" w:themeFillShade="F2"/>
          </w:tcPr>
          <w:p w:rsidR="00000000" w:rsidRDefault="00BD6E96">
            <w:pPr>
              <w:rPr>
                <w:noProof/>
              </w:rPr>
            </w:pPr>
            <w:r>
              <w:rPr>
                <w:noProof/>
              </w:rPr>
              <w:t>Has static endpoint (for list job requests only)</w:t>
            </w:r>
          </w:p>
        </w:tc>
        <w:tc>
          <w:tcPr>
            <w:tcW w:w="7407" w:type="dxa"/>
          </w:tcPr>
          <w:p w:rsidR="00000000" w:rsidRDefault="00BD6E96">
            <w:pPr>
              <w:rPr>
                <w:lang w:val="de-DE"/>
              </w:rPr>
            </w:pPr>
            <w:r>
              <w:rPr>
                <w:lang w:val="de-DE"/>
              </w:rPr>
              <w:t>Hat einen statischen Endpunkt (nur f</w:t>
            </w:r>
            <w:r>
              <w:rPr>
                <w:lang w:val="de-DE"/>
              </w:rPr>
              <w:t>ü</w:t>
            </w:r>
            <w:r>
              <w:rPr>
                <w:lang w:val="de-DE"/>
              </w:rPr>
              <w:t>r Listenauftragsanforderungen)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0a96eec1-70ba-4cde-b12c-1312181f9a91</w:t>
            </w:r>
          </w:p>
        </w:tc>
        <w:tc>
          <w:tcPr>
            <w:tcW w:w="7407" w:type="dxa"/>
            <w:shd w:val="clear" w:color="auto" w:fill="F2F2F2" w:themeFill="background1" w:themeFillShade="F2"/>
          </w:tcPr>
          <w:p w:rsidR="00000000" w:rsidRDefault="00BD6E96">
            <w:pPr>
              <w:rPr>
                <w:noProof/>
              </w:rPr>
            </w:pPr>
            <w:r>
              <w:rPr>
                <w:noProof/>
              </w:rPr>
              <w:t>string, array of strings</w:t>
            </w:r>
          </w:p>
        </w:tc>
        <w:tc>
          <w:tcPr>
            <w:tcW w:w="7407" w:type="dxa"/>
          </w:tcPr>
          <w:p w:rsidR="00000000" w:rsidRDefault="00BD6E96">
            <w:pPr>
              <w:rPr>
                <w:lang w:val="de-DE"/>
              </w:rPr>
            </w:pPr>
            <w:r>
              <w:rPr>
                <w:lang w:val="de-DE"/>
              </w:rPr>
              <w:t>Zeichenfolge, Array von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f3b6ca90-64c0-43b8-99c1-ab2850d02b17</w:t>
            </w:r>
          </w:p>
        </w:tc>
        <w:tc>
          <w:tcPr>
            <w:tcW w:w="7407" w:type="dxa"/>
            <w:shd w:val="clear" w:color="auto" w:fill="F2F2F2" w:themeFill="background1" w:themeFillShade="F2"/>
          </w:tcPr>
          <w:p w:rsidR="00000000" w:rsidRDefault="00BD6E96">
            <w:pPr>
              <w:rPr>
                <w:noProof/>
              </w:rPr>
            </w:pPr>
            <w:r>
              <w:rPr>
                <w:noProof/>
              </w:rPr>
              <w:t>One or more job states (for list job requests only)</w:t>
            </w:r>
          </w:p>
        </w:tc>
        <w:tc>
          <w:tcPr>
            <w:tcW w:w="7407" w:type="dxa"/>
          </w:tcPr>
          <w:p w:rsidR="00000000" w:rsidRDefault="00BD6E96">
            <w:pPr>
              <w:rPr>
                <w:lang w:val="de-DE"/>
              </w:rPr>
            </w:pPr>
            <w:r>
              <w:rPr>
                <w:lang w:val="de-DE"/>
              </w:rPr>
              <w:t>Ein oder mehrere Auftragsstatus (nur f</w:t>
            </w:r>
            <w:r>
              <w:rPr>
                <w:lang w:val="de-DE"/>
              </w:rPr>
              <w:t>ü</w:t>
            </w:r>
            <w:r>
              <w:rPr>
                <w:lang w:val="de-DE"/>
              </w:rPr>
              <w:t>r Li</w:t>
            </w:r>
            <w:r>
              <w:rPr>
                <w:lang w:val="de-DE"/>
              </w:rPr>
              <w:t>stenauftragsanforderungen)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c17aaca3-287f-40e1-a728-a33948934505</w:t>
            </w:r>
          </w:p>
        </w:tc>
        <w:tc>
          <w:tcPr>
            <w:tcW w:w="7407" w:type="dxa"/>
            <w:shd w:val="clear" w:color="auto" w:fill="F2F2F2" w:themeFill="background1" w:themeFillShade="F2"/>
          </w:tcPr>
          <w:p w:rsidR="00000000" w:rsidRDefault="00BD6E96">
            <w:pPr>
              <w:rPr>
                <w:noProof/>
              </w:rPr>
            </w:pPr>
            <w:r>
              <w:rPr>
                <w:noProof/>
              </w:rPr>
              <w:t>string, array of strings</w:t>
            </w:r>
          </w:p>
        </w:tc>
        <w:tc>
          <w:tcPr>
            <w:tcW w:w="7407" w:type="dxa"/>
          </w:tcPr>
          <w:p w:rsidR="00000000" w:rsidRDefault="00BD6E96">
            <w:pPr>
              <w:rPr>
                <w:lang w:val="de-DE"/>
              </w:rPr>
            </w:pPr>
            <w:r>
              <w:rPr>
                <w:lang w:val="de-DE"/>
              </w:rPr>
              <w:t>Zeichenfolge, Array von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9a4964c5-9463-4f6c-8a1c-15f5459d28e8</w:t>
            </w:r>
          </w:p>
        </w:tc>
        <w:tc>
          <w:tcPr>
            <w:tcW w:w="7407" w:type="dxa"/>
            <w:shd w:val="clear" w:color="auto" w:fill="F2F2F2" w:themeFill="background1" w:themeFillShade="F2"/>
          </w:tcPr>
          <w:p w:rsidR="00000000" w:rsidRDefault="00BD6E96">
            <w:pPr>
              <w:rPr>
                <w:noProof/>
              </w:rPr>
            </w:pPr>
            <w:r>
              <w:rPr>
                <w:noProof/>
              </w:rPr>
              <w:t>One or more VOD job states (for list vod job requests only)</w:t>
            </w:r>
          </w:p>
        </w:tc>
        <w:tc>
          <w:tcPr>
            <w:tcW w:w="7407" w:type="dxa"/>
          </w:tcPr>
          <w:p w:rsidR="00000000" w:rsidRDefault="00BD6E96">
            <w:pPr>
              <w:rPr>
                <w:lang w:val="de-DE"/>
              </w:rPr>
            </w:pPr>
            <w:r>
              <w:rPr>
                <w:lang w:val="de-DE"/>
              </w:rPr>
              <w:t>Ein oder mehrere VOD-Auftragsstatus (nur f</w:t>
            </w:r>
            <w:r>
              <w:rPr>
                <w:lang w:val="de-DE"/>
              </w:rPr>
              <w:t>ü</w:t>
            </w:r>
            <w:r>
              <w:rPr>
                <w:lang w:val="de-DE"/>
              </w:rPr>
              <w:t>r Listen-VOD-</w:t>
            </w:r>
            <w:r>
              <w:rPr>
                <w:lang w:val="de-DE"/>
              </w:rPr>
              <w:lastRenderedPageBreak/>
              <w:t>Auftragsanforderungen)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59 </w:t>
            </w:r>
            <w:r>
              <w:rPr>
                <w:noProof/>
                <w:sz w:val="16"/>
              </w:rPr>
              <w:br/>
            </w:r>
            <w:r>
              <w:rPr>
                <w:noProof/>
                <w:sz w:val="2"/>
              </w:rPr>
              <w:t>fb3023ca-fc16-4f7b-b81a-1b29935f27a3</w:t>
            </w:r>
          </w:p>
        </w:tc>
        <w:tc>
          <w:tcPr>
            <w:tcW w:w="7407" w:type="dxa"/>
            <w:shd w:val="clear" w:color="auto" w:fill="F2F2F2" w:themeFill="background1" w:themeFillShade="F2"/>
          </w:tcPr>
          <w:p w:rsidR="00000000" w:rsidRDefault="00BD6E96">
            <w:pPr>
              <w:rPr>
                <w:noProof/>
              </w:rPr>
            </w:pPr>
            <w:r>
              <w:rPr>
                <w:noProof/>
              </w:rPr>
              <w:t>string, array of strings</w:t>
            </w:r>
          </w:p>
        </w:tc>
        <w:tc>
          <w:tcPr>
            <w:tcW w:w="7407" w:type="dxa"/>
          </w:tcPr>
          <w:p w:rsidR="00000000" w:rsidRDefault="00BD6E96">
            <w:pPr>
              <w:rPr>
                <w:lang w:val="de-DE"/>
              </w:rPr>
            </w:pPr>
            <w:r>
              <w:rPr>
                <w:lang w:val="de-DE"/>
              </w:rPr>
              <w:t>Zeichenfolge, Array von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527e16a6-3e43-465c-a1c6-9ef2636f55d2</w:t>
            </w:r>
          </w:p>
        </w:tc>
        <w:tc>
          <w:tcPr>
            <w:tcW w:w="7407" w:type="dxa"/>
            <w:shd w:val="clear" w:color="auto" w:fill="F2F2F2" w:themeFill="background1" w:themeFillShade="F2"/>
          </w:tcPr>
          <w:p w:rsidR="00000000" w:rsidRDefault="00BD6E96">
            <w:pPr>
              <w:rPr>
                <w:noProof/>
              </w:rPr>
            </w:pPr>
            <w:r>
              <w:rPr>
                <w:noProof/>
              </w:rPr>
              <w:t>One or more VOD job typess (fo</w:t>
            </w:r>
            <w:r>
              <w:rPr>
                <w:noProof/>
              </w:rPr>
              <w:t>r list vod job requests only)</w:t>
            </w:r>
          </w:p>
        </w:tc>
        <w:tc>
          <w:tcPr>
            <w:tcW w:w="7407" w:type="dxa"/>
          </w:tcPr>
          <w:p w:rsidR="00000000" w:rsidRDefault="00BD6E96">
            <w:pPr>
              <w:rPr>
                <w:lang w:val="de-DE"/>
              </w:rPr>
            </w:pPr>
            <w:r>
              <w:rPr>
                <w:lang w:val="de-DE"/>
              </w:rPr>
              <w:t>Eine oder mehrere VOD-Jobtypen (nur f</w:t>
            </w:r>
            <w:r>
              <w:rPr>
                <w:lang w:val="de-DE"/>
              </w:rPr>
              <w:t>ü</w:t>
            </w:r>
            <w:r>
              <w:rPr>
                <w:lang w:val="de-DE"/>
              </w:rPr>
              <w:t>r Listen-Vod-Jobanfragen)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99852853-faeb-445a-9796-e254d3114f76</w:t>
            </w:r>
          </w:p>
        </w:tc>
        <w:tc>
          <w:tcPr>
            <w:tcW w:w="7407" w:type="dxa"/>
            <w:shd w:val="clear" w:color="auto" w:fill="F2F2F2" w:themeFill="background1" w:themeFillShade="F2"/>
          </w:tcPr>
          <w:p w:rsidR="00000000" w:rsidRDefault="00BD6E96">
            <w:pPr>
              <w:rPr>
                <w:noProof/>
              </w:rPr>
            </w:pPr>
            <w:r>
              <w:rPr>
                <w:noProof/>
              </w:rPr>
              <w:t>string, array of strings</w:t>
            </w:r>
          </w:p>
        </w:tc>
        <w:tc>
          <w:tcPr>
            <w:tcW w:w="7407" w:type="dxa"/>
          </w:tcPr>
          <w:p w:rsidR="00000000" w:rsidRDefault="00BD6E96">
            <w:pPr>
              <w:rPr>
                <w:lang w:val="de-DE"/>
              </w:rPr>
            </w:pPr>
            <w:r>
              <w:rPr>
                <w:lang w:val="de-DE"/>
              </w:rPr>
              <w:t>Zeichenfolge, Array von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aff8da82-2b6e-4b38-abce-40ff3744fd2c</w:t>
            </w:r>
          </w:p>
        </w:tc>
        <w:tc>
          <w:tcPr>
            <w:tcW w:w="7407" w:type="dxa"/>
            <w:shd w:val="clear" w:color="auto" w:fill="F2F2F2" w:themeFill="background1" w:themeFillShade="F2"/>
          </w:tcPr>
          <w:p w:rsidR="00000000" w:rsidRDefault="00BD6E96">
            <w:pPr>
              <w:rPr>
                <w:noProof/>
              </w:rPr>
            </w:pPr>
            <w:r>
              <w:rPr>
                <w:noProof/>
              </w:rPr>
              <w:t>One or more VOD</w:t>
            </w:r>
            <w:r>
              <w:rPr>
                <w:noProof/>
              </w:rPr>
              <w:t xml:space="preserve"> job labelss (for list vod job requests only)</w:t>
            </w:r>
          </w:p>
        </w:tc>
        <w:tc>
          <w:tcPr>
            <w:tcW w:w="7407" w:type="dxa"/>
          </w:tcPr>
          <w:p w:rsidR="00000000" w:rsidRDefault="00BD6E96">
            <w:pPr>
              <w:rPr>
                <w:lang w:val="de-DE"/>
              </w:rPr>
            </w:pPr>
            <w:r>
              <w:rPr>
                <w:lang w:val="de-DE"/>
              </w:rPr>
              <w:t>Eine oder mehrere VOD-Jobbezeichnungen (nur f</w:t>
            </w:r>
            <w:r>
              <w:rPr>
                <w:lang w:val="de-DE"/>
              </w:rPr>
              <w:t>ü</w:t>
            </w:r>
            <w:r>
              <w:rPr>
                <w:lang w:val="de-DE"/>
              </w:rPr>
              <w:t>r Listen-Vod-Jobanfragen)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414014b6-27bb-40bf-a7d9-b1f277ea3bc5</w:t>
            </w:r>
          </w:p>
        </w:tc>
        <w:tc>
          <w:tcPr>
            <w:tcW w:w="7407" w:type="dxa"/>
            <w:shd w:val="clear" w:color="auto" w:fill="F2F2F2" w:themeFill="background1" w:themeFillShade="F2"/>
          </w:tcPr>
          <w:p w:rsidR="00000000" w:rsidRDefault="00BD6E96">
            <w:pPr>
              <w:rPr>
                <w:noProof/>
              </w:rPr>
            </w:pPr>
            <w:r>
              <w:rPr>
                <w:noProof/>
              </w:rPr>
              <w:t>string, array of strings</w:t>
            </w:r>
          </w:p>
        </w:tc>
        <w:tc>
          <w:tcPr>
            <w:tcW w:w="7407" w:type="dxa"/>
          </w:tcPr>
          <w:p w:rsidR="00000000" w:rsidRDefault="00BD6E96">
            <w:pPr>
              <w:rPr>
                <w:lang w:val="de-DE"/>
              </w:rPr>
            </w:pPr>
            <w:r>
              <w:rPr>
                <w:lang w:val="de-DE"/>
              </w:rPr>
              <w:t>Zeichenfolge, Array von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ef0f1698-7d66-49f1-932f-c7bdcb6339c6</w:t>
            </w:r>
          </w:p>
        </w:tc>
        <w:tc>
          <w:tcPr>
            <w:tcW w:w="7407" w:type="dxa"/>
            <w:shd w:val="clear" w:color="auto" w:fill="F2F2F2" w:themeFill="background1" w:themeFillShade="F2"/>
          </w:tcPr>
          <w:p w:rsidR="00000000" w:rsidRDefault="00BD6E96">
            <w:pPr>
              <w:rPr>
                <w:noProof/>
              </w:rPr>
            </w:pPr>
            <w:r>
              <w:rPr>
                <w:noProof/>
              </w:rPr>
              <w:t>One or more static endpoint states (for list job requests only)</w:t>
            </w:r>
          </w:p>
        </w:tc>
        <w:tc>
          <w:tcPr>
            <w:tcW w:w="7407" w:type="dxa"/>
          </w:tcPr>
          <w:p w:rsidR="00000000" w:rsidRDefault="00BD6E96">
            <w:pPr>
              <w:rPr>
                <w:lang w:val="de-DE"/>
              </w:rPr>
            </w:pPr>
            <w:r>
              <w:rPr>
                <w:lang w:val="de-DE"/>
              </w:rPr>
              <w:t>Ein oder mehrere statische Endpunktzust</w:t>
            </w:r>
            <w:r>
              <w:rPr>
                <w:lang w:val="de-DE"/>
              </w:rPr>
              <w:t>ä</w:t>
            </w:r>
            <w:r>
              <w:rPr>
                <w:lang w:val="de-DE"/>
              </w:rPr>
              <w:t>nde (nur f</w:t>
            </w:r>
            <w:r>
              <w:rPr>
                <w:lang w:val="de-DE"/>
              </w:rPr>
              <w:t>ü</w:t>
            </w:r>
            <w:r>
              <w:rPr>
                <w:lang w:val="de-DE"/>
              </w:rPr>
              <w:t>r Listenauftragsanforderungen)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551636ff-8e5e-457b-81bc-5dabcebeb72c</w:t>
            </w:r>
          </w:p>
        </w:tc>
        <w:tc>
          <w:tcPr>
            <w:tcW w:w="7407" w:type="dxa"/>
            <w:shd w:val="clear" w:color="auto" w:fill="F2F2F2" w:themeFill="background1" w:themeFillShade="F2"/>
          </w:tcPr>
          <w:p w:rsidR="00000000" w:rsidRDefault="00BD6E96">
            <w:pPr>
              <w:rPr>
                <w:noProof/>
              </w:rPr>
            </w:pPr>
            <w:r>
              <w:rPr>
                <w:noProof/>
              </w:rPr>
              <w:t>string, array of strings</w:t>
            </w:r>
          </w:p>
        </w:tc>
        <w:tc>
          <w:tcPr>
            <w:tcW w:w="7407" w:type="dxa"/>
          </w:tcPr>
          <w:p w:rsidR="00000000" w:rsidRDefault="00BD6E96">
            <w:pPr>
              <w:rPr>
                <w:lang w:val="de-DE"/>
              </w:rPr>
            </w:pPr>
            <w:r>
              <w:rPr>
                <w:lang w:val="de-DE"/>
              </w:rPr>
              <w:t>Zeiche</w:t>
            </w:r>
            <w:r>
              <w:rPr>
                <w:lang w:val="de-DE"/>
              </w:rPr>
              <w:t>nfolge, Array von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9de2d899-4aa8-4d0b-9764-d72cecbc4711</w:t>
            </w:r>
          </w:p>
        </w:tc>
        <w:tc>
          <w:tcPr>
            <w:tcW w:w="7407" w:type="dxa"/>
            <w:shd w:val="clear" w:color="auto" w:fill="F2F2F2" w:themeFill="background1" w:themeFillShade="F2"/>
          </w:tcPr>
          <w:p w:rsidR="00000000" w:rsidRDefault="00BD6E96">
            <w:pPr>
              <w:rPr>
                <w:noProof/>
              </w:rPr>
            </w:pPr>
            <w:r>
              <w:rPr>
                <w:noProof/>
              </w:rPr>
              <w:t>One or more SSAI states (for list job requests only)</w:t>
            </w:r>
          </w:p>
        </w:tc>
        <w:tc>
          <w:tcPr>
            <w:tcW w:w="7407" w:type="dxa"/>
          </w:tcPr>
          <w:p w:rsidR="00000000" w:rsidRDefault="00BD6E96">
            <w:pPr>
              <w:rPr>
                <w:lang w:val="de-DE"/>
              </w:rPr>
            </w:pPr>
            <w:r>
              <w:rPr>
                <w:lang w:val="de-DE"/>
              </w:rPr>
              <w:t>Ein oder mehrere SSAI-Status (nur f</w:t>
            </w:r>
            <w:r>
              <w:rPr>
                <w:lang w:val="de-DE"/>
              </w:rPr>
              <w:t>ü</w:t>
            </w:r>
            <w:r>
              <w:rPr>
                <w:lang w:val="de-DE"/>
              </w:rPr>
              <w:t>r Listenauftragsanforderungen)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7d42c2bd-20be-476b-acf0-5fe03946ec19</w:t>
            </w:r>
          </w:p>
        </w:tc>
        <w:tc>
          <w:tcPr>
            <w:tcW w:w="7407" w:type="dxa"/>
            <w:shd w:val="clear" w:color="auto" w:fill="F2F2F2" w:themeFill="background1" w:themeFillShade="F2"/>
          </w:tcPr>
          <w:p w:rsidR="00000000" w:rsidRDefault="00BD6E96">
            <w:pPr>
              <w:rPr>
                <w:noProof/>
              </w:rPr>
            </w:pPr>
            <w:r>
              <w:rPr>
                <w:noProof/>
              </w:rPr>
              <w:t>string, array of str</w:t>
            </w:r>
            <w:r>
              <w:rPr>
                <w:noProof/>
              </w:rPr>
              <w:t>ings</w:t>
            </w:r>
          </w:p>
        </w:tc>
        <w:tc>
          <w:tcPr>
            <w:tcW w:w="7407" w:type="dxa"/>
          </w:tcPr>
          <w:p w:rsidR="00000000" w:rsidRDefault="00BD6E96">
            <w:pPr>
              <w:rPr>
                <w:lang w:val="de-DE"/>
              </w:rPr>
            </w:pPr>
            <w:r>
              <w:rPr>
                <w:lang w:val="de-DE"/>
              </w:rPr>
              <w:t>Zeichenfolge, Array von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8477576e-1bfd-4eef-9c25-971f8e228f50</w:t>
            </w:r>
          </w:p>
        </w:tc>
        <w:tc>
          <w:tcPr>
            <w:tcW w:w="7407" w:type="dxa"/>
            <w:shd w:val="clear" w:color="auto" w:fill="F2F2F2" w:themeFill="background1" w:themeFillShade="F2"/>
          </w:tcPr>
          <w:p w:rsidR="00000000" w:rsidRDefault="00BD6E96">
            <w:pPr>
              <w:rPr>
                <w:noProof/>
              </w:rPr>
            </w:pPr>
            <w:r>
              <w:rPr>
                <w:noProof/>
              </w:rPr>
              <w:t>One or more regions (for list job requests only)</w:t>
            </w:r>
          </w:p>
        </w:tc>
        <w:tc>
          <w:tcPr>
            <w:tcW w:w="7407" w:type="dxa"/>
          </w:tcPr>
          <w:p w:rsidR="00000000" w:rsidRDefault="00BD6E96">
            <w:pPr>
              <w:rPr>
                <w:lang w:val="de-DE"/>
              </w:rPr>
            </w:pPr>
            <w:r>
              <w:rPr>
                <w:lang w:val="de-DE"/>
              </w:rPr>
              <w:t>Eine oder mehrere Regionen (nur f</w:t>
            </w:r>
            <w:r>
              <w:rPr>
                <w:lang w:val="de-DE"/>
              </w:rPr>
              <w:t>ü</w:t>
            </w:r>
            <w:r>
              <w:rPr>
                <w:lang w:val="de-DE"/>
              </w:rPr>
              <w:t>r Listenauftragsanfragen)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7d7d3238-a4e9-4d3d-b32b-0b1037cbe8fc</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14323612-c49e-46b5-aeec-67ab9f2aedd6</w:t>
            </w:r>
          </w:p>
        </w:tc>
        <w:tc>
          <w:tcPr>
            <w:tcW w:w="7407" w:type="dxa"/>
            <w:shd w:val="clear" w:color="auto" w:fill="F2F2F2" w:themeFill="background1" w:themeFillShade="F2"/>
          </w:tcPr>
          <w:p w:rsidR="00000000" w:rsidRDefault="00BD6E96">
            <w:pPr>
              <w:rPr>
                <w:noProof/>
              </w:rPr>
            </w:pPr>
            <w:r>
              <w:rPr>
                <w:noProof/>
              </w:rPr>
              <w:t xml:space="preserve">Search a particular account, or specify </w:t>
            </w:r>
            <w:r>
              <w:rPr>
                <w:noProof/>
              </w:rPr>
              <w:t>‘</w:t>
            </w:r>
            <w:r>
              <w:rPr>
                <w:noProof/>
              </w:rPr>
              <w:t>*</w:t>
            </w:r>
            <w:r>
              <w:rPr>
                <w:noProof/>
              </w:rPr>
              <w:t>’</w:t>
            </w:r>
            <w:r>
              <w:rPr>
                <w:noProof/>
              </w:rPr>
              <w:t xml:space="preserve"> to search all accounts.</w:t>
            </w:r>
          </w:p>
        </w:tc>
        <w:tc>
          <w:tcPr>
            <w:tcW w:w="7407" w:type="dxa"/>
          </w:tcPr>
          <w:p w:rsidR="00000000" w:rsidRDefault="00BD6E96">
            <w:pPr>
              <w:rPr>
                <w:lang w:val="de-DE"/>
              </w:rPr>
            </w:pPr>
            <w:r>
              <w:rPr>
                <w:lang w:val="de-DE"/>
              </w:rPr>
              <w:t>Suchen Sie ein bestimmtes Konto oder geben Sie '*' an, um alle Konten zu durchsuchen.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aa585655-bced-4797-b1e2-b53579f68ede</w:t>
            </w:r>
          </w:p>
        </w:tc>
        <w:tc>
          <w:tcPr>
            <w:tcW w:w="7407" w:type="dxa"/>
            <w:shd w:val="clear" w:color="auto" w:fill="F2F2F2" w:themeFill="background1" w:themeFillShade="F2"/>
          </w:tcPr>
          <w:p w:rsidR="00000000" w:rsidRDefault="00BD6E96">
            <w:pPr>
              <w:rPr>
                <w:noProof/>
              </w:rPr>
            </w:pPr>
            <w:r>
              <w:rPr>
                <w:noProof/>
              </w:rPr>
              <w:t>Default value is a</w:t>
            </w:r>
            <w:r>
              <w:rPr>
                <w:noProof/>
              </w:rPr>
              <w:t>ccount API key belongs to</w:t>
            </w:r>
          </w:p>
        </w:tc>
        <w:tc>
          <w:tcPr>
            <w:tcW w:w="7407" w:type="dxa"/>
          </w:tcPr>
          <w:p w:rsidR="00000000" w:rsidRDefault="00BD6E96">
            <w:pPr>
              <w:rPr>
                <w:lang w:val="de-DE"/>
              </w:rPr>
            </w:pPr>
            <w:r>
              <w:rPr>
                <w:lang w:val="de-DE"/>
              </w:rPr>
              <w:t>Der Standardwert ist der Konto-API-Schl</w:t>
            </w:r>
            <w:r>
              <w:rPr>
                <w:lang w:val="de-DE"/>
              </w:rPr>
              <w:t>ü</w:t>
            </w:r>
            <w:r>
              <w:rPr>
                <w:lang w:val="de-DE"/>
              </w:rPr>
              <w:t>ssel, zu dem er geh</w:t>
            </w:r>
            <w:r>
              <w:rPr>
                <w:lang w:val="de-DE"/>
              </w:rPr>
              <w:t>ö</w:t>
            </w:r>
            <w:r>
              <w:rPr>
                <w:lang w:val="de-DE"/>
              </w:rPr>
              <w:t>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57a75b6e-054b-4ad3-84b2-d818b7f9e3ed</w:t>
            </w:r>
          </w:p>
        </w:tc>
        <w:tc>
          <w:tcPr>
            <w:tcW w:w="7407" w:type="dxa"/>
            <w:shd w:val="clear" w:color="auto" w:fill="F2F2F2" w:themeFill="background1" w:themeFillShade="F2"/>
          </w:tcPr>
          <w:p w:rsidR="00000000" w:rsidRDefault="00BD6E96">
            <w:pPr>
              <w:rPr>
                <w:noProof/>
              </w:rPr>
            </w:pPr>
            <w:r>
              <w:rPr>
                <w:noProof/>
              </w:rPr>
              <w:t>inferred from the field type</w:t>
            </w:r>
          </w:p>
        </w:tc>
        <w:tc>
          <w:tcPr>
            <w:tcW w:w="7407" w:type="dxa"/>
          </w:tcPr>
          <w:p w:rsidR="00000000" w:rsidRDefault="00BD6E96">
            <w:pPr>
              <w:rPr>
                <w:lang w:val="de-DE"/>
              </w:rPr>
            </w:pPr>
            <w:r>
              <w:rPr>
                <w:lang w:val="de-DE"/>
              </w:rPr>
              <w:t>aus dem Feldtyp abgeleitet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f66b09bf-d41b-4a72-8e07-eea5a6f41e9f</w:t>
            </w:r>
          </w:p>
        </w:tc>
        <w:tc>
          <w:tcPr>
            <w:tcW w:w="7407" w:type="dxa"/>
            <w:shd w:val="clear" w:color="auto" w:fill="F2F2F2" w:themeFill="background1" w:themeFillShade="F2"/>
          </w:tcPr>
          <w:p w:rsidR="00000000" w:rsidRDefault="00BD6E96">
            <w:pPr>
              <w:rPr>
                <w:noProof/>
              </w:rPr>
            </w:pPr>
            <w:r>
              <w:rPr>
                <w:noProof/>
              </w:rPr>
              <w:t>Other job fields can be filtered on by specifying their internal name and a value</w:t>
            </w:r>
          </w:p>
        </w:tc>
        <w:tc>
          <w:tcPr>
            <w:tcW w:w="7407" w:type="dxa"/>
          </w:tcPr>
          <w:p w:rsidR="00000000" w:rsidRDefault="00BD6E96">
            <w:pPr>
              <w:rPr>
                <w:lang w:val="de-DE"/>
              </w:rPr>
            </w:pPr>
            <w:r>
              <w:rPr>
                <w:lang w:val="de-DE"/>
              </w:rPr>
              <w:t>Andere Jobfelder k</w:t>
            </w:r>
            <w:r>
              <w:rPr>
                <w:lang w:val="de-DE"/>
              </w:rPr>
              <w:t>ö</w:t>
            </w:r>
            <w:r>
              <w:rPr>
                <w:lang w:val="de-DE"/>
              </w:rPr>
              <w:t>nnen gefiltert werden, indem ihr interner Name und ein Wert angegeben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27666a65-c65b-4c0a-b644-813bf6bf807e</w:t>
            </w:r>
          </w:p>
        </w:tc>
        <w:tc>
          <w:tcPr>
            <w:tcW w:w="7407" w:type="dxa"/>
            <w:shd w:val="clear" w:color="auto" w:fill="F2F2F2" w:themeFill="background1" w:themeFillShade="F2"/>
          </w:tcPr>
          <w:p w:rsidR="00000000" w:rsidRDefault="00BD6E96">
            <w:pPr>
              <w:rPr>
                <w:noProof/>
              </w:rPr>
            </w:pPr>
            <w:r>
              <w:rPr>
                <w:noProof/>
              </w:rPr>
              <w:t>Examples</w:t>
            </w:r>
          </w:p>
        </w:tc>
        <w:tc>
          <w:tcPr>
            <w:tcW w:w="7407" w:type="dxa"/>
          </w:tcPr>
          <w:p w:rsidR="00000000" w:rsidRDefault="00BD6E96">
            <w:pPr>
              <w:rPr>
                <w:lang w:val="de-DE"/>
              </w:rPr>
            </w:pPr>
            <w:r>
              <w:rPr>
                <w:lang w:val="de-DE"/>
              </w:rPr>
              <w:t>Beispiele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3e257f1f-740</w:t>
            </w:r>
            <w:r>
              <w:rPr>
                <w:noProof/>
                <w:sz w:val="2"/>
              </w:rPr>
              <w:t>8-4936-bebf-df3133782f4b</w:t>
            </w:r>
          </w:p>
        </w:tc>
        <w:tc>
          <w:tcPr>
            <w:tcW w:w="7407" w:type="dxa"/>
            <w:shd w:val="clear" w:color="auto" w:fill="F2F2F2" w:themeFill="background1" w:themeFillShade="F2"/>
          </w:tcPr>
          <w:p w:rsidR="00000000" w:rsidRDefault="00BD6E96">
            <w:pPr>
              <w:rPr>
                <w:noProof/>
              </w:rPr>
            </w:pPr>
            <w:r>
              <w:rPr>
                <w:noProof/>
              </w:rPr>
              <w:t>Below are a few sample requests for getting live jobs.</w:t>
            </w:r>
          </w:p>
        </w:tc>
        <w:tc>
          <w:tcPr>
            <w:tcW w:w="7407" w:type="dxa"/>
          </w:tcPr>
          <w:p w:rsidR="00000000" w:rsidRDefault="00BD6E96">
            <w:pPr>
              <w:rPr>
                <w:lang w:val="de-DE"/>
              </w:rPr>
            </w:pPr>
            <w:r>
              <w:rPr>
                <w:lang w:val="de-DE"/>
              </w:rPr>
              <w:t>Im Folgenden finden Sie einige Beispielanfragen f</w:t>
            </w:r>
            <w:r>
              <w:rPr>
                <w:lang w:val="de-DE"/>
              </w:rPr>
              <w:t>ü</w:t>
            </w:r>
            <w:r>
              <w:rPr>
                <w:lang w:val="de-DE"/>
              </w:rPr>
              <w:t>r Live-Jobs.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8bbb2814-db3e-4474-bfcf-38b58b1918f6</w:t>
            </w:r>
          </w:p>
        </w:tc>
        <w:tc>
          <w:tcPr>
            <w:tcW w:w="7407" w:type="dxa"/>
            <w:shd w:val="clear" w:color="auto" w:fill="F2F2F2" w:themeFill="background1" w:themeFillShade="F2"/>
          </w:tcPr>
          <w:p w:rsidR="00000000" w:rsidRDefault="00BD6E96">
            <w:pPr>
              <w:rPr>
                <w:noProof/>
              </w:rPr>
            </w:pPr>
            <w:r>
              <w:rPr>
                <w:noProof/>
              </w:rPr>
              <w:t>Get live jobs in a finished state, showing the most recently created fi</w:t>
            </w:r>
            <w:r>
              <w:rPr>
                <w:noProof/>
              </w:rPr>
              <w:t>rst:</w:t>
            </w:r>
          </w:p>
        </w:tc>
        <w:tc>
          <w:tcPr>
            <w:tcW w:w="7407" w:type="dxa"/>
          </w:tcPr>
          <w:p w:rsidR="00000000" w:rsidRDefault="00BD6E96">
            <w:pPr>
              <w:rPr>
                <w:lang w:val="de-DE"/>
              </w:rPr>
            </w:pPr>
            <w:r>
              <w:rPr>
                <w:lang w:val="de-DE"/>
              </w:rPr>
              <w:t>Erhalten Sie Live-Jobs in einem fertigen Zustand und zeigen Sie die zuletzt erstellten zuerst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a97a8506-1d1d-46b9-ad44-0527b13e7825</w:t>
            </w:r>
          </w:p>
        </w:tc>
        <w:tc>
          <w:tcPr>
            <w:tcW w:w="7407" w:type="dxa"/>
            <w:shd w:val="clear" w:color="auto" w:fill="F2F2F2" w:themeFill="background1" w:themeFillShade="F2"/>
          </w:tcPr>
          <w:p w:rsidR="00000000" w:rsidRDefault="00BD6E96">
            <w:pPr>
              <w:rPr>
                <w:noProof/>
              </w:rPr>
            </w:pPr>
            <w:r>
              <w:rPr>
                <w:noProof/>
              </w:rPr>
              <w:t>Get SEP live jobs that are currently active</w:t>
            </w:r>
          </w:p>
        </w:tc>
        <w:tc>
          <w:tcPr>
            <w:tcW w:w="7407" w:type="dxa"/>
          </w:tcPr>
          <w:p w:rsidR="00000000" w:rsidRDefault="00BD6E96">
            <w:pPr>
              <w:rPr>
                <w:lang w:val="de-DE"/>
              </w:rPr>
            </w:pPr>
            <w:r>
              <w:rPr>
                <w:lang w:val="de-DE"/>
              </w:rPr>
              <w:t>Holen Sie sich SEP-Live-Jobs, die derzeit aktiv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d288d902-</w:t>
            </w:r>
            <w:r>
              <w:rPr>
                <w:noProof/>
                <w:sz w:val="2"/>
              </w:rPr>
              <w:t>4cb4-42a4-8d9e-55693bd0f4b7</w:t>
            </w:r>
          </w:p>
        </w:tc>
        <w:tc>
          <w:tcPr>
            <w:tcW w:w="7407" w:type="dxa"/>
            <w:shd w:val="clear" w:color="auto" w:fill="F2F2F2" w:themeFill="background1" w:themeFillShade="F2"/>
          </w:tcPr>
          <w:p w:rsidR="00000000" w:rsidRDefault="00BD6E96">
            <w:pPr>
              <w:rPr>
                <w:noProof/>
              </w:rPr>
            </w:pPr>
            <w:r>
              <w:rPr>
                <w:noProof/>
              </w:rPr>
              <w:t>Get live jobs created on or after 2018-10-01</w:t>
            </w:r>
          </w:p>
        </w:tc>
        <w:tc>
          <w:tcPr>
            <w:tcW w:w="7407" w:type="dxa"/>
          </w:tcPr>
          <w:p w:rsidR="00000000" w:rsidRDefault="00BD6E96">
            <w:pPr>
              <w:rPr>
                <w:lang w:val="de-DE"/>
              </w:rPr>
            </w:pPr>
            <w:r>
              <w:rPr>
                <w:lang w:val="de-DE"/>
              </w:rPr>
              <w:t>Erhalten Sie Live-Jobs, die am oder nach dem 01.10.2018 erstellt wurden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live-playback-restrictions.html</w:t>
            </w:r>
          </w:p>
          <w:p w:rsidR="00000000" w:rsidRDefault="00BD6E96">
            <w:pPr>
              <w:jc w:val="center"/>
              <w:rPr>
                <w:b/>
                <w:noProof/>
              </w:rPr>
            </w:pPr>
            <w:r>
              <w:rPr>
                <w:b/>
                <w:noProof/>
              </w:rPr>
              <w:t>MQ971010 b38df248-2e13-41a0-8508-2d691aec96a3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5acc5fea-7c7d-459a-b107-b628d8e0e926</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79ed0e06-ff46-4fc0-8116-577681fa6c49</w:t>
            </w:r>
          </w:p>
        </w:tc>
        <w:tc>
          <w:tcPr>
            <w:tcW w:w="7407" w:type="dxa"/>
            <w:shd w:val="clear" w:color="auto" w:fill="F2F2F2" w:themeFill="background1" w:themeFillShade="F2"/>
          </w:tcPr>
          <w:p w:rsidR="00000000" w:rsidRDefault="00BD6E96">
            <w:pPr>
              <w:rPr>
                <w:noProof/>
              </w:rPr>
            </w:pPr>
            <w:r>
              <w:rPr>
                <w:noProof/>
              </w:rPr>
              <w:t>Playback Restrictions with Live Streams description:</w:t>
            </w:r>
          </w:p>
        </w:tc>
        <w:tc>
          <w:tcPr>
            <w:tcW w:w="7407" w:type="dxa"/>
          </w:tcPr>
          <w:p w:rsidR="00000000" w:rsidRDefault="00BD6E96">
            <w:pPr>
              <w:rPr>
                <w:lang w:val="de-DE"/>
              </w:rPr>
            </w:pPr>
            <w:r>
              <w:rPr>
                <w:lang w:val="de-DE"/>
              </w:rPr>
              <w:t>Wiedergabebeschr</w:t>
            </w:r>
            <w:r>
              <w:rPr>
                <w:lang w:val="de-DE"/>
              </w:rPr>
              <w:t>ä</w:t>
            </w:r>
            <w:r>
              <w:rPr>
                <w:lang w:val="de-DE"/>
              </w:rPr>
              <w:t>nkungen mit Live-Streams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65b06ecc-5d63-44a6-bad4-499c1c5ccaf1</w:t>
            </w:r>
          </w:p>
        </w:tc>
        <w:tc>
          <w:tcPr>
            <w:tcW w:w="7407" w:type="dxa"/>
            <w:shd w:val="clear" w:color="auto" w:fill="F2F2F2" w:themeFill="background1" w:themeFillShade="F2"/>
          </w:tcPr>
          <w:p w:rsidR="00000000" w:rsidRDefault="00BD6E96">
            <w:pPr>
              <w:rPr>
                <w:noProof/>
              </w:rPr>
            </w:pPr>
            <w:r>
              <w:rPr>
                <w:noProof/>
              </w:rPr>
              <w:t>In this topic, you will learn how to use Playback Restrictions with Live streams. parent:</w:t>
            </w:r>
          </w:p>
        </w:tc>
        <w:tc>
          <w:tcPr>
            <w:tcW w:w="7407" w:type="dxa"/>
          </w:tcPr>
          <w:p w:rsidR="00000000" w:rsidRDefault="00BD6E96">
            <w:pPr>
              <w:rPr>
                <w:lang w:val="de-DE"/>
              </w:rPr>
            </w:pPr>
            <w:r>
              <w:rPr>
                <w:lang w:val="de-DE"/>
              </w:rPr>
              <w:t>In diesem Thema erfahren Sie, wie Sie Wiedergabeeinschr</w:t>
            </w:r>
            <w:r>
              <w:rPr>
                <w:lang w:val="de-DE"/>
              </w:rPr>
              <w:t>ä</w:t>
            </w:r>
            <w:r>
              <w:rPr>
                <w:lang w:val="de-DE"/>
              </w:rPr>
              <w:t>nkungen mit Live-Streams verwenden.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6bf856e3-c9ae-4a7b-b7f7-1be7858b965c</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2c0b82c4-8126-4db5-b8e9-5f538db77e25</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f0a362de-5047-4036-8d9b-7ea7fae114e2</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a72fdf69-bbca-4775-ada1-dfb582bc23c0</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814087ff-2875-4992-ae81-bf17654d7ddb</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2cfdc6c3-f625-4d0a-bbf0-3eb6581d0e2b</w:t>
            </w:r>
          </w:p>
        </w:tc>
        <w:tc>
          <w:tcPr>
            <w:tcW w:w="7407" w:type="dxa"/>
            <w:shd w:val="clear" w:color="auto" w:fill="F2F2F2" w:themeFill="background1" w:themeFillShade="F2"/>
          </w:tcPr>
          <w:p w:rsidR="00000000" w:rsidRDefault="00BD6E96">
            <w:pPr>
              <w:rPr>
                <w:noProof/>
              </w:rPr>
            </w:pPr>
            <w:r>
              <w:rPr>
                <w:noProof/>
              </w:rPr>
              <w:t>Playback Restrictions can be enabled for a Live job to extend the protections provided by DRM, including:</w:t>
            </w:r>
          </w:p>
        </w:tc>
        <w:tc>
          <w:tcPr>
            <w:tcW w:w="7407" w:type="dxa"/>
          </w:tcPr>
          <w:p w:rsidR="00000000" w:rsidRDefault="00BD6E96">
            <w:pPr>
              <w:rPr>
                <w:lang w:val="de-DE"/>
              </w:rPr>
            </w:pPr>
            <w:r>
              <w:rPr>
                <w:lang w:val="de-DE"/>
              </w:rPr>
              <w:t>Wiedergabebeschr</w:t>
            </w:r>
            <w:r>
              <w:rPr>
                <w:lang w:val="de-DE"/>
              </w:rPr>
              <w:t>ä</w:t>
            </w:r>
            <w:r>
              <w:rPr>
                <w:lang w:val="de-DE"/>
              </w:rPr>
              <w:t>nkungen k</w:t>
            </w:r>
            <w:r>
              <w:rPr>
                <w:lang w:val="de-DE"/>
              </w:rPr>
              <w:t>ö</w:t>
            </w:r>
            <w:r>
              <w:rPr>
                <w:lang w:val="de-DE"/>
              </w:rPr>
              <w:t>nnen f</w:t>
            </w:r>
            <w:r>
              <w:rPr>
                <w:lang w:val="de-DE"/>
              </w:rPr>
              <w:t>ü</w:t>
            </w:r>
            <w:r>
              <w:rPr>
                <w:lang w:val="de-DE"/>
              </w:rPr>
              <w:t>r einen Li</w:t>
            </w:r>
            <w:r>
              <w:rPr>
                <w:lang w:val="de-DE"/>
              </w:rPr>
              <w:t>ve-Job aktiviert werden, um den von DRM bereitgestellten Schutz zu erweitern, einschlie</w:t>
            </w:r>
            <w:r>
              <w:rPr>
                <w:lang w:val="de-DE"/>
              </w:rPr>
              <w:t>ß</w:t>
            </w:r>
            <w:r>
              <w:rPr>
                <w:lang w:val="de-DE"/>
              </w:rPr>
              <w:t>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23c29775-8a7f-473e-8911-a23019c5f629</w:t>
            </w:r>
          </w:p>
        </w:tc>
        <w:tc>
          <w:tcPr>
            <w:tcW w:w="7407" w:type="dxa"/>
            <w:shd w:val="clear" w:color="auto" w:fill="F2F2F2" w:themeFill="background1" w:themeFillShade="F2"/>
          </w:tcPr>
          <w:p w:rsidR="00000000" w:rsidRDefault="00BD6E96">
            <w:pPr>
              <w:rPr>
                <w:noProof/>
              </w:rPr>
            </w:pPr>
            <w:r>
              <w:rPr>
                <w:noProof/>
              </w:rPr>
              <w:t>Limiting playback to a particular user agent</w:t>
            </w:r>
          </w:p>
        </w:tc>
        <w:tc>
          <w:tcPr>
            <w:tcW w:w="7407" w:type="dxa"/>
          </w:tcPr>
          <w:p w:rsidR="00000000" w:rsidRDefault="00BD6E96">
            <w:pPr>
              <w:rPr>
                <w:lang w:val="de-DE"/>
              </w:rPr>
            </w:pPr>
            <w:r>
              <w:rPr>
                <w:lang w:val="de-DE"/>
              </w:rPr>
              <w:t>Beschr</w:t>
            </w:r>
            <w:r>
              <w:rPr>
                <w:lang w:val="de-DE"/>
              </w:rPr>
              <w:t>ä</w:t>
            </w:r>
            <w:r>
              <w:rPr>
                <w:lang w:val="de-DE"/>
              </w:rPr>
              <w:t>nkung der Wiedergabe auf einen bestimmten Benutzeragenten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46a22</w:t>
            </w:r>
            <w:r>
              <w:rPr>
                <w:noProof/>
                <w:sz w:val="2"/>
              </w:rPr>
              <w:t>790-18f1-461a-bdf2-44f93e0c19d5</w:t>
            </w:r>
          </w:p>
        </w:tc>
        <w:tc>
          <w:tcPr>
            <w:tcW w:w="7407" w:type="dxa"/>
            <w:shd w:val="clear" w:color="auto" w:fill="F2F2F2" w:themeFill="background1" w:themeFillShade="F2"/>
          </w:tcPr>
          <w:p w:rsidR="00000000" w:rsidRDefault="00BD6E96">
            <w:pPr>
              <w:rPr>
                <w:noProof/>
              </w:rPr>
            </w:pPr>
            <w:r>
              <w:rPr>
                <w:noProof/>
              </w:rPr>
              <w:t>Limiting the number of IP addresses</w:t>
            </w:r>
          </w:p>
        </w:tc>
        <w:tc>
          <w:tcPr>
            <w:tcW w:w="7407" w:type="dxa"/>
          </w:tcPr>
          <w:p w:rsidR="00000000" w:rsidRDefault="00BD6E96">
            <w:pPr>
              <w:rPr>
                <w:lang w:val="de-DE"/>
              </w:rPr>
            </w:pPr>
            <w:r>
              <w:rPr>
                <w:lang w:val="de-DE"/>
              </w:rPr>
              <w:t>Begrenzung der Anzahl der IP-Adressen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12 </w:t>
            </w:r>
            <w:r>
              <w:rPr>
                <w:noProof/>
                <w:sz w:val="16"/>
              </w:rPr>
              <w:br/>
            </w:r>
            <w:r>
              <w:rPr>
                <w:noProof/>
                <w:sz w:val="2"/>
              </w:rPr>
              <w:t>824ae5f9-450b-40c4-8cf2-cd3ef7bdb404</w:t>
            </w:r>
          </w:p>
        </w:tc>
        <w:tc>
          <w:tcPr>
            <w:tcW w:w="7407" w:type="dxa"/>
            <w:shd w:val="clear" w:color="auto" w:fill="F2F2F2" w:themeFill="background1" w:themeFillShade="F2"/>
          </w:tcPr>
          <w:p w:rsidR="00000000" w:rsidRDefault="00BD6E96">
            <w:pPr>
              <w:rPr>
                <w:noProof/>
              </w:rPr>
            </w:pPr>
            <w:r>
              <w:rPr>
                <w:noProof/>
              </w:rPr>
              <w:t>limiting the total users</w:t>
            </w:r>
          </w:p>
        </w:tc>
        <w:tc>
          <w:tcPr>
            <w:tcW w:w="7407" w:type="dxa"/>
          </w:tcPr>
          <w:p w:rsidR="00000000" w:rsidRDefault="00BD6E96">
            <w:pPr>
              <w:rPr>
                <w:lang w:val="de-DE"/>
              </w:rPr>
            </w:pPr>
            <w:r>
              <w:rPr>
                <w:lang w:val="de-DE"/>
              </w:rPr>
              <w:t>Begrenzung der Gesamtzahl der 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e5a3ec8f-2531-469e-ad9a-2b6bd48f6747</w:t>
            </w:r>
          </w:p>
        </w:tc>
        <w:tc>
          <w:tcPr>
            <w:tcW w:w="7407" w:type="dxa"/>
            <w:shd w:val="clear" w:color="auto" w:fill="F2F2F2" w:themeFill="background1" w:themeFillShade="F2"/>
          </w:tcPr>
          <w:p w:rsidR="00000000" w:rsidRDefault="00BD6E96">
            <w:pPr>
              <w:rPr>
                <w:noProof/>
              </w:rPr>
            </w:pPr>
            <w:r>
              <w:rPr>
                <w:noProof/>
              </w:rPr>
              <w:t>For a comprehensive set of restrictions, you can configure them using the Playback Rights API.</w:t>
            </w:r>
          </w:p>
        </w:tc>
        <w:tc>
          <w:tcPr>
            <w:tcW w:w="7407" w:type="dxa"/>
          </w:tcPr>
          <w:p w:rsidR="00000000" w:rsidRDefault="00BD6E96">
            <w:pPr>
              <w:rPr>
                <w:lang w:val="de-DE"/>
              </w:rPr>
            </w:pPr>
            <w:r>
              <w:rPr>
                <w:lang w:val="de-DE"/>
              </w:rPr>
              <w:t>Um umfassende Einschr</w:t>
            </w:r>
            <w:r>
              <w:rPr>
                <w:lang w:val="de-DE"/>
              </w:rPr>
              <w:t>ä</w:t>
            </w:r>
            <w:r>
              <w:rPr>
                <w:lang w:val="de-DE"/>
              </w:rPr>
              <w:t>nkungen zu erhalten, k</w:t>
            </w:r>
            <w:r>
              <w:rPr>
                <w:lang w:val="de-DE"/>
              </w:rPr>
              <w:t>ö</w:t>
            </w:r>
            <w:r>
              <w:rPr>
                <w:lang w:val="de-DE"/>
              </w:rPr>
              <w:t>nnen Sie diese mithilfe der Wiedergaberechte-API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dd8b847c-ac19-460c-961b-b387be4b87e2</w:t>
            </w:r>
          </w:p>
        </w:tc>
        <w:tc>
          <w:tcPr>
            <w:tcW w:w="7407" w:type="dxa"/>
            <w:shd w:val="clear" w:color="auto" w:fill="F2F2F2" w:themeFill="background1" w:themeFillShade="F2"/>
          </w:tcPr>
          <w:p w:rsidR="00000000" w:rsidRDefault="00BD6E96">
            <w:pPr>
              <w:rPr>
                <w:noProof/>
              </w:rPr>
            </w:pPr>
            <w:r>
              <w:rPr>
                <w:noProof/>
              </w:rPr>
              <w:t>In this ca</w:t>
            </w:r>
            <w:r>
              <w:rPr>
                <w:noProof/>
              </w:rPr>
              <w:t xml:space="preserve">se, you would associate the </w:t>
            </w:r>
            <w:r>
              <w:rPr>
                <w:rStyle w:val="mqInternal"/>
                <w:noProof/>
              </w:rPr>
              <w:t>[1}[2]{3]</w:t>
            </w:r>
            <w:r>
              <w:rPr>
                <w:noProof/>
              </w:rPr>
              <w:t xml:space="preserve"> with a video.</w:t>
            </w:r>
          </w:p>
        </w:tc>
        <w:tc>
          <w:tcPr>
            <w:tcW w:w="7407" w:type="dxa"/>
          </w:tcPr>
          <w:p w:rsidR="00000000" w:rsidRDefault="00BD6E96">
            <w:pPr>
              <w:rPr>
                <w:lang w:val="de-DE"/>
              </w:rPr>
            </w:pPr>
            <w:r>
              <w:rPr>
                <w:lang w:val="de-DE"/>
              </w:rPr>
              <w:t>In diesem Fall w</w:t>
            </w:r>
            <w:r>
              <w:rPr>
                <w:lang w:val="de-DE"/>
              </w:rPr>
              <w:t>ü</w:t>
            </w:r>
            <w:r>
              <w:rPr>
                <w:lang w:val="de-DE"/>
              </w:rPr>
              <w:t xml:space="preserve">rden Sie die zuordnen </w:t>
            </w:r>
            <w:r>
              <w:rPr>
                <w:rStyle w:val="mqInternal"/>
                <w:noProof/>
                <w:lang w:val="de-DE"/>
              </w:rPr>
              <w:t>[1}[2]{3]</w:t>
            </w:r>
            <w:r>
              <w:rPr>
                <w:lang w:val="de-DE"/>
              </w:rPr>
              <w:t xml:space="preserve"> mit einem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25bbb8b4-7ed6-421c-b0a9-f65dc24ed7f7</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Asset-level restrictions</w:t>
            </w:r>
            <w:r>
              <w:rPr>
                <w:rStyle w:val="mqInternal"/>
                <w:noProof/>
              </w:rPr>
              <w:t>{2]</w:t>
            </w:r>
            <w:r>
              <w:rPr>
                <w:noProof/>
              </w:rPr>
              <w:t xml:space="preserve"> section of the Overview:</w:t>
            </w:r>
          </w:p>
        </w:tc>
        <w:tc>
          <w:tcPr>
            <w:tcW w:w="7407" w:type="dxa"/>
          </w:tcPr>
          <w:p w:rsidR="00000000" w:rsidRDefault="00BD6E96">
            <w:pPr>
              <w:rPr>
                <w:lang w:val="de-DE"/>
              </w:rPr>
            </w:pPr>
            <w:r>
              <w:rPr>
                <w:lang w:val="de-DE"/>
              </w:rPr>
              <w:t xml:space="preserve">Einzelheiten finden Sie in der </w:t>
            </w:r>
            <w:r>
              <w:rPr>
                <w:rStyle w:val="mqInternal"/>
                <w:noProof/>
                <w:lang w:val="de-DE"/>
              </w:rPr>
              <w:t>[1}</w:t>
            </w:r>
            <w:r>
              <w:rPr>
                <w:lang w:val="de-DE"/>
              </w:rPr>
              <w:t>Einschr</w:t>
            </w:r>
            <w:r>
              <w:rPr>
                <w:lang w:val="de-DE"/>
              </w:rPr>
              <w:t>ä</w:t>
            </w:r>
            <w:r>
              <w:rPr>
                <w:lang w:val="de-DE"/>
              </w:rPr>
              <w:t>nkungen auf Asset-Ebene</w:t>
            </w:r>
            <w:r>
              <w:rPr>
                <w:rStyle w:val="mqInternal"/>
                <w:noProof/>
                <w:lang w:val="de-DE"/>
              </w:rPr>
              <w:t>{2]</w:t>
            </w:r>
            <w:r>
              <w:rPr>
                <w:lang w:val="de-DE"/>
              </w:rPr>
              <w:t xml:space="preserve"> Abschnitt der </w:t>
            </w:r>
            <w:r>
              <w:rPr>
                <w:lang w:val="de-DE"/>
              </w:rPr>
              <w:t>Ü</w:t>
            </w:r>
            <w:r>
              <w:rPr>
                <w:lang w:val="de-DE"/>
              </w:rPr>
              <w:t>bersicht: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959b359c-6f43-44b5-a6d0-bed8c31d3845</w:t>
            </w:r>
          </w:p>
        </w:tc>
        <w:tc>
          <w:tcPr>
            <w:tcW w:w="7407" w:type="dxa"/>
            <w:shd w:val="clear" w:color="auto" w:fill="F2F2F2" w:themeFill="background1" w:themeFillShade="F2"/>
          </w:tcPr>
          <w:p w:rsidR="00000000" w:rsidRDefault="00BD6E96">
            <w:pPr>
              <w:rPr>
                <w:noProof/>
              </w:rPr>
            </w:pPr>
            <w:r>
              <w:rPr>
                <w:noProof/>
              </w:rPr>
              <w:t>Brightcove Playback Restrictions document.</w:t>
            </w:r>
          </w:p>
        </w:tc>
        <w:tc>
          <w:tcPr>
            <w:tcW w:w="7407" w:type="dxa"/>
          </w:tcPr>
          <w:p w:rsidR="00000000" w:rsidRDefault="00BD6E96">
            <w:pPr>
              <w:rPr>
                <w:lang w:val="de-DE"/>
              </w:rPr>
            </w:pPr>
            <w:r>
              <w:rPr>
                <w:lang w:val="de-DE"/>
              </w:rPr>
              <w:t>Dokument mit Einschr</w:t>
            </w:r>
            <w:r>
              <w:rPr>
                <w:lang w:val="de-DE"/>
              </w:rPr>
              <w:t>ä</w:t>
            </w:r>
            <w:r>
              <w:rPr>
                <w:lang w:val="de-DE"/>
              </w:rPr>
              <w:t>nkungen f</w:t>
            </w:r>
            <w:r>
              <w:rPr>
                <w:lang w:val="de-DE"/>
              </w:rPr>
              <w:t>ü</w:t>
            </w:r>
            <w:r>
              <w:rPr>
                <w:lang w:val="de-DE"/>
              </w:rPr>
              <w:t>r die Wiedergabeeinschr</w:t>
            </w:r>
            <w:r>
              <w:rPr>
                <w:lang w:val="de-DE"/>
              </w:rPr>
              <w:t>ä</w:t>
            </w:r>
            <w:r>
              <w:rPr>
                <w:lang w:val="de-DE"/>
              </w:rPr>
              <w:t>nkungen in Brightcove.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12479825-f3a7-41c8-b686-629f1d019fd7</w:t>
            </w:r>
          </w:p>
        </w:tc>
        <w:tc>
          <w:tcPr>
            <w:tcW w:w="7407" w:type="dxa"/>
            <w:shd w:val="clear" w:color="auto" w:fill="F2F2F2" w:themeFill="background1" w:themeFillShade="F2"/>
          </w:tcPr>
          <w:p w:rsidR="00000000" w:rsidRDefault="00BD6E96">
            <w:pPr>
              <w:rPr>
                <w:noProof/>
              </w:rPr>
            </w:pPr>
            <w:r>
              <w:rPr>
                <w:noProof/>
              </w:rPr>
              <w:t>For runtime restrictions, you can specify the JSON Web Token (JWT) claims.</w:t>
            </w:r>
          </w:p>
        </w:tc>
        <w:tc>
          <w:tcPr>
            <w:tcW w:w="7407" w:type="dxa"/>
          </w:tcPr>
          <w:p w:rsidR="00000000" w:rsidRDefault="00BD6E96">
            <w:pPr>
              <w:rPr>
                <w:lang w:val="de-DE"/>
              </w:rPr>
            </w:pPr>
            <w:r>
              <w:rPr>
                <w:lang w:val="de-DE"/>
              </w:rPr>
              <w:t>F</w:t>
            </w:r>
            <w:r>
              <w:rPr>
                <w:lang w:val="de-DE"/>
              </w:rPr>
              <w:t>ü</w:t>
            </w:r>
            <w:r>
              <w:rPr>
                <w:lang w:val="de-DE"/>
              </w:rPr>
              <w:t>r Laufzeitbeschr</w:t>
            </w:r>
            <w:r>
              <w:rPr>
                <w:lang w:val="de-DE"/>
              </w:rPr>
              <w:t>ä</w:t>
            </w:r>
            <w:r>
              <w:rPr>
                <w:lang w:val="de-DE"/>
              </w:rPr>
              <w:t>nkungen k</w:t>
            </w:r>
            <w:r>
              <w:rPr>
                <w:lang w:val="de-DE"/>
              </w:rPr>
              <w:t>ö</w:t>
            </w:r>
            <w:r>
              <w:rPr>
                <w:lang w:val="de-DE"/>
              </w:rPr>
              <w:t>nnen Sie die JSON Web Token (JWT) -Anspr</w:t>
            </w:r>
            <w:r>
              <w:rPr>
                <w:lang w:val="de-DE"/>
              </w:rPr>
              <w:t>ü</w:t>
            </w:r>
            <w:r>
              <w:rPr>
                <w:lang w:val="de-DE"/>
              </w:rPr>
              <w:t>che angeben.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65932217-9357-4e72-b46e-d48e49588eb5</w:t>
            </w:r>
          </w:p>
        </w:tc>
        <w:tc>
          <w:tcPr>
            <w:tcW w:w="7407" w:type="dxa"/>
            <w:shd w:val="clear" w:color="auto" w:fill="F2F2F2" w:themeFill="background1" w:themeFillShade="F2"/>
          </w:tcPr>
          <w:p w:rsidR="00000000" w:rsidRDefault="00BD6E96">
            <w:pPr>
              <w:rPr>
                <w:noProof/>
              </w:rPr>
            </w:pPr>
            <w:r>
              <w:rPr>
                <w:noProof/>
              </w:rPr>
              <w:t>These restrictions include stream concurrency and device limits.</w:t>
            </w:r>
          </w:p>
        </w:tc>
        <w:tc>
          <w:tcPr>
            <w:tcW w:w="7407" w:type="dxa"/>
          </w:tcPr>
          <w:p w:rsidR="00000000" w:rsidRDefault="00BD6E96">
            <w:pPr>
              <w:rPr>
                <w:lang w:val="de-DE"/>
              </w:rPr>
            </w:pPr>
            <w:r>
              <w:rPr>
                <w:lang w:val="de-DE"/>
              </w:rPr>
              <w:t>Diese Einschr</w:t>
            </w:r>
            <w:r>
              <w:rPr>
                <w:lang w:val="de-DE"/>
              </w:rPr>
              <w:t>ä</w:t>
            </w:r>
            <w:r>
              <w:rPr>
                <w:lang w:val="de-DE"/>
              </w:rPr>
              <w:t>nkungen umfassen Stream-Parallelit</w:t>
            </w:r>
            <w:r>
              <w:rPr>
                <w:lang w:val="de-DE"/>
              </w:rPr>
              <w:t>ä</w:t>
            </w:r>
            <w:r>
              <w:rPr>
                <w:lang w:val="de-DE"/>
              </w:rPr>
              <w:t>t und Ger</w:t>
            </w:r>
            <w:r>
              <w:rPr>
                <w:lang w:val="de-DE"/>
              </w:rPr>
              <w:t>ä</w:t>
            </w:r>
            <w:r>
              <w:rPr>
                <w:lang w:val="de-DE"/>
              </w:rPr>
              <w:t>tebeschr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da83bca3-23fd-4b49-83ce-1d564bda2095</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Runtime restrictions</w:t>
            </w:r>
            <w:r>
              <w:rPr>
                <w:rStyle w:val="mqInternal"/>
                <w:noProof/>
              </w:rPr>
              <w:t>{2]</w:t>
            </w:r>
            <w:r>
              <w:rPr>
                <w:noProof/>
              </w:rPr>
              <w:t xml:space="preserve"> section of the Overview:</w:t>
            </w:r>
          </w:p>
        </w:tc>
        <w:tc>
          <w:tcPr>
            <w:tcW w:w="7407" w:type="dxa"/>
          </w:tcPr>
          <w:p w:rsidR="00000000" w:rsidRDefault="00BD6E96">
            <w:pPr>
              <w:rPr>
                <w:lang w:val="de-DE"/>
              </w:rPr>
            </w:pPr>
            <w:r>
              <w:rPr>
                <w:lang w:val="de-DE"/>
              </w:rPr>
              <w:t xml:space="preserve">Einzelheiten finden Sie in der </w:t>
            </w:r>
            <w:r>
              <w:rPr>
                <w:rStyle w:val="mqInternal"/>
                <w:noProof/>
                <w:lang w:val="de-DE"/>
              </w:rPr>
              <w:t>[1}</w:t>
            </w:r>
            <w:r>
              <w:rPr>
                <w:lang w:val="de-DE"/>
              </w:rPr>
              <w:t>Laufzeitbeschr</w:t>
            </w:r>
            <w:r>
              <w:rPr>
                <w:lang w:val="de-DE"/>
              </w:rPr>
              <w:t>ä</w:t>
            </w:r>
            <w:r>
              <w:rPr>
                <w:lang w:val="de-DE"/>
              </w:rPr>
              <w:t>nkungen</w:t>
            </w:r>
            <w:r>
              <w:rPr>
                <w:rStyle w:val="mqInternal"/>
                <w:noProof/>
                <w:lang w:val="de-DE"/>
              </w:rPr>
              <w:t>{2]</w:t>
            </w:r>
            <w:r>
              <w:rPr>
                <w:lang w:val="de-DE"/>
              </w:rPr>
              <w:t xml:space="preserve"> Abschnitt der </w:t>
            </w:r>
            <w:r>
              <w:rPr>
                <w:lang w:val="de-DE"/>
              </w:rPr>
              <w:t>Ü</w:t>
            </w:r>
            <w:r>
              <w:rPr>
                <w:lang w:val="de-DE"/>
              </w:rPr>
              <w:t>bersicht: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1b6ddeb2-4aac-4575-b93a-c42c56fa87c1</w:t>
            </w:r>
          </w:p>
        </w:tc>
        <w:tc>
          <w:tcPr>
            <w:tcW w:w="7407" w:type="dxa"/>
            <w:shd w:val="clear" w:color="auto" w:fill="F2F2F2" w:themeFill="background1" w:themeFillShade="F2"/>
          </w:tcPr>
          <w:p w:rsidR="00000000" w:rsidRDefault="00BD6E96">
            <w:pPr>
              <w:rPr>
                <w:noProof/>
              </w:rPr>
            </w:pPr>
            <w:r>
              <w:rPr>
                <w:noProof/>
              </w:rPr>
              <w:t>Brightcove Playback Restrictions document.</w:t>
            </w:r>
          </w:p>
        </w:tc>
        <w:tc>
          <w:tcPr>
            <w:tcW w:w="7407" w:type="dxa"/>
          </w:tcPr>
          <w:p w:rsidR="00000000" w:rsidRDefault="00BD6E96">
            <w:pPr>
              <w:rPr>
                <w:lang w:val="de-DE"/>
              </w:rPr>
            </w:pPr>
            <w:r>
              <w:rPr>
                <w:lang w:val="de-DE"/>
              </w:rPr>
              <w:t>Dokument mit Einschr</w:t>
            </w:r>
            <w:r>
              <w:rPr>
                <w:lang w:val="de-DE"/>
              </w:rPr>
              <w:t>ä</w:t>
            </w:r>
            <w:r>
              <w:rPr>
                <w:lang w:val="de-DE"/>
              </w:rPr>
              <w:t>nkungen f</w:t>
            </w:r>
            <w:r>
              <w:rPr>
                <w:lang w:val="de-DE"/>
              </w:rPr>
              <w:t>ü</w:t>
            </w:r>
            <w:r>
              <w:rPr>
                <w:lang w:val="de-DE"/>
              </w:rPr>
              <w:t>r die Wiedergabeeinschr</w:t>
            </w:r>
            <w:r>
              <w:rPr>
                <w:lang w:val="de-DE"/>
              </w:rPr>
              <w:t>ä</w:t>
            </w:r>
            <w:r>
              <w:rPr>
                <w:lang w:val="de-DE"/>
              </w:rPr>
              <w:t>nkungen in Brightcove.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6c</w:t>
            </w:r>
            <w:r>
              <w:rPr>
                <w:noProof/>
                <w:sz w:val="2"/>
              </w:rPr>
              <w:t>9d79d7-92c0-4649-96ea-d4cecfe4a7e9</w:t>
            </w:r>
          </w:p>
        </w:tc>
        <w:tc>
          <w:tcPr>
            <w:tcW w:w="7407" w:type="dxa"/>
            <w:shd w:val="clear" w:color="auto" w:fill="F2F2F2" w:themeFill="background1" w:themeFillShade="F2"/>
          </w:tcPr>
          <w:p w:rsidR="00000000" w:rsidRDefault="00BD6E96">
            <w:pPr>
              <w:rPr>
                <w:noProof/>
              </w:rPr>
            </w:pPr>
            <w:r>
              <w:rPr>
                <w:noProof/>
              </w:rPr>
              <w:t>With live streams, you can also override the DRM CRT for a user.</w:t>
            </w:r>
          </w:p>
        </w:tc>
        <w:tc>
          <w:tcPr>
            <w:tcW w:w="7407" w:type="dxa"/>
          </w:tcPr>
          <w:p w:rsidR="00000000" w:rsidRDefault="00BD6E96">
            <w:pPr>
              <w:rPr>
                <w:lang w:val="de-DE"/>
              </w:rPr>
            </w:pPr>
            <w:r>
              <w:rPr>
                <w:lang w:val="de-DE"/>
              </w:rPr>
              <w:t>Mit Live-Streams k</w:t>
            </w:r>
            <w:r>
              <w:rPr>
                <w:lang w:val="de-DE"/>
              </w:rPr>
              <w:t>ö</w:t>
            </w:r>
            <w:r>
              <w:rPr>
                <w:lang w:val="de-DE"/>
              </w:rPr>
              <w:t>nnen Sie auch die DRM-CRT f</w:t>
            </w:r>
            <w:r>
              <w:rPr>
                <w:lang w:val="de-DE"/>
              </w:rPr>
              <w:t>ü</w:t>
            </w:r>
            <w:r>
              <w:rPr>
                <w:lang w:val="de-DE"/>
              </w:rPr>
              <w:t xml:space="preserve">r einen Benutzer </w:t>
            </w:r>
            <w:r>
              <w:rPr>
                <w:lang w:val="de-DE"/>
              </w:rPr>
              <w:t>ü</w:t>
            </w:r>
            <w:r>
              <w:rPr>
                <w:lang w:val="de-DE"/>
              </w:rPr>
              <w:t>berschreiben.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d17f6f50-4f44-4a4e-8e24-553743c8122b</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License Key</w:t>
            </w:r>
            <w:r>
              <w:rPr>
                <w:noProof/>
              </w:rPr>
              <w:t>s Protection</w:t>
            </w:r>
            <w:r>
              <w:rPr>
                <w:rStyle w:val="mqInternal"/>
                <w:noProof/>
              </w:rPr>
              <w:t>{2]</w:t>
            </w:r>
            <w:r>
              <w:rPr>
                <w:noProof/>
              </w:rPr>
              <w:t xml:space="preserve"> section of the Overview:</w:t>
            </w:r>
          </w:p>
        </w:tc>
        <w:tc>
          <w:tcPr>
            <w:tcW w:w="7407" w:type="dxa"/>
          </w:tcPr>
          <w:p w:rsidR="00000000" w:rsidRDefault="00BD6E96">
            <w:pPr>
              <w:rPr>
                <w:lang w:val="de-DE"/>
              </w:rPr>
            </w:pPr>
            <w:r>
              <w:rPr>
                <w:lang w:val="de-DE"/>
              </w:rPr>
              <w:t xml:space="preserve">Einzelheiten finden Sie in der </w:t>
            </w:r>
            <w:r>
              <w:rPr>
                <w:rStyle w:val="mqInternal"/>
                <w:noProof/>
                <w:lang w:val="de-DE"/>
              </w:rPr>
              <w:t>[1}</w:t>
            </w:r>
            <w:r>
              <w:rPr>
                <w:lang w:val="de-DE"/>
              </w:rPr>
              <w:t>Schutz der Lizenzschl</w:t>
            </w:r>
            <w:r>
              <w:rPr>
                <w:lang w:val="de-DE"/>
              </w:rPr>
              <w:t>ü</w:t>
            </w:r>
            <w:r>
              <w:rPr>
                <w:lang w:val="de-DE"/>
              </w:rPr>
              <w:t>ssel</w:t>
            </w:r>
            <w:r>
              <w:rPr>
                <w:rStyle w:val="mqInternal"/>
                <w:noProof/>
                <w:lang w:val="de-DE"/>
              </w:rPr>
              <w:t>{2]</w:t>
            </w:r>
            <w:r>
              <w:rPr>
                <w:lang w:val="de-DE"/>
              </w:rPr>
              <w:t xml:space="preserve"> Abschnitt der </w:t>
            </w:r>
            <w:r>
              <w:rPr>
                <w:lang w:val="de-DE"/>
              </w:rPr>
              <w:t>Ü</w:t>
            </w:r>
            <w:r>
              <w:rPr>
                <w:lang w:val="de-DE"/>
              </w:rPr>
              <w:t>bersicht: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e6370407-512b-4caa-a06c-1f04795785e2</w:t>
            </w:r>
          </w:p>
        </w:tc>
        <w:tc>
          <w:tcPr>
            <w:tcW w:w="7407" w:type="dxa"/>
            <w:shd w:val="clear" w:color="auto" w:fill="F2F2F2" w:themeFill="background1" w:themeFillShade="F2"/>
          </w:tcPr>
          <w:p w:rsidR="00000000" w:rsidRDefault="00BD6E96">
            <w:pPr>
              <w:rPr>
                <w:noProof/>
              </w:rPr>
            </w:pPr>
            <w:r>
              <w:rPr>
                <w:noProof/>
              </w:rPr>
              <w:t>Brightcove Playback Restrictions document.</w:t>
            </w:r>
          </w:p>
        </w:tc>
        <w:tc>
          <w:tcPr>
            <w:tcW w:w="7407" w:type="dxa"/>
          </w:tcPr>
          <w:p w:rsidR="00000000" w:rsidRDefault="00BD6E96">
            <w:pPr>
              <w:rPr>
                <w:lang w:val="de-DE"/>
              </w:rPr>
            </w:pPr>
            <w:r>
              <w:rPr>
                <w:lang w:val="de-DE"/>
              </w:rPr>
              <w:t>Dokument mit Einschr</w:t>
            </w:r>
            <w:r>
              <w:rPr>
                <w:lang w:val="de-DE"/>
              </w:rPr>
              <w:t>ä</w:t>
            </w:r>
            <w:r>
              <w:rPr>
                <w:lang w:val="de-DE"/>
              </w:rPr>
              <w:t>nkungen f</w:t>
            </w:r>
            <w:r>
              <w:rPr>
                <w:lang w:val="de-DE"/>
              </w:rPr>
              <w:t>ü</w:t>
            </w:r>
            <w:r>
              <w:rPr>
                <w:lang w:val="de-DE"/>
              </w:rPr>
              <w:t>r die Wiedergabeeinschr</w:t>
            </w:r>
            <w:r>
              <w:rPr>
                <w:lang w:val="de-DE"/>
              </w:rPr>
              <w:t>ä</w:t>
            </w:r>
            <w:r>
              <w:rPr>
                <w:lang w:val="de-DE"/>
              </w:rPr>
              <w:t>nkungen in Brightcove.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705497e2-e0e3-4e4b-aed9-abd5f027e87a</w:t>
            </w:r>
          </w:p>
        </w:tc>
        <w:tc>
          <w:tcPr>
            <w:tcW w:w="7407" w:type="dxa"/>
            <w:shd w:val="clear" w:color="auto" w:fill="F2F2F2" w:themeFill="background1" w:themeFillShade="F2"/>
          </w:tcPr>
          <w:p w:rsidR="00000000" w:rsidRDefault="00BD6E96">
            <w:pPr>
              <w:rPr>
                <w:noProof/>
              </w:rPr>
            </w:pPr>
            <w:r>
              <w:rPr>
                <w:noProof/>
              </w:rPr>
              <w:t xml:space="preserve">No matter which mode you choose, the job request must include a </w:t>
            </w:r>
            <w:r>
              <w:rPr>
                <w:rStyle w:val="mqInternal"/>
                <w:noProof/>
              </w:rPr>
              <w:t>[1}[2]{3]</w:t>
            </w:r>
            <w:r>
              <w:rPr>
                <w:noProof/>
              </w:rPr>
              <w:t xml:space="preserve"> attribute so that a Video Cloud video is created and linked to the live job.</w:t>
            </w:r>
          </w:p>
        </w:tc>
        <w:tc>
          <w:tcPr>
            <w:tcW w:w="7407" w:type="dxa"/>
          </w:tcPr>
          <w:p w:rsidR="00000000" w:rsidRDefault="00BD6E96">
            <w:pPr>
              <w:rPr>
                <w:lang w:val="de-DE"/>
              </w:rPr>
            </w:pPr>
            <w:r>
              <w:rPr>
                <w:lang w:val="de-DE"/>
              </w:rPr>
              <w:t>Unabh</w:t>
            </w:r>
            <w:r>
              <w:rPr>
                <w:lang w:val="de-DE"/>
              </w:rPr>
              <w:t>ä</w:t>
            </w:r>
            <w:r>
              <w:rPr>
                <w:lang w:val="de-DE"/>
              </w:rPr>
              <w:t>ngig davon, welchen Modus Sie ausw</w:t>
            </w:r>
            <w:r>
              <w:rPr>
                <w:lang w:val="de-DE"/>
              </w:rPr>
              <w:t>ä</w:t>
            </w:r>
            <w:r>
              <w:rPr>
                <w:lang w:val="de-DE"/>
              </w:rPr>
              <w:t xml:space="preserve">hlen, muss die Jobanforderung a enthalten </w:t>
            </w:r>
            <w:r>
              <w:rPr>
                <w:rStyle w:val="mqInternal"/>
                <w:noProof/>
                <w:lang w:val="de-DE"/>
              </w:rPr>
              <w:t>[1}[2]{3]</w:t>
            </w:r>
            <w:r>
              <w:rPr>
                <w:lang w:val="de-DE"/>
              </w:rPr>
              <w:t xml:space="preserve"> Attribut, damit ein Video Cloud-Video erstellt und mit dem Live-Job verkn</w:t>
            </w:r>
            <w:r>
              <w:rPr>
                <w:lang w:val="de-DE"/>
              </w:rPr>
              <w:t>ü</w:t>
            </w:r>
            <w:r>
              <w:rPr>
                <w:lang w:val="de-DE"/>
              </w:rPr>
              <w:t>pft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d483e1de-16a0-4e8f-bb6e-dc062fe642a7</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attribute can be updated on t</w:t>
            </w:r>
            <w:r>
              <w:rPr>
                <w:noProof/>
              </w:rPr>
              <w:t xml:space="preserve">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Das Attribut kann im Video Cloud-Video aktualisiert werden, um die Wiedergabebeschr</w:t>
            </w:r>
            <w:r>
              <w:rPr>
                <w:lang w:val="de-DE"/>
              </w:rPr>
              <w:t>ä</w:t>
            </w:r>
            <w:r>
              <w:rPr>
                <w:lang w:val="de-DE"/>
              </w:rPr>
              <w:t xml:space="preserve">nkungen </w:t>
            </w:r>
            <w:r>
              <w:rPr>
                <w:lang w:val="de-DE"/>
              </w:rPr>
              <w:t>ü</w:t>
            </w:r>
            <w:r>
              <w:rPr>
                <w:lang w:val="de-DE"/>
              </w:rPr>
              <w:t xml:space="preserve">ber das zu </w:t>
            </w:r>
            <w:r>
              <w:rPr>
                <w:lang w:val="de-DE"/>
              </w:rPr>
              <w:t>ä</w:t>
            </w:r>
            <w:r>
              <w:rPr>
                <w:lang w:val="de-DE"/>
              </w:rPr>
              <w:t xml:space="preserve">ndern </w:t>
            </w:r>
            <w:r>
              <w:rPr>
                <w:rStyle w:val="mqInternal"/>
                <w:noProof/>
                <w:lang w:val="de-DE"/>
              </w:rPr>
              <w:t>[4}</w:t>
            </w:r>
            <w:r>
              <w:rPr>
                <w:lang w:val="de-DE"/>
              </w:rPr>
              <w:t>CMS API</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c9abb363-aab5-42b7-9451-c24bef1</w:t>
            </w:r>
            <w:r>
              <w:rPr>
                <w:noProof/>
                <w:sz w:val="2"/>
              </w:rPr>
              <w:t>1a8e4</w:t>
            </w:r>
          </w:p>
        </w:tc>
        <w:tc>
          <w:tcPr>
            <w:tcW w:w="7407" w:type="dxa"/>
            <w:shd w:val="clear" w:color="auto" w:fill="F2F2F2" w:themeFill="background1" w:themeFillShade="F2"/>
          </w:tcPr>
          <w:p w:rsidR="00000000" w:rsidRDefault="00BD6E96">
            <w:pPr>
              <w:rPr>
                <w:noProof/>
              </w:rPr>
            </w:pPr>
            <w:r>
              <w:rPr>
                <w:noProof/>
              </w:rPr>
              <w:t xml:space="preserve">You will also need to </w:t>
            </w:r>
            <w:r>
              <w:rPr>
                <w:rStyle w:val="mqInternal"/>
                <w:noProof/>
              </w:rPr>
              <w:t>[1}</w:t>
            </w:r>
            <w:r>
              <w:rPr>
                <w:noProof/>
              </w:rPr>
              <w:t>create a JSON Web Token (JWT)</w:t>
            </w:r>
            <w:r>
              <w:rPr>
                <w:rStyle w:val="mqInternal"/>
                <w:noProof/>
              </w:rPr>
              <w:t>{2]</w:t>
            </w:r>
            <w:r>
              <w:rPr>
                <w:noProof/>
              </w:rPr>
              <w:t xml:space="preserve"> with the appropriate claims.</w:t>
            </w:r>
          </w:p>
        </w:tc>
        <w:tc>
          <w:tcPr>
            <w:tcW w:w="7407" w:type="dxa"/>
          </w:tcPr>
          <w:p w:rsidR="00000000" w:rsidRDefault="00BD6E96">
            <w:pPr>
              <w:rPr>
                <w:lang w:val="de-DE"/>
              </w:rPr>
            </w:pPr>
            <w:r>
              <w:rPr>
                <w:lang w:val="de-DE"/>
              </w:rPr>
              <w:t>Sie m</w:t>
            </w:r>
            <w:r>
              <w:rPr>
                <w:lang w:val="de-DE"/>
              </w:rPr>
              <w:t>ü</w:t>
            </w:r>
            <w:r>
              <w:rPr>
                <w:lang w:val="de-DE"/>
              </w:rPr>
              <w:t xml:space="preserve">ssen auch </w:t>
            </w:r>
            <w:r>
              <w:rPr>
                <w:rStyle w:val="mqInternal"/>
                <w:noProof/>
                <w:lang w:val="de-DE"/>
              </w:rPr>
              <w:t>[1}</w:t>
            </w:r>
            <w:r>
              <w:rPr>
                <w:lang w:val="de-DE"/>
              </w:rPr>
              <w:t>Erstellen Sie ein JSON-Web-Token (JWT).</w:t>
            </w:r>
            <w:r>
              <w:rPr>
                <w:rStyle w:val="mqInternal"/>
                <w:noProof/>
                <w:lang w:val="de-DE"/>
              </w:rPr>
              <w:t>{2]</w:t>
            </w:r>
            <w:r>
              <w:rPr>
                <w:lang w:val="de-DE"/>
              </w:rPr>
              <w:t xml:space="preserve"> mit den entsprechenden Anspr</w:t>
            </w:r>
            <w:r>
              <w:rPr>
                <w:lang w:val="de-DE"/>
              </w:rPr>
              <w:t>ü</w:t>
            </w:r>
            <w:r>
              <w:rPr>
                <w:lang w:val="de-DE"/>
              </w:rPr>
              <w:t>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43f34e0e-dd7a-4266-a963-74515a7c897e</w:t>
            </w:r>
          </w:p>
        </w:tc>
        <w:tc>
          <w:tcPr>
            <w:tcW w:w="7407" w:type="dxa"/>
            <w:shd w:val="clear" w:color="auto" w:fill="F2F2F2" w:themeFill="background1" w:themeFillShade="F2"/>
          </w:tcPr>
          <w:p w:rsidR="00000000" w:rsidRDefault="00BD6E96">
            <w:pPr>
              <w:rPr>
                <w:noProof/>
              </w:rPr>
            </w:pPr>
            <w:r>
              <w:rPr>
                <w:noProof/>
              </w:rPr>
              <w:t xml:space="preserve">The JWT will need to be </w:t>
            </w:r>
            <w:r>
              <w:rPr>
                <w:noProof/>
              </w:rPr>
              <w:t>included in any license server requests.</w:t>
            </w:r>
          </w:p>
        </w:tc>
        <w:tc>
          <w:tcPr>
            <w:tcW w:w="7407" w:type="dxa"/>
          </w:tcPr>
          <w:p w:rsidR="00000000" w:rsidRDefault="00BD6E96">
            <w:pPr>
              <w:rPr>
                <w:lang w:val="de-DE"/>
              </w:rPr>
            </w:pPr>
            <w:r>
              <w:rPr>
                <w:lang w:val="de-DE"/>
              </w:rPr>
              <w:t>Das JWT muss in allen Lizenzserveranforderungen enthalten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35b4ccdb-6058-4cf2-a416-5cd8b26f53a1</w:t>
            </w:r>
          </w:p>
        </w:tc>
        <w:tc>
          <w:tcPr>
            <w:tcW w:w="7407" w:type="dxa"/>
            <w:shd w:val="clear" w:color="auto" w:fill="F2F2F2" w:themeFill="background1" w:themeFillShade="F2"/>
          </w:tcPr>
          <w:p w:rsidR="00000000" w:rsidRDefault="00BD6E96">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w:t>
            </w:r>
            <w:r>
              <w:rPr>
                <w:rStyle w:val="mqInternal"/>
                <w:noProof/>
              </w:rPr>
              <w:t>[5]{3]</w:t>
            </w:r>
            <w:r>
              <w:rPr>
                <w:noProof/>
              </w:rPr>
              <w:t xml:space="preserve"> query parameter (in addition to the DRM token).</w:t>
            </w:r>
          </w:p>
        </w:tc>
        <w:tc>
          <w:tcPr>
            <w:tcW w:w="7407" w:type="dxa"/>
          </w:tcPr>
          <w:p w:rsidR="00000000" w:rsidRDefault="00BD6E96">
            <w:pPr>
              <w:rPr>
                <w:lang w:val="de-DE"/>
              </w:rPr>
            </w:pPr>
            <w:r>
              <w:rPr>
                <w:lang w:val="de-DE"/>
              </w:rPr>
              <w:t>Wenn Sie Ihren eigenen Player implementieren, m</w:t>
            </w:r>
            <w:r>
              <w:rPr>
                <w:lang w:val="de-DE"/>
              </w:rPr>
              <w:t>ü</w:t>
            </w:r>
            <w:r>
              <w:rPr>
                <w:lang w:val="de-DE"/>
              </w:rPr>
              <w:t xml:space="preserve">ssen Sie diesen Wert entweder in a </w:t>
            </w:r>
            <w:r>
              <w:rPr>
                <w:lang w:val="de-DE"/>
              </w:rPr>
              <w:t>ü</w:t>
            </w:r>
            <w:r>
              <w:rPr>
                <w:lang w:val="de-DE"/>
              </w:rPr>
              <w:t xml:space="preserve">bergeben </w:t>
            </w:r>
            <w:r>
              <w:rPr>
                <w:rStyle w:val="mqInternal"/>
                <w:noProof/>
                <w:lang w:val="de-DE"/>
              </w:rPr>
              <w:t>[1}[2]{3]</w:t>
            </w:r>
            <w:r>
              <w:rPr>
                <w:lang w:val="de-DE"/>
              </w:rPr>
              <w:t xml:space="preserve"> Header oder </w:t>
            </w:r>
            <w:r>
              <w:rPr>
                <w:rStyle w:val="mqInternal"/>
                <w:noProof/>
                <w:lang w:val="de-DE"/>
              </w:rPr>
              <w:t>[1}[5]{3]</w:t>
            </w:r>
            <w:r>
              <w:rPr>
                <w:lang w:val="de-DE"/>
              </w:rPr>
              <w:t xml:space="preserve"> Abfrageparameter (zus</w:t>
            </w:r>
            <w:r>
              <w:rPr>
                <w:lang w:val="de-DE"/>
              </w:rPr>
              <w:t>ä</w:t>
            </w:r>
            <w:r>
              <w:rPr>
                <w:lang w:val="de-DE"/>
              </w:rPr>
              <w:t>tzlich zum DRM-Token).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095d0068-9a2e-4a3b-a5c1-42</w:t>
            </w:r>
            <w:r>
              <w:rPr>
                <w:noProof/>
                <w:sz w:val="2"/>
              </w:rPr>
              <w:t>89b5537eb8</w:t>
            </w:r>
          </w:p>
        </w:tc>
        <w:tc>
          <w:tcPr>
            <w:tcW w:w="7407" w:type="dxa"/>
            <w:shd w:val="clear" w:color="auto" w:fill="F2F2F2" w:themeFill="background1" w:themeFillShade="F2"/>
          </w:tcPr>
          <w:p w:rsidR="00000000" w:rsidRDefault="00BD6E96">
            <w:pPr>
              <w:rPr>
                <w:noProof/>
              </w:rPr>
            </w:pPr>
            <w:r>
              <w:rPr>
                <w:noProof/>
              </w:rPr>
              <w:t>Create a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affb420f-aff5-4a88-b51d-0ecfba17d6b7</w:t>
            </w:r>
          </w:p>
        </w:tc>
        <w:tc>
          <w:tcPr>
            <w:tcW w:w="7407" w:type="dxa"/>
            <w:shd w:val="clear" w:color="auto" w:fill="F2F2F2" w:themeFill="background1" w:themeFillShade="F2"/>
          </w:tcPr>
          <w:p w:rsidR="00000000" w:rsidRDefault="00BD6E96">
            <w:pPr>
              <w:rPr>
                <w:noProof/>
              </w:rPr>
            </w:pPr>
            <w:r>
              <w:rPr>
                <w:noProof/>
              </w:rPr>
              <w:t>You can create live jobs that utilize playback restrictions.</w:t>
            </w:r>
          </w:p>
        </w:tc>
        <w:tc>
          <w:tcPr>
            <w:tcW w:w="7407" w:type="dxa"/>
          </w:tcPr>
          <w:p w:rsidR="00000000" w:rsidRDefault="00BD6E96">
            <w:pPr>
              <w:rPr>
                <w:lang w:val="de-DE"/>
              </w:rPr>
            </w:pPr>
            <w:r>
              <w:rPr>
                <w:lang w:val="de-DE"/>
              </w:rPr>
              <w:t>Sie k</w:t>
            </w:r>
            <w:r>
              <w:rPr>
                <w:lang w:val="de-DE"/>
              </w:rPr>
              <w:t>ö</w:t>
            </w:r>
            <w:r>
              <w:rPr>
                <w:lang w:val="de-DE"/>
              </w:rPr>
              <w:t>nnen Live-Jobs erstellen, die Wiedergabebeschr</w:t>
            </w:r>
            <w:r>
              <w:rPr>
                <w:lang w:val="de-DE"/>
              </w:rPr>
              <w:t>ä</w:t>
            </w:r>
            <w:r>
              <w:rPr>
                <w:lang w:val="de-DE"/>
              </w:rPr>
              <w:t>nkungen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d6456e88-c107-4429</w:t>
            </w:r>
            <w:r>
              <w:rPr>
                <w:noProof/>
                <w:sz w:val="2"/>
              </w:rPr>
              <w:t>-8168-6f914cdd1920</w:t>
            </w:r>
          </w:p>
        </w:tc>
        <w:tc>
          <w:tcPr>
            <w:tcW w:w="7407" w:type="dxa"/>
            <w:shd w:val="clear" w:color="auto" w:fill="F2F2F2" w:themeFill="background1" w:themeFillShade="F2"/>
          </w:tcPr>
          <w:p w:rsidR="00000000" w:rsidRDefault="00BD6E96">
            <w:pPr>
              <w:rPr>
                <w:noProof/>
              </w:rPr>
            </w:pPr>
            <w:r>
              <w:rPr>
                <w:noProof/>
              </w:rPr>
              <w:t xml:space="preserve">For details about creating live streams, see the </w:t>
            </w:r>
            <w:r>
              <w:rPr>
                <w:rStyle w:val="mqInternal"/>
                <w:noProof/>
              </w:rPr>
              <w:t>[1}</w:t>
            </w:r>
            <w:r>
              <w:rPr>
                <w:noProof/>
              </w:rPr>
              <w:t>Create a Live Stream Using the Brightcove Live API</w:t>
            </w:r>
            <w:r>
              <w:rPr>
                <w:rStyle w:val="mqInternal"/>
                <w:noProof/>
              </w:rPr>
              <w:t>{2]</w:t>
            </w:r>
            <w:r>
              <w:rPr>
                <w:noProof/>
              </w:rPr>
              <w:t xml:space="preserve"> document.</w:t>
            </w:r>
          </w:p>
        </w:tc>
        <w:tc>
          <w:tcPr>
            <w:tcW w:w="7407" w:type="dxa"/>
          </w:tcPr>
          <w:p w:rsidR="00000000" w:rsidRDefault="00BD6E96">
            <w:pPr>
              <w:rPr>
                <w:lang w:val="de-DE"/>
              </w:rPr>
            </w:pPr>
            <w:r>
              <w:rPr>
                <w:lang w:val="de-DE"/>
              </w:rPr>
              <w:t xml:space="preserve">Einzelheiten zum Erstellen von Live-Streams finden Sie in der </w:t>
            </w:r>
            <w:r>
              <w:rPr>
                <w:rStyle w:val="mqInternal"/>
                <w:noProof/>
                <w:lang w:val="de-DE"/>
              </w:rPr>
              <w:t>[1}</w:t>
            </w:r>
            <w:r>
              <w:rPr>
                <w:lang w:val="de-DE"/>
              </w:rPr>
              <w:t>Erstellen Sie einen Live-Stream mit der Brightcove Live-API</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06c3ce9d-3f41-4c6d-b43a-a3b27bb97216</w:t>
            </w:r>
          </w:p>
        </w:tc>
        <w:tc>
          <w:tcPr>
            <w:tcW w:w="7407" w:type="dxa"/>
            <w:shd w:val="clear" w:color="auto" w:fill="F2F2F2" w:themeFill="background1" w:themeFillShade="F2"/>
          </w:tcPr>
          <w:p w:rsidR="00000000" w:rsidRDefault="00BD6E96">
            <w:pPr>
              <w:rPr>
                <w:noProof/>
              </w:rPr>
            </w:pPr>
            <w:r>
              <w:rPr>
                <w:noProof/>
              </w:rPr>
              <w:t>New fields</w:t>
            </w:r>
          </w:p>
        </w:tc>
        <w:tc>
          <w:tcPr>
            <w:tcW w:w="7407" w:type="dxa"/>
          </w:tcPr>
          <w:p w:rsidR="00000000" w:rsidRDefault="00BD6E96">
            <w:pPr>
              <w:rPr>
                <w:lang w:val="de-DE"/>
              </w:rPr>
            </w:pPr>
            <w:r>
              <w:rPr>
                <w:lang w:val="de-DE"/>
              </w:rPr>
              <w:t>Neue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a0ee9453-85b9-494e-a2a6-e0357ae9a9bc</w:t>
            </w:r>
          </w:p>
        </w:tc>
        <w:tc>
          <w:tcPr>
            <w:tcW w:w="7407" w:type="dxa"/>
            <w:shd w:val="clear" w:color="auto" w:fill="F2F2F2" w:themeFill="background1" w:themeFillShade="F2"/>
          </w:tcPr>
          <w:p w:rsidR="00000000" w:rsidRDefault="00BD6E96">
            <w:pPr>
              <w:rPr>
                <w:noProof/>
              </w:rPr>
            </w:pPr>
            <w:r>
              <w:rPr>
                <w:noProof/>
              </w:rPr>
              <w:t>The following new fields are used to add Playback Restrictions to a Live job.</w:t>
            </w:r>
          </w:p>
        </w:tc>
        <w:tc>
          <w:tcPr>
            <w:tcW w:w="7407" w:type="dxa"/>
          </w:tcPr>
          <w:p w:rsidR="00000000" w:rsidRDefault="00BD6E96">
            <w:pPr>
              <w:rPr>
                <w:lang w:val="de-DE"/>
              </w:rPr>
            </w:pPr>
            <w:r>
              <w:rPr>
                <w:lang w:val="de-DE"/>
              </w:rPr>
              <w:t>Die folgenden neuen Felder werden verwendet, um einem Live-Job Wiedergabeeinschr</w:t>
            </w:r>
            <w:r>
              <w:rPr>
                <w:lang w:val="de-DE"/>
              </w:rPr>
              <w:t>ä</w:t>
            </w:r>
            <w:r>
              <w:rPr>
                <w:lang w:val="de-DE"/>
              </w:rPr>
              <w:t>nkungen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fc7afb8f-4758-4550-ba1b-3043820c9fb8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object:</w:t>
            </w:r>
          </w:p>
        </w:tc>
        <w:tc>
          <w:tcPr>
            <w:tcW w:w="7407" w:type="dxa"/>
          </w:tcPr>
          <w:p w:rsidR="00000000" w:rsidRDefault="00BD6E96">
            <w:pPr>
              <w:rPr>
                <w:lang w:val="de-DE"/>
              </w:rPr>
            </w:pPr>
            <w:r>
              <w:rPr>
                <w:rStyle w:val="mqInternal"/>
                <w:noProof/>
                <w:lang w:val="de-DE"/>
              </w:rPr>
              <w:t>[1}[2]{3]</w:t>
            </w:r>
            <w:r>
              <w:rPr>
                <w:lang w:val="de-DE"/>
              </w:rPr>
              <w:t xml:space="preserve"> Objek</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35 </w:t>
            </w:r>
            <w:r>
              <w:rPr>
                <w:noProof/>
                <w:sz w:val="16"/>
              </w:rPr>
              <w:br/>
            </w:r>
            <w:r>
              <w:rPr>
                <w:noProof/>
                <w:sz w:val="2"/>
              </w:rPr>
              <w:t>9a5f2a61-ccb0-4454-8e3f-ded49e55417f</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(boolean)</w:t>
            </w:r>
          </w:p>
        </w:tc>
        <w:tc>
          <w:tcPr>
            <w:tcW w:w="7407" w:type="dxa"/>
          </w:tcPr>
          <w:p w:rsidR="00000000" w:rsidRDefault="00BD6E96">
            <w:pPr>
              <w:rPr>
                <w:lang w:val="de-DE"/>
              </w:rPr>
            </w:pPr>
            <w:r>
              <w:rPr>
                <w:rStyle w:val="mqInternal"/>
                <w:noProof/>
                <w:lang w:val="de-DE"/>
              </w:rPr>
              <w:t>[1}[2]{3]</w:t>
            </w: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1069a73e-4116-4dcc-8766-9ec01740835c</w:t>
            </w:r>
          </w:p>
        </w:tc>
        <w:tc>
          <w:tcPr>
            <w:tcW w:w="7407" w:type="dxa"/>
            <w:shd w:val="clear" w:color="auto" w:fill="F2F2F2" w:themeFill="background1" w:themeFillShade="F2"/>
          </w:tcPr>
          <w:p w:rsidR="00000000" w:rsidRDefault="00BD6E96">
            <w:pPr>
              <w:rPr>
                <w:noProof/>
              </w:rPr>
            </w:pPr>
            <w:r>
              <w:rPr>
                <w:noProof/>
              </w:rPr>
              <w:t>Playback auth JWT will be required when requesting license.</w:t>
            </w:r>
          </w:p>
        </w:tc>
        <w:tc>
          <w:tcPr>
            <w:tcW w:w="7407" w:type="dxa"/>
          </w:tcPr>
          <w:p w:rsidR="00000000" w:rsidRDefault="00BD6E96">
            <w:pPr>
              <w:rPr>
                <w:lang w:val="de-DE"/>
              </w:rPr>
            </w:pPr>
            <w:r>
              <w:rPr>
                <w:lang w:val="de-DE"/>
              </w:rPr>
              <w:t>Playback Auth JWT ist erforderlich, wenn Sie eine Lizenz anfor</w:t>
            </w:r>
            <w:r>
              <w:rPr>
                <w:lang w:val="de-DE"/>
              </w:rPr>
              <w:t>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93e1628b-abb6-4c22-bb3d-130eb84d5263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(boolean)</w:t>
            </w:r>
          </w:p>
        </w:tc>
        <w:tc>
          <w:tcPr>
            <w:tcW w:w="7407" w:type="dxa"/>
          </w:tcPr>
          <w:p w:rsidR="00000000" w:rsidRDefault="00BD6E96">
            <w:pPr>
              <w:rPr>
                <w:lang w:val="de-DE"/>
              </w:rPr>
            </w:pPr>
            <w:r>
              <w:rPr>
                <w:rStyle w:val="mqInternal"/>
                <w:noProof/>
                <w:lang w:val="de-DE"/>
              </w:rPr>
              <w:t>[1}[2]{3]</w:t>
            </w: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7b14a24c-0dda-4478-9fa3-05a4d425a03d</w:t>
            </w:r>
          </w:p>
        </w:tc>
        <w:tc>
          <w:tcPr>
            <w:tcW w:w="7407" w:type="dxa"/>
            <w:shd w:val="clear" w:color="auto" w:fill="F2F2F2" w:themeFill="background1" w:themeFillShade="F2"/>
          </w:tcPr>
          <w:p w:rsidR="00000000" w:rsidRDefault="00BD6E96">
            <w:pPr>
              <w:rPr>
                <w:noProof/>
              </w:rPr>
            </w:pPr>
            <w:r>
              <w:rPr>
                <w:noProof/>
              </w:rPr>
              <w:t>Playback auth JWT will be required when requesting license.</w:t>
            </w:r>
          </w:p>
        </w:tc>
        <w:tc>
          <w:tcPr>
            <w:tcW w:w="7407" w:type="dxa"/>
          </w:tcPr>
          <w:p w:rsidR="00000000" w:rsidRDefault="00BD6E96">
            <w:pPr>
              <w:rPr>
                <w:lang w:val="de-DE"/>
              </w:rPr>
            </w:pPr>
            <w:r>
              <w:rPr>
                <w:lang w:val="de-DE"/>
              </w:rPr>
              <w:t>Playbac</w:t>
            </w:r>
            <w:r>
              <w:rPr>
                <w:lang w:val="de-DE"/>
              </w:rPr>
              <w:t>k Auth JWT ist erforderlich, wenn Sie eine Lizenz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19907ee5-f100-4d50-b11f-d825e2f5379d</w:t>
            </w:r>
          </w:p>
        </w:tc>
        <w:tc>
          <w:tcPr>
            <w:tcW w:w="7407" w:type="dxa"/>
            <w:shd w:val="clear" w:color="auto" w:fill="F2F2F2" w:themeFill="background1" w:themeFillShade="F2"/>
          </w:tcPr>
          <w:p w:rsidR="00000000" w:rsidRDefault="00BD6E96">
            <w:pPr>
              <w:rPr>
                <w:noProof/>
              </w:rPr>
            </w:pPr>
            <w:r>
              <w:rPr>
                <w:noProof/>
              </w:rPr>
              <w:t>Uses playback rights id associated with video or JWT to enforce restrictions.</w:t>
            </w:r>
          </w:p>
        </w:tc>
        <w:tc>
          <w:tcPr>
            <w:tcW w:w="7407" w:type="dxa"/>
          </w:tcPr>
          <w:p w:rsidR="00000000" w:rsidRDefault="00BD6E96">
            <w:pPr>
              <w:rPr>
                <w:lang w:val="de-DE"/>
              </w:rPr>
            </w:pPr>
            <w:r>
              <w:rPr>
                <w:lang w:val="de-DE"/>
              </w:rPr>
              <w:t>Verwendet die mit Video oder JWT verkn</w:t>
            </w:r>
            <w:r>
              <w:rPr>
                <w:lang w:val="de-DE"/>
              </w:rPr>
              <w:t>ü</w:t>
            </w:r>
            <w:r>
              <w:rPr>
                <w:lang w:val="de-DE"/>
              </w:rPr>
              <w:t>pfte Wiedergaberechten-ID, um Einsch</w:t>
            </w:r>
            <w:r>
              <w:rPr>
                <w:lang w:val="de-DE"/>
              </w:rPr>
              <w:t>r</w:t>
            </w:r>
            <w:r>
              <w:rPr>
                <w:lang w:val="de-DE"/>
              </w:rPr>
              <w:t>ä</w:t>
            </w:r>
            <w:r>
              <w:rPr>
                <w:lang w:val="de-DE"/>
              </w:rPr>
              <w:t>nkungen durchzusetzen.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505dddd6-a50b-4c0c-92b8-b9e9e6e8bd94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object:</w:t>
            </w:r>
          </w:p>
        </w:tc>
        <w:tc>
          <w:tcPr>
            <w:tcW w:w="7407" w:type="dxa"/>
          </w:tcPr>
          <w:p w:rsidR="00000000" w:rsidRDefault="00BD6E96">
            <w:pPr>
              <w:rPr>
                <w:lang w:val="de-DE"/>
              </w:rPr>
            </w:pPr>
            <w:r>
              <w:rPr>
                <w:rStyle w:val="mqInternal"/>
                <w:noProof/>
                <w:lang w:val="de-DE"/>
              </w:rPr>
              <w:t>[1}[2]{3]</w:t>
            </w:r>
            <w:r>
              <w:rPr>
                <w:lang w:val="de-DE"/>
              </w:rPr>
              <w:t xml:space="preserve"> 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c2e2f201-b65e-473f-8cf7-72d0495314a8</w:t>
            </w:r>
          </w:p>
        </w:tc>
        <w:tc>
          <w:tcPr>
            <w:tcW w:w="7407" w:type="dxa"/>
            <w:shd w:val="clear" w:color="auto" w:fill="F2F2F2" w:themeFill="background1" w:themeFillShade="F2"/>
          </w:tcPr>
          <w:p w:rsidR="00000000" w:rsidRDefault="00BD6E96">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BD6E96">
            <w:pPr>
              <w:rPr>
                <w:lang w:val="de-DE"/>
              </w:rPr>
            </w:pPr>
            <w:r>
              <w:rPr>
                <w:lang w:val="de-DE"/>
              </w:rPr>
              <w:t>Beachten Sie, dass dieses Feld mithilfe der CMS-API zum Video hinzugef</w:t>
            </w:r>
            <w:r>
              <w:rPr>
                <w:lang w:val="de-DE"/>
              </w:rPr>
              <w:t>ü</w:t>
            </w:r>
            <w:r>
              <w:rPr>
                <w:lang w:val="de-DE"/>
              </w:rPr>
              <w:t xml:space="preserve">gt werden muss </w:t>
            </w:r>
            <w:r>
              <w:rPr>
                <w:rStyle w:val="mqInternal"/>
                <w:noProof/>
                <w:lang w:val="de-DE"/>
              </w:rPr>
              <w:t>[1}</w:t>
            </w:r>
            <w:r>
              <w:rPr>
                <w:lang w:val="de-DE"/>
              </w:rPr>
              <w:t>nach dem</w:t>
            </w:r>
            <w:r>
              <w:rPr>
                <w:rStyle w:val="mqInternal"/>
                <w:noProof/>
                <w:lang w:val="de-DE"/>
              </w:rPr>
              <w:t>{2]</w:t>
            </w:r>
            <w:r>
              <w:rPr>
                <w:lang w:val="de-DE"/>
              </w:rPr>
              <w:t xml:space="preserve"> Sie erstellen den Live-Job, da er beim Erstellen des Videos nicht hinzugef</w:t>
            </w:r>
            <w:r>
              <w:rPr>
                <w:lang w:val="de-DE"/>
              </w:rPr>
              <w:t>ü</w:t>
            </w:r>
            <w:r>
              <w:rPr>
                <w:lang w:val="de-DE"/>
              </w:rPr>
              <w:t>gt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9a19d9ef-09f9-4e8d-9592-980a7757b3f1</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(string)</w:t>
            </w:r>
          </w:p>
        </w:tc>
        <w:tc>
          <w:tcPr>
            <w:tcW w:w="7407" w:type="dxa"/>
          </w:tcPr>
          <w:p w:rsidR="00000000" w:rsidRDefault="00BD6E96">
            <w:pPr>
              <w:rPr>
                <w:lang w:val="de-DE"/>
              </w:rPr>
            </w:pPr>
            <w:r>
              <w:rPr>
                <w:rStyle w:val="mqInternal"/>
                <w:noProof/>
                <w:lang w:val="de-DE"/>
              </w:rPr>
              <w:t>[1}[2]{3]</w:t>
            </w: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8964022c-5e46-4872-9636-f8fe66a69d94</w:t>
            </w:r>
          </w:p>
        </w:tc>
        <w:tc>
          <w:tcPr>
            <w:tcW w:w="7407" w:type="dxa"/>
            <w:shd w:val="clear" w:color="auto" w:fill="F2F2F2" w:themeFill="background1" w:themeFillShade="F2"/>
          </w:tcPr>
          <w:p w:rsidR="00000000" w:rsidRDefault="00BD6E96">
            <w:pPr>
              <w:rPr>
                <w:noProof/>
              </w:rPr>
            </w:pPr>
            <w:r>
              <w:rPr>
                <w:noProof/>
              </w:rPr>
              <w:t>Associates specified Playback Restrictions with a video.</w:t>
            </w:r>
          </w:p>
        </w:tc>
        <w:tc>
          <w:tcPr>
            <w:tcW w:w="7407" w:type="dxa"/>
          </w:tcPr>
          <w:p w:rsidR="00000000" w:rsidRDefault="00BD6E96">
            <w:pPr>
              <w:rPr>
                <w:lang w:val="de-DE"/>
              </w:rPr>
            </w:pPr>
            <w:r>
              <w:rPr>
                <w:lang w:val="de-DE"/>
              </w:rPr>
              <w:t>Verkn</w:t>
            </w:r>
            <w:r>
              <w:rPr>
                <w:lang w:val="de-DE"/>
              </w:rPr>
              <w:t>ü</w:t>
            </w:r>
            <w:r>
              <w:rPr>
                <w:lang w:val="de-DE"/>
              </w:rPr>
              <w:t>pft die angegebenen Wiedergabeeinschr</w:t>
            </w:r>
            <w:r>
              <w:rPr>
                <w:lang w:val="de-DE"/>
              </w:rPr>
              <w:t>ä</w:t>
            </w:r>
            <w:r>
              <w:rPr>
                <w:lang w:val="de-DE"/>
              </w:rPr>
              <w:t>nkungen mit einem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c070ea18-02fa-4d56-b486-1cef7aa69692</w:t>
            </w:r>
          </w:p>
        </w:tc>
        <w:tc>
          <w:tcPr>
            <w:tcW w:w="7407" w:type="dxa"/>
            <w:shd w:val="clear" w:color="auto" w:fill="F2F2F2" w:themeFill="background1" w:themeFillShade="F2"/>
          </w:tcPr>
          <w:p w:rsidR="00000000" w:rsidRDefault="00BD6E96">
            <w:pPr>
              <w:rPr>
                <w:noProof/>
              </w:rPr>
            </w:pPr>
            <w:r>
              <w:rPr>
                <w:noProof/>
              </w:rPr>
              <w:t>Sample request and response</w:t>
            </w:r>
          </w:p>
        </w:tc>
        <w:tc>
          <w:tcPr>
            <w:tcW w:w="7407" w:type="dxa"/>
          </w:tcPr>
          <w:p w:rsidR="00000000" w:rsidRDefault="00BD6E96">
            <w:pPr>
              <w:rPr>
                <w:lang w:val="de-DE"/>
              </w:rPr>
            </w:pPr>
            <w:r>
              <w:rPr>
                <w:lang w:val="de-DE"/>
              </w:rPr>
              <w:t>Beispielanforderung und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c3544b98-aae6-4d72-9001-2dfe970cae39</w:t>
            </w:r>
          </w:p>
        </w:tc>
        <w:tc>
          <w:tcPr>
            <w:tcW w:w="7407" w:type="dxa"/>
            <w:shd w:val="clear" w:color="auto" w:fill="F2F2F2" w:themeFill="background1" w:themeFillShade="F2"/>
          </w:tcPr>
          <w:p w:rsidR="00000000" w:rsidRDefault="00BD6E96">
            <w:pPr>
              <w:rPr>
                <w:noProof/>
              </w:rPr>
            </w:pPr>
            <w:r>
              <w:rPr>
                <w:noProof/>
              </w:rPr>
              <w:t>Below is a sample Live API request body for creating a Live job with Playback Restricti</w:t>
            </w:r>
            <w:r>
              <w:rPr>
                <w:noProof/>
              </w:rPr>
              <w:t>ons.</w:t>
            </w:r>
          </w:p>
        </w:tc>
        <w:tc>
          <w:tcPr>
            <w:tcW w:w="7407" w:type="dxa"/>
          </w:tcPr>
          <w:p w:rsidR="00000000" w:rsidRDefault="00BD6E96">
            <w:pPr>
              <w:rPr>
                <w:lang w:val="de-DE"/>
              </w:rPr>
            </w:pPr>
            <w:r>
              <w:rPr>
                <w:lang w:val="de-DE"/>
              </w:rPr>
              <w:t>Unten finden Sie ein Beispiel f</w:t>
            </w:r>
            <w:r>
              <w:rPr>
                <w:lang w:val="de-DE"/>
              </w:rPr>
              <w:t>ü</w:t>
            </w:r>
            <w:r>
              <w:rPr>
                <w:lang w:val="de-DE"/>
              </w:rPr>
              <w:t>r einen Live-API-Anforderungshauptteil zum Erstellen eines Live-Jobs mit Wiedergabeeinschr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a3149489-0e07-45d9-ab21-0a52e28385ec</w:t>
            </w:r>
          </w:p>
        </w:tc>
        <w:tc>
          <w:tcPr>
            <w:tcW w:w="7407" w:type="dxa"/>
            <w:shd w:val="clear" w:color="auto" w:fill="F2F2F2" w:themeFill="background1" w:themeFillShade="F2"/>
          </w:tcPr>
          <w:p w:rsidR="00000000" w:rsidRDefault="00BD6E96">
            <w:pPr>
              <w:rPr>
                <w:noProof/>
              </w:rPr>
            </w:pPr>
            <w:r>
              <w:rPr>
                <w:noProof/>
              </w:rPr>
              <w:t xml:space="preserve">There is also a CMS API request to update the video created for the live job </w:t>
            </w:r>
            <w:r>
              <w:rPr>
                <w:noProof/>
              </w:rPr>
              <w:t xml:space="preserve">with the </w:t>
            </w:r>
            <w:r>
              <w:rPr>
                <w:rStyle w:val="mqInternal"/>
                <w:noProof/>
              </w:rPr>
              <w:t>[1}[2]{3]</w:t>
            </w:r>
            <w:r>
              <w:rPr>
                <w:noProof/>
              </w:rPr>
              <w:t>.</w:t>
            </w:r>
          </w:p>
        </w:tc>
        <w:tc>
          <w:tcPr>
            <w:tcW w:w="7407" w:type="dxa"/>
          </w:tcPr>
          <w:p w:rsidR="00000000" w:rsidRDefault="00BD6E96">
            <w:pPr>
              <w:rPr>
                <w:lang w:val="de-DE"/>
              </w:rPr>
            </w:pPr>
            <w:r>
              <w:rPr>
                <w:lang w:val="de-DE"/>
              </w:rPr>
              <w:t>Es gibt auch eine CMS-API-Anforderung zum Aktualisieren des f</w:t>
            </w:r>
            <w:r>
              <w:rPr>
                <w:lang w:val="de-DE"/>
              </w:rPr>
              <w:t>ü</w:t>
            </w:r>
            <w:r>
              <w:rPr>
                <w:lang w:val="de-DE"/>
              </w:rPr>
              <w:t xml:space="preserve">r den Live-Job erstellten Videos mit dem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b6404c16-2922-4ff8-bd3e-58cf6694c671</w:t>
            </w:r>
          </w:p>
        </w:tc>
        <w:tc>
          <w:tcPr>
            <w:tcW w:w="7407" w:type="dxa"/>
            <w:shd w:val="clear" w:color="auto" w:fill="F2F2F2" w:themeFill="background1" w:themeFillShade="F2"/>
          </w:tcPr>
          <w:p w:rsidR="00000000" w:rsidRDefault="00BD6E96">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w:t>
            </w:r>
            <w:r>
              <w:rPr>
                <w:noProof/>
              </w:rPr>
              <w:t xml:space="preserve"> added after the Live API request creates the video.)</w:t>
            </w:r>
          </w:p>
        </w:tc>
        <w:tc>
          <w:tcPr>
            <w:tcW w:w="7407" w:type="dxa"/>
          </w:tcPr>
          <w:p w:rsidR="00000000" w:rsidRDefault="00BD6E96">
            <w:pPr>
              <w:rPr>
                <w:lang w:val="de-DE"/>
              </w:rPr>
            </w:pPr>
            <w:r>
              <w:rPr>
                <w:lang w:val="de-DE"/>
              </w:rPr>
              <w:t>(Dieses Feld kann nur mit einem hinzugef</w:t>
            </w:r>
            <w:r>
              <w:rPr>
                <w:lang w:val="de-DE"/>
              </w:rPr>
              <w:t>ü</w:t>
            </w:r>
            <w:r>
              <w:rPr>
                <w:lang w:val="de-DE"/>
              </w:rPr>
              <w:t xml:space="preserve">gt werden </w:t>
            </w:r>
            <w:r>
              <w:rPr>
                <w:rStyle w:val="mqInternal"/>
                <w:noProof/>
                <w:lang w:val="de-DE"/>
              </w:rPr>
              <w:t>[1}</w:t>
            </w:r>
            <w:r>
              <w:rPr>
                <w:lang w:val="de-DE"/>
              </w:rPr>
              <w:t>Video aktualisieren</w:t>
            </w:r>
            <w:r>
              <w:rPr>
                <w:rStyle w:val="mqInternal"/>
                <w:noProof/>
                <w:lang w:val="de-DE"/>
              </w:rPr>
              <w:t>{2]</w:t>
            </w:r>
            <w:r>
              <w:rPr>
                <w:lang w:val="de-DE"/>
              </w:rPr>
              <w:t xml:space="preserve"> Anfrage und muss daher hinzugef</w:t>
            </w:r>
            <w:r>
              <w:rPr>
                <w:lang w:val="de-DE"/>
              </w:rPr>
              <w:t>ü</w:t>
            </w:r>
            <w:r>
              <w:rPr>
                <w:lang w:val="de-DE"/>
              </w:rPr>
              <w:t>gt werden, nachdem die Live-API-Anfrage das Video erstellt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3d242e4e-a2d2-4316-b97d-ef70ee78413a</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33eedf1d-b5f9-4b92-967f-347f127506bd</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265bceaf-338c-4f65-8df5-ac85cf159019</w:t>
            </w:r>
          </w:p>
        </w:tc>
        <w:tc>
          <w:tcPr>
            <w:tcW w:w="7407" w:type="dxa"/>
            <w:shd w:val="clear" w:color="auto" w:fill="F2F2F2" w:themeFill="background1" w:themeFillShade="F2"/>
          </w:tcPr>
          <w:p w:rsidR="00000000" w:rsidRDefault="00BD6E96">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BD6E96">
            <w:pPr>
              <w:rPr>
                <w:lang w:val="de-DE"/>
              </w:rPr>
            </w:pPr>
            <w:r>
              <w:rPr>
                <w:lang w:val="de-DE"/>
              </w:rPr>
              <w:t>Die hervorgehobene Zeile enth</w:t>
            </w:r>
            <w:r>
              <w:rPr>
                <w:lang w:val="de-DE"/>
              </w:rPr>
              <w:t>ä</w:t>
            </w:r>
            <w:r>
              <w:rPr>
                <w:lang w:val="de-DE"/>
              </w:rPr>
              <w:t xml:space="preserve">lt das Video </w:t>
            </w:r>
            <w:r>
              <w:rPr>
                <w:rStyle w:val="mqInternal"/>
                <w:noProof/>
                <w:lang w:val="de-DE"/>
              </w:rPr>
              <w:t>[1}[2]{3]</w:t>
            </w:r>
            <w:r>
              <w:rPr>
                <w:lang w:val="de-DE"/>
              </w:rPr>
              <w:t xml:space="preserve"> dass Sie die hinzuf</w:t>
            </w:r>
            <w:r>
              <w:rPr>
                <w:lang w:val="de-DE"/>
              </w:rPr>
              <w:t>ü</w:t>
            </w:r>
            <w:r>
              <w:rPr>
                <w:lang w:val="de-DE"/>
              </w:rPr>
              <w:t>gen m</w:t>
            </w:r>
            <w:r>
              <w:rPr>
                <w:lang w:val="de-DE"/>
              </w:rPr>
              <w:t>ü</w:t>
            </w:r>
            <w:r>
              <w:rPr>
                <w:lang w:val="de-DE"/>
              </w:rPr>
              <w:t xml:space="preserve">ssen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bbc0aac3-c12b-49f1-9c67-5988ce3a86d4</w:t>
            </w:r>
          </w:p>
        </w:tc>
        <w:tc>
          <w:tcPr>
            <w:tcW w:w="7407" w:type="dxa"/>
            <w:shd w:val="clear" w:color="auto" w:fill="F2F2F2" w:themeFill="background1" w:themeFillShade="F2"/>
          </w:tcPr>
          <w:p w:rsidR="00000000" w:rsidRDefault="00BD6E96">
            <w:pPr>
              <w:rPr>
                <w:noProof/>
              </w:rPr>
            </w:pPr>
            <w:r>
              <w:rPr>
                <w:noProof/>
              </w:rPr>
              <w:t>Add restrictions to the live job</w:t>
            </w:r>
          </w:p>
        </w:tc>
        <w:tc>
          <w:tcPr>
            <w:tcW w:w="7407" w:type="dxa"/>
          </w:tcPr>
          <w:p w:rsidR="00000000" w:rsidRDefault="00BD6E96">
            <w:pPr>
              <w:rPr>
                <w:lang w:val="de-DE"/>
              </w:rPr>
            </w:pPr>
            <w:r>
              <w:rPr>
                <w:lang w:val="de-DE"/>
              </w:rPr>
              <w:t>F</w:t>
            </w:r>
            <w:r>
              <w:rPr>
                <w:lang w:val="de-DE"/>
              </w:rPr>
              <w:t>ü</w:t>
            </w:r>
            <w:r>
              <w:rPr>
                <w:lang w:val="de-DE"/>
              </w:rPr>
              <w:t>gen Sie dem Live-Job Einschr</w:t>
            </w:r>
            <w:r>
              <w:rPr>
                <w:lang w:val="de-DE"/>
              </w:rPr>
              <w:t>ä</w:t>
            </w:r>
            <w:r>
              <w:rPr>
                <w:lang w:val="de-DE"/>
              </w:rPr>
              <w:t>nkungen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d</w:t>
            </w:r>
            <w:r>
              <w:rPr>
                <w:noProof/>
                <w:sz w:val="2"/>
              </w:rPr>
              <w:t>83ed07b-b6bf-49ca-9929-f8d86052220d</w:t>
            </w:r>
          </w:p>
        </w:tc>
        <w:tc>
          <w:tcPr>
            <w:tcW w:w="7407" w:type="dxa"/>
            <w:shd w:val="clear" w:color="auto" w:fill="F2F2F2" w:themeFill="background1" w:themeFillShade="F2"/>
          </w:tcPr>
          <w:p w:rsidR="00000000" w:rsidRDefault="00BD6E96">
            <w:pPr>
              <w:rPr>
                <w:noProof/>
              </w:rPr>
            </w:pPr>
            <w:r>
              <w:rPr>
                <w:noProof/>
              </w:rPr>
              <w:t xml:space="preserve">After you create the live stream, you can add Playback Restrictions the video created for the live job using the </w:t>
            </w:r>
            <w:r>
              <w:rPr>
                <w:rStyle w:val="mqInternal"/>
                <w:noProof/>
              </w:rPr>
              <w:t>[1}</w:t>
            </w:r>
            <w:r>
              <w:rPr>
                <w:noProof/>
              </w:rPr>
              <w:t>CMS API</w:t>
            </w:r>
            <w:r>
              <w:rPr>
                <w:rStyle w:val="mqInternal"/>
                <w:noProof/>
              </w:rPr>
              <w:t>{2]</w:t>
            </w:r>
            <w:r>
              <w:rPr>
                <w:noProof/>
              </w:rPr>
              <w:t>.</w:t>
            </w:r>
          </w:p>
        </w:tc>
        <w:tc>
          <w:tcPr>
            <w:tcW w:w="7407" w:type="dxa"/>
          </w:tcPr>
          <w:p w:rsidR="00000000" w:rsidRDefault="00BD6E96">
            <w:pPr>
              <w:rPr>
                <w:lang w:val="de-DE"/>
              </w:rPr>
            </w:pPr>
            <w:r>
              <w:rPr>
                <w:lang w:val="de-DE"/>
              </w:rPr>
              <w:t>Nachdem Sie den Live-Stream erstellt haben, k</w:t>
            </w:r>
            <w:r>
              <w:rPr>
                <w:lang w:val="de-DE"/>
              </w:rPr>
              <w:t>ö</w:t>
            </w:r>
            <w:r>
              <w:rPr>
                <w:lang w:val="de-DE"/>
              </w:rPr>
              <w:t>nnen Sie dem f</w:t>
            </w:r>
            <w:r>
              <w:rPr>
                <w:lang w:val="de-DE"/>
              </w:rPr>
              <w:t>ü</w:t>
            </w:r>
            <w:r>
              <w:rPr>
                <w:lang w:val="de-DE"/>
              </w:rPr>
              <w:t>r den Live-Job erstellten Video mithilfe von Wiedergabeeinschr</w:t>
            </w:r>
            <w:r>
              <w:rPr>
                <w:lang w:val="de-DE"/>
              </w:rPr>
              <w:t>ä</w:t>
            </w:r>
            <w:r>
              <w:rPr>
                <w:lang w:val="de-DE"/>
              </w:rPr>
              <w:t>nkungen hinzuf</w:t>
            </w:r>
            <w:r>
              <w:rPr>
                <w:lang w:val="de-DE"/>
              </w:rPr>
              <w:t>ü</w:t>
            </w:r>
            <w:r>
              <w:rPr>
                <w:lang w:val="de-DE"/>
              </w:rPr>
              <w:t xml:space="preserve">gen </w:t>
            </w:r>
            <w:r>
              <w:rPr>
                <w:rStyle w:val="mqInternal"/>
                <w:noProof/>
                <w:lang w:val="de-DE"/>
              </w:rPr>
              <w:t>[1}</w:t>
            </w:r>
            <w:r>
              <w:rPr>
                <w:lang w:val="de-DE"/>
              </w:rPr>
              <w:t>CMS 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4ff19477-e82a-493a-9ac6-2016ed094a6a</w:t>
            </w:r>
          </w:p>
        </w:tc>
        <w:tc>
          <w:tcPr>
            <w:tcW w:w="7407" w:type="dxa"/>
            <w:shd w:val="clear" w:color="auto" w:fill="F2F2F2" w:themeFill="background1" w:themeFillShade="F2"/>
          </w:tcPr>
          <w:p w:rsidR="00000000" w:rsidRDefault="00BD6E96">
            <w:pPr>
              <w:rPr>
                <w:noProof/>
              </w:rPr>
            </w:pPr>
            <w:r>
              <w:rPr>
                <w:noProof/>
              </w:rPr>
              <w:t>CMS API request</w:t>
            </w:r>
          </w:p>
        </w:tc>
        <w:tc>
          <w:tcPr>
            <w:tcW w:w="7407" w:type="dxa"/>
          </w:tcPr>
          <w:p w:rsidR="00000000" w:rsidRDefault="00BD6E96">
            <w:pPr>
              <w:rPr>
                <w:lang w:val="de-DE"/>
              </w:rPr>
            </w:pPr>
            <w:r>
              <w:rPr>
                <w:lang w:val="de-DE"/>
              </w:rPr>
              <w:t>CMS-API-Anfrage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1d0ba84d-5b9d-43ff-b2c9-8306d3f45769</w:t>
            </w:r>
          </w:p>
        </w:tc>
        <w:tc>
          <w:tcPr>
            <w:tcW w:w="7407" w:type="dxa"/>
            <w:shd w:val="clear" w:color="auto" w:fill="F2F2F2" w:themeFill="background1" w:themeFillShade="F2"/>
          </w:tcPr>
          <w:p w:rsidR="00000000" w:rsidRDefault="00BD6E96">
            <w:pPr>
              <w:rPr>
                <w:noProof/>
              </w:rPr>
            </w:pPr>
            <w:r>
              <w:rPr>
                <w:noProof/>
              </w:rPr>
              <w:t>To add the playback rights id to the video,</w:t>
            </w:r>
            <w:r>
              <w:rPr>
                <w:noProof/>
              </w:rPr>
              <w:t xml:space="preserve">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BD6E96">
            <w:pPr>
              <w:rPr>
                <w:lang w:val="de-DE"/>
              </w:rPr>
            </w:pPr>
            <w:r>
              <w:rPr>
                <w:lang w:val="de-DE"/>
              </w:rPr>
              <w:t>Senden Sie eine, um dem Video die ID f</w:t>
            </w:r>
            <w:r>
              <w:rPr>
                <w:lang w:val="de-DE"/>
              </w:rPr>
              <w:t>ü</w:t>
            </w:r>
            <w:r>
              <w:rPr>
                <w:lang w:val="de-DE"/>
              </w:rPr>
              <w:t>r die Wiedergaberechte hinzuzuf</w:t>
            </w:r>
            <w:r>
              <w:rPr>
                <w:lang w:val="de-DE"/>
              </w:rPr>
              <w:t>ü</w:t>
            </w:r>
            <w:r>
              <w:rPr>
                <w:lang w:val="de-DE"/>
              </w:rPr>
              <w:t xml:space="preserve">gen </w:t>
            </w:r>
            <w:r>
              <w:rPr>
                <w:rStyle w:val="mqInternal"/>
                <w:noProof/>
                <w:lang w:val="de-DE"/>
              </w:rPr>
              <w:t>[1}</w:t>
            </w:r>
            <w:r>
              <w:rPr>
                <w:lang w:val="de-DE"/>
              </w:rPr>
              <w:t>Video aktualisieren</w:t>
            </w:r>
            <w:r>
              <w:rPr>
                <w:rStyle w:val="mqInternal"/>
                <w:noProof/>
                <w:lang w:val="de-DE"/>
              </w:rPr>
              <w:t>{2]</w:t>
            </w:r>
            <w:r>
              <w:rPr>
                <w:lang w:val="de-DE"/>
              </w:rPr>
              <w:t xml:space="preserve"> Anforderung an die CMS-API mit dem folgenden 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58</w:t>
            </w:r>
            <w:r>
              <w:rPr>
                <w:noProof/>
                <w:sz w:val="16"/>
              </w:rPr>
              <w:t xml:space="preserve"> </w:t>
            </w:r>
            <w:r>
              <w:rPr>
                <w:noProof/>
                <w:sz w:val="16"/>
              </w:rPr>
              <w:br/>
            </w:r>
            <w:r>
              <w:rPr>
                <w:noProof/>
                <w:sz w:val="2"/>
              </w:rPr>
              <w:t>86a0bb09-0e81-409e-b5d8-124c91642d5d</w:t>
            </w:r>
          </w:p>
        </w:tc>
        <w:tc>
          <w:tcPr>
            <w:tcW w:w="7407" w:type="dxa"/>
            <w:shd w:val="clear" w:color="auto" w:fill="F2F2F2" w:themeFill="background1" w:themeFillShade="F2"/>
          </w:tcPr>
          <w:p w:rsidR="00000000" w:rsidRDefault="00BD6E96">
            <w:pPr>
              <w:rPr>
                <w:noProof/>
              </w:rPr>
            </w:pPr>
            <w:r>
              <w:rPr>
                <w:noProof/>
              </w:rPr>
              <w:t>Deliver the stream</w:t>
            </w:r>
          </w:p>
        </w:tc>
        <w:tc>
          <w:tcPr>
            <w:tcW w:w="7407" w:type="dxa"/>
          </w:tcPr>
          <w:p w:rsidR="00000000" w:rsidRDefault="00BD6E96">
            <w:pPr>
              <w:rPr>
                <w:lang w:val="de-DE"/>
              </w:rPr>
            </w:pPr>
            <w:r>
              <w:rPr>
                <w:lang w:val="de-DE"/>
              </w:rPr>
              <w:t>Liefern Sie den 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365fc97e-09d0-4ecf-9d16-f7a26342d3e1</w:t>
            </w:r>
          </w:p>
        </w:tc>
        <w:tc>
          <w:tcPr>
            <w:tcW w:w="7407" w:type="dxa"/>
            <w:shd w:val="clear" w:color="auto" w:fill="F2F2F2" w:themeFill="background1" w:themeFillShade="F2"/>
          </w:tcPr>
          <w:p w:rsidR="00000000" w:rsidRDefault="00BD6E96">
            <w:pPr>
              <w:rPr>
                <w:noProof/>
              </w:rPr>
            </w:pPr>
            <w:r>
              <w:rPr>
                <w:noProof/>
              </w:rPr>
              <w:t>If you are using the Brightcove web player or one of the Brightcove native player SDKs to deliver the live stream, the implementation</w:t>
            </w:r>
            <w:r>
              <w:rPr>
                <w:noProof/>
              </w:rPr>
              <w:t xml:space="preserve"> for Playback Restrictions is the same as for VOD.</w:t>
            </w:r>
          </w:p>
        </w:tc>
        <w:tc>
          <w:tcPr>
            <w:tcW w:w="7407" w:type="dxa"/>
          </w:tcPr>
          <w:p w:rsidR="00000000" w:rsidRDefault="00BD6E96">
            <w:pPr>
              <w:rPr>
                <w:lang w:val="de-DE"/>
              </w:rPr>
            </w:pPr>
            <w:r>
              <w:rPr>
                <w:lang w:val="de-DE"/>
              </w:rPr>
              <w:t>Wenn Sie den Brightcove-Webplayer oder eines der nativen Brightcove-Player-SDKs zur Bereitstellung des Live-Streams verwenden, ist die Implementierung f</w:t>
            </w:r>
            <w:r>
              <w:rPr>
                <w:lang w:val="de-DE"/>
              </w:rPr>
              <w:t>ü</w:t>
            </w:r>
            <w:r>
              <w:rPr>
                <w:lang w:val="de-DE"/>
              </w:rPr>
              <w:t>r Wiedergabeeinschr</w:t>
            </w:r>
            <w:r>
              <w:rPr>
                <w:lang w:val="de-DE"/>
              </w:rPr>
              <w:t>ä</w:t>
            </w:r>
            <w:r>
              <w:rPr>
                <w:lang w:val="de-DE"/>
              </w:rPr>
              <w:t>nkungen dieselbe wie f</w:t>
            </w:r>
            <w:r>
              <w:rPr>
                <w:lang w:val="de-DE"/>
              </w:rPr>
              <w:t>ü</w:t>
            </w:r>
            <w:r>
              <w:rPr>
                <w:lang w:val="de-DE"/>
              </w:rPr>
              <w:t>r VOD.</w:t>
            </w:r>
          </w:p>
        </w:tc>
      </w:tr>
      <w:tr w:rsidR="00000000">
        <w:tc>
          <w:tcPr>
            <w:tcW w:w="660" w:type="dxa"/>
            <w:shd w:val="clear" w:color="auto" w:fill="F2F2F2" w:themeFill="background1" w:themeFillShade="F2"/>
          </w:tcPr>
          <w:p w:rsidR="00000000" w:rsidRDefault="00BD6E96">
            <w:pPr>
              <w:rPr>
                <w:noProof/>
                <w:sz w:val="2"/>
              </w:rPr>
            </w:pPr>
            <w:r>
              <w:rPr>
                <w:noProof/>
                <w:sz w:val="16"/>
              </w:rPr>
              <w:t>6</w:t>
            </w:r>
            <w:r>
              <w:rPr>
                <w:noProof/>
                <w:sz w:val="16"/>
              </w:rPr>
              <w:t xml:space="preserve">0 </w:t>
            </w:r>
            <w:r>
              <w:rPr>
                <w:noProof/>
                <w:sz w:val="16"/>
              </w:rPr>
              <w:br/>
            </w:r>
            <w:r>
              <w:rPr>
                <w:noProof/>
                <w:sz w:val="2"/>
              </w:rPr>
              <w:t>81957b8c-3d08-4587-8f35-d2284d247dd8</w:t>
            </w:r>
          </w:p>
        </w:tc>
        <w:tc>
          <w:tcPr>
            <w:tcW w:w="7407" w:type="dxa"/>
            <w:shd w:val="clear" w:color="auto" w:fill="F2F2F2" w:themeFill="background1" w:themeFillShade="F2"/>
          </w:tcPr>
          <w:p w:rsidR="00000000" w:rsidRDefault="00BD6E96">
            <w:pPr>
              <w:rPr>
                <w:noProof/>
              </w:rPr>
            </w:pPr>
            <w:r>
              <w:rPr>
                <w:noProof/>
              </w:rPr>
              <w:t>See the following:</w:t>
            </w:r>
          </w:p>
        </w:tc>
        <w:tc>
          <w:tcPr>
            <w:tcW w:w="7407" w:type="dxa"/>
          </w:tcPr>
          <w:p w:rsidR="00000000" w:rsidRDefault="00BD6E96">
            <w:pPr>
              <w:rPr>
                <w:lang w:val="de-DE"/>
              </w:rPr>
            </w:pPr>
            <w:r>
              <w:rPr>
                <w:lang w:val="de-DE"/>
              </w:rPr>
              <w:t>Siehe folgendes: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799e2b7b-7033-48b6-9a5f-18b609c14852</w:t>
            </w:r>
          </w:p>
        </w:tc>
        <w:tc>
          <w:tcPr>
            <w:tcW w:w="7407" w:type="dxa"/>
            <w:shd w:val="clear" w:color="auto" w:fill="F2F2F2" w:themeFill="background1" w:themeFillShade="F2"/>
          </w:tcPr>
          <w:p w:rsidR="00000000" w:rsidRDefault="00BD6E96">
            <w:pPr>
              <w:rPr>
                <w:noProof/>
              </w:rPr>
            </w:pPr>
            <w:r>
              <w:rPr>
                <w:rStyle w:val="mqInternal"/>
                <w:noProof/>
              </w:rPr>
              <w:t>[1}</w:t>
            </w:r>
            <w:r>
              <w:rPr>
                <w:noProof/>
              </w:rPr>
              <w:t>Configure your player</w:t>
            </w:r>
            <w:r>
              <w:rPr>
                <w:rStyle w:val="mqInternal"/>
                <w:noProof/>
              </w:rPr>
              <w:t>{2]</w:t>
            </w:r>
            <w:r>
              <w:rPr>
                <w:noProof/>
              </w:rPr>
              <w:t xml:space="preserve"> section of the Implementing Playback Rights document</w:t>
            </w:r>
          </w:p>
        </w:tc>
        <w:tc>
          <w:tcPr>
            <w:tcW w:w="7407" w:type="dxa"/>
          </w:tcPr>
          <w:p w:rsidR="00000000" w:rsidRDefault="00BD6E96">
            <w:pPr>
              <w:rPr>
                <w:lang w:val="de-DE"/>
              </w:rPr>
            </w:pPr>
            <w:r>
              <w:rPr>
                <w:rStyle w:val="mqInternal"/>
                <w:noProof/>
                <w:lang w:val="de-DE"/>
              </w:rPr>
              <w:t>[1}</w:t>
            </w:r>
            <w:r>
              <w:rPr>
                <w:lang w:val="de-DE"/>
              </w:rPr>
              <w:t>Konfigurieren Sie Ihren Player</w:t>
            </w:r>
            <w:r>
              <w:rPr>
                <w:rStyle w:val="mqInternal"/>
                <w:noProof/>
                <w:lang w:val="de-DE"/>
              </w:rPr>
              <w:t>{2]</w:t>
            </w:r>
            <w:r>
              <w:rPr>
                <w:lang w:val="de-DE"/>
              </w:rPr>
              <w:t xml:space="preserve"> Abschnitt des Dokuments zum Implementieren von Wiedergaberechten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live-scheduler-clips.html</w:t>
            </w:r>
          </w:p>
          <w:p w:rsidR="00000000" w:rsidRDefault="00BD6E96">
            <w:pPr>
              <w:jc w:val="center"/>
              <w:rPr>
                <w:b/>
                <w:noProof/>
              </w:rPr>
            </w:pPr>
            <w:r>
              <w:rPr>
                <w:b/>
                <w:noProof/>
              </w:rPr>
              <w:lastRenderedPageBreak/>
              <w:t>MQ971010 bfcd75ee-c26b-44fb-807b-73a8deaee5e6</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 </w:t>
            </w:r>
            <w:r>
              <w:rPr>
                <w:noProof/>
                <w:sz w:val="16"/>
              </w:rPr>
              <w:br/>
            </w:r>
            <w:r>
              <w:rPr>
                <w:noProof/>
                <w:sz w:val="2"/>
              </w:rPr>
              <w:t>8bdc3823-75d5-4537-8caa-3b7f6b2ec391</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18e7aa2d-6b2e-4b94-8a98-d696aac97eb7</w:t>
            </w:r>
          </w:p>
        </w:tc>
        <w:tc>
          <w:tcPr>
            <w:tcW w:w="7407" w:type="dxa"/>
            <w:shd w:val="clear" w:color="auto" w:fill="F2F2F2" w:themeFill="background1" w:themeFillShade="F2"/>
          </w:tcPr>
          <w:p w:rsidR="00000000" w:rsidRDefault="00BD6E96">
            <w:pPr>
              <w:rPr>
                <w:noProof/>
              </w:rPr>
            </w:pPr>
            <w:r>
              <w:rPr>
                <w:noProof/>
              </w:rPr>
              <w:t>'Scheduling Clip Generation for an Live Streams' description:</w:t>
            </w:r>
          </w:p>
        </w:tc>
        <w:tc>
          <w:tcPr>
            <w:tcW w:w="7407" w:type="dxa"/>
          </w:tcPr>
          <w:p w:rsidR="00000000" w:rsidRDefault="00BD6E96">
            <w:pPr>
              <w:rPr>
                <w:lang w:val="de-DE"/>
              </w:rPr>
            </w:pPr>
            <w:r>
              <w:rPr>
                <w:lang w:val="de-DE"/>
              </w:rPr>
              <w:t>Beschreibung zum Planen der Clip-Generierung f</w:t>
            </w:r>
            <w:r>
              <w:rPr>
                <w:lang w:val="de-DE"/>
              </w:rPr>
              <w:t>ü</w:t>
            </w:r>
            <w:r>
              <w:rPr>
                <w:lang w:val="de-DE"/>
              </w:rPr>
              <w:t>r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80f41b5f-401b-48f6-a181-18b0ce01d32b</w:t>
            </w:r>
          </w:p>
        </w:tc>
        <w:tc>
          <w:tcPr>
            <w:tcW w:w="7407" w:type="dxa"/>
            <w:shd w:val="clear" w:color="auto" w:fill="F2F2F2" w:themeFill="background1" w:themeFillShade="F2"/>
          </w:tcPr>
          <w:p w:rsidR="00000000" w:rsidRDefault="00BD6E96">
            <w:pPr>
              <w:rPr>
                <w:noProof/>
              </w:rPr>
            </w:pPr>
            <w:r>
              <w:rPr>
                <w:noProof/>
              </w:rPr>
              <w:t>'With the Clip endpoint, you can schedule the clip event of an existing live job.</w:t>
            </w:r>
          </w:p>
        </w:tc>
        <w:tc>
          <w:tcPr>
            <w:tcW w:w="7407" w:type="dxa"/>
          </w:tcPr>
          <w:p w:rsidR="00000000" w:rsidRDefault="00BD6E96">
            <w:pPr>
              <w:rPr>
                <w:lang w:val="de-DE"/>
              </w:rPr>
            </w:pPr>
            <w:r>
              <w:rPr>
                <w:lang w:val="de-DE"/>
              </w:rPr>
              <w:t>'Mit dem</w:t>
            </w:r>
            <w:r>
              <w:rPr>
                <w:lang w:val="de-DE"/>
              </w:rPr>
              <w:t xml:space="preserve"> Clip-Endpunkt k</w:t>
            </w:r>
            <w:r>
              <w:rPr>
                <w:lang w:val="de-DE"/>
              </w:rPr>
              <w:t>ö</w:t>
            </w:r>
            <w:r>
              <w:rPr>
                <w:lang w:val="de-DE"/>
              </w:rPr>
              <w:t>nnen Sie das Clip-Ereignis eines vorhandenen Live-Jobs planen.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92a3397e-83fd-473c-9f0c-3f968a76daba</w:t>
            </w:r>
          </w:p>
        </w:tc>
        <w:tc>
          <w:tcPr>
            <w:tcW w:w="7407" w:type="dxa"/>
            <w:shd w:val="clear" w:color="auto" w:fill="F2F2F2" w:themeFill="background1" w:themeFillShade="F2"/>
          </w:tcPr>
          <w:p w:rsidR="00000000" w:rsidRDefault="00BD6E96">
            <w:pPr>
              <w:rPr>
                <w:noProof/>
              </w:rPr>
            </w:pPr>
            <w:r>
              <w:rPr>
                <w:noProof/>
              </w:rPr>
              <w:t>At the specified time, our system will make the necessary API calls to start a Clip Job on your behalf.' parent:</w:t>
            </w:r>
          </w:p>
        </w:tc>
        <w:tc>
          <w:tcPr>
            <w:tcW w:w="7407" w:type="dxa"/>
          </w:tcPr>
          <w:p w:rsidR="00000000" w:rsidRDefault="00BD6E96">
            <w:pPr>
              <w:rPr>
                <w:lang w:val="de-DE"/>
              </w:rPr>
            </w:pPr>
            <w:r>
              <w:rPr>
                <w:lang w:val="de-DE"/>
              </w:rPr>
              <w:t>Zum angegebenen Zeitpu</w:t>
            </w:r>
            <w:r>
              <w:rPr>
                <w:lang w:val="de-DE"/>
              </w:rPr>
              <w:t>nkt f</w:t>
            </w:r>
            <w:r>
              <w:rPr>
                <w:lang w:val="de-DE"/>
              </w:rPr>
              <w:t>ü</w:t>
            </w:r>
            <w:r>
              <w:rPr>
                <w:lang w:val="de-DE"/>
              </w:rPr>
              <w:t>hrt unser System die erforderlichen API-Aufrufe durch, um einen Clip-Job in Ihrem Namen zu starten. '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94e4b693-781c-4490-b3cf-8cd22148b6cb</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1c275c53-2732-4680-a4da-6dbebdfb8521</w:t>
            </w:r>
          </w:p>
        </w:tc>
        <w:tc>
          <w:tcPr>
            <w:tcW w:w="7407" w:type="dxa"/>
            <w:shd w:val="clear" w:color="auto" w:fill="F2F2F2" w:themeFill="background1" w:themeFillShade="F2"/>
          </w:tcPr>
          <w:p w:rsidR="00000000" w:rsidRDefault="00BD6E96">
            <w:pPr>
              <w:rPr>
                <w:noProof/>
              </w:rPr>
            </w:pPr>
            <w:r>
              <w:rPr>
                <w:noProof/>
              </w:rPr>
              <w:t>Live API layout</w:t>
            </w:r>
            <w:r>
              <w:rPr>
                <w:noProof/>
              </w:rPr>
              <w:t>: staging ---</w:t>
            </w:r>
          </w:p>
        </w:tc>
        <w:tc>
          <w:tcPr>
            <w:tcW w:w="7407" w:type="dxa"/>
          </w:tcPr>
          <w:p w:rsidR="00000000" w:rsidRDefault="00BD6E96">
            <w:pPr>
              <w:rPr>
                <w:lang w:val="de-DE"/>
              </w:rPr>
            </w:pPr>
            <w:r>
              <w:rPr>
                <w:lang w:val="de-DE"/>
              </w:rPr>
              <w:t>Live-API-Layout: Staging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a406cb01-51f6-4543-b79a-0e7134aabc33</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c14761f8-0445-451a-8c81-1cc37e2bba20</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05c0db95-616d-4f12-99d8-324c7115fc0b</w:t>
            </w:r>
          </w:p>
        </w:tc>
        <w:tc>
          <w:tcPr>
            <w:tcW w:w="7407" w:type="dxa"/>
            <w:shd w:val="clear" w:color="auto" w:fill="F2F2F2" w:themeFill="background1" w:themeFillShade="F2"/>
          </w:tcPr>
          <w:p w:rsidR="00000000" w:rsidRDefault="00BD6E96">
            <w:pPr>
              <w:rPr>
                <w:noProof/>
              </w:rPr>
            </w:pPr>
            <w:r>
              <w:rPr>
                <w:noProof/>
              </w:rPr>
              <w:t>Requirements</w:t>
            </w:r>
          </w:p>
        </w:tc>
        <w:tc>
          <w:tcPr>
            <w:tcW w:w="7407" w:type="dxa"/>
          </w:tcPr>
          <w:p w:rsidR="00000000" w:rsidRDefault="00BD6E96">
            <w:pPr>
              <w:rPr>
                <w:lang w:val="de-DE"/>
              </w:rPr>
            </w:pPr>
            <w:r>
              <w:rPr>
                <w:lang w:val="de-DE"/>
              </w:rPr>
              <w:t>Bedarf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4e5d87a8-8692-42cf-93b3-6a9e94c5c080</w:t>
            </w:r>
          </w:p>
        </w:tc>
        <w:tc>
          <w:tcPr>
            <w:tcW w:w="7407" w:type="dxa"/>
            <w:shd w:val="clear" w:color="auto" w:fill="F2F2F2" w:themeFill="background1" w:themeFillShade="F2"/>
          </w:tcPr>
          <w:p w:rsidR="00000000" w:rsidRDefault="00BD6E96">
            <w:pPr>
              <w:rPr>
                <w:noProof/>
              </w:rPr>
            </w:pPr>
            <w:r>
              <w:rPr>
                <w:noProof/>
              </w:rPr>
              <w:t>The Live API key for your account.</w:t>
            </w:r>
          </w:p>
        </w:tc>
        <w:tc>
          <w:tcPr>
            <w:tcW w:w="7407" w:type="dxa"/>
          </w:tcPr>
          <w:p w:rsidR="00000000" w:rsidRDefault="00BD6E96">
            <w:pPr>
              <w:rPr>
                <w:lang w:val="de-DE"/>
              </w:rPr>
            </w:pPr>
            <w:r>
              <w:rPr>
                <w:lang w:val="de-DE"/>
              </w:rPr>
              <w:t>Der Live-API-Schl</w:t>
            </w:r>
            <w:r>
              <w:rPr>
                <w:lang w:val="de-DE"/>
              </w:rPr>
              <w:t>ü</w:t>
            </w:r>
            <w:r>
              <w:rPr>
                <w:lang w:val="de-DE"/>
              </w:rPr>
              <w:t>ssel f</w:t>
            </w:r>
            <w:r>
              <w:rPr>
                <w:lang w:val="de-DE"/>
              </w:rPr>
              <w:t>ü</w:t>
            </w:r>
            <w:r>
              <w:rPr>
                <w:lang w:val="de-DE"/>
              </w:rPr>
              <w:t>r Ihr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2b615bc5-d122-4f65-afe1-20878ffa3b91</w:t>
            </w:r>
          </w:p>
        </w:tc>
        <w:tc>
          <w:tcPr>
            <w:tcW w:w="7407" w:type="dxa"/>
            <w:shd w:val="clear" w:color="auto" w:fill="F2F2F2" w:themeFill="background1" w:themeFillShade="F2"/>
          </w:tcPr>
          <w:p w:rsidR="00000000" w:rsidRDefault="00BD6E96">
            <w:pPr>
              <w:rPr>
                <w:noProof/>
              </w:rPr>
            </w:pPr>
            <w:r>
              <w:rPr>
                <w:noProof/>
              </w:rPr>
              <w:t>Your live account must have the scheduler override enabled.</w:t>
            </w:r>
          </w:p>
        </w:tc>
        <w:tc>
          <w:tcPr>
            <w:tcW w:w="7407" w:type="dxa"/>
          </w:tcPr>
          <w:p w:rsidR="00000000" w:rsidRDefault="00BD6E96">
            <w:pPr>
              <w:rPr>
                <w:lang w:val="de-DE"/>
              </w:rPr>
            </w:pPr>
            <w:r>
              <w:rPr>
                <w:lang w:val="de-DE"/>
              </w:rPr>
              <w:t>In Ihrem Live</w:t>
            </w:r>
            <w:r>
              <w:rPr>
                <w:lang w:val="de-DE"/>
              </w:rPr>
              <w:t>-Konto muss die Scheduler-</w:t>
            </w:r>
            <w:r>
              <w:rPr>
                <w:lang w:val="de-DE"/>
              </w:rPr>
              <w:t>Ü</w:t>
            </w:r>
            <w:r>
              <w:rPr>
                <w:lang w:val="de-DE"/>
              </w:rPr>
              <w:t>berschreibung aktiviert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3ac1b647-3f5b-4aea-a7f0-b48f1693ab42</w:t>
            </w:r>
          </w:p>
        </w:tc>
        <w:tc>
          <w:tcPr>
            <w:tcW w:w="7407" w:type="dxa"/>
            <w:shd w:val="clear" w:color="auto" w:fill="F2F2F2" w:themeFill="background1" w:themeFillShade="F2"/>
          </w:tcPr>
          <w:p w:rsidR="00000000" w:rsidRDefault="00BD6E96">
            <w:pPr>
              <w:rPr>
                <w:noProof/>
              </w:rPr>
            </w:pPr>
            <w:r>
              <w:rPr>
                <w:noProof/>
              </w:rPr>
              <w:t>Create a Clip scheduler workflow</w:t>
            </w:r>
          </w:p>
        </w:tc>
        <w:tc>
          <w:tcPr>
            <w:tcW w:w="7407" w:type="dxa"/>
          </w:tcPr>
          <w:p w:rsidR="00000000" w:rsidRDefault="00BD6E96">
            <w:pPr>
              <w:rPr>
                <w:lang w:val="de-DE"/>
              </w:rPr>
            </w:pPr>
            <w:r>
              <w:rPr>
                <w:lang w:val="de-DE"/>
              </w:rPr>
              <w:t>Erstellen Sie einen Clip Scheduler-Workflow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b231c228-81dc-4f18-8c52-9bc50cb0486d</w:t>
            </w:r>
          </w:p>
        </w:tc>
        <w:tc>
          <w:tcPr>
            <w:tcW w:w="7407" w:type="dxa"/>
            <w:shd w:val="clear" w:color="auto" w:fill="F2F2F2" w:themeFill="background1" w:themeFillShade="F2"/>
          </w:tcPr>
          <w:p w:rsidR="00000000" w:rsidRDefault="00BD6E96">
            <w:pPr>
              <w:rPr>
                <w:noProof/>
              </w:rPr>
            </w:pPr>
            <w:r>
              <w:rPr>
                <w:noProof/>
              </w:rPr>
              <w:t xml:space="preserve">When creating a clip, you must specify both the clip time boundary (in the </w:t>
            </w:r>
            <w:r>
              <w:rPr>
                <w:rStyle w:val="mqInternal"/>
                <w:noProof/>
              </w:rPr>
              <w:t>[1}[2]{3]</w:t>
            </w:r>
            <w:r>
              <w:rPr>
                <w:noProof/>
              </w:rPr>
              <w:t xml:space="preserve"> field), and a scheduled time (</w:t>
            </w:r>
            <w:r>
              <w:rPr>
                <w:rStyle w:val="mqInternal"/>
                <w:noProof/>
              </w:rPr>
              <w:t>[1}[5]{3]</w:t>
            </w:r>
            <w:r>
              <w:rPr>
                <w:noProof/>
              </w:rPr>
              <w:t xml:space="preserve"> field) to make the clip request.</w:t>
            </w:r>
          </w:p>
        </w:tc>
        <w:tc>
          <w:tcPr>
            <w:tcW w:w="7407" w:type="dxa"/>
          </w:tcPr>
          <w:p w:rsidR="00000000" w:rsidRDefault="00BD6E96">
            <w:pPr>
              <w:rPr>
                <w:lang w:val="de-DE"/>
              </w:rPr>
            </w:pPr>
            <w:r>
              <w:rPr>
                <w:lang w:val="de-DE"/>
              </w:rPr>
              <w:t>Beim Erstellen eines Clips m</w:t>
            </w:r>
            <w:r>
              <w:rPr>
                <w:lang w:val="de-DE"/>
              </w:rPr>
              <w:t>ü</w:t>
            </w:r>
            <w:r>
              <w:rPr>
                <w:lang w:val="de-DE"/>
              </w:rPr>
              <w:t xml:space="preserve">ssen Sie sowohl die Zeitgrenze des Clips angeben (in der </w:t>
            </w:r>
            <w:r>
              <w:rPr>
                <w:rStyle w:val="mqInternal"/>
                <w:noProof/>
                <w:lang w:val="de-DE"/>
              </w:rPr>
              <w:t>[1}[2]{3]</w:t>
            </w:r>
            <w:r>
              <w:rPr>
                <w:lang w:val="de-DE"/>
              </w:rPr>
              <w:t xml:space="preserve"> Fe</w:t>
            </w:r>
            <w:r>
              <w:rPr>
                <w:lang w:val="de-DE"/>
              </w:rPr>
              <w:t>ld) und eine geplante Zeit (</w:t>
            </w:r>
            <w:r>
              <w:rPr>
                <w:rStyle w:val="mqInternal"/>
                <w:noProof/>
                <w:lang w:val="de-DE"/>
              </w:rPr>
              <w:t>[1}[5]{3]</w:t>
            </w:r>
            <w:r>
              <w:rPr>
                <w:lang w:val="de-DE"/>
              </w:rPr>
              <w:t xml:space="preserve"> Feld), um die Clip-Anfrage zu 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ff5ac53d-7532-4a11-81fd-f5be0d6eae70</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F</w:t>
            </w:r>
            <w:r>
              <w:rPr>
                <w:lang w:val="de-DE"/>
              </w:rPr>
              <w:t>eld im Anforderungshauptteil unterst</w:t>
            </w:r>
            <w:r>
              <w:rPr>
                <w:lang w:val="de-DE"/>
              </w:rPr>
              <w:t>ü</w:t>
            </w:r>
            <w:r>
              <w:rPr>
                <w:lang w:val="de-DE"/>
              </w:rPr>
              <w:t xml:space="preserve">tzt alle gleichen Felder des </w:t>
            </w:r>
            <w:r>
              <w:rPr>
                <w:rStyle w:val="mqInternal"/>
                <w:noProof/>
                <w:lang w:val="de-DE"/>
              </w:rPr>
              <w:t>[1}[5]{3]</w:t>
            </w:r>
            <w:r>
              <w:rPr>
                <w:lang w:val="de-DE"/>
              </w:rPr>
              <w:t xml:space="preserve"> Feld im Standard-VOD-Endpunkt.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178f1a85-d901-4ccf-a43b-23debfd68f54</w:t>
            </w:r>
          </w:p>
        </w:tc>
        <w:tc>
          <w:tcPr>
            <w:tcW w:w="7407" w:type="dxa"/>
            <w:shd w:val="clear" w:color="auto" w:fill="F2F2F2" w:themeFill="background1" w:themeFillShade="F2"/>
          </w:tcPr>
          <w:p w:rsidR="00000000" w:rsidRDefault="00BD6E96">
            <w:pPr>
              <w:rPr>
                <w:noProof/>
              </w:rPr>
            </w:pPr>
            <w:r>
              <w:rPr>
                <w:noProof/>
              </w:rPr>
              <w:t xml:space="preserve">However, </w:t>
            </w:r>
            <w:r>
              <w:rPr>
                <w:rStyle w:val="mqInternal"/>
                <w:noProof/>
              </w:rPr>
              <w:t>[1}</w:t>
            </w:r>
            <w:r>
              <w:rPr>
                <w:noProof/>
              </w:rPr>
              <w:t>scheduled clips only support a single output rather than a list</w:t>
            </w:r>
            <w:r>
              <w:rPr>
                <w:rStyle w:val="mqInternal"/>
                <w:noProof/>
              </w:rPr>
              <w:t>{2]</w:t>
            </w:r>
            <w:r>
              <w:rPr>
                <w:noProof/>
              </w:rPr>
              <w:t>.</w:t>
            </w:r>
          </w:p>
        </w:tc>
        <w:tc>
          <w:tcPr>
            <w:tcW w:w="7407" w:type="dxa"/>
          </w:tcPr>
          <w:p w:rsidR="00000000" w:rsidRDefault="00BD6E96">
            <w:pPr>
              <w:rPr>
                <w:lang w:val="de-DE"/>
              </w:rPr>
            </w:pPr>
            <w:r>
              <w:rPr>
                <w:lang w:val="de-DE"/>
              </w:rPr>
              <w:t xml:space="preserve">Jedoch, </w:t>
            </w:r>
            <w:r>
              <w:rPr>
                <w:rStyle w:val="mqInternal"/>
                <w:noProof/>
                <w:lang w:val="de-DE"/>
              </w:rPr>
              <w:t>[1}</w:t>
            </w:r>
            <w:r>
              <w:rPr>
                <w:lang w:val="de-DE"/>
              </w:rPr>
              <w:t>Geplante Clips u</w:t>
            </w:r>
            <w:r>
              <w:rPr>
                <w:lang w:val="de-DE"/>
              </w:rPr>
              <w:t>nterst</w:t>
            </w:r>
            <w:r>
              <w:rPr>
                <w:lang w:val="de-DE"/>
              </w:rPr>
              <w:t>ü</w:t>
            </w:r>
            <w:r>
              <w:rPr>
                <w:lang w:val="de-DE"/>
              </w:rPr>
              <w:t>tzen nur eine einzelne Ausgabe und keine Liste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f976c401-d938-445b-bd32-1d9df42ae618</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VOD-Clipping-Support-Dokumente</w:t>
            </w:r>
            <w:r>
              <w:rPr>
                <w:rStyle w:val="mqInternal"/>
                <w:noProof/>
                <w:lang w:val="de-DE"/>
              </w:rPr>
              <w:t>{2]</w:t>
            </w:r>
            <w:r>
              <w:rPr>
                <w:lang w:val="de-DE"/>
              </w:rPr>
              <w:t xml:space="preserve"> Einzelheiten zu verf</w:t>
            </w:r>
            <w:r>
              <w:rPr>
                <w:lang w:val="de-DE"/>
              </w:rPr>
              <w:t>ü</w:t>
            </w:r>
            <w:r>
              <w:rPr>
                <w:lang w:val="de-DE"/>
              </w:rPr>
              <w:t>gbaren Feldern.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5e3c7c52-096c-4e1c-a426-15d1fa500f82</w:t>
            </w:r>
          </w:p>
        </w:tc>
        <w:tc>
          <w:tcPr>
            <w:tcW w:w="7407" w:type="dxa"/>
            <w:shd w:val="clear" w:color="auto" w:fill="F2F2F2" w:themeFill="background1" w:themeFillShade="F2"/>
          </w:tcPr>
          <w:p w:rsidR="00000000" w:rsidRDefault="00BD6E96">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000000" w:rsidRDefault="00BD6E96">
            <w:pPr>
              <w:rPr>
                <w:lang w:val="de-DE"/>
              </w:rPr>
            </w:pPr>
            <w:r>
              <w:rPr>
                <w:lang w:val="de-DE"/>
              </w:rPr>
              <w:t>Normalerweise w</w:t>
            </w:r>
            <w:r>
              <w:rPr>
                <w:lang w:val="de-DE"/>
              </w:rPr>
              <w:t>ü</w:t>
            </w:r>
            <w:r>
              <w:rPr>
                <w:lang w:val="de-DE"/>
              </w:rPr>
              <w:t xml:space="preserve">rden Sie einstellen </w:t>
            </w:r>
            <w:r>
              <w:rPr>
                <w:rStyle w:val="mqInternal"/>
                <w:noProof/>
                <w:lang w:val="de-DE"/>
              </w:rPr>
              <w:t>[1}[2]{3]</w:t>
            </w:r>
            <w:r>
              <w:rPr>
                <w:lang w:val="de-DE"/>
              </w:rPr>
              <w:t xml:space="preserve"> um die Endgrenze Ihres Clips anzupassen.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9ac6e08b-3a73-4f9e-976b-2d9a96049b22</w:t>
            </w:r>
          </w:p>
        </w:tc>
        <w:tc>
          <w:tcPr>
            <w:tcW w:w="7407" w:type="dxa"/>
            <w:shd w:val="clear" w:color="auto" w:fill="F2F2F2" w:themeFill="background1" w:themeFillShade="F2"/>
          </w:tcPr>
          <w:p w:rsidR="00000000" w:rsidRDefault="00BD6E96">
            <w:pPr>
              <w:rPr>
                <w:noProof/>
              </w:rPr>
            </w:pPr>
            <w:r>
              <w:rPr>
                <w:noProof/>
              </w:rPr>
              <w:t xml:space="preserve">The scheduled time </w:t>
            </w:r>
            <w:r>
              <w:rPr>
                <w:rStyle w:val="mqInternal"/>
                <w:noProof/>
              </w:rPr>
              <w:t>[1}</w:t>
            </w:r>
            <w:r>
              <w:rPr>
                <w:noProof/>
              </w:rPr>
              <w:t>MUST</w:t>
            </w:r>
            <w:r>
              <w:rPr>
                <w:rStyle w:val="mqInternal"/>
                <w:noProof/>
              </w:rPr>
              <w:t>{2]</w:t>
            </w:r>
            <w:r>
              <w:rPr>
                <w:noProof/>
              </w:rPr>
              <w:t xml:space="preserve"> be after the end boundary of the clip, otherwise the clip request will fail at the scheduled time.</w:t>
            </w:r>
          </w:p>
        </w:tc>
        <w:tc>
          <w:tcPr>
            <w:tcW w:w="7407" w:type="dxa"/>
          </w:tcPr>
          <w:p w:rsidR="00000000" w:rsidRDefault="00BD6E96">
            <w:pPr>
              <w:rPr>
                <w:lang w:val="de-DE"/>
              </w:rPr>
            </w:pPr>
            <w:r>
              <w:rPr>
                <w:lang w:val="de-DE"/>
              </w:rPr>
              <w:t xml:space="preserve">Die geplante Zeit </w:t>
            </w:r>
            <w:r>
              <w:rPr>
                <w:rStyle w:val="mqInternal"/>
                <w:noProof/>
                <w:lang w:val="de-DE"/>
              </w:rPr>
              <w:t>[1}</w:t>
            </w:r>
            <w:r>
              <w:rPr>
                <w:lang w:val="de-DE"/>
              </w:rPr>
              <w:t>MUSS</w:t>
            </w:r>
            <w:r>
              <w:rPr>
                <w:rStyle w:val="mqInternal"/>
                <w:noProof/>
                <w:lang w:val="de-DE"/>
              </w:rPr>
              <w:t>{2]</w:t>
            </w:r>
            <w:r>
              <w:rPr>
                <w:lang w:val="de-DE"/>
              </w:rPr>
              <w:t xml:space="preserve"> hinter der Endgrenze des Clips liegen, andernfalls schl</w:t>
            </w:r>
            <w:r>
              <w:rPr>
                <w:lang w:val="de-DE"/>
              </w:rPr>
              <w:t>ä</w:t>
            </w:r>
            <w:r>
              <w:rPr>
                <w:lang w:val="de-DE"/>
              </w:rPr>
              <w:t>gt die Clipanforderung zum geplanten Zeitp</w:t>
            </w:r>
            <w:r>
              <w:rPr>
                <w:lang w:val="de-DE"/>
              </w:rPr>
              <w:t>unkt fehl.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ec404ffb-13b9-4eef-b726-c96628ba32a1</w:t>
            </w:r>
          </w:p>
        </w:tc>
        <w:tc>
          <w:tcPr>
            <w:tcW w:w="7407" w:type="dxa"/>
            <w:shd w:val="clear" w:color="auto" w:fill="F2F2F2" w:themeFill="background1" w:themeFillShade="F2"/>
          </w:tcPr>
          <w:p w:rsidR="00000000" w:rsidRDefault="00BD6E96">
            <w:pPr>
              <w:rPr>
                <w:noProof/>
              </w:rPr>
            </w:pPr>
            <w:r>
              <w:rPr>
                <w:noProof/>
              </w:rPr>
              <w:t xml:space="preserve">Timestamps for the </w:t>
            </w:r>
            <w:r>
              <w:rPr>
                <w:rStyle w:val="mqInternal"/>
                <w:noProof/>
              </w:rPr>
              <w:t>[1}[2]{3]</w:t>
            </w:r>
            <w:r>
              <w:rPr>
                <w:noProof/>
              </w:rPr>
              <w:t xml:space="preserve"> field must be in UTC formatted as unix timestamp in seconds.</w:t>
            </w:r>
          </w:p>
        </w:tc>
        <w:tc>
          <w:tcPr>
            <w:tcW w:w="7407" w:type="dxa"/>
          </w:tcPr>
          <w:p w:rsidR="00000000" w:rsidRDefault="00BD6E96">
            <w:pPr>
              <w:rPr>
                <w:lang w:val="de-DE"/>
              </w:rPr>
            </w:pPr>
            <w:r>
              <w:rPr>
                <w:lang w:val="de-DE"/>
              </w:rPr>
              <w:t>Zeitstempel f</w:t>
            </w:r>
            <w:r>
              <w:rPr>
                <w:lang w:val="de-DE"/>
              </w:rPr>
              <w:t>ü</w:t>
            </w:r>
            <w:r>
              <w:rPr>
                <w:lang w:val="de-DE"/>
              </w:rPr>
              <w:t xml:space="preserve">r die </w:t>
            </w:r>
            <w:r>
              <w:rPr>
                <w:rStyle w:val="mqInternal"/>
                <w:noProof/>
                <w:lang w:val="de-DE"/>
              </w:rPr>
              <w:t>[1}[2]{3]</w:t>
            </w:r>
            <w:r>
              <w:rPr>
                <w:lang w:val="de-DE"/>
              </w:rPr>
              <w:t xml:space="preserve"> Das Feld muss in UTC als Unix-Zeitstempel in Sekunden formatiert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4c4ce9d</w:t>
            </w:r>
            <w:r>
              <w:rPr>
                <w:noProof/>
                <w:sz w:val="2"/>
              </w:rPr>
              <w:t>d-917a-4064-9213-9fb7dab158c2</w:t>
            </w:r>
          </w:p>
        </w:tc>
        <w:tc>
          <w:tcPr>
            <w:tcW w:w="7407" w:type="dxa"/>
            <w:shd w:val="clear" w:color="auto" w:fill="F2F2F2" w:themeFill="background1" w:themeFillShade="F2"/>
          </w:tcPr>
          <w:p w:rsidR="00000000" w:rsidRDefault="00BD6E96">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BD6E96">
            <w:pPr>
              <w:rPr>
                <w:lang w:val="de-DE"/>
              </w:rPr>
            </w:pPr>
            <w:r>
              <w:rPr>
                <w:lang w:val="de-DE"/>
              </w:rPr>
              <w:t>Sie k</w:t>
            </w:r>
            <w:r>
              <w:rPr>
                <w:lang w:val="de-DE"/>
              </w:rPr>
              <w:t>ö</w:t>
            </w:r>
            <w:r>
              <w:rPr>
                <w:lang w:val="de-DE"/>
              </w:rPr>
              <w:t xml:space="preserve">nnen verwenden </w:t>
            </w:r>
            <w:r>
              <w:rPr>
                <w:rStyle w:val="mqInternal"/>
                <w:noProof/>
                <w:lang w:val="de-DE"/>
              </w:rPr>
              <w:t>[1}</w:t>
            </w:r>
            <w:r>
              <w:rPr>
                <w:lang w:val="de-DE"/>
              </w:rPr>
              <w:t>https://www.unixtimestamp.com/</w:t>
            </w:r>
            <w:r>
              <w:rPr>
                <w:rStyle w:val="mqInternal"/>
                <w:noProof/>
                <w:lang w:val="de-DE"/>
              </w:rPr>
              <w:t>{2]</w:t>
            </w:r>
            <w:r>
              <w:rPr>
                <w:lang w:val="de-DE"/>
              </w:rPr>
              <w:t xml:space="preserve"> zur Umwandlung.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a3b3df2a-e111-4f48-94f1-89eedf35f4f8</w:t>
            </w:r>
          </w:p>
        </w:tc>
        <w:tc>
          <w:tcPr>
            <w:tcW w:w="7407" w:type="dxa"/>
            <w:shd w:val="clear" w:color="auto" w:fill="F2F2F2" w:themeFill="background1" w:themeFillShade="F2"/>
          </w:tcPr>
          <w:p w:rsidR="00000000" w:rsidRDefault="00BD6E96">
            <w:pPr>
              <w:rPr>
                <w:noProof/>
              </w:rPr>
            </w:pPr>
            <w:r>
              <w:rPr>
                <w:noProof/>
              </w:rPr>
              <w:t>Let's say we want to schedule a 15 min clip t</w:t>
            </w:r>
            <w:r>
              <w:rPr>
                <w:noProof/>
              </w:rPr>
              <w:t xml:space="preserve">hat will start at </w:t>
            </w:r>
            <w:r>
              <w:rPr>
                <w:rStyle w:val="mqInternal"/>
                <w:noProof/>
              </w:rPr>
              <w:t>[1}[2]{3]</w:t>
            </w:r>
            <w:r>
              <w:rPr>
                <w:noProof/>
              </w:rPr>
              <w:t>.</w:t>
            </w:r>
          </w:p>
        </w:tc>
        <w:tc>
          <w:tcPr>
            <w:tcW w:w="7407" w:type="dxa"/>
          </w:tcPr>
          <w:p w:rsidR="00000000" w:rsidRDefault="00BD6E96">
            <w:pPr>
              <w:rPr>
                <w:lang w:val="de-DE"/>
              </w:rPr>
            </w:pPr>
            <w:r>
              <w:rPr>
                <w:lang w:val="de-DE"/>
              </w:rPr>
              <w:t>Angenommen, wir m</w:t>
            </w:r>
            <w:r>
              <w:rPr>
                <w:lang w:val="de-DE"/>
              </w:rPr>
              <w:t>ö</w:t>
            </w:r>
            <w:r>
              <w:rPr>
                <w:lang w:val="de-DE"/>
              </w:rPr>
              <w:t>chten einen 15-min</w:t>
            </w:r>
            <w:r>
              <w:rPr>
                <w:lang w:val="de-DE"/>
              </w:rPr>
              <w:t>ü</w:t>
            </w:r>
            <w:r>
              <w:rPr>
                <w:lang w:val="de-DE"/>
              </w:rPr>
              <w:t xml:space="preserve">tigen Clip planen, der um beginnt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546d22b3-c5db-4e22-9905-13ce88ecf25a</w:t>
            </w:r>
          </w:p>
        </w:tc>
        <w:tc>
          <w:tcPr>
            <w:tcW w:w="7407" w:type="dxa"/>
            <w:shd w:val="clear" w:color="auto" w:fill="F2F2F2" w:themeFill="background1" w:themeFillShade="F2"/>
          </w:tcPr>
          <w:p w:rsidR="00000000" w:rsidRDefault="00BD6E96">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000000" w:rsidRDefault="00BD6E96">
            <w:pPr>
              <w:rPr>
                <w:lang w:val="de-DE"/>
              </w:rPr>
            </w:pPr>
            <w:r>
              <w:rPr>
                <w:lang w:val="de-DE"/>
              </w:rPr>
              <w:t>Wir k</w:t>
            </w:r>
            <w:r>
              <w:rPr>
                <w:lang w:val="de-DE"/>
              </w:rPr>
              <w:t>ö</w:t>
            </w:r>
            <w:r>
              <w:rPr>
                <w:lang w:val="de-DE"/>
              </w:rPr>
              <w:t xml:space="preserve">nnen die verwenden </w:t>
            </w:r>
            <w:r>
              <w:rPr>
                <w:rStyle w:val="mqInternal"/>
                <w:noProof/>
                <w:lang w:val="de-DE"/>
              </w:rPr>
              <w:t>[1}[2]{3]</w:t>
            </w:r>
            <w:r>
              <w:rPr>
                <w:lang w:val="de-DE"/>
              </w:rPr>
              <w:t xml:space="preserve"> und </w:t>
            </w:r>
            <w:r>
              <w:rPr>
                <w:rStyle w:val="mqInternal"/>
                <w:noProof/>
                <w:lang w:val="de-DE"/>
              </w:rPr>
              <w:t>[1}[5]{3]</w:t>
            </w:r>
            <w:r>
              <w:rPr>
                <w:lang w:val="de-DE"/>
              </w:rPr>
              <w:t xml:space="preserve"> um unsere Clipgrenze als Unix-Zeit in Sekunden anzugeben.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9014ae0a-088d-43c0-b59d-061c5d7e77ed</w:t>
            </w:r>
          </w:p>
        </w:tc>
        <w:tc>
          <w:tcPr>
            <w:tcW w:w="7407" w:type="dxa"/>
            <w:shd w:val="clear" w:color="auto" w:fill="F2F2F2" w:themeFill="background1" w:themeFillShade="F2"/>
          </w:tcPr>
          <w:p w:rsidR="00000000" w:rsidRDefault="00BD6E96">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BD6E96">
            <w:pPr>
              <w:rPr>
                <w:lang w:val="de-DE"/>
              </w:rPr>
            </w:pPr>
            <w:r>
              <w:rPr>
                <w:lang w:val="de-DE"/>
              </w:rPr>
              <w:t xml:space="preserve">(Wieder sehen </w:t>
            </w:r>
            <w:r>
              <w:rPr>
                <w:rStyle w:val="mqInternal"/>
                <w:noProof/>
                <w:lang w:val="de-DE"/>
              </w:rPr>
              <w:t>[1}</w:t>
            </w:r>
            <w:r>
              <w:rPr>
                <w:lang w:val="de-DE"/>
              </w:rPr>
              <w:t>VOD-Clipping-Support-Dokumente</w:t>
            </w:r>
            <w:r>
              <w:rPr>
                <w:rStyle w:val="mqInternal"/>
                <w:noProof/>
                <w:lang w:val="de-DE"/>
              </w:rPr>
              <w:t>{2]</w:t>
            </w:r>
            <w:r>
              <w:rPr>
                <w:lang w:val="de-DE"/>
              </w:rPr>
              <w:t xml:space="preserve"> Einzelheiten zu verf</w:t>
            </w:r>
            <w:r>
              <w:rPr>
                <w:lang w:val="de-DE"/>
              </w:rPr>
              <w:t>ü</w:t>
            </w:r>
            <w:r>
              <w:rPr>
                <w:lang w:val="de-DE"/>
              </w:rPr>
              <w:t>gbaren Feldern).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b95be83c-9244-423b-a85c-b060f5c5de04</w:t>
            </w:r>
          </w:p>
        </w:tc>
        <w:tc>
          <w:tcPr>
            <w:tcW w:w="7407" w:type="dxa"/>
            <w:shd w:val="clear" w:color="auto" w:fill="F2F2F2" w:themeFill="background1" w:themeFillShade="F2"/>
          </w:tcPr>
          <w:p w:rsidR="00000000" w:rsidRDefault="00BD6E96">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w:t>
            </w:r>
            <w:r>
              <w:rPr>
                <w:noProof/>
              </w:rPr>
              <w:t>n seconds.</w:t>
            </w:r>
          </w:p>
        </w:tc>
        <w:tc>
          <w:tcPr>
            <w:tcW w:w="7407" w:type="dxa"/>
          </w:tcPr>
          <w:p w:rsidR="00000000" w:rsidRDefault="00BD6E96">
            <w:pPr>
              <w:rPr>
                <w:lang w:val="de-DE"/>
              </w:rPr>
            </w:pPr>
            <w:r>
              <w:rPr>
                <w:lang w:val="de-DE"/>
              </w:rPr>
              <w:t>Da der Scheduler auch eine Zeit ben</w:t>
            </w:r>
            <w:r>
              <w:rPr>
                <w:lang w:val="de-DE"/>
              </w:rPr>
              <w:t>ö</w:t>
            </w:r>
            <w:r>
              <w:rPr>
                <w:lang w:val="de-DE"/>
              </w:rPr>
              <w:t>tigt, um die Clip-Anforderung zu planen, k</w:t>
            </w:r>
            <w:r>
              <w:rPr>
                <w:lang w:val="de-DE"/>
              </w:rPr>
              <w:t>ö</w:t>
            </w:r>
            <w:r>
              <w:rPr>
                <w:lang w:val="de-DE"/>
              </w:rPr>
              <w:t xml:space="preserve">nnen wir denselben Wert wie verwenden </w:t>
            </w:r>
            <w:r>
              <w:rPr>
                <w:rStyle w:val="mqInternal"/>
                <w:noProof/>
                <w:lang w:val="de-DE"/>
              </w:rPr>
              <w:t>[1}[2]{3]</w:t>
            </w:r>
            <w:r>
              <w:rPr>
                <w:lang w:val="de-DE"/>
              </w:rPr>
              <w:t xml:space="preserve"> da ist es auch unix zeit in </w:t>
            </w:r>
            <w:r>
              <w:rPr>
                <w:lang w:val="de-DE"/>
              </w:rPr>
              <w:lastRenderedPageBreak/>
              <w:t>sekunden.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26 </w:t>
            </w:r>
            <w:r>
              <w:rPr>
                <w:noProof/>
                <w:sz w:val="16"/>
              </w:rPr>
              <w:br/>
            </w:r>
            <w:r>
              <w:rPr>
                <w:noProof/>
                <w:sz w:val="2"/>
              </w:rPr>
              <w:t>0b39935e-20a0-4ead-a39b-eafb46a2e757</w:t>
            </w:r>
          </w:p>
        </w:tc>
        <w:tc>
          <w:tcPr>
            <w:tcW w:w="7407" w:type="dxa"/>
            <w:shd w:val="clear" w:color="auto" w:fill="F2F2F2" w:themeFill="background1" w:themeFillShade="F2"/>
          </w:tcPr>
          <w:p w:rsidR="00000000" w:rsidRDefault="00BD6E96">
            <w:pPr>
              <w:rPr>
                <w:noProof/>
              </w:rPr>
            </w:pPr>
            <w:r>
              <w:rPr>
                <w:noProof/>
              </w:rPr>
              <w:t>We also want to create a Videocloud Vi</w:t>
            </w:r>
            <w:r>
              <w:rPr>
                <w:noProof/>
              </w:rPr>
              <w:t xml:space="preserve">deo for the clip, so we include that in the </w:t>
            </w:r>
            <w:r>
              <w:rPr>
                <w:rStyle w:val="mqInternal"/>
                <w:noProof/>
              </w:rPr>
              <w:t>[1}[2]{3]</w:t>
            </w:r>
            <w:r>
              <w:rPr>
                <w:noProof/>
              </w:rPr>
              <w:t>.</w:t>
            </w:r>
          </w:p>
        </w:tc>
        <w:tc>
          <w:tcPr>
            <w:tcW w:w="7407" w:type="dxa"/>
          </w:tcPr>
          <w:p w:rsidR="00000000" w:rsidRDefault="00BD6E96">
            <w:pPr>
              <w:rPr>
                <w:lang w:val="de-DE"/>
              </w:rPr>
            </w:pPr>
            <w:r>
              <w:rPr>
                <w:lang w:val="de-DE"/>
              </w:rPr>
              <w:t>Wir m</w:t>
            </w:r>
            <w:r>
              <w:rPr>
                <w:lang w:val="de-DE"/>
              </w:rPr>
              <w:t>ö</w:t>
            </w:r>
            <w:r>
              <w:rPr>
                <w:lang w:val="de-DE"/>
              </w:rPr>
              <w:t>chten auch ein Videocloud-Video f</w:t>
            </w:r>
            <w:r>
              <w:rPr>
                <w:lang w:val="de-DE"/>
              </w:rPr>
              <w:t>ü</w:t>
            </w:r>
            <w:r>
              <w:rPr>
                <w:lang w:val="de-DE"/>
              </w:rPr>
              <w:t xml:space="preserve">r den Clip erstellen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3ec87c57-4ea8-429c-bf06-d0cad1df0bb6</w:t>
            </w:r>
          </w:p>
        </w:tc>
        <w:tc>
          <w:tcPr>
            <w:tcW w:w="7407" w:type="dxa"/>
            <w:shd w:val="clear" w:color="auto" w:fill="F2F2F2" w:themeFill="background1" w:themeFillShade="F2"/>
          </w:tcPr>
          <w:p w:rsidR="00000000" w:rsidRDefault="00BD6E96">
            <w:pPr>
              <w:rPr>
                <w:noProof/>
              </w:rPr>
            </w:pPr>
            <w:r>
              <w:rPr>
                <w:noProof/>
              </w:rPr>
              <w:t>A Videocloud Video will be created at the time of scheduling the workflow and its ID wi</w:t>
            </w:r>
            <w:r>
              <w:rPr>
                <w:noProof/>
              </w:rPr>
              <w:t>ll be returned in the response so that you can know the video ID before the clip is made.</w:t>
            </w:r>
          </w:p>
        </w:tc>
        <w:tc>
          <w:tcPr>
            <w:tcW w:w="7407" w:type="dxa"/>
          </w:tcPr>
          <w:p w:rsidR="00000000" w:rsidRDefault="00BD6E96">
            <w:pPr>
              <w:rPr>
                <w:lang w:val="de-DE"/>
              </w:rPr>
            </w:pPr>
            <w:r>
              <w:rPr>
                <w:lang w:val="de-DE"/>
              </w:rPr>
              <w:t>Zum Zeitpunkt der Planung des Workflows wird ein Videocloud-Video erstellt, dessen ID in der Antwort zur</w:t>
            </w:r>
            <w:r>
              <w:rPr>
                <w:lang w:val="de-DE"/>
              </w:rPr>
              <w:t>ü</w:t>
            </w:r>
            <w:r>
              <w:rPr>
                <w:lang w:val="de-DE"/>
              </w:rPr>
              <w:t>ckgegeben wird, damit Sie die Video-ID kennen, bevor der Clip</w:t>
            </w:r>
            <w:r>
              <w:rPr>
                <w:lang w:val="de-DE"/>
              </w:rPr>
              <w:t xml:space="preserve"> erstellt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79691e66-61bc-4ca3-a5ac-44bcdee45952</w:t>
            </w:r>
          </w:p>
        </w:tc>
        <w:tc>
          <w:tcPr>
            <w:tcW w:w="7407" w:type="dxa"/>
            <w:shd w:val="clear" w:color="auto" w:fill="F2F2F2" w:themeFill="background1" w:themeFillShade="F2"/>
          </w:tcPr>
          <w:p w:rsidR="00000000" w:rsidRDefault="00BD6E96">
            <w:pPr>
              <w:rPr>
                <w:noProof/>
              </w:rPr>
            </w:pPr>
            <w:r>
              <w:rPr>
                <w:noProof/>
              </w:rPr>
              <w:t>If you later cancel the clip request or it fails at its scheduled time, the Videocloud Video will NOT be removed from your account.</w:t>
            </w:r>
          </w:p>
        </w:tc>
        <w:tc>
          <w:tcPr>
            <w:tcW w:w="7407" w:type="dxa"/>
          </w:tcPr>
          <w:p w:rsidR="00000000" w:rsidRDefault="00BD6E96">
            <w:pPr>
              <w:rPr>
                <w:lang w:val="de-DE"/>
              </w:rPr>
            </w:pPr>
            <w:r>
              <w:rPr>
                <w:lang w:val="de-DE"/>
              </w:rPr>
              <w:t>Wenn Sie die Clipanforderung sp</w:t>
            </w:r>
            <w:r>
              <w:rPr>
                <w:lang w:val="de-DE"/>
              </w:rPr>
              <w:t>ä</w:t>
            </w:r>
            <w:r>
              <w:rPr>
                <w:lang w:val="de-DE"/>
              </w:rPr>
              <w:t>ter abbrechen oder sie zum geplanten Zeitpunkt fehlschl</w:t>
            </w:r>
            <w:r>
              <w:rPr>
                <w:lang w:val="de-DE"/>
              </w:rPr>
              <w:t>ä</w:t>
            </w:r>
            <w:r>
              <w:rPr>
                <w:lang w:val="de-DE"/>
              </w:rPr>
              <w:t>gt, wird das Videocloud-Video NICHT aus Ihrem Konto entfernt.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a6ec7672-38a3-4a99-810b-77b62e5f5bdf</w:t>
            </w:r>
          </w:p>
        </w:tc>
        <w:tc>
          <w:tcPr>
            <w:tcW w:w="7407" w:type="dxa"/>
            <w:shd w:val="clear" w:color="auto" w:fill="F2F2F2" w:themeFill="background1" w:themeFillShade="F2"/>
          </w:tcPr>
          <w:p w:rsidR="00000000" w:rsidRDefault="00BD6E96">
            <w:pPr>
              <w:rPr>
                <w:noProof/>
              </w:rPr>
            </w:pPr>
            <w:r>
              <w:rPr>
                <w:noProof/>
              </w:rPr>
              <w:t>Request</w:t>
            </w:r>
          </w:p>
        </w:tc>
        <w:tc>
          <w:tcPr>
            <w:tcW w:w="7407" w:type="dxa"/>
          </w:tcPr>
          <w:p w:rsidR="00000000" w:rsidRDefault="00BD6E96">
            <w:pPr>
              <w:rPr>
                <w:lang w:val="de-DE"/>
              </w:rPr>
            </w:pPr>
            <w:r>
              <w:rPr>
                <w:lang w:val="de-DE"/>
              </w:rPr>
              <w:t>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9d9d9fed-4510-417f-8c6c-65701850bbac</w:t>
            </w:r>
          </w:p>
        </w:tc>
        <w:tc>
          <w:tcPr>
            <w:tcW w:w="7407" w:type="dxa"/>
            <w:shd w:val="clear" w:color="auto" w:fill="F2F2F2" w:themeFill="background1" w:themeFillShade="F2"/>
          </w:tcPr>
          <w:p w:rsidR="00000000" w:rsidRDefault="00BD6E96">
            <w:pPr>
              <w:rPr>
                <w:noProof/>
              </w:rPr>
            </w:pPr>
            <w:r>
              <w:rPr>
                <w:noProof/>
              </w:rPr>
              <w:t>To create the workflow, make the follo</w:t>
            </w:r>
            <w:r>
              <w:rPr>
                <w:noProof/>
              </w:rPr>
              <w:t xml:space="preserve">wing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Gehen Sie wie folgt vor, um den Workflow zu erstellen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ebc6259a-ade2-48dc-9092-7ece38dbd1ae</w:t>
            </w:r>
          </w:p>
        </w:tc>
        <w:tc>
          <w:tcPr>
            <w:tcW w:w="7407" w:type="dxa"/>
            <w:shd w:val="clear" w:color="auto" w:fill="F2F2F2" w:themeFill="background1" w:themeFillShade="F2"/>
          </w:tcPr>
          <w:p w:rsidR="00000000" w:rsidRDefault="00BD6E96">
            <w:pPr>
              <w:rPr>
                <w:noProof/>
              </w:rPr>
            </w:pPr>
            <w:r>
              <w:rPr>
                <w:noProof/>
              </w:rPr>
              <w:t>Headers</w:t>
            </w:r>
          </w:p>
        </w:tc>
        <w:tc>
          <w:tcPr>
            <w:tcW w:w="7407" w:type="dxa"/>
          </w:tcPr>
          <w:p w:rsidR="00000000" w:rsidRDefault="00BD6E96">
            <w:pPr>
              <w:rPr>
                <w:lang w:val="de-DE"/>
              </w:rPr>
            </w:pPr>
            <w:r>
              <w:rPr>
                <w:lang w:val="de-DE"/>
              </w:rPr>
              <w:t>Ü</w:t>
            </w:r>
            <w:r>
              <w:rPr>
                <w:lang w:val="de-DE"/>
              </w:rPr>
              <w:t>berschriften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a3263cbb-338a-4b15-b0b0-b7440e1fa903</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4d9e5567-04ed-4635-8bef-7cf227d63217</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768bd3ad-25f0-40f9-b8b7-659c7bd25264</w:t>
            </w:r>
          </w:p>
        </w:tc>
        <w:tc>
          <w:tcPr>
            <w:tcW w:w="7407" w:type="dxa"/>
            <w:shd w:val="clear" w:color="auto" w:fill="F2F2F2" w:themeFill="background1" w:themeFillShade="F2"/>
          </w:tcPr>
          <w:p w:rsidR="00000000" w:rsidRDefault="00BD6E96">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000000" w:rsidRDefault="00BD6E96">
            <w:pPr>
              <w:rPr>
                <w:lang w:val="de-DE"/>
              </w:rPr>
            </w:pPr>
            <w:r>
              <w:rPr>
                <w:lang w:val="de-DE"/>
              </w:rPr>
              <w:t xml:space="preserve">Beachten Sie, dass </w:t>
            </w:r>
            <w:r>
              <w:rPr>
                <w:rStyle w:val="mqInternal"/>
                <w:noProof/>
                <w:lang w:val="de-DE"/>
              </w:rPr>
              <w:t>[1}[2]{3]</w:t>
            </w:r>
            <w:r>
              <w:rPr>
                <w:lang w:val="de-DE"/>
              </w:rPr>
              <w:t xml:space="preserve"> enth</w:t>
            </w:r>
            <w:r>
              <w:rPr>
                <w:lang w:val="de-DE"/>
              </w:rPr>
              <w:t>ä</w:t>
            </w:r>
            <w:r>
              <w:rPr>
                <w:lang w:val="de-DE"/>
              </w:rPr>
              <w:t>lt die ID des neu erstellten Videocloud-Videos.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cb0323cd-6bfd-46a7-a218-0906649ac709</w:t>
            </w:r>
          </w:p>
        </w:tc>
        <w:tc>
          <w:tcPr>
            <w:tcW w:w="7407" w:type="dxa"/>
            <w:shd w:val="clear" w:color="auto" w:fill="F2F2F2" w:themeFill="background1" w:themeFillShade="F2"/>
          </w:tcPr>
          <w:p w:rsidR="00000000" w:rsidRDefault="00BD6E96">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000000" w:rsidRDefault="00BD6E96">
            <w:pPr>
              <w:rPr>
                <w:lang w:val="de-DE"/>
              </w:rPr>
            </w:pPr>
            <w:r>
              <w:rPr>
                <w:lang w:val="de-DE"/>
              </w:rPr>
              <w:t xml:space="preserve">Beim </w:t>
            </w:r>
            <w:r>
              <w:rPr>
                <w:rStyle w:val="mqInternal"/>
                <w:noProof/>
                <w:lang w:val="de-DE"/>
              </w:rPr>
              <w:t>[1}[2]{3]</w:t>
            </w:r>
            <w:r>
              <w:rPr>
                <w:lang w:val="de-DE"/>
              </w:rPr>
              <w:t xml:space="preserve"> Die Videoquelle wird mit dem aufgenommenen Clip aktualisiert.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fd905f3a-ca8e-</w:t>
            </w:r>
            <w:r>
              <w:rPr>
                <w:noProof/>
                <w:sz w:val="2"/>
              </w:rPr>
              <w:t>46c6-9564-a4d6cb983c1b</w:t>
            </w:r>
          </w:p>
        </w:tc>
        <w:tc>
          <w:tcPr>
            <w:tcW w:w="7407" w:type="dxa"/>
            <w:shd w:val="clear" w:color="auto" w:fill="F2F2F2" w:themeFill="background1" w:themeFillShade="F2"/>
          </w:tcPr>
          <w:p w:rsidR="00000000" w:rsidRDefault="00BD6E96">
            <w:pPr>
              <w:rPr>
                <w:noProof/>
              </w:rPr>
            </w:pPr>
            <w:r>
              <w:rPr>
                <w:noProof/>
              </w:rPr>
              <w:t>Update a Clip scheduler workflow</w:t>
            </w:r>
          </w:p>
        </w:tc>
        <w:tc>
          <w:tcPr>
            <w:tcW w:w="7407" w:type="dxa"/>
          </w:tcPr>
          <w:p w:rsidR="00000000" w:rsidRDefault="00BD6E96">
            <w:pPr>
              <w:rPr>
                <w:lang w:val="de-DE"/>
              </w:rPr>
            </w:pPr>
            <w:r>
              <w:rPr>
                <w:lang w:val="de-DE"/>
              </w:rPr>
              <w:t>Aktualisieren Sie einen Clip Scheduler-Workflow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a9e7a258-ced8-4f6c-b492-e708d5e3082f</w:t>
            </w:r>
          </w:p>
        </w:tc>
        <w:tc>
          <w:tcPr>
            <w:tcW w:w="7407" w:type="dxa"/>
            <w:shd w:val="clear" w:color="auto" w:fill="F2F2F2" w:themeFill="background1" w:themeFillShade="F2"/>
          </w:tcPr>
          <w:p w:rsidR="00000000" w:rsidRDefault="00BD6E96">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BD6E96">
            <w:pPr>
              <w:rPr>
                <w:lang w:val="de-DE"/>
              </w:rPr>
            </w:pPr>
            <w:r>
              <w:rPr>
                <w:lang w:val="de-DE"/>
              </w:rPr>
              <w:t>Sie k</w:t>
            </w:r>
            <w:r>
              <w:rPr>
                <w:lang w:val="de-DE"/>
              </w:rPr>
              <w:t>ö</w:t>
            </w:r>
            <w:r>
              <w:rPr>
                <w:lang w:val="de-DE"/>
              </w:rPr>
              <w:t xml:space="preserve">nnen beide aktualisieren </w:t>
            </w:r>
            <w:r>
              <w:rPr>
                <w:rStyle w:val="mqInternal"/>
                <w:noProof/>
                <w:lang w:val="de-DE"/>
              </w:rPr>
              <w:t>[1}[2]{3]</w:t>
            </w:r>
            <w:r>
              <w:rPr>
                <w:lang w:val="de-DE"/>
              </w:rPr>
              <w:t xml:space="preserve"> und </w:t>
            </w:r>
            <w:r>
              <w:rPr>
                <w:rStyle w:val="mqInternal"/>
                <w:noProof/>
                <w:lang w:val="de-DE"/>
              </w:rPr>
              <w:t>[1}</w:t>
            </w:r>
            <w:r>
              <w:rPr>
                <w:rStyle w:val="mqInternal"/>
                <w:noProof/>
                <w:lang w:val="de-DE"/>
              </w:rPr>
              <w:t>[5]{3]</w:t>
            </w:r>
            <w:r>
              <w:rPr>
                <w:lang w:val="de-DE"/>
              </w:rPr>
              <w:t xml:space="preserve"> Ihres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aaabf09e-9944-4f8c-9f7c-19158e0ae6de</w:t>
            </w:r>
          </w:p>
        </w:tc>
        <w:tc>
          <w:tcPr>
            <w:tcW w:w="7407" w:type="dxa"/>
            <w:shd w:val="clear" w:color="auto" w:fill="F2F2F2" w:themeFill="background1" w:themeFillShade="F2"/>
          </w:tcPr>
          <w:p w:rsidR="00000000" w:rsidRDefault="00BD6E96">
            <w:pPr>
              <w:rPr>
                <w:noProof/>
              </w:rPr>
            </w:pPr>
            <w:r>
              <w:rPr>
                <w:noProof/>
              </w:rPr>
              <w:t xml:space="preserve">These can only be updated if the job is in a pending state: </w:t>
            </w:r>
            <w:r>
              <w:rPr>
                <w:rStyle w:val="mqInternal"/>
                <w:noProof/>
              </w:rPr>
              <w:t>[1}[2]{3]</w:t>
            </w:r>
            <w:r>
              <w:rPr>
                <w:noProof/>
              </w:rPr>
              <w:t>.</w:t>
            </w:r>
          </w:p>
        </w:tc>
        <w:tc>
          <w:tcPr>
            <w:tcW w:w="7407" w:type="dxa"/>
          </w:tcPr>
          <w:p w:rsidR="00000000" w:rsidRDefault="00BD6E96">
            <w:pPr>
              <w:rPr>
                <w:lang w:val="de-DE"/>
              </w:rPr>
            </w:pPr>
            <w:r>
              <w:rPr>
                <w:lang w:val="de-DE"/>
              </w:rPr>
              <w:t>Diese k</w:t>
            </w:r>
            <w:r>
              <w:rPr>
                <w:lang w:val="de-DE"/>
              </w:rPr>
              <w:t>ö</w:t>
            </w:r>
            <w:r>
              <w:rPr>
                <w:lang w:val="de-DE"/>
              </w:rPr>
              <w:t xml:space="preserve">nnen nur aktualisiert werden, wenn sich der Job in einem ausstehenden Zustand befindet: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f9a16925-2cd1-46f5-aebd-573868710bf3</w:t>
            </w:r>
          </w:p>
        </w:tc>
        <w:tc>
          <w:tcPr>
            <w:tcW w:w="7407" w:type="dxa"/>
            <w:shd w:val="clear" w:color="auto" w:fill="F2F2F2" w:themeFill="background1" w:themeFillShade="F2"/>
          </w:tcPr>
          <w:p w:rsidR="00000000" w:rsidRDefault="00BD6E96">
            <w:pPr>
              <w:rPr>
                <w:noProof/>
              </w:rPr>
            </w:pPr>
            <w:r>
              <w:rPr>
                <w:noProof/>
              </w:rPr>
              <w:t>Following the previous example, we want the clip to be 5 minutes shorter than planned.</w:t>
            </w:r>
          </w:p>
        </w:tc>
        <w:tc>
          <w:tcPr>
            <w:tcW w:w="7407" w:type="dxa"/>
          </w:tcPr>
          <w:p w:rsidR="00000000" w:rsidRDefault="00BD6E96">
            <w:pPr>
              <w:rPr>
                <w:lang w:val="de-DE"/>
              </w:rPr>
            </w:pPr>
            <w:r>
              <w:rPr>
                <w:lang w:val="de-DE"/>
              </w:rPr>
              <w:t>Nach dem vorherigen Beispiel soll der Clip 5 Minuten k</w:t>
            </w:r>
            <w:r>
              <w:rPr>
                <w:lang w:val="de-DE"/>
              </w:rPr>
              <w:t>ü</w:t>
            </w:r>
            <w:r>
              <w:rPr>
                <w:lang w:val="de-DE"/>
              </w:rPr>
              <w:t>rzer als geplant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4d53c4c1-76fc-4644-9229-0ddad28193cd</w:t>
            </w:r>
          </w:p>
        </w:tc>
        <w:tc>
          <w:tcPr>
            <w:tcW w:w="7407" w:type="dxa"/>
            <w:shd w:val="clear" w:color="auto" w:fill="F2F2F2" w:themeFill="background1" w:themeFillShade="F2"/>
          </w:tcPr>
          <w:p w:rsidR="00000000" w:rsidRDefault="00BD6E96">
            <w:pPr>
              <w:rPr>
                <w:noProof/>
              </w:rPr>
            </w:pPr>
            <w:r>
              <w:rPr>
                <w:noProof/>
              </w:rPr>
              <w:t>When updatin</w:t>
            </w:r>
            <w:r>
              <w:rPr>
                <w:noProof/>
              </w:rPr>
              <w:t xml:space="preserve">g the </w:t>
            </w:r>
            <w:r>
              <w:rPr>
                <w:rStyle w:val="mqInternal"/>
                <w:noProof/>
              </w:rPr>
              <w:t>[1}[2]{3]</w:t>
            </w:r>
            <w:r>
              <w:rPr>
                <w:noProof/>
              </w:rPr>
              <w:t xml:space="preserve"> field, you must provide the full object, not just the changes being made.</w:t>
            </w:r>
          </w:p>
        </w:tc>
        <w:tc>
          <w:tcPr>
            <w:tcW w:w="7407" w:type="dxa"/>
          </w:tcPr>
          <w:p w:rsidR="00000000" w:rsidRDefault="00BD6E96">
            <w:pPr>
              <w:rPr>
                <w:lang w:val="de-DE"/>
              </w:rPr>
            </w:pPr>
            <w:r>
              <w:rPr>
                <w:lang w:val="de-DE"/>
              </w:rPr>
              <w:t xml:space="preserve">Beim Aktualisieren der </w:t>
            </w:r>
            <w:r>
              <w:rPr>
                <w:rStyle w:val="mqInternal"/>
                <w:noProof/>
                <w:lang w:val="de-DE"/>
              </w:rPr>
              <w:t>[1}[2]{3]</w:t>
            </w:r>
            <w:r>
              <w:rPr>
                <w:lang w:val="de-DE"/>
              </w:rPr>
              <w:t xml:space="preserve"> Feld m</w:t>
            </w:r>
            <w:r>
              <w:rPr>
                <w:lang w:val="de-DE"/>
              </w:rPr>
              <w:t>ü</w:t>
            </w:r>
            <w:r>
              <w:rPr>
                <w:lang w:val="de-DE"/>
              </w:rPr>
              <w:t>ssen Sie das vollst</w:t>
            </w:r>
            <w:r>
              <w:rPr>
                <w:lang w:val="de-DE"/>
              </w:rPr>
              <w:t>ä</w:t>
            </w:r>
            <w:r>
              <w:rPr>
                <w:lang w:val="de-DE"/>
              </w:rPr>
              <w:t xml:space="preserve">ndige Objekt angeben, nicht nur die vorgenommenen </w:t>
            </w:r>
            <w:r>
              <w:rPr>
                <w:lang w:val="de-DE"/>
              </w:rPr>
              <w:t>Ä</w:t>
            </w:r>
            <w:r>
              <w:rPr>
                <w:lang w:val="de-DE"/>
              </w:rPr>
              <w:t>nderungen.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b32df233-7467-4438-99f3-abcc31924341</w:t>
            </w:r>
          </w:p>
        </w:tc>
        <w:tc>
          <w:tcPr>
            <w:tcW w:w="7407" w:type="dxa"/>
            <w:shd w:val="clear" w:color="auto" w:fill="F2F2F2" w:themeFill="background1" w:themeFillShade="F2"/>
          </w:tcPr>
          <w:p w:rsidR="00000000" w:rsidRDefault="00BD6E96">
            <w:pPr>
              <w:rPr>
                <w:noProof/>
              </w:rPr>
            </w:pPr>
            <w:r>
              <w:rPr>
                <w:noProof/>
              </w:rPr>
              <w:t>Th</w:t>
            </w:r>
            <w:r>
              <w:rPr>
                <w:noProof/>
              </w:rPr>
              <w:t>is includes the Videocloud Video ID returned by the create call above.</w:t>
            </w:r>
          </w:p>
        </w:tc>
        <w:tc>
          <w:tcPr>
            <w:tcW w:w="7407" w:type="dxa"/>
          </w:tcPr>
          <w:p w:rsidR="00000000" w:rsidRDefault="00BD6E96">
            <w:pPr>
              <w:rPr>
                <w:lang w:val="de-DE"/>
              </w:rPr>
            </w:pPr>
            <w:r>
              <w:rPr>
                <w:lang w:val="de-DE"/>
              </w:rPr>
              <w:t>Dies schlie</w:t>
            </w:r>
            <w:r>
              <w:rPr>
                <w:lang w:val="de-DE"/>
              </w:rPr>
              <w:t>ß</w:t>
            </w:r>
            <w:r>
              <w:rPr>
                <w:lang w:val="de-DE"/>
              </w:rPr>
              <w:t>t die Videocloud-Video-ID ein, die vom obigen Erstellungsaufruf zur</w:t>
            </w:r>
            <w:r>
              <w:rPr>
                <w:lang w:val="de-DE"/>
              </w:rPr>
              <w:t>ü</w:t>
            </w:r>
            <w:r>
              <w:rPr>
                <w:lang w:val="de-DE"/>
              </w:rPr>
              <w:t>ckgegeben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024fa983-be1d-4966-933e-267784d7deb5</w:t>
            </w:r>
          </w:p>
        </w:tc>
        <w:tc>
          <w:tcPr>
            <w:tcW w:w="7407" w:type="dxa"/>
            <w:shd w:val="clear" w:color="auto" w:fill="F2F2F2" w:themeFill="background1" w:themeFillShade="F2"/>
          </w:tcPr>
          <w:p w:rsidR="00000000" w:rsidRDefault="00BD6E96">
            <w:pPr>
              <w:rPr>
                <w:noProof/>
              </w:rPr>
            </w:pPr>
            <w:r>
              <w:rPr>
                <w:noProof/>
              </w:rPr>
              <w:t xml:space="preserve">Note in this example, we updated both </w:t>
            </w:r>
            <w:r>
              <w:rPr>
                <w:rStyle w:val="mqInternal"/>
                <w:noProof/>
              </w:rPr>
              <w:t>[1}[2]{</w:t>
            </w:r>
            <w:r>
              <w:rPr>
                <w:rStyle w:val="mqInternal"/>
                <w:noProof/>
              </w:rPr>
              <w:t>3]</w:t>
            </w:r>
            <w:r>
              <w:rPr>
                <w:noProof/>
              </w:rPr>
              <w:t xml:space="preserve"> and </w:t>
            </w:r>
            <w:r>
              <w:rPr>
                <w:rStyle w:val="mqInternal"/>
                <w:noProof/>
              </w:rPr>
              <w:t>[1}[5]{3]</w:t>
            </w:r>
            <w:r>
              <w:rPr>
                <w:noProof/>
              </w:rPr>
              <w:t xml:space="preserve"> to reflect the 5 minute reduction.</w:t>
            </w:r>
          </w:p>
        </w:tc>
        <w:tc>
          <w:tcPr>
            <w:tcW w:w="7407" w:type="dxa"/>
          </w:tcPr>
          <w:p w:rsidR="00000000" w:rsidRDefault="00BD6E96">
            <w:pPr>
              <w:rPr>
                <w:lang w:val="de-DE"/>
              </w:rPr>
            </w:pPr>
            <w:r>
              <w:rPr>
                <w:lang w:val="de-DE"/>
              </w:rPr>
              <w:t xml:space="preserve">Beachten Sie, dass wir in diesem Beispiel beide aktualisiert haben </w:t>
            </w:r>
            <w:r>
              <w:rPr>
                <w:rStyle w:val="mqInternal"/>
                <w:noProof/>
                <w:lang w:val="de-DE"/>
              </w:rPr>
              <w:t>[1}[2]{3]</w:t>
            </w:r>
            <w:r>
              <w:rPr>
                <w:lang w:val="de-DE"/>
              </w:rPr>
              <w:t xml:space="preserve"> und </w:t>
            </w:r>
            <w:r>
              <w:rPr>
                <w:rStyle w:val="mqInternal"/>
                <w:noProof/>
                <w:lang w:val="de-DE"/>
              </w:rPr>
              <w:t>[1}[5]{3]</w:t>
            </w:r>
            <w:r>
              <w:rPr>
                <w:lang w:val="de-DE"/>
              </w:rPr>
              <w:t xml:space="preserve"> um die 5-min</w:t>
            </w:r>
            <w:r>
              <w:rPr>
                <w:lang w:val="de-DE"/>
              </w:rPr>
              <w:t>ü</w:t>
            </w:r>
            <w:r>
              <w:rPr>
                <w:lang w:val="de-DE"/>
              </w:rPr>
              <w:t>tige Reduzierung widerzuspiegeln.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105ca93b-e622-4ef2-a60a-b2ad3ad129c5</w:t>
            </w:r>
          </w:p>
        </w:tc>
        <w:tc>
          <w:tcPr>
            <w:tcW w:w="7407" w:type="dxa"/>
            <w:shd w:val="clear" w:color="auto" w:fill="F2F2F2" w:themeFill="background1" w:themeFillShade="F2"/>
          </w:tcPr>
          <w:p w:rsidR="00000000" w:rsidRDefault="00BD6E96">
            <w:pPr>
              <w:rPr>
                <w:noProof/>
              </w:rPr>
            </w:pPr>
            <w:r>
              <w:rPr>
                <w:noProof/>
              </w:rPr>
              <w:t>Request</w:t>
            </w:r>
          </w:p>
        </w:tc>
        <w:tc>
          <w:tcPr>
            <w:tcW w:w="7407" w:type="dxa"/>
          </w:tcPr>
          <w:p w:rsidR="00000000" w:rsidRDefault="00BD6E96">
            <w:pPr>
              <w:rPr>
                <w:lang w:val="de-DE"/>
              </w:rPr>
            </w:pPr>
            <w:r>
              <w:rPr>
                <w:lang w:val="de-DE"/>
              </w:rPr>
              <w:t>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ad7d321b-90f4-408b-8b1e-d6bd45f36944</w:t>
            </w:r>
          </w:p>
        </w:tc>
        <w:tc>
          <w:tcPr>
            <w:tcW w:w="7407" w:type="dxa"/>
            <w:shd w:val="clear" w:color="auto" w:fill="F2F2F2" w:themeFill="background1" w:themeFillShade="F2"/>
          </w:tcPr>
          <w:p w:rsidR="00000000" w:rsidRDefault="00BD6E96">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Gehen Sie wie folgt vor, um den Workflow zu aktualisieren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f012cb99-a1b8-4d37-8fdd-00e047335a13</w:t>
            </w:r>
          </w:p>
        </w:tc>
        <w:tc>
          <w:tcPr>
            <w:tcW w:w="7407" w:type="dxa"/>
            <w:shd w:val="clear" w:color="auto" w:fill="F2F2F2" w:themeFill="background1" w:themeFillShade="F2"/>
          </w:tcPr>
          <w:p w:rsidR="00000000" w:rsidRDefault="00BD6E96">
            <w:pPr>
              <w:rPr>
                <w:noProof/>
              </w:rPr>
            </w:pPr>
            <w:r>
              <w:rPr>
                <w:noProof/>
              </w:rPr>
              <w:t>Headers</w:t>
            </w:r>
          </w:p>
        </w:tc>
        <w:tc>
          <w:tcPr>
            <w:tcW w:w="7407" w:type="dxa"/>
          </w:tcPr>
          <w:p w:rsidR="00000000" w:rsidRDefault="00BD6E96">
            <w:pPr>
              <w:rPr>
                <w:lang w:val="de-DE"/>
              </w:rPr>
            </w:pPr>
            <w:r>
              <w:rPr>
                <w:lang w:val="de-DE"/>
              </w:rPr>
              <w:t>Ü</w:t>
            </w:r>
            <w:r>
              <w:rPr>
                <w:lang w:val="de-DE"/>
              </w:rPr>
              <w:t>berschriften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5034e141-21</w:t>
            </w:r>
            <w:r>
              <w:rPr>
                <w:noProof/>
                <w:sz w:val="2"/>
              </w:rPr>
              <w:t>29-47a5-b221-551c68e15a31</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02211bff-9a4f-4e3c-b090-6d48e6c018d0</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b2fc636c-f2f6-4fb8-bf42-d5dbe1ed4f7c</w:t>
            </w:r>
          </w:p>
        </w:tc>
        <w:tc>
          <w:tcPr>
            <w:tcW w:w="7407" w:type="dxa"/>
            <w:shd w:val="clear" w:color="auto" w:fill="F2F2F2" w:themeFill="background1" w:themeFillShade="F2"/>
          </w:tcPr>
          <w:p w:rsidR="00000000" w:rsidRDefault="00BD6E96">
            <w:pPr>
              <w:rPr>
                <w:noProof/>
              </w:rPr>
            </w:pPr>
            <w:r>
              <w:rPr>
                <w:noProof/>
              </w:rPr>
              <w:t>Cancel a Clip scheduler workflow</w:t>
            </w:r>
          </w:p>
        </w:tc>
        <w:tc>
          <w:tcPr>
            <w:tcW w:w="7407" w:type="dxa"/>
          </w:tcPr>
          <w:p w:rsidR="00000000" w:rsidRDefault="00BD6E96">
            <w:pPr>
              <w:rPr>
                <w:lang w:val="de-DE"/>
              </w:rPr>
            </w:pPr>
            <w:r>
              <w:rPr>
                <w:lang w:val="de-DE"/>
              </w:rPr>
              <w:t>Brechen Sie einen Clip Scheduler-Workflow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a1b7b3fc-8fad-4235-b33e-460543dc73d1</w:t>
            </w:r>
          </w:p>
        </w:tc>
        <w:tc>
          <w:tcPr>
            <w:tcW w:w="7407" w:type="dxa"/>
            <w:shd w:val="clear" w:color="auto" w:fill="F2F2F2" w:themeFill="background1" w:themeFillShade="F2"/>
          </w:tcPr>
          <w:p w:rsidR="00000000" w:rsidRDefault="00BD6E96">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BD6E96">
            <w:pPr>
              <w:rPr>
                <w:lang w:val="de-DE"/>
              </w:rPr>
            </w:pPr>
            <w:r>
              <w:rPr>
                <w:lang w:val="de-DE"/>
              </w:rPr>
              <w:t>Sie k</w:t>
            </w:r>
            <w:r>
              <w:rPr>
                <w:lang w:val="de-DE"/>
              </w:rPr>
              <w:t>ö</w:t>
            </w:r>
            <w:r>
              <w:rPr>
                <w:lang w:val="de-DE"/>
              </w:rPr>
              <w:t xml:space="preserve">nnen den Clip mit einem abbrechen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fa0d6f6b-f3a7-44b5-85fc-b7109c7fa5bc</w:t>
            </w:r>
          </w:p>
        </w:tc>
        <w:tc>
          <w:tcPr>
            <w:tcW w:w="7407" w:type="dxa"/>
            <w:shd w:val="clear" w:color="auto" w:fill="F2F2F2" w:themeFill="background1" w:themeFillShade="F2"/>
          </w:tcPr>
          <w:p w:rsidR="00000000" w:rsidRDefault="00BD6E96">
            <w:pPr>
              <w:rPr>
                <w:noProof/>
              </w:rPr>
            </w:pPr>
            <w:r>
              <w:rPr>
                <w:noProof/>
              </w:rPr>
              <w:t>Note when cancelling a Clip workflow, any Videocloud Video created a</w:t>
            </w:r>
            <w:r>
              <w:rPr>
                <w:noProof/>
              </w:rPr>
              <w:t xml:space="preserve">t time of scheduling will </w:t>
            </w:r>
            <w:r>
              <w:rPr>
                <w:rStyle w:val="mqInternal"/>
                <w:noProof/>
              </w:rPr>
              <w:t>[1}</w:t>
            </w:r>
            <w:r>
              <w:rPr>
                <w:noProof/>
              </w:rPr>
              <w:t>NOT</w:t>
            </w:r>
            <w:r>
              <w:rPr>
                <w:rStyle w:val="mqInternal"/>
                <w:noProof/>
              </w:rPr>
              <w:t>{2]</w:t>
            </w:r>
            <w:r>
              <w:rPr>
                <w:noProof/>
              </w:rPr>
              <w:t xml:space="preserve"> be removed by the backend.</w:t>
            </w:r>
          </w:p>
        </w:tc>
        <w:tc>
          <w:tcPr>
            <w:tcW w:w="7407" w:type="dxa"/>
          </w:tcPr>
          <w:p w:rsidR="00000000" w:rsidRDefault="00BD6E96">
            <w:pPr>
              <w:rPr>
                <w:lang w:val="de-DE"/>
              </w:rPr>
            </w:pPr>
            <w:r>
              <w:rPr>
                <w:lang w:val="de-DE"/>
              </w:rPr>
              <w:t xml:space="preserve">Beachten Sie, dass beim Abbrechen eines Clip-Workflows alle zum Zeitpunkt der Planung erstellten Videocloud-Videos erstellt werden </w:t>
            </w:r>
            <w:r>
              <w:rPr>
                <w:rStyle w:val="mqInternal"/>
                <w:noProof/>
                <w:lang w:val="de-DE"/>
              </w:rPr>
              <w:t>[1}</w:t>
            </w:r>
            <w:r>
              <w:rPr>
                <w:lang w:val="de-DE"/>
              </w:rPr>
              <w:t>NICHT</w:t>
            </w:r>
            <w:r>
              <w:rPr>
                <w:rStyle w:val="mqInternal"/>
                <w:noProof/>
                <w:lang w:val="de-DE"/>
              </w:rPr>
              <w:t>{2]</w:t>
            </w:r>
            <w:r>
              <w:rPr>
                <w:lang w:val="de-DE"/>
              </w:rPr>
              <w:t xml:space="preserve"> vom Backend entfernt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24f1dc24-7cd9-4d15-8d9c-a161b897e158</w:t>
            </w:r>
          </w:p>
        </w:tc>
        <w:tc>
          <w:tcPr>
            <w:tcW w:w="7407" w:type="dxa"/>
            <w:shd w:val="clear" w:color="auto" w:fill="F2F2F2" w:themeFill="background1" w:themeFillShade="F2"/>
          </w:tcPr>
          <w:p w:rsidR="00000000" w:rsidRDefault="00BD6E96">
            <w:pPr>
              <w:rPr>
                <w:noProof/>
              </w:rPr>
            </w:pPr>
            <w:r>
              <w:rPr>
                <w:noProof/>
              </w:rPr>
              <w:t>You must remove orphaned videos from your Videocloud account manually.</w:t>
            </w:r>
          </w:p>
        </w:tc>
        <w:tc>
          <w:tcPr>
            <w:tcW w:w="7407" w:type="dxa"/>
          </w:tcPr>
          <w:p w:rsidR="00000000" w:rsidRDefault="00BD6E96">
            <w:pPr>
              <w:rPr>
                <w:lang w:val="de-DE"/>
              </w:rPr>
            </w:pPr>
            <w:r>
              <w:rPr>
                <w:lang w:val="de-DE"/>
              </w:rPr>
              <w:t>Sie m</w:t>
            </w:r>
            <w:r>
              <w:rPr>
                <w:lang w:val="de-DE"/>
              </w:rPr>
              <w:t>ü</w:t>
            </w:r>
            <w:r>
              <w:rPr>
                <w:lang w:val="de-DE"/>
              </w:rPr>
              <w:t>ssen verwaiste Videos manuell aus Ihrem Videocloud-Konto entfernen.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b0b974ee-7738-4e9a-a7ad-7e127d88a1f8</w:t>
            </w:r>
          </w:p>
        </w:tc>
        <w:tc>
          <w:tcPr>
            <w:tcW w:w="7407" w:type="dxa"/>
            <w:shd w:val="clear" w:color="auto" w:fill="F2F2F2" w:themeFill="background1" w:themeFillShade="F2"/>
          </w:tcPr>
          <w:p w:rsidR="00000000" w:rsidRDefault="00BD6E96">
            <w:pPr>
              <w:rPr>
                <w:noProof/>
              </w:rPr>
            </w:pPr>
            <w:r>
              <w:rPr>
                <w:noProof/>
              </w:rPr>
              <w:t>Request</w:t>
            </w:r>
          </w:p>
        </w:tc>
        <w:tc>
          <w:tcPr>
            <w:tcW w:w="7407" w:type="dxa"/>
          </w:tcPr>
          <w:p w:rsidR="00000000" w:rsidRDefault="00BD6E96">
            <w:pPr>
              <w:rPr>
                <w:lang w:val="de-DE"/>
              </w:rPr>
            </w:pPr>
            <w:r>
              <w:rPr>
                <w:lang w:val="de-DE"/>
              </w:rPr>
              <w:t>Anfrage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61 </w:t>
            </w:r>
            <w:r>
              <w:rPr>
                <w:noProof/>
                <w:sz w:val="16"/>
              </w:rPr>
              <w:br/>
            </w:r>
            <w:r>
              <w:rPr>
                <w:noProof/>
                <w:sz w:val="2"/>
              </w:rPr>
              <w:t>24cf1cb2-d9d4-46ec-ba66-9ae0670ffd3d</w:t>
            </w:r>
          </w:p>
        </w:tc>
        <w:tc>
          <w:tcPr>
            <w:tcW w:w="7407" w:type="dxa"/>
            <w:shd w:val="clear" w:color="auto" w:fill="F2F2F2" w:themeFill="background1" w:themeFillShade="F2"/>
          </w:tcPr>
          <w:p w:rsidR="00000000" w:rsidRDefault="00BD6E96">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Gehen Sie wie folgt vor, um den Workflow zu aktualisieren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ce08a258-f03d-4af6-be76-c76b175d4e41</w:t>
            </w:r>
          </w:p>
        </w:tc>
        <w:tc>
          <w:tcPr>
            <w:tcW w:w="7407" w:type="dxa"/>
            <w:shd w:val="clear" w:color="auto" w:fill="F2F2F2" w:themeFill="background1" w:themeFillShade="F2"/>
          </w:tcPr>
          <w:p w:rsidR="00000000" w:rsidRDefault="00BD6E96">
            <w:pPr>
              <w:rPr>
                <w:noProof/>
              </w:rPr>
            </w:pPr>
            <w:r>
              <w:rPr>
                <w:noProof/>
              </w:rPr>
              <w:t>Headers</w:t>
            </w:r>
          </w:p>
        </w:tc>
        <w:tc>
          <w:tcPr>
            <w:tcW w:w="7407" w:type="dxa"/>
          </w:tcPr>
          <w:p w:rsidR="00000000" w:rsidRDefault="00BD6E96">
            <w:pPr>
              <w:rPr>
                <w:lang w:val="de-DE"/>
              </w:rPr>
            </w:pPr>
            <w:r>
              <w:rPr>
                <w:lang w:val="de-DE"/>
              </w:rPr>
              <w:t>Ü</w:t>
            </w:r>
            <w:r>
              <w:rPr>
                <w:lang w:val="de-DE"/>
              </w:rPr>
              <w:t>berschriften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0b35a663-06</w:t>
            </w:r>
            <w:r>
              <w:rPr>
                <w:noProof/>
                <w:sz w:val="2"/>
              </w:rPr>
              <w:t>27-4a3e-bc6f-f1af2d7fa52b</w:t>
            </w:r>
          </w:p>
        </w:tc>
        <w:tc>
          <w:tcPr>
            <w:tcW w:w="7407" w:type="dxa"/>
            <w:shd w:val="clear" w:color="auto" w:fill="F2F2F2" w:themeFill="background1" w:themeFillShade="F2"/>
          </w:tcPr>
          <w:p w:rsidR="00000000" w:rsidRDefault="00BD6E96">
            <w:pPr>
              <w:rPr>
                <w:noProof/>
              </w:rPr>
            </w:pPr>
            <w:r>
              <w:rPr>
                <w:noProof/>
              </w:rPr>
              <w:t>X-API-KEY: your API Key</w:t>
            </w:r>
            <w:r>
              <w:rPr>
                <w:rStyle w:val="mqInternal"/>
                <w:noProof/>
              </w:rPr>
              <w:t>{1]</w:t>
            </w:r>
          </w:p>
        </w:tc>
        <w:tc>
          <w:tcPr>
            <w:tcW w:w="7407" w:type="dxa"/>
          </w:tcPr>
          <w:p w:rsidR="00000000" w:rsidRDefault="00BD6E96">
            <w:pPr>
              <w:rPr>
                <w:lang w:val="de-DE"/>
              </w:rPr>
            </w:pPr>
            <w:r>
              <w:rPr>
                <w:lang w:val="de-DE"/>
              </w:rPr>
              <w:t>X-API-KEY: Ihr API-Schl</w:t>
            </w:r>
            <w:r>
              <w:rPr>
                <w:lang w:val="de-DE"/>
              </w:rPr>
              <w:t>ü</w:t>
            </w:r>
            <w:r>
              <w:rPr>
                <w:lang w:val="de-DE"/>
              </w:rPr>
              <w:t>ssel</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385ba13a-b3f8-43cd-9c9a-bce18a785c0b</w:t>
            </w:r>
          </w:p>
        </w:tc>
        <w:tc>
          <w:tcPr>
            <w:tcW w:w="7407" w:type="dxa"/>
            <w:shd w:val="clear" w:color="auto" w:fill="F2F2F2" w:themeFill="background1" w:themeFillShade="F2"/>
          </w:tcPr>
          <w:p w:rsidR="00000000" w:rsidRDefault="00BD6E96">
            <w:pPr>
              <w:rPr>
                <w:noProof/>
              </w:rPr>
            </w:pPr>
            <w:r>
              <w:rPr>
                <w:noProof/>
              </w:rPr>
              <w:t>Request body</w:t>
            </w:r>
          </w:p>
        </w:tc>
        <w:tc>
          <w:tcPr>
            <w:tcW w:w="7407" w:type="dxa"/>
          </w:tcPr>
          <w:p w:rsidR="00000000" w:rsidRDefault="00BD6E96">
            <w:pPr>
              <w:rPr>
                <w:lang w:val="de-DE"/>
              </w:rPr>
            </w:pPr>
            <w:r>
              <w:rPr>
                <w:lang w:val="de-DE"/>
              </w:rPr>
              <w:t>Text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41092cbc-6a0d-47d7-abc1-706172140d62</w:t>
            </w:r>
          </w:p>
        </w:tc>
        <w:tc>
          <w:tcPr>
            <w:tcW w:w="7407" w:type="dxa"/>
            <w:shd w:val="clear" w:color="auto" w:fill="F2F2F2" w:themeFill="background1" w:themeFillShade="F2"/>
          </w:tcPr>
          <w:p w:rsidR="00000000" w:rsidRDefault="00BD6E96">
            <w:pPr>
              <w:rPr>
                <w:noProof/>
              </w:rPr>
            </w:pPr>
            <w:r>
              <w:rPr>
                <w:noProof/>
              </w:rPr>
              <w:t>There is no request body for this request.</w:t>
            </w:r>
          </w:p>
        </w:tc>
        <w:tc>
          <w:tcPr>
            <w:tcW w:w="7407" w:type="dxa"/>
          </w:tcPr>
          <w:p w:rsidR="00000000" w:rsidRDefault="00BD6E96">
            <w:pPr>
              <w:rPr>
                <w:lang w:val="de-DE"/>
              </w:rPr>
            </w:pPr>
            <w:r>
              <w:rPr>
                <w:lang w:val="de-DE"/>
              </w:rPr>
              <w:t>F</w:t>
            </w:r>
            <w:r>
              <w:rPr>
                <w:lang w:val="de-DE"/>
              </w:rPr>
              <w:t>ü</w:t>
            </w:r>
            <w:r>
              <w:rPr>
                <w:lang w:val="de-DE"/>
              </w:rPr>
              <w:t>r diese Anfrag</w:t>
            </w:r>
            <w:r>
              <w:rPr>
                <w:lang w:val="de-DE"/>
              </w:rPr>
              <w:t>e gibt es keinen Anfragetext.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c0677b71-3023-44a3-bf18-08567f05c9d5</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fae2e066-c22e-4f03-84d0-e2aff19a9152</w:t>
            </w:r>
          </w:p>
        </w:tc>
        <w:tc>
          <w:tcPr>
            <w:tcW w:w="7407" w:type="dxa"/>
            <w:shd w:val="clear" w:color="auto" w:fill="F2F2F2" w:themeFill="background1" w:themeFillShade="F2"/>
          </w:tcPr>
          <w:p w:rsidR="00000000" w:rsidRDefault="00BD6E96">
            <w:pPr>
              <w:rPr>
                <w:noProof/>
              </w:rPr>
            </w:pPr>
            <w:r>
              <w:rPr>
                <w:noProof/>
              </w:rPr>
              <w:t>Notifications</w:t>
            </w:r>
          </w:p>
        </w:tc>
        <w:tc>
          <w:tcPr>
            <w:tcW w:w="7407" w:type="dxa"/>
          </w:tcPr>
          <w:p w:rsidR="00000000" w:rsidRDefault="00BD6E96">
            <w:pPr>
              <w:rPr>
                <w:lang w:val="de-DE"/>
              </w:rPr>
            </w:pPr>
            <w:r>
              <w:rPr>
                <w:lang w:val="de-DE"/>
              </w:rPr>
              <w:t>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f2300440-568a-45d9-942f-b7e75cebb990</w:t>
            </w:r>
          </w:p>
        </w:tc>
        <w:tc>
          <w:tcPr>
            <w:tcW w:w="7407" w:type="dxa"/>
            <w:shd w:val="clear" w:color="auto" w:fill="F2F2F2" w:themeFill="background1" w:themeFillShade="F2"/>
          </w:tcPr>
          <w:p w:rsidR="00000000" w:rsidRDefault="00BD6E96">
            <w:pPr>
              <w:rPr>
                <w:noProof/>
              </w:rPr>
            </w:pPr>
            <w:r>
              <w:rPr>
                <w:noProof/>
              </w:rPr>
              <w:t>You can optionally configure notifications when creating the workflow.</w:t>
            </w:r>
          </w:p>
        </w:tc>
        <w:tc>
          <w:tcPr>
            <w:tcW w:w="7407" w:type="dxa"/>
          </w:tcPr>
          <w:p w:rsidR="00000000" w:rsidRDefault="00BD6E96">
            <w:pPr>
              <w:rPr>
                <w:lang w:val="de-DE"/>
              </w:rPr>
            </w:pPr>
            <w:r>
              <w:rPr>
                <w:lang w:val="de-DE"/>
              </w:rPr>
              <w:t>Optional k</w:t>
            </w:r>
            <w:r>
              <w:rPr>
                <w:lang w:val="de-DE"/>
              </w:rPr>
              <w:t>ö</w:t>
            </w:r>
            <w:r>
              <w:rPr>
                <w:lang w:val="de-DE"/>
              </w:rPr>
              <w:t>nnen Sie Benachrichtigungen beim Erstellen des Workflows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2a1d948f-c770-48bb-a50a-4fd6b04d3259</w:t>
            </w:r>
          </w:p>
        </w:tc>
        <w:tc>
          <w:tcPr>
            <w:tcW w:w="7407" w:type="dxa"/>
            <w:shd w:val="clear" w:color="auto" w:fill="F2F2F2" w:themeFill="background1" w:themeFillShade="F2"/>
          </w:tcPr>
          <w:p w:rsidR="00000000" w:rsidRDefault="00BD6E96">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BD6E96">
            <w:pPr>
              <w:rPr>
                <w:lang w:val="de-DE"/>
              </w:rPr>
            </w:pPr>
            <w:r>
              <w:rPr>
                <w:lang w:val="de-DE"/>
              </w:rPr>
              <w:t>Sie m</w:t>
            </w:r>
            <w:r>
              <w:rPr>
                <w:lang w:val="de-DE"/>
              </w:rPr>
              <w:t>ü</w:t>
            </w:r>
            <w:r>
              <w:rPr>
                <w:lang w:val="de-DE"/>
              </w:rPr>
              <w:t>ssen eine URL f</w:t>
            </w:r>
            <w:r>
              <w:rPr>
                <w:lang w:val="de-DE"/>
              </w:rPr>
              <w:t>ü</w:t>
            </w:r>
            <w:r>
              <w:rPr>
                <w:lang w:val="de-DE"/>
              </w:rPr>
              <w:t xml:space="preserve">r unseren Service angeben </w:t>
            </w:r>
            <w:r>
              <w:rPr>
                <w:rStyle w:val="mqInternal"/>
                <w:noProof/>
                <w:lang w:val="de-DE"/>
              </w:rPr>
              <w:t>[1}[2]{3]</w:t>
            </w:r>
            <w:r>
              <w:rPr>
                <w:lang w:val="de-DE"/>
              </w:rPr>
              <w:t xml:space="preserv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75084d2d-dfa9-480d-be33-bed40ad76c9c</w:t>
            </w:r>
          </w:p>
        </w:tc>
        <w:tc>
          <w:tcPr>
            <w:tcW w:w="7407" w:type="dxa"/>
            <w:shd w:val="clear" w:color="auto" w:fill="F2F2F2" w:themeFill="background1" w:themeFillShade="F2"/>
          </w:tcPr>
          <w:p w:rsidR="00000000" w:rsidRDefault="00BD6E96">
            <w:pPr>
              <w:rPr>
                <w:noProof/>
              </w:rPr>
            </w:pPr>
            <w:r>
              <w:rPr>
                <w:noProof/>
              </w:rPr>
              <w:t>We will send a notification when the scheduler makes the clip call.</w:t>
            </w:r>
          </w:p>
        </w:tc>
        <w:tc>
          <w:tcPr>
            <w:tcW w:w="7407" w:type="dxa"/>
          </w:tcPr>
          <w:p w:rsidR="00000000" w:rsidRDefault="00BD6E96">
            <w:pPr>
              <w:rPr>
                <w:lang w:val="de-DE"/>
              </w:rPr>
            </w:pPr>
            <w:r>
              <w:rPr>
                <w:lang w:val="de-DE"/>
              </w:rPr>
              <w:t>Wir werden eine Benachrichtigung senden, wenn der Scheduler den Clip-Aufruf t</w:t>
            </w:r>
            <w:r>
              <w:rPr>
                <w:lang w:val="de-DE"/>
              </w:rPr>
              <w:t>ä</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f1fb2ae2-7cb4-4d31-aca2-05b0b2296b05</w:t>
            </w:r>
          </w:p>
        </w:tc>
        <w:tc>
          <w:tcPr>
            <w:tcW w:w="7407" w:type="dxa"/>
            <w:shd w:val="clear" w:color="auto" w:fill="F2F2F2" w:themeFill="background1" w:themeFillShade="F2"/>
          </w:tcPr>
          <w:p w:rsidR="00000000" w:rsidRDefault="00BD6E96">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000000" w:rsidRDefault="00BD6E96">
            <w:pPr>
              <w:rPr>
                <w:lang w:val="de-DE"/>
              </w:rPr>
            </w:pPr>
            <w:r>
              <w:rPr>
                <w:lang w:val="de-DE"/>
              </w:rPr>
              <w:t>Sie k</w:t>
            </w:r>
            <w:r>
              <w:rPr>
                <w:lang w:val="de-DE"/>
              </w:rPr>
              <w:t>ö</w:t>
            </w:r>
            <w:r>
              <w:rPr>
                <w:lang w:val="de-DE"/>
              </w:rPr>
              <w:t xml:space="preserve">nnen auch konfigurieren, dass eine Benachrichtigung empfangen wird </w:t>
            </w:r>
            <w:r>
              <w:rPr>
                <w:rStyle w:val="mqInternal"/>
                <w:noProof/>
                <w:lang w:val="de-DE"/>
              </w:rPr>
              <w:t>[1}[2]{3]</w:t>
            </w:r>
            <w:r>
              <w:rPr>
                <w:lang w:val="de-DE"/>
              </w:rPr>
              <w:t xml:space="preserve"> Sekunden vor dem 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3f0156a1-09e6-4408-</w:t>
            </w:r>
            <w:r>
              <w:rPr>
                <w:noProof/>
                <w:sz w:val="2"/>
              </w:rPr>
              <w:t>9681-039d46b037fe</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Live Scheduler-Benachrichtigungen</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11e1cfb7-9fe3-4986-ba99-c6947c95901e</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7c037013-c09</w:t>
            </w:r>
            <w:r>
              <w:rPr>
                <w:noProof/>
                <w:sz w:val="2"/>
              </w:rPr>
              <w:t>9-4816-b266-074f0e623113</w:t>
            </w:r>
          </w:p>
        </w:tc>
        <w:tc>
          <w:tcPr>
            <w:tcW w:w="7407" w:type="dxa"/>
            <w:shd w:val="clear" w:color="auto" w:fill="F2F2F2" w:themeFill="background1" w:themeFillShade="F2"/>
          </w:tcPr>
          <w:p w:rsidR="00000000" w:rsidRDefault="00BD6E96">
            <w:pPr>
              <w:rPr>
                <w:noProof/>
              </w:rPr>
            </w:pPr>
            <w:r>
              <w:rPr>
                <w:noProof/>
              </w:rPr>
              <w:t>Related topics</w:t>
            </w:r>
          </w:p>
        </w:tc>
        <w:tc>
          <w:tcPr>
            <w:tcW w:w="7407" w:type="dxa"/>
          </w:tcPr>
          <w:p w:rsidR="00000000" w:rsidRDefault="00BD6E96">
            <w:pPr>
              <w:rPr>
                <w:lang w:val="de-DE"/>
              </w:rPr>
            </w:pPr>
            <w:r>
              <w:rPr>
                <w:lang w:val="de-DE"/>
              </w:rPr>
              <w:t>verwandte Themen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3a3aa978-de7d-45cf-b533-4038ae539986</w:t>
            </w:r>
          </w:p>
        </w:tc>
        <w:tc>
          <w:tcPr>
            <w:tcW w:w="7407" w:type="dxa"/>
            <w:shd w:val="clear" w:color="auto" w:fill="F2F2F2" w:themeFill="background1" w:themeFillShade="F2"/>
          </w:tcPr>
          <w:p w:rsidR="00000000" w:rsidRDefault="00BD6E96">
            <w:pPr>
              <w:rPr>
                <w:noProof/>
              </w:rPr>
            </w:pPr>
            <w:r>
              <w:rPr>
                <w:rStyle w:val="mqInternal"/>
                <w:noProof/>
              </w:rPr>
              <w:t>[1}</w:t>
            </w:r>
            <w:r>
              <w:rPr>
                <w:noProof/>
              </w:rPr>
              <w:t>Overview:</w:t>
            </w:r>
          </w:p>
        </w:tc>
        <w:tc>
          <w:tcPr>
            <w:tcW w:w="7407" w:type="dxa"/>
          </w:tcPr>
          <w:p w:rsidR="00000000" w:rsidRDefault="00BD6E96">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0b141e4e-b03e-48f8-b18f-c9ee816c95c2</w:t>
            </w:r>
          </w:p>
        </w:tc>
        <w:tc>
          <w:tcPr>
            <w:tcW w:w="7407" w:type="dxa"/>
            <w:shd w:val="clear" w:color="auto" w:fill="F2F2F2" w:themeFill="background1" w:themeFillShade="F2"/>
          </w:tcPr>
          <w:p w:rsidR="00000000" w:rsidRDefault="00BD6E96">
            <w:pPr>
              <w:rPr>
                <w:noProof/>
              </w:rPr>
            </w:pPr>
            <w:r>
              <w:rPr>
                <w:noProof/>
              </w:rPr>
              <w:t>Live Scheduler</w:t>
            </w:r>
            <w:r>
              <w:rPr>
                <w:rStyle w:val="mqInternal"/>
                <w:noProof/>
              </w:rPr>
              <w:t>{1]</w:t>
            </w:r>
          </w:p>
        </w:tc>
        <w:tc>
          <w:tcPr>
            <w:tcW w:w="7407" w:type="dxa"/>
          </w:tcPr>
          <w:p w:rsidR="00000000" w:rsidRDefault="00BD6E96">
            <w:pPr>
              <w:rPr>
                <w:lang w:val="de-DE"/>
              </w:rPr>
            </w:pPr>
            <w:r>
              <w:rPr>
                <w:lang w:val="de-DE"/>
              </w:rPr>
              <w:t>Live Scheduler</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e3e34136-d31f-472e-be42-1fdd2a979709</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der Aktivierung / Deaktivierung eines SEP-Streams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b7629bbf-2510-4bfd-a012-09cd5d4a5a65</w:t>
            </w:r>
          </w:p>
        </w:tc>
        <w:tc>
          <w:tcPr>
            <w:tcW w:w="7407" w:type="dxa"/>
            <w:shd w:val="clear" w:color="auto" w:fill="F2F2F2" w:themeFill="background1" w:themeFillShade="F2"/>
          </w:tcPr>
          <w:p w:rsidR="00000000" w:rsidRDefault="00BD6E96">
            <w:pPr>
              <w:rPr>
                <w:noProof/>
              </w:rPr>
            </w:pPr>
            <w:r>
              <w:rPr>
                <w:rStyle w:val="mqInternal"/>
                <w:noProof/>
              </w:rPr>
              <w:t>[1}</w:t>
            </w:r>
            <w:r>
              <w:rPr>
                <w:noProof/>
              </w:rPr>
              <w:t>Live Scheduler Notifications</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 Scheduler-Benachrichtigungen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dbf6dfa3-7d68-4e4d-8db0-8483f83105e1</w:t>
            </w:r>
          </w:p>
        </w:tc>
        <w:tc>
          <w:tcPr>
            <w:tcW w:w="7407" w:type="dxa"/>
            <w:shd w:val="clear" w:color="auto" w:fill="F2F2F2" w:themeFill="background1" w:themeFillShade="F2"/>
          </w:tcPr>
          <w:p w:rsidR="00000000" w:rsidRDefault="00BD6E96">
            <w:pPr>
              <w:rPr>
                <w:noProof/>
              </w:rPr>
            </w:pPr>
            <w:r>
              <w:rPr>
                <w:rStyle w:val="mqInternal"/>
                <w:noProof/>
              </w:rPr>
              <w:t>[1}</w:t>
            </w:r>
            <w:r>
              <w:rPr>
                <w:noProof/>
              </w:rPr>
              <w:t>Static Entry Point (SEP) jobs</w:t>
            </w:r>
            <w:r>
              <w:rPr>
                <w:rStyle w:val="mqInternal"/>
                <w:noProof/>
              </w:rPr>
              <w:t>{2]</w:t>
            </w:r>
          </w:p>
        </w:tc>
        <w:tc>
          <w:tcPr>
            <w:tcW w:w="7407" w:type="dxa"/>
          </w:tcPr>
          <w:p w:rsidR="00000000" w:rsidRDefault="00BD6E96">
            <w:pPr>
              <w:rPr>
                <w:lang w:val="de-DE"/>
              </w:rPr>
            </w:pPr>
            <w:r>
              <w:rPr>
                <w:rStyle w:val="mqInternal"/>
                <w:noProof/>
                <w:lang w:val="de-DE"/>
              </w:rPr>
              <w:t>[1}</w:t>
            </w:r>
            <w:r>
              <w:rPr>
                <w:lang w:val="de-DE"/>
              </w:rPr>
              <w:t>SEP-Jobs (Static Entry Point)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fbc0cc4e-a2fe-44b4-8147-a6269f60baeb</w:t>
            </w:r>
          </w:p>
        </w:tc>
        <w:tc>
          <w:tcPr>
            <w:tcW w:w="7407" w:type="dxa"/>
            <w:shd w:val="clear" w:color="auto" w:fill="F2F2F2" w:themeFill="background1" w:themeFillShade="F2"/>
          </w:tcPr>
          <w:p w:rsidR="00000000" w:rsidRDefault="00BD6E96">
            <w:pPr>
              <w:rPr>
                <w:noProof/>
              </w:rPr>
            </w:pPr>
            <w:r>
              <w:rPr>
                <w:rStyle w:val="mqInternal"/>
                <w:noProof/>
              </w:rPr>
              <w:t>[1}</w:t>
            </w:r>
            <w:r>
              <w:rPr>
                <w:noProof/>
              </w:rPr>
              <w:t>Live API Reference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 API-Referenz</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b4a50805-e998-4b41-ad66-765cf40b7c70</w:t>
            </w:r>
          </w:p>
        </w:tc>
        <w:tc>
          <w:tcPr>
            <w:tcW w:w="7407" w:type="dxa"/>
            <w:shd w:val="clear" w:color="auto" w:fill="F2F2F2" w:themeFill="background1" w:themeFillShade="F2"/>
          </w:tcPr>
          <w:p w:rsidR="00000000" w:rsidRDefault="00BD6E96">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BD6E96">
            <w:pPr>
              <w:rPr>
                <w:lang w:val="de-DE"/>
              </w:rPr>
            </w:pPr>
            <w:r>
              <w:rPr>
                <w:rStyle w:val="mqInternal"/>
                <w:noProof/>
                <w:lang w:val="de-DE"/>
              </w:rPr>
              <w:t>[1}</w:t>
            </w:r>
            <w:r>
              <w:rPr>
                <w:lang w:val="de-DE"/>
              </w:rPr>
              <w:t>Automatisches Starten / Stoppen von Live-Ereignissen im Kontrollraum</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live-pas-epa.html</w:t>
            </w:r>
          </w:p>
          <w:p w:rsidR="00000000" w:rsidRDefault="00BD6E96">
            <w:pPr>
              <w:jc w:val="center"/>
              <w:rPr>
                <w:b/>
                <w:noProof/>
              </w:rPr>
            </w:pPr>
            <w:r>
              <w:rPr>
                <w:b/>
                <w:noProof/>
              </w:rPr>
              <w:t>MQ971010 952d3049-df70-4ad0-991d-777f868ed702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2705d98c-cc3c-4e6f-83f6-6a616ca89092</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9bb88a1e-f6a8-4fb2-8585-3fafdc00737f</w:t>
            </w:r>
          </w:p>
        </w:tc>
        <w:tc>
          <w:tcPr>
            <w:tcW w:w="7407" w:type="dxa"/>
            <w:shd w:val="clear" w:color="auto" w:fill="F2F2F2" w:themeFill="background1" w:themeFillShade="F2"/>
          </w:tcPr>
          <w:p w:rsidR="00000000" w:rsidRDefault="00BD6E96">
            <w:pPr>
              <w:rPr>
                <w:noProof/>
              </w:rPr>
            </w:pPr>
            <w:r>
              <w:rPr>
                <w:noProof/>
              </w:rPr>
              <w:t>Using PAS/EPA with Live description:</w:t>
            </w:r>
          </w:p>
        </w:tc>
        <w:tc>
          <w:tcPr>
            <w:tcW w:w="7407" w:type="dxa"/>
          </w:tcPr>
          <w:p w:rsidR="00000000" w:rsidRDefault="00BD6E96">
            <w:pPr>
              <w:rPr>
                <w:lang w:val="de-DE"/>
              </w:rPr>
            </w:pPr>
            <w:r>
              <w:rPr>
                <w:lang w:val="de-DE"/>
              </w:rPr>
              <w:t>Verwenden von PAS / EPA mit Live-Beschreibung: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1826e8f6-93d9-49e3-a3d3-b239974705de</w:t>
            </w:r>
          </w:p>
        </w:tc>
        <w:tc>
          <w:tcPr>
            <w:tcW w:w="7407" w:type="dxa"/>
            <w:shd w:val="clear" w:color="auto" w:fill="F2F2F2" w:themeFill="background1" w:themeFillShade="F2"/>
          </w:tcPr>
          <w:p w:rsidR="00000000" w:rsidRDefault="00BD6E96">
            <w:pPr>
              <w:rPr>
                <w:noProof/>
              </w:rPr>
            </w:pPr>
            <w:r>
              <w:rPr>
                <w:noProof/>
              </w:rPr>
              <w:t>This topic covers using the Playback Authorization Service (PAS) or the Playback Rights Management Service (EPA) with Live streams parent:</w:t>
            </w:r>
          </w:p>
        </w:tc>
        <w:tc>
          <w:tcPr>
            <w:tcW w:w="7407" w:type="dxa"/>
          </w:tcPr>
          <w:p w:rsidR="00000000" w:rsidRDefault="00BD6E96">
            <w:pPr>
              <w:rPr>
                <w:lang w:val="de-DE"/>
              </w:rPr>
            </w:pPr>
            <w:r>
              <w:rPr>
                <w:lang w:val="de-DE"/>
              </w:rPr>
              <w:t>In diesem Thema wird die Verwendung des Playback Authorization Service (PAS) oder des Playback</w:t>
            </w:r>
            <w:r>
              <w:rPr>
                <w:lang w:val="de-DE"/>
              </w:rPr>
              <w:t xml:space="preserve"> Rights Management Service (EPA) mit </w:t>
            </w:r>
            <w:r>
              <w:rPr>
                <w:lang w:val="de-DE"/>
              </w:rPr>
              <w:t>ü</w:t>
            </w:r>
            <w:r>
              <w:rPr>
                <w:lang w:val="de-DE"/>
              </w:rPr>
              <w:t>bergeordneten Live-Streams behandelt: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8ce5e51c-7818-45a8-90a0-6482dd29b530</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073fe3ec-d102-4a31-8415-0ff2fbcaff10</w:t>
            </w:r>
          </w:p>
        </w:tc>
        <w:tc>
          <w:tcPr>
            <w:tcW w:w="7407" w:type="dxa"/>
            <w:shd w:val="clear" w:color="auto" w:fill="F2F2F2" w:themeFill="background1" w:themeFillShade="F2"/>
          </w:tcPr>
          <w:p w:rsidR="00000000" w:rsidRDefault="00BD6E96">
            <w:pPr>
              <w:rPr>
                <w:noProof/>
              </w:rPr>
            </w:pPr>
            <w:r>
              <w:rPr>
                <w:noProof/>
              </w:rPr>
              <w:t>Live API layout: staging ---</w:t>
            </w:r>
          </w:p>
        </w:tc>
        <w:tc>
          <w:tcPr>
            <w:tcW w:w="7407" w:type="dxa"/>
          </w:tcPr>
          <w:p w:rsidR="00000000" w:rsidRDefault="00BD6E96">
            <w:pPr>
              <w:rPr>
                <w:lang w:val="de-DE"/>
              </w:rPr>
            </w:pPr>
            <w:r>
              <w:rPr>
                <w:lang w:val="de-DE"/>
              </w:rPr>
              <w:t>Live-API-Layout: Staging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1c74adfe-41ba-4ee5-8553-ba589f37a4f5</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ec371ba2-c93f-40b0-a7a7-abe315dc4331</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9a1e72d9-d343-45b7-a910-47e247100630</w:t>
            </w:r>
          </w:p>
        </w:tc>
        <w:tc>
          <w:tcPr>
            <w:tcW w:w="7407" w:type="dxa"/>
            <w:shd w:val="clear" w:color="auto" w:fill="F2F2F2" w:themeFill="background1" w:themeFillShade="F2"/>
          </w:tcPr>
          <w:p w:rsidR="00000000" w:rsidRDefault="00BD6E96">
            <w:pPr>
              <w:rPr>
                <w:noProof/>
              </w:rPr>
            </w:pPr>
            <w:r>
              <w:rPr>
                <w:rStyle w:val="mqInternal"/>
                <w:noProof/>
              </w:rPr>
              <w:t>[1}</w:t>
            </w:r>
            <w:r>
              <w:rPr>
                <w:noProof/>
              </w:rPr>
              <w:t>PAS</w:t>
            </w:r>
            <w:r>
              <w:rPr>
                <w:rStyle w:val="mqInternal"/>
                <w:noProof/>
              </w:rPr>
              <w:t>{2]</w:t>
            </w:r>
            <w:r>
              <w:rPr>
                <w:noProof/>
              </w:rPr>
              <w:t xml:space="preserve"> and </w:t>
            </w:r>
            <w:r>
              <w:rPr>
                <w:rStyle w:val="mqInternal"/>
                <w:noProof/>
              </w:rPr>
              <w:t>[3}</w:t>
            </w:r>
            <w:r>
              <w:rPr>
                <w:noProof/>
              </w:rPr>
              <w:t>EPA</w:t>
            </w:r>
            <w:r>
              <w:rPr>
                <w:rStyle w:val="mqInternal"/>
                <w:noProof/>
              </w:rPr>
              <w:t>{2]</w:t>
            </w:r>
            <w:r>
              <w:rPr>
                <w:noProof/>
              </w:rPr>
              <w:t xml:space="preserve"> are currently in Limited Availability release.</w:t>
            </w:r>
          </w:p>
        </w:tc>
        <w:tc>
          <w:tcPr>
            <w:tcW w:w="7407" w:type="dxa"/>
          </w:tcPr>
          <w:p w:rsidR="00000000" w:rsidRDefault="00BD6E96">
            <w:pPr>
              <w:rPr>
                <w:lang w:val="de-DE"/>
              </w:rPr>
            </w:pPr>
            <w:r>
              <w:rPr>
                <w:rStyle w:val="mqInternal"/>
                <w:noProof/>
                <w:lang w:val="de-DE"/>
              </w:rPr>
              <w:t>[1}</w:t>
            </w:r>
            <w:r>
              <w:rPr>
                <w:lang w:val="de-DE"/>
              </w:rPr>
              <w:t>PAS</w:t>
            </w:r>
            <w:r>
              <w:rPr>
                <w:rStyle w:val="mqInternal"/>
                <w:noProof/>
                <w:lang w:val="de-DE"/>
              </w:rPr>
              <w:t>{2]</w:t>
            </w:r>
            <w:r>
              <w:rPr>
                <w:lang w:val="de-DE"/>
              </w:rPr>
              <w:t xml:space="preserve"> und </w:t>
            </w:r>
            <w:r>
              <w:rPr>
                <w:rStyle w:val="mqInternal"/>
                <w:noProof/>
                <w:lang w:val="de-DE"/>
              </w:rPr>
              <w:t>[3}</w:t>
            </w:r>
            <w:r>
              <w:rPr>
                <w:lang w:val="de-DE"/>
              </w:rPr>
              <w:t>EPA</w:t>
            </w:r>
            <w:r>
              <w:rPr>
                <w:rStyle w:val="mqInternal"/>
                <w:noProof/>
                <w:lang w:val="de-DE"/>
              </w:rPr>
              <w:t>{2]</w:t>
            </w:r>
            <w:r>
              <w:rPr>
                <w:lang w:val="de-DE"/>
              </w:rPr>
              <w:t xml:space="preserve"> befinden sich derzeit in der Limited Availability-Version.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3936d15d-f1fd-4eea-8c48-54b8599de136</w:t>
            </w:r>
          </w:p>
        </w:tc>
        <w:tc>
          <w:tcPr>
            <w:tcW w:w="7407" w:type="dxa"/>
            <w:shd w:val="clear" w:color="auto" w:fill="F2F2F2" w:themeFill="background1" w:themeFillShade="F2"/>
          </w:tcPr>
          <w:p w:rsidR="00000000" w:rsidRDefault="00BD6E96">
            <w:pPr>
              <w:rPr>
                <w:noProof/>
              </w:rPr>
            </w:pPr>
            <w:r>
              <w:rPr>
                <w:noProof/>
              </w:rPr>
              <w:t>If you are interested in using the these services, contact your Account Manager.</w:t>
            </w:r>
          </w:p>
        </w:tc>
        <w:tc>
          <w:tcPr>
            <w:tcW w:w="7407" w:type="dxa"/>
          </w:tcPr>
          <w:p w:rsidR="00000000" w:rsidRDefault="00BD6E96">
            <w:pPr>
              <w:rPr>
                <w:lang w:val="de-DE"/>
              </w:rPr>
            </w:pPr>
            <w:r>
              <w:rPr>
                <w:lang w:val="de-DE"/>
              </w:rPr>
              <w:t>Wen</w:t>
            </w:r>
            <w:r>
              <w:rPr>
                <w:lang w:val="de-DE"/>
              </w:rPr>
              <w:t>n Sie diese Dienste nutzen m</w:t>
            </w:r>
            <w:r>
              <w:rPr>
                <w:lang w:val="de-DE"/>
              </w:rPr>
              <w:t>ö</w:t>
            </w:r>
            <w:r>
              <w:rPr>
                <w:lang w:val="de-DE"/>
              </w:rPr>
              <w:t>chten, wenden Sie sich an Ihren Account Manager.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8e018658-3e1a-435d-89f8-90db7b4c959c</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11 </w:t>
            </w:r>
            <w:r>
              <w:rPr>
                <w:noProof/>
                <w:sz w:val="16"/>
              </w:rPr>
              <w:br/>
            </w:r>
            <w:r>
              <w:rPr>
                <w:noProof/>
                <w:sz w:val="2"/>
              </w:rPr>
              <w:t>e6eb99e3-c986-44b4-85bd-8aadd0f5db50</w:t>
            </w:r>
          </w:p>
        </w:tc>
        <w:tc>
          <w:tcPr>
            <w:tcW w:w="7407" w:type="dxa"/>
            <w:shd w:val="clear" w:color="auto" w:fill="F2F2F2" w:themeFill="background1" w:themeFillShade="F2"/>
          </w:tcPr>
          <w:p w:rsidR="00000000" w:rsidRDefault="00BD6E96">
            <w:pPr>
              <w:rPr>
                <w:noProof/>
              </w:rPr>
            </w:pPr>
            <w:r>
              <w:rPr>
                <w:noProof/>
              </w:rPr>
              <w:t>Either PAS or EPA can be enabled for a Live job to extend the protecti</w:t>
            </w:r>
            <w:r>
              <w:rPr>
                <w:noProof/>
              </w:rPr>
              <w:t>ons provided by DRM.</w:t>
            </w:r>
          </w:p>
        </w:tc>
        <w:tc>
          <w:tcPr>
            <w:tcW w:w="7407" w:type="dxa"/>
          </w:tcPr>
          <w:p w:rsidR="00000000" w:rsidRDefault="00BD6E96">
            <w:pPr>
              <w:rPr>
                <w:lang w:val="de-DE"/>
              </w:rPr>
            </w:pPr>
            <w:r>
              <w:rPr>
                <w:lang w:val="de-DE"/>
              </w:rPr>
              <w:t>F</w:t>
            </w:r>
            <w:r>
              <w:rPr>
                <w:lang w:val="de-DE"/>
              </w:rPr>
              <w:t>ü</w:t>
            </w:r>
            <w:r>
              <w:rPr>
                <w:lang w:val="de-DE"/>
              </w:rPr>
              <w:t>r einen Live-Job kann entweder PAS oder EPA aktiviert werden, um den von DRM bereitgestellten Schutz zu erweitern.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09ac368e-8a75-49a5-8b11-67e4db5c0d23</w:t>
            </w:r>
          </w:p>
        </w:tc>
        <w:tc>
          <w:tcPr>
            <w:tcW w:w="7407" w:type="dxa"/>
            <w:shd w:val="clear" w:color="auto" w:fill="F2F2F2" w:themeFill="background1" w:themeFillShade="F2"/>
          </w:tcPr>
          <w:p w:rsidR="00000000" w:rsidRDefault="00BD6E96">
            <w:pPr>
              <w:rPr>
                <w:noProof/>
              </w:rPr>
            </w:pPr>
            <w:r>
              <w:rPr>
                <w:noProof/>
              </w:rPr>
              <w:t>PAS provides a limited set of restrictions: limiting playback to a particular user agent, or limiting the number of IP address changes or total uses.</w:t>
            </w:r>
          </w:p>
        </w:tc>
        <w:tc>
          <w:tcPr>
            <w:tcW w:w="7407" w:type="dxa"/>
          </w:tcPr>
          <w:p w:rsidR="00000000" w:rsidRDefault="00BD6E96">
            <w:pPr>
              <w:rPr>
                <w:lang w:val="de-DE"/>
              </w:rPr>
            </w:pPr>
            <w:r>
              <w:rPr>
                <w:lang w:val="de-DE"/>
              </w:rPr>
              <w:t>PAS bietet eine begrenzte Anzahl von Einschr</w:t>
            </w:r>
            <w:r>
              <w:rPr>
                <w:lang w:val="de-DE"/>
              </w:rPr>
              <w:t>ä</w:t>
            </w:r>
            <w:r>
              <w:rPr>
                <w:lang w:val="de-DE"/>
              </w:rPr>
              <w:t>nkungen: Beschr</w:t>
            </w:r>
            <w:r>
              <w:rPr>
                <w:lang w:val="de-DE"/>
              </w:rPr>
              <w:t>ä</w:t>
            </w:r>
            <w:r>
              <w:rPr>
                <w:lang w:val="de-DE"/>
              </w:rPr>
              <w:t>nken der Wiedergabe auf einen bestimmten Benu</w:t>
            </w:r>
            <w:r>
              <w:rPr>
                <w:lang w:val="de-DE"/>
              </w:rPr>
              <w:t>tzeragenten oder Begrenzen der Anzahl von IP-Adress</w:t>
            </w:r>
            <w:r>
              <w:rPr>
                <w:lang w:val="de-DE"/>
              </w:rPr>
              <w:t>ä</w:t>
            </w:r>
            <w:r>
              <w:rPr>
                <w:lang w:val="de-DE"/>
              </w:rPr>
              <w:t>nderungen oder der Gesamtverwendung.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1b506cfb-e4f4-4183-91f9-f00c6facb717</w:t>
            </w:r>
          </w:p>
        </w:tc>
        <w:tc>
          <w:tcPr>
            <w:tcW w:w="7407" w:type="dxa"/>
            <w:shd w:val="clear" w:color="auto" w:fill="F2F2F2" w:themeFill="background1" w:themeFillShade="F2"/>
          </w:tcPr>
          <w:p w:rsidR="00000000" w:rsidRDefault="00BD6E96">
            <w:pPr>
              <w:rPr>
                <w:noProof/>
              </w:rPr>
            </w:pPr>
            <w:r>
              <w:rPr>
                <w:noProof/>
              </w:rPr>
              <w:t>In the Live case, it also allows a customer to override the DRM CRT for that user.</w:t>
            </w:r>
          </w:p>
        </w:tc>
        <w:tc>
          <w:tcPr>
            <w:tcW w:w="7407" w:type="dxa"/>
          </w:tcPr>
          <w:p w:rsidR="00000000" w:rsidRDefault="00BD6E96">
            <w:pPr>
              <w:rPr>
                <w:lang w:val="de-DE"/>
              </w:rPr>
            </w:pPr>
            <w:r>
              <w:rPr>
                <w:lang w:val="de-DE"/>
              </w:rPr>
              <w:t>Im Live-Fall kann ein Kunde auch die DRM-CRT f</w:t>
            </w:r>
            <w:r>
              <w:rPr>
                <w:lang w:val="de-DE"/>
              </w:rPr>
              <w:t>ü</w:t>
            </w:r>
            <w:r>
              <w:rPr>
                <w:lang w:val="de-DE"/>
              </w:rPr>
              <w:t xml:space="preserve">r diesen Benutzer </w:t>
            </w:r>
            <w:r>
              <w:rPr>
                <w:lang w:val="de-DE"/>
              </w:rPr>
              <w:t>ü</w:t>
            </w:r>
            <w:r>
              <w:rPr>
                <w:lang w:val="de-DE"/>
              </w:rPr>
              <w:t>berschreiben.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e35a70e1-3cad-4887-bc67-94ad9cea56bf</w:t>
            </w:r>
          </w:p>
        </w:tc>
        <w:tc>
          <w:tcPr>
            <w:tcW w:w="7407" w:type="dxa"/>
            <w:shd w:val="clear" w:color="auto" w:fill="F2F2F2" w:themeFill="background1" w:themeFillShade="F2"/>
          </w:tcPr>
          <w:p w:rsidR="00000000" w:rsidRDefault="00BD6E96">
            <w:pPr>
              <w:rPr>
                <w:noProof/>
              </w:rPr>
            </w:pPr>
            <w:r>
              <w:rPr>
                <w:noProof/>
              </w:rPr>
              <w:t xml:space="preserve">These restrictions are directly specified in the playback authorization </w:t>
            </w:r>
            <w:r>
              <w:rPr>
                <w:rStyle w:val="mqInternal"/>
                <w:noProof/>
              </w:rPr>
              <w:t>[1}</w:t>
            </w:r>
            <w:r>
              <w:rPr>
                <w:noProof/>
              </w:rPr>
              <w:t>JWT</w:t>
            </w:r>
            <w:r>
              <w:rPr>
                <w:rStyle w:val="mqInternal"/>
                <w:noProof/>
              </w:rPr>
              <w:t>{2]</w:t>
            </w:r>
            <w:r>
              <w:rPr>
                <w:noProof/>
              </w:rPr>
              <w:t>.</w:t>
            </w:r>
          </w:p>
        </w:tc>
        <w:tc>
          <w:tcPr>
            <w:tcW w:w="7407" w:type="dxa"/>
          </w:tcPr>
          <w:p w:rsidR="00000000" w:rsidRDefault="00BD6E96">
            <w:pPr>
              <w:rPr>
                <w:lang w:val="de-DE"/>
              </w:rPr>
            </w:pPr>
            <w:r>
              <w:rPr>
                <w:lang w:val="de-DE"/>
              </w:rPr>
              <w:t>Diese Einschr</w:t>
            </w:r>
            <w:r>
              <w:rPr>
                <w:lang w:val="de-DE"/>
              </w:rPr>
              <w:t>ä</w:t>
            </w:r>
            <w:r>
              <w:rPr>
                <w:lang w:val="de-DE"/>
              </w:rPr>
              <w:t>nkungen sind direkt in der Wiedergabe</w:t>
            </w:r>
            <w:r>
              <w:rPr>
                <w:lang w:val="de-DE"/>
              </w:rPr>
              <w:t xml:space="preserve">autorisierung festgelegt </w:t>
            </w:r>
            <w:r>
              <w:rPr>
                <w:rStyle w:val="mqInternal"/>
                <w:noProof/>
                <w:lang w:val="de-DE"/>
              </w:rPr>
              <w:t>[1}</w:t>
            </w:r>
            <w:r>
              <w:rPr>
                <w:lang w:val="de-DE"/>
              </w:rPr>
              <w:t>JWT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70d414b4-6696-4b2e-b0e0-5758ea11f5ae</w:t>
            </w:r>
          </w:p>
        </w:tc>
        <w:tc>
          <w:tcPr>
            <w:tcW w:w="7407" w:type="dxa"/>
            <w:shd w:val="clear" w:color="auto" w:fill="F2F2F2" w:themeFill="background1" w:themeFillShade="F2"/>
          </w:tcPr>
          <w:p w:rsidR="00000000" w:rsidRDefault="00BD6E96">
            <w:pPr>
              <w:rPr>
                <w:noProof/>
              </w:rPr>
            </w:pPr>
            <w:r>
              <w:rPr>
                <w:noProof/>
              </w:rPr>
              <w:t>EPA provides a much more comprehensive set of restrictions.</w:t>
            </w:r>
          </w:p>
        </w:tc>
        <w:tc>
          <w:tcPr>
            <w:tcW w:w="7407" w:type="dxa"/>
          </w:tcPr>
          <w:p w:rsidR="00000000" w:rsidRDefault="00BD6E96">
            <w:pPr>
              <w:rPr>
                <w:lang w:val="de-DE"/>
              </w:rPr>
            </w:pPr>
            <w:r>
              <w:rPr>
                <w:lang w:val="de-DE"/>
              </w:rPr>
              <w:t>EPA bietet eine viel umfassendere Reihe von 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d22a8044-2b4b-43e0-8213-b4cdec776ea1</w:t>
            </w:r>
          </w:p>
        </w:tc>
        <w:tc>
          <w:tcPr>
            <w:tcW w:w="7407" w:type="dxa"/>
            <w:shd w:val="clear" w:color="auto" w:fill="F2F2F2" w:themeFill="background1" w:themeFillShade="F2"/>
          </w:tcPr>
          <w:p w:rsidR="00000000" w:rsidRDefault="00BD6E96">
            <w:pPr>
              <w:rPr>
                <w:noProof/>
              </w:rPr>
            </w:pPr>
            <w:r>
              <w:rPr>
                <w:noProof/>
              </w:rPr>
              <w:t>One set of thes</w:t>
            </w:r>
            <w:r>
              <w:rPr>
                <w:noProof/>
              </w:rPr>
              <w:t xml:space="preserve">e restrictions are configured via the Playback Rights Management API, and are referred to using a playback rights </w:t>
            </w:r>
            <w:r>
              <w:rPr>
                <w:rStyle w:val="mqInternal"/>
                <w:noProof/>
              </w:rPr>
              <w:t>[1}[2]{3]</w:t>
            </w:r>
            <w:r>
              <w:rPr>
                <w:noProof/>
              </w:rPr>
              <w:t>.</w:t>
            </w:r>
          </w:p>
        </w:tc>
        <w:tc>
          <w:tcPr>
            <w:tcW w:w="7407" w:type="dxa"/>
          </w:tcPr>
          <w:p w:rsidR="00000000" w:rsidRDefault="00BD6E96">
            <w:pPr>
              <w:rPr>
                <w:lang w:val="de-DE"/>
              </w:rPr>
            </w:pPr>
            <w:r>
              <w:rPr>
                <w:lang w:val="de-DE"/>
              </w:rPr>
              <w:t>Ein Satz dieser Einschr</w:t>
            </w:r>
            <w:r>
              <w:rPr>
                <w:lang w:val="de-DE"/>
              </w:rPr>
              <w:t>ä</w:t>
            </w:r>
            <w:r>
              <w:rPr>
                <w:lang w:val="de-DE"/>
              </w:rPr>
              <w:t xml:space="preserve">nkungen wird </w:t>
            </w:r>
            <w:r>
              <w:rPr>
                <w:lang w:val="de-DE"/>
              </w:rPr>
              <w:t>ü</w:t>
            </w:r>
            <w:r>
              <w:rPr>
                <w:lang w:val="de-DE"/>
              </w:rPr>
              <w:t xml:space="preserve">ber die Playback Rights Management-API konfiguriert und als Wiedergaberechte bezeichnet </w:t>
            </w:r>
            <w:r>
              <w:rPr>
                <w:rStyle w:val="mqInternal"/>
                <w:noProof/>
                <w:lang w:val="de-DE"/>
              </w:rPr>
              <w:t>[1}[2</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fad6da67-9a2a-4e59-80de-509a93734f13</w:t>
            </w:r>
          </w:p>
        </w:tc>
        <w:tc>
          <w:tcPr>
            <w:tcW w:w="7407" w:type="dxa"/>
            <w:shd w:val="clear" w:color="auto" w:fill="F2F2F2" w:themeFill="background1" w:themeFillShade="F2"/>
          </w:tcPr>
          <w:p w:rsidR="00000000" w:rsidRDefault="00BD6E96">
            <w:pPr>
              <w:rPr>
                <w:noProof/>
              </w:rPr>
            </w:pPr>
            <w:r>
              <w:rPr>
                <w:noProof/>
              </w:rPr>
              <w:t xml:space="preserve">This </w:t>
            </w:r>
            <w:r>
              <w:rPr>
                <w:rStyle w:val="mqInternal"/>
                <w:noProof/>
              </w:rPr>
              <w:t>[1}[2]{3]</w:t>
            </w:r>
            <w:r>
              <w:rPr>
                <w:noProof/>
              </w:rPr>
              <w:t xml:space="preserve"> can be associated with the video ( using the </w:t>
            </w:r>
            <w:r>
              <w:rPr>
                <w:rStyle w:val="mqInternal"/>
                <w:noProof/>
              </w:rPr>
              <w:t>[1}[5]{3]</w:t>
            </w:r>
            <w:r>
              <w:rPr>
                <w:noProof/>
              </w:rPr>
              <w:t xml:space="preserve"> attribute shown below) or included in the </w:t>
            </w:r>
            <w:r>
              <w:rPr>
                <w:rStyle w:val="mqInternal"/>
                <w:noProof/>
              </w:rPr>
              <w:t>[7}</w:t>
            </w:r>
            <w:r>
              <w:rPr>
                <w:noProof/>
              </w:rPr>
              <w:t>JWT</w:t>
            </w:r>
            <w:r>
              <w:rPr>
                <w:rStyle w:val="mqInternal"/>
                <w:noProof/>
              </w:rPr>
              <w:t>{8]</w:t>
            </w:r>
            <w:r>
              <w:rPr>
                <w:noProof/>
              </w:rPr>
              <w:t>.</w:t>
            </w:r>
          </w:p>
        </w:tc>
        <w:tc>
          <w:tcPr>
            <w:tcW w:w="7407" w:type="dxa"/>
          </w:tcPr>
          <w:p w:rsidR="00000000" w:rsidRDefault="00BD6E96">
            <w:pPr>
              <w:rPr>
                <w:lang w:val="de-DE"/>
              </w:rPr>
            </w:pPr>
            <w:r>
              <w:rPr>
                <w:lang w:val="de-DE"/>
              </w:rPr>
              <w:t xml:space="preserve">Diese </w:t>
            </w:r>
            <w:r>
              <w:rPr>
                <w:rStyle w:val="mqInternal"/>
                <w:noProof/>
                <w:lang w:val="de-DE"/>
              </w:rPr>
              <w:t>[1}[2]{3]</w:t>
            </w:r>
            <w:r>
              <w:rPr>
                <w:lang w:val="de-DE"/>
              </w:rPr>
              <w:t xml:space="preserve"> kann dem Video zugeordnet werden (mit dem </w:t>
            </w:r>
            <w:r>
              <w:rPr>
                <w:rStyle w:val="mqInternal"/>
                <w:noProof/>
                <w:lang w:val="de-DE"/>
              </w:rPr>
              <w:t>[1}[5]{3]</w:t>
            </w:r>
            <w:r>
              <w:rPr>
                <w:lang w:val="de-DE"/>
              </w:rPr>
              <w:t xml:space="preserve"> Attribut unten gezeigt) oder in der enthalten </w:t>
            </w:r>
            <w:r>
              <w:rPr>
                <w:rStyle w:val="mqInternal"/>
                <w:noProof/>
                <w:lang w:val="de-DE"/>
              </w:rPr>
              <w:t>[7}</w:t>
            </w:r>
            <w:r>
              <w:rPr>
                <w:lang w:val="de-DE"/>
              </w:rPr>
              <w:t>JWT</w:t>
            </w:r>
            <w:r>
              <w:rPr>
                <w:rStyle w:val="mqInternal"/>
                <w:noProof/>
                <w:lang w:val="de-DE"/>
              </w:rPr>
              <w:t>{8]</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6d3ec5df-dcb0-4688-a118-c2537d0b9990</w:t>
            </w:r>
          </w:p>
        </w:tc>
        <w:tc>
          <w:tcPr>
            <w:tcW w:w="7407" w:type="dxa"/>
            <w:shd w:val="clear" w:color="auto" w:fill="F2F2F2" w:themeFill="background1" w:themeFillShade="F2"/>
          </w:tcPr>
          <w:p w:rsidR="00000000" w:rsidRDefault="00BD6E96">
            <w:pPr>
              <w:rPr>
                <w:noProof/>
              </w:rPr>
            </w:pPr>
            <w:r>
              <w:rPr>
                <w:noProof/>
              </w:rPr>
              <w:t>The second set involves user-level restrictions such as concurrency limits and number of devices.</w:t>
            </w:r>
          </w:p>
        </w:tc>
        <w:tc>
          <w:tcPr>
            <w:tcW w:w="7407" w:type="dxa"/>
          </w:tcPr>
          <w:p w:rsidR="00000000" w:rsidRDefault="00BD6E96">
            <w:pPr>
              <w:rPr>
                <w:lang w:val="de-DE"/>
              </w:rPr>
            </w:pPr>
            <w:r>
              <w:rPr>
                <w:lang w:val="de-DE"/>
              </w:rPr>
              <w:t>Der zweite Satz beinhaltet Einschr</w:t>
            </w:r>
            <w:r>
              <w:rPr>
                <w:lang w:val="de-DE"/>
              </w:rPr>
              <w:t>ä</w:t>
            </w:r>
            <w:r>
              <w:rPr>
                <w:lang w:val="de-DE"/>
              </w:rPr>
              <w:t>nkungen auf Benutzerebe</w:t>
            </w:r>
            <w:r>
              <w:rPr>
                <w:lang w:val="de-DE"/>
              </w:rPr>
              <w:t>ne wie Parallelit</w:t>
            </w:r>
            <w:r>
              <w:rPr>
                <w:lang w:val="de-DE"/>
              </w:rPr>
              <w:t>ä</w:t>
            </w:r>
            <w:r>
              <w:rPr>
                <w:lang w:val="de-DE"/>
              </w:rPr>
              <w:t>tsbeschr</w:t>
            </w:r>
            <w:r>
              <w:rPr>
                <w:lang w:val="de-DE"/>
              </w:rPr>
              <w:t>ä</w:t>
            </w:r>
            <w:r>
              <w:rPr>
                <w:lang w:val="de-DE"/>
              </w:rPr>
              <w:t>nkungen und Anzahl der Ger</w:t>
            </w:r>
            <w:r>
              <w:rPr>
                <w:lang w:val="de-DE"/>
              </w:rPr>
              <w:t>ä</w:t>
            </w:r>
            <w:r>
              <w:rPr>
                <w:lang w:val="de-DE"/>
              </w:rPr>
              <w: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0c8cf848-a9ae-4368-8f5b-baf509fdb946</w:t>
            </w:r>
          </w:p>
        </w:tc>
        <w:tc>
          <w:tcPr>
            <w:tcW w:w="7407" w:type="dxa"/>
            <w:shd w:val="clear" w:color="auto" w:fill="F2F2F2" w:themeFill="background1" w:themeFillShade="F2"/>
          </w:tcPr>
          <w:p w:rsidR="00000000" w:rsidRDefault="00BD6E96">
            <w:pPr>
              <w:rPr>
                <w:noProof/>
              </w:rPr>
            </w:pPr>
            <w:r>
              <w:rPr>
                <w:noProof/>
              </w:rPr>
              <w:t>These are directly specified in the JWT claims (which also must include a user id \[v</w:t>
            </w:r>
            <w:r>
              <w:rPr>
                <w:rStyle w:val="mqInternal"/>
                <w:noProof/>
              </w:rPr>
              <w:t>[1}[2]{3]</w:t>
            </w:r>
            <w:r>
              <w:rPr>
                <w:noProof/>
              </w:rPr>
              <w:t xml:space="preserve"> claim]).</w:t>
            </w:r>
          </w:p>
        </w:tc>
        <w:tc>
          <w:tcPr>
            <w:tcW w:w="7407" w:type="dxa"/>
          </w:tcPr>
          <w:p w:rsidR="00000000" w:rsidRDefault="00BD6E96">
            <w:pPr>
              <w:rPr>
                <w:lang w:val="de-DE"/>
              </w:rPr>
            </w:pPr>
            <w:r>
              <w:rPr>
                <w:lang w:val="de-DE"/>
              </w:rPr>
              <w:t>Diese werden direkt in den JWT-Anspr</w:t>
            </w:r>
            <w:r>
              <w:rPr>
                <w:lang w:val="de-DE"/>
              </w:rPr>
              <w:t>ü</w:t>
            </w:r>
            <w:r>
              <w:rPr>
                <w:lang w:val="de-DE"/>
              </w:rPr>
              <w:t xml:space="preserve">chen angegeben </w:t>
            </w:r>
            <w:r>
              <w:rPr>
                <w:lang w:val="de-DE"/>
              </w:rPr>
              <w:t>(die auch eine Benutzer-ID enthalten m</w:t>
            </w:r>
            <w:r>
              <w:rPr>
                <w:lang w:val="de-DE"/>
              </w:rPr>
              <w:t>ü</w:t>
            </w:r>
            <w:r>
              <w:rPr>
                <w:lang w:val="de-DE"/>
              </w:rPr>
              <w:t>ssen \[v</w:t>
            </w:r>
            <w:r>
              <w:rPr>
                <w:rStyle w:val="mqInternal"/>
                <w:noProof/>
                <w:lang w:val="de-DE"/>
              </w:rPr>
              <w:t>[1}[2]{3]</w:t>
            </w:r>
            <w:r>
              <w:rPr>
                <w:lang w:val="de-DE"/>
              </w:rPr>
              <w:t xml:space="preserve"> Anspruch]).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6ad18d92-6a9f-4088-ba7e-7965e51f3ffc</w:t>
            </w:r>
          </w:p>
        </w:tc>
        <w:tc>
          <w:tcPr>
            <w:tcW w:w="7407" w:type="dxa"/>
            <w:shd w:val="clear" w:color="auto" w:fill="F2F2F2" w:themeFill="background1" w:themeFillShade="F2"/>
          </w:tcPr>
          <w:p w:rsidR="00000000" w:rsidRDefault="00BD6E96">
            <w:pPr>
              <w:rPr>
                <w:noProof/>
              </w:rPr>
            </w:pPr>
            <w:r>
              <w:rPr>
                <w:noProof/>
              </w:rPr>
              <w:t xml:space="preserve">For either mode, the job request must include a </w:t>
            </w:r>
            <w:r>
              <w:rPr>
                <w:rStyle w:val="mqInternal"/>
                <w:noProof/>
              </w:rPr>
              <w:t>[1}[2]{3]</w:t>
            </w:r>
            <w:r>
              <w:rPr>
                <w:noProof/>
              </w:rPr>
              <w:t xml:space="preserve"> attribute so that a Video Cloud video is created and linked to the live job.</w:t>
            </w:r>
          </w:p>
        </w:tc>
        <w:tc>
          <w:tcPr>
            <w:tcW w:w="7407" w:type="dxa"/>
          </w:tcPr>
          <w:p w:rsidR="00000000" w:rsidRDefault="00BD6E96">
            <w:pPr>
              <w:rPr>
                <w:lang w:val="de-DE"/>
              </w:rPr>
            </w:pPr>
            <w:r>
              <w:rPr>
                <w:lang w:val="de-DE"/>
              </w:rPr>
              <w:t xml:space="preserve">In beiden Modi muss die Jobanforderung a enthalten </w:t>
            </w:r>
            <w:r>
              <w:rPr>
                <w:rStyle w:val="mqInternal"/>
                <w:noProof/>
                <w:lang w:val="de-DE"/>
              </w:rPr>
              <w:t>[1}[2]{3]</w:t>
            </w:r>
            <w:r>
              <w:rPr>
                <w:lang w:val="de-DE"/>
              </w:rPr>
              <w:t xml:space="preserve"> Attribut, damit ein Video Cloud-Video erstellt und mit dem Live-Job verkn</w:t>
            </w:r>
            <w:r>
              <w:rPr>
                <w:lang w:val="de-DE"/>
              </w:rPr>
              <w:t>ü</w:t>
            </w:r>
            <w:r>
              <w:rPr>
                <w:lang w:val="de-DE"/>
              </w:rPr>
              <w:t>pft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f065c1cc-2aac-431e-b9b7-2f65c18167a2</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attribute can be updated on the Video Cloud video to ch</w:t>
            </w:r>
            <w:r>
              <w:rPr>
                <w:noProof/>
              </w:rPr>
              <w:t xml:space="preserve">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Das Attribut kann im Video Cloud-Video aktualisiert werden, um die Wiedergabebeschr</w:t>
            </w:r>
            <w:r>
              <w:rPr>
                <w:lang w:val="de-DE"/>
              </w:rPr>
              <w:t>ä</w:t>
            </w:r>
            <w:r>
              <w:rPr>
                <w:lang w:val="de-DE"/>
              </w:rPr>
              <w:t xml:space="preserve">nkungen </w:t>
            </w:r>
            <w:r>
              <w:rPr>
                <w:lang w:val="de-DE"/>
              </w:rPr>
              <w:t>ü</w:t>
            </w:r>
            <w:r>
              <w:rPr>
                <w:lang w:val="de-DE"/>
              </w:rPr>
              <w:t xml:space="preserve">ber das zu </w:t>
            </w:r>
            <w:r>
              <w:rPr>
                <w:lang w:val="de-DE"/>
              </w:rPr>
              <w:t>ä</w:t>
            </w:r>
            <w:r>
              <w:rPr>
                <w:lang w:val="de-DE"/>
              </w:rPr>
              <w:t xml:space="preserve">ndern </w:t>
            </w:r>
            <w:r>
              <w:rPr>
                <w:rStyle w:val="mqInternal"/>
                <w:noProof/>
                <w:lang w:val="de-DE"/>
              </w:rPr>
              <w:t>[4}</w:t>
            </w:r>
            <w:r>
              <w:rPr>
                <w:lang w:val="de-DE"/>
              </w:rPr>
              <w:t>CMS API</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ebb0d5ab-634e-41b2-8b2b-663d191bdfee</w:t>
            </w:r>
          </w:p>
        </w:tc>
        <w:tc>
          <w:tcPr>
            <w:tcW w:w="7407" w:type="dxa"/>
            <w:shd w:val="clear" w:color="auto" w:fill="F2F2F2" w:themeFill="background1" w:themeFillShade="F2"/>
          </w:tcPr>
          <w:p w:rsidR="00000000" w:rsidRDefault="00BD6E96">
            <w:pPr>
              <w:rPr>
                <w:noProof/>
              </w:rPr>
            </w:pPr>
            <w:r>
              <w:rPr>
                <w:noProof/>
              </w:rPr>
              <w:t xml:space="preserve">You will also need to </w:t>
            </w:r>
            <w:r>
              <w:rPr>
                <w:rStyle w:val="mqInternal"/>
                <w:noProof/>
              </w:rPr>
              <w:t>[1}</w:t>
            </w:r>
            <w:r>
              <w:rPr>
                <w:noProof/>
              </w:rPr>
              <w:t>create a JWT</w:t>
            </w:r>
            <w:r>
              <w:rPr>
                <w:rStyle w:val="mqInternal"/>
                <w:noProof/>
              </w:rPr>
              <w:t>{2]</w:t>
            </w:r>
            <w:r>
              <w:rPr>
                <w:noProof/>
              </w:rPr>
              <w:t xml:space="preserve"> with claims appropriate to PAS or EPA, depending on which you are using.</w:t>
            </w:r>
          </w:p>
        </w:tc>
        <w:tc>
          <w:tcPr>
            <w:tcW w:w="7407" w:type="dxa"/>
          </w:tcPr>
          <w:p w:rsidR="00000000" w:rsidRDefault="00BD6E96">
            <w:pPr>
              <w:rPr>
                <w:lang w:val="de-DE"/>
              </w:rPr>
            </w:pPr>
            <w:r>
              <w:rPr>
                <w:lang w:val="de-DE"/>
              </w:rPr>
              <w:t>Sie m</w:t>
            </w:r>
            <w:r>
              <w:rPr>
                <w:lang w:val="de-DE"/>
              </w:rPr>
              <w:t>ü</w:t>
            </w:r>
            <w:r>
              <w:rPr>
                <w:lang w:val="de-DE"/>
              </w:rPr>
              <w:t xml:space="preserve">ssen auch </w:t>
            </w:r>
            <w:r>
              <w:rPr>
                <w:rStyle w:val="mqInternal"/>
                <w:noProof/>
                <w:lang w:val="de-DE"/>
              </w:rPr>
              <w:t>[1}</w:t>
            </w:r>
            <w:r>
              <w:rPr>
                <w:lang w:val="de-DE"/>
              </w:rPr>
              <w:t>Erstellen Sie eine JWT</w:t>
            </w:r>
            <w:r>
              <w:rPr>
                <w:rStyle w:val="mqInternal"/>
                <w:noProof/>
                <w:lang w:val="de-DE"/>
              </w:rPr>
              <w:t>{2]</w:t>
            </w:r>
            <w:r>
              <w:rPr>
                <w:lang w:val="de-DE"/>
              </w:rPr>
              <w:t xml:space="preserve"> mit Anspr</w:t>
            </w:r>
            <w:r>
              <w:rPr>
                <w:lang w:val="de-DE"/>
              </w:rPr>
              <w:t>ü</w:t>
            </w:r>
            <w:r>
              <w:rPr>
                <w:lang w:val="de-DE"/>
              </w:rPr>
              <w:t>chen, die f</w:t>
            </w:r>
            <w:r>
              <w:rPr>
                <w:lang w:val="de-DE"/>
              </w:rPr>
              <w:t>ü</w:t>
            </w:r>
            <w:r>
              <w:rPr>
                <w:lang w:val="de-DE"/>
              </w:rPr>
              <w:t>r PAS oder EPA geeignet sind, je nachdem, welche Sie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228321</w:t>
            </w:r>
            <w:r>
              <w:rPr>
                <w:noProof/>
                <w:sz w:val="2"/>
              </w:rPr>
              <w:t>80-ceca-49b8-9bbe-eb25e58b0b3d</w:t>
            </w:r>
          </w:p>
        </w:tc>
        <w:tc>
          <w:tcPr>
            <w:tcW w:w="7407" w:type="dxa"/>
            <w:shd w:val="clear" w:color="auto" w:fill="F2F2F2" w:themeFill="background1" w:themeFillShade="F2"/>
          </w:tcPr>
          <w:p w:rsidR="00000000" w:rsidRDefault="00BD6E96">
            <w:pPr>
              <w:rPr>
                <w:noProof/>
              </w:rPr>
            </w:pPr>
            <w:r>
              <w:rPr>
                <w:noProof/>
              </w:rPr>
              <w:t>The JWT will need to be included in any license server requests.</w:t>
            </w:r>
          </w:p>
        </w:tc>
        <w:tc>
          <w:tcPr>
            <w:tcW w:w="7407" w:type="dxa"/>
          </w:tcPr>
          <w:p w:rsidR="00000000" w:rsidRDefault="00BD6E96">
            <w:pPr>
              <w:rPr>
                <w:lang w:val="de-DE"/>
              </w:rPr>
            </w:pPr>
            <w:r>
              <w:rPr>
                <w:lang w:val="de-DE"/>
              </w:rPr>
              <w:t>Das JWT muss in allen Lizenzserveranforderungen enthalten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3569851d-2e07-4bd6-8de9-4213867ea5d3</w:t>
            </w:r>
          </w:p>
        </w:tc>
        <w:tc>
          <w:tcPr>
            <w:tcW w:w="7407" w:type="dxa"/>
            <w:shd w:val="clear" w:color="auto" w:fill="F2F2F2" w:themeFill="background1" w:themeFillShade="F2"/>
          </w:tcPr>
          <w:p w:rsidR="00000000" w:rsidRDefault="00BD6E96">
            <w:pPr>
              <w:rPr>
                <w:noProof/>
              </w:rPr>
            </w:pPr>
            <w:r>
              <w:rPr>
                <w:noProof/>
              </w:rPr>
              <w:t>If you are implementing your own player, you will need</w:t>
            </w:r>
            <w:r>
              <w:rPr>
                <w:noProof/>
              </w:rPr>
              <w:t xml:space="preserve">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000000" w:rsidRDefault="00BD6E96">
            <w:pPr>
              <w:rPr>
                <w:lang w:val="de-DE"/>
              </w:rPr>
            </w:pPr>
            <w:r>
              <w:rPr>
                <w:lang w:val="de-DE"/>
              </w:rPr>
              <w:t>Wenn Sie Ihren eigenen Player implementieren, m</w:t>
            </w:r>
            <w:r>
              <w:rPr>
                <w:lang w:val="de-DE"/>
              </w:rPr>
              <w:t>ü</w:t>
            </w:r>
            <w:r>
              <w:rPr>
                <w:lang w:val="de-DE"/>
              </w:rPr>
              <w:t xml:space="preserve">ssen Sie diesen Wert entweder in a </w:t>
            </w:r>
            <w:r>
              <w:rPr>
                <w:lang w:val="de-DE"/>
              </w:rPr>
              <w:t>ü</w:t>
            </w:r>
            <w:r>
              <w:rPr>
                <w:lang w:val="de-DE"/>
              </w:rPr>
              <w:t xml:space="preserve">bergeben </w:t>
            </w:r>
            <w:r>
              <w:rPr>
                <w:rStyle w:val="mqInternal"/>
                <w:noProof/>
                <w:lang w:val="de-DE"/>
              </w:rPr>
              <w:t>[1}[2]{3]</w:t>
            </w:r>
            <w:r>
              <w:rPr>
                <w:lang w:val="de-DE"/>
              </w:rPr>
              <w:t xml:space="preserve"> Header oder </w:t>
            </w:r>
            <w:r>
              <w:rPr>
                <w:rStyle w:val="mqInternal"/>
                <w:noProof/>
                <w:lang w:val="de-DE"/>
              </w:rPr>
              <w:t>[1}[5]{3]</w:t>
            </w:r>
            <w:r>
              <w:rPr>
                <w:lang w:val="de-DE"/>
              </w:rPr>
              <w:t xml:space="preserve"> Abfrageparameter (zus</w:t>
            </w:r>
            <w:r>
              <w:rPr>
                <w:lang w:val="de-DE"/>
              </w:rPr>
              <w:t>ä</w:t>
            </w:r>
            <w:r>
              <w:rPr>
                <w:lang w:val="de-DE"/>
              </w:rPr>
              <w:t>tzlich zum DRM-Token).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99f7c591-b4b1-4810-b207-12b1be7987f6</w:t>
            </w:r>
          </w:p>
        </w:tc>
        <w:tc>
          <w:tcPr>
            <w:tcW w:w="7407" w:type="dxa"/>
            <w:shd w:val="clear" w:color="auto" w:fill="F2F2F2" w:themeFill="background1" w:themeFillShade="F2"/>
          </w:tcPr>
          <w:p w:rsidR="00000000" w:rsidRDefault="00BD6E96">
            <w:pPr>
              <w:rPr>
                <w:noProof/>
              </w:rPr>
            </w:pPr>
            <w:r>
              <w:rPr>
                <w:noProof/>
              </w:rPr>
              <w:t>Create a Live job with EPA/PAS</w:t>
            </w:r>
          </w:p>
        </w:tc>
        <w:tc>
          <w:tcPr>
            <w:tcW w:w="7407" w:type="dxa"/>
          </w:tcPr>
          <w:p w:rsidR="00000000" w:rsidRDefault="00BD6E96">
            <w:pPr>
              <w:rPr>
                <w:lang w:val="de-DE"/>
              </w:rPr>
            </w:pPr>
            <w:r>
              <w:rPr>
                <w:lang w:val="de-DE"/>
              </w:rPr>
              <w:t>Erstellen Sie einen Live-Job mit EPA / PAS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5660fa1c-4259-46a1-91ba-7fbf7c06b001</w:t>
            </w:r>
          </w:p>
        </w:tc>
        <w:tc>
          <w:tcPr>
            <w:tcW w:w="7407" w:type="dxa"/>
            <w:shd w:val="clear" w:color="auto" w:fill="F2F2F2" w:themeFill="background1" w:themeFillShade="F2"/>
          </w:tcPr>
          <w:p w:rsidR="00000000" w:rsidRDefault="00BD6E96">
            <w:pPr>
              <w:rPr>
                <w:noProof/>
              </w:rPr>
            </w:pPr>
            <w:r>
              <w:rPr>
                <w:noProof/>
              </w:rPr>
              <w:t>The following new fields are used to add EPA and/or PAS to a Live job:</w:t>
            </w:r>
          </w:p>
        </w:tc>
        <w:tc>
          <w:tcPr>
            <w:tcW w:w="7407" w:type="dxa"/>
          </w:tcPr>
          <w:p w:rsidR="00000000" w:rsidRDefault="00BD6E96">
            <w:pPr>
              <w:rPr>
                <w:lang w:val="de-DE"/>
              </w:rPr>
            </w:pPr>
            <w:r>
              <w:rPr>
                <w:lang w:val="de-DE"/>
              </w:rPr>
              <w:t>Die</w:t>
            </w:r>
            <w:r>
              <w:rPr>
                <w:lang w:val="de-DE"/>
              </w:rPr>
              <w:t xml:space="preserve"> folgenden neuen Felder werden verwendet, um einem Live-Job EPA und / oder PAS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90e0c7f6-5f13-4cac-92d5-06de5e02486f</w:t>
            </w:r>
          </w:p>
        </w:tc>
        <w:tc>
          <w:tcPr>
            <w:tcW w:w="7407" w:type="dxa"/>
            <w:shd w:val="clear" w:color="auto" w:fill="F2F2F2" w:themeFill="background1" w:themeFillShade="F2"/>
          </w:tcPr>
          <w:p w:rsidR="00000000" w:rsidRDefault="00BD6E96">
            <w:pPr>
              <w:rPr>
                <w:noProof/>
              </w:rPr>
            </w:pPr>
            <w:r>
              <w:rPr>
                <w:noProof/>
              </w:rPr>
              <w:t xml:space="preserve">New fields for the </w:t>
            </w:r>
            <w:r>
              <w:rPr>
                <w:rStyle w:val="mqInternal"/>
                <w:noProof/>
              </w:rPr>
              <w:t>[1}[2]{3]</w:t>
            </w:r>
            <w:r>
              <w:rPr>
                <w:noProof/>
              </w:rPr>
              <w:t xml:space="preserve"> object:</w:t>
            </w:r>
          </w:p>
        </w:tc>
        <w:tc>
          <w:tcPr>
            <w:tcW w:w="7407" w:type="dxa"/>
          </w:tcPr>
          <w:p w:rsidR="00000000" w:rsidRDefault="00BD6E96">
            <w:pPr>
              <w:rPr>
                <w:lang w:val="de-DE"/>
              </w:rPr>
            </w:pPr>
            <w:r>
              <w:rPr>
                <w:lang w:val="de-DE"/>
              </w:rPr>
              <w:t>Neue Felder f</w:t>
            </w:r>
            <w:r>
              <w:rPr>
                <w:lang w:val="de-DE"/>
              </w:rPr>
              <w:t>ü</w:t>
            </w:r>
            <w:r>
              <w:rPr>
                <w:lang w:val="de-DE"/>
              </w:rPr>
              <w:t xml:space="preserve">r die </w:t>
            </w:r>
            <w:r>
              <w:rPr>
                <w:rStyle w:val="mqInternal"/>
                <w:noProof/>
                <w:lang w:val="de-DE"/>
              </w:rPr>
              <w:t>[1}[2]{3]</w:t>
            </w:r>
            <w:r>
              <w:rPr>
                <w:lang w:val="de-DE"/>
              </w:rPr>
              <w:t xml:space="preserve"> 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6738c30e-cc32-4131-9d9d-17f86681fa46</w:t>
            </w:r>
          </w:p>
        </w:tc>
        <w:tc>
          <w:tcPr>
            <w:tcW w:w="7407" w:type="dxa"/>
            <w:shd w:val="clear" w:color="auto" w:fill="F2F2F2" w:themeFill="background1" w:themeFillShade="F2"/>
          </w:tcPr>
          <w:p w:rsidR="00000000" w:rsidRDefault="00BD6E96">
            <w:pPr>
              <w:rPr>
                <w:noProof/>
              </w:rPr>
            </w:pPr>
            <w:r>
              <w:rPr>
                <w:rStyle w:val="mqInternal"/>
                <w:noProof/>
              </w:rPr>
              <w:t>[1}</w:t>
            </w:r>
            <w:r>
              <w:rPr>
                <w:rStyle w:val="mqInternal"/>
                <w:noProof/>
              </w:rPr>
              <w:t>[2]{3]</w:t>
            </w:r>
            <w:r>
              <w:rPr>
                <w:noProof/>
              </w:rPr>
              <w:t xml:space="preserve"> (boolean)</w:t>
            </w:r>
          </w:p>
        </w:tc>
        <w:tc>
          <w:tcPr>
            <w:tcW w:w="7407" w:type="dxa"/>
          </w:tcPr>
          <w:p w:rsidR="00000000" w:rsidRDefault="00BD6E96">
            <w:pPr>
              <w:rPr>
                <w:lang w:val="de-DE"/>
              </w:rPr>
            </w:pPr>
            <w:r>
              <w:rPr>
                <w:rStyle w:val="mqInternal"/>
                <w:noProof/>
                <w:lang w:val="de-DE"/>
              </w:rPr>
              <w:t>[1}[2]{3]</w:t>
            </w: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ab0da50e-cf7a-4d5f-aad6-fedfe8a6ae55</w:t>
            </w:r>
          </w:p>
        </w:tc>
        <w:tc>
          <w:tcPr>
            <w:tcW w:w="7407" w:type="dxa"/>
            <w:shd w:val="clear" w:color="auto" w:fill="F2F2F2" w:themeFill="background1" w:themeFillShade="F2"/>
          </w:tcPr>
          <w:p w:rsidR="00000000" w:rsidRDefault="00BD6E96">
            <w:pPr>
              <w:rPr>
                <w:noProof/>
              </w:rPr>
            </w:pPr>
            <w:r>
              <w:rPr>
                <w:noProof/>
              </w:rPr>
              <w:t>Enables PAS.</w:t>
            </w:r>
          </w:p>
        </w:tc>
        <w:tc>
          <w:tcPr>
            <w:tcW w:w="7407" w:type="dxa"/>
          </w:tcPr>
          <w:p w:rsidR="00000000" w:rsidRDefault="00BD6E96">
            <w:pPr>
              <w:rPr>
                <w:lang w:val="de-DE"/>
              </w:rPr>
            </w:pPr>
            <w:r>
              <w:rPr>
                <w:lang w:val="de-DE"/>
              </w:rPr>
              <w:t>Aktiviert PAS.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10b5b052-aca4-4ad8-a8fc-2f6ef2da9a19</w:t>
            </w:r>
          </w:p>
        </w:tc>
        <w:tc>
          <w:tcPr>
            <w:tcW w:w="7407" w:type="dxa"/>
            <w:shd w:val="clear" w:color="auto" w:fill="F2F2F2" w:themeFill="background1" w:themeFillShade="F2"/>
          </w:tcPr>
          <w:p w:rsidR="00000000" w:rsidRDefault="00BD6E96">
            <w:pPr>
              <w:rPr>
                <w:noProof/>
              </w:rPr>
            </w:pPr>
            <w:r>
              <w:rPr>
                <w:noProof/>
              </w:rPr>
              <w:t>Playback auth JWT will be required when requesting license.</w:t>
            </w:r>
          </w:p>
        </w:tc>
        <w:tc>
          <w:tcPr>
            <w:tcW w:w="7407" w:type="dxa"/>
          </w:tcPr>
          <w:p w:rsidR="00000000" w:rsidRDefault="00BD6E96">
            <w:pPr>
              <w:rPr>
                <w:lang w:val="de-DE"/>
              </w:rPr>
            </w:pPr>
            <w:r>
              <w:rPr>
                <w:lang w:val="de-DE"/>
              </w:rPr>
              <w:t>Playback Auth JWT ist erforderlich, wenn</w:t>
            </w:r>
            <w:r>
              <w:rPr>
                <w:lang w:val="de-DE"/>
              </w:rPr>
              <w:t xml:space="preserve"> Sie eine Lizenz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de7a8760-47a4-44cd-9071-8367a2d2fa24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(boolean)</w:t>
            </w:r>
          </w:p>
        </w:tc>
        <w:tc>
          <w:tcPr>
            <w:tcW w:w="7407" w:type="dxa"/>
          </w:tcPr>
          <w:p w:rsidR="00000000" w:rsidRDefault="00BD6E96">
            <w:pPr>
              <w:rPr>
                <w:lang w:val="de-DE"/>
              </w:rPr>
            </w:pPr>
            <w:r>
              <w:rPr>
                <w:rStyle w:val="mqInternal"/>
                <w:noProof/>
                <w:lang w:val="de-DE"/>
              </w:rPr>
              <w:t>[1}[2]{3]</w:t>
            </w: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ebe06771-dfca-49d6-b3f0-9bfabd3bd2af</w:t>
            </w:r>
          </w:p>
        </w:tc>
        <w:tc>
          <w:tcPr>
            <w:tcW w:w="7407" w:type="dxa"/>
            <w:shd w:val="clear" w:color="auto" w:fill="F2F2F2" w:themeFill="background1" w:themeFillShade="F2"/>
          </w:tcPr>
          <w:p w:rsidR="00000000" w:rsidRDefault="00BD6E96">
            <w:pPr>
              <w:rPr>
                <w:noProof/>
              </w:rPr>
            </w:pPr>
            <w:r>
              <w:rPr>
                <w:noProof/>
              </w:rPr>
              <w:t>Enables EPA.</w:t>
            </w:r>
          </w:p>
        </w:tc>
        <w:tc>
          <w:tcPr>
            <w:tcW w:w="7407" w:type="dxa"/>
          </w:tcPr>
          <w:p w:rsidR="00000000" w:rsidRDefault="00BD6E96">
            <w:pPr>
              <w:rPr>
                <w:lang w:val="de-DE"/>
              </w:rPr>
            </w:pPr>
            <w:r>
              <w:rPr>
                <w:lang w:val="de-DE"/>
              </w:rPr>
              <w:t>Aktiviert EPA.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cbeeb088-8e81-4c06-80f2-b952cd778c81</w:t>
            </w:r>
          </w:p>
        </w:tc>
        <w:tc>
          <w:tcPr>
            <w:tcW w:w="7407" w:type="dxa"/>
            <w:shd w:val="clear" w:color="auto" w:fill="F2F2F2" w:themeFill="background1" w:themeFillShade="F2"/>
          </w:tcPr>
          <w:p w:rsidR="00000000" w:rsidRDefault="00BD6E96">
            <w:pPr>
              <w:rPr>
                <w:noProof/>
              </w:rPr>
            </w:pPr>
            <w:r>
              <w:rPr>
                <w:noProof/>
              </w:rPr>
              <w:t>Playback auth JWT will be required when requesting license.</w:t>
            </w:r>
          </w:p>
        </w:tc>
        <w:tc>
          <w:tcPr>
            <w:tcW w:w="7407" w:type="dxa"/>
          </w:tcPr>
          <w:p w:rsidR="00000000" w:rsidRDefault="00BD6E96">
            <w:pPr>
              <w:rPr>
                <w:lang w:val="de-DE"/>
              </w:rPr>
            </w:pPr>
            <w:r>
              <w:rPr>
                <w:lang w:val="de-DE"/>
              </w:rPr>
              <w:t>Playback Auth JWT ist erforderlich, wenn Sie eine Lizenz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bec0d36e-10dd-45d8-a577-bcbe26941119</w:t>
            </w:r>
          </w:p>
        </w:tc>
        <w:tc>
          <w:tcPr>
            <w:tcW w:w="7407" w:type="dxa"/>
            <w:shd w:val="clear" w:color="auto" w:fill="F2F2F2" w:themeFill="background1" w:themeFillShade="F2"/>
          </w:tcPr>
          <w:p w:rsidR="00000000" w:rsidRDefault="00BD6E96">
            <w:pPr>
              <w:rPr>
                <w:noProof/>
              </w:rPr>
            </w:pPr>
            <w:r>
              <w:rPr>
                <w:noProof/>
              </w:rPr>
              <w:t>Uses playback rights id associated with video or JWT to enforce restrictions.</w:t>
            </w:r>
          </w:p>
        </w:tc>
        <w:tc>
          <w:tcPr>
            <w:tcW w:w="7407" w:type="dxa"/>
          </w:tcPr>
          <w:p w:rsidR="00000000" w:rsidRDefault="00BD6E96">
            <w:pPr>
              <w:rPr>
                <w:lang w:val="de-DE"/>
              </w:rPr>
            </w:pPr>
            <w:r>
              <w:rPr>
                <w:lang w:val="de-DE"/>
              </w:rPr>
              <w:t>Verwende</w:t>
            </w:r>
            <w:r>
              <w:rPr>
                <w:lang w:val="de-DE"/>
              </w:rPr>
              <w:t>t die mit Video oder JWT verkn</w:t>
            </w:r>
            <w:r>
              <w:rPr>
                <w:lang w:val="de-DE"/>
              </w:rPr>
              <w:t>ü</w:t>
            </w:r>
            <w:r>
              <w:rPr>
                <w:lang w:val="de-DE"/>
              </w:rPr>
              <w:t>pfte Wiedergaberechten-ID, um Einschr</w:t>
            </w:r>
            <w:r>
              <w:rPr>
                <w:lang w:val="de-DE"/>
              </w:rPr>
              <w:t>ä</w:t>
            </w:r>
            <w:r>
              <w:rPr>
                <w:lang w:val="de-DE"/>
              </w:rPr>
              <w:t>nkungen durchzusetzen.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35 </w:t>
            </w:r>
            <w:r>
              <w:rPr>
                <w:noProof/>
                <w:sz w:val="16"/>
              </w:rPr>
              <w:br/>
            </w:r>
            <w:r>
              <w:rPr>
                <w:noProof/>
                <w:sz w:val="2"/>
              </w:rPr>
              <w:t>b0a7d28a-d5a8-4e52-823b-c72f31c29127</w:t>
            </w:r>
          </w:p>
        </w:tc>
        <w:tc>
          <w:tcPr>
            <w:tcW w:w="7407" w:type="dxa"/>
            <w:shd w:val="clear" w:color="auto" w:fill="F2F2F2" w:themeFill="background1" w:themeFillShade="F2"/>
          </w:tcPr>
          <w:p w:rsidR="00000000" w:rsidRDefault="00BD6E96">
            <w:pPr>
              <w:rPr>
                <w:noProof/>
              </w:rPr>
            </w:pPr>
            <w:r>
              <w:rPr>
                <w:noProof/>
              </w:rPr>
              <w:t xml:space="preserve">New field for the </w:t>
            </w:r>
            <w:r>
              <w:rPr>
                <w:rStyle w:val="mqInternal"/>
                <w:noProof/>
              </w:rPr>
              <w:t>[1}[2]{3]</w:t>
            </w:r>
            <w:r>
              <w:rPr>
                <w:noProof/>
              </w:rPr>
              <w:t xml:space="preserve"> object:</w:t>
            </w:r>
          </w:p>
        </w:tc>
        <w:tc>
          <w:tcPr>
            <w:tcW w:w="7407" w:type="dxa"/>
          </w:tcPr>
          <w:p w:rsidR="00000000" w:rsidRDefault="00BD6E96">
            <w:pPr>
              <w:rPr>
                <w:lang w:val="de-DE"/>
              </w:rPr>
            </w:pPr>
            <w:r>
              <w:rPr>
                <w:lang w:val="de-DE"/>
              </w:rPr>
              <w:t>Neues Feld f</w:t>
            </w:r>
            <w:r>
              <w:rPr>
                <w:lang w:val="de-DE"/>
              </w:rPr>
              <w:t>ü</w:t>
            </w:r>
            <w:r>
              <w:rPr>
                <w:lang w:val="de-DE"/>
              </w:rPr>
              <w:t xml:space="preserve">r die </w:t>
            </w:r>
            <w:r>
              <w:rPr>
                <w:rStyle w:val="mqInternal"/>
                <w:noProof/>
                <w:lang w:val="de-DE"/>
              </w:rPr>
              <w:t>[1}[2]{3]</w:t>
            </w:r>
            <w:r>
              <w:rPr>
                <w:lang w:val="de-DE"/>
              </w:rPr>
              <w:t xml:space="preserve"> 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9ffb9b81-cf2c-4af3-bc5b-d36ab3fb5cbd</w:t>
            </w:r>
          </w:p>
        </w:tc>
        <w:tc>
          <w:tcPr>
            <w:tcW w:w="7407" w:type="dxa"/>
            <w:shd w:val="clear" w:color="auto" w:fill="F2F2F2" w:themeFill="background1" w:themeFillShade="F2"/>
          </w:tcPr>
          <w:p w:rsidR="00000000" w:rsidRDefault="00BD6E96">
            <w:pPr>
              <w:rPr>
                <w:noProof/>
              </w:rPr>
            </w:pPr>
            <w:r>
              <w:rPr>
                <w:noProof/>
              </w:rPr>
              <w:t>Note th</w:t>
            </w:r>
            <w:r>
              <w:rPr>
                <w:noProof/>
              </w:rPr>
              <w:t xml:space="preserve">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BD6E96">
            <w:pPr>
              <w:rPr>
                <w:lang w:val="de-DE"/>
              </w:rPr>
            </w:pPr>
            <w:r>
              <w:rPr>
                <w:lang w:val="de-DE"/>
              </w:rPr>
              <w:t>Beachten Sie, dass dieses Feld mithilfe der CMS-API zum Video hinzugef</w:t>
            </w:r>
            <w:r>
              <w:rPr>
                <w:lang w:val="de-DE"/>
              </w:rPr>
              <w:t>ü</w:t>
            </w:r>
            <w:r>
              <w:rPr>
                <w:lang w:val="de-DE"/>
              </w:rPr>
              <w:t xml:space="preserve">gt werden muss </w:t>
            </w:r>
            <w:r>
              <w:rPr>
                <w:rStyle w:val="mqInternal"/>
                <w:noProof/>
                <w:lang w:val="de-DE"/>
              </w:rPr>
              <w:t>[1}</w:t>
            </w:r>
            <w:r>
              <w:rPr>
                <w:lang w:val="de-DE"/>
              </w:rPr>
              <w:t>nach dem</w:t>
            </w:r>
            <w:r>
              <w:rPr>
                <w:rStyle w:val="mqInternal"/>
                <w:noProof/>
                <w:lang w:val="de-DE"/>
              </w:rPr>
              <w:t>{2]</w:t>
            </w:r>
            <w:r>
              <w:rPr>
                <w:lang w:val="de-DE"/>
              </w:rPr>
              <w:t xml:space="preserve"> Sie erstellen den Live-Job, da er beim Erstellen des Videos nicht hinzugef</w:t>
            </w:r>
            <w:r>
              <w:rPr>
                <w:lang w:val="de-DE"/>
              </w:rPr>
              <w:t>ü</w:t>
            </w:r>
            <w:r>
              <w:rPr>
                <w:lang w:val="de-DE"/>
              </w:rPr>
              <w:t>gt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f5f79ac5-839e-4ec3-ab53-08ccebee1f59</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(string)</w:t>
            </w:r>
          </w:p>
        </w:tc>
        <w:tc>
          <w:tcPr>
            <w:tcW w:w="7407" w:type="dxa"/>
          </w:tcPr>
          <w:p w:rsidR="00000000" w:rsidRDefault="00BD6E96">
            <w:pPr>
              <w:rPr>
                <w:lang w:val="de-DE"/>
              </w:rPr>
            </w:pPr>
            <w:r>
              <w:rPr>
                <w:rStyle w:val="mqInternal"/>
                <w:noProof/>
                <w:lang w:val="de-DE"/>
              </w:rPr>
              <w:t>[1}[2]{3]</w:t>
            </w: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1667dd67-bebb-408f-92b3-5a790157078e</w:t>
            </w:r>
          </w:p>
        </w:tc>
        <w:tc>
          <w:tcPr>
            <w:tcW w:w="7407" w:type="dxa"/>
            <w:shd w:val="clear" w:color="auto" w:fill="F2F2F2" w:themeFill="background1" w:themeFillShade="F2"/>
          </w:tcPr>
          <w:p w:rsidR="00000000" w:rsidRDefault="00BD6E96">
            <w:pPr>
              <w:rPr>
                <w:noProof/>
              </w:rPr>
            </w:pPr>
            <w:r>
              <w:rPr>
                <w:noProof/>
              </w:rPr>
              <w:t>Associates specified EPA playback rights with video.</w:t>
            </w:r>
          </w:p>
        </w:tc>
        <w:tc>
          <w:tcPr>
            <w:tcW w:w="7407" w:type="dxa"/>
          </w:tcPr>
          <w:p w:rsidR="00000000" w:rsidRDefault="00BD6E96">
            <w:pPr>
              <w:rPr>
                <w:lang w:val="de-DE"/>
              </w:rPr>
            </w:pPr>
            <w:r>
              <w:rPr>
                <w:lang w:val="de-DE"/>
              </w:rPr>
              <w:t>Verkn</w:t>
            </w:r>
            <w:r>
              <w:rPr>
                <w:lang w:val="de-DE"/>
              </w:rPr>
              <w:t>ü</w:t>
            </w:r>
            <w:r>
              <w:rPr>
                <w:lang w:val="de-DE"/>
              </w:rPr>
              <w:t>pft die angegebenen EPA-Wiedergaberechte mit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3729a93a-75aa-4e53-8e99-38ee5fddac20</w:t>
            </w:r>
          </w:p>
        </w:tc>
        <w:tc>
          <w:tcPr>
            <w:tcW w:w="7407" w:type="dxa"/>
            <w:shd w:val="clear" w:color="auto" w:fill="F2F2F2" w:themeFill="background1" w:themeFillShade="F2"/>
          </w:tcPr>
          <w:p w:rsidR="00000000" w:rsidRDefault="00BD6E96">
            <w:pPr>
              <w:rPr>
                <w:noProof/>
              </w:rPr>
            </w:pPr>
            <w:r>
              <w:rPr>
                <w:noProof/>
              </w:rPr>
              <w:t>Sample request and response</w:t>
            </w:r>
          </w:p>
        </w:tc>
        <w:tc>
          <w:tcPr>
            <w:tcW w:w="7407" w:type="dxa"/>
          </w:tcPr>
          <w:p w:rsidR="00000000" w:rsidRDefault="00BD6E96">
            <w:pPr>
              <w:rPr>
                <w:lang w:val="de-DE"/>
              </w:rPr>
            </w:pPr>
            <w:r>
              <w:rPr>
                <w:lang w:val="de-DE"/>
              </w:rPr>
              <w:t>Beispielanforderung und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044da7fd-6a78-4079-b740-5c68274692da</w:t>
            </w:r>
          </w:p>
        </w:tc>
        <w:tc>
          <w:tcPr>
            <w:tcW w:w="7407" w:type="dxa"/>
            <w:shd w:val="clear" w:color="auto" w:fill="F2F2F2" w:themeFill="background1" w:themeFillShade="F2"/>
          </w:tcPr>
          <w:p w:rsidR="00000000" w:rsidRDefault="00BD6E96">
            <w:pPr>
              <w:rPr>
                <w:noProof/>
              </w:rPr>
            </w:pPr>
            <w:r>
              <w:rPr>
                <w:noProof/>
              </w:rPr>
              <w:t>B</w:t>
            </w:r>
            <w:r>
              <w:rPr>
                <w:noProof/>
              </w:rPr>
              <w:t>elow is a sample Live API request body for creating a Live job with EPA.</w:t>
            </w:r>
          </w:p>
        </w:tc>
        <w:tc>
          <w:tcPr>
            <w:tcW w:w="7407" w:type="dxa"/>
          </w:tcPr>
          <w:p w:rsidR="00000000" w:rsidRDefault="00BD6E96">
            <w:pPr>
              <w:rPr>
                <w:lang w:val="de-DE"/>
              </w:rPr>
            </w:pPr>
            <w:r>
              <w:rPr>
                <w:lang w:val="de-DE"/>
              </w:rPr>
              <w:t>Unten finden Sie ein Beispiel f</w:t>
            </w:r>
            <w:r>
              <w:rPr>
                <w:lang w:val="de-DE"/>
              </w:rPr>
              <w:t>ü</w:t>
            </w:r>
            <w:r>
              <w:rPr>
                <w:lang w:val="de-DE"/>
              </w:rPr>
              <w:t>r einen Live-API-Anforderungshauptteil zum Erstellen eines Live-Jobs mit EPA.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4f0029df-b26b-4be4-af35-65f407069296</w:t>
            </w:r>
          </w:p>
        </w:tc>
        <w:tc>
          <w:tcPr>
            <w:tcW w:w="7407" w:type="dxa"/>
            <w:shd w:val="clear" w:color="auto" w:fill="F2F2F2" w:themeFill="background1" w:themeFillShade="F2"/>
          </w:tcPr>
          <w:p w:rsidR="00000000" w:rsidRDefault="00BD6E96">
            <w:pPr>
              <w:rPr>
                <w:noProof/>
              </w:rPr>
            </w:pPr>
            <w:r>
              <w:rPr>
                <w:noProof/>
              </w:rPr>
              <w:t>Note There is also a CMS API re</w:t>
            </w:r>
            <w:r>
              <w:rPr>
                <w:noProof/>
              </w:rPr>
              <w:t xml:space="preserve">quest to update the video created for the live job with the </w:t>
            </w:r>
            <w:r>
              <w:rPr>
                <w:rStyle w:val="mqInternal"/>
                <w:noProof/>
              </w:rPr>
              <w:t>[1}[2]{3]</w:t>
            </w:r>
            <w:r>
              <w:rPr>
                <w:noProof/>
              </w:rPr>
              <w:t>.</w:t>
            </w:r>
          </w:p>
        </w:tc>
        <w:tc>
          <w:tcPr>
            <w:tcW w:w="7407" w:type="dxa"/>
          </w:tcPr>
          <w:p w:rsidR="00000000" w:rsidRDefault="00BD6E96">
            <w:pPr>
              <w:rPr>
                <w:lang w:val="de-DE"/>
              </w:rPr>
            </w:pPr>
            <w:r>
              <w:rPr>
                <w:lang w:val="de-DE"/>
              </w:rPr>
              <w:t>Hinweis Es gibt auch eine CMS-API-Anforderung zum Aktualisieren des f</w:t>
            </w:r>
            <w:r>
              <w:rPr>
                <w:lang w:val="de-DE"/>
              </w:rPr>
              <w:t>ü</w:t>
            </w:r>
            <w:r>
              <w:rPr>
                <w:lang w:val="de-DE"/>
              </w:rPr>
              <w:t xml:space="preserve">r den Live-Job erstellten Videos mit dem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785facfa-a6d9-4104-b50e-981e72b5dce9</w:t>
            </w:r>
          </w:p>
        </w:tc>
        <w:tc>
          <w:tcPr>
            <w:tcW w:w="7407" w:type="dxa"/>
            <w:shd w:val="clear" w:color="auto" w:fill="F2F2F2" w:themeFill="background1" w:themeFillShade="F2"/>
          </w:tcPr>
          <w:p w:rsidR="00000000" w:rsidRDefault="00BD6E96">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000000" w:rsidRDefault="00BD6E96">
            <w:pPr>
              <w:rPr>
                <w:lang w:val="de-DE"/>
              </w:rPr>
            </w:pPr>
            <w:r>
              <w:rPr>
                <w:lang w:val="de-DE"/>
              </w:rPr>
              <w:t>(Dieses Feld kann nur mit einem hinzugef</w:t>
            </w:r>
            <w:r>
              <w:rPr>
                <w:lang w:val="de-DE"/>
              </w:rPr>
              <w:t>ü</w:t>
            </w:r>
            <w:r>
              <w:rPr>
                <w:lang w:val="de-DE"/>
              </w:rPr>
              <w:t xml:space="preserve">gt werden </w:t>
            </w:r>
            <w:r>
              <w:rPr>
                <w:rStyle w:val="mqInternal"/>
                <w:noProof/>
                <w:lang w:val="de-DE"/>
              </w:rPr>
              <w:t>[1}</w:t>
            </w:r>
            <w:r>
              <w:rPr>
                <w:lang w:val="de-DE"/>
              </w:rPr>
              <w:t>Video aktualisieren</w:t>
            </w:r>
            <w:r>
              <w:rPr>
                <w:rStyle w:val="mqInternal"/>
                <w:noProof/>
                <w:lang w:val="de-DE"/>
              </w:rPr>
              <w:t>{2]</w:t>
            </w:r>
            <w:r>
              <w:rPr>
                <w:lang w:val="de-DE"/>
              </w:rPr>
              <w:t xml:space="preserve"> Anfrage und muss daher hinzugef</w:t>
            </w:r>
            <w:r>
              <w:rPr>
                <w:lang w:val="de-DE"/>
              </w:rPr>
              <w:t>ü</w:t>
            </w:r>
            <w:r>
              <w:rPr>
                <w:lang w:val="de-DE"/>
              </w:rPr>
              <w:t>gt werden, na</w:t>
            </w:r>
            <w:r>
              <w:rPr>
                <w:lang w:val="de-DE"/>
              </w:rPr>
              <w:t>chdem die Live-API-Anfrage das Video erstellt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77e08f0d-a28d-4c8c-9ea9-a50bc6ed9f0f</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ba80a135-6645-4630-a543-92bf574ada8e</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d76b54af-e07f-4996-8d26-aff64e7600af</w:t>
            </w:r>
          </w:p>
        </w:tc>
        <w:tc>
          <w:tcPr>
            <w:tcW w:w="7407" w:type="dxa"/>
            <w:shd w:val="clear" w:color="auto" w:fill="F2F2F2" w:themeFill="background1" w:themeFillShade="F2"/>
          </w:tcPr>
          <w:p w:rsidR="00000000" w:rsidRDefault="00BD6E96">
            <w:pPr>
              <w:rPr>
                <w:noProof/>
              </w:rPr>
            </w:pPr>
            <w:r>
              <w:rPr>
                <w:noProof/>
              </w:rPr>
              <w:t>"live_dvr_sliding_wind</w:t>
            </w:r>
            <w:r>
              <w:rPr>
                <w:noProof/>
              </w:rPr>
              <w:t>ow_duration":</w:t>
            </w:r>
          </w:p>
        </w:tc>
        <w:tc>
          <w:tcPr>
            <w:tcW w:w="7407" w:type="dxa"/>
          </w:tcPr>
          <w:p w:rsidR="00000000" w:rsidRDefault="00BD6E96">
            <w:pPr>
              <w:rPr>
                <w:lang w:val="de-DE"/>
              </w:rPr>
            </w:pPr>
            <w:r>
              <w:rPr>
                <w:lang w:val="de-DE"/>
              </w:rPr>
              <w:t>"live_dvr_sliding_window_duration":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84b573e8-1533-4e12-8b5c-51793011ea1e</w:t>
            </w:r>
          </w:p>
        </w:tc>
        <w:tc>
          <w:tcPr>
            <w:tcW w:w="7407" w:type="dxa"/>
            <w:shd w:val="clear" w:color="auto" w:fill="F2F2F2" w:themeFill="background1" w:themeFillShade="F2"/>
          </w:tcPr>
          <w:p w:rsidR="00000000" w:rsidRDefault="00BD6E96">
            <w:pPr>
              <w:rPr>
                <w:noProof/>
              </w:rPr>
            </w:pPr>
            <w:r>
              <w:rPr>
                <w:noProof/>
              </w:rPr>
              <w:t>300,</w:t>
            </w:r>
          </w:p>
        </w:tc>
        <w:tc>
          <w:tcPr>
            <w:tcW w:w="7407" w:type="dxa"/>
          </w:tcPr>
          <w:p w:rsidR="00000000" w:rsidRDefault="00BD6E96">
            <w:pPr>
              <w:rPr>
                <w:lang w:val="de-DE"/>
              </w:rPr>
            </w:pPr>
            <w:r>
              <w:rPr>
                <w:lang w:val="de-DE"/>
              </w:rPr>
              <w:t>300,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6331f579-fd6c-4b27-8a59-7706492641de</w:t>
            </w:r>
          </w:p>
        </w:tc>
        <w:tc>
          <w:tcPr>
            <w:tcW w:w="7407" w:type="dxa"/>
            <w:shd w:val="clear" w:color="auto" w:fill="F2F2F2" w:themeFill="background1" w:themeFillShade="F2"/>
          </w:tcPr>
          <w:p w:rsidR="00000000" w:rsidRDefault="00BD6E96">
            <w:pPr>
              <w:rPr>
                <w:noProof/>
              </w:rPr>
            </w:pPr>
            <w:r>
              <w:rPr>
                <w:noProof/>
              </w:rPr>
              <w:t>"videocloud": \{</w:t>
            </w:r>
          </w:p>
        </w:tc>
        <w:tc>
          <w:tcPr>
            <w:tcW w:w="7407" w:type="dxa"/>
          </w:tcPr>
          <w:p w:rsidR="00000000" w:rsidRDefault="00BD6E96">
            <w:pPr>
              <w:rPr>
                <w:lang w:val="de-DE"/>
              </w:rPr>
            </w:pPr>
            <w:r>
              <w:rPr>
                <w:lang w:val="de-DE"/>
              </w:rPr>
              <w:t>"Videocloud":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72c312df-231c-4a8c-afa7-36ac2f076066</w:t>
            </w:r>
          </w:p>
        </w:tc>
        <w:tc>
          <w:tcPr>
            <w:tcW w:w="7407" w:type="dxa"/>
            <w:shd w:val="clear" w:color="auto" w:fill="F2F2F2" w:themeFill="background1" w:themeFillShade="F2"/>
          </w:tcPr>
          <w:p w:rsidR="00000000" w:rsidRDefault="00BD6E96">
            <w:pPr>
              <w:rPr>
                <w:noProof/>
              </w:rPr>
            </w:pPr>
            <w:r>
              <w:rPr>
                <w:noProof/>
              </w:rPr>
              <w:t>"live_to_vod": true,</w:t>
            </w:r>
          </w:p>
        </w:tc>
        <w:tc>
          <w:tcPr>
            <w:tcW w:w="7407" w:type="dxa"/>
          </w:tcPr>
          <w:p w:rsidR="00000000" w:rsidRDefault="00BD6E96">
            <w:pPr>
              <w:rPr>
                <w:lang w:val="de-DE"/>
              </w:rPr>
            </w:pPr>
            <w:r>
              <w:rPr>
                <w:lang w:val="de-DE"/>
              </w:rPr>
              <w:t>"live_to_vod": wahr,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8e9fe5ad-dce8-4c53-949f-fa9ffa76b367</w:t>
            </w:r>
          </w:p>
        </w:tc>
        <w:tc>
          <w:tcPr>
            <w:tcW w:w="7407" w:type="dxa"/>
            <w:shd w:val="clear" w:color="auto" w:fill="F2F2F2" w:themeFill="background1" w:themeFillShade="F2"/>
          </w:tcPr>
          <w:p w:rsidR="00000000" w:rsidRDefault="00BD6E96">
            <w:pPr>
              <w:rPr>
                <w:noProof/>
              </w:rPr>
            </w:pPr>
            <w:r>
              <w:rPr>
                <w:noProof/>
              </w:rPr>
              <w:t>"video": \{</w:t>
            </w:r>
          </w:p>
        </w:tc>
        <w:tc>
          <w:tcPr>
            <w:tcW w:w="7407" w:type="dxa"/>
          </w:tcPr>
          <w:p w:rsidR="00000000" w:rsidRDefault="00BD6E96">
            <w:pPr>
              <w:rPr>
                <w:lang w:val="de-DE"/>
              </w:rPr>
            </w:pPr>
            <w:r>
              <w:rPr>
                <w:lang w:val="de-DE"/>
              </w:rPr>
              <w:t>"Video":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dce00fac-c601-4ae6-8383-bda0654f5bff</w:t>
            </w:r>
          </w:p>
        </w:tc>
        <w:tc>
          <w:tcPr>
            <w:tcW w:w="7407" w:type="dxa"/>
            <w:shd w:val="clear" w:color="auto" w:fill="F2F2F2" w:themeFill="background1" w:themeFillShade="F2"/>
          </w:tcPr>
          <w:p w:rsidR="00000000" w:rsidRDefault="00BD6E96">
            <w:pPr>
              <w:rPr>
                <w:noProof/>
              </w:rPr>
            </w:pPr>
            <w:r>
              <w:rPr>
                <w:noProof/>
              </w:rPr>
              <w:t>"name":</w:t>
            </w:r>
          </w:p>
        </w:tc>
        <w:tc>
          <w:tcPr>
            <w:tcW w:w="7407" w:type="dxa"/>
          </w:tcPr>
          <w:p w:rsidR="00000000" w:rsidRDefault="00BD6E96">
            <w:pPr>
              <w:rPr>
                <w:lang w:val="de-DE"/>
              </w:rPr>
            </w:pPr>
            <w:r>
              <w:rPr>
                <w:lang w:val="de-DE"/>
              </w:rPr>
              <w:t>"Name":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084de7a8-0da5-4c36-968e-3c3a3184eddb</w:t>
            </w:r>
          </w:p>
        </w:tc>
        <w:tc>
          <w:tcPr>
            <w:tcW w:w="7407" w:type="dxa"/>
            <w:shd w:val="clear" w:color="auto" w:fill="F2F2F2" w:themeFill="background1" w:themeFillShade="F2"/>
          </w:tcPr>
          <w:p w:rsidR="00000000" w:rsidRDefault="00BD6E96">
            <w:pPr>
              <w:rPr>
                <w:noProof/>
              </w:rPr>
            </w:pPr>
            <w:r>
              <w:rPr>
                <w:noProof/>
              </w:rPr>
              <w:t>"Test EPA",</w:t>
            </w:r>
          </w:p>
        </w:tc>
        <w:tc>
          <w:tcPr>
            <w:tcW w:w="7407" w:type="dxa"/>
          </w:tcPr>
          <w:p w:rsidR="00000000" w:rsidRDefault="00BD6E96">
            <w:pPr>
              <w:rPr>
                <w:lang w:val="de-DE"/>
              </w:rPr>
            </w:pPr>
            <w:r>
              <w:rPr>
                <w:lang w:val="de-DE"/>
              </w:rPr>
              <w:t>"Test EPA",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0338a705-8da2-423a-9ee0-3739fe9c78a1</w:t>
            </w:r>
          </w:p>
        </w:tc>
        <w:tc>
          <w:tcPr>
            <w:tcW w:w="7407" w:type="dxa"/>
            <w:shd w:val="clear" w:color="auto" w:fill="F2F2F2" w:themeFill="background1" w:themeFillShade="F2"/>
          </w:tcPr>
          <w:p w:rsidR="00000000" w:rsidRDefault="00BD6E96">
            <w:pPr>
              <w:rPr>
                <w:noProof/>
              </w:rPr>
            </w:pPr>
            <w:r>
              <w:rPr>
                <w:noProof/>
              </w:rPr>
              <w:t>"description": "",</w:t>
            </w:r>
          </w:p>
        </w:tc>
        <w:tc>
          <w:tcPr>
            <w:tcW w:w="7407" w:type="dxa"/>
          </w:tcPr>
          <w:p w:rsidR="00000000" w:rsidRDefault="00BD6E96">
            <w:pPr>
              <w:rPr>
                <w:lang w:val="de-DE"/>
              </w:rPr>
            </w:pPr>
            <w:r>
              <w:rPr>
                <w:lang w:val="de-DE"/>
              </w:rPr>
              <w:t>"Beschreibung":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3fc30c11-1551-4b70-a4e1-5c644aafb108</w:t>
            </w:r>
          </w:p>
        </w:tc>
        <w:tc>
          <w:tcPr>
            <w:tcW w:w="7407" w:type="dxa"/>
            <w:shd w:val="clear" w:color="auto" w:fill="F2F2F2" w:themeFill="background1" w:themeFillShade="F2"/>
          </w:tcPr>
          <w:p w:rsidR="00000000" w:rsidRDefault="00BD6E96">
            <w:pPr>
              <w:rPr>
                <w:noProof/>
              </w:rPr>
            </w:pPr>
            <w:r>
              <w:rPr>
                <w:noProof/>
              </w:rPr>
              <w:t>"long_description": "",</w:t>
            </w:r>
          </w:p>
        </w:tc>
        <w:tc>
          <w:tcPr>
            <w:tcW w:w="7407" w:type="dxa"/>
          </w:tcPr>
          <w:p w:rsidR="00000000" w:rsidRDefault="00BD6E96">
            <w:pPr>
              <w:rPr>
                <w:lang w:val="de-DE"/>
              </w:rPr>
            </w:pPr>
            <w:r>
              <w:rPr>
                <w:lang w:val="de-DE"/>
              </w:rPr>
              <w:t>"Lange Beschreibung":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a96989b9-4935-4f41-b1c0-2d2370a0631e</w:t>
            </w:r>
          </w:p>
        </w:tc>
        <w:tc>
          <w:tcPr>
            <w:tcW w:w="7407" w:type="dxa"/>
            <w:shd w:val="clear" w:color="auto" w:fill="F2F2F2" w:themeFill="background1" w:themeFillShade="F2"/>
          </w:tcPr>
          <w:p w:rsidR="00000000" w:rsidRDefault="00BD6E96">
            <w:pPr>
              <w:rPr>
                <w:noProof/>
              </w:rPr>
            </w:pPr>
            <w:r>
              <w:rPr>
                <w:noProof/>
              </w:rPr>
              <w:t>"tags": \[],</w:t>
            </w:r>
          </w:p>
        </w:tc>
        <w:tc>
          <w:tcPr>
            <w:tcW w:w="7407" w:type="dxa"/>
          </w:tcPr>
          <w:p w:rsidR="00000000" w:rsidRDefault="00BD6E96">
            <w:pPr>
              <w:rPr>
                <w:lang w:val="de-DE"/>
              </w:rPr>
            </w:pPr>
            <w:r>
              <w:rPr>
                <w:lang w:val="de-DE"/>
              </w:rPr>
              <w:t>"Stichworte":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05fd3898-a352-47c1-8f1e-ef44e3f1b423</w:t>
            </w:r>
          </w:p>
        </w:tc>
        <w:tc>
          <w:tcPr>
            <w:tcW w:w="7407" w:type="dxa"/>
            <w:shd w:val="clear" w:color="auto" w:fill="F2F2F2" w:themeFill="background1" w:themeFillShade="F2"/>
          </w:tcPr>
          <w:p w:rsidR="00000000" w:rsidRDefault="00BD6E96">
            <w:pPr>
              <w:rPr>
                <w:noProof/>
              </w:rPr>
            </w:pPr>
            <w:r>
              <w:rPr>
                <w:noProof/>
              </w:rPr>
              <w:t>"referenc</w:t>
            </w:r>
            <w:r>
              <w:rPr>
                <w:noProof/>
              </w:rPr>
              <w:t>e_id": "",</w:t>
            </w:r>
          </w:p>
        </w:tc>
        <w:tc>
          <w:tcPr>
            <w:tcW w:w="7407" w:type="dxa"/>
          </w:tcPr>
          <w:p w:rsidR="00000000" w:rsidRDefault="00BD6E96">
            <w:pPr>
              <w:rPr>
                <w:lang w:val="de-DE"/>
              </w:rPr>
            </w:pPr>
            <w:r>
              <w:rPr>
                <w:lang w:val="de-DE"/>
              </w:rPr>
              <w:t>"Referenz ID":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6f0500e0-1a5b-42d9-ad3e-369e9807aaa0</w:t>
            </w:r>
          </w:p>
        </w:tc>
        <w:tc>
          <w:tcPr>
            <w:tcW w:w="7407" w:type="dxa"/>
            <w:shd w:val="clear" w:color="auto" w:fill="F2F2F2" w:themeFill="background1" w:themeFillShade="F2"/>
          </w:tcPr>
          <w:p w:rsidR="00000000" w:rsidRDefault="00BD6E96">
            <w:pPr>
              <w:rPr>
                <w:noProof/>
              </w:rPr>
            </w:pPr>
            <w:r>
              <w:rPr>
                <w:noProof/>
              </w:rPr>
              <w:t>"link": \{</w:t>
            </w:r>
          </w:p>
        </w:tc>
        <w:tc>
          <w:tcPr>
            <w:tcW w:w="7407" w:type="dxa"/>
          </w:tcPr>
          <w:p w:rsidR="00000000" w:rsidRDefault="00BD6E96">
            <w:pPr>
              <w:rPr>
                <w:lang w:val="de-DE"/>
              </w:rPr>
            </w:pPr>
            <w:r>
              <w:rPr>
                <w:lang w:val="de-DE"/>
              </w:rPr>
              <w:t>"Verkn</w:t>
            </w:r>
            <w:r>
              <w:rPr>
                <w:lang w:val="de-DE"/>
              </w:rPr>
              <w:t>ü</w:t>
            </w:r>
            <w:r>
              <w:rPr>
                <w:lang w:val="de-DE"/>
              </w:rPr>
              <w:t>pfung":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9ff3e4e9-fec1-4e0b-91c0-506ccbc51e16</w:t>
            </w:r>
          </w:p>
        </w:tc>
        <w:tc>
          <w:tcPr>
            <w:tcW w:w="7407" w:type="dxa"/>
            <w:shd w:val="clear" w:color="auto" w:fill="F2F2F2" w:themeFill="background1" w:themeFillShade="F2"/>
          </w:tcPr>
          <w:p w:rsidR="00000000" w:rsidRDefault="00BD6E96">
            <w:pPr>
              <w:rPr>
                <w:noProof/>
              </w:rPr>
            </w:pPr>
            <w:r>
              <w:rPr>
                <w:noProof/>
              </w:rPr>
              <w:t>"url": "",</w:t>
            </w:r>
          </w:p>
        </w:tc>
        <w:tc>
          <w:tcPr>
            <w:tcW w:w="7407" w:type="dxa"/>
          </w:tcPr>
          <w:p w:rsidR="00000000" w:rsidRDefault="00BD6E96">
            <w:pPr>
              <w:rPr>
                <w:lang w:val="de-DE"/>
              </w:rPr>
            </w:pPr>
            <w:r>
              <w:rPr>
                <w:lang w:val="de-DE"/>
              </w:rPr>
              <w:t>"url":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1ea6f5d0-a76c-4a70-858f-4dd207c33add</w:t>
            </w:r>
          </w:p>
        </w:tc>
        <w:tc>
          <w:tcPr>
            <w:tcW w:w="7407" w:type="dxa"/>
            <w:shd w:val="clear" w:color="auto" w:fill="F2F2F2" w:themeFill="background1" w:themeFillShade="F2"/>
          </w:tcPr>
          <w:p w:rsidR="00000000" w:rsidRDefault="00BD6E96">
            <w:pPr>
              <w:rPr>
                <w:noProof/>
              </w:rPr>
            </w:pPr>
            <w:r>
              <w:rPr>
                <w:noProof/>
              </w:rPr>
              <w:t>"text": ""</w:t>
            </w:r>
          </w:p>
        </w:tc>
        <w:tc>
          <w:tcPr>
            <w:tcW w:w="7407" w:type="dxa"/>
          </w:tcPr>
          <w:p w:rsidR="00000000" w:rsidRDefault="00BD6E96">
            <w:pPr>
              <w:rPr>
                <w:lang w:val="de-DE"/>
              </w:rPr>
            </w:pPr>
            <w:r>
              <w:rPr>
                <w:lang w:val="de-DE"/>
              </w:rPr>
              <w:t>"text":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123b2d44-4299-47aa-a443-b94594ad3386</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2caba649-ccea-4233-b924-54cb82494f50</w:t>
            </w:r>
          </w:p>
        </w:tc>
        <w:tc>
          <w:tcPr>
            <w:tcW w:w="7407" w:type="dxa"/>
            <w:shd w:val="clear" w:color="auto" w:fill="F2F2F2" w:themeFill="background1" w:themeFillShade="F2"/>
          </w:tcPr>
          <w:p w:rsidR="00000000" w:rsidRDefault="00BD6E96">
            <w:pPr>
              <w:rPr>
                <w:noProof/>
              </w:rPr>
            </w:pPr>
            <w:r>
              <w:rPr>
                <w:noProof/>
              </w:rPr>
              <w:t>"custom_fields": \{}</w:t>
            </w:r>
          </w:p>
        </w:tc>
        <w:tc>
          <w:tcPr>
            <w:tcW w:w="7407" w:type="dxa"/>
          </w:tcPr>
          <w:p w:rsidR="00000000" w:rsidRDefault="00BD6E96">
            <w:pPr>
              <w:rPr>
                <w:lang w:val="de-DE"/>
              </w:rPr>
            </w:pPr>
            <w:r>
              <w:rPr>
                <w:lang w:val="de-DE"/>
              </w:rPr>
              <w:t>"Benutzerdefinierte Felder":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8bc37404-3e86-4f60-94ef-19a09f4d254d</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0f3a7c36-46e5-44a1-b4cd-34723ab41501</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ffd64f8e-4bd6-486e-a97f-a0ea19e266e2</w:t>
            </w:r>
          </w:p>
        </w:tc>
        <w:tc>
          <w:tcPr>
            <w:tcW w:w="7407" w:type="dxa"/>
            <w:shd w:val="clear" w:color="auto" w:fill="F2F2F2" w:themeFill="background1" w:themeFillShade="F2"/>
          </w:tcPr>
          <w:p w:rsidR="00000000" w:rsidRDefault="00BD6E96">
            <w:pPr>
              <w:rPr>
                <w:noProof/>
              </w:rPr>
            </w:pPr>
            <w:r>
              <w:rPr>
                <w:noProof/>
              </w:rPr>
              <w:t>"outputs": \[\{</w:t>
            </w:r>
          </w:p>
        </w:tc>
        <w:tc>
          <w:tcPr>
            <w:tcW w:w="7407" w:type="dxa"/>
          </w:tcPr>
          <w:p w:rsidR="00000000" w:rsidRDefault="00BD6E96">
            <w:pPr>
              <w:rPr>
                <w:lang w:val="de-DE"/>
              </w:rPr>
            </w:pPr>
            <w:r>
              <w:rPr>
                <w:lang w:val="de-DE"/>
              </w:rPr>
              <w:t>"Ausg</w:t>
            </w:r>
            <w:r>
              <w:rPr>
                <w:lang w:val="de-DE"/>
              </w:rPr>
              <w:t>ä</w:t>
            </w:r>
            <w:r>
              <w:rPr>
                <w:lang w:val="de-DE"/>
              </w:rPr>
              <w:t>nge":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f2c9f5ac-fbec-46e2-9483-1fc701de368d</w:t>
            </w:r>
          </w:p>
        </w:tc>
        <w:tc>
          <w:tcPr>
            <w:tcW w:w="7407" w:type="dxa"/>
            <w:shd w:val="clear" w:color="auto" w:fill="F2F2F2" w:themeFill="background1" w:themeFillShade="F2"/>
          </w:tcPr>
          <w:p w:rsidR="00000000" w:rsidRDefault="00BD6E96">
            <w:pPr>
              <w:rPr>
                <w:noProof/>
              </w:rPr>
            </w:pPr>
            <w:r>
              <w:rPr>
                <w:noProof/>
              </w:rPr>
              <w:t>"label": "hls720p",</w:t>
            </w:r>
          </w:p>
        </w:tc>
        <w:tc>
          <w:tcPr>
            <w:tcW w:w="7407" w:type="dxa"/>
          </w:tcPr>
          <w:p w:rsidR="00000000" w:rsidRDefault="00BD6E96">
            <w:pPr>
              <w:rPr>
                <w:lang w:val="de-DE"/>
              </w:rPr>
            </w:pPr>
            <w:r>
              <w:rPr>
                <w:lang w:val="de-DE"/>
              </w:rPr>
              <w:t>"label": "hls720p",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951909a8-865a-4597-9d8b-929e46f44e4e</w:t>
            </w:r>
          </w:p>
        </w:tc>
        <w:tc>
          <w:tcPr>
            <w:tcW w:w="7407" w:type="dxa"/>
            <w:shd w:val="clear" w:color="auto" w:fill="F2F2F2" w:themeFill="background1" w:themeFillShade="F2"/>
          </w:tcPr>
          <w:p w:rsidR="00000000" w:rsidRDefault="00BD6E96">
            <w:pPr>
              <w:rPr>
                <w:noProof/>
              </w:rPr>
            </w:pPr>
            <w:r>
              <w:rPr>
                <w:noProof/>
              </w:rPr>
              <w:t>"live_stream": true,</w:t>
            </w:r>
          </w:p>
        </w:tc>
        <w:tc>
          <w:tcPr>
            <w:tcW w:w="7407" w:type="dxa"/>
          </w:tcPr>
          <w:p w:rsidR="00000000" w:rsidRDefault="00BD6E96">
            <w:pPr>
              <w:rPr>
                <w:lang w:val="de-DE"/>
              </w:rPr>
            </w:pPr>
            <w:r>
              <w:rPr>
                <w:lang w:val="de-DE"/>
              </w:rPr>
              <w:t>"live_stream": wahr,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20261eac-2ca2-4</w:t>
            </w:r>
            <w:r>
              <w:rPr>
                <w:noProof/>
                <w:sz w:val="2"/>
              </w:rPr>
              <w:t>bae-a31c-662a4733aa40</w:t>
            </w:r>
          </w:p>
        </w:tc>
        <w:tc>
          <w:tcPr>
            <w:tcW w:w="7407" w:type="dxa"/>
            <w:shd w:val="clear" w:color="auto" w:fill="F2F2F2" w:themeFill="background1" w:themeFillShade="F2"/>
          </w:tcPr>
          <w:p w:rsidR="00000000" w:rsidRDefault="00BD6E96">
            <w:pPr>
              <w:rPr>
                <w:noProof/>
              </w:rPr>
            </w:pPr>
            <w:r>
              <w:rPr>
                <w:noProof/>
              </w:rPr>
              <w:t>"height":</w:t>
            </w:r>
          </w:p>
        </w:tc>
        <w:tc>
          <w:tcPr>
            <w:tcW w:w="7407" w:type="dxa"/>
          </w:tcPr>
          <w:p w:rsidR="00000000" w:rsidRDefault="00BD6E96">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40d9aa13-6133-405f-8634-90b3151cf3fe</w:t>
            </w:r>
          </w:p>
        </w:tc>
        <w:tc>
          <w:tcPr>
            <w:tcW w:w="7407" w:type="dxa"/>
            <w:shd w:val="clear" w:color="auto" w:fill="F2F2F2" w:themeFill="background1" w:themeFillShade="F2"/>
          </w:tcPr>
          <w:p w:rsidR="00000000" w:rsidRDefault="00BD6E96">
            <w:pPr>
              <w:rPr>
                <w:noProof/>
              </w:rPr>
            </w:pPr>
            <w:r>
              <w:rPr>
                <w:noProof/>
              </w:rPr>
              <w:t>720,</w:t>
            </w:r>
          </w:p>
        </w:tc>
        <w:tc>
          <w:tcPr>
            <w:tcW w:w="7407" w:type="dxa"/>
          </w:tcPr>
          <w:p w:rsidR="00000000" w:rsidRDefault="00BD6E96">
            <w:pPr>
              <w:rPr>
                <w:lang w:val="de-DE"/>
              </w:rPr>
            </w:pPr>
            <w:r>
              <w:rPr>
                <w:lang w:val="de-DE"/>
              </w:rPr>
              <w:t>720,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924702ff-b884-40f3-b4d6-4f29d09567be</w:t>
            </w:r>
          </w:p>
        </w:tc>
        <w:tc>
          <w:tcPr>
            <w:tcW w:w="7407" w:type="dxa"/>
            <w:shd w:val="clear" w:color="auto" w:fill="F2F2F2" w:themeFill="background1" w:themeFillShade="F2"/>
          </w:tcPr>
          <w:p w:rsidR="00000000" w:rsidRDefault="00BD6E96">
            <w:pPr>
              <w:rPr>
                <w:noProof/>
              </w:rPr>
            </w:pPr>
            <w:r>
              <w:rPr>
                <w:noProof/>
              </w:rPr>
              <w:t>"video_bitrate":</w:t>
            </w:r>
          </w:p>
        </w:tc>
        <w:tc>
          <w:tcPr>
            <w:tcW w:w="7407" w:type="dxa"/>
          </w:tcPr>
          <w:p w:rsidR="00000000" w:rsidRDefault="00BD6E96">
            <w:pPr>
              <w:rPr>
                <w:lang w:val="de-DE"/>
              </w:rPr>
            </w:pPr>
            <w:r>
              <w:rPr>
                <w:lang w:val="de-DE"/>
              </w:rPr>
              <w:t>"Video-Bitrate":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70 </w:t>
            </w:r>
            <w:r>
              <w:rPr>
                <w:noProof/>
                <w:sz w:val="16"/>
              </w:rPr>
              <w:br/>
            </w:r>
            <w:r>
              <w:rPr>
                <w:noProof/>
                <w:sz w:val="2"/>
              </w:rPr>
              <w:t>b1de6107-ef57-41ea-ae79-a4fa969cb356</w:t>
            </w:r>
          </w:p>
        </w:tc>
        <w:tc>
          <w:tcPr>
            <w:tcW w:w="7407" w:type="dxa"/>
            <w:shd w:val="clear" w:color="auto" w:fill="F2F2F2" w:themeFill="background1" w:themeFillShade="F2"/>
          </w:tcPr>
          <w:p w:rsidR="00000000" w:rsidRDefault="00BD6E96">
            <w:pPr>
              <w:rPr>
                <w:noProof/>
              </w:rPr>
            </w:pPr>
            <w:r>
              <w:rPr>
                <w:noProof/>
              </w:rPr>
              <w:t>2000,</w:t>
            </w:r>
          </w:p>
        </w:tc>
        <w:tc>
          <w:tcPr>
            <w:tcW w:w="7407" w:type="dxa"/>
          </w:tcPr>
          <w:p w:rsidR="00000000" w:rsidRDefault="00BD6E96">
            <w:pPr>
              <w:rPr>
                <w:lang w:val="de-DE"/>
              </w:rPr>
            </w:pPr>
            <w:r>
              <w:rPr>
                <w:lang w:val="de-DE"/>
              </w:rPr>
              <w:t>2000,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a40678cb-7b57-491d-9a8e-7333c3a01a5e</w:t>
            </w:r>
          </w:p>
        </w:tc>
        <w:tc>
          <w:tcPr>
            <w:tcW w:w="7407" w:type="dxa"/>
            <w:shd w:val="clear" w:color="auto" w:fill="F2F2F2" w:themeFill="background1" w:themeFillShade="F2"/>
          </w:tcPr>
          <w:p w:rsidR="00000000" w:rsidRDefault="00BD6E96">
            <w:pPr>
              <w:rPr>
                <w:noProof/>
              </w:rPr>
            </w:pPr>
            <w:r>
              <w:rPr>
                <w:noProof/>
              </w:rPr>
              <w:t>"segment_seconds":</w:t>
            </w:r>
          </w:p>
        </w:tc>
        <w:tc>
          <w:tcPr>
            <w:tcW w:w="7407" w:type="dxa"/>
          </w:tcPr>
          <w:p w:rsidR="00000000" w:rsidRDefault="00BD6E96">
            <w:pPr>
              <w:rPr>
                <w:lang w:val="de-DE"/>
              </w:rPr>
            </w:pPr>
            <w:r>
              <w:rPr>
                <w:lang w:val="de-DE"/>
              </w:rPr>
              <w:t>"segment_seconds":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5bbcb4d7-b0ad-4e58-b9a1-4b5eebeab4e1</w:t>
            </w:r>
          </w:p>
        </w:tc>
        <w:tc>
          <w:tcPr>
            <w:tcW w:w="7407" w:type="dxa"/>
            <w:shd w:val="clear" w:color="auto" w:fill="F2F2F2" w:themeFill="background1" w:themeFillShade="F2"/>
          </w:tcPr>
          <w:p w:rsidR="00000000" w:rsidRDefault="00BD6E96">
            <w:pPr>
              <w:rPr>
                <w:noProof/>
              </w:rPr>
            </w:pPr>
            <w:r>
              <w:rPr>
                <w:noProof/>
              </w:rPr>
              <w:t>6,</w:t>
            </w:r>
          </w:p>
        </w:tc>
        <w:tc>
          <w:tcPr>
            <w:tcW w:w="7407" w:type="dxa"/>
          </w:tcPr>
          <w:p w:rsidR="00000000" w:rsidRDefault="00BD6E96">
            <w:pPr>
              <w:rPr>
                <w:lang w:val="de-DE"/>
              </w:rPr>
            </w:pPr>
            <w:r>
              <w:rPr>
                <w:lang w:val="de-DE"/>
              </w:rPr>
              <w:t>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6c1b9089-dde0-4172-a3d2-ce046f66a5c5</w:t>
            </w:r>
          </w:p>
        </w:tc>
        <w:tc>
          <w:tcPr>
            <w:tcW w:w="7407" w:type="dxa"/>
            <w:shd w:val="clear" w:color="auto" w:fill="F2F2F2" w:themeFill="background1" w:themeFillShade="F2"/>
          </w:tcPr>
          <w:p w:rsidR="00000000" w:rsidRDefault="00BD6E96">
            <w:pPr>
              <w:rPr>
                <w:noProof/>
              </w:rPr>
            </w:pPr>
            <w:r>
              <w:rPr>
                <w:noProof/>
              </w:rPr>
              <w:t>"keyframe_interval":</w:t>
            </w:r>
          </w:p>
        </w:tc>
        <w:tc>
          <w:tcPr>
            <w:tcW w:w="7407" w:type="dxa"/>
          </w:tcPr>
          <w:p w:rsidR="00000000" w:rsidRDefault="00BD6E96">
            <w:pPr>
              <w:rPr>
                <w:lang w:val="de-DE"/>
              </w:rPr>
            </w:pPr>
            <w:r>
              <w:rPr>
                <w:lang w:val="de-DE"/>
              </w:rPr>
              <w:t>"keyframe_interval":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36384234-5850-4044-8654-33db25e4a59d</w:t>
            </w:r>
          </w:p>
        </w:tc>
        <w:tc>
          <w:tcPr>
            <w:tcW w:w="7407" w:type="dxa"/>
            <w:shd w:val="clear" w:color="auto" w:fill="F2F2F2" w:themeFill="background1" w:themeFillShade="F2"/>
          </w:tcPr>
          <w:p w:rsidR="00000000" w:rsidRDefault="00BD6E96">
            <w:pPr>
              <w:rPr>
                <w:noProof/>
              </w:rPr>
            </w:pPr>
            <w:r>
              <w:rPr>
                <w:noProof/>
              </w:rPr>
              <w:t>60</w:t>
            </w:r>
          </w:p>
        </w:tc>
        <w:tc>
          <w:tcPr>
            <w:tcW w:w="7407" w:type="dxa"/>
          </w:tcPr>
          <w:p w:rsidR="00000000" w:rsidRDefault="00BD6E96">
            <w:pPr>
              <w:rPr>
                <w:lang w:val="de-DE"/>
              </w:rPr>
            </w:pPr>
            <w:r>
              <w:rPr>
                <w:lang w:val="de-DE"/>
              </w:rPr>
              <w:t>60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d5a217ef-926c-4c2d-821d-f6b99492d6b8</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1a001371-cd26-498b-b21d-33428a62011d</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89edebab-06a1-4ee1-be2e-f189c392db2d</w:t>
            </w:r>
          </w:p>
        </w:tc>
        <w:tc>
          <w:tcPr>
            <w:tcW w:w="7407" w:type="dxa"/>
            <w:shd w:val="clear" w:color="auto" w:fill="F2F2F2" w:themeFill="background1" w:themeFillShade="F2"/>
          </w:tcPr>
          <w:p w:rsidR="00000000" w:rsidRDefault="00BD6E96">
            <w:pPr>
              <w:rPr>
                <w:noProof/>
              </w:rPr>
            </w:pPr>
            <w:r>
              <w:rPr>
                <w:noProof/>
              </w:rPr>
              <w:t>"label": "hls480p",</w:t>
            </w:r>
          </w:p>
        </w:tc>
        <w:tc>
          <w:tcPr>
            <w:tcW w:w="7407" w:type="dxa"/>
          </w:tcPr>
          <w:p w:rsidR="00000000" w:rsidRDefault="00BD6E96">
            <w:pPr>
              <w:rPr>
                <w:lang w:val="de-DE"/>
              </w:rPr>
            </w:pPr>
            <w:r>
              <w:rPr>
                <w:lang w:val="de-DE"/>
              </w:rPr>
              <w:t>"label": "hls480p",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01c298c6-925e-4667-982b-4936c23f27c1</w:t>
            </w:r>
          </w:p>
        </w:tc>
        <w:tc>
          <w:tcPr>
            <w:tcW w:w="7407" w:type="dxa"/>
            <w:shd w:val="clear" w:color="auto" w:fill="F2F2F2" w:themeFill="background1" w:themeFillShade="F2"/>
          </w:tcPr>
          <w:p w:rsidR="00000000" w:rsidRDefault="00BD6E96">
            <w:pPr>
              <w:rPr>
                <w:noProof/>
              </w:rPr>
            </w:pPr>
            <w:r>
              <w:rPr>
                <w:noProof/>
              </w:rPr>
              <w:t>"live_stream": true,</w:t>
            </w:r>
          </w:p>
        </w:tc>
        <w:tc>
          <w:tcPr>
            <w:tcW w:w="7407" w:type="dxa"/>
          </w:tcPr>
          <w:p w:rsidR="00000000" w:rsidRDefault="00BD6E96">
            <w:pPr>
              <w:rPr>
                <w:lang w:val="de-DE"/>
              </w:rPr>
            </w:pPr>
            <w:r>
              <w:rPr>
                <w:lang w:val="de-DE"/>
              </w:rPr>
              <w:t>"live_stream": wahr,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7bdbfaa2-7182-4860-bef1-c075a2992900</w:t>
            </w:r>
          </w:p>
        </w:tc>
        <w:tc>
          <w:tcPr>
            <w:tcW w:w="7407" w:type="dxa"/>
            <w:shd w:val="clear" w:color="auto" w:fill="F2F2F2" w:themeFill="background1" w:themeFillShade="F2"/>
          </w:tcPr>
          <w:p w:rsidR="00000000" w:rsidRDefault="00BD6E96">
            <w:pPr>
              <w:rPr>
                <w:noProof/>
              </w:rPr>
            </w:pPr>
            <w:r>
              <w:rPr>
                <w:noProof/>
              </w:rPr>
              <w:t>"height":</w:t>
            </w:r>
          </w:p>
        </w:tc>
        <w:tc>
          <w:tcPr>
            <w:tcW w:w="7407" w:type="dxa"/>
          </w:tcPr>
          <w:p w:rsidR="00000000" w:rsidRDefault="00BD6E96">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19d90fd8-def0-4238-9a01-8fbead9f8e5a</w:t>
            </w:r>
          </w:p>
        </w:tc>
        <w:tc>
          <w:tcPr>
            <w:tcW w:w="7407" w:type="dxa"/>
            <w:shd w:val="clear" w:color="auto" w:fill="F2F2F2" w:themeFill="background1" w:themeFillShade="F2"/>
          </w:tcPr>
          <w:p w:rsidR="00000000" w:rsidRDefault="00BD6E96">
            <w:pPr>
              <w:rPr>
                <w:noProof/>
              </w:rPr>
            </w:pPr>
            <w:r>
              <w:rPr>
                <w:noProof/>
              </w:rPr>
              <w:t>480,</w:t>
            </w:r>
          </w:p>
        </w:tc>
        <w:tc>
          <w:tcPr>
            <w:tcW w:w="7407" w:type="dxa"/>
          </w:tcPr>
          <w:p w:rsidR="00000000" w:rsidRDefault="00BD6E96">
            <w:pPr>
              <w:rPr>
                <w:lang w:val="de-DE"/>
              </w:rPr>
            </w:pPr>
            <w:r>
              <w:rPr>
                <w:lang w:val="de-DE"/>
              </w:rPr>
              <w:t>480,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b670a633-5da7-4e8e-bc7c-9660b0cd4af6</w:t>
            </w:r>
          </w:p>
        </w:tc>
        <w:tc>
          <w:tcPr>
            <w:tcW w:w="7407" w:type="dxa"/>
            <w:shd w:val="clear" w:color="auto" w:fill="F2F2F2" w:themeFill="background1" w:themeFillShade="F2"/>
          </w:tcPr>
          <w:p w:rsidR="00000000" w:rsidRDefault="00BD6E96">
            <w:pPr>
              <w:rPr>
                <w:noProof/>
              </w:rPr>
            </w:pPr>
            <w:r>
              <w:rPr>
                <w:noProof/>
              </w:rPr>
              <w:t>"video_bitrate":</w:t>
            </w:r>
          </w:p>
        </w:tc>
        <w:tc>
          <w:tcPr>
            <w:tcW w:w="7407" w:type="dxa"/>
          </w:tcPr>
          <w:p w:rsidR="00000000" w:rsidRDefault="00BD6E96">
            <w:pPr>
              <w:rPr>
                <w:lang w:val="de-DE"/>
              </w:rPr>
            </w:pPr>
            <w:r>
              <w:rPr>
                <w:lang w:val="de-DE"/>
              </w:rPr>
              <w:t>"Video-Bitrate":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77999d76-b7cf-445f-9859-67006e91f3ad</w:t>
            </w:r>
          </w:p>
        </w:tc>
        <w:tc>
          <w:tcPr>
            <w:tcW w:w="7407" w:type="dxa"/>
            <w:shd w:val="clear" w:color="auto" w:fill="F2F2F2" w:themeFill="background1" w:themeFillShade="F2"/>
          </w:tcPr>
          <w:p w:rsidR="00000000" w:rsidRDefault="00BD6E96">
            <w:pPr>
              <w:rPr>
                <w:noProof/>
              </w:rPr>
            </w:pPr>
            <w:r>
              <w:rPr>
                <w:noProof/>
              </w:rPr>
              <w:t>1000,</w:t>
            </w:r>
          </w:p>
        </w:tc>
        <w:tc>
          <w:tcPr>
            <w:tcW w:w="7407" w:type="dxa"/>
          </w:tcPr>
          <w:p w:rsidR="00000000" w:rsidRDefault="00BD6E96">
            <w:pPr>
              <w:rPr>
                <w:lang w:val="de-DE"/>
              </w:rPr>
            </w:pPr>
            <w:r>
              <w:rPr>
                <w:lang w:val="de-DE"/>
              </w:rPr>
              <w:t>1000,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455a9ec8-b1e3-4fe2-9dd9-459287260dbd</w:t>
            </w:r>
          </w:p>
        </w:tc>
        <w:tc>
          <w:tcPr>
            <w:tcW w:w="7407" w:type="dxa"/>
            <w:shd w:val="clear" w:color="auto" w:fill="F2F2F2" w:themeFill="background1" w:themeFillShade="F2"/>
          </w:tcPr>
          <w:p w:rsidR="00000000" w:rsidRDefault="00BD6E96">
            <w:pPr>
              <w:rPr>
                <w:noProof/>
              </w:rPr>
            </w:pPr>
            <w:r>
              <w:rPr>
                <w:noProof/>
              </w:rPr>
              <w:t>"segment_seconds":</w:t>
            </w:r>
          </w:p>
        </w:tc>
        <w:tc>
          <w:tcPr>
            <w:tcW w:w="7407" w:type="dxa"/>
          </w:tcPr>
          <w:p w:rsidR="00000000" w:rsidRDefault="00BD6E96">
            <w:pPr>
              <w:rPr>
                <w:lang w:val="de-DE"/>
              </w:rPr>
            </w:pPr>
            <w:r>
              <w:rPr>
                <w:lang w:val="de-DE"/>
              </w:rPr>
              <w:t>"segment_seconds":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ac0a8d22-f57f-47fb-ad55-fcde44474548</w:t>
            </w:r>
          </w:p>
        </w:tc>
        <w:tc>
          <w:tcPr>
            <w:tcW w:w="7407" w:type="dxa"/>
            <w:shd w:val="clear" w:color="auto" w:fill="F2F2F2" w:themeFill="background1" w:themeFillShade="F2"/>
          </w:tcPr>
          <w:p w:rsidR="00000000" w:rsidRDefault="00BD6E96">
            <w:pPr>
              <w:rPr>
                <w:noProof/>
              </w:rPr>
            </w:pPr>
            <w:r>
              <w:rPr>
                <w:noProof/>
              </w:rPr>
              <w:t>6,</w:t>
            </w:r>
          </w:p>
        </w:tc>
        <w:tc>
          <w:tcPr>
            <w:tcW w:w="7407" w:type="dxa"/>
          </w:tcPr>
          <w:p w:rsidR="00000000" w:rsidRDefault="00BD6E96">
            <w:pPr>
              <w:rPr>
                <w:lang w:val="de-DE"/>
              </w:rPr>
            </w:pPr>
            <w:r>
              <w:rPr>
                <w:lang w:val="de-DE"/>
              </w:rPr>
              <w:t>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ed16c40f-6476-4210-b67b-49463fa781f2</w:t>
            </w:r>
          </w:p>
        </w:tc>
        <w:tc>
          <w:tcPr>
            <w:tcW w:w="7407" w:type="dxa"/>
            <w:shd w:val="clear" w:color="auto" w:fill="F2F2F2" w:themeFill="background1" w:themeFillShade="F2"/>
          </w:tcPr>
          <w:p w:rsidR="00000000" w:rsidRDefault="00BD6E96">
            <w:pPr>
              <w:rPr>
                <w:noProof/>
              </w:rPr>
            </w:pPr>
            <w:r>
              <w:rPr>
                <w:noProof/>
              </w:rPr>
              <w:t>"keyframe_interval":</w:t>
            </w:r>
          </w:p>
        </w:tc>
        <w:tc>
          <w:tcPr>
            <w:tcW w:w="7407" w:type="dxa"/>
          </w:tcPr>
          <w:p w:rsidR="00000000" w:rsidRDefault="00BD6E96">
            <w:pPr>
              <w:rPr>
                <w:lang w:val="de-DE"/>
              </w:rPr>
            </w:pPr>
            <w:r>
              <w:rPr>
                <w:lang w:val="de-DE"/>
              </w:rPr>
              <w:t>"keyframe_interval":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1d7671fd-e3b6-401a-920d-757cbc5e93a3</w:t>
            </w:r>
          </w:p>
        </w:tc>
        <w:tc>
          <w:tcPr>
            <w:tcW w:w="7407" w:type="dxa"/>
            <w:shd w:val="clear" w:color="auto" w:fill="F2F2F2" w:themeFill="background1" w:themeFillShade="F2"/>
          </w:tcPr>
          <w:p w:rsidR="00000000" w:rsidRDefault="00BD6E96">
            <w:pPr>
              <w:rPr>
                <w:noProof/>
              </w:rPr>
            </w:pPr>
            <w:r>
              <w:rPr>
                <w:noProof/>
              </w:rPr>
              <w:t>60</w:t>
            </w:r>
          </w:p>
        </w:tc>
        <w:tc>
          <w:tcPr>
            <w:tcW w:w="7407" w:type="dxa"/>
          </w:tcPr>
          <w:p w:rsidR="00000000" w:rsidRDefault="00BD6E96">
            <w:pPr>
              <w:rPr>
                <w:lang w:val="de-DE"/>
              </w:rPr>
            </w:pPr>
            <w:r>
              <w:rPr>
                <w:lang w:val="de-DE"/>
              </w:rPr>
              <w:t>60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752f851a-7178-4e3a-bc57-4528d397e462</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9b421fe5-a4f6-4e44-852c-113837e17e98</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f2b33070-c122-4308-bc8f-7e1c1e363913</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826a2836-2b75-4f7a-8081-cebc5a946a6f</w:t>
            </w:r>
          </w:p>
        </w:tc>
        <w:tc>
          <w:tcPr>
            <w:tcW w:w="7407" w:type="dxa"/>
            <w:shd w:val="clear" w:color="auto" w:fill="F2F2F2" w:themeFill="background1" w:themeFillShade="F2"/>
          </w:tcPr>
          <w:p w:rsidR="00000000" w:rsidRDefault="00BD6E96">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BD6E96">
            <w:pPr>
              <w:rPr>
                <w:lang w:val="de-DE"/>
              </w:rPr>
            </w:pPr>
            <w:r>
              <w:rPr>
                <w:lang w:val="de-DE"/>
              </w:rPr>
              <w:t>Die hervorgehobene Zeile enth</w:t>
            </w:r>
            <w:r>
              <w:rPr>
                <w:lang w:val="de-DE"/>
              </w:rPr>
              <w:t>ä</w:t>
            </w:r>
            <w:r>
              <w:rPr>
                <w:lang w:val="de-DE"/>
              </w:rPr>
              <w:t xml:space="preserve">lt das Video </w:t>
            </w:r>
            <w:r>
              <w:rPr>
                <w:rStyle w:val="mqInternal"/>
                <w:noProof/>
                <w:lang w:val="de-DE"/>
              </w:rPr>
              <w:t>[1}[2]{3]</w:t>
            </w:r>
            <w:r>
              <w:rPr>
                <w:lang w:val="de-DE"/>
              </w:rPr>
              <w:t xml:space="preserve"> dass Sie die hinzuf</w:t>
            </w:r>
            <w:r>
              <w:rPr>
                <w:lang w:val="de-DE"/>
              </w:rPr>
              <w:t>ü</w:t>
            </w:r>
            <w:r>
              <w:rPr>
                <w:lang w:val="de-DE"/>
              </w:rPr>
              <w:t>gen m</w:t>
            </w:r>
            <w:r>
              <w:rPr>
                <w:lang w:val="de-DE"/>
              </w:rPr>
              <w:t>ü</w:t>
            </w:r>
            <w:r>
              <w:rPr>
                <w:lang w:val="de-DE"/>
              </w:rPr>
              <w:t xml:space="preserve">ssen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e3916915-5280-4649-960b-bcf2a4d78978</w:t>
            </w:r>
          </w:p>
        </w:tc>
        <w:tc>
          <w:tcPr>
            <w:tcW w:w="7407" w:type="dxa"/>
            <w:shd w:val="clear" w:color="auto" w:fill="F2F2F2" w:themeFill="background1" w:themeFillShade="F2"/>
          </w:tcPr>
          <w:p w:rsidR="00000000" w:rsidRDefault="00BD6E96">
            <w:pPr>
              <w:rPr>
                <w:noProof/>
              </w:rPr>
            </w:pPr>
            <w:r>
              <w:rPr>
                <w:noProof/>
              </w:rPr>
              <w:t>CMS API request</w:t>
            </w:r>
          </w:p>
        </w:tc>
        <w:tc>
          <w:tcPr>
            <w:tcW w:w="7407" w:type="dxa"/>
          </w:tcPr>
          <w:p w:rsidR="00000000" w:rsidRDefault="00BD6E96">
            <w:pPr>
              <w:rPr>
                <w:lang w:val="de-DE"/>
              </w:rPr>
            </w:pPr>
            <w:r>
              <w:rPr>
                <w:lang w:val="de-DE"/>
              </w:rPr>
              <w:t>CMS-API-Anfrage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2675d1b8-205d-419d-9563-fb4bb4218a46</w:t>
            </w:r>
          </w:p>
        </w:tc>
        <w:tc>
          <w:tcPr>
            <w:tcW w:w="7407" w:type="dxa"/>
            <w:shd w:val="clear" w:color="auto" w:fill="F2F2F2" w:themeFill="background1" w:themeFillShade="F2"/>
          </w:tcPr>
          <w:p w:rsidR="00000000" w:rsidRDefault="00BD6E96">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BD6E96">
            <w:pPr>
              <w:rPr>
                <w:lang w:val="de-DE"/>
              </w:rPr>
            </w:pPr>
            <w:r>
              <w:rPr>
                <w:lang w:val="de-DE"/>
              </w:rPr>
              <w:t>Senden Sie eine, um dem Video die ID f</w:t>
            </w:r>
            <w:r>
              <w:rPr>
                <w:lang w:val="de-DE"/>
              </w:rPr>
              <w:t>ü</w:t>
            </w:r>
            <w:r>
              <w:rPr>
                <w:lang w:val="de-DE"/>
              </w:rPr>
              <w:t>r die Wiedergaberechte hinzuzuf</w:t>
            </w:r>
            <w:r>
              <w:rPr>
                <w:lang w:val="de-DE"/>
              </w:rPr>
              <w:t>ü</w:t>
            </w:r>
            <w:r>
              <w:rPr>
                <w:lang w:val="de-DE"/>
              </w:rPr>
              <w:t xml:space="preserve">gen </w:t>
            </w:r>
            <w:r>
              <w:rPr>
                <w:rStyle w:val="mqInternal"/>
                <w:noProof/>
                <w:lang w:val="de-DE"/>
              </w:rPr>
              <w:t>[1}</w:t>
            </w:r>
            <w:r>
              <w:rPr>
                <w:lang w:val="de-DE"/>
              </w:rPr>
              <w:t>Video aktuali</w:t>
            </w:r>
            <w:r>
              <w:rPr>
                <w:lang w:val="de-DE"/>
              </w:rPr>
              <w:t>sieren</w:t>
            </w:r>
            <w:r>
              <w:rPr>
                <w:rStyle w:val="mqInternal"/>
                <w:noProof/>
                <w:lang w:val="de-DE"/>
              </w:rPr>
              <w:t>{2]</w:t>
            </w:r>
            <w:r>
              <w:rPr>
                <w:lang w:val="de-DE"/>
              </w:rPr>
              <w:t xml:space="preserve"> Anforderung an die CMS-API mit dem folgenden 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3f352275-4d1c-4fbb-8225-9338e6fc9eb7</w:t>
            </w:r>
          </w:p>
        </w:tc>
        <w:tc>
          <w:tcPr>
            <w:tcW w:w="7407" w:type="dxa"/>
            <w:shd w:val="clear" w:color="auto" w:fill="F2F2F2" w:themeFill="background1" w:themeFillShade="F2"/>
          </w:tcPr>
          <w:p w:rsidR="00000000" w:rsidRDefault="00BD6E96">
            <w:pPr>
              <w:rPr>
                <w:noProof/>
              </w:rPr>
            </w:pPr>
            <w:r>
              <w:rPr>
                <w:noProof/>
              </w:rPr>
              <w:t>Player implementation</w:t>
            </w:r>
          </w:p>
        </w:tc>
        <w:tc>
          <w:tcPr>
            <w:tcW w:w="7407" w:type="dxa"/>
          </w:tcPr>
          <w:p w:rsidR="00000000" w:rsidRDefault="00BD6E96">
            <w:pPr>
              <w:rPr>
                <w:lang w:val="de-DE"/>
              </w:rPr>
            </w:pPr>
            <w:r>
              <w:rPr>
                <w:lang w:val="de-DE"/>
              </w:rPr>
              <w:t>Player-Implementierung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e8d42309-a531-4879-a73e-58a90e943bf1</w:t>
            </w:r>
          </w:p>
        </w:tc>
        <w:tc>
          <w:tcPr>
            <w:tcW w:w="7407" w:type="dxa"/>
            <w:shd w:val="clear" w:color="auto" w:fill="F2F2F2" w:themeFill="background1" w:themeFillShade="F2"/>
          </w:tcPr>
          <w:p w:rsidR="00000000" w:rsidRDefault="00BD6E96">
            <w:pPr>
              <w:rPr>
                <w:noProof/>
              </w:rPr>
            </w:pPr>
            <w:r>
              <w:rPr>
                <w:noProof/>
              </w:rPr>
              <w:t>If you are using the Brightco</w:t>
            </w:r>
            <w:r>
              <w:rPr>
                <w:noProof/>
              </w:rPr>
              <w:t>ve web player or one of the Brightcove native player SDKs to deliver the live stream, the implementation for PAS or EPA is the same as for VOD.</w:t>
            </w:r>
          </w:p>
        </w:tc>
        <w:tc>
          <w:tcPr>
            <w:tcW w:w="7407" w:type="dxa"/>
          </w:tcPr>
          <w:p w:rsidR="00000000" w:rsidRDefault="00BD6E96">
            <w:pPr>
              <w:rPr>
                <w:lang w:val="de-DE"/>
              </w:rPr>
            </w:pPr>
            <w:r>
              <w:rPr>
                <w:lang w:val="de-DE"/>
              </w:rPr>
              <w:t>Wenn Sie den Brightcove-Webplayer oder eines der nativen Brightcove-Player-SDKs zur Bereitstellung des Live-Stre</w:t>
            </w:r>
            <w:r>
              <w:rPr>
                <w:lang w:val="de-DE"/>
              </w:rPr>
              <w:t>ams verwenden, ist die Implementierung f</w:t>
            </w:r>
            <w:r>
              <w:rPr>
                <w:lang w:val="de-DE"/>
              </w:rPr>
              <w:t>ü</w:t>
            </w:r>
            <w:r>
              <w:rPr>
                <w:lang w:val="de-DE"/>
              </w:rPr>
              <w:t>r PAS oder EPA dieselbe wie f</w:t>
            </w:r>
            <w:r>
              <w:rPr>
                <w:lang w:val="de-DE"/>
              </w:rPr>
              <w:t>ü</w:t>
            </w:r>
            <w:r>
              <w:rPr>
                <w:lang w:val="de-DE"/>
              </w:rPr>
              <w:t>r VOD.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abe6df29-8bad-4f03-a59f-a309a2f8b721</w:t>
            </w:r>
          </w:p>
        </w:tc>
        <w:tc>
          <w:tcPr>
            <w:tcW w:w="7407" w:type="dxa"/>
            <w:shd w:val="clear" w:color="auto" w:fill="F2F2F2" w:themeFill="background1" w:themeFillShade="F2"/>
          </w:tcPr>
          <w:p w:rsidR="00000000" w:rsidRDefault="00BD6E96">
            <w:pPr>
              <w:rPr>
                <w:noProof/>
              </w:rPr>
            </w:pPr>
            <w:r>
              <w:rPr>
                <w:noProof/>
              </w:rPr>
              <w:t>See one of the following:</w:t>
            </w:r>
          </w:p>
        </w:tc>
        <w:tc>
          <w:tcPr>
            <w:tcW w:w="7407" w:type="dxa"/>
          </w:tcPr>
          <w:p w:rsidR="00000000" w:rsidRDefault="00BD6E96">
            <w:pPr>
              <w:rPr>
                <w:lang w:val="de-DE"/>
              </w:rPr>
            </w:pPr>
            <w:r>
              <w:rPr>
                <w:lang w:val="de-DE"/>
              </w:rPr>
              <w:t>Siehe eine der folgenden Angaben: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a70ed6b6-ab1b-41b0-80f2-5465e4776694</w:t>
            </w:r>
          </w:p>
        </w:tc>
        <w:tc>
          <w:tcPr>
            <w:tcW w:w="7407" w:type="dxa"/>
            <w:shd w:val="clear" w:color="auto" w:fill="F2F2F2" w:themeFill="background1" w:themeFillShade="F2"/>
          </w:tcPr>
          <w:p w:rsidR="00000000" w:rsidRDefault="00BD6E96">
            <w:pPr>
              <w:rPr>
                <w:noProof/>
              </w:rPr>
            </w:pPr>
            <w:r>
              <w:rPr>
                <w:noProof/>
              </w:rPr>
              <w:t>PAS</w:t>
            </w:r>
          </w:p>
        </w:tc>
        <w:tc>
          <w:tcPr>
            <w:tcW w:w="7407" w:type="dxa"/>
          </w:tcPr>
          <w:p w:rsidR="00000000" w:rsidRDefault="00BD6E96">
            <w:pPr>
              <w:rPr>
                <w:lang w:val="de-DE"/>
              </w:rPr>
            </w:pPr>
            <w:r>
              <w:rPr>
                <w:lang w:val="de-DE"/>
              </w:rPr>
              <w:t>PAS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56e01661-aa84-4ae7-b</w:t>
            </w:r>
            <w:r>
              <w:rPr>
                <w:noProof/>
                <w:sz w:val="2"/>
              </w:rPr>
              <w:t>de6-97523589dc6e</w:t>
            </w:r>
          </w:p>
        </w:tc>
        <w:tc>
          <w:tcPr>
            <w:tcW w:w="7407" w:type="dxa"/>
            <w:shd w:val="clear" w:color="auto" w:fill="F2F2F2" w:themeFill="background1" w:themeFillShade="F2"/>
          </w:tcPr>
          <w:p w:rsidR="00000000" w:rsidRDefault="00BD6E96">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der Wiedergabeautorisierung DRM mit dem Brightcove Player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3a4a7cf0-7672-4947-a4ad-f456027dab25</w:t>
            </w:r>
          </w:p>
        </w:tc>
        <w:tc>
          <w:tcPr>
            <w:tcW w:w="7407" w:type="dxa"/>
            <w:shd w:val="clear" w:color="auto" w:fill="F2F2F2" w:themeFill="background1" w:themeFillShade="F2"/>
          </w:tcPr>
          <w:p w:rsidR="00000000" w:rsidRDefault="00BD6E96">
            <w:pPr>
              <w:rPr>
                <w:noProof/>
              </w:rPr>
            </w:pPr>
            <w:r>
              <w:rPr>
                <w:rStyle w:val="mqInternal"/>
                <w:noProof/>
              </w:rPr>
              <w:t>[1}</w:t>
            </w:r>
            <w:r>
              <w:rPr>
                <w:noProof/>
              </w:rPr>
              <w:t>Using Playback Authorization DRM with the Native SDKs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von DRM f</w:t>
            </w:r>
            <w:r>
              <w:rPr>
                <w:lang w:val="de-DE"/>
              </w:rPr>
              <w:t>ü</w:t>
            </w:r>
            <w:r>
              <w:rPr>
                <w:lang w:val="de-DE"/>
              </w:rPr>
              <w:t>r die Wiedergabeautorisierung mit den nativen SDKs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74171fbd-5bce-40a0-9fae-8d5465a1f6f0</w:t>
            </w:r>
          </w:p>
        </w:tc>
        <w:tc>
          <w:tcPr>
            <w:tcW w:w="7407" w:type="dxa"/>
            <w:shd w:val="clear" w:color="auto" w:fill="F2F2F2" w:themeFill="background1" w:themeFillShade="F2"/>
          </w:tcPr>
          <w:p w:rsidR="00000000" w:rsidRDefault="00BD6E96">
            <w:pPr>
              <w:rPr>
                <w:noProof/>
              </w:rPr>
            </w:pPr>
            <w:r>
              <w:rPr>
                <w:noProof/>
              </w:rPr>
              <w:t>EPA</w:t>
            </w:r>
          </w:p>
        </w:tc>
        <w:tc>
          <w:tcPr>
            <w:tcW w:w="7407" w:type="dxa"/>
          </w:tcPr>
          <w:p w:rsidR="00000000" w:rsidRDefault="00BD6E96">
            <w:pPr>
              <w:rPr>
                <w:lang w:val="de-DE"/>
              </w:rPr>
            </w:pPr>
            <w:r>
              <w:rPr>
                <w:lang w:val="de-DE"/>
              </w:rPr>
              <w:t>EPA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2eeba50b-3b1d-4040-936c-8bd99f00018a</w:t>
            </w:r>
          </w:p>
        </w:tc>
        <w:tc>
          <w:tcPr>
            <w:tcW w:w="7407" w:type="dxa"/>
            <w:shd w:val="clear" w:color="auto" w:fill="F2F2F2" w:themeFill="background1" w:themeFillShade="F2"/>
          </w:tcPr>
          <w:p w:rsidR="00000000" w:rsidRDefault="00BD6E96">
            <w:pPr>
              <w:rPr>
                <w:noProof/>
              </w:rPr>
            </w:pPr>
            <w:r>
              <w:rPr>
                <w:rStyle w:val="mqInternal"/>
                <w:noProof/>
              </w:rPr>
              <w:t>[1}</w:t>
            </w:r>
            <w:r>
              <w:rPr>
                <w:noProof/>
              </w:rPr>
              <w:t>Using Playback Rights with Brightcove Player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von Wiedergaberec</w:t>
            </w:r>
            <w:r>
              <w:rPr>
                <w:lang w:val="de-DE"/>
              </w:rPr>
              <w:t>hten mit Brightcove Player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10eeb579-7025-47ba-a7f9-6f2b6c1b0159</w:t>
            </w:r>
          </w:p>
        </w:tc>
        <w:tc>
          <w:tcPr>
            <w:tcW w:w="7407" w:type="dxa"/>
            <w:shd w:val="clear" w:color="auto" w:fill="F2F2F2" w:themeFill="background1" w:themeFillShade="F2"/>
          </w:tcPr>
          <w:p w:rsidR="00000000" w:rsidRDefault="00BD6E96">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von Wiedergaberechten mit den nativen SDKs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29b2599a-11bc-418c-b541-996d86aaab10</w:t>
            </w:r>
          </w:p>
        </w:tc>
        <w:tc>
          <w:tcPr>
            <w:tcW w:w="7407" w:type="dxa"/>
            <w:shd w:val="clear" w:color="auto" w:fill="F2F2F2" w:themeFill="background1" w:themeFillShade="F2"/>
          </w:tcPr>
          <w:p w:rsidR="00000000" w:rsidRDefault="00BD6E96">
            <w:pPr>
              <w:rPr>
                <w:noProof/>
              </w:rPr>
            </w:pPr>
            <w:r>
              <w:rPr>
                <w:noProof/>
              </w:rPr>
              <w:t>Related topics</w:t>
            </w:r>
          </w:p>
        </w:tc>
        <w:tc>
          <w:tcPr>
            <w:tcW w:w="7407" w:type="dxa"/>
          </w:tcPr>
          <w:p w:rsidR="00000000" w:rsidRDefault="00BD6E96">
            <w:pPr>
              <w:rPr>
                <w:lang w:val="de-DE"/>
              </w:rPr>
            </w:pPr>
            <w:r>
              <w:rPr>
                <w:lang w:val="de-DE"/>
              </w:rPr>
              <w:t>verwandte Themen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3c1655b2-9104-43fe-9d6c-1aafbb3f69da</w:t>
            </w:r>
          </w:p>
        </w:tc>
        <w:tc>
          <w:tcPr>
            <w:tcW w:w="7407" w:type="dxa"/>
            <w:shd w:val="clear" w:color="auto" w:fill="F2F2F2" w:themeFill="background1" w:themeFillShade="F2"/>
          </w:tcPr>
          <w:p w:rsidR="00000000" w:rsidRDefault="00BD6E96">
            <w:pPr>
              <w:rPr>
                <w:noProof/>
              </w:rPr>
            </w:pPr>
            <w:r>
              <w:rPr>
                <w:rStyle w:val="mqInternal"/>
                <w:noProof/>
              </w:rPr>
              <w:t>[1}</w:t>
            </w:r>
            <w:r>
              <w:rPr>
                <w:noProof/>
              </w:rPr>
              <w:t>PAS</w:t>
            </w:r>
            <w:r>
              <w:rPr>
                <w:rStyle w:val="mqInternal"/>
                <w:noProof/>
              </w:rPr>
              <w:t>{2]</w:t>
            </w:r>
          </w:p>
        </w:tc>
        <w:tc>
          <w:tcPr>
            <w:tcW w:w="7407" w:type="dxa"/>
          </w:tcPr>
          <w:p w:rsidR="00000000" w:rsidRDefault="00BD6E96">
            <w:pPr>
              <w:rPr>
                <w:lang w:val="de-DE"/>
              </w:rPr>
            </w:pPr>
            <w:r>
              <w:rPr>
                <w:rStyle w:val="mqInternal"/>
                <w:noProof/>
                <w:lang w:val="de-DE"/>
              </w:rPr>
              <w:t>[1}</w:t>
            </w:r>
            <w:r>
              <w:rPr>
                <w:lang w:val="de-DE"/>
              </w:rPr>
              <w:t>PAS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107 </w:t>
            </w:r>
            <w:r>
              <w:rPr>
                <w:noProof/>
                <w:sz w:val="16"/>
              </w:rPr>
              <w:br/>
            </w:r>
            <w:r>
              <w:rPr>
                <w:noProof/>
                <w:sz w:val="2"/>
              </w:rPr>
              <w:t>6f3d702a-5b0b-4d7b-8834-71003a993155</w:t>
            </w:r>
          </w:p>
        </w:tc>
        <w:tc>
          <w:tcPr>
            <w:tcW w:w="7407" w:type="dxa"/>
            <w:shd w:val="clear" w:color="auto" w:fill="F2F2F2" w:themeFill="background1" w:themeFillShade="F2"/>
          </w:tcPr>
          <w:p w:rsidR="00000000" w:rsidRDefault="00BD6E96">
            <w:pPr>
              <w:rPr>
                <w:noProof/>
              </w:rPr>
            </w:pPr>
            <w:r>
              <w:rPr>
                <w:rStyle w:val="mqInternal"/>
                <w:noProof/>
              </w:rPr>
              <w:t>[1}</w:t>
            </w:r>
            <w:r>
              <w:rPr>
                <w:noProof/>
              </w:rPr>
              <w:t>EPA</w:t>
            </w:r>
            <w:r>
              <w:rPr>
                <w:rStyle w:val="mqInternal"/>
                <w:noProof/>
              </w:rPr>
              <w:t>{2]</w:t>
            </w:r>
          </w:p>
        </w:tc>
        <w:tc>
          <w:tcPr>
            <w:tcW w:w="7407" w:type="dxa"/>
          </w:tcPr>
          <w:p w:rsidR="00000000" w:rsidRDefault="00BD6E96">
            <w:pPr>
              <w:rPr>
                <w:lang w:val="de-DE"/>
              </w:rPr>
            </w:pPr>
            <w:r>
              <w:rPr>
                <w:rStyle w:val="mqInternal"/>
                <w:noProof/>
                <w:lang w:val="de-DE"/>
              </w:rPr>
              <w:t>[1}</w:t>
            </w:r>
            <w:r>
              <w:rPr>
                <w:lang w:val="de-DE"/>
              </w:rPr>
              <w:t>EPA</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3085e1a2-a33d-4612-8ba2-084d37a42c2a</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Creating JSON Web Tokens (JWT)</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von JSON-Web-Tokens (JWT)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42f1110d-00a0-4733-bee9-4aca753f374e</w:t>
            </w:r>
          </w:p>
        </w:tc>
        <w:tc>
          <w:tcPr>
            <w:tcW w:w="7407" w:type="dxa"/>
            <w:shd w:val="clear" w:color="auto" w:fill="F2F2F2" w:themeFill="background1" w:themeFillShade="F2"/>
          </w:tcPr>
          <w:p w:rsidR="00000000" w:rsidRDefault="00BD6E96">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der Wiedergabeautorisierung DRM mit dem Brightcove Player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a168eedc-f3fb-4b08-903b-2903939fd15f</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Using Playback Authorization DRM </w:t>
            </w:r>
            <w:r>
              <w:rPr>
                <w:noProof/>
              </w:rPr>
              <w:t>with the Native SDKs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von DRM f</w:t>
            </w:r>
            <w:r>
              <w:rPr>
                <w:lang w:val="de-DE"/>
              </w:rPr>
              <w:t>ü</w:t>
            </w:r>
            <w:r>
              <w:rPr>
                <w:lang w:val="de-DE"/>
              </w:rPr>
              <w:t>r die Wiedergabeautorisierung mit den nativen SDKs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1ed4e4f0-a8d9-4b30-811f-62cda1fa76b5</w:t>
            </w:r>
          </w:p>
        </w:tc>
        <w:tc>
          <w:tcPr>
            <w:tcW w:w="7407" w:type="dxa"/>
            <w:shd w:val="clear" w:color="auto" w:fill="F2F2F2" w:themeFill="background1" w:themeFillShade="F2"/>
          </w:tcPr>
          <w:p w:rsidR="00000000" w:rsidRDefault="00BD6E96">
            <w:pPr>
              <w:rPr>
                <w:noProof/>
              </w:rPr>
            </w:pPr>
            <w:r>
              <w:rPr>
                <w:noProof/>
              </w:rPr>
              <w:t>a href="https://apis.support.brightcove.com/playback-rights/guides/using-epa-with-bcp.html"&gt;Using Playback Rights with Brightcove Player</w:t>
            </w:r>
            <w:r>
              <w:rPr>
                <w:rStyle w:val="mqInternal"/>
                <w:noProof/>
              </w:rPr>
              <w:t>{1]</w:t>
            </w:r>
          </w:p>
        </w:tc>
        <w:tc>
          <w:tcPr>
            <w:tcW w:w="7407" w:type="dxa"/>
          </w:tcPr>
          <w:p w:rsidR="00000000" w:rsidRDefault="00BD6E96">
            <w:pPr>
              <w:rPr>
                <w:lang w:val="de-DE"/>
              </w:rPr>
            </w:pPr>
            <w:r>
              <w:rPr>
                <w:lang w:val="de-DE"/>
              </w:rPr>
              <w:t>a href = "https://apis.support.brightcove.com/playback-rights/guides/using-epa-with-bcp.html"&gt; Verwenden von Wiederg</w:t>
            </w:r>
            <w:r>
              <w:rPr>
                <w:lang w:val="de-DE"/>
              </w:rPr>
              <w:t>aberechten mit Brightcove Player</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a2d2b3f5-46d0-4951-bbea-a90e19b790dd</w:t>
            </w:r>
          </w:p>
        </w:tc>
        <w:tc>
          <w:tcPr>
            <w:tcW w:w="7407" w:type="dxa"/>
            <w:shd w:val="clear" w:color="auto" w:fill="F2F2F2" w:themeFill="background1" w:themeFillShade="F2"/>
          </w:tcPr>
          <w:p w:rsidR="00000000" w:rsidRDefault="00BD6E96">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von Wiedergaberechten mit den nativen SDKs</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live-api-creating-frame-accurate-clip.html</w:t>
            </w:r>
          </w:p>
          <w:p w:rsidR="00000000" w:rsidRDefault="00BD6E96">
            <w:pPr>
              <w:jc w:val="center"/>
              <w:rPr>
                <w:b/>
                <w:noProof/>
              </w:rPr>
            </w:pPr>
            <w:r>
              <w:rPr>
                <w:b/>
                <w:noProof/>
              </w:rPr>
              <w:t>MQ971010 58eb6bd2-0252-49</w:t>
            </w:r>
            <w:r>
              <w:rPr>
                <w:b/>
                <w:noProof/>
              </w:rPr>
              <w:t>f6-87bc-c68a67c6289a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45927318-b542-4de3-907b-6737747e8884</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12a6584a-f3e9-4bce-9091-884a6f62bfc9</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4502e176-07d1-4f53-bd6b-a05a008a14e4</w:t>
            </w:r>
          </w:p>
        </w:tc>
        <w:tc>
          <w:tcPr>
            <w:tcW w:w="7407" w:type="dxa"/>
            <w:shd w:val="clear" w:color="auto" w:fill="F2F2F2" w:themeFill="background1" w:themeFillShade="F2"/>
          </w:tcPr>
          <w:p w:rsidR="00000000" w:rsidRDefault="00BD6E96">
            <w:pPr>
              <w:rPr>
                <w:noProof/>
              </w:rPr>
            </w:pPr>
            <w:r>
              <w:rPr>
                <w:noProof/>
              </w:rPr>
              <w:t>Creating a Frame-Accurate Clip' parent:</w:t>
            </w:r>
          </w:p>
        </w:tc>
        <w:tc>
          <w:tcPr>
            <w:tcW w:w="7407" w:type="dxa"/>
          </w:tcPr>
          <w:p w:rsidR="00000000" w:rsidRDefault="00BD6E96">
            <w:pPr>
              <w:rPr>
                <w:lang w:val="de-DE"/>
              </w:rPr>
            </w:pPr>
            <w:r>
              <w:rPr>
                <w:lang w:val="de-DE"/>
              </w:rPr>
              <w:t xml:space="preserve">Erstellen eines </w:t>
            </w:r>
            <w:r>
              <w:rPr>
                <w:lang w:val="de-DE"/>
              </w:rPr>
              <w:t>ü</w:t>
            </w:r>
            <w:r>
              <w:rPr>
                <w:lang w:val="de-DE"/>
              </w:rPr>
              <w:t>bergeordneten rahmengenauen Clips '</w:t>
            </w:r>
            <w:r>
              <w:rPr>
                <w:lang w:val="de-DE"/>
              </w:rPr>
              <w:t>ü</w:t>
            </w:r>
            <w:r>
              <w:rPr>
                <w:lang w:val="de-DE"/>
              </w:rPr>
              <w:t>bergeordnetes Element: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fae41da5-2ad9-4214-bf1d-983df04cafcd</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3d202211-2f43-45de-8e74-76a8b83dc1a5</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7acc6d64-fa5b-4632-8802-5dbc5d78b621</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c53cd8f8-160f-4ea0-9f9c-041d33e037d8</w:t>
            </w:r>
          </w:p>
        </w:tc>
        <w:tc>
          <w:tcPr>
            <w:tcW w:w="7407" w:type="dxa"/>
            <w:shd w:val="clear" w:color="auto" w:fill="F2F2F2" w:themeFill="background1" w:themeFillShade="F2"/>
          </w:tcPr>
          <w:p w:rsidR="00000000" w:rsidRDefault="00BD6E96">
            <w:pPr>
              <w:rPr>
                <w:noProof/>
              </w:rPr>
            </w:pPr>
            <w:r>
              <w:rPr>
                <w:noProof/>
              </w:rPr>
              <w:t>Creating a Frame-Accurate Clip</w:t>
            </w:r>
          </w:p>
        </w:tc>
        <w:tc>
          <w:tcPr>
            <w:tcW w:w="7407" w:type="dxa"/>
          </w:tcPr>
          <w:p w:rsidR="00000000" w:rsidRDefault="00BD6E96">
            <w:pPr>
              <w:rPr>
                <w:lang w:val="de-DE"/>
              </w:rPr>
            </w:pPr>
            <w:r>
              <w:rPr>
                <w:lang w:val="de-DE"/>
              </w:rPr>
              <w:t>Erstellen eines rahmengenauen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e5cabea9-9c04-4d87-b824-a8bd3200c5a2</w:t>
            </w:r>
          </w:p>
        </w:tc>
        <w:tc>
          <w:tcPr>
            <w:tcW w:w="7407" w:type="dxa"/>
            <w:shd w:val="clear" w:color="auto" w:fill="F2F2F2" w:themeFill="background1" w:themeFillShade="F2"/>
          </w:tcPr>
          <w:p w:rsidR="00000000" w:rsidRDefault="00BD6E96">
            <w:pPr>
              <w:rPr>
                <w:noProof/>
              </w:rPr>
            </w:pPr>
            <w:r>
              <w:rPr>
                <w:noProof/>
              </w:rPr>
              <w:t>This tutorial walks you though using the Live API to create a live job and then creating a frame</w:t>
            </w:r>
            <w:r>
              <w:rPr>
                <w:noProof/>
              </w:rPr>
              <w:t>-accurate clip from it.</w:t>
            </w:r>
          </w:p>
        </w:tc>
        <w:tc>
          <w:tcPr>
            <w:tcW w:w="7407" w:type="dxa"/>
          </w:tcPr>
          <w:p w:rsidR="00000000" w:rsidRDefault="00BD6E96">
            <w:pPr>
              <w:rPr>
                <w:lang w:val="de-DE"/>
              </w:rPr>
            </w:pPr>
            <w:r>
              <w:rPr>
                <w:lang w:val="de-DE"/>
              </w:rPr>
              <w:t>In diesem Tutorial erfahren Sie, wie Sie mithilfe der Live-API einen Live-Job erstellen und anschlie</w:t>
            </w:r>
            <w:r>
              <w:rPr>
                <w:lang w:val="de-DE"/>
              </w:rPr>
              <w:t>ß</w:t>
            </w:r>
            <w:r>
              <w:rPr>
                <w:lang w:val="de-DE"/>
              </w:rPr>
              <w:t>end einen rahmengenauen Clip daraus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731addaa-0f0e-4cf8-96bb-81854eb378dd</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66999eb8-56c8-46d3-</w:t>
            </w:r>
            <w:r>
              <w:rPr>
                <w:noProof/>
                <w:sz w:val="2"/>
              </w:rPr>
              <w:t>be27-e403311ce566</w:t>
            </w:r>
          </w:p>
        </w:tc>
        <w:tc>
          <w:tcPr>
            <w:tcW w:w="7407" w:type="dxa"/>
            <w:shd w:val="clear" w:color="auto" w:fill="F2F2F2" w:themeFill="background1" w:themeFillShade="F2"/>
          </w:tcPr>
          <w:p w:rsidR="00000000" w:rsidRDefault="00BD6E96">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a frame-accurate clip from it.</w:t>
            </w:r>
          </w:p>
        </w:tc>
        <w:tc>
          <w:tcPr>
            <w:tcW w:w="7407" w:type="dxa"/>
          </w:tcPr>
          <w:p w:rsidR="00000000" w:rsidRDefault="00BD6E96">
            <w:pPr>
              <w:rPr>
                <w:lang w:val="de-DE"/>
              </w:rPr>
            </w:pPr>
            <w:r>
              <w:rPr>
                <w:lang w:val="de-DE"/>
              </w:rPr>
              <w:t>In diesem Lernprogramm wird auf API-Ebene erl</w:t>
            </w:r>
            <w:r>
              <w:rPr>
                <w:lang w:val="de-DE"/>
              </w:rPr>
              <w:t>ä</w:t>
            </w:r>
            <w:r>
              <w:rPr>
                <w:lang w:val="de-DE"/>
              </w:rPr>
              <w:t>utert, wie Sie einen Live-Streaming-Job in er</w:t>
            </w:r>
            <w:r>
              <w:rPr>
                <w:lang w:val="de-DE"/>
              </w:rPr>
              <w:t xml:space="preserve">stellen </w:t>
            </w:r>
            <w:r>
              <w:rPr>
                <w:rStyle w:val="mqInternal"/>
                <w:noProof/>
                <w:lang w:val="de-DE"/>
              </w:rPr>
              <w:t>[1}</w:t>
            </w:r>
            <w:r>
              <w:rPr>
                <w:lang w:val="de-DE"/>
              </w:rPr>
              <w:t>Brightcove live</w:t>
            </w:r>
            <w:r>
              <w:rPr>
                <w:rStyle w:val="mqInternal"/>
                <w:noProof/>
                <w:lang w:val="de-DE"/>
              </w:rPr>
              <w:t>{2]</w:t>
            </w:r>
            <w:r>
              <w:rPr>
                <w:lang w:val="de-DE"/>
              </w:rPr>
              <w:t xml:space="preserve"> und erstellen Sie dann einen rahmengenauen Clip daraus.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2640b71d-5404-469c-a8c7-60fba0143221</w:t>
            </w:r>
          </w:p>
        </w:tc>
        <w:tc>
          <w:tcPr>
            <w:tcW w:w="7407" w:type="dxa"/>
            <w:shd w:val="clear" w:color="auto" w:fill="F2F2F2" w:themeFill="background1" w:themeFillShade="F2"/>
          </w:tcPr>
          <w:p w:rsidR="00000000" w:rsidRDefault="00BD6E96">
            <w:pPr>
              <w:rPr>
                <w:noProof/>
              </w:rPr>
            </w:pPr>
            <w:r>
              <w:rPr>
                <w:noProof/>
              </w:rPr>
              <w:t>Note that frame-accurate clipping requires that your encoder be sending SMPTE timecodes.</w:t>
            </w:r>
          </w:p>
        </w:tc>
        <w:tc>
          <w:tcPr>
            <w:tcW w:w="7407" w:type="dxa"/>
          </w:tcPr>
          <w:p w:rsidR="00000000" w:rsidRDefault="00BD6E96">
            <w:pPr>
              <w:rPr>
                <w:lang w:val="de-DE"/>
              </w:rPr>
            </w:pPr>
            <w:r>
              <w:rPr>
                <w:lang w:val="de-DE"/>
              </w:rPr>
              <w:t>Beachten Sie, dass f</w:t>
            </w:r>
            <w:r>
              <w:rPr>
                <w:lang w:val="de-DE"/>
              </w:rPr>
              <w:t>ü</w:t>
            </w:r>
            <w:r>
              <w:rPr>
                <w:lang w:val="de-DE"/>
              </w:rPr>
              <w:t>r das rahmengenaue Abschneiden Ihr Encoder SMPTE-Timecodes senden muss.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9eeeb63c-1539-4fc4-85ef-194d3c99b3a3</w:t>
            </w:r>
          </w:p>
        </w:tc>
        <w:tc>
          <w:tcPr>
            <w:tcW w:w="7407" w:type="dxa"/>
            <w:shd w:val="clear" w:color="auto" w:fill="F2F2F2" w:themeFill="background1" w:themeFillShade="F2"/>
          </w:tcPr>
          <w:p w:rsidR="00000000" w:rsidRDefault="00BD6E96">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BD6E96">
            <w:pPr>
              <w:rPr>
                <w:lang w:val="de-DE"/>
              </w:rPr>
            </w:pPr>
            <w:r>
              <w:rPr>
                <w:lang w:val="de-DE"/>
              </w:rPr>
              <w:t xml:space="preserve">Dieses Tutorial wird verwendet </w:t>
            </w:r>
            <w:r>
              <w:rPr>
                <w:rStyle w:val="mqInternal"/>
                <w:noProof/>
                <w:lang w:val="de-DE"/>
              </w:rPr>
              <w:t>[1}[2]{3]</w:t>
            </w:r>
            <w:r>
              <w:rPr>
                <w:lang w:val="de-DE"/>
              </w:rPr>
              <w:t xml:space="preserve"> um die API-Anfragen zu stellen, aber Sie k</w:t>
            </w:r>
            <w:r>
              <w:rPr>
                <w:lang w:val="de-DE"/>
              </w:rPr>
              <w:t>ö</w:t>
            </w:r>
            <w:r>
              <w:rPr>
                <w:lang w:val="de-DE"/>
              </w:rPr>
              <w:t xml:space="preserve">nnen sie leicht in machen </w:t>
            </w:r>
            <w:r>
              <w:rPr>
                <w:rStyle w:val="mqInternal"/>
                <w:noProof/>
                <w:lang w:val="de-DE"/>
              </w:rPr>
              <w:t>[4}[5]{3]</w:t>
            </w:r>
            <w:r>
              <w:rPr>
                <w:lang w:val="de-DE"/>
              </w:rPr>
              <w:t xml:space="preserve"> , </w:t>
            </w:r>
            <w:r>
              <w:rPr>
                <w:rStyle w:val="mqInternal"/>
                <w:noProof/>
                <w:lang w:val="de-DE"/>
              </w:rPr>
              <w:t>[7}[8]{3]</w:t>
            </w:r>
            <w:r>
              <w:rPr>
                <w:lang w:val="de-DE"/>
              </w:rPr>
              <w:t xml:space="preserve"> oder andere REST-Clients stattdessen.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d7a7e079-cdc8-4ef1-9298-13bdd225d82d</w:t>
            </w:r>
          </w:p>
        </w:tc>
        <w:tc>
          <w:tcPr>
            <w:tcW w:w="7407" w:type="dxa"/>
            <w:shd w:val="clear" w:color="auto" w:fill="F2F2F2" w:themeFill="background1" w:themeFillShade="F2"/>
          </w:tcPr>
          <w:p w:rsidR="00000000" w:rsidRDefault="00BD6E96">
            <w:pPr>
              <w:rPr>
                <w:noProof/>
              </w:rPr>
            </w:pPr>
            <w:r>
              <w:rPr>
                <w:noProof/>
              </w:rPr>
              <w:t>Create a live job</w:t>
            </w:r>
          </w:p>
        </w:tc>
        <w:tc>
          <w:tcPr>
            <w:tcW w:w="7407" w:type="dxa"/>
          </w:tcPr>
          <w:p w:rsidR="00000000" w:rsidRDefault="00BD6E96">
            <w:pPr>
              <w:rPr>
                <w:lang w:val="de-DE"/>
              </w:rPr>
            </w:pPr>
            <w:r>
              <w:rPr>
                <w:lang w:val="de-DE"/>
              </w:rPr>
              <w:t>Erstellen Sie einen Live-</w:t>
            </w:r>
            <w:r>
              <w:rPr>
                <w:lang w:val="de-DE"/>
              </w:rPr>
              <w:t>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44f841f7-12f5-4ebe-9dfd-e1d84d95ea39</w:t>
            </w:r>
          </w:p>
        </w:tc>
        <w:tc>
          <w:tcPr>
            <w:tcW w:w="7407" w:type="dxa"/>
            <w:shd w:val="clear" w:color="auto" w:fill="F2F2F2" w:themeFill="background1" w:themeFillShade="F2"/>
          </w:tcPr>
          <w:p w:rsidR="00000000" w:rsidRDefault="00BD6E96">
            <w:pPr>
              <w:rPr>
                <w:noProof/>
              </w:rPr>
            </w:pPr>
            <w:r>
              <w:rPr>
                <w:noProof/>
              </w:rPr>
              <w:t>First, we will create a live job.</w:t>
            </w:r>
          </w:p>
        </w:tc>
        <w:tc>
          <w:tcPr>
            <w:tcW w:w="7407" w:type="dxa"/>
          </w:tcPr>
          <w:p w:rsidR="00000000" w:rsidRDefault="00BD6E96">
            <w:pPr>
              <w:rPr>
                <w:lang w:val="de-DE"/>
              </w:rPr>
            </w:pPr>
            <w:r>
              <w:rPr>
                <w:lang w:val="de-DE"/>
              </w:rPr>
              <w:t>Zuerst werden wir einen Live-Job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2bb7a57b-7700-4d40-9035-016ac8ffcaf6</w:t>
            </w:r>
          </w:p>
        </w:tc>
        <w:tc>
          <w:tcPr>
            <w:tcW w:w="7407" w:type="dxa"/>
            <w:shd w:val="clear" w:color="auto" w:fill="F2F2F2" w:themeFill="background1" w:themeFillShade="F2"/>
          </w:tcPr>
          <w:p w:rsidR="00000000" w:rsidRDefault="00BD6E96">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BD6E96">
            <w:pPr>
              <w:rPr>
                <w:lang w:val="de-DE"/>
              </w:rPr>
            </w:pPr>
            <w:r>
              <w:rPr>
                <w:lang w:val="de-DE"/>
              </w:rPr>
              <w:t>Sie ben</w:t>
            </w:r>
            <w:r>
              <w:rPr>
                <w:lang w:val="de-DE"/>
              </w:rPr>
              <w:t>ö</w:t>
            </w:r>
            <w:r>
              <w:rPr>
                <w:lang w:val="de-DE"/>
              </w:rPr>
              <w:t xml:space="preserve">tigen eine </w:t>
            </w:r>
            <w:r>
              <w:rPr>
                <w:rStyle w:val="mqInternal"/>
                <w:noProof/>
                <w:lang w:val="de-DE"/>
              </w:rPr>
              <w:t>[1}[2]{3]</w:t>
            </w:r>
            <w:r>
              <w:rPr>
                <w:lang w:val="de-DE"/>
              </w:rPr>
              <w:t xml:space="preserve"> f</w:t>
            </w:r>
            <w:r>
              <w:rPr>
                <w:lang w:val="de-DE"/>
              </w:rPr>
              <w:t>ü</w:t>
            </w:r>
            <w:r>
              <w:rPr>
                <w:lang w:val="de-DE"/>
              </w:rPr>
              <w:t>r die Live-API</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165e866f-3b61-4390-bf2a-541a2dda636f</w:t>
            </w:r>
          </w:p>
        </w:tc>
        <w:tc>
          <w:tcPr>
            <w:tcW w:w="7407" w:type="dxa"/>
            <w:shd w:val="clear" w:color="auto" w:fill="F2F2F2" w:themeFill="background1" w:themeFillShade="F2"/>
          </w:tcPr>
          <w:p w:rsidR="00000000" w:rsidRDefault="00BD6E96">
            <w:pPr>
              <w:rPr>
                <w:noProof/>
              </w:rPr>
            </w:pPr>
            <w:r>
              <w:rPr>
                <w:noProof/>
              </w:rPr>
              <w:t>If you do not, and are interested in obtaining access, please contact your account manager.</w:t>
            </w:r>
          </w:p>
        </w:tc>
        <w:tc>
          <w:tcPr>
            <w:tcW w:w="7407" w:type="dxa"/>
          </w:tcPr>
          <w:p w:rsidR="00000000" w:rsidRDefault="00BD6E96">
            <w:pPr>
              <w:rPr>
                <w:lang w:val="de-DE"/>
              </w:rPr>
            </w:pPr>
            <w:r>
              <w:rPr>
                <w:lang w:val="de-DE"/>
              </w:rPr>
              <w:t>Wenn Sie dies nicht tun und Interesse an einem Zugang haben, wenden Sie sich bitte an Ihren Account Manager.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b7713eae-2a59-4e73-a748-4e5c6f2e3ecf</w:t>
            </w:r>
          </w:p>
        </w:tc>
        <w:tc>
          <w:tcPr>
            <w:tcW w:w="7407" w:type="dxa"/>
            <w:shd w:val="clear" w:color="auto" w:fill="F2F2F2" w:themeFill="background1" w:themeFillShade="F2"/>
          </w:tcPr>
          <w:p w:rsidR="00000000" w:rsidRDefault="00BD6E96">
            <w:pPr>
              <w:rPr>
                <w:noProof/>
              </w:rPr>
            </w:pPr>
            <w:r>
              <w:rPr>
                <w:noProof/>
              </w:rPr>
              <w:t xml:space="preserve">We assume you already have a brightcove acount and they you have your API-KEY, let's call it </w:t>
            </w:r>
            <w:r>
              <w:rPr>
                <w:rStyle w:val="mqInternal"/>
                <w:noProof/>
              </w:rPr>
              <w:t>[1}[2]{3]</w:t>
            </w:r>
          </w:p>
        </w:tc>
        <w:tc>
          <w:tcPr>
            <w:tcW w:w="7407" w:type="dxa"/>
          </w:tcPr>
          <w:p w:rsidR="00000000" w:rsidRDefault="00BD6E96">
            <w:pPr>
              <w:rPr>
                <w:lang w:val="de-DE"/>
              </w:rPr>
            </w:pPr>
            <w:r>
              <w:rPr>
                <w:lang w:val="de-DE"/>
              </w:rPr>
              <w:t xml:space="preserve">Wir gehen davon aus, dass Sie bereits ein Brightcove-Konto haben und dass Sie Ihren API-KEY haben. Nennen wir es </w:t>
            </w:r>
            <w:r>
              <w:rPr>
                <w:rStyle w:val="mqInternal"/>
                <w:noProof/>
                <w:lang w:val="de-DE"/>
              </w:rPr>
              <w:t>[1}</w:t>
            </w:r>
            <w:r>
              <w:rPr>
                <w:rStyle w:val="mqInternal"/>
                <w:noProof/>
                <w:lang w:val="de-DE"/>
              </w:rPr>
              <w:t>[2]{3]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af02193d-2a3e-41b4-8561-8d9111e1cf2d</w:t>
            </w:r>
          </w:p>
        </w:tc>
        <w:tc>
          <w:tcPr>
            <w:tcW w:w="7407" w:type="dxa"/>
            <w:shd w:val="clear" w:color="auto" w:fill="F2F2F2" w:themeFill="background1" w:themeFillShade="F2"/>
          </w:tcPr>
          <w:p w:rsidR="00000000" w:rsidRDefault="00BD6E96">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BD6E96">
            <w:pPr>
              <w:rPr>
                <w:lang w:val="de-DE"/>
              </w:rPr>
            </w:pPr>
            <w:r>
              <w:rPr>
                <w:lang w:val="de-DE"/>
              </w:rPr>
              <w:t>Kopieren Sie Folgendes und f</w:t>
            </w:r>
            <w:r>
              <w:rPr>
                <w:lang w:val="de-DE"/>
              </w:rPr>
              <w:t>ü</w:t>
            </w:r>
            <w:r>
              <w:rPr>
                <w:lang w:val="de-DE"/>
              </w:rPr>
              <w:t xml:space="preserve">gen Sie es ein </w:t>
            </w:r>
            <w:r>
              <w:rPr>
                <w:rStyle w:val="mqInternal"/>
                <w:noProof/>
                <w:lang w:val="de-DE"/>
              </w:rPr>
              <w:t>[1}[2]{3]</w:t>
            </w:r>
            <w:r>
              <w:rPr>
                <w:lang w:val="de-DE"/>
              </w:rPr>
              <w:t xml:space="preserve"> Befehl in einen Texteditor: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e7e3f513-085a-4fb7-ab4a-2fd20057f6f7</w:t>
            </w:r>
          </w:p>
        </w:tc>
        <w:tc>
          <w:tcPr>
            <w:tcW w:w="7407" w:type="dxa"/>
            <w:shd w:val="clear" w:color="auto" w:fill="F2F2F2" w:themeFill="background1" w:themeFillShade="F2"/>
          </w:tcPr>
          <w:p w:rsidR="00000000" w:rsidRDefault="00BD6E96">
            <w:pPr>
              <w:rPr>
                <w:noProof/>
              </w:rPr>
            </w:pPr>
            <w:r>
              <w:rPr>
                <w:rStyle w:val="mqInternal"/>
                <w:noProof/>
              </w:rPr>
              <w:t>[1}</w:t>
            </w:r>
            <w:r>
              <w:rPr>
                <w:noProof/>
              </w:rPr>
              <w:t>Replace:</w:t>
            </w:r>
            <w:r>
              <w:rPr>
                <w:rStyle w:val="mqInternal"/>
                <w:noProof/>
              </w:rPr>
              <w:t>{2]</w:t>
            </w:r>
          </w:p>
        </w:tc>
        <w:tc>
          <w:tcPr>
            <w:tcW w:w="7407" w:type="dxa"/>
          </w:tcPr>
          <w:p w:rsidR="00000000" w:rsidRDefault="00BD6E96">
            <w:pPr>
              <w:rPr>
                <w:lang w:val="de-DE"/>
              </w:rPr>
            </w:pPr>
            <w:r>
              <w:rPr>
                <w:rStyle w:val="mqInternal"/>
                <w:noProof/>
                <w:lang w:val="de-DE"/>
              </w:rPr>
              <w:t>[</w:t>
            </w:r>
            <w:r>
              <w:rPr>
                <w:rStyle w:val="mqInternal"/>
                <w:noProof/>
                <w:lang w:val="de-DE"/>
              </w:rPr>
              <w:t>1}</w:t>
            </w:r>
            <w:r>
              <w:rPr>
                <w:lang w:val="de-DE"/>
              </w:rPr>
              <w:t>Ersetzen: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9c1e8ac9-4733-41db-955f-2eb50447b6c3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BD6E96">
            <w:pPr>
              <w:rPr>
                <w:lang w:val="de-DE"/>
              </w:rPr>
            </w:pPr>
            <w:r>
              <w:rPr>
                <w:rStyle w:val="mqInternal"/>
                <w:noProof/>
                <w:lang w:val="de-DE"/>
              </w:rPr>
              <w:t>[1}[2]{3]</w:t>
            </w:r>
            <w:r>
              <w:rPr>
                <w:lang w:val="de-DE"/>
              </w:rPr>
              <w:t xml:space="preserve"> Informationen zur n</w:t>
            </w:r>
            <w:r>
              <w:rPr>
                <w:lang w:val="de-DE"/>
              </w:rPr>
              <w:t>ä</w:t>
            </w:r>
            <w:r>
              <w:rPr>
                <w:lang w:val="de-DE"/>
              </w:rPr>
              <w:t>chstgelegenen verf</w:t>
            </w:r>
            <w:r>
              <w:rPr>
                <w:lang w:val="de-DE"/>
              </w:rPr>
              <w:t>ü</w:t>
            </w:r>
            <w:r>
              <w:rPr>
                <w:lang w:val="de-DE"/>
              </w:rPr>
              <w:t xml:space="preserve">gbaren Region zu Ihrem Encoder finden Sie unter </w:t>
            </w:r>
            <w:r>
              <w:rPr>
                <w:rStyle w:val="mqInternal"/>
                <w:noProof/>
                <w:lang w:val="de-DE"/>
              </w:rPr>
              <w:t>[4}</w:t>
            </w:r>
            <w:r>
              <w:rPr>
                <w:lang w:val="de-DE"/>
              </w:rPr>
              <w:t>n</w:t>
            </w:r>
            <w:r>
              <w:rPr>
                <w:lang w:val="de-DE"/>
              </w:rPr>
              <w:t>ä</w:t>
            </w:r>
            <w:r>
              <w:rPr>
                <w:lang w:val="de-DE"/>
              </w:rPr>
              <w:t>chstgelegene verf</w:t>
            </w:r>
            <w:r>
              <w:rPr>
                <w:lang w:val="de-DE"/>
              </w:rPr>
              <w:t>ü</w:t>
            </w:r>
            <w:r>
              <w:rPr>
                <w:lang w:val="de-DE"/>
              </w:rPr>
              <w:t>gbare Regionen</w:t>
            </w:r>
            <w:r>
              <w:rPr>
                <w:rStyle w:val="mqInternal"/>
                <w:noProof/>
                <w:lang w:val="de-DE"/>
              </w:rPr>
              <w:t>{5]</w:t>
            </w:r>
            <w:r>
              <w:rPr>
                <w:lang w:val="de-DE"/>
              </w:rPr>
              <w:t xml:space="preserve"> zu Ihrem </w:t>
            </w:r>
            <w:r>
              <w:rPr>
                <w:lang w:val="de-DE"/>
              </w:rPr>
              <w:lastRenderedPageBreak/>
              <w:t>Encoder.</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22 </w:t>
            </w:r>
            <w:r>
              <w:rPr>
                <w:noProof/>
                <w:sz w:val="16"/>
              </w:rPr>
              <w:br/>
            </w:r>
            <w:r>
              <w:rPr>
                <w:noProof/>
                <w:sz w:val="2"/>
              </w:rPr>
              <w:t>cf94a81c-be61-4f98-b4a6-da2272f133c6</w:t>
            </w:r>
          </w:p>
        </w:tc>
        <w:tc>
          <w:tcPr>
            <w:tcW w:w="7407" w:type="dxa"/>
            <w:shd w:val="clear" w:color="auto" w:fill="F2F2F2" w:themeFill="background1" w:themeFillShade="F2"/>
          </w:tcPr>
          <w:p w:rsidR="00000000" w:rsidRDefault="00BD6E96">
            <w:pPr>
              <w:rPr>
                <w:noProof/>
              </w:rPr>
            </w:pPr>
            <w:r>
              <w:rPr>
                <w:noProof/>
              </w:rPr>
              <w:t xml:space="preserve">For instance: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014418f2-a582-4bcb-a360-949e1b43a2ae</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Brightcove live API key.</w:t>
            </w:r>
          </w:p>
        </w:tc>
        <w:tc>
          <w:tcPr>
            <w:tcW w:w="7407" w:type="dxa"/>
          </w:tcPr>
          <w:p w:rsidR="00000000" w:rsidRDefault="00BD6E96">
            <w:pPr>
              <w:rPr>
                <w:lang w:val="de-DE"/>
              </w:rPr>
            </w:pPr>
            <w:r>
              <w:rPr>
                <w:rStyle w:val="mqInternal"/>
                <w:noProof/>
                <w:lang w:val="de-DE"/>
              </w:rPr>
              <w:t>[1}[2]{3]</w:t>
            </w:r>
            <w:r>
              <w:rPr>
                <w:lang w:val="de-DE"/>
              </w:rPr>
              <w:t xml:space="preserve"> mit Ihrem Brightcove Live-API-Schl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6f37e99a-29ba-4cb7-b88a-b1030d8632a7</w:t>
            </w:r>
          </w:p>
        </w:tc>
        <w:tc>
          <w:tcPr>
            <w:tcW w:w="7407" w:type="dxa"/>
            <w:shd w:val="clear" w:color="auto" w:fill="F2F2F2" w:themeFill="background1" w:themeFillShade="F2"/>
          </w:tcPr>
          <w:p w:rsidR="00000000" w:rsidRDefault="00BD6E96">
            <w:pPr>
              <w:rPr>
                <w:noProof/>
              </w:rPr>
            </w:pPr>
            <w:r>
              <w:rPr>
                <w:noProof/>
              </w:rPr>
              <w:t xml:space="preserve">For example: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e9b28cfb-7b72-4248-bbc0-6906c30b06bc</w:t>
            </w:r>
          </w:p>
        </w:tc>
        <w:tc>
          <w:tcPr>
            <w:tcW w:w="7407" w:type="dxa"/>
            <w:shd w:val="clear" w:color="auto" w:fill="F2F2F2" w:themeFill="background1" w:themeFillShade="F2"/>
          </w:tcPr>
          <w:p w:rsidR="00000000" w:rsidRDefault="00BD6E96">
            <w:pPr>
              <w:rPr>
                <w:noProof/>
              </w:rPr>
            </w:pPr>
            <w:r>
              <w:rPr>
                <w:noProof/>
              </w:rPr>
              <w:t>After making those changes, copy and</w:t>
            </w:r>
            <w:r>
              <w:rPr>
                <w:noProof/>
              </w:rPr>
              <w:t xml:space="preserve"> paste the code into Terminal or whatever command-line app you use and run it.</w:t>
            </w:r>
          </w:p>
        </w:tc>
        <w:tc>
          <w:tcPr>
            <w:tcW w:w="7407" w:type="dxa"/>
          </w:tcPr>
          <w:p w:rsidR="00000000" w:rsidRDefault="00BD6E96">
            <w:pPr>
              <w:rPr>
                <w:lang w:val="de-DE"/>
              </w:rPr>
            </w:pPr>
            <w:r>
              <w:rPr>
                <w:lang w:val="de-DE"/>
              </w:rPr>
              <w:t xml:space="preserve">Nachdem Sie diese </w:t>
            </w:r>
            <w:r>
              <w:rPr>
                <w:lang w:val="de-DE"/>
              </w:rPr>
              <w:t>Ä</w:t>
            </w:r>
            <w:r>
              <w:rPr>
                <w:lang w:val="de-DE"/>
              </w:rPr>
              <w:t>nderungen vorgenommen haben, kopieren Sie den Code und f</w:t>
            </w:r>
            <w:r>
              <w:rPr>
                <w:lang w:val="de-DE"/>
              </w:rPr>
              <w:t>ü</w:t>
            </w:r>
            <w:r>
              <w:rPr>
                <w:lang w:val="de-DE"/>
              </w:rPr>
              <w:t>gen Sie ihn in Terminal oder eine andere von Ihnen verwendete Befehlszeilen-App ein und f</w:t>
            </w:r>
            <w:r>
              <w:rPr>
                <w:lang w:val="de-DE"/>
              </w:rPr>
              <w:t>ü</w:t>
            </w:r>
            <w:r>
              <w:rPr>
                <w:lang w:val="de-DE"/>
              </w:rPr>
              <w:t>hren Sie ih</w:t>
            </w:r>
            <w:r>
              <w:rPr>
                <w:lang w:val="de-DE"/>
              </w:rPr>
              <w:t>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8588826a-4101-4634-a027-826f061d4a61</w:t>
            </w:r>
          </w:p>
        </w:tc>
        <w:tc>
          <w:tcPr>
            <w:tcW w:w="7407" w:type="dxa"/>
            <w:shd w:val="clear" w:color="auto" w:fill="F2F2F2" w:themeFill="background1" w:themeFillShade="F2"/>
          </w:tcPr>
          <w:p w:rsidR="00000000" w:rsidRDefault="00BD6E96">
            <w:pPr>
              <w:rPr>
                <w:noProof/>
              </w:rPr>
            </w:pPr>
            <w:r>
              <w:rPr>
                <w:noProof/>
              </w:rPr>
              <w:t>The response should be something like this:</w:t>
            </w:r>
          </w:p>
        </w:tc>
        <w:tc>
          <w:tcPr>
            <w:tcW w:w="7407" w:type="dxa"/>
          </w:tcPr>
          <w:p w:rsidR="00000000" w:rsidRDefault="00BD6E96">
            <w:pPr>
              <w:rPr>
                <w:lang w:val="de-DE"/>
              </w:rPr>
            </w:pPr>
            <w:r>
              <w:rPr>
                <w:lang w:val="de-DE"/>
              </w:rPr>
              <w:t>Die Antwort sollte ungef</w:t>
            </w:r>
            <w:r>
              <w:rPr>
                <w:lang w:val="de-DE"/>
              </w:rPr>
              <w:t>ä</w:t>
            </w:r>
            <w:r>
              <w:rPr>
                <w:lang w:val="de-DE"/>
              </w:rPr>
              <w:t>hr so lauten: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9401aa4e-81da-4bbb-b5e5-e90042b04fe8</w:t>
            </w:r>
          </w:p>
        </w:tc>
        <w:tc>
          <w:tcPr>
            <w:tcW w:w="7407" w:type="dxa"/>
            <w:shd w:val="clear" w:color="auto" w:fill="F2F2F2" w:themeFill="background1" w:themeFillShade="F2"/>
          </w:tcPr>
          <w:p w:rsidR="00000000" w:rsidRDefault="00BD6E96">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BD6E96">
            <w:pPr>
              <w:rPr>
                <w:lang w:val="de-DE"/>
              </w:rPr>
            </w:pPr>
            <w:r>
              <w:rPr>
                <w:lang w:val="de-DE"/>
              </w:rPr>
              <w:t xml:space="preserve">Diese Jobs erstellen 5 Wiedergaben </w:t>
            </w:r>
            <w:r>
              <w:rPr>
                <w:rStyle w:val="mqInternal"/>
                <w:noProof/>
                <w:lang w:val="de-DE"/>
              </w:rPr>
              <w:t>[1}</w:t>
            </w:r>
            <w:r>
              <w:rPr>
                <w:lang w:val="de-DE"/>
              </w:rPr>
              <w:t>basierend</w:t>
            </w:r>
            <w:r>
              <w:rPr>
                <w:rStyle w:val="mqInternal"/>
                <w:noProof/>
                <w:lang w:val="de-DE"/>
              </w:rPr>
              <w:t>{2]</w:t>
            </w:r>
            <w:r>
              <w:rPr>
                <w:lang w:val="de-DE"/>
              </w:rPr>
              <w:t xml:space="preserve"> auf </w:t>
            </w:r>
            <w:r>
              <w:rPr>
                <w:rStyle w:val="mqInternal"/>
                <w:noProof/>
                <w:lang w:val="de-DE"/>
              </w:rPr>
              <w:t>[3}</w:t>
            </w:r>
            <w:r>
              <w:rPr>
                <w:lang w:val="de-DE"/>
              </w:rPr>
              <w:t>Apple-Empfehlungen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9be93b06-aca4-418b-816e-fd96d23b204a</w:t>
            </w:r>
          </w:p>
        </w:tc>
        <w:tc>
          <w:tcPr>
            <w:tcW w:w="7407" w:type="dxa"/>
            <w:shd w:val="clear" w:color="auto" w:fill="F2F2F2" w:themeFill="background1" w:themeFillShade="F2"/>
          </w:tcPr>
          <w:p w:rsidR="00000000" w:rsidRDefault="00BD6E96">
            <w:pPr>
              <w:rPr>
                <w:noProof/>
              </w:rPr>
            </w:pPr>
            <w:r>
              <w:rPr>
                <w:noProof/>
              </w:rPr>
              <w:t>Configure your encoder</w:t>
            </w:r>
          </w:p>
        </w:tc>
        <w:tc>
          <w:tcPr>
            <w:tcW w:w="7407" w:type="dxa"/>
          </w:tcPr>
          <w:p w:rsidR="00000000" w:rsidRDefault="00BD6E96">
            <w:pPr>
              <w:rPr>
                <w:lang w:val="de-DE"/>
              </w:rPr>
            </w:pPr>
            <w:r>
              <w:rPr>
                <w:lang w:val="de-DE"/>
              </w:rPr>
              <w:t>Konfigurieren Sie Ihren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1d8c862b-4bb1-4db6-82e3-e2476d8dc18e</w:t>
            </w:r>
          </w:p>
        </w:tc>
        <w:tc>
          <w:tcPr>
            <w:tcW w:w="7407" w:type="dxa"/>
            <w:shd w:val="clear" w:color="auto" w:fill="F2F2F2" w:themeFill="background1" w:themeFillShade="F2"/>
          </w:tcPr>
          <w:p w:rsidR="00000000" w:rsidRDefault="00BD6E96">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BD6E96">
            <w:pPr>
              <w:rPr>
                <w:lang w:val="de-DE"/>
              </w:rPr>
            </w:pPr>
            <w:r>
              <w:rPr>
                <w:lang w:val="de-DE"/>
              </w:rPr>
              <w:t xml:space="preserve">Die hier gezeigten Schritte setzen eine voraus </w:t>
            </w:r>
            <w:r>
              <w:rPr>
                <w:rStyle w:val="mqInternal"/>
                <w:noProof/>
                <w:lang w:val="de-DE"/>
              </w:rPr>
              <w:t>[1}</w:t>
            </w:r>
            <w:r>
              <w:rPr>
                <w:lang w:val="de-DE"/>
              </w:rPr>
              <w:t>Elemental Live Box</w:t>
            </w:r>
            <w:r>
              <w:rPr>
                <w:rStyle w:val="mqInternal"/>
                <w:noProof/>
                <w:lang w:val="de-DE"/>
              </w:rPr>
              <w:t>{2]</w:t>
            </w:r>
            <w:r>
              <w:rPr>
                <w:lang w:val="de-DE"/>
              </w:rPr>
              <w:t xml:space="preserve"> Encoder, der zum Testen der Schritte f</w:t>
            </w:r>
            <w:r>
              <w:rPr>
                <w:lang w:val="de-DE"/>
              </w:rPr>
              <w:t>ü</w:t>
            </w:r>
            <w:r>
              <w:rPr>
                <w:lang w:val="de-DE"/>
              </w:rPr>
              <w:t>r dieses Tutorial verwendet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4a6ae826-09bc-4a</w:t>
            </w:r>
            <w:r>
              <w:rPr>
                <w:noProof/>
                <w:sz w:val="2"/>
              </w:rPr>
              <w:t>6e-b48d-6571a3364f4e</w:t>
            </w:r>
          </w:p>
        </w:tc>
        <w:tc>
          <w:tcPr>
            <w:tcW w:w="7407" w:type="dxa"/>
            <w:shd w:val="clear" w:color="auto" w:fill="F2F2F2" w:themeFill="background1" w:themeFillShade="F2"/>
          </w:tcPr>
          <w:p w:rsidR="00000000" w:rsidRDefault="00BD6E96">
            <w:pPr>
              <w:rPr>
                <w:noProof/>
              </w:rPr>
            </w:pPr>
            <w:r>
              <w:rPr>
                <w:noProof/>
              </w:rPr>
              <w:t>If you have a different encoder, the settings should be similar.</w:t>
            </w:r>
          </w:p>
        </w:tc>
        <w:tc>
          <w:tcPr>
            <w:tcW w:w="7407" w:type="dxa"/>
          </w:tcPr>
          <w:p w:rsidR="00000000" w:rsidRDefault="00BD6E96">
            <w:pPr>
              <w:rPr>
                <w:lang w:val="de-DE"/>
              </w:rPr>
            </w:pPr>
            <w:r>
              <w:rPr>
                <w:lang w:val="de-DE"/>
              </w:rPr>
              <w:t xml:space="preserve">Wenn Sie einen anderen Encoder haben, sollten die Einstellungen </w:t>
            </w:r>
            <w:r>
              <w:rPr>
                <w:lang w:val="de-DE"/>
              </w:rPr>
              <w:t>ä</w:t>
            </w:r>
            <w:r>
              <w:rPr>
                <w:lang w:val="de-DE"/>
              </w:rPr>
              <w:t>hnlich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2d1f979b-4969-4d9d-accc-8d1a519d9942</w:t>
            </w:r>
          </w:p>
        </w:tc>
        <w:tc>
          <w:tcPr>
            <w:tcW w:w="7407" w:type="dxa"/>
            <w:shd w:val="clear" w:color="auto" w:fill="F2F2F2" w:themeFill="background1" w:themeFillShade="F2"/>
          </w:tcPr>
          <w:p w:rsidR="00000000" w:rsidRDefault="00BD6E96">
            <w:pPr>
              <w:rPr>
                <w:noProof/>
              </w:rPr>
            </w:pPr>
            <w:r>
              <w:rPr>
                <w:noProof/>
              </w:rPr>
              <w:t>The most important settings for this case are:</w:t>
            </w:r>
          </w:p>
        </w:tc>
        <w:tc>
          <w:tcPr>
            <w:tcW w:w="7407" w:type="dxa"/>
          </w:tcPr>
          <w:p w:rsidR="00000000" w:rsidRDefault="00BD6E96">
            <w:pPr>
              <w:rPr>
                <w:lang w:val="de-DE"/>
              </w:rPr>
            </w:pPr>
            <w:r>
              <w:rPr>
                <w:lang w:val="de-DE"/>
              </w:rPr>
              <w:t>Die</w:t>
            </w:r>
            <w:r>
              <w:rPr>
                <w:lang w:val="de-DE"/>
              </w:rPr>
              <w:t xml:space="preserve"> wichtigsten Einstellungen f</w:t>
            </w:r>
            <w:r>
              <w:rPr>
                <w:lang w:val="de-DE"/>
              </w:rPr>
              <w:t>ü</w:t>
            </w:r>
            <w:r>
              <w:rPr>
                <w:lang w:val="de-DE"/>
              </w:rPr>
              <w:t>r diesen Fall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2a9e6011-ff06-48b3-87ce-377e2ef592b9</w:t>
            </w:r>
          </w:p>
        </w:tc>
        <w:tc>
          <w:tcPr>
            <w:tcW w:w="7407" w:type="dxa"/>
            <w:shd w:val="clear" w:color="auto" w:fill="F2F2F2" w:themeFill="background1" w:themeFillShade="F2"/>
          </w:tcPr>
          <w:p w:rsidR="00000000" w:rsidRDefault="00BD6E96">
            <w:pPr>
              <w:rPr>
                <w:noProof/>
              </w:rPr>
            </w:pPr>
            <w:r>
              <w:rPr>
                <w:noProof/>
              </w:rPr>
              <w:t>Configure timecode source as "system clock"</w:t>
            </w:r>
          </w:p>
        </w:tc>
        <w:tc>
          <w:tcPr>
            <w:tcW w:w="7407" w:type="dxa"/>
          </w:tcPr>
          <w:p w:rsidR="00000000" w:rsidRDefault="00BD6E96">
            <w:pPr>
              <w:rPr>
                <w:lang w:val="de-DE"/>
              </w:rPr>
            </w:pPr>
            <w:r>
              <w:rPr>
                <w:lang w:val="de-DE"/>
              </w:rPr>
              <w:t>Konfigurieren Sie die Timecode-Quelle als "Systemuhr".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cfadc2e6-9858-46f8-ad35-11411c413e0b</w:t>
            </w:r>
          </w:p>
        </w:tc>
        <w:tc>
          <w:tcPr>
            <w:tcW w:w="7407" w:type="dxa"/>
            <w:shd w:val="clear" w:color="auto" w:fill="F2F2F2" w:themeFill="background1" w:themeFillShade="F2"/>
          </w:tcPr>
          <w:p w:rsidR="00000000" w:rsidRDefault="00BD6E96">
            <w:pPr>
              <w:rPr>
                <w:noProof/>
              </w:rPr>
            </w:pPr>
            <w:r>
              <w:rPr>
                <w:noProof/>
              </w:rPr>
              <w:t>Set "OnFi timecode frequency" to 1</w:t>
            </w:r>
          </w:p>
        </w:tc>
        <w:tc>
          <w:tcPr>
            <w:tcW w:w="7407" w:type="dxa"/>
          </w:tcPr>
          <w:p w:rsidR="00000000" w:rsidRDefault="00BD6E96">
            <w:pPr>
              <w:rPr>
                <w:lang w:val="de-DE"/>
              </w:rPr>
            </w:pPr>
            <w:r>
              <w:rPr>
                <w:lang w:val="de-DE"/>
              </w:rPr>
              <w:t>Stellen Sie "OnFi Timecode Frequenz" auf 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4657871f-3dcf-4f3e-8b5c-79047b32b1b8</w:t>
            </w:r>
          </w:p>
        </w:tc>
        <w:tc>
          <w:tcPr>
            <w:tcW w:w="7407" w:type="dxa"/>
            <w:shd w:val="clear" w:color="auto" w:fill="F2F2F2" w:themeFill="background1" w:themeFillShade="F2"/>
          </w:tcPr>
          <w:p w:rsidR="00000000" w:rsidRDefault="00BD6E96">
            <w:pPr>
              <w:rPr>
                <w:noProof/>
              </w:rPr>
            </w:pPr>
            <w:r>
              <w:rPr>
                <w:noProof/>
              </w:rPr>
              <w:t>Check "time code insertion" inside video</w:t>
            </w:r>
          </w:p>
        </w:tc>
        <w:tc>
          <w:tcPr>
            <w:tcW w:w="7407" w:type="dxa"/>
          </w:tcPr>
          <w:p w:rsidR="00000000" w:rsidRDefault="00BD6E96">
            <w:pPr>
              <w:rPr>
                <w:lang w:val="de-DE"/>
              </w:rPr>
            </w:pPr>
            <w:r>
              <w:rPr>
                <w:lang w:val="de-DE"/>
              </w:rPr>
              <w:t>Ü</w:t>
            </w:r>
            <w:r>
              <w:rPr>
                <w:lang w:val="de-DE"/>
              </w:rPr>
              <w:t>berpr</w:t>
            </w:r>
            <w:r>
              <w:rPr>
                <w:lang w:val="de-DE"/>
              </w:rPr>
              <w:t>ü</w:t>
            </w:r>
            <w:r>
              <w:rPr>
                <w:lang w:val="de-DE"/>
              </w:rPr>
              <w:t>fen Sie "Time Code Insertion" im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6dc45bdb-51f6-41b0-a9ad-8cdccb628ef6</w:t>
            </w:r>
          </w:p>
        </w:tc>
        <w:tc>
          <w:tcPr>
            <w:tcW w:w="7407" w:type="dxa"/>
            <w:shd w:val="clear" w:color="auto" w:fill="F2F2F2" w:themeFill="background1" w:themeFillShade="F2"/>
          </w:tcPr>
          <w:p w:rsidR="00000000" w:rsidRDefault="00BD6E96">
            <w:pPr>
              <w:rPr>
                <w:noProof/>
              </w:rPr>
            </w:pPr>
            <w:r>
              <w:rPr>
                <w:noProof/>
              </w:rPr>
              <w:t>Strongl</w:t>
            </w:r>
            <w:r>
              <w:rPr>
                <w:noProof/>
              </w:rPr>
              <w:t>y recommended:</w:t>
            </w:r>
          </w:p>
        </w:tc>
        <w:tc>
          <w:tcPr>
            <w:tcW w:w="7407" w:type="dxa"/>
          </w:tcPr>
          <w:p w:rsidR="00000000" w:rsidRDefault="00BD6E96">
            <w:pPr>
              <w:rPr>
                <w:lang w:val="de-DE"/>
              </w:rPr>
            </w:pPr>
            <w:r>
              <w:rPr>
                <w:lang w:val="de-DE"/>
              </w:rPr>
              <w:t>W</w:t>
            </w:r>
            <w:r>
              <w:rPr>
                <w:lang w:val="de-DE"/>
              </w:rPr>
              <w:t>ä</w:t>
            </w:r>
            <w:r>
              <w:rPr>
                <w:lang w:val="de-DE"/>
              </w:rPr>
              <w:t>rmstens empfohlen: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3c4a6d6e-66f4-4a13-87bb-eae3525fd06c</w:t>
            </w:r>
          </w:p>
        </w:tc>
        <w:tc>
          <w:tcPr>
            <w:tcW w:w="7407" w:type="dxa"/>
            <w:shd w:val="clear" w:color="auto" w:fill="F2F2F2" w:themeFill="background1" w:themeFillShade="F2"/>
          </w:tcPr>
          <w:p w:rsidR="00000000" w:rsidRDefault="00BD6E96">
            <w:pPr>
              <w:rPr>
                <w:noProof/>
              </w:rPr>
            </w:pPr>
            <w:r>
              <w:rPr>
                <w:noProof/>
              </w:rPr>
              <w:t>Framerate = follow source</w:t>
            </w:r>
          </w:p>
        </w:tc>
        <w:tc>
          <w:tcPr>
            <w:tcW w:w="7407" w:type="dxa"/>
          </w:tcPr>
          <w:p w:rsidR="00000000" w:rsidRDefault="00BD6E96">
            <w:pPr>
              <w:rPr>
                <w:lang w:val="de-DE"/>
              </w:rPr>
            </w:pPr>
            <w:r>
              <w:rPr>
                <w:lang w:val="de-DE"/>
              </w:rPr>
              <w:t>Framerate = Quelle 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1bfffcae-3250-4ba8-867e-ccd9f6d18bef</w:t>
            </w:r>
          </w:p>
        </w:tc>
        <w:tc>
          <w:tcPr>
            <w:tcW w:w="7407" w:type="dxa"/>
            <w:shd w:val="clear" w:color="auto" w:fill="F2F2F2" w:themeFill="background1" w:themeFillShade="F2"/>
          </w:tcPr>
          <w:p w:rsidR="00000000" w:rsidRDefault="00BD6E96">
            <w:pPr>
              <w:rPr>
                <w:noProof/>
              </w:rPr>
            </w:pPr>
            <w:r>
              <w:rPr>
                <w:noProof/>
              </w:rPr>
              <w:t>This is the config we used for this experiment:</w:t>
            </w:r>
          </w:p>
        </w:tc>
        <w:tc>
          <w:tcPr>
            <w:tcW w:w="7407" w:type="dxa"/>
          </w:tcPr>
          <w:p w:rsidR="00000000" w:rsidRDefault="00BD6E96">
            <w:pPr>
              <w:rPr>
                <w:lang w:val="de-DE"/>
              </w:rPr>
            </w:pPr>
            <w:r>
              <w:rPr>
                <w:lang w:val="de-DE"/>
              </w:rPr>
              <w:t>Dies ist die Konfiguration, die wir f</w:t>
            </w:r>
            <w:r>
              <w:rPr>
                <w:lang w:val="de-DE"/>
              </w:rPr>
              <w:t>ü</w:t>
            </w:r>
            <w:r>
              <w:rPr>
                <w:lang w:val="de-DE"/>
              </w:rPr>
              <w:t>r dieses Experiment verwendet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5ccb5dd5-ce32-4147-8106-2b8c4bffdad5</w:t>
            </w:r>
          </w:p>
        </w:tc>
        <w:tc>
          <w:tcPr>
            <w:tcW w:w="7407" w:type="dxa"/>
            <w:shd w:val="clear" w:color="auto" w:fill="F2F2F2" w:themeFill="background1" w:themeFillShade="F2"/>
          </w:tcPr>
          <w:p w:rsidR="00000000" w:rsidRDefault="00BD6E96">
            <w:pPr>
              <w:rPr>
                <w:noProof/>
              </w:rPr>
            </w:pPr>
            <w:r>
              <w:rPr>
                <w:noProof/>
              </w:rPr>
              <w:t>elemental-live-job-config</w:t>
            </w:r>
          </w:p>
        </w:tc>
        <w:tc>
          <w:tcPr>
            <w:tcW w:w="7407" w:type="dxa"/>
          </w:tcPr>
          <w:p w:rsidR="00000000" w:rsidRDefault="00BD6E96">
            <w:pPr>
              <w:rPr>
                <w:lang w:val="de-DE"/>
              </w:rPr>
            </w:pPr>
            <w:r>
              <w:rPr>
                <w:lang w:val="de-DE"/>
              </w:rPr>
              <w:t>elemental-live-job-config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35fedb65-6e18-4c91-9b0e-f08c72a6fd56</w:t>
            </w:r>
          </w:p>
        </w:tc>
        <w:tc>
          <w:tcPr>
            <w:tcW w:w="7407" w:type="dxa"/>
            <w:shd w:val="clear" w:color="auto" w:fill="F2F2F2" w:themeFill="background1" w:themeFillShade="F2"/>
          </w:tcPr>
          <w:p w:rsidR="00000000" w:rsidRDefault="00BD6E96">
            <w:pPr>
              <w:rPr>
                <w:noProof/>
              </w:rPr>
            </w:pPr>
            <w:r>
              <w:rPr>
                <w:noProof/>
              </w:rPr>
              <w:t>Elemental live config</w:t>
            </w:r>
          </w:p>
        </w:tc>
        <w:tc>
          <w:tcPr>
            <w:tcW w:w="7407" w:type="dxa"/>
          </w:tcPr>
          <w:p w:rsidR="00000000" w:rsidRDefault="00BD6E96">
            <w:pPr>
              <w:rPr>
                <w:lang w:val="de-DE"/>
              </w:rPr>
            </w:pPr>
            <w:r>
              <w:rPr>
                <w:lang w:val="de-DE"/>
              </w:rPr>
              <w:t>Elemental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74ad3417-495e-4860-813b-9431f2f95ed7</w:t>
            </w:r>
          </w:p>
        </w:tc>
        <w:tc>
          <w:tcPr>
            <w:tcW w:w="7407" w:type="dxa"/>
            <w:shd w:val="clear" w:color="auto" w:fill="F2F2F2" w:themeFill="background1" w:themeFillShade="F2"/>
          </w:tcPr>
          <w:p w:rsidR="00000000" w:rsidRDefault="00BD6E96">
            <w:pPr>
              <w:rPr>
                <w:noProof/>
              </w:rPr>
            </w:pPr>
            <w:r>
              <w:rPr>
                <w:noProof/>
              </w:rPr>
              <w:t>Elemental live config</w:t>
            </w:r>
          </w:p>
        </w:tc>
        <w:tc>
          <w:tcPr>
            <w:tcW w:w="7407" w:type="dxa"/>
          </w:tcPr>
          <w:p w:rsidR="00000000" w:rsidRDefault="00BD6E96">
            <w:pPr>
              <w:rPr>
                <w:lang w:val="de-DE"/>
              </w:rPr>
            </w:pPr>
            <w:r>
              <w:rPr>
                <w:lang w:val="de-DE"/>
              </w:rPr>
              <w:t>Elemental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ab40f126-7d24-4cbe-94f8-4240c4ea10a9</w:t>
            </w:r>
          </w:p>
        </w:tc>
        <w:tc>
          <w:tcPr>
            <w:tcW w:w="7407" w:type="dxa"/>
            <w:shd w:val="clear" w:color="auto" w:fill="F2F2F2" w:themeFill="background1" w:themeFillShade="F2"/>
          </w:tcPr>
          <w:p w:rsidR="00000000" w:rsidRDefault="00BD6E96">
            <w:pPr>
              <w:rPr>
                <w:noProof/>
              </w:rPr>
            </w:pPr>
            <w:r>
              <w:rPr>
                <w:noProof/>
              </w:rPr>
              <w:t>Test playback</w:t>
            </w:r>
          </w:p>
        </w:tc>
        <w:tc>
          <w:tcPr>
            <w:tcW w:w="7407" w:type="dxa"/>
          </w:tcPr>
          <w:p w:rsidR="00000000" w:rsidRDefault="00BD6E96">
            <w:pPr>
              <w:rPr>
                <w:lang w:val="de-DE"/>
              </w:rPr>
            </w:pPr>
            <w:r>
              <w:rPr>
                <w:lang w:val="de-DE"/>
              </w:rPr>
              <w:t>Testen Sie die 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b84554ff-453b-45e0-910a-942f55beab22</w:t>
            </w:r>
          </w:p>
        </w:tc>
        <w:tc>
          <w:tcPr>
            <w:tcW w:w="7407" w:type="dxa"/>
            <w:shd w:val="clear" w:color="auto" w:fill="F2F2F2" w:themeFill="background1" w:themeFillShade="F2"/>
          </w:tcPr>
          <w:p w:rsidR="00000000" w:rsidRDefault="00BD6E96">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BD6E96">
            <w:pPr>
              <w:rPr>
                <w:lang w:val="de-DE"/>
              </w:rPr>
            </w:pPr>
            <w:r>
              <w:rPr>
                <w:lang w:val="de-DE"/>
              </w:rPr>
              <w:t>Sie k</w:t>
            </w:r>
            <w:r>
              <w:rPr>
                <w:lang w:val="de-DE"/>
              </w:rPr>
              <w:t>ö</w:t>
            </w:r>
            <w:r>
              <w:rPr>
                <w:lang w:val="de-DE"/>
              </w:rPr>
              <w:t xml:space="preserve">nnen dies verwenden </w:t>
            </w:r>
            <w:r>
              <w:rPr>
                <w:rStyle w:val="mqInternal"/>
                <w:noProof/>
                <w:lang w:val="de-DE"/>
              </w:rPr>
              <w:t>[1}</w:t>
            </w:r>
            <w:r>
              <w:rPr>
                <w:lang w:val="de-DE"/>
              </w:rPr>
              <w:t>VideoJS HLS-Demoseite</w:t>
            </w:r>
            <w:r>
              <w:rPr>
                <w:rStyle w:val="mqInternal"/>
                <w:noProof/>
                <w:lang w:val="de-DE"/>
              </w:rPr>
              <w:t>{2]</w:t>
            </w:r>
            <w:r>
              <w:rPr>
                <w:lang w:val="de-DE"/>
              </w:rPr>
              <w:t xml:space="preserve"> Um die Wiedergabe zu testen, f</w:t>
            </w:r>
            <w:r>
              <w:rPr>
                <w:lang w:val="de-DE"/>
              </w:rPr>
              <w:t>ü</w:t>
            </w:r>
            <w:r>
              <w:rPr>
                <w:lang w:val="de-DE"/>
              </w:rPr>
              <w:t xml:space="preserve">gen Sie einfach den Wert ein </w:t>
            </w:r>
            <w:r>
              <w:rPr>
                <w:rStyle w:val="mqInternal"/>
                <w:noProof/>
                <w:lang w:val="de-DE"/>
              </w:rPr>
              <w:t>[3}[4]{5]</w:t>
            </w:r>
            <w:r>
              <w:rPr>
                <w:lang w:val="de-DE"/>
              </w:rPr>
              <w:t xml:space="preserve"> in der Antwort des Erstellungsjobs zur</w:t>
            </w:r>
            <w:r>
              <w:rPr>
                <w:lang w:val="de-DE"/>
              </w:rPr>
              <w:t>ü</w:t>
            </w:r>
            <w:r>
              <w:rPr>
                <w:lang w:val="de-DE"/>
              </w:rPr>
              <w:t>ckgegeben: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984e0f57-3504-44a7-a8ac-5f85c04f31b4</w:t>
            </w:r>
          </w:p>
        </w:tc>
        <w:tc>
          <w:tcPr>
            <w:tcW w:w="7407" w:type="dxa"/>
            <w:shd w:val="clear" w:color="auto" w:fill="F2F2F2" w:themeFill="background1" w:themeFillShade="F2"/>
          </w:tcPr>
          <w:p w:rsidR="00000000" w:rsidRDefault="00BD6E96">
            <w:pPr>
              <w:rPr>
                <w:noProof/>
              </w:rPr>
            </w:pPr>
            <w:r>
              <w:rPr>
                <w:noProof/>
              </w:rPr>
              <w:t>videojs-hls-playback</w:t>
            </w:r>
          </w:p>
        </w:tc>
        <w:tc>
          <w:tcPr>
            <w:tcW w:w="7407" w:type="dxa"/>
          </w:tcPr>
          <w:p w:rsidR="00000000" w:rsidRDefault="00BD6E96">
            <w:pPr>
              <w:rPr>
                <w:lang w:val="de-DE"/>
              </w:rPr>
            </w:pPr>
            <w:r>
              <w:rPr>
                <w:lang w:val="de-DE"/>
              </w:rPr>
              <w:t>videojs-hls-Wiedergabe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92bc1c32-4ac5-40bf-91b9-c66cc5e75c8b</w:t>
            </w:r>
          </w:p>
        </w:tc>
        <w:tc>
          <w:tcPr>
            <w:tcW w:w="7407" w:type="dxa"/>
            <w:shd w:val="clear" w:color="auto" w:fill="F2F2F2" w:themeFill="background1" w:themeFillShade="F2"/>
          </w:tcPr>
          <w:p w:rsidR="00000000" w:rsidRDefault="00BD6E96">
            <w:pPr>
              <w:rPr>
                <w:noProof/>
              </w:rPr>
            </w:pPr>
            <w:r>
              <w:rPr>
                <w:noProof/>
              </w:rPr>
              <w:t>VideoJS HLS playback demo page</w:t>
            </w:r>
          </w:p>
        </w:tc>
        <w:tc>
          <w:tcPr>
            <w:tcW w:w="7407" w:type="dxa"/>
          </w:tcPr>
          <w:p w:rsidR="00000000" w:rsidRDefault="00BD6E96">
            <w:pPr>
              <w:rPr>
                <w:lang w:val="de-DE"/>
              </w:rPr>
            </w:pPr>
            <w:r>
              <w:rPr>
                <w:lang w:val="de-DE"/>
              </w:rPr>
              <w:t>Demo-Seite zur VideoJS HLS-Wiedergabe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baa</w:t>
            </w:r>
            <w:r>
              <w:rPr>
                <w:noProof/>
                <w:sz w:val="2"/>
              </w:rPr>
              <w:t>a2c8d-a607-487a-b3a6-31eab2e7aea7</w:t>
            </w:r>
          </w:p>
        </w:tc>
        <w:tc>
          <w:tcPr>
            <w:tcW w:w="7407" w:type="dxa"/>
            <w:shd w:val="clear" w:color="auto" w:fill="F2F2F2" w:themeFill="background1" w:themeFillShade="F2"/>
          </w:tcPr>
          <w:p w:rsidR="00000000" w:rsidRDefault="00BD6E96">
            <w:pPr>
              <w:rPr>
                <w:noProof/>
              </w:rPr>
            </w:pPr>
            <w:r>
              <w:rPr>
                <w:noProof/>
              </w:rPr>
              <w:t>VideoJS HLS playback demo page</w:t>
            </w:r>
          </w:p>
        </w:tc>
        <w:tc>
          <w:tcPr>
            <w:tcW w:w="7407" w:type="dxa"/>
          </w:tcPr>
          <w:p w:rsidR="00000000" w:rsidRDefault="00BD6E96">
            <w:pPr>
              <w:rPr>
                <w:lang w:val="de-DE"/>
              </w:rPr>
            </w:pPr>
            <w:r>
              <w:rPr>
                <w:lang w:val="de-DE"/>
              </w:rPr>
              <w:t>Demo-Seite zur VideoJS HLS-Wiedergabe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71267a2e-ce58-443d-8cc2-5691c43ed370</w:t>
            </w:r>
          </w:p>
        </w:tc>
        <w:tc>
          <w:tcPr>
            <w:tcW w:w="7407" w:type="dxa"/>
            <w:shd w:val="clear" w:color="auto" w:fill="F2F2F2" w:themeFill="background1" w:themeFillShade="F2"/>
          </w:tcPr>
          <w:p w:rsidR="00000000" w:rsidRDefault="00BD6E96">
            <w:pPr>
              <w:rPr>
                <w:noProof/>
              </w:rPr>
            </w:pPr>
            <w:r>
              <w:rPr>
                <w:noProof/>
              </w:rPr>
              <w:t>Create a frame-accurate clip</w:t>
            </w:r>
          </w:p>
        </w:tc>
        <w:tc>
          <w:tcPr>
            <w:tcW w:w="7407" w:type="dxa"/>
          </w:tcPr>
          <w:p w:rsidR="00000000" w:rsidRDefault="00BD6E96">
            <w:pPr>
              <w:rPr>
                <w:lang w:val="de-DE"/>
              </w:rPr>
            </w:pPr>
            <w:r>
              <w:rPr>
                <w:lang w:val="de-DE"/>
              </w:rPr>
              <w:t>Erstellen Sie einen rahmengenauen 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f6f2e041-6501-400b-a6f3-c18f95073dba</w:t>
            </w:r>
          </w:p>
        </w:tc>
        <w:tc>
          <w:tcPr>
            <w:tcW w:w="7407" w:type="dxa"/>
            <w:shd w:val="clear" w:color="auto" w:fill="F2F2F2" w:themeFill="background1" w:themeFillShade="F2"/>
          </w:tcPr>
          <w:p w:rsidR="00000000" w:rsidRDefault="00BD6E96">
            <w:pPr>
              <w:rPr>
                <w:noProof/>
              </w:rPr>
            </w:pPr>
            <w:r>
              <w:rPr>
                <w:noProof/>
              </w:rPr>
              <w:t>In this tutorial, we will assume that you are sending the clip to your Video Cloud library.</w:t>
            </w:r>
          </w:p>
        </w:tc>
        <w:tc>
          <w:tcPr>
            <w:tcW w:w="7407" w:type="dxa"/>
          </w:tcPr>
          <w:p w:rsidR="00000000" w:rsidRDefault="00BD6E96">
            <w:pPr>
              <w:rPr>
                <w:lang w:val="de-DE"/>
              </w:rPr>
            </w:pPr>
            <w:r>
              <w:rPr>
                <w:lang w:val="de-DE"/>
              </w:rPr>
              <w:t>In diesem Tutorial wird davon ausgegangen, dass Sie den Clip an Ihre Video Cloud-Bibliothek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d088adb4-0890-4e0a-a037-5558e027a02e</w:t>
            </w:r>
          </w:p>
        </w:tc>
        <w:tc>
          <w:tcPr>
            <w:tcW w:w="7407" w:type="dxa"/>
            <w:shd w:val="clear" w:color="auto" w:fill="F2F2F2" w:themeFill="background1" w:themeFillShade="F2"/>
          </w:tcPr>
          <w:p w:rsidR="00000000" w:rsidRDefault="00BD6E96">
            <w:pPr>
              <w:rPr>
                <w:noProof/>
              </w:rPr>
            </w:pPr>
            <w:r>
              <w:rPr>
                <w:noProof/>
              </w:rPr>
              <w:t>If you are sending the</w:t>
            </w:r>
            <w:r>
              <w:rPr>
                <w:noProof/>
              </w:rPr>
              <w:t xml:space="preserve"> clip to an S3 bucket or some other location, the process is the same - there are just some minor differences in the request body for the API requests.</w:t>
            </w:r>
          </w:p>
        </w:tc>
        <w:tc>
          <w:tcPr>
            <w:tcW w:w="7407" w:type="dxa"/>
          </w:tcPr>
          <w:p w:rsidR="00000000" w:rsidRDefault="00BD6E96">
            <w:pPr>
              <w:rPr>
                <w:lang w:val="de-DE"/>
              </w:rPr>
            </w:pPr>
            <w:r>
              <w:rPr>
                <w:lang w:val="de-DE"/>
              </w:rPr>
              <w:t>Wenn Sie den Clip an einen S3-Bucket oder einen anderen Speicherort senden, ist der Vorgang derselbe - e</w:t>
            </w:r>
            <w:r>
              <w:rPr>
                <w:lang w:val="de-DE"/>
              </w:rPr>
              <w:t>s gibt nur geringf</w:t>
            </w:r>
            <w:r>
              <w:rPr>
                <w:lang w:val="de-DE"/>
              </w:rPr>
              <w:t>ü</w:t>
            </w:r>
            <w:r>
              <w:rPr>
                <w:lang w:val="de-DE"/>
              </w:rPr>
              <w:t>gige Unterschiede im Anforderungshauptteil f</w:t>
            </w:r>
            <w:r>
              <w:rPr>
                <w:lang w:val="de-DE"/>
              </w:rPr>
              <w:t>ü</w:t>
            </w:r>
            <w:r>
              <w:rPr>
                <w:lang w:val="de-DE"/>
              </w:rPr>
              <w:t>r die API-Anforderungen.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061aa835-ed98-439b-a6f8-aace6209e9de</w:t>
            </w:r>
          </w:p>
        </w:tc>
        <w:tc>
          <w:tcPr>
            <w:tcW w:w="7407" w:type="dxa"/>
            <w:shd w:val="clear" w:color="auto" w:fill="F2F2F2" w:themeFill="background1" w:themeFillShade="F2"/>
          </w:tcPr>
          <w:p w:rsidR="00000000" w:rsidRDefault="00BD6E96">
            <w:pPr>
              <w:rPr>
                <w:noProof/>
              </w:rPr>
            </w:pPr>
            <w:r>
              <w:rPr>
                <w:noProof/>
              </w:rPr>
              <w:t>Credentials</w:t>
            </w:r>
          </w:p>
        </w:tc>
        <w:tc>
          <w:tcPr>
            <w:tcW w:w="7407" w:type="dxa"/>
          </w:tcPr>
          <w:p w:rsidR="00000000" w:rsidRDefault="00BD6E96">
            <w:pPr>
              <w:rPr>
                <w:lang w:val="de-DE"/>
              </w:rPr>
            </w:pPr>
            <w:r>
              <w:rPr>
                <w:lang w:val="de-DE"/>
              </w:rPr>
              <w:t>Referenzen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0b539948-f42f-4863-80af-db0f70056551</w:t>
            </w:r>
          </w:p>
        </w:tc>
        <w:tc>
          <w:tcPr>
            <w:tcW w:w="7407" w:type="dxa"/>
            <w:shd w:val="clear" w:color="auto" w:fill="F2F2F2" w:themeFill="background1" w:themeFillShade="F2"/>
          </w:tcPr>
          <w:p w:rsidR="00000000" w:rsidRDefault="00BD6E96">
            <w:pPr>
              <w:rPr>
                <w:noProof/>
              </w:rPr>
            </w:pPr>
            <w:r>
              <w:rPr>
                <w:noProof/>
              </w:rPr>
              <w:t>If you have not created credentials for Video Cloud in your Live account, you can follow the steps here to do so.</w:t>
            </w:r>
          </w:p>
        </w:tc>
        <w:tc>
          <w:tcPr>
            <w:tcW w:w="7407" w:type="dxa"/>
          </w:tcPr>
          <w:p w:rsidR="00000000" w:rsidRDefault="00BD6E96">
            <w:pPr>
              <w:rPr>
                <w:lang w:val="de-DE"/>
              </w:rPr>
            </w:pPr>
            <w:r>
              <w:rPr>
                <w:lang w:val="de-DE"/>
              </w:rPr>
              <w:t>Wenn Sie in Ihrem Live-Konto keine Anmeldeinformationen f</w:t>
            </w:r>
            <w:r>
              <w:rPr>
                <w:lang w:val="de-DE"/>
              </w:rPr>
              <w:t>ü</w:t>
            </w:r>
            <w:r>
              <w:rPr>
                <w:lang w:val="de-DE"/>
              </w:rPr>
              <w:t>r Video Cloud erstellt haben, k</w:t>
            </w:r>
            <w:r>
              <w:rPr>
                <w:lang w:val="de-DE"/>
              </w:rPr>
              <w:t>ö</w:t>
            </w:r>
            <w:r>
              <w:rPr>
                <w:lang w:val="de-DE"/>
              </w:rPr>
              <w:t>nnen Sie die folgenden Schritte ausf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54 </w:t>
            </w:r>
            <w:r>
              <w:rPr>
                <w:noProof/>
                <w:sz w:val="16"/>
              </w:rPr>
              <w:br/>
            </w:r>
            <w:r>
              <w:rPr>
                <w:noProof/>
                <w:sz w:val="2"/>
              </w:rPr>
              <w:t>4165</w:t>
            </w:r>
            <w:r>
              <w:rPr>
                <w:noProof/>
                <w:sz w:val="2"/>
              </w:rPr>
              <w:t>80b0-b09d-4ef5-b792-057dbc09c0ca</w:t>
            </w:r>
          </w:p>
        </w:tc>
        <w:tc>
          <w:tcPr>
            <w:tcW w:w="7407" w:type="dxa"/>
            <w:shd w:val="clear" w:color="auto" w:fill="F2F2F2" w:themeFill="background1" w:themeFillShade="F2"/>
          </w:tcPr>
          <w:p w:rsidR="00000000" w:rsidRDefault="00BD6E96">
            <w:pPr>
              <w:rPr>
                <w:noProof/>
              </w:rPr>
            </w:pPr>
            <w:r>
              <w:rPr>
                <w:noProof/>
              </w:rPr>
              <w:t>This is a one-time operation.</w:t>
            </w:r>
          </w:p>
        </w:tc>
        <w:tc>
          <w:tcPr>
            <w:tcW w:w="7407" w:type="dxa"/>
          </w:tcPr>
          <w:p w:rsidR="00000000" w:rsidRDefault="00BD6E96">
            <w:pPr>
              <w:rPr>
                <w:lang w:val="de-DE"/>
              </w:rPr>
            </w:pPr>
            <w:r>
              <w:rPr>
                <w:lang w:val="de-DE"/>
              </w:rPr>
              <w:t>Dies ist eine einmalige Operation.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f6453248-b027-4c2c-b27f-a8fb90a4d84b</w:t>
            </w:r>
          </w:p>
        </w:tc>
        <w:tc>
          <w:tcPr>
            <w:tcW w:w="7407" w:type="dxa"/>
            <w:shd w:val="clear" w:color="auto" w:fill="F2F2F2" w:themeFill="background1" w:themeFillShade="F2"/>
          </w:tcPr>
          <w:p w:rsidR="00000000" w:rsidRDefault="00BD6E96">
            <w:pPr>
              <w:rPr>
                <w:noProof/>
              </w:rPr>
            </w:pPr>
            <w:r>
              <w:rPr>
                <w:noProof/>
              </w:rPr>
              <w:t>If you do not yet have client credentials for Dynamic Ingest of videos to Video Cloud, you will need to create them.</w:t>
            </w:r>
          </w:p>
        </w:tc>
        <w:tc>
          <w:tcPr>
            <w:tcW w:w="7407" w:type="dxa"/>
          </w:tcPr>
          <w:p w:rsidR="00000000" w:rsidRDefault="00BD6E96">
            <w:pPr>
              <w:rPr>
                <w:lang w:val="de-DE"/>
              </w:rPr>
            </w:pPr>
            <w:r>
              <w:rPr>
                <w:lang w:val="de-DE"/>
              </w:rPr>
              <w:t>Wenn Sie noch keine Client-Anmeldeinformationen f</w:t>
            </w:r>
            <w:r>
              <w:rPr>
                <w:lang w:val="de-DE"/>
              </w:rPr>
              <w:t>ü</w:t>
            </w:r>
            <w:r>
              <w:rPr>
                <w:lang w:val="de-DE"/>
              </w:rPr>
              <w:t>r die dynamische Aufnahme von Videos in die Video Cloud haben, m</w:t>
            </w:r>
            <w:r>
              <w:rPr>
                <w:lang w:val="de-DE"/>
              </w:rPr>
              <w:t>ü</w:t>
            </w:r>
            <w:r>
              <w:rPr>
                <w:lang w:val="de-DE"/>
              </w:rPr>
              <w:t>ssen Sie diese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9e0fb5d3-7e83-4d76-aa2b-483aa3afae5b</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ho</w:t>
            </w:r>
            <w:r>
              <w:rPr>
                <w:noProof/>
              </w:rPr>
              <w:t>w to do this in Studio.</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Verwalten von API-Authentifizierungsanmeldeinformationen</w:t>
            </w:r>
            <w:r>
              <w:rPr>
                <w:rStyle w:val="mqInternal"/>
                <w:noProof/>
                <w:lang w:val="de-DE"/>
              </w:rPr>
              <w:t>{2]</w:t>
            </w:r>
            <w:r>
              <w:rPr>
                <w:lang w:val="de-DE"/>
              </w:rPr>
              <w:t xml:space="preserve"> Anweisungen dazu finden Sie in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7a715f30-4acb-4a42-b8ec-d0ba95422841</w:t>
            </w:r>
          </w:p>
        </w:tc>
        <w:tc>
          <w:tcPr>
            <w:tcW w:w="7407" w:type="dxa"/>
            <w:shd w:val="clear" w:color="auto" w:fill="F2F2F2" w:themeFill="background1" w:themeFillShade="F2"/>
          </w:tcPr>
          <w:p w:rsidR="00000000" w:rsidRDefault="00BD6E96">
            <w:pPr>
              <w:rPr>
                <w:noProof/>
              </w:rPr>
            </w:pPr>
            <w:r>
              <w:rPr>
                <w:noProof/>
              </w:rPr>
              <w:t>Copy the curl command below into a text editor:</w:t>
            </w:r>
          </w:p>
        </w:tc>
        <w:tc>
          <w:tcPr>
            <w:tcW w:w="7407" w:type="dxa"/>
          </w:tcPr>
          <w:p w:rsidR="00000000" w:rsidRDefault="00BD6E96">
            <w:pPr>
              <w:rPr>
                <w:lang w:val="de-DE"/>
              </w:rPr>
            </w:pPr>
            <w:r>
              <w:rPr>
                <w:lang w:val="de-DE"/>
              </w:rPr>
              <w:t>Kopieren Sie den folgenden Curl-Be</w:t>
            </w:r>
            <w:r>
              <w:rPr>
                <w:lang w:val="de-DE"/>
              </w:rPr>
              <w:t>fehl in einen Texteditor: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4dff9f37-c95e-40f3-9872-9a807ad5c35d</w:t>
            </w:r>
          </w:p>
        </w:tc>
        <w:tc>
          <w:tcPr>
            <w:tcW w:w="7407" w:type="dxa"/>
            <w:shd w:val="clear" w:color="auto" w:fill="F2F2F2" w:themeFill="background1" w:themeFillShade="F2"/>
          </w:tcPr>
          <w:p w:rsidR="00000000" w:rsidRDefault="00BD6E96">
            <w:pPr>
              <w:rPr>
                <w:noProof/>
              </w:rPr>
            </w:pPr>
            <w:r>
              <w:rPr>
                <w:rStyle w:val="mqInternal"/>
                <w:noProof/>
              </w:rPr>
              <w:t>[1}</w:t>
            </w:r>
            <w:r>
              <w:rPr>
                <w:noProof/>
              </w:rPr>
              <w:t>Replace: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Ersetzen: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bce13658-e865-430e-9389-eff31c5696a5</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Live API key</w:t>
            </w:r>
          </w:p>
        </w:tc>
        <w:tc>
          <w:tcPr>
            <w:tcW w:w="7407" w:type="dxa"/>
          </w:tcPr>
          <w:p w:rsidR="00000000" w:rsidRDefault="00BD6E96">
            <w:pPr>
              <w:rPr>
                <w:lang w:val="de-DE"/>
              </w:rPr>
            </w:pPr>
            <w:r>
              <w:rPr>
                <w:rStyle w:val="mqInternal"/>
                <w:noProof/>
                <w:lang w:val="de-DE"/>
              </w:rPr>
              <w:t>[1}[2]{3]</w:t>
            </w:r>
            <w:r>
              <w:rPr>
                <w:lang w:val="de-DE"/>
              </w:rPr>
              <w:t xml:space="preserve"> mit Ihrem Live-API-Schl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773d2d32-cedf-485b-aff6-6f048189c5bc</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client secret</w:t>
            </w:r>
          </w:p>
        </w:tc>
        <w:tc>
          <w:tcPr>
            <w:tcW w:w="7407" w:type="dxa"/>
          </w:tcPr>
          <w:p w:rsidR="00000000" w:rsidRDefault="00BD6E96">
            <w:pPr>
              <w:rPr>
                <w:lang w:val="de-DE"/>
              </w:rPr>
            </w:pPr>
            <w:r>
              <w:rPr>
                <w:rStyle w:val="mqInternal"/>
                <w:noProof/>
                <w:lang w:val="de-DE"/>
              </w:rPr>
              <w:t>[1}[2]{3]</w:t>
            </w:r>
            <w:r>
              <w:rPr>
                <w:lang w:val="de-DE"/>
              </w:rPr>
              <w:t xml:space="preserve"> mit Ihrem Kundengeheimnis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3481ff06-363c-4e31-82a9-f9990351dbe2</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client id</w:t>
            </w:r>
          </w:p>
        </w:tc>
        <w:tc>
          <w:tcPr>
            <w:tcW w:w="7407" w:type="dxa"/>
          </w:tcPr>
          <w:p w:rsidR="00000000" w:rsidRDefault="00BD6E96">
            <w:pPr>
              <w:rPr>
                <w:lang w:val="de-DE"/>
              </w:rPr>
            </w:pPr>
            <w:r>
              <w:rPr>
                <w:rStyle w:val="mqInternal"/>
                <w:noProof/>
                <w:lang w:val="de-DE"/>
              </w:rPr>
              <w:t>[1}[2]{3]</w:t>
            </w:r>
            <w:r>
              <w:rPr>
                <w:lang w:val="de-DE"/>
              </w:rPr>
              <w:t xml:space="preserve"> mit Ihrer Kunden-ID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b015fe8a-5a78-46f9-890b-0b7c827c5354</w:t>
            </w:r>
          </w:p>
        </w:tc>
        <w:tc>
          <w:tcPr>
            <w:tcW w:w="7407" w:type="dxa"/>
            <w:shd w:val="clear" w:color="auto" w:fill="F2F2F2" w:themeFill="background1" w:themeFillShade="F2"/>
          </w:tcPr>
          <w:p w:rsidR="00000000" w:rsidRDefault="00BD6E96">
            <w:pPr>
              <w:rPr>
                <w:noProof/>
              </w:rPr>
            </w:pPr>
            <w:r>
              <w:rPr>
                <w:noProof/>
              </w:rPr>
              <w:t>Copy and paste the edited command into Terminal or your command line app, and run it.</w:t>
            </w:r>
          </w:p>
        </w:tc>
        <w:tc>
          <w:tcPr>
            <w:tcW w:w="7407" w:type="dxa"/>
          </w:tcPr>
          <w:p w:rsidR="00000000" w:rsidRDefault="00BD6E96">
            <w:pPr>
              <w:rPr>
                <w:lang w:val="de-DE"/>
              </w:rPr>
            </w:pPr>
            <w:r>
              <w:rPr>
                <w:lang w:val="de-DE"/>
              </w:rPr>
              <w:t>Kopieren Sie den bearbeiteten Befehl, f</w:t>
            </w:r>
            <w:r>
              <w:rPr>
                <w:lang w:val="de-DE"/>
              </w:rPr>
              <w:t>ü</w:t>
            </w:r>
            <w:r>
              <w:rPr>
                <w:lang w:val="de-DE"/>
              </w:rPr>
              <w:t>gen Sie ihn in Terminal oder Ihre Befehlszeilen-App ein und f</w:t>
            </w:r>
            <w:r>
              <w:rPr>
                <w:lang w:val="de-DE"/>
              </w:rPr>
              <w:t>ü</w:t>
            </w:r>
            <w:r>
              <w:rPr>
                <w:lang w:val="de-DE"/>
              </w:rPr>
              <w:t>hren Sie ihn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5a5a123f-8712-4747-8766-8f91d5cac493</w:t>
            </w:r>
          </w:p>
        </w:tc>
        <w:tc>
          <w:tcPr>
            <w:tcW w:w="7407" w:type="dxa"/>
            <w:shd w:val="clear" w:color="auto" w:fill="F2F2F2" w:themeFill="background1" w:themeFillShade="F2"/>
          </w:tcPr>
          <w:p w:rsidR="00000000" w:rsidRDefault="00BD6E96">
            <w:pPr>
              <w:rPr>
                <w:noProof/>
              </w:rPr>
            </w:pPr>
            <w:r>
              <w:rPr>
                <w:noProof/>
              </w:rPr>
              <w:t>The resp</w:t>
            </w:r>
            <w:r>
              <w:rPr>
                <w:noProof/>
              </w:rPr>
              <w:t>onse should look similar to this:</w:t>
            </w:r>
          </w:p>
        </w:tc>
        <w:tc>
          <w:tcPr>
            <w:tcW w:w="7407" w:type="dxa"/>
          </w:tcPr>
          <w:p w:rsidR="00000000" w:rsidRDefault="00BD6E96">
            <w:pPr>
              <w:rPr>
                <w:lang w:val="de-DE"/>
              </w:rPr>
            </w:pPr>
            <w:r>
              <w:rPr>
                <w:lang w:val="de-DE"/>
              </w:rPr>
              <w:t>Die Antwort sollte ungef</w:t>
            </w:r>
            <w:r>
              <w:rPr>
                <w:lang w:val="de-DE"/>
              </w:rPr>
              <w:t>ä</w:t>
            </w:r>
            <w:r>
              <w:rPr>
                <w:lang w:val="de-DE"/>
              </w:rPr>
              <w:t>hr so aussehen: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feb4a3bb-7390-45c8-afe6-63d5e337b347</w:t>
            </w:r>
          </w:p>
        </w:tc>
        <w:tc>
          <w:tcPr>
            <w:tcW w:w="7407" w:type="dxa"/>
            <w:shd w:val="clear" w:color="auto" w:fill="F2F2F2" w:themeFill="background1" w:themeFillShade="F2"/>
          </w:tcPr>
          <w:p w:rsidR="00000000" w:rsidRDefault="00BD6E96">
            <w:pPr>
              <w:rPr>
                <w:noProof/>
              </w:rPr>
            </w:pPr>
            <w:r>
              <w:rPr>
                <w:noProof/>
              </w:rPr>
              <w:t>Create the clip</w:t>
            </w:r>
          </w:p>
        </w:tc>
        <w:tc>
          <w:tcPr>
            <w:tcW w:w="7407" w:type="dxa"/>
          </w:tcPr>
          <w:p w:rsidR="00000000" w:rsidRDefault="00BD6E96">
            <w:pPr>
              <w:rPr>
                <w:lang w:val="de-DE"/>
              </w:rPr>
            </w:pPr>
            <w:r>
              <w:rPr>
                <w:lang w:val="de-DE"/>
              </w:rPr>
              <w:t>Erstellen Sie den 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ddd1e8cb-111e-4699-aecb-c28d6cbe3987</w:t>
            </w:r>
          </w:p>
        </w:tc>
        <w:tc>
          <w:tcPr>
            <w:tcW w:w="7407" w:type="dxa"/>
            <w:shd w:val="clear" w:color="auto" w:fill="F2F2F2" w:themeFill="background1" w:themeFillShade="F2"/>
          </w:tcPr>
          <w:p w:rsidR="00000000" w:rsidRDefault="00BD6E96">
            <w:pPr>
              <w:rPr>
                <w:noProof/>
              </w:rPr>
            </w:pPr>
            <w:r>
              <w:rPr>
                <w:noProof/>
              </w:rPr>
              <w:t>Once you have your Video Cloud credentials, you are ready to create a clip.</w:t>
            </w:r>
          </w:p>
        </w:tc>
        <w:tc>
          <w:tcPr>
            <w:tcW w:w="7407" w:type="dxa"/>
          </w:tcPr>
          <w:p w:rsidR="00000000" w:rsidRDefault="00BD6E96">
            <w:pPr>
              <w:rPr>
                <w:lang w:val="de-DE"/>
              </w:rPr>
            </w:pPr>
            <w:r>
              <w:rPr>
                <w:lang w:val="de-DE"/>
              </w:rPr>
              <w:t>Sobald Sie Ihre Video Cloud-Anmeldeinformationen haben, k</w:t>
            </w:r>
            <w:r>
              <w:rPr>
                <w:lang w:val="de-DE"/>
              </w:rPr>
              <w:t>ö</w:t>
            </w:r>
            <w:r>
              <w:rPr>
                <w:lang w:val="de-DE"/>
              </w:rPr>
              <w:t>nnen Sie einen Clip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593fe6da-f7a1-4315-a94a-5d0360ea373b</w:t>
            </w:r>
          </w:p>
        </w:tc>
        <w:tc>
          <w:tcPr>
            <w:tcW w:w="7407" w:type="dxa"/>
            <w:shd w:val="clear" w:color="auto" w:fill="F2F2F2" w:themeFill="background1" w:themeFillShade="F2"/>
          </w:tcPr>
          <w:p w:rsidR="00000000" w:rsidRDefault="00BD6E96">
            <w:pPr>
              <w:rPr>
                <w:noProof/>
              </w:rPr>
            </w:pPr>
            <w:r>
              <w:rPr>
                <w:noProof/>
              </w:rPr>
              <w:t>Copy the curl request below and paste it into a t</w:t>
            </w:r>
            <w:r>
              <w:rPr>
                <w:noProof/>
              </w:rPr>
              <w:t>ext editor:</w:t>
            </w:r>
          </w:p>
        </w:tc>
        <w:tc>
          <w:tcPr>
            <w:tcW w:w="7407" w:type="dxa"/>
          </w:tcPr>
          <w:p w:rsidR="00000000" w:rsidRDefault="00BD6E96">
            <w:pPr>
              <w:rPr>
                <w:lang w:val="de-DE"/>
              </w:rPr>
            </w:pPr>
            <w:r>
              <w:rPr>
                <w:lang w:val="de-DE"/>
              </w:rPr>
              <w:t>Kopieren Sie die unten stehende Curl-Anfrage und f</w:t>
            </w:r>
            <w:r>
              <w:rPr>
                <w:lang w:val="de-DE"/>
              </w:rPr>
              <w:t>ü</w:t>
            </w:r>
            <w:r>
              <w:rPr>
                <w:lang w:val="de-DE"/>
              </w:rPr>
              <w:t>gen Sie sie in einen Texteditor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cf23bdae-4c5e-4102-9001-d09b197d9d0e</w:t>
            </w:r>
          </w:p>
        </w:tc>
        <w:tc>
          <w:tcPr>
            <w:tcW w:w="7407" w:type="dxa"/>
            <w:shd w:val="clear" w:color="auto" w:fill="F2F2F2" w:themeFill="background1" w:themeFillShade="F2"/>
          </w:tcPr>
          <w:p w:rsidR="00000000" w:rsidRDefault="00BD6E96">
            <w:pPr>
              <w:rPr>
                <w:noProof/>
              </w:rPr>
            </w:pPr>
            <w:r>
              <w:rPr>
                <w:rStyle w:val="mqInternal"/>
                <w:noProof/>
              </w:rPr>
              <w:t>[1}</w:t>
            </w:r>
            <w:r>
              <w:rPr>
                <w:noProof/>
              </w:rPr>
              <w:t>Replace: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Ersetzen: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78522a6a-55a4-4038-90d3-5bfdba7416c4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Brightcove live API k</w:t>
            </w:r>
            <w:r>
              <w:rPr>
                <w:noProof/>
              </w:rPr>
              <w:t>ey.</w:t>
            </w:r>
          </w:p>
        </w:tc>
        <w:tc>
          <w:tcPr>
            <w:tcW w:w="7407" w:type="dxa"/>
          </w:tcPr>
          <w:p w:rsidR="00000000" w:rsidRDefault="00BD6E96">
            <w:pPr>
              <w:rPr>
                <w:lang w:val="de-DE"/>
              </w:rPr>
            </w:pPr>
            <w:r>
              <w:rPr>
                <w:rStyle w:val="mqInternal"/>
                <w:noProof/>
                <w:lang w:val="de-DE"/>
              </w:rPr>
              <w:t>[1}[2]{3]</w:t>
            </w:r>
            <w:r>
              <w:rPr>
                <w:lang w:val="de-DE"/>
              </w:rPr>
              <w:t xml:space="preserve"> mit Ihrem Brightcove Live-API-Schl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4d821505-49eb-419b-a651-e97af3002ceb</w:t>
            </w:r>
          </w:p>
        </w:tc>
        <w:tc>
          <w:tcPr>
            <w:tcW w:w="7407" w:type="dxa"/>
            <w:shd w:val="clear" w:color="auto" w:fill="F2F2F2" w:themeFill="background1" w:themeFillShade="F2"/>
          </w:tcPr>
          <w:p w:rsidR="00000000" w:rsidRDefault="00BD6E96">
            <w:pPr>
              <w:rPr>
                <w:noProof/>
              </w:rPr>
            </w:pPr>
            <w:r>
              <w:rPr>
                <w:noProof/>
              </w:rPr>
              <w:t xml:space="preserve">For instance: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67606b7a-18b7-4b24-bace-8f9007b1f534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the job id in the response to your request to create the live job.</w:t>
            </w:r>
          </w:p>
        </w:tc>
        <w:tc>
          <w:tcPr>
            <w:tcW w:w="7407" w:type="dxa"/>
          </w:tcPr>
          <w:p w:rsidR="00000000" w:rsidRDefault="00BD6E96">
            <w:pPr>
              <w:rPr>
                <w:lang w:val="de-DE"/>
              </w:rPr>
            </w:pPr>
            <w:r>
              <w:rPr>
                <w:rStyle w:val="mqInternal"/>
                <w:noProof/>
                <w:lang w:val="de-DE"/>
              </w:rPr>
              <w:t>[1}[2]{3]</w:t>
            </w:r>
            <w:r>
              <w:rPr>
                <w:lang w:val="de-DE"/>
              </w:rPr>
              <w:t xml:space="preserve"> mit der Job-ID in der Antwort auf Ihre Anfrage zum Erstellen des Live-Jobs.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43ef4e84-b30c-4f71-b37d-0f9d41287826</w:t>
            </w:r>
          </w:p>
        </w:tc>
        <w:tc>
          <w:tcPr>
            <w:tcW w:w="7407" w:type="dxa"/>
            <w:shd w:val="clear" w:color="auto" w:fill="F2F2F2" w:themeFill="background1" w:themeFillShade="F2"/>
          </w:tcPr>
          <w:p w:rsidR="00000000" w:rsidRDefault="00BD6E96">
            <w:pPr>
              <w:rPr>
                <w:noProof/>
              </w:rPr>
            </w:pPr>
            <w:r>
              <w:rPr>
                <w:noProof/>
              </w:rPr>
              <w:t xml:space="preserve">In our example this value would be </w:t>
            </w:r>
            <w:r>
              <w:rPr>
                <w:rStyle w:val="mqInternal"/>
                <w:noProof/>
              </w:rPr>
              <w:t>[1}[2]{3]</w:t>
            </w:r>
            <w:r>
              <w:rPr>
                <w:noProof/>
              </w:rPr>
              <w:t xml:space="preserve"> - yours will be different.</w:t>
            </w:r>
          </w:p>
        </w:tc>
        <w:tc>
          <w:tcPr>
            <w:tcW w:w="7407" w:type="dxa"/>
          </w:tcPr>
          <w:p w:rsidR="00000000" w:rsidRDefault="00BD6E96">
            <w:pPr>
              <w:rPr>
                <w:lang w:val="de-DE"/>
              </w:rPr>
            </w:pPr>
            <w:r>
              <w:rPr>
                <w:lang w:val="de-DE"/>
              </w:rPr>
              <w:t>In unserem Beispiel w</w:t>
            </w:r>
            <w:r>
              <w:rPr>
                <w:lang w:val="de-DE"/>
              </w:rPr>
              <w:t>ä</w:t>
            </w:r>
            <w:r>
              <w:rPr>
                <w:lang w:val="de-DE"/>
              </w:rPr>
              <w:t xml:space="preserve">re dieser Wert </w:t>
            </w:r>
            <w:r>
              <w:rPr>
                <w:rStyle w:val="mqInternal"/>
                <w:noProof/>
                <w:lang w:val="de-DE"/>
              </w:rPr>
              <w:t>[1}[2]{3]</w:t>
            </w:r>
            <w:r>
              <w:rPr>
                <w:lang w:val="de-DE"/>
              </w:rPr>
              <w:t xml:space="preserve"> - Deiner wird anders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f23f4364-ef53-47f7-9c1b-b2a6f1c8d50a</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and </w:t>
            </w:r>
            <w:r>
              <w:rPr>
                <w:rStyle w:val="mqInternal"/>
                <w:noProof/>
              </w:rPr>
              <w:t>[1}[5]{3]</w:t>
            </w:r>
            <w:r>
              <w:rPr>
                <w:noProof/>
              </w:rPr>
              <w:t xml:space="preserve"> should be values that make sense (are present) in your live stream.</w:t>
            </w:r>
          </w:p>
        </w:tc>
        <w:tc>
          <w:tcPr>
            <w:tcW w:w="7407" w:type="dxa"/>
          </w:tcPr>
          <w:p w:rsidR="00000000" w:rsidRDefault="00BD6E96">
            <w:pPr>
              <w:rPr>
                <w:lang w:val="de-DE"/>
              </w:rPr>
            </w:pPr>
            <w:r>
              <w:rPr>
                <w:rStyle w:val="mqInternal"/>
                <w:noProof/>
                <w:lang w:val="de-DE"/>
              </w:rPr>
              <w:t>[1}[2]{3]</w:t>
            </w:r>
            <w:r>
              <w:rPr>
                <w:lang w:val="de-DE"/>
              </w:rPr>
              <w:t xml:space="preserve"> und </w:t>
            </w:r>
            <w:r>
              <w:rPr>
                <w:rStyle w:val="mqInternal"/>
                <w:noProof/>
                <w:lang w:val="de-DE"/>
              </w:rPr>
              <w:t>[1}[5]</w:t>
            </w:r>
            <w:r>
              <w:rPr>
                <w:rStyle w:val="mqInternal"/>
                <w:noProof/>
                <w:lang w:val="de-DE"/>
              </w:rPr>
              <w:t>{3]</w:t>
            </w:r>
            <w:r>
              <w:rPr>
                <w:lang w:val="de-DE"/>
              </w:rPr>
              <w:t xml:space="preserve"> sollten Werte sein, die in Ihrem Live-Stream sinnvoll sind (vorhanden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8e564180-441b-467c-927a-eecf9dc27d09</w:t>
            </w:r>
          </w:p>
        </w:tc>
        <w:tc>
          <w:tcPr>
            <w:tcW w:w="7407" w:type="dxa"/>
            <w:shd w:val="clear" w:color="auto" w:fill="F2F2F2" w:themeFill="background1" w:themeFillShade="F2"/>
          </w:tcPr>
          <w:p w:rsidR="00000000" w:rsidRDefault="00BD6E96">
            <w:pPr>
              <w:rPr>
                <w:noProof/>
              </w:rPr>
            </w:pPr>
            <w:r>
              <w:rPr>
                <w:noProof/>
              </w:rPr>
              <w:t xml:space="preserve">In our example we have used: </w:t>
            </w:r>
            <w:r>
              <w:rPr>
                <w:rStyle w:val="mqInternal"/>
                <w:noProof/>
              </w:rPr>
              <w:t>[1}[2]{3]</w:t>
            </w:r>
            <w:r>
              <w:rPr>
                <w:noProof/>
              </w:rPr>
              <w:t xml:space="preserve"> and </w:t>
            </w:r>
            <w:r>
              <w:rPr>
                <w:rStyle w:val="mqInternal"/>
                <w:noProof/>
              </w:rPr>
              <w:t>[1}[5]{3]</w:t>
            </w:r>
          </w:p>
        </w:tc>
        <w:tc>
          <w:tcPr>
            <w:tcW w:w="7407" w:type="dxa"/>
          </w:tcPr>
          <w:p w:rsidR="00000000" w:rsidRDefault="00BD6E96">
            <w:pPr>
              <w:rPr>
                <w:lang w:val="de-DE"/>
              </w:rPr>
            </w:pPr>
            <w:r>
              <w:rPr>
                <w:lang w:val="de-DE"/>
              </w:rPr>
              <w:t xml:space="preserve">In unserem Beispiel haben wir verwendet: </w:t>
            </w:r>
            <w:r>
              <w:rPr>
                <w:rStyle w:val="mqInternal"/>
                <w:noProof/>
                <w:lang w:val="de-DE"/>
              </w:rPr>
              <w:t>[1}[2]{3]</w:t>
            </w:r>
            <w:r>
              <w:rPr>
                <w:lang w:val="de-DE"/>
              </w:rPr>
              <w:t xml:space="preserve"> und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232173d5-3</w:t>
            </w:r>
            <w:r>
              <w:rPr>
                <w:noProof/>
                <w:sz w:val="2"/>
              </w:rPr>
              <w:t>50b-43e2-bd9b-48a041c36c0a</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the label for your Video Cloud credentials.</w:t>
            </w:r>
          </w:p>
        </w:tc>
        <w:tc>
          <w:tcPr>
            <w:tcW w:w="7407" w:type="dxa"/>
          </w:tcPr>
          <w:p w:rsidR="00000000" w:rsidRDefault="00BD6E96">
            <w:pPr>
              <w:rPr>
                <w:lang w:val="de-DE"/>
              </w:rPr>
            </w:pPr>
            <w:r>
              <w:rPr>
                <w:rStyle w:val="mqInternal"/>
                <w:noProof/>
                <w:lang w:val="de-DE"/>
              </w:rPr>
              <w:t>[1}[2]{3]</w:t>
            </w:r>
            <w:r>
              <w:rPr>
                <w:lang w:val="de-DE"/>
              </w:rPr>
              <w:t xml:space="preserve"> mit dem Etikett f</w:t>
            </w:r>
            <w:r>
              <w:rPr>
                <w:lang w:val="de-DE"/>
              </w:rPr>
              <w:t>ü</w:t>
            </w:r>
            <w:r>
              <w:rPr>
                <w:lang w:val="de-DE"/>
              </w:rPr>
              <w:t>r Ihre Video Cloud-Anmeldeinformationen.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fdbcb05d-0ae9-455b-a3ee-84ec26033d74</w:t>
            </w:r>
          </w:p>
        </w:tc>
        <w:tc>
          <w:tcPr>
            <w:tcW w:w="7407" w:type="dxa"/>
            <w:shd w:val="clear" w:color="auto" w:fill="F2F2F2" w:themeFill="background1" w:themeFillShade="F2"/>
          </w:tcPr>
          <w:p w:rsidR="00000000" w:rsidRDefault="00BD6E96">
            <w:pPr>
              <w:rPr>
                <w:noProof/>
              </w:rPr>
            </w:pPr>
            <w:r>
              <w:rPr>
                <w:noProof/>
              </w:rPr>
              <w:t xml:space="preserve">If you did not already have them and created them using the steps above, this would be </w:t>
            </w:r>
            <w:r>
              <w:rPr>
                <w:rStyle w:val="mqInternal"/>
                <w:noProof/>
              </w:rPr>
              <w:t>[1}[2]{3]</w:t>
            </w:r>
          </w:p>
        </w:tc>
        <w:tc>
          <w:tcPr>
            <w:tcW w:w="7407" w:type="dxa"/>
          </w:tcPr>
          <w:p w:rsidR="00000000" w:rsidRDefault="00BD6E96">
            <w:pPr>
              <w:rPr>
                <w:lang w:val="de-DE"/>
              </w:rPr>
            </w:pPr>
            <w:r>
              <w:rPr>
                <w:lang w:val="de-DE"/>
              </w:rPr>
              <w:t xml:space="preserve">Wenn Sie sie noch nicht hatten und sie mit den obigen Schritten erstellt haben, ist dies der Fall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643c3b83-1680-4118-8a81-5cbcecaab103</w:t>
            </w:r>
          </w:p>
        </w:tc>
        <w:tc>
          <w:tcPr>
            <w:tcW w:w="7407" w:type="dxa"/>
            <w:shd w:val="clear" w:color="auto" w:fill="F2F2F2" w:themeFill="background1" w:themeFillShade="F2"/>
          </w:tcPr>
          <w:p w:rsidR="00000000" w:rsidRDefault="00BD6E96">
            <w:pPr>
              <w:rPr>
                <w:noProof/>
              </w:rPr>
            </w:pPr>
            <w:r>
              <w:rPr>
                <w:noProof/>
              </w:rPr>
              <w:t xml:space="preserve">Copy and </w:t>
            </w:r>
            <w:r>
              <w:rPr>
                <w:noProof/>
              </w:rPr>
              <w:t>paste the edited code into Terminal or your command line app, and run it.</w:t>
            </w:r>
          </w:p>
        </w:tc>
        <w:tc>
          <w:tcPr>
            <w:tcW w:w="7407" w:type="dxa"/>
          </w:tcPr>
          <w:p w:rsidR="00000000" w:rsidRDefault="00BD6E96">
            <w:pPr>
              <w:rPr>
                <w:lang w:val="de-DE"/>
              </w:rPr>
            </w:pPr>
            <w:r>
              <w:rPr>
                <w:lang w:val="de-DE"/>
              </w:rPr>
              <w:t>Kopieren Sie den bearbeiteten Code, f</w:t>
            </w:r>
            <w:r>
              <w:rPr>
                <w:lang w:val="de-DE"/>
              </w:rPr>
              <w:t>ü</w:t>
            </w:r>
            <w:r>
              <w:rPr>
                <w:lang w:val="de-DE"/>
              </w:rPr>
              <w:t>gen Sie ihn in Terminal oder Ihre Befehlszeilen-App ein und f</w:t>
            </w:r>
            <w:r>
              <w:rPr>
                <w:lang w:val="de-DE"/>
              </w:rPr>
              <w:t>ü</w:t>
            </w:r>
            <w:r>
              <w:rPr>
                <w:lang w:val="de-DE"/>
              </w:rPr>
              <w:t>hren Sie ihn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9bd14a75-841f-4848-928f-8d08c2b245c1</w:t>
            </w:r>
          </w:p>
        </w:tc>
        <w:tc>
          <w:tcPr>
            <w:tcW w:w="7407" w:type="dxa"/>
            <w:shd w:val="clear" w:color="auto" w:fill="F2F2F2" w:themeFill="background1" w:themeFillShade="F2"/>
          </w:tcPr>
          <w:p w:rsidR="00000000" w:rsidRDefault="00BD6E96">
            <w:pPr>
              <w:rPr>
                <w:noProof/>
              </w:rPr>
            </w:pPr>
            <w:r>
              <w:rPr>
                <w:noProof/>
              </w:rPr>
              <w:t>The response should lo</w:t>
            </w:r>
            <w:r>
              <w:rPr>
                <w:noProof/>
              </w:rPr>
              <w:t>ok similar to this:</w:t>
            </w:r>
          </w:p>
        </w:tc>
        <w:tc>
          <w:tcPr>
            <w:tcW w:w="7407" w:type="dxa"/>
          </w:tcPr>
          <w:p w:rsidR="00000000" w:rsidRDefault="00BD6E96">
            <w:pPr>
              <w:rPr>
                <w:lang w:val="de-DE"/>
              </w:rPr>
            </w:pPr>
            <w:r>
              <w:rPr>
                <w:lang w:val="de-DE"/>
              </w:rPr>
              <w:t>Die Antwort sollte ungef</w:t>
            </w:r>
            <w:r>
              <w:rPr>
                <w:lang w:val="de-DE"/>
              </w:rPr>
              <w:t>ä</w:t>
            </w:r>
            <w:r>
              <w:rPr>
                <w:lang w:val="de-DE"/>
              </w:rPr>
              <w:t>hr so aussehen: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20e37b2f-aa98-46b6-880a-cf75b50f18bf</w:t>
            </w:r>
          </w:p>
        </w:tc>
        <w:tc>
          <w:tcPr>
            <w:tcW w:w="7407" w:type="dxa"/>
            <w:shd w:val="clear" w:color="auto" w:fill="F2F2F2" w:themeFill="background1" w:themeFillShade="F2"/>
          </w:tcPr>
          <w:p w:rsidR="00000000" w:rsidRDefault="00BD6E96">
            <w:pPr>
              <w:rPr>
                <w:noProof/>
              </w:rPr>
            </w:pPr>
            <w:r>
              <w:rPr>
                <w:noProof/>
              </w:rPr>
              <w:t xml:space="preserve">We tested the accuracy of the experiment we downloaded the clip and used </w:t>
            </w:r>
            <w:r>
              <w:rPr>
                <w:rStyle w:val="mqInternal"/>
                <w:noProof/>
              </w:rPr>
              <w:t>[1}</w:t>
            </w:r>
            <w:r>
              <w:rPr>
                <w:noProof/>
              </w:rPr>
              <w:t>Adobe premiere</w:t>
            </w:r>
            <w:r>
              <w:rPr>
                <w:rStyle w:val="mqInternal"/>
                <w:noProof/>
              </w:rPr>
              <w:t>{2]</w:t>
            </w:r>
            <w:r>
              <w:rPr>
                <w:noProof/>
              </w:rPr>
              <w:t xml:space="preserve"> to checked the 1st and last frame, since the timecode is ov</w:t>
            </w:r>
            <w:r>
              <w:rPr>
                <w:noProof/>
              </w:rPr>
              <w:t>erlayed a simple visual check is enough to confirm the accuracy at input and output points:</w:t>
            </w:r>
          </w:p>
        </w:tc>
        <w:tc>
          <w:tcPr>
            <w:tcW w:w="7407" w:type="dxa"/>
          </w:tcPr>
          <w:p w:rsidR="00000000" w:rsidRDefault="00BD6E96">
            <w:pPr>
              <w:rPr>
                <w:lang w:val="de-DE"/>
              </w:rPr>
            </w:pPr>
            <w:r>
              <w:rPr>
                <w:lang w:val="de-DE"/>
              </w:rPr>
              <w:t xml:space="preserve">Wir haben die Genauigkeit des Experiments getestet, das wir heruntergeladen und verwendet haben </w:t>
            </w:r>
            <w:r>
              <w:rPr>
                <w:rStyle w:val="mqInternal"/>
                <w:noProof/>
                <w:lang w:val="de-DE"/>
              </w:rPr>
              <w:t>[1}</w:t>
            </w:r>
            <w:r>
              <w:rPr>
                <w:lang w:val="de-DE"/>
              </w:rPr>
              <w:t>Adobe Premiere</w:t>
            </w:r>
            <w:r>
              <w:rPr>
                <w:rStyle w:val="mqInternal"/>
                <w:noProof/>
                <w:lang w:val="de-DE"/>
              </w:rPr>
              <w:t>{2]</w:t>
            </w:r>
            <w:r>
              <w:rPr>
                <w:lang w:val="de-DE"/>
              </w:rPr>
              <w:t xml:space="preserve"> Um den ersten und letzten Frame zu </w:t>
            </w:r>
            <w:r>
              <w:rPr>
                <w:lang w:val="de-DE"/>
              </w:rPr>
              <w:t>ü</w:t>
            </w:r>
            <w:r>
              <w:rPr>
                <w:lang w:val="de-DE"/>
              </w:rPr>
              <w:t>berpr</w:t>
            </w:r>
            <w:r>
              <w:rPr>
                <w:lang w:val="de-DE"/>
              </w:rPr>
              <w:t>ü</w:t>
            </w:r>
            <w:r>
              <w:rPr>
                <w:lang w:val="de-DE"/>
              </w:rPr>
              <w:t xml:space="preserve">fen, reicht eine einfache visuelle </w:t>
            </w:r>
            <w:r>
              <w:rPr>
                <w:lang w:val="de-DE"/>
              </w:rPr>
              <w:t>Ü</w:t>
            </w:r>
            <w:r>
              <w:rPr>
                <w:lang w:val="de-DE"/>
              </w:rPr>
              <w:t>berpr</w:t>
            </w:r>
            <w:r>
              <w:rPr>
                <w:lang w:val="de-DE"/>
              </w:rPr>
              <w:t>ü</w:t>
            </w:r>
            <w:r>
              <w:rPr>
                <w:lang w:val="de-DE"/>
              </w:rPr>
              <w:t>fung aus, um die Genauigkeit an den Eingabe- und Ausgabepunkten zu best</w:t>
            </w:r>
            <w:r>
              <w:rPr>
                <w:lang w:val="de-DE"/>
              </w:rPr>
              <w:t>ä</w:t>
            </w:r>
            <w:r>
              <w:rPr>
                <w:lang w:val="de-DE"/>
              </w:rPr>
              <w:t xml:space="preserve">tigen, da der Timecode </w:t>
            </w:r>
            <w:r>
              <w:rPr>
                <w:lang w:val="de-DE"/>
              </w:rPr>
              <w:t>ü</w:t>
            </w:r>
            <w:r>
              <w:rPr>
                <w:lang w:val="de-DE"/>
              </w:rPr>
              <w:t>berlagert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07d81942-cc58-41f7-9c81-151e416b71cd</w:t>
            </w:r>
          </w:p>
        </w:tc>
        <w:tc>
          <w:tcPr>
            <w:tcW w:w="7407" w:type="dxa"/>
            <w:shd w:val="clear" w:color="auto" w:fill="F2F2F2" w:themeFill="background1" w:themeFillShade="F2"/>
          </w:tcPr>
          <w:p w:rsidR="00000000" w:rsidRDefault="00BD6E96">
            <w:pPr>
              <w:rPr>
                <w:noProof/>
              </w:rPr>
            </w:pPr>
            <w:r>
              <w:rPr>
                <w:noProof/>
              </w:rPr>
              <w:t>clip-accuracy-in</w:t>
            </w:r>
          </w:p>
        </w:tc>
        <w:tc>
          <w:tcPr>
            <w:tcW w:w="7407" w:type="dxa"/>
          </w:tcPr>
          <w:p w:rsidR="00000000" w:rsidRDefault="00BD6E96">
            <w:pPr>
              <w:rPr>
                <w:lang w:val="de-DE"/>
              </w:rPr>
            </w:pPr>
            <w:r>
              <w:rPr>
                <w:lang w:val="de-DE"/>
              </w:rPr>
              <w:t>Clip-Genauigkeit-In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2f619198-74c8-4fe5-</w:t>
            </w:r>
            <w:r>
              <w:rPr>
                <w:noProof/>
                <w:sz w:val="2"/>
              </w:rPr>
              <w:t>903a-f80f0bd71281</w:t>
            </w:r>
          </w:p>
        </w:tc>
        <w:tc>
          <w:tcPr>
            <w:tcW w:w="7407" w:type="dxa"/>
            <w:shd w:val="clear" w:color="auto" w:fill="F2F2F2" w:themeFill="background1" w:themeFillShade="F2"/>
          </w:tcPr>
          <w:p w:rsidR="00000000" w:rsidRDefault="00BD6E96">
            <w:pPr>
              <w:rPr>
                <w:noProof/>
              </w:rPr>
            </w:pPr>
            <w:r>
              <w:rPr>
                <w:noProof/>
              </w:rPr>
              <w:t>Visual clip accuracy test - in</w:t>
            </w:r>
          </w:p>
        </w:tc>
        <w:tc>
          <w:tcPr>
            <w:tcW w:w="7407" w:type="dxa"/>
          </w:tcPr>
          <w:p w:rsidR="00000000" w:rsidRDefault="00BD6E96">
            <w:pPr>
              <w:rPr>
                <w:lang w:val="de-DE"/>
              </w:rPr>
            </w:pPr>
            <w:r>
              <w:rPr>
                <w:lang w:val="de-DE"/>
              </w:rPr>
              <w:t>Visueller Clip-Genauigkeitstest - in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86 </w:t>
            </w:r>
            <w:r>
              <w:rPr>
                <w:noProof/>
                <w:sz w:val="16"/>
              </w:rPr>
              <w:br/>
            </w:r>
            <w:r>
              <w:rPr>
                <w:noProof/>
                <w:sz w:val="2"/>
              </w:rPr>
              <w:t>900241af-40a8-49a0-ae69-0895e203a84d</w:t>
            </w:r>
          </w:p>
        </w:tc>
        <w:tc>
          <w:tcPr>
            <w:tcW w:w="7407" w:type="dxa"/>
            <w:shd w:val="clear" w:color="auto" w:fill="F2F2F2" w:themeFill="background1" w:themeFillShade="F2"/>
          </w:tcPr>
          <w:p w:rsidR="00000000" w:rsidRDefault="00BD6E96">
            <w:pPr>
              <w:rPr>
                <w:noProof/>
              </w:rPr>
            </w:pPr>
            <w:r>
              <w:rPr>
                <w:noProof/>
              </w:rPr>
              <w:t>Visual clip accuracy test - in</w:t>
            </w:r>
          </w:p>
        </w:tc>
        <w:tc>
          <w:tcPr>
            <w:tcW w:w="7407" w:type="dxa"/>
          </w:tcPr>
          <w:p w:rsidR="00000000" w:rsidRDefault="00BD6E96">
            <w:pPr>
              <w:rPr>
                <w:lang w:val="de-DE"/>
              </w:rPr>
            </w:pPr>
            <w:r>
              <w:rPr>
                <w:lang w:val="de-DE"/>
              </w:rPr>
              <w:t>Visueller Clip-Genauigkeitstest - 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24397a86-5976-4e9b-ad97-5d1ed4eff308</w:t>
            </w:r>
          </w:p>
        </w:tc>
        <w:tc>
          <w:tcPr>
            <w:tcW w:w="7407" w:type="dxa"/>
            <w:shd w:val="clear" w:color="auto" w:fill="F2F2F2" w:themeFill="background1" w:themeFillShade="F2"/>
          </w:tcPr>
          <w:p w:rsidR="00000000" w:rsidRDefault="00BD6E96">
            <w:pPr>
              <w:rPr>
                <w:noProof/>
              </w:rPr>
            </w:pPr>
            <w:r>
              <w:rPr>
                <w:noProof/>
              </w:rPr>
              <w:t>clip-accuracy-out</w:t>
            </w:r>
          </w:p>
        </w:tc>
        <w:tc>
          <w:tcPr>
            <w:tcW w:w="7407" w:type="dxa"/>
          </w:tcPr>
          <w:p w:rsidR="00000000" w:rsidRDefault="00BD6E96">
            <w:pPr>
              <w:rPr>
                <w:lang w:val="de-DE"/>
              </w:rPr>
            </w:pPr>
            <w:r>
              <w:rPr>
                <w:lang w:val="de-DE"/>
              </w:rPr>
              <w:t>Clip-Genauigkeit-Out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f67d01a2-2957-4dd8-8064-662336fe6974</w:t>
            </w:r>
          </w:p>
        </w:tc>
        <w:tc>
          <w:tcPr>
            <w:tcW w:w="7407" w:type="dxa"/>
            <w:shd w:val="clear" w:color="auto" w:fill="F2F2F2" w:themeFill="background1" w:themeFillShade="F2"/>
          </w:tcPr>
          <w:p w:rsidR="00000000" w:rsidRDefault="00BD6E96">
            <w:pPr>
              <w:rPr>
                <w:noProof/>
              </w:rPr>
            </w:pPr>
            <w:r>
              <w:rPr>
                <w:noProof/>
              </w:rPr>
              <w:t>Visual clip accuracy test - out</w:t>
            </w:r>
          </w:p>
        </w:tc>
        <w:tc>
          <w:tcPr>
            <w:tcW w:w="7407" w:type="dxa"/>
          </w:tcPr>
          <w:p w:rsidR="00000000" w:rsidRDefault="00BD6E96">
            <w:pPr>
              <w:rPr>
                <w:lang w:val="de-DE"/>
              </w:rPr>
            </w:pPr>
            <w:r>
              <w:rPr>
                <w:lang w:val="de-DE"/>
              </w:rPr>
              <w:t>Visueller Clip-Genauigkeitstest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df7384c7-0f4d-4ee8-952d-d5caf06af27a</w:t>
            </w:r>
          </w:p>
        </w:tc>
        <w:tc>
          <w:tcPr>
            <w:tcW w:w="7407" w:type="dxa"/>
            <w:shd w:val="clear" w:color="auto" w:fill="F2F2F2" w:themeFill="background1" w:themeFillShade="F2"/>
          </w:tcPr>
          <w:p w:rsidR="00000000" w:rsidRDefault="00BD6E96">
            <w:pPr>
              <w:rPr>
                <w:noProof/>
              </w:rPr>
            </w:pPr>
            <w:r>
              <w:rPr>
                <w:noProof/>
              </w:rPr>
              <w:t>Visual clip accuracy test - out</w:t>
            </w:r>
          </w:p>
        </w:tc>
        <w:tc>
          <w:tcPr>
            <w:tcW w:w="7407" w:type="dxa"/>
          </w:tcPr>
          <w:p w:rsidR="00000000" w:rsidRDefault="00BD6E96">
            <w:pPr>
              <w:rPr>
                <w:lang w:val="de-DE"/>
              </w:rPr>
            </w:pPr>
            <w:r>
              <w:rPr>
                <w:lang w:val="de-DE"/>
              </w:rPr>
              <w:t>Visueller Clip-Genauigkeitstest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live-api-static-entry-</w:t>
            </w:r>
            <w:r>
              <w:rPr>
                <w:b/>
                <w:noProof/>
              </w:rPr>
              <w:t>points.html</w:t>
            </w:r>
          </w:p>
          <w:p w:rsidR="00000000" w:rsidRDefault="00BD6E96">
            <w:pPr>
              <w:jc w:val="center"/>
              <w:rPr>
                <w:b/>
                <w:noProof/>
              </w:rPr>
            </w:pPr>
            <w:r>
              <w:rPr>
                <w:b/>
                <w:noProof/>
              </w:rPr>
              <w:t>MQ971010 0c96a65a-d6ed-4316-b8fa-a25183d29900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f4aad7b0-bf45-4a4b-9cdd-3ba0dfdac9d5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63ecf270-dd05-407b-ac6a-1973313b661c</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bd9d8265-b9ea-4057-a393-4a804e196159</w:t>
            </w:r>
          </w:p>
        </w:tc>
        <w:tc>
          <w:tcPr>
            <w:tcW w:w="7407" w:type="dxa"/>
            <w:shd w:val="clear" w:color="auto" w:fill="F2F2F2" w:themeFill="background1" w:themeFillShade="F2"/>
          </w:tcPr>
          <w:p w:rsidR="00000000" w:rsidRDefault="00BD6E96">
            <w:pPr>
              <w:rPr>
                <w:noProof/>
              </w:rPr>
            </w:pPr>
            <w:r>
              <w:rPr>
                <w:noProof/>
              </w:rPr>
              <w:t>Static Entry Points' parent:</w:t>
            </w:r>
          </w:p>
        </w:tc>
        <w:tc>
          <w:tcPr>
            <w:tcW w:w="7407" w:type="dxa"/>
          </w:tcPr>
          <w:p w:rsidR="00000000" w:rsidRDefault="00BD6E96">
            <w:pPr>
              <w:rPr>
                <w:lang w:val="de-DE"/>
              </w:rPr>
            </w:pPr>
            <w:r>
              <w:rPr>
                <w:lang w:val="de-DE"/>
              </w:rPr>
              <w:t>Ü</w:t>
            </w:r>
            <w:r>
              <w:rPr>
                <w:lang w:val="de-DE"/>
              </w:rPr>
              <w:t>bergeordnetes Element der statischen Einstiegspunkte: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6a3d6b21-23b3-40f3-a931-a91ebae0366c</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5e402a62-e953-4088-bf76-b582fadea171</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4d0ad13e-3036-4ebd-a61c-79625c80059d</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a801e950-c56d-4f79-a459-cb54e2acacf7</w:t>
            </w:r>
          </w:p>
        </w:tc>
        <w:tc>
          <w:tcPr>
            <w:tcW w:w="7407" w:type="dxa"/>
            <w:shd w:val="clear" w:color="auto" w:fill="F2F2F2" w:themeFill="background1" w:themeFillShade="F2"/>
          </w:tcPr>
          <w:p w:rsidR="00000000" w:rsidRDefault="00BD6E96">
            <w:pPr>
              <w:rPr>
                <w:noProof/>
              </w:rPr>
            </w:pPr>
            <w:r>
              <w:rPr>
                <w:noProof/>
              </w:rPr>
              <w:t>Static Entry Points</w:t>
            </w:r>
          </w:p>
        </w:tc>
        <w:tc>
          <w:tcPr>
            <w:tcW w:w="7407" w:type="dxa"/>
          </w:tcPr>
          <w:p w:rsidR="00000000" w:rsidRDefault="00BD6E96">
            <w:pPr>
              <w:rPr>
                <w:lang w:val="de-DE"/>
              </w:rPr>
            </w:pPr>
            <w:r>
              <w:rPr>
                <w:lang w:val="de-DE"/>
              </w:rPr>
              <w:t>Statische Einstiegspunkte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84bf9e3d-3ec4-45ce-981c-4496e4b62d36</w:t>
            </w:r>
          </w:p>
        </w:tc>
        <w:tc>
          <w:tcPr>
            <w:tcW w:w="7407" w:type="dxa"/>
            <w:shd w:val="clear" w:color="auto" w:fill="F2F2F2" w:themeFill="background1" w:themeFillShade="F2"/>
          </w:tcPr>
          <w:p w:rsidR="00000000" w:rsidRDefault="00BD6E96">
            <w:pPr>
              <w:rPr>
                <w:noProof/>
              </w:rPr>
            </w:pPr>
            <w:r>
              <w:rPr>
                <w:noProof/>
              </w:rPr>
              <w:t>This topic explains static entry points and how to implement them using the Live API.</w:t>
            </w:r>
          </w:p>
        </w:tc>
        <w:tc>
          <w:tcPr>
            <w:tcW w:w="7407" w:type="dxa"/>
          </w:tcPr>
          <w:p w:rsidR="00000000" w:rsidRDefault="00BD6E96">
            <w:pPr>
              <w:rPr>
                <w:lang w:val="de-DE"/>
              </w:rPr>
            </w:pPr>
            <w:r>
              <w:rPr>
                <w:lang w:val="de-DE"/>
              </w:rPr>
              <w:t>In diesem Thema werden statische</w:t>
            </w:r>
            <w:r>
              <w:rPr>
                <w:lang w:val="de-DE"/>
              </w:rPr>
              <w:t xml:space="preserve"> Einstiegspunkte und deren Implementierung mithilfe der Live-API erl</w:t>
            </w:r>
            <w:r>
              <w:rPr>
                <w:lang w:val="de-DE"/>
              </w:rPr>
              <w:t>ä</w:t>
            </w:r>
            <w:r>
              <w:rPr>
                <w:lang w:val="de-DE"/>
              </w:rPr>
              <w:t>utert.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551f7f75-a729-45ee-8296-c98ef83cdfd8</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fa5bfd7f-e766-4476-bee9-63cbeb5bc62f</w:t>
            </w:r>
          </w:p>
        </w:tc>
        <w:tc>
          <w:tcPr>
            <w:tcW w:w="7407" w:type="dxa"/>
            <w:shd w:val="clear" w:color="auto" w:fill="F2F2F2" w:themeFill="background1" w:themeFillShade="F2"/>
          </w:tcPr>
          <w:p w:rsidR="00000000" w:rsidRDefault="00BD6E96">
            <w:pPr>
              <w:rPr>
                <w:noProof/>
              </w:rPr>
            </w:pPr>
            <w:r>
              <w:rPr>
                <w:noProof/>
              </w:rPr>
              <w:t xml:space="preserve">The Static Entry Points (SEP) feature allows for a long-running live job </w:t>
            </w:r>
            <w:r>
              <w:rPr>
                <w:noProof/>
              </w:rPr>
              <w:t>that can be activated and deactivated while keeping the entry point URLs and playback URLs static and re-usable.</w:t>
            </w:r>
          </w:p>
        </w:tc>
        <w:tc>
          <w:tcPr>
            <w:tcW w:w="7407" w:type="dxa"/>
          </w:tcPr>
          <w:p w:rsidR="00000000" w:rsidRDefault="00BD6E96">
            <w:pPr>
              <w:rPr>
                <w:lang w:val="de-DE"/>
              </w:rPr>
            </w:pPr>
            <w:r>
              <w:rPr>
                <w:lang w:val="de-DE"/>
              </w:rPr>
              <w:t>Die SEP-Funktion (Static Entry Points) erm</w:t>
            </w:r>
            <w:r>
              <w:rPr>
                <w:lang w:val="de-DE"/>
              </w:rPr>
              <w:t>ö</w:t>
            </w:r>
            <w:r>
              <w:rPr>
                <w:lang w:val="de-DE"/>
              </w:rPr>
              <w:t>glicht einen lang laufenden Live-Job, der aktiviert und deaktiviert werden kann, w</w:t>
            </w:r>
            <w:r>
              <w:rPr>
                <w:lang w:val="de-DE"/>
              </w:rPr>
              <w:t>ä</w:t>
            </w:r>
            <w:r>
              <w:rPr>
                <w:lang w:val="de-DE"/>
              </w:rPr>
              <w:t>hrend die Einstie</w:t>
            </w:r>
            <w:r>
              <w:rPr>
                <w:lang w:val="de-DE"/>
              </w:rPr>
              <w:t>gspunkt-URLs und Wiedergabe-URLs statisch und wiederverwendbar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905dfb37-af41-4314-9452-c26cceffaffe</w:t>
            </w:r>
          </w:p>
        </w:tc>
        <w:tc>
          <w:tcPr>
            <w:tcW w:w="7407" w:type="dxa"/>
            <w:shd w:val="clear" w:color="auto" w:fill="F2F2F2" w:themeFill="background1" w:themeFillShade="F2"/>
          </w:tcPr>
          <w:p w:rsidR="00000000" w:rsidRDefault="00BD6E96">
            <w:pPr>
              <w:rPr>
                <w:noProof/>
              </w:rPr>
            </w:pPr>
            <w:r>
              <w:rPr>
                <w:noProof/>
              </w:rPr>
              <w:t>This feature allows for customers to configure their encoder in their facilities or the field and allows the customer to create their own sche</w:t>
            </w:r>
            <w:r>
              <w:rPr>
                <w:noProof/>
              </w:rPr>
              <w:t>duling logic for live channels or programs.</w:t>
            </w:r>
          </w:p>
        </w:tc>
        <w:tc>
          <w:tcPr>
            <w:tcW w:w="7407" w:type="dxa"/>
          </w:tcPr>
          <w:p w:rsidR="00000000" w:rsidRDefault="00BD6E96">
            <w:pPr>
              <w:rPr>
                <w:lang w:val="de-DE"/>
              </w:rPr>
            </w:pPr>
            <w:r>
              <w:rPr>
                <w:lang w:val="de-DE"/>
              </w:rPr>
              <w:t>Mit dieser Funktion k</w:t>
            </w:r>
            <w:r>
              <w:rPr>
                <w:lang w:val="de-DE"/>
              </w:rPr>
              <w:t>ö</w:t>
            </w:r>
            <w:r>
              <w:rPr>
                <w:lang w:val="de-DE"/>
              </w:rPr>
              <w:t>nnen Kunden ihren Encoder in ihren Einrichtungen oder vor Ort konfigurieren und ihre eigene Planungslogik f</w:t>
            </w:r>
            <w:r>
              <w:rPr>
                <w:lang w:val="de-DE"/>
              </w:rPr>
              <w:t>ü</w:t>
            </w:r>
            <w:r>
              <w:rPr>
                <w:lang w:val="de-DE"/>
              </w:rPr>
              <w:t>r Live-Kan</w:t>
            </w:r>
            <w:r>
              <w:rPr>
                <w:lang w:val="de-DE"/>
              </w:rPr>
              <w:t>ä</w:t>
            </w:r>
            <w:r>
              <w:rPr>
                <w:lang w:val="de-DE"/>
              </w:rPr>
              <w:t>le oder -Programme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fe8f51b0-3a58-4f28-97a2-f1b704d8dc8f</w:t>
            </w:r>
          </w:p>
        </w:tc>
        <w:tc>
          <w:tcPr>
            <w:tcW w:w="7407" w:type="dxa"/>
            <w:shd w:val="clear" w:color="auto" w:fill="F2F2F2" w:themeFill="background1" w:themeFillShade="F2"/>
          </w:tcPr>
          <w:p w:rsidR="00000000" w:rsidRDefault="00BD6E96">
            <w:pPr>
              <w:rPr>
                <w:noProof/>
              </w:rPr>
            </w:pPr>
            <w:r>
              <w:rPr>
                <w:noProof/>
              </w:rPr>
              <w:t>DVR and SEP</w:t>
            </w:r>
          </w:p>
        </w:tc>
        <w:tc>
          <w:tcPr>
            <w:tcW w:w="7407" w:type="dxa"/>
          </w:tcPr>
          <w:p w:rsidR="00000000" w:rsidRDefault="00BD6E96">
            <w:pPr>
              <w:rPr>
                <w:lang w:val="de-DE"/>
              </w:rPr>
            </w:pPr>
            <w:r>
              <w:rPr>
                <w:lang w:val="de-DE"/>
              </w:rPr>
              <w:t>DVR und SEP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c0403670-8af8-4c32-b645-b77b617aabb7</w:t>
            </w:r>
          </w:p>
        </w:tc>
        <w:tc>
          <w:tcPr>
            <w:tcW w:w="7407" w:type="dxa"/>
            <w:shd w:val="clear" w:color="auto" w:fill="F2F2F2" w:themeFill="background1" w:themeFillShade="F2"/>
          </w:tcPr>
          <w:p w:rsidR="00000000" w:rsidRDefault="00BD6E96">
            <w:pPr>
              <w:rPr>
                <w:noProof/>
              </w:rPr>
            </w:pPr>
            <w:r>
              <w:rPr>
                <w:noProof/>
              </w:rPr>
              <w:t xml:space="preserve">DVR capability is available for static entry points, but only while the SEP is </w:t>
            </w:r>
            <w:r>
              <w:rPr>
                <w:rStyle w:val="mqInternal"/>
                <w:noProof/>
              </w:rPr>
              <w:t>[1}</w:t>
            </w:r>
            <w:r>
              <w:rPr>
                <w:noProof/>
              </w:rPr>
              <w:t>activated</w:t>
            </w:r>
            <w:r>
              <w:rPr>
                <w:rStyle w:val="mqInternal"/>
                <w:noProof/>
              </w:rPr>
              <w:t>{2]</w:t>
            </w:r>
            <w:r>
              <w:rPr>
                <w:noProof/>
              </w:rPr>
              <w:t>.</w:t>
            </w:r>
          </w:p>
        </w:tc>
        <w:tc>
          <w:tcPr>
            <w:tcW w:w="7407" w:type="dxa"/>
          </w:tcPr>
          <w:p w:rsidR="00000000" w:rsidRDefault="00BD6E96">
            <w:pPr>
              <w:rPr>
                <w:lang w:val="de-DE"/>
              </w:rPr>
            </w:pPr>
            <w:r>
              <w:rPr>
                <w:lang w:val="de-DE"/>
              </w:rPr>
              <w:t>Die DVR-Funktion ist f</w:t>
            </w:r>
            <w:r>
              <w:rPr>
                <w:lang w:val="de-DE"/>
              </w:rPr>
              <w:t>ü</w:t>
            </w:r>
            <w:r>
              <w:rPr>
                <w:lang w:val="de-DE"/>
              </w:rPr>
              <w:t>r statische Einstiegspunkte verf</w:t>
            </w:r>
            <w:r>
              <w:rPr>
                <w:lang w:val="de-DE"/>
              </w:rPr>
              <w:t>ü</w:t>
            </w:r>
            <w:r>
              <w:rPr>
                <w:lang w:val="de-DE"/>
              </w:rPr>
              <w:t>gbar, jedoch nur w</w:t>
            </w:r>
            <w:r>
              <w:rPr>
                <w:lang w:val="de-DE"/>
              </w:rPr>
              <w:t>ä</w:t>
            </w:r>
            <w:r>
              <w:rPr>
                <w:lang w:val="de-DE"/>
              </w:rPr>
              <w:t xml:space="preserve">hrend des SEP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a58e1440-5e04-41df-8727-fe60afcabe09</w:t>
            </w:r>
          </w:p>
        </w:tc>
        <w:tc>
          <w:tcPr>
            <w:tcW w:w="7407" w:type="dxa"/>
            <w:shd w:val="clear" w:color="auto" w:fill="F2F2F2" w:themeFill="background1" w:themeFillShade="F2"/>
          </w:tcPr>
          <w:p w:rsidR="00000000" w:rsidRDefault="00BD6E96">
            <w:pPr>
              <w:rPr>
                <w:noProof/>
              </w:rPr>
            </w:pPr>
            <w:r>
              <w:rPr>
                <w:noProof/>
              </w:rPr>
              <w:t>Creating a static entry point</w:t>
            </w:r>
          </w:p>
        </w:tc>
        <w:tc>
          <w:tcPr>
            <w:tcW w:w="7407" w:type="dxa"/>
          </w:tcPr>
          <w:p w:rsidR="00000000" w:rsidRDefault="00BD6E96">
            <w:pPr>
              <w:rPr>
                <w:lang w:val="de-DE"/>
              </w:rPr>
            </w:pPr>
            <w:r>
              <w:rPr>
                <w:lang w:val="de-DE"/>
              </w:rPr>
              <w:t>Erstellen eines statischen Einstiegspunkts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a71aea77-ae0e-4000-b84d-ecaca28840ea</w:t>
            </w:r>
          </w:p>
        </w:tc>
        <w:tc>
          <w:tcPr>
            <w:tcW w:w="7407" w:type="dxa"/>
            <w:shd w:val="clear" w:color="auto" w:fill="F2F2F2" w:themeFill="background1" w:themeFillShade="F2"/>
          </w:tcPr>
          <w:p w:rsidR="00000000" w:rsidRDefault="00BD6E96">
            <w:pPr>
              <w:rPr>
                <w:noProof/>
              </w:rPr>
            </w:pPr>
            <w:r>
              <w:rPr>
                <w:noProof/>
              </w:rPr>
              <w:t xml:space="preserve">The standard </w:t>
            </w:r>
            <w:r>
              <w:rPr>
                <w:rStyle w:val="mqInternal"/>
                <w:noProof/>
              </w:rPr>
              <w:t>[1}</w:t>
            </w:r>
            <w:r>
              <w:rPr>
                <w:noProof/>
              </w:rPr>
              <w:t>Create Job</w:t>
            </w:r>
            <w:r>
              <w:rPr>
                <w:rStyle w:val="mqInternal"/>
                <w:noProof/>
              </w:rPr>
              <w:t>{2]</w:t>
            </w:r>
            <w:r>
              <w:rPr>
                <w:noProof/>
              </w:rPr>
              <w:t xml:space="preserve"> operation will is used, but for the addition of Static </w:t>
            </w:r>
            <w:r>
              <w:rPr>
                <w:noProof/>
              </w:rPr>
              <w:t>Entry Points a property will need to be added to the job request:</w:t>
            </w:r>
          </w:p>
        </w:tc>
        <w:tc>
          <w:tcPr>
            <w:tcW w:w="7407" w:type="dxa"/>
          </w:tcPr>
          <w:p w:rsidR="00000000" w:rsidRDefault="00BD6E96">
            <w:pPr>
              <w:rPr>
                <w:lang w:val="de-DE"/>
              </w:rPr>
            </w:pPr>
            <w:r>
              <w:rPr>
                <w:lang w:val="de-DE"/>
              </w:rPr>
              <w:t xml:space="preserve">Der Standard </w:t>
            </w:r>
            <w:r>
              <w:rPr>
                <w:rStyle w:val="mqInternal"/>
                <w:noProof/>
                <w:lang w:val="de-DE"/>
              </w:rPr>
              <w:t>[1}</w:t>
            </w:r>
            <w:r>
              <w:rPr>
                <w:lang w:val="de-DE"/>
              </w:rPr>
              <w:t>Job erstellen</w:t>
            </w:r>
            <w:r>
              <w:rPr>
                <w:rStyle w:val="mqInternal"/>
                <w:noProof/>
                <w:lang w:val="de-DE"/>
              </w:rPr>
              <w:t>{2]</w:t>
            </w:r>
            <w:r>
              <w:rPr>
                <w:lang w:val="de-DE"/>
              </w:rPr>
              <w:t xml:space="preserve"> Operation wird verwendet, aber f</w:t>
            </w:r>
            <w:r>
              <w:rPr>
                <w:lang w:val="de-DE"/>
              </w:rPr>
              <w:t>ü</w:t>
            </w:r>
            <w:r>
              <w:rPr>
                <w:lang w:val="de-DE"/>
              </w:rPr>
              <w:t>r das Hinzuf</w:t>
            </w:r>
            <w:r>
              <w:rPr>
                <w:lang w:val="de-DE"/>
              </w:rPr>
              <w:t>ü</w:t>
            </w:r>
            <w:r>
              <w:rPr>
                <w:lang w:val="de-DE"/>
              </w:rPr>
              <w:t>gen von statischen Einstiegspunkten muss der Jobanforderung eine Eigenschaft hinzugef</w:t>
            </w:r>
            <w:r>
              <w:rPr>
                <w:lang w:val="de-DE"/>
              </w:rPr>
              <w:t>ü</w:t>
            </w:r>
            <w:r>
              <w:rPr>
                <w:lang w:val="de-DE"/>
              </w:rPr>
              <w:t>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f4abf23a-392b-4d46-a4c3-f504b602aaa6</w:t>
            </w:r>
          </w:p>
        </w:tc>
        <w:tc>
          <w:tcPr>
            <w:tcW w:w="7407" w:type="dxa"/>
            <w:shd w:val="clear" w:color="auto" w:fill="F2F2F2" w:themeFill="background1" w:themeFillShade="F2"/>
          </w:tcPr>
          <w:p w:rsidR="00000000" w:rsidRDefault="00BD6E96">
            <w:pPr>
              <w:rPr>
                <w:noProof/>
              </w:rPr>
            </w:pPr>
            <w:r>
              <w:rPr>
                <w:noProof/>
              </w:rPr>
              <w:t>The responding RTMP URL from this job will be static and can then be reused by activating/deactivating the job with the operations described in the sections below.</w:t>
            </w:r>
          </w:p>
        </w:tc>
        <w:tc>
          <w:tcPr>
            <w:tcW w:w="7407" w:type="dxa"/>
          </w:tcPr>
          <w:p w:rsidR="00000000" w:rsidRDefault="00BD6E96">
            <w:pPr>
              <w:rPr>
                <w:lang w:val="de-DE"/>
              </w:rPr>
            </w:pPr>
            <w:r>
              <w:rPr>
                <w:lang w:val="de-DE"/>
              </w:rPr>
              <w:t>Die antwortende RTMP-URL von diesem Job ist statisch un</w:t>
            </w:r>
            <w:r>
              <w:rPr>
                <w:lang w:val="de-DE"/>
              </w:rPr>
              <w:t>d kann dann wiederverwendet werden, indem der Job mit den in den folgenden Abschnitten beschriebenen Vorg</w:t>
            </w:r>
            <w:r>
              <w:rPr>
                <w:lang w:val="de-DE"/>
              </w:rPr>
              <w:t>ä</w:t>
            </w:r>
            <w:r>
              <w:rPr>
                <w:lang w:val="de-DE"/>
              </w:rPr>
              <w:t>ngen aktiviert / deaktiviert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01966982-07af-45ff-a18b-a8f4c5db2944</w:t>
            </w:r>
          </w:p>
        </w:tc>
        <w:tc>
          <w:tcPr>
            <w:tcW w:w="7407" w:type="dxa"/>
            <w:shd w:val="clear" w:color="auto" w:fill="F2F2F2" w:themeFill="background1" w:themeFillShade="F2"/>
          </w:tcPr>
          <w:p w:rsidR="00000000" w:rsidRDefault="00BD6E96">
            <w:pPr>
              <w:rPr>
                <w:noProof/>
              </w:rPr>
            </w:pPr>
            <w:r>
              <w:rPr>
                <w:noProof/>
              </w:rPr>
              <w:t>Please read and understand the limitations listed at the end of this docu</w:t>
            </w:r>
            <w:r>
              <w:rPr>
                <w:noProof/>
              </w:rPr>
              <w:t>ment.</w:t>
            </w:r>
          </w:p>
        </w:tc>
        <w:tc>
          <w:tcPr>
            <w:tcW w:w="7407" w:type="dxa"/>
          </w:tcPr>
          <w:p w:rsidR="00000000" w:rsidRDefault="00BD6E96">
            <w:pPr>
              <w:rPr>
                <w:lang w:val="de-DE"/>
              </w:rPr>
            </w:pPr>
            <w:r>
              <w:rPr>
                <w:lang w:val="de-DE"/>
              </w:rPr>
              <w:t>Bitte lesen und verstehen Sie die am Ende dieses Dokuments aufgef</w:t>
            </w:r>
            <w:r>
              <w:rPr>
                <w:lang w:val="de-DE"/>
              </w:rPr>
              <w:t>ü</w:t>
            </w:r>
            <w:r>
              <w:rPr>
                <w:lang w:val="de-DE"/>
              </w:rPr>
              <w:t>hrten 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682b8119-12d2-4ba1-9398-da922417d3b7</w:t>
            </w:r>
          </w:p>
        </w:tc>
        <w:tc>
          <w:tcPr>
            <w:tcW w:w="7407" w:type="dxa"/>
            <w:shd w:val="clear" w:color="auto" w:fill="F2F2F2" w:themeFill="background1" w:themeFillShade="F2"/>
          </w:tcPr>
          <w:p w:rsidR="00000000" w:rsidRDefault="00BD6E96">
            <w:pPr>
              <w:rPr>
                <w:noProof/>
              </w:rPr>
            </w:pPr>
            <w:r>
              <w:rPr>
                <w:noProof/>
              </w:rPr>
              <w:t>Maximum waiting time</w:t>
            </w:r>
          </w:p>
        </w:tc>
        <w:tc>
          <w:tcPr>
            <w:tcW w:w="7407" w:type="dxa"/>
          </w:tcPr>
          <w:p w:rsidR="00000000" w:rsidRDefault="00BD6E96">
            <w:pPr>
              <w:rPr>
                <w:lang w:val="de-DE"/>
              </w:rPr>
            </w:pPr>
            <w:r>
              <w:rPr>
                <w:lang w:val="de-DE"/>
              </w:rPr>
              <w:t>Maximale Wartezeit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90800c20-6629-4909-825b-d63fe13c161f</w:t>
            </w:r>
          </w:p>
        </w:tc>
        <w:tc>
          <w:tcPr>
            <w:tcW w:w="7407" w:type="dxa"/>
            <w:shd w:val="clear" w:color="auto" w:fill="F2F2F2" w:themeFill="background1" w:themeFillShade="F2"/>
          </w:tcPr>
          <w:p w:rsidR="00000000" w:rsidRDefault="00BD6E96">
            <w:pPr>
              <w:rPr>
                <w:noProof/>
              </w:rPr>
            </w:pPr>
            <w:r>
              <w:rPr>
                <w:noProof/>
              </w:rPr>
              <w:t>After an SEP job is activated, it will automatically deactivate after some time if the encoder is not started.</w:t>
            </w:r>
          </w:p>
        </w:tc>
        <w:tc>
          <w:tcPr>
            <w:tcW w:w="7407" w:type="dxa"/>
          </w:tcPr>
          <w:p w:rsidR="00000000" w:rsidRDefault="00BD6E96">
            <w:pPr>
              <w:rPr>
                <w:lang w:val="de-DE"/>
              </w:rPr>
            </w:pPr>
            <w:r>
              <w:rPr>
                <w:lang w:val="de-DE"/>
              </w:rPr>
              <w:t>Nachdem ein SEP-Job aktiviert wurde, wird er nach einiger Zeit automatisch deaktiviert, wenn der Encoder nicht gestartet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38a1f99f-494c</w:t>
            </w:r>
            <w:r>
              <w:rPr>
                <w:noProof/>
                <w:sz w:val="2"/>
              </w:rPr>
              <w:t>-467f-b2b5-24ad8db4ec91</w:t>
            </w:r>
          </w:p>
        </w:tc>
        <w:tc>
          <w:tcPr>
            <w:tcW w:w="7407" w:type="dxa"/>
            <w:shd w:val="clear" w:color="auto" w:fill="F2F2F2" w:themeFill="background1" w:themeFillShade="F2"/>
          </w:tcPr>
          <w:p w:rsidR="00000000" w:rsidRDefault="00BD6E96">
            <w:pPr>
              <w:rPr>
                <w:noProof/>
              </w:rPr>
            </w:pPr>
            <w:r>
              <w:rPr>
                <w:noProof/>
              </w:rPr>
              <w:t>The rules are as follows:</w:t>
            </w:r>
          </w:p>
        </w:tc>
        <w:tc>
          <w:tcPr>
            <w:tcW w:w="7407" w:type="dxa"/>
          </w:tcPr>
          <w:p w:rsidR="00000000" w:rsidRDefault="00BD6E96">
            <w:pPr>
              <w:rPr>
                <w:lang w:val="de-DE"/>
              </w:rPr>
            </w:pPr>
            <w:r>
              <w:rPr>
                <w:lang w:val="de-DE"/>
              </w:rPr>
              <w:t>Die Regeln lauten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d94ea8b8-5ff6-47ed-9aa0-57e8cb7305ef</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[1}[2]{3]</w:t>
            </w:r>
            <w:r>
              <w:rPr>
                <w:noProof/>
              </w:rPr>
              <w:t xml:space="preserve"> value is greater than 30 minutes, the job will automatically terminate in 30 minutes by default - if you wish to chang</w:t>
            </w:r>
            <w:r>
              <w:rPr>
                <w:noProof/>
              </w:rPr>
              <w:t xml:space="preserve">e the waiting time, you </w:t>
            </w:r>
            <w:r>
              <w:rPr>
                <w:noProof/>
              </w:rPr>
              <w:lastRenderedPageBreak/>
              <w:t>will need to contact Support.</w:t>
            </w:r>
          </w:p>
        </w:tc>
        <w:tc>
          <w:tcPr>
            <w:tcW w:w="7407" w:type="dxa"/>
          </w:tcPr>
          <w:p w:rsidR="00000000" w:rsidRDefault="00BD6E96">
            <w:pPr>
              <w:rPr>
                <w:lang w:val="de-DE"/>
              </w:rPr>
            </w:pPr>
            <w:r>
              <w:rPr>
                <w:lang w:val="de-DE"/>
              </w:rPr>
              <w:lastRenderedPageBreak/>
              <w:t xml:space="preserve">Wenn die </w:t>
            </w:r>
            <w:r>
              <w:rPr>
                <w:rStyle w:val="mqInternal"/>
                <w:noProof/>
                <w:lang w:val="de-DE"/>
              </w:rPr>
              <w:t>[1}[2]{3]</w:t>
            </w:r>
            <w:r>
              <w:rPr>
                <w:lang w:val="de-DE"/>
              </w:rPr>
              <w:t xml:space="preserve"> Wenn der Wert gr</w:t>
            </w:r>
            <w:r>
              <w:rPr>
                <w:lang w:val="de-DE"/>
              </w:rPr>
              <w:t>öß</w:t>
            </w:r>
            <w:r>
              <w:rPr>
                <w:lang w:val="de-DE"/>
              </w:rPr>
              <w:t>er als 30 Minuten ist, wird der Auftrag standardm</w:t>
            </w:r>
            <w:r>
              <w:rPr>
                <w:lang w:val="de-DE"/>
              </w:rPr>
              <w:t>äß</w:t>
            </w:r>
            <w:r>
              <w:rPr>
                <w:lang w:val="de-DE"/>
              </w:rPr>
              <w:t xml:space="preserve">ig automatisch in 30 Minuten beendet. Wenn Sie die Wartezeit </w:t>
            </w:r>
            <w:r>
              <w:rPr>
                <w:lang w:val="de-DE"/>
              </w:rPr>
              <w:lastRenderedPageBreak/>
              <w:t>ä</w:t>
            </w:r>
            <w:r>
              <w:rPr>
                <w:lang w:val="de-DE"/>
              </w:rPr>
              <w:t>ndern m</w:t>
            </w:r>
            <w:r>
              <w:rPr>
                <w:lang w:val="de-DE"/>
              </w:rPr>
              <w:t>ö</w:t>
            </w:r>
            <w:r>
              <w:rPr>
                <w:lang w:val="de-DE"/>
              </w:rPr>
              <w:t>chten, m</w:t>
            </w:r>
            <w:r>
              <w:rPr>
                <w:lang w:val="de-DE"/>
              </w:rPr>
              <w:t>ü</w:t>
            </w:r>
            <w:r>
              <w:rPr>
                <w:lang w:val="de-DE"/>
              </w:rPr>
              <w:t>ssen Sie sich an den Support wenden</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23 </w:t>
            </w:r>
            <w:r>
              <w:rPr>
                <w:noProof/>
                <w:sz w:val="16"/>
              </w:rPr>
              <w:br/>
            </w:r>
            <w:r>
              <w:rPr>
                <w:noProof/>
                <w:sz w:val="2"/>
              </w:rPr>
              <w:t>bed9bc91-1fe5-4535-acc2-71bb90faa774</w:t>
            </w:r>
          </w:p>
        </w:tc>
        <w:tc>
          <w:tcPr>
            <w:tcW w:w="7407" w:type="dxa"/>
            <w:shd w:val="clear" w:color="auto" w:fill="F2F2F2" w:themeFill="background1" w:themeFillShade="F2"/>
          </w:tcPr>
          <w:p w:rsidR="00000000" w:rsidRDefault="00BD6E96">
            <w:pPr>
              <w:rPr>
                <w:noProof/>
              </w:rPr>
            </w:pPr>
            <w:r>
              <w:rPr>
                <w:noProof/>
              </w:rPr>
              <w:t>Automatic deactivation cannot be disabled.</w:t>
            </w:r>
          </w:p>
        </w:tc>
        <w:tc>
          <w:tcPr>
            <w:tcW w:w="7407" w:type="dxa"/>
          </w:tcPr>
          <w:p w:rsidR="00000000" w:rsidRDefault="00BD6E96">
            <w:pPr>
              <w:rPr>
                <w:lang w:val="de-DE"/>
              </w:rPr>
            </w:pPr>
            <w:r>
              <w:rPr>
                <w:lang w:val="de-DE"/>
              </w:rPr>
              <w:t>Die automatische Deaktivierung kann nicht deaktiviert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9dcbdaef-0e69-4420-9474-0f1871c9be7a</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[1}[2]{3]</w:t>
            </w:r>
            <w:r>
              <w:rPr>
                <w:noProof/>
              </w:rPr>
              <w:t xml:space="preserve">value is less than the </w:t>
            </w:r>
            <w:r>
              <w:rPr>
                <w:rStyle w:val="mqInternal"/>
                <w:noProof/>
              </w:rPr>
              <w:t>[1}[5]{3]</w:t>
            </w:r>
            <w:r>
              <w:rPr>
                <w:noProof/>
              </w:rPr>
              <w:t>, the job will te</w:t>
            </w:r>
            <w:r>
              <w:rPr>
                <w:noProof/>
              </w:rPr>
              <w:t xml:space="preserve">rminate in the time set for </w:t>
            </w:r>
            <w:r>
              <w:rPr>
                <w:rStyle w:val="mqInternal"/>
                <w:noProof/>
              </w:rPr>
              <w:t>[1}[8]{3]</w:t>
            </w:r>
            <w:r>
              <w:rPr>
                <w:noProof/>
              </w:rPr>
              <w:t>.</w:t>
            </w:r>
          </w:p>
        </w:tc>
        <w:tc>
          <w:tcPr>
            <w:tcW w:w="7407" w:type="dxa"/>
          </w:tcPr>
          <w:p w:rsidR="00000000" w:rsidRDefault="00BD6E96">
            <w:pPr>
              <w:rPr>
                <w:lang w:val="de-DE"/>
              </w:rPr>
            </w:pPr>
            <w:r>
              <w:rPr>
                <w:lang w:val="de-DE"/>
              </w:rPr>
              <w:t xml:space="preserve">Wenn die </w:t>
            </w:r>
            <w:r>
              <w:rPr>
                <w:rStyle w:val="mqInternal"/>
                <w:noProof/>
                <w:lang w:val="de-DE"/>
              </w:rPr>
              <w:t>[1}[2]{3]</w:t>
            </w:r>
            <w:r>
              <w:rPr>
                <w:lang w:val="de-DE"/>
              </w:rPr>
              <w:t xml:space="preserve">Wert ist kleiner als der </w:t>
            </w:r>
            <w:r>
              <w:rPr>
                <w:rStyle w:val="mqInternal"/>
                <w:noProof/>
                <w:lang w:val="de-DE"/>
              </w:rPr>
              <w:t>[1}[5]{3]</w:t>
            </w:r>
            <w:r>
              <w:rPr>
                <w:lang w:val="de-DE"/>
              </w:rPr>
              <w:t xml:space="preserve"> wird der Job in der festgelegten Zeit beendet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818942b5-17d7-4b48-a411-e596dbbebdd0</w:t>
            </w:r>
          </w:p>
        </w:tc>
        <w:tc>
          <w:tcPr>
            <w:tcW w:w="7407" w:type="dxa"/>
            <w:shd w:val="clear" w:color="auto" w:fill="F2F2F2" w:themeFill="background1" w:themeFillShade="F2"/>
          </w:tcPr>
          <w:p w:rsidR="00000000" w:rsidRDefault="00BD6E96">
            <w:pPr>
              <w:rPr>
                <w:noProof/>
              </w:rPr>
            </w:pPr>
            <w:r>
              <w:rPr>
                <w:noProof/>
              </w:rPr>
              <w:t>Activate SEP Live Stream</w:t>
            </w:r>
          </w:p>
        </w:tc>
        <w:tc>
          <w:tcPr>
            <w:tcW w:w="7407" w:type="dxa"/>
          </w:tcPr>
          <w:p w:rsidR="00000000" w:rsidRDefault="00BD6E96">
            <w:pPr>
              <w:rPr>
                <w:lang w:val="de-DE"/>
              </w:rPr>
            </w:pPr>
            <w:r>
              <w:rPr>
                <w:lang w:val="de-DE"/>
              </w:rPr>
              <w:t>Aktivieren Sie den SEP Live 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c0769ced-6a53-4ef9-969e-c954666a31ed</w:t>
            </w:r>
          </w:p>
        </w:tc>
        <w:tc>
          <w:tcPr>
            <w:tcW w:w="7407" w:type="dxa"/>
            <w:shd w:val="clear" w:color="auto" w:fill="F2F2F2" w:themeFill="background1" w:themeFillShade="F2"/>
          </w:tcPr>
          <w:p w:rsidR="00000000" w:rsidRDefault="00BD6E96">
            <w:pPr>
              <w:rPr>
                <w:noProof/>
              </w:rPr>
            </w:pPr>
            <w:r>
              <w:rPr>
                <w:noProof/>
              </w:rPr>
              <w:t>To activate a static entry point live stream, send the following request to the Live API:</w:t>
            </w:r>
          </w:p>
        </w:tc>
        <w:tc>
          <w:tcPr>
            <w:tcW w:w="7407" w:type="dxa"/>
          </w:tcPr>
          <w:p w:rsidR="00000000" w:rsidRDefault="00BD6E96">
            <w:pPr>
              <w:rPr>
                <w:lang w:val="de-DE"/>
              </w:rPr>
            </w:pPr>
            <w:r>
              <w:rPr>
                <w:lang w:val="de-DE"/>
              </w:rPr>
              <w:t>Senden Sie die folgende Anforderung an die Live-API, um einen statischen Live-Stream f</w:t>
            </w:r>
            <w:r>
              <w:rPr>
                <w:lang w:val="de-DE"/>
              </w:rPr>
              <w:t>ü</w:t>
            </w:r>
            <w:r>
              <w:rPr>
                <w:lang w:val="de-DE"/>
              </w:rPr>
              <w:t>r den Einstiegspunkt zu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395dc198-9372-4dc3-be9f-6936a5826557</w:t>
            </w:r>
          </w:p>
        </w:tc>
        <w:tc>
          <w:tcPr>
            <w:tcW w:w="7407" w:type="dxa"/>
            <w:shd w:val="clear" w:color="auto" w:fill="F2F2F2" w:themeFill="background1" w:themeFillShade="F2"/>
          </w:tcPr>
          <w:p w:rsidR="00000000" w:rsidRDefault="00BD6E96">
            <w:pPr>
              <w:rPr>
                <w:noProof/>
              </w:rPr>
            </w:pPr>
            <w:r>
              <w:rPr>
                <w:noProof/>
              </w:rPr>
              <w:t xml:space="preserve">To be able to ingest to a Static Entry Point, you must make the </w:t>
            </w:r>
            <w:r>
              <w:rPr>
                <w:rStyle w:val="mqInternal"/>
                <w:noProof/>
              </w:rPr>
              <w:t>[1}[2]{3]</w:t>
            </w:r>
            <w:r>
              <w:rPr>
                <w:noProof/>
              </w:rPr>
              <w:t xml:space="preserve"> API request.</w:t>
            </w:r>
          </w:p>
        </w:tc>
        <w:tc>
          <w:tcPr>
            <w:tcW w:w="7407" w:type="dxa"/>
          </w:tcPr>
          <w:p w:rsidR="00000000" w:rsidRDefault="00BD6E96">
            <w:pPr>
              <w:rPr>
                <w:lang w:val="de-DE"/>
              </w:rPr>
            </w:pPr>
            <w:r>
              <w:rPr>
                <w:lang w:val="de-DE"/>
              </w:rPr>
              <w:t>Um einen statischen Einstiegspunkt aufnehmen zu k</w:t>
            </w:r>
            <w:r>
              <w:rPr>
                <w:lang w:val="de-DE"/>
              </w:rPr>
              <w:t>ö</w:t>
            </w:r>
            <w:r>
              <w:rPr>
                <w:lang w:val="de-DE"/>
              </w:rPr>
              <w:t>nnen, m</w:t>
            </w:r>
            <w:r>
              <w:rPr>
                <w:lang w:val="de-DE"/>
              </w:rPr>
              <w:t>ü</w:t>
            </w:r>
            <w:r>
              <w:rPr>
                <w:lang w:val="de-DE"/>
              </w:rPr>
              <w:t xml:space="preserve">ssen Sie die </w:t>
            </w:r>
            <w:r>
              <w:rPr>
                <w:rStyle w:val="mqInternal"/>
                <w:noProof/>
                <w:lang w:val="de-DE"/>
              </w:rPr>
              <w:t>[1}[2]{3]</w:t>
            </w:r>
            <w:r>
              <w:rPr>
                <w:lang w:val="de-DE"/>
              </w:rPr>
              <w:t xml:space="preserve"> API-Anfrage.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9b50d762-e415-4d2d-b295-893aa42cf</w:t>
            </w:r>
            <w:r>
              <w:rPr>
                <w:noProof/>
                <w:sz w:val="2"/>
              </w:rPr>
              <w:t>2e4</w:t>
            </w:r>
          </w:p>
        </w:tc>
        <w:tc>
          <w:tcPr>
            <w:tcW w:w="7407" w:type="dxa"/>
            <w:shd w:val="clear" w:color="auto" w:fill="F2F2F2" w:themeFill="background1" w:themeFillShade="F2"/>
          </w:tcPr>
          <w:p w:rsidR="00000000" w:rsidRDefault="00BD6E96">
            <w:pPr>
              <w:rPr>
                <w:noProof/>
              </w:rPr>
            </w:pPr>
            <w:r>
              <w:rPr>
                <w:noProof/>
              </w:rPr>
              <w:t>Active SEP Stream</w:t>
            </w:r>
          </w:p>
        </w:tc>
        <w:tc>
          <w:tcPr>
            <w:tcW w:w="7407" w:type="dxa"/>
          </w:tcPr>
          <w:p w:rsidR="00000000" w:rsidRDefault="00BD6E96">
            <w:pPr>
              <w:rPr>
                <w:lang w:val="de-DE"/>
              </w:rPr>
            </w:pPr>
            <w:r>
              <w:rPr>
                <w:lang w:val="de-DE"/>
              </w:rPr>
              <w:t>Aktiver SEP-Stream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61c654c9-30a4-41e8-94d1-9e2c694f54cc</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52f6a865-55d9-424d-ad3d-53780cf1abc2</w:t>
            </w:r>
          </w:p>
        </w:tc>
        <w:tc>
          <w:tcPr>
            <w:tcW w:w="7407" w:type="dxa"/>
            <w:shd w:val="clear" w:color="auto" w:fill="F2F2F2" w:themeFill="background1" w:themeFillShade="F2"/>
          </w:tcPr>
          <w:p w:rsidR="00000000" w:rsidRDefault="00BD6E96">
            <w:pPr>
              <w:rPr>
                <w:noProof/>
              </w:rPr>
            </w:pPr>
            <w:r>
              <w:rPr>
                <w:noProof/>
              </w:rPr>
              <w:t>Endpoint</w:t>
            </w:r>
          </w:p>
        </w:tc>
        <w:tc>
          <w:tcPr>
            <w:tcW w:w="7407" w:type="dxa"/>
          </w:tcPr>
          <w:p w:rsidR="00000000" w:rsidRDefault="00BD6E96">
            <w:pPr>
              <w:rPr>
                <w:lang w:val="de-DE"/>
              </w:rPr>
            </w:pPr>
            <w:r>
              <w:rPr>
                <w:lang w:val="de-DE"/>
              </w:rPr>
              <w:t>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98505b2e-fe5b-4645-8819-0465b59ce719</w:t>
            </w:r>
          </w:p>
        </w:tc>
        <w:tc>
          <w:tcPr>
            <w:tcW w:w="7407" w:type="dxa"/>
            <w:shd w:val="clear" w:color="auto" w:fill="F2F2F2" w:themeFill="background1" w:themeFillShade="F2"/>
          </w:tcPr>
          <w:p w:rsidR="00000000" w:rsidRDefault="00BD6E96">
            <w:pPr>
              <w:rPr>
                <w:noProof/>
              </w:rPr>
            </w:pPr>
            <w:r>
              <w:rPr>
                <w:noProof/>
              </w:rPr>
              <w:t>No request body is required.</w:t>
            </w:r>
          </w:p>
        </w:tc>
        <w:tc>
          <w:tcPr>
            <w:tcW w:w="7407" w:type="dxa"/>
          </w:tcPr>
          <w:p w:rsidR="00000000" w:rsidRDefault="00BD6E96">
            <w:pPr>
              <w:rPr>
                <w:lang w:val="de-DE"/>
              </w:rPr>
            </w:pPr>
            <w:r>
              <w:rPr>
                <w:lang w:val="de-DE"/>
              </w:rPr>
              <w:t>Es ist kein Anfragetext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6c1357a6-67b3-46bd-974a-ff8bb53cccc0</w:t>
            </w:r>
          </w:p>
        </w:tc>
        <w:tc>
          <w:tcPr>
            <w:tcW w:w="7407" w:type="dxa"/>
            <w:shd w:val="clear" w:color="auto" w:fill="F2F2F2" w:themeFill="background1" w:themeFillShade="F2"/>
          </w:tcPr>
          <w:p w:rsidR="00000000" w:rsidRDefault="00BD6E96">
            <w:pPr>
              <w:rPr>
                <w:noProof/>
              </w:rPr>
            </w:pPr>
            <w:r>
              <w:rPr>
                <w:noProof/>
              </w:rPr>
              <w:t>Deactivate SEP Live Stream</w:t>
            </w:r>
          </w:p>
        </w:tc>
        <w:tc>
          <w:tcPr>
            <w:tcW w:w="7407" w:type="dxa"/>
          </w:tcPr>
          <w:p w:rsidR="00000000" w:rsidRDefault="00BD6E96">
            <w:pPr>
              <w:rPr>
                <w:lang w:val="de-DE"/>
              </w:rPr>
            </w:pPr>
            <w:r>
              <w:rPr>
                <w:lang w:val="de-DE"/>
              </w:rPr>
              <w:t>Deaktivieren Sie den SEP Live 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0ef49b4f-83c9-4c22-a3d7-896e68416805</w:t>
            </w:r>
          </w:p>
        </w:tc>
        <w:tc>
          <w:tcPr>
            <w:tcW w:w="7407" w:type="dxa"/>
            <w:shd w:val="clear" w:color="auto" w:fill="F2F2F2" w:themeFill="background1" w:themeFillShade="F2"/>
          </w:tcPr>
          <w:p w:rsidR="00000000" w:rsidRDefault="00BD6E96">
            <w:pPr>
              <w:rPr>
                <w:noProof/>
              </w:rPr>
            </w:pPr>
            <w:r>
              <w:rPr>
                <w:noProof/>
              </w:rPr>
              <w:t>Always stop the encoder before deactivating the stream.</w:t>
            </w:r>
          </w:p>
        </w:tc>
        <w:tc>
          <w:tcPr>
            <w:tcW w:w="7407" w:type="dxa"/>
          </w:tcPr>
          <w:p w:rsidR="00000000" w:rsidRDefault="00BD6E96">
            <w:pPr>
              <w:rPr>
                <w:lang w:val="de-DE"/>
              </w:rPr>
            </w:pPr>
            <w:r>
              <w:rPr>
                <w:lang w:val="de-DE"/>
              </w:rPr>
              <w:t>Stoppen Sie im</w:t>
            </w:r>
            <w:r>
              <w:rPr>
                <w:lang w:val="de-DE"/>
              </w:rPr>
              <w:t>mer den Encoder, bevor Sie den Stream deaktivieren.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797c6241-521f-40eb-8ad5-3c60b4e0a7fa</w:t>
            </w:r>
          </w:p>
        </w:tc>
        <w:tc>
          <w:tcPr>
            <w:tcW w:w="7407" w:type="dxa"/>
            <w:shd w:val="clear" w:color="auto" w:fill="F2F2F2" w:themeFill="background1" w:themeFillShade="F2"/>
          </w:tcPr>
          <w:p w:rsidR="00000000" w:rsidRDefault="00BD6E96">
            <w:pPr>
              <w:rPr>
                <w:noProof/>
              </w:rPr>
            </w:pPr>
            <w:r>
              <w:rPr>
                <w:noProof/>
              </w:rPr>
              <w:t>Deactivation may not happen immediately, so this gives you exact control over when your viewers stop receiving content.</w:t>
            </w:r>
          </w:p>
        </w:tc>
        <w:tc>
          <w:tcPr>
            <w:tcW w:w="7407" w:type="dxa"/>
          </w:tcPr>
          <w:p w:rsidR="00000000" w:rsidRDefault="00BD6E96">
            <w:pPr>
              <w:rPr>
                <w:lang w:val="de-DE"/>
              </w:rPr>
            </w:pPr>
            <w:r>
              <w:rPr>
                <w:lang w:val="de-DE"/>
              </w:rPr>
              <w:t>Die Deaktivierung erfolgt m</w:t>
            </w:r>
            <w:r>
              <w:rPr>
                <w:lang w:val="de-DE"/>
              </w:rPr>
              <w:t>ö</w:t>
            </w:r>
            <w:r>
              <w:rPr>
                <w:lang w:val="de-DE"/>
              </w:rPr>
              <w:t>glicherweise nicht sofort, sodass Sie genau steuern k</w:t>
            </w:r>
            <w:r>
              <w:rPr>
                <w:lang w:val="de-DE"/>
              </w:rPr>
              <w:t>ö</w:t>
            </w:r>
            <w:r>
              <w:rPr>
                <w:lang w:val="de-DE"/>
              </w:rPr>
              <w:t>nnen, wann Ihre Zuschauer keine Inhalte mehr empfangen.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67ebaedd-2544-4460-aa26-7559d36c5deb</w:t>
            </w:r>
          </w:p>
        </w:tc>
        <w:tc>
          <w:tcPr>
            <w:tcW w:w="7407" w:type="dxa"/>
            <w:shd w:val="clear" w:color="auto" w:fill="F2F2F2" w:themeFill="background1" w:themeFillShade="F2"/>
          </w:tcPr>
          <w:p w:rsidR="00000000" w:rsidRDefault="00BD6E96">
            <w:pPr>
              <w:rPr>
                <w:noProof/>
              </w:rPr>
            </w:pPr>
            <w:r>
              <w:rPr>
                <w:noProof/>
              </w:rPr>
              <w:t>To deactivate a static entry point live stream, send the following request to the Live API:</w:t>
            </w:r>
          </w:p>
        </w:tc>
        <w:tc>
          <w:tcPr>
            <w:tcW w:w="7407" w:type="dxa"/>
          </w:tcPr>
          <w:p w:rsidR="00000000" w:rsidRDefault="00BD6E96">
            <w:pPr>
              <w:rPr>
                <w:lang w:val="de-DE"/>
              </w:rPr>
            </w:pPr>
            <w:r>
              <w:rPr>
                <w:lang w:val="de-DE"/>
              </w:rPr>
              <w:t>Senden Sie d</w:t>
            </w:r>
            <w:r>
              <w:rPr>
                <w:lang w:val="de-DE"/>
              </w:rPr>
              <w:t>ie folgende Anforderung an die Live-API, um einen statischen Einstiegspunkt-Live-Stream zu deaktivieren: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8f558c43-e6b1-42af-9dae-9c2b7ddf7ee3</w:t>
            </w:r>
          </w:p>
        </w:tc>
        <w:tc>
          <w:tcPr>
            <w:tcW w:w="7407" w:type="dxa"/>
            <w:shd w:val="clear" w:color="auto" w:fill="F2F2F2" w:themeFill="background1" w:themeFillShade="F2"/>
          </w:tcPr>
          <w:p w:rsidR="00000000" w:rsidRDefault="00BD6E96">
            <w:pPr>
              <w:rPr>
                <w:noProof/>
              </w:rPr>
            </w:pPr>
            <w:r>
              <w:rPr>
                <w:noProof/>
              </w:rPr>
              <w:t>Active SEP Stream</w:t>
            </w:r>
          </w:p>
        </w:tc>
        <w:tc>
          <w:tcPr>
            <w:tcW w:w="7407" w:type="dxa"/>
          </w:tcPr>
          <w:p w:rsidR="00000000" w:rsidRDefault="00BD6E96">
            <w:pPr>
              <w:rPr>
                <w:lang w:val="de-DE"/>
              </w:rPr>
            </w:pPr>
            <w:r>
              <w:rPr>
                <w:lang w:val="de-DE"/>
              </w:rPr>
              <w:t>Aktiver SEP-Stream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23b55832-1140-466e-b4f8-d9fc0217a984</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544b53d1-5</w:t>
            </w:r>
            <w:r>
              <w:rPr>
                <w:noProof/>
                <w:sz w:val="2"/>
              </w:rPr>
              <w:t>c7d-4d8d-b981-ee2c5733c422</w:t>
            </w:r>
          </w:p>
        </w:tc>
        <w:tc>
          <w:tcPr>
            <w:tcW w:w="7407" w:type="dxa"/>
            <w:shd w:val="clear" w:color="auto" w:fill="F2F2F2" w:themeFill="background1" w:themeFillShade="F2"/>
          </w:tcPr>
          <w:p w:rsidR="00000000" w:rsidRDefault="00BD6E96">
            <w:pPr>
              <w:rPr>
                <w:noProof/>
              </w:rPr>
            </w:pPr>
            <w:r>
              <w:rPr>
                <w:noProof/>
              </w:rPr>
              <w:t>Endpoint</w:t>
            </w:r>
          </w:p>
        </w:tc>
        <w:tc>
          <w:tcPr>
            <w:tcW w:w="7407" w:type="dxa"/>
          </w:tcPr>
          <w:p w:rsidR="00000000" w:rsidRDefault="00BD6E96">
            <w:pPr>
              <w:rPr>
                <w:lang w:val="de-DE"/>
              </w:rPr>
            </w:pPr>
            <w:r>
              <w:rPr>
                <w:lang w:val="de-DE"/>
              </w:rPr>
              <w:t>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06cea1d9-b777-4af2-ab02-f8e3571047cb</w:t>
            </w:r>
          </w:p>
        </w:tc>
        <w:tc>
          <w:tcPr>
            <w:tcW w:w="7407" w:type="dxa"/>
            <w:shd w:val="clear" w:color="auto" w:fill="F2F2F2" w:themeFill="background1" w:themeFillShade="F2"/>
          </w:tcPr>
          <w:p w:rsidR="00000000" w:rsidRDefault="00BD6E96">
            <w:pPr>
              <w:rPr>
                <w:noProof/>
              </w:rPr>
            </w:pPr>
            <w:r>
              <w:rPr>
                <w:noProof/>
              </w:rPr>
              <w:t>When you deactivate a static entry point, the last few seconds of the stream remain playable.</w:t>
            </w:r>
          </w:p>
        </w:tc>
        <w:tc>
          <w:tcPr>
            <w:tcW w:w="7407" w:type="dxa"/>
          </w:tcPr>
          <w:p w:rsidR="00000000" w:rsidRDefault="00BD6E96">
            <w:pPr>
              <w:rPr>
                <w:lang w:val="de-DE"/>
              </w:rPr>
            </w:pPr>
            <w:r>
              <w:rPr>
                <w:lang w:val="de-DE"/>
              </w:rPr>
              <w:t>Wenn Sie einen statischen Einstiegspunkt deaktivieren, bleiben die letzten Sekunden des Streams abspielbar.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4a417412-0211-4af5-a245-a2352c27452e</w:t>
            </w:r>
          </w:p>
        </w:tc>
        <w:tc>
          <w:tcPr>
            <w:tcW w:w="7407" w:type="dxa"/>
            <w:shd w:val="clear" w:color="auto" w:fill="F2F2F2" w:themeFill="background1" w:themeFillShade="F2"/>
          </w:tcPr>
          <w:p w:rsidR="00000000" w:rsidRDefault="00BD6E96">
            <w:pPr>
              <w:rPr>
                <w:noProof/>
              </w:rPr>
            </w:pPr>
            <w:r>
              <w:rPr>
                <w:noProof/>
              </w:rPr>
              <w:t>No request body is required.</w:t>
            </w:r>
          </w:p>
        </w:tc>
        <w:tc>
          <w:tcPr>
            <w:tcW w:w="7407" w:type="dxa"/>
          </w:tcPr>
          <w:p w:rsidR="00000000" w:rsidRDefault="00BD6E96">
            <w:pPr>
              <w:rPr>
                <w:lang w:val="de-DE"/>
              </w:rPr>
            </w:pPr>
            <w:r>
              <w:rPr>
                <w:lang w:val="de-DE"/>
              </w:rPr>
              <w:t>Es ist kein Anfragetext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938942ae-7703-4ecc-8ff6-0be6fb2d8a</w:t>
            </w:r>
            <w:r>
              <w:rPr>
                <w:noProof/>
                <w:sz w:val="2"/>
              </w:rPr>
              <w:t>f9</w:t>
            </w:r>
          </w:p>
        </w:tc>
        <w:tc>
          <w:tcPr>
            <w:tcW w:w="7407" w:type="dxa"/>
            <w:shd w:val="clear" w:color="auto" w:fill="F2F2F2" w:themeFill="background1" w:themeFillShade="F2"/>
          </w:tcPr>
          <w:p w:rsidR="00000000" w:rsidRDefault="00BD6E96">
            <w:pPr>
              <w:rPr>
                <w:noProof/>
              </w:rPr>
            </w:pPr>
            <w:r>
              <w:rPr>
                <w:noProof/>
              </w:rPr>
              <w:t>Cancel an SEP job</w:t>
            </w:r>
          </w:p>
        </w:tc>
        <w:tc>
          <w:tcPr>
            <w:tcW w:w="7407" w:type="dxa"/>
          </w:tcPr>
          <w:p w:rsidR="00000000" w:rsidRDefault="00BD6E96">
            <w:pPr>
              <w:rPr>
                <w:lang w:val="de-DE"/>
              </w:rPr>
            </w:pPr>
            <w:r>
              <w:rPr>
                <w:lang w:val="de-DE"/>
              </w:rPr>
              <w:t>Brechen Sie einen SEP-Job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d33883ba-3ad6-4b73-a18b-0a7a4c0d801c</w:t>
            </w:r>
          </w:p>
        </w:tc>
        <w:tc>
          <w:tcPr>
            <w:tcW w:w="7407" w:type="dxa"/>
            <w:shd w:val="clear" w:color="auto" w:fill="F2F2F2" w:themeFill="background1" w:themeFillShade="F2"/>
          </w:tcPr>
          <w:p w:rsidR="00000000" w:rsidRDefault="00BD6E96">
            <w:pPr>
              <w:rPr>
                <w:noProof/>
              </w:rPr>
            </w:pPr>
            <w:r>
              <w:rPr>
                <w:noProof/>
              </w:rPr>
              <w:t xml:space="preserve">To permanently stop a static entry point job, you can cancel the job just as you would any live job, by sending a </w:t>
            </w:r>
            <w:r>
              <w:rPr>
                <w:rStyle w:val="mqInternal"/>
                <w:noProof/>
              </w:rPr>
              <w:t>[1}[2]{3]</w:t>
            </w:r>
            <w:r>
              <w:rPr>
                <w:noProof/>
              </w:rPr>
              <w:t xml:space="preserve"> request the endpoint </w:t>
            </w:r>
            <w:r>
              <w:rPr>
                <w:rStyle w:val="mqInternal"/>
                <w:noProof/>
              </w:rPr>
              <w:t>[1}[5]{3]</w:t>
            </w:r>
            <w:r>
              <w:rPr>
                <w:noProof/>
              </w:rPr>
              <w:t>.</w:t>
            </w:r>
          </w:p>
        </w:tc>
        <w:tc>
          <w:tcPr>
            <w:tcW w:w="7407" w:type="dxa"/>
          </w:tcPr>
          <w:p w:rsidR="00000000" w:rsidRDefault="00BD6E96">
            <w:pPr>
              <w:rPr>
                <w:lang w:val="de-DE"/>
              </w:rPr>
            </w:pPr>
            <w:r>
              <w:rPr>
                <w:lang w:val="de-DE"/>
              </w:rPr>
              <w:t>Um einen</w:t>
            </w:r>
            <w:r>
              <w:rPr>
                <w:lang w:val="de-DE"/>
              </w:rPr>
              <w:t xml:space="preserve"> statischen Einstiegspunktjob dauerhaft zu stoppen, k</w:t>
            </w:r>
            <w:r>
              <w:rPr>
                <w:lang w:val="de-DE"/>
              </w:rPr>
              <w:t>ö</w:t>
            </w:r>
            <w:r>
              <w:rPr>
                <w:lang w:val="de-DE"/>
              </w:rPr>
              <w:t xml:space="preserve">nnen Sie den Job wie bei jedem Live-Job abbrechen, indem Sie eine senden </w:t>
            </w:r>
            <w:r>
              <w:rPr>
                <w:rStyle w:val="mqInternal"/>
                <w:noProof/>
                <w:lang w:val="de-DE"/>
              </w:rPr>
              <w:t>[1}[2]{3]</w:t>
            </w:r>
            <w:r>
              <w:rPr>
                <w:lang w:val="de-DE"/>
              </w:rPr>
              <w:t xml:space="preserve"> Fordern Sie den Endpunkt an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f418c58c-9326-49c4-ae1b-7e6e008a96f5</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full d</w:t>
            </w:r>
            <w:r>
              <w:rPr>
                <w:noProof/>
              </w:rPr>
              <w:t>etails.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API-Referenz</w:t>
            </w:r>
            <w:r>
              <w:rPr>
                <w:rStyle w:val="mqInternal"/>
                <w:noProof/>
                <w:lang w:val="de-DE"/>
              </w:rPr>
              <w:t>{2]</w:t>
            </w:r>
            <w:r>
              <w:rPr>
                <w:lang w:val="de-DE"/>
              </w:rPr>
              <w:t xml:space="preserve"> f</w:t>
            </w:r>
            <w:r>
              <w:rPr>
                <w:lang w:val="de-DE"/>
              </w:rPr>
              <w:t>ü</w:t>
            </w:r>
            <w:r>
              <w:rPr>
                <w:lang w:val="de-DE"/>
              </w:rPr>
              <w:t>r alle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2711f264-1b09-4e56-83d1-6f1565b15893</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d931f56c-b719-4a6d-b91a-4bf278738a83</w:t>
            </w:r>
          </w:p>
        </w:tc>
        <w:tc>
          <w:tcPr>
            <w:tcW w:w="7407" w:type="dxa"/>
            <w:shd w:val="clear" w:color="auto" w:fill="F2F2F2" w:themeFill="background1" w:themeFillShade="F2"/>
          </w:tcPr>
          <w:p w:rsidR="00000000" w:rsidRDefault="00BD6E96">
            <w:pPr>
              <w:rPr>
                <w:noProof/>
              </w:rPr>
            </w:pPr>
            <w:r>
              <w:rPr>
                <w:noProof/>
              </w:rPr>
              <w:t>Live to VOD can not be set to archive the stream on completion.</w:t>
            </w:r>
          </w:p>
        </w:tc>
        <w:tc>
          <w:tcPr>
            <w:tcW w:w="7407" w:type="dxa"/>
          </w:tcPr>
          <w:p w:rsidR="00000000" w:rsidRDefault="00BD6E96">
            <w:pPr>
              <w:rPr>
                <w:lang w:val="de-DE"/>
              </w:rPr>
            </w:pPr>
            <w:r>
              <w:rPr>
                <w:lang w:val="de-DE"/>
              </w:rPr>
              <w:t>Live to VOD kann nicht so eingestellt werden, dass der Stream nach Abschluss archiviert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e4f8cff1-3f6b-4864-8541-ee75e2dbef8d</w:t>
            </w:r>
          </w:p>
        </w:tc>
        <w:tc>
          <w:tcPr>
            <w:tcW w:w="7407" w:type="dxa"/>
            <w:shd w:val="clear" w:color="auto" w:fill="F2F2F2" w:themeFill="background1" w:themeFillShade="F2"/>
          </w:tcPr>
          <w:p w:rsidR="00000000" w:rsidRDefault="00BD6E96">
            <w:pPr>
              <w:rPr>
                <w:noProof/>
              </w:rPr>
            </w:pPr>
            <w:r>
              <w:rPr>
                <w:noProof/>
              </w:rPr>
              <w:t>Alternatives:</w:t>
            </w:r>
          </w:p>
        </w:tc>
        <w:tc>
          <w:tcPr>
            <w:tcW w:w="7407" w:type="dxa"/>
          </w:tcPr>
          <w:p w:rsidR="00000000" w:rsidRDefault="00BD6E96">
            <w:pPr>
              <w:rPr>
                <w:lang w:val="de-DE"/>
              </w:rPr>
            </w:pPr>
            <w:r>
              <w:rPr>
                <w:lang w:val="de-DE"/>
              </w:rPr>
              <w:t>Alternativen: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592c7adc-8308-4e12-b24e-d6039105630f</w:t>
            </w:r>
          </w:p>
        </w:tc>
        <w:tc>
          <w:tcPr>
            <w:tcW w:w="7407" w:type="dxa"/>
            <w:shd w:val="clear" w:color="auto" w:fill="F2F2F2" w:themeFill="background1" w:themeFillShade="F2"/>
          </w:tcPr>
          <w:p w:rsidR="00000000" w:rsidRDefault="00BD6E96">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BD6E96">
            <w:pPr>
              <w:rPr>
                <w:lang w:val="de-DE"/>
              </w:rPr>
            </w:pPr>
            <w:r>
              <w:rPr>
                <w:lang w:val="de-DE"/>
              </w:rPr>
              <w:t xml:space="preserve">Benutzen </w:t>
            </w:r>
            <w:r>
              <w:rPr>
                <w:rStyle w:val="mqInternal"/>
                <w:noProof/>
                <w:lang w:val="de-DE"/>
              </w:rPr>
              <w:t>[1}</w:t>
            </w:r>
            <w:r>
              <w:rPr>
                <w:lang w:val="de-DE"/>
              </w:rPr>
              <w:t>Ausschnitt</w:t>
            </w:r>
            <w:r>
              <w:rPr>
                <w:rStyle w:val="mqInternal"/>
                <w:noProof/>
                <w:lang w:val="de-DE"/>
              </w:rPr>
              <w:t>{2]</w:t>
            </w:r>
            <w:r>
              <w:rPr>
                <w:lang w:val="de-DE"/>
              </w:rPr>
              <w:t xml:space="preserve"> das gesamte Live-Event als VOD zu archivieren.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bf9f39e9-6c33-4c6b-b3e4-d3d93362b2a3</w:t>
            </w:r>
          </w:p>
        </w:tc>
        <w:tc>
          <w:tcPr>
            <w:tcW w:w="7407" w:type="dxa"/>
            <w:shd w:val="clear" w:color="auto" w:fill="F2F2F2" w:themeFill="background1" w:themeFillShade="F2"/>
          </w:tcPr>
          <w:p w:rsidR="00000000" w:rsidRDefault="00BD6E96">
            <w:pPr>
              <w:rPr>
                <w:noProof/>
              </w:rPr>
            </w:pPr>
            <w:r>
              <w:rPr>
                <w:noProof/>
              </w:rPr>
              <w:t>The window for clipping will be available for the standard duration after an event or until the nex</w:t>
            </w:r>
            <w:r>
              <w:rPr>
                <w:noProof/>
              </w:rPr>
              <w:t>t activation of the SEP (whichever is shorter).</w:t>
            </w:r>
          </w:p>
        </w:tc>
        <w:tc>
          <w:tcPr>
            <w:tcW w:w="7407" w:type="dxa"/>
          </w:tcPr>
          <w:p w:rsidR="00000000" w:rsidRDefault="00BD6E96">
            <w:pPr>
              <w:rPr>
                <w:lang w:val="de-DE"/>
              </w:rPr>
            </w:pPr>
            <w:r>
              <w:rPr>
                <w:lang w:val="de-DE"/>
              </w:rPr>
              <w:t>Das Fenster zum Abschneiden ist f</w:t>
            </w:r>
            <w:r>
              <w:rPr>
                <w:lang w:val="de-DE"/>
              </w:rPr>
              <w:t>ü</w:t>
            </w:r>
            <w:r>
              <w:rPr>
                <w:lang w:val="de-DE"/>
              </w:rPr>
              <w:t>r die Standarddauer nach einem Ereignis oder bis zur n</w:t>
            </w:r>
            <w:r>
              <w:rPr>
                <w:lang w:val="de-DE"/>
              </w:rPr>
              <w:t>ä</w:t>
            </w:r>
            <w:r>
              <w:rPr>
                <w:lang w:val="de-DE"/>
              </w:rPr>
              <w:t>chsten Aktivierung des SEP (je nachdem, welcher Zeitraum k</w:t>
            </w:r>
            <w:r>
              <w:rPr>
                <w:lang w:val="de-DE"/>
              </w:rPr>
              <w:t>ü</w:t>
            </w:r>
            <w:r>
              <w:rPr>
                <w:lang w:val="de-DE"/>
              </w:rPr>
              <w:t>rzer ist)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4866197a-8243-4047-a5ac-9200596260</w:t>
            </w:r>
            <w:r>
              <w:rPr>
                <w:noProof/>
                <w:sz w:val="2"/>
              </w:rPr>
              <w:t>7c</w:t>
            </w:r>
          </w:p>
        </w:tc>
        <w:tc>
          <w:tcPr>
            <w:tcW w:w="7407" w:type="dxa"/>
            <w:shd w:val="clear" w:color="auto" w:fill="F2F2F2" w:themeFill="background1" w:themeFillShade="F2"/>
          </w:tcPr>
          <w:p w:rsidR="00000000" w:rsidRDefault="00BD6E96">
            <w:pPr>
              <w:rPr>
                <w:noProof/>
              </w:rPr>
            </w:pPr>
            <w:r>
              <w:rPr>
                <w:noProof/>
              </w:rPr>
              <w:t>Job settings cannot be modified.</w:t>
            </w:r>
          </w:p>
        </w:tc>
        <w:tc>
          <w:tcPr>
            <w:tcW w:w="7407" w:type="dxa"/>
          </w:tcPr>
          <w:p w:rsidR="00000000" w:rsidRDefault="00BD6E96">
            <w:pPr>
              <w:rPr>
                <w:lang w:val="de-DE"/>
              </w:rPr>
            </w:pPr>
            <w:r>
              <w:rPr>
                <w:lang w:val="de-DE"/>
              </w:rPr>
              <w:t>Jobeinstellungen k</w:t>
            </w:r>
            <w:r>
              <w:rPr>
                <w:lang w:val="de-DE"/>
              </w:rPr>
              <w:t>ö</w:t>
            </w:r>
            <w:r>
              <w:rPr>
                <w:lang w:val="de-DE"/>
              </w:rPr>
              <w:t>nnen nicht ge</w:t>
            </w:r>
            <w:r>
              <w:rPr>
                <w:lang w:val="de-DE"/>
              </w:rPr>
              <w:t>ä</w:t>
            </w:r>
            <w:r>
              <w:rPr>
                <w:lang w:val="de-DE"/>
              </w:rPr>
              <w:t>ndert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2e22e76b-d147-42bb-a04b-92a54b9011e7</w:t>
            </w:r>
          </w:p>
        </w:tc>
        <w:tc>
          <w:tcPr>
            <w:tcW w:w="7407" w:type="dxa"/>
            <w:shd w:val="clear" w:color="auto" w:fill="F2F2F2" w:themeFill="background1" w:themeFillShade="F2"/>
          </w:tcPr>
          <w:p w:rsidR="00000000" w:rsidRDefault="00BD6E96">
            <w:pPr>
              <w:rPr>
                <w:noProof/>
              </w:rPr>
            </w:pPr>
            <w:r>
              <w:rPr>
                <w:noProof/>
              </w:rPr>
              <w:t>They are currently tied to the settings that initially created the SEP.</w:t>
            </w:r>
          </w:p>
        </w:tc>
        <w:tc>
          <w:tcPr>
            <w:tcW w:w="7407" w:type="dxa"/>
          </w:tcPr>
          <w:p w:rsidR="00000000" w:rsidRDefault="00BD6E96">
            <w:pPr>
              <w:rPr>
                <w:lang w:val="de-DE"/>
              </w:rPr>
            </w:pPr>
            <w:r>
              <w:rPr>
                <w:lang w:val="de-DE"/>
              </w:rPr>
              <w:t>S</w:t>
            </w:r>
            <w:r>
              <w:rPr>
                <w:lang w:val="de-DE"/>
              </w:rPr>
              <w:t>ie sind derzeit an die Einstellungen gebunden, mit denen die SEP urspr</w:t>
            </w:r>
            <w:r>
              <w:rPr>
                <w:lang w:val="de-DE"/>
              </w:rPr>
              <w:t>ü</w:t>
            </w:r>
            <w:r>
              <w:rPr>
                <w:lang w:val="de-DE"/>
              </w:rPr>
              <w:t xml:space="preserve">nglich </w:t>
            </w:r>
            <w:r>
              <w:rPr>
                <w:lang w:val="de-DE"/>
              </w:rPr>
              <w:lastRenderedPageBreak/>
              <w:t>erstellt wurde.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55 </w:t>
            </w:r>
            <w:r>
              <w:rPr>
                <w:noProof/>
                <w:sz w:val="16"/>
              </w:rPr>
              <w:br/>
            </w:r>
            <w:r>
              <w:rPr>
                <w:noProof/>
                <w:sz w:val="2"/>
              </w:rPr>
              <w:t>e4abed5d-d5f6-4b6f-b35a-8360538a8346</w:t>
            </w:r>
          </w:p>
        </w:tc>
        <w:tc>
          <w:tcPr>
            <w:tcW w:w="7407" w:type="dxa"/>
            <w:shd w:val="clear" w:color="auto" w:fill="F2F2F2" w:themeFill="background1" w:themeFillShade="F2"/>
          </w:tcPr>
          <w:p w:rsidR="00000000" w:rsidRDefault="00BD6E96">
            <w:pPr>
              <w:rPr>
                <w:noProof/>
              </w:rPr>
            </w:pPr>
            <w:r>
              <w:rPr>
                <w:noProof/>
              </w:rPr>
              <w:t>Activating the stream can take up to 60 seconds for the entrypoint to be available.</w:t>
            </w:r>
          </w:p>
        </w:tc>
        <w:tc>
          <w:tcPr>
            <w:tcW w:w="7407" w:type="dxa"/>
          </w:tcPr>
          <w:p w:rsidR="00000000" w:rsidRDefault="00BD6E96">
            <w:pPr>
              <w:rPr>
                <w:lang w:val="de-DE"/>
              </w:rPr>
            </w:pPr>
            <w:r>
              <w:rPr>
                <w:lang w:val="de-DE"/>
              </w:rPr>
              <w:t xml:space="preserve">Das Aktivieren des Streams kann bis </w:t>
            </w:r>
            <w:r>
              <w:rPr>
                <w:lang w:val="de-DE"/>
              </w:rPr>
              <w:t>zu 60 Sekunden dauern, bis der Einstiegspunkt verf</w:t>
            </w:r>
            <w:r>
              <w:rPr>
                <w:lang w:val="de-DE"/>
              </w:rPr>
              <w:t>ü</w:t>
            </w:r>
            <w:r>
              <w:rPr>
                <w:lang w:val="de-DE"/>
              </w:rPr>
              <w:t>gbar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d4c2a893-5920-4860-b39e-bc99a24dc18b</w:t>
            </w:r>
          </w:p>
        </w:tc>
        <w:tc>
          <w:tcPr>
            <w:tcW w:w="7407" w:type="dxa"/>
            <w:shd w:val="clear" w:color="auto" w:fill="F2F2F2" w:themeFill="background1" w:themeFillShade="F2"/>
          </w:tcPr>
          <w:p w:rsidR="00000000" w:rsidRDefault="00BD6E96">
            <w:pPr>
              <w:rPr>
                <w:noProof/>
              </w:rPr>
            </w:pPr>
            <w:r>
              <w:rPr>
                <w:noProof/>
              </w:rPr>
              <w:t>Best practice:</w:t>
            </w:r>
          </w:p>
        </w:tc>
        <w:tc>
          <w:tcPr>
            <w:tcW w:w="7407" w:type="dxa"/>
          </w:tcPr>
          <w:p w:rsidR="00000000" w:rsidRDefault="00BD6E96">
            <w:pPr>
              <w:rPr>
                <w:lang w:val="de-DE"/>
              </w:rPr>
            </w:pPr>
            <w:r>
              <w:rPr>
                <w:lang w:val="de-DE"/>
              </w:rPr>
              <w:t xml:space="preserve">Beste </w:t>
            </w:r>
            <w:r>
              <w:rPr>
                <w:lang w:val="de-DE"/>
              </w:rPr>
              <w:t>Ü</w:t>
            </w:r>
            <w:r>
              <w:rPr>
                <w:lang w:val="de-DE"/>
              </w:rPr>
              <w:t>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97224a23-47c8-4366-a8ad-76b4604e49ed</w:t>
            </w:r>
          </w:p>
        </w:tc>
        <w:tc>
          <w:tcPr>
            <w:tcW w:w="7407" w:type="dxa"/>
            <w:shd w:val="clear" w:color="auto" w:fill="F2F2F2" w:themeFill="background1" w:themeFillShade="F2"/>
          </w:tcPr>
          <w:p w:rsidR="00000000" w:rsidRDefault="00BD6E96">
            <w:pPr>
              <w:rPr>
                <w:noProof/>
              </w:rPr>
            </w:pPr>
            <w:r>
              <w:rPr>
                <w:noProof/>
              </w:rPr>
              <w:t>Implement notifications from the Live platform for job state changes to get real-ti</w:t>
            </w:r>
            <w:r>
              <w:rPr>
                <w:noProof/>
              </w:rPr>
              <w:t>me updates for when a SEP job is actually ready.</w:t>
            </w:r>
          </w:p>
        </w:tc>
        <w:tc>
          <w:tcPr>
            <w:tcW w:w="7407" w:type="dxa"/>
          </w:tcPr>
          <w:p w:rsidR="00000000" w:rsidRDefault="00BD6E96">
            <w:pPr>
              <w:rPr>
                <w:lang w:val="de-DE"/>
              </w:rPr>
            </w:pPr>
            <w:r>
              <w:rPr>
                <w:lang w:val="de-DE"/>
              </w:rPr>
              <w:t>Implementieren Sie Benachrichtigungen von der Live-Plattform f</w:t>
            </w:r>
            <w:r>
              <w:rPr>
                <w:lang w:val="de-DE"/>
              </w:rPr>
              <w:t>ü</w:t>
            </w:r>
            <w:r>
              <w:rPr>
                <w:lang w:val="de-DE"/>
              </w:rPr>
              <w:t xml:space="preserve">r </w:t>
            </w:r>
            <w:r>
              <w:rPr>
                <w:lang w:val="de-DE"/>
              </w:rPr>
              <w:t>Ä</w:t>
            </w:r>
            <w:r>
              <w:rPr>
                <w:lang w:val="de-DE"/>
              </w:rPr>
              <w:t>nderungen des Auftragsstatus, um Echtzeitaktualisierungen zu erhalten, wenn ein SEP-Auftrag tats</w:t>
            </w:r>
            <w:r>
              <w:rPr>
                <w:lang w:val="de-DE"/>
              </w:rPr>
              <w:t>ä</w:t>
            </w:r>
            <w:r>
              <w:rPr>
                <w:lang w:val="de-DE"/>
              </w:rPr>
              <w:t>chlich bereit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f83e82df-0c92-4af9-b</w:t>
            </w:r>
            <w:r>
              <w:rPr>
                <w:noProof/>
                <w:sz w:val="2"/>
              </w:rPr>
              <w:t>6e4-c45e26082f10</w:t>
            </w:r>
          </w:p>
        </w:tc>
        <w:tc>
          <w:tcPr>
            <w:tcW w:w="7407" w:type="dxa"/>
            <w:shd w:val="clear" w:color="auto" w:fill="F2F2F2" w:themeFill="background1" w:themeFillShade="F2"/>
          </w:tcPr>
          <w:p w:rsidR="00000000" w:rsidRDefault="00BD6E96">
            <w:pPr>
              <w:rPr>
                <w:noProof/>
              </w:rPr>
            </w:pPr>
            <w:r>
              <w:rPr>
                <w:noProof/>
              </w:rPr>
              <w:t>Alternatives:</w:t>
            </w:r>
          </w:p>
        </w:tc>
        <w:tc>
          <w:tcPr>
            <w:tcW w:w="7407" w:type="dxa"/>
          </w:tcPr>
          <w:p w:rsidR="00000000" w:rsidRDefault="00BD6E96">
            <w:pPr>
              <w:rPr>
                <w:lang w:val="de-DE"/>
              </w:rPr>
            </w:pPr>
            <w:r>
              <w:rPr>
                <w:lang w:val="de-DE"/>
              </w:rPr>
              <w:t>Alternativen: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414c30ee-cb98-428b-af3a-664bdbe5c2d3</w:t>
            </w:r>
          </w:p>
        </w:tc>
        <w:tc>
          <w:tcPr>
            <w:tcW w:w="7407" w:type="dxa"/>
            <w:shd w:val="clear" w:color="auto" w:fill="F2F2F2" w:themeFill="background1" w:themeFillShade="F2"/>
          </w:tcPr>
          <w:p w:rsidR="00000000" w:rsidRDefault="00BD6E96">
            <w:pPr>
              <w:rPr>
                <w:noProof/>
              </w:rPr>
            </w:pPr>
            <w:r>
              <w:rPr>
                <w:noProof/>
              </w:rPr>
              <w:t>Activate the stream at minimum 60 seconds in advance of starting the encoder.</w:t>
            </w:r>
          </w:p>
        </w:tc>
        <w:tc>
          <w:tcPr>
            <w:tcW w:w="7407" w:type="dxa"/>
          </w:tcPr>
          <w:p w:rsidR="00000000" w:rsidRDefault="00BD6E96">
            <w:pPr>
              <w:rPr>
                <w:lang w:val="de-DE"/>
              </w:rPr>
            </w:pPr>
            <w:r>
              <w:rPr>
                <w:lang w:val="de-DE"/>
              </w:rPr>
              <w:t>Aktivieren Sie den Stream mindestens 60 Sekunden vor dem Starten des Encoders.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debdd330-aefc-4f25-bcf2-df18b3ad02a2</w:t>
            </w:r>
          </w:p>
        </w:tc>
        <w:tc>
          <w:tcPr>
            <w:tcW w:w="7407" w:type="dxa"/>
            <w:shd w:val="clear" w:color="auto" w:fill="F2F2F2" w:themeFill="background1" w:themeFillShade="F2"/>
          </w:tcPr>
          <w:p w:rsidR="00000000" w:rsidRDefault="00BD6E96">
            <w:pPr>
              <w:rPr>
                <w:noProof/>
              </w:rPr>
            </w:pPr>
            <w:r>
              <w:rPr>
                <w:noProof/>
              </w:rPr>
              <w:t>If the encoder has built-in retry (Wirecast, Elemental, etc.), the stream can be connected immediately (though there may be some errors) and the encoders will reconnect as soon as the entry point is available.</w:t>
            </w:r>
          </w:p>
        </w:tc>
        <w:tc>
          <w:tcPr>
            <w:tcW w:w="7407" w:type="dxa"/>
          </w:tcPr>
          <w:p w:rsidR="00000000" w:rsidRDefault="00BD6E96">
            <w:pPr>
              <w:rPr>
                <w:lang w:val="de-DE"/>
              </w:rPr>
            </w:pPr>
            <w:r>
              <w:rPr>
                <w:lang w:val="de-DE"/>
              </w:rPr>
              <w:t xml:space="preserve">Wenn der </w:t>
            </w:r>
            <w:r>
              <w:rPr>
                <w:lang w:val="de-DE"/>
              </w:rPr>
              <w:t>Encoder einen integrierten Wiederholungsversuch (Wirecast, Elemental usw.) hat, kann der Stream sofort verbunden werden (obwohl m</w:t>
            </w:r>
            <w:r>
              <w:rPr>
                <w:lang w:val="de-DE"/>
              </w:rPr>
              <w:t>ö</w:t>
            </w:r>
            <w:r>
              <w:rPr>
                <w:lang w:val="de-DE"/>
              </w:rPr>
              <w:t>glicherweise einige Fehler vorliegen), und die Encoder stellen die Verbindung wieder her, sobald der Einstiegspunkt verf</w:t>
            </w:r>
            <w:r>
              <w:rPr>
                <w:lang w:val="de-DE"/>
              </w:rPr>
              <w:t>ü</w:t>
            </w:r>
            <w:r>
              <w:rPr>
                <w:lang w:val="de-DE"/>
              </w:rPr>
              <w:t xml:space="preserve">gbar </w:t>
            </w:r>
            <w:r>
              <w:rPr>
                <w:lang w:val="de-DE"/>
              </w:rPr>
              <w:t>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8a29a2ba-8a0f-4b1b-99f1-49b94008da6c</w:t>
            </w:r>
          </w:p>
        </w:tc>
        <w:tc>
          <w:tcPr>
            <w:tcW w:w="7407" w:type="dxa"/>
            <w:shd w:val="clear" w:color="auto" w:fill="F2F2F2" w:themeFill="background1" w:themeFillShade="F2"/>
          </w:tcPr>
          <w:p w:rsidR="00000000" w:rsidRDefault="00BD6E96">
            <w:pPr>
              <w:rPr>
                <w:noProof/>
              </w:rPr>
            </w:pPr>
            <w:r>
              <w:rPr>
                <w:noProof/>
              </w:rPr>
              <w:t>Reconnect_time is still applicable for SEP jobs on encoder disconnects.</w:t>
            </w:r>
          </w:p>
        </w:tc>
        <w:tc>
          <w:tcPr>
            <w:tcW w:w="7407" w:type="dxa"/>
          </w:tcPr>
          <w:p w:rsidR="00000000" w:rsidRDefault="00BD6E96">
            <w:pPr>
              <w:rPr>
                <w:lang w:val="de-DE"/>
              </w:rPr>
            </w:pPr>
            <w:r>
              <w:rPr>
                <w:lang w:val="de-DE"/>
              </w:rPr>
              <w:t>Reconnect_time gilt weiterhin f</w:t>
            </w:r>
            <w:r>
              <w:rPr>
                <w:lang w:val="de-DE"/>
              </w:rPr>
              <w:t>ü</w:t>
            </w:r>
            <w:r>
              <w:rPr>
                <w:lang w:val="de-DE"/>
              </w:rPr>
              <w:t>r SEP-Jobs bei Encoder-Trennungen.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b978ff79-c907-4de1-8cad-2f026ea808e9</w:t>
            </w:r>
          </w:p>
        </w:tc>
        <w:tc>
          <w:tcPr>
            <w:tcW w:w="7407" w:type="dxa"/>
            <w:shd w:val="clear" w:color="auto" w:fill="F2F2F2" w:themeFill="background1" w:themeFillShade="F2"/>
          </w:tcPr>
          <w:p w:rsidR="00000000" w:rsidRDefault="00BD6E96">
            <w:pPr>
              <w:rPr>
                <w:noProof/>
              </w:rPr>
            </w:pPr>
            <w:r>
              <w:rPr>
                <w:noProof/>
              </w:rPr>
              <w:t>If the reconnect time is rea</w:t>
            </w:r>
            <w:r>
              <w:rPr>
                <w:noProof/>
              </w:rPr>
              <w:t>ched, the SEP job will be placed back to a deactivated state.</w:t>
            </w:r>
          </w:p>
        </w:tc>
        <w:tc>
          <w:tcPr>
            <w:tcW w:w="7407" w:type="dxa"/>
          </w:tcPr>
          <w:p w:rsidR="00000000" w:rsidRDefault="00BD6E96">
            <w:pPr>
              <w:rPr>
                <w:lang w:val="de-DE"/>
              </w:rPr>
            </w:pPr>
            <w:r>
              <w:rPr>
                <w:lang w:val="de-DE"/>
              </w:rPr>
              <w:t>Wenn die Wiederverbindungszeit erreicht ist, wird der SEP-Job wieder in einen deaktivierten Zustand versetzt.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912c78dc-bac4-4b6e-8b8b-e7c81ebb9b85</w:t>
            </w:r>
          </w:p>
        </w:tc>
        <w:tc>
          <w:tcPr>
            <w:tcW w:w="7407" w:type="dxa"/>
            <w:shd w:val="clear" w:color="auto" w:fill="F2F2F2" w:themeFill="background1" w:themeFillShade="F2"/>
          </w:tcPr>
          <w:p w:rsidR="00000000" w:rsidRDefault="00BD6E96">
            <w:pPr>
              <w:rPr>
                <w:noProof/>
              </w:rPr>
            </w:pPr>
            <w:r>
              <w:rPr>
                <w:noProof/>
              </w:rPr>
              <w:t>Best practice:</w:t>
            </w:r>
          </w:p>
        </w:tc>
        <w:tc>
          <w:tcPr>
            <w:tcW w:w="7407" w:type="dxa"/>
          </w:tcPr>
          <w:p w:rsidR="00000000" w:rsidRDefault="00BD6E96">
            <w:pPr>
              <w:rPr>
                <w:lang w:val="de-DE"/>
              </w:rPr>
            </w:pPr>
            <w:r>
              <w:rPr>
                <w:lang w:val="de-DE"/>
              </w:rPr>
              <w:t xml:space="preserve">Beste </w:t>
            </w:r>
            <w:r>
              <w:rPr>
                <w:lang w:val="de-DE"/>
              </w:rPr>
              <w:t>Ü</w:t>
            </w:r>
            <w:r>
              <w:rPr>
                <w:lang w:val="de-DE"/>
              </w:rPr>
              <w:t>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82a50758-0558-4976-9839-a590f228c340</w:t>
            </w:r>
          </w:p>
        </w:tc>
        <w:tc>
          <w:tcPr>
            <w:tcW w:w="7407" w:type="dxa"/>
            <w:shd w:val="clear" w:color="auto" w:fill="F2F2F2" w:themeFill="background1" w:themeFillShade="F2"/>
          </w:tcPr>
          <w:p w:rsidR="00000000" w:rsidRDefault="00BD6E96">
            <w:pPr>
              <w:rPr>
                <w:noProof/>
              </w:rPr>
            </w:pPr>
            <w:r>
              <w:rPr>
                <w:noProof/>
              </w:rPr>
              <w:t>Always deactivate a stream via the APIs when a job completes and set the reconnect time to an acceptable window of time to wait in the event of a disconnect (input hour costs are accrued during this wait period).</w:t>
            </w:r>
          </w:p>
        </w:tc>
        <w:tc>
          <w:tcPr>
            <w:tcW w:w="7407" w:type="dxa"/>
          </w:tcPr>
          <w:p w:rsidR="00000000" w:rsidRDefault="00BD6E96">
            <w:pPr>
              <w:rPr>
                <w:lang w:val="de-DE"/>
              </w:rPr>
            </w:pPr>
            <w:r>
              <w:rPr>
                <w:lang w:val="de-DE"/>
              </w:rPr>
              <w:t>Deakti</w:t>
            </w:r>
            <w:r>
              <w:rPr>
                <w:lang w:val="de-DE"/>
              </w:rPr>
              <w:t xml:space="preserve">vieren Sie einen Stream immer </w:t>
            </w:r>
            <w:r>
              <w:rPr>
                <w:lang w:val="de-DE"/>
              </w:rPr>
              <w:t>ü</w:t>
            </w:r>
            <w:r>
              <w:rPr>
                <w:lang w:val="de-DE"/>
              </w:rPr>
              <w:t>ber die APIs, wenn ein Job abgeschlossen ist, und stellen Sie die Wiederverbindungszeit auf ein akzeptables Zeitfenster ein, um im Falle einer Unterbrechung zu warten (w</w:t>
            </w:r>
            <w:r>
              <w:rPr>
                <w:lang w:val="de-DE"/>
              </w:rPr>
              <w:t>ä</w:t>
            </w:r>
            <w:r>
              <w:rPr>
                <w:lang w:val="de-DE"/>
              </w:rPr>
              <w:t>hrend dieser Wartezeit fallen Kosten f</w:t>
            </w:r>
            <w:r>
              <w:rPr>
                <w:lang w:val="de-DE"/>
              </w:rPr>
              <w:t>ü</w:t>
            </w:r>
            <w:r>
              <w:rPr>
                <w:lang w:val="de-DE"/>
              </w:rPr>
              <w:t>r die Eingabestu</w:t>
            </w:r>
            <w:r>
              <w:rPr>
                <w:lang w:val="de-DE"/>
              </w:rPr>
              <w:t>nde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18217bde-8713-480c-ba28-a643345cae7a</w:t>
            </w:r>
          </w:p>
        </w:tc>
        <w:tc>
          <w:tcPr>
            <w:tcW w:w="7407" w:type="dxa"/>
            <w:shd w:val="clear" w:color="auto" w:fill="F2F2F2" w:themeFill="background1" w:themeFillShade="F2"/>
          </w:tcPr>
          <w:p w:rsidR="00000000" w:rsidRDefault="00BD6E96">
            <w:pPr>
              <w:rPr>
                <w:noProof/>
              </w:rPr>
            </w:pPr>
            <w:r>
              <w:rPr>
                <w:noProof/>
              </w:rPr>
              <w:t xml:space="preserve">Each account will only be allocated 3 available SEP jobs </w:t>
            </w:r>
            <w:r>
              <w:rPr>
                <w:rStyle w:val="mqInternal"/>
                <w:noProof/>
              </w:rPr>
              <w:t>[1}</w:t>
            </w:r>
            <w:r>
              <w:rPr>
                <w:noProof/>
              </w:rPr>
              <w:t>per region</w:t>
            </w:r>
            <w:r>
              <w:rPr>
                <w:rStyle w:val="mqInternal"/>
                <w:noProof/>
              </w:rPr>
              <w:t>{2]</w:t>
            </w:r>
            <w:r>
              <w:rPr>
                <w:noProof/>
              </w:rPr>
              <w:t>.</w:t>
            </w:r>
          </w:p>
        </w:tc>
        <w:tc>
          <w:tcPr>
            <w:tcW w:w="7407" w:type="dxa"/>
          </w:tcPr>
          <w:p w:rsidR="00000000" w:rsidRDefault="00BD6E96">
            <w:pPr>
              <w:rPr>
                <w:lang w:val="de-DE"/>
              </w:rPr>
            </w:pPr>
            <w:r>
              <w:rPr>
                <w:lang w:val="de-DE"/>
              </w:rPr>
              <w:t>Jedem Konto werden nur 3 verf</w:t>
            </w:r>
            <w:r>
              <w:rPr>
                <w:lang w:val="de-DE"/>
              </w:rPr>
              <w:t>ü</w:t>
            </w:r>
            <w:r>
              <w:rPr>
                <w:lang w:val="de-DE"/>
              </w:rPr>
              <w:t xml:space="preserve">gbare SEP-Jobs zugewiesen </w:t>
            </w:r>
            <w:r>
              <w:rPr>
                <w:rStyle w:val="mqInternal"/>
                <w:noProof/>
                <w:lang w:val="de-DE"/>
              </w:rPr>
              <w:t>[1}</w:t>
            </w:r>
            <w:r>
              <w:rPr>
                <w:lang w:val="de-DE"/>
              </w:rPr>
              <w:t>pro Region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95caacc8-49c2-4c80-8809-60781dd098fc</w:t>
            </w:r>
          </w:p>
        </w:tc>
        <w:tc>
          <w:tcPr>
            <w:tcW w:w="7407" w:type="dxa"/>
            <w:shd w:val="clear" w:color="auto" w:fill="F2F2F2" w:themeFill="background1" w:themeFillShade="F2"/>
          </w:tcPr>
          <w:p w:rsidR="00000000" w:rsidRDefault="00BD6E96">
            <w:pPr>
              <w:rPr>
                <w:noProof/>
              </w:rPr>
            </w:pPr>
            <w:r>
              <w:rPr>
                <w:noProof/>
              </w:rPr>
              <w:t>If you hit the</w:t>
            </w:r>
            <w:r>
              <w:rPr>
                <w:noProof/>
              </w:rPr>
              <w:t xml:space="preserve"> limit, you will need to </w:t>
            </w:r>
            <w:r>
              <w:rPr>
                <w:rStyle w:val="mqInternal"/>
                <w:noProof/>
              </w:rPr>
              <w:t>[1}</w:t>
            </w:r>
            <w:r>
              <w:rPr>
                <w:noProof/>
              </w:rPr>
              <w:t>cancel</w:t>
            </w:r>
            <w:r>
              <w:rPr>
                <w:rStyle w:val="mqInternal"/>
                <w:noProof/>
              </w:rPr>
              <w:t>{2]</w:t>
            </w:r>
            <w:r>
              <w:rPr>
                <w:noProof/>
              </w:rPr>
              <w:t xml:space="preserve"> one of your SEP jobs before you can create a new one.</w:t>
            </w:r>
          </w:p>
        </w:tc>
        <w:tc>
          <w:tcPr>
            <w:tcW w:w="7407" w:type="dxa"/>
          </w:tcPr>
          <w:p w:rsidR="00000000" w:rsidRDefault="00BD6E96">
            <w:pPr>
              <w:rPr>
                <w:lang w:val="de-DE"/>
              </w:rPr>
            </w:pPr>
            <w:r>
              <w:rPr>
                <w:lang w:val="de-DE"/>
              </w:rPr>
              <w:t>Wenn Sie das Limit erreichen, m</w:t>
            </w:r>
            <w:r>
              <w:rPr>
                <w:lang w:val="de-DE"/>
              </w:rPr>
              <w:t>ü</w:t>
            </w:r>
            <w:r>
              <w:rPr>
                <w:lang w:val="de-DE"/>
              </w:rPr>
              <w:t xml:space="preserve">ssen Sie </w:t>
            </w:r>
            <w:r>
              <w:rPr>
                <w:rStyle w:val="mqInternal"/>
                <w:noProof/>
                <w:lang w:val="de-DE"/>
              </w:rPr>
              <w:t>[1}</w:t>
            </w:r>
            <w:r>
              <w:rPr>
                <w:lang w:val="de-DE"/>
              </w:rPr>
              <w:t>stornieren</w:t>
            </w:r>
            <w:r>
              <w:rPr>
                <w:rStyle w:val="mqInternal"/>
                <w:noProof/>
                <w:lang w:val="de-DE"/>
              </w:rPr>
              <w:t>{2]</w:t>
            </w:r>
            <w:r>
              <w:rPr>
                <w:lang w:val="de-DE"/>
              </w:rPr>
              <w:t xml:space="preserve"> einen Ihrer SEP-Jobs, bevor Sie einen neuen erstellen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cc4c0833-649e-4eca-8409-9d11c5fab925</w:t>
            </w:r>
          </w:p>
        </w:tc>
        <w:tc>
          <w:tcPr>
            <w:tcW w:w="7407" w:type="dxa"/>
            <w:shd w:val="clear" w:color="auto" w:fill="F2F2F2" w:themeFill="background1" w:themeFillShade="F2"/>
          </w:tcPr>
          <w:p w:rsidR="00000000" w:rsidRDefault="00BD6E96">
            <w:pPr>
              <w:rPr>
                <w:noProof/>
              </w:rPr>
            </w:pPr>
            <w:r>
              <w:rPr>
                <w:noProof/>
              </w:rPr>
              <w:t>If</w:t>
            </w:r>
            <w:r>
              <w:rPr>
                <w:noProof/>
              </w:rPr>
              <w:t xml:space="preserve"> you have reached the maximum number of SEP jobs and attempt to create another one, the following error will be returned:</w:t>
            </w:r>
          </w:p>
        </w:tc>
        <w:tc>
          <w:tcPr>
            <w:tcW w:w="7407" w:type="dxa"/>
          </w:tcPr>
          <w:p w:rsidR="00000000" w:rsidRDefault="00BD6E96">
            <w:pPr>
              <w:rPr>
                <w:lang w:val="de-DE"/>
              </w:rPr>
            </w:pPr>
            <w:r>
              <w:rPr>
                <w:lang w:val="de-DE"/>
              </w:rPr>
              <w:t>Wenn Sie die maximale Anzahl von SEP-Jobs erreicht haben und versuchen, einen anderen zu erstellen, wird der folgende Fehler zur</w:t>
            </w:r>
            <w:r>
              <w:rPr>
                <w:lang w:val="de-DE"/>
              </w:rPr>
              <w:t>ü</w:t>
            </w:r>
            <w:r>
              <w:rPr>
                <w:lang w:val="de-DE"/>
              </w:rPr>
              <w:t>ckgeg</w:t>
            </w:r>
            <w:r>
              <w:rPr>
                <w:lang w:val="de-DE"/>
              </w:rPr>
              <w:t>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5204ad32-4e07-4d21-876c-1de37e268ffa</w:t>
            </w:r>
          </w:p>
        </w:tc>
        <w:tc>
          <w:tcPr>
            <w:tcW w:w="7407" w:type="dxa"/>
            <w:shd w:val="clear" w:color="auto" w:fill="F2F2F2" w:themeFill="background1" w:themeFillShade="F2"/>
          </w:tcPr>
          <w:p w:rsidR="00000000" w:rsidRDefault="00BD6E96">
            <w:pPr>
              <w:rPr>
                <w:noProof/>
              </w:rPr>
            </w:pPr>
            <w:r>
              <w:rPr>
                <w:noProof/>
              </w:rPr>
              <w:t>If you attempt to activate more than 5 SEP jobs at once, you will receive an error like the following:</w:t>
            </w:r>
          </w:p>
        </w:tc>
        <w:tc>
          <w:tcPr>
            <w:tcW w:w="7407" w:type="dxa"/>
          </w:tcPr>
          <w:p w:rsidR="00000000" w:rsidRDefault="00BD6E96">
            <w:pPr>
              <w:rPr>
                <w:lang w:val="de-DE"/>
              </w:rPr>
            </w:pPr>
            <w:r>
              <w:rPr>
                <w:lang w:val="de-DE"/>
              </w:rPr>
              <w:t>Wenn Sie versuchen, mehr als 5 SEP-Jobs gleichzeitig zu aktivieren, wird folgende Fehlermeldung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8ba12f24-e244-474c-88c3-83d4396c1fcc</w:t>
            </w:r>
          </w:p>
        </w:tc>
        <w:tc>
          <w:tcPr>
            <w:tcW w:w="7407" w:type="dxa"/>
            <w:shd w:val="clear" w:color="auto" w:fill="F2F2F2" w:themeFill="background1" w:themeFillShade="F2"/>
          </w:tcPr>
          <w:p w:rsidR="00000000" w:rsidRDefault="00BD6E96">
            <w:pPr>
              <w:rPr>
                <w:noProof/>
              </w:rPr>
            </w:pPr>
            <w:r>
              <w:rPr>
                <w:noProof/>
              </w:rPr>
              <w:t>You will need to wait until some jobs have finished activating before retrying the request.</w:t>
            </w:r>
          </w:p>
        </w:tc>
        <w:tc>
          <w:tcPr>
            <w:tcW w:w="7407" w:type="dxa"/>
          </w:tcPr>
          <w:p w:rsidR="00000000" w:rsidRDefault="00BD6E96">
            <w:pPr>
              <w:rPr>
                <w:lang w:val="de-DE"/>
              </w:rPr>
            </w:pPr>
            <w:r>
              <w:rPr>
                <w:lang w:val="de-DE"/>
              </w:rPr>
              <w:t>Sie m</w:t>
            </w:r>
            <w:r>
              <w:rPr>
                <w:lang w:val="de-DE"/>
              </w:rPr>
              <w:t>ü</w:t>
            </w:r>
            <w:r>
              <w:rPr>
                <w:lang w:val="de-DE"/>
              </w:rPr>
              <w:t>ssen wart</w:t>
            </w:r>
            <w:r>
              <w:rPr>
                <w:lang w:val="de-DE"/>
              </w:rPr>
              <w:t>en, bis einige Jobs aktiviert wurden, bevor Sie die Anforderung erneut versuchen.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88448612-ddeb-45be-a6c2-0a7a74276df1</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93827ffe-ba73-422b-992a-37b5366ca343</w:t>
            </w:r>
          </w:p>
        </w:tc>
        <w:tc>
          <w:tcPr>
            <w:tcW w:w="7407" w:type="dxa"/>
            <w:shd w:val="clear" w:color="auto" w:fill="F2F2F2" w:themeFill="background1" w:themeFillShade="F2"/>
          </w:tcPr>
          <w:p w:rsidR="00000000" w:rsidRDefault="00BD6E96">
            <w:pPr>
              <w:rPr>
                <w:noProof/>
              </w:rPr>
            </w:pPr>
            <w:r>
              <w:rPr>
                <w:noProof/>
              </w:rPr>
              <w:t>Clipping SEP jobs after deactivation</w:t>
            </w:r>
          </w:p>
        </w:tc>
        <w:tc>
          <w:tcPr>
            <w:tcW w:w="7407" w:type="dxa"/>
          </w:tcPr>
          <w:p w:rsidR="00000000" w:rsidRDefault="00BD6E96">
            <w:pPr>
              <w:rPr>
                <w:lang w:val="de-DE"/>
              </w:rPr>
            </w:pPr>
            <w:r>
              <w:rPr>
                <w:lang w:val="de-DE"/>
              </w:rPr>
              <w:t>Abschneiden von SEP-Jobs nach Deakt</w:t>
            </w:r>
            <w:r>
              <w:rPr>
                <w:lang w:val="de-DE"/>
              </w:rPr>
              <w:t>ivierung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e418f0d0-7cfd-4015-a7ee-877c16c4b3fb</w:t>
            </w:r>
          </w:p>
        </w:tc>
        <w:tc>
          <w:tcPr>
            <w:tcW w:w="7407" w:type="dxa"/>
            <w:shd w:val="clear" w:color="auto" w:fill="F2F2F2" w:themeFill="background1" w:themeFillShade="F2"/>
          </w:tcPr>
          <w:p w:rsidR="00000000" w:rsidRDefault="00BD6E96">
            <w:pPr>
              <w:rPr>
                <w:noProof/>
              </w:rPr>
            </w:pPr>
            <w:r>
              <w:rPr>
                <w:noProof/>
              </w:rPr>
              <w:t>Users can create clips up until the next activation of the stream, or for 7 days, whichever is shorter.</w:t>
            </w:r>
          </w:p>
        </w:tc>
        <w:tc>
          <w:tcPr>
            <w:tcW w:w="7407" w:type="dxa"/>
          </w:tcPr>
          <w:p w:rsidR="00000000" w:rsidRDefault="00BD6E96">
            <w:pPr>
              <w:rPr>
                <w:lang w:val="de-DE"/>
              </w:rPr>
            </w:pPr>
            <w:r>
              <w:rPr>
                <w:lang w:val="de-DE"/>
              </w:rPr>
              <w:t>Benutzer k</w:t>
            </w:r>
            <w:r>
              <w:rPr>
                <w:lang w:val="de-DE"/>
              </w:rPr>
              <w:t>ö</w:t>
            </w:r>
            <w:r>
              <w:rPr>
                <w:lang w:val="de-DE"/>
              </w:rPr>
              <w:t>nnen Clips bis zur n</w:t>
            </w:r>
            <w:r>
              <w:rPr>
                <w:lang w:val="de-DE"/>
              </w:rPr>
              <w:t>ä</w:t>
            </w:r>
            <w:r>
              <w:rPr>
                <w:lang w:val="de-DE"/>
              </w:rPr>
              <w:t>chsten Aktivierung des Streams oder f</w:t>
            </w:r>
            <w:r>
              <w:rPr>
                <w:lang w:val="de-DE"/>
              </w:rPr>
              <w:t>ü</w:t>
            </w:r>
            <w:r>
              <w:rPr>
                <w:lang w:val="de-DE"/>
              </w:rPr>
              <w:t>r 7 Tage erstellen, je nachdem,</w:t>
            </w:r>
            <w:r>
              <w:rPr>
                <w:lang w:val="de-DE"/>
              </w:rPr>
              <w:t xml:space="preserve"> welcher Zeitraum k</w:t>
            </w:r>
            <w:r>
              <w:rPr>
                <w:lang w:val="de-DE"/>
              </w:rPr>
              <w:t>ü</w:t>
            </w:r>
            <w:r>
              <w:rPr>
                <w:lang w:val="de-DE"/>
              </w:rPr>
              <w:t>rzer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a5dd7f92-7026-4f2c-a184-f9055d229b2c</w:t>
            </w:r>
          </w:p>
        </w:tc>
        <w:tc>
          <w:tcPr>
            <w:tcW w:w="7407" w:type="dxa"/>
            <w:shd w:val="clear" w:color="auto" w:fill="F2F2F2" w:themeFill="background1" w:themeFillShade="F2"/>
          </w:tcPr>
          <w:p w:rsidR="00000000" w:rsidRDefault="00BD6E96">
            <w:pPr>
              <w:rPr>
                <w:noProof/>
              </w:rPr>
            </w:pPr>
            <w:r>
              <w:rPr>
                <w:noProof/>
              </w:rPr>
              <w:t>When the stream is re-activated, previous recording sessions are removed from the server and can no longer be clipped.</w:t>
            </w:r>
          </w:p>
        </w:tc>
        <w:tc>
          <w:tcPr>
            <w:tcW w:w="7407" w:type="dxa"/>
          </w:tcPr>
          <w:p w:rsidR="00000000" w:rsidRDefault="00BD6E96">
            <w:pPr>
              <w:rPr>
                <w:lang w:val="de-DE"/>
              </w:rPr>
            </w:pPr>
            <w:r>
              <w:rPr>
                <w:lang w:val="de-DE"/>
              </w:rPr>
              <w:t>Wenn der Stream erneut aktiviert wird, werden fr</w:t>
            </w:r>
            <w:r>
              <w:rPr>
                <w:lang w:val="de-DE"/>
              </w:rPr>
              <w:t>ü</w:t>
            </w:r>
            <w:r>
              <w:rPr>
                <w:lang w:val="de-DE"/>
              </w:rPr>
              <w:t>here Aufzeichnungssitzungen vom Server entfernt und k</w:t>
            </w:r>
            <w:r>
              <w:rPr>
                <w:lang w:val="de-DE"/>
              </w:rPr>
              <w:t>ö</w:t>
            </w:r>
            <w:r>
              <w:rPr>
                <w:lang w:val="de-DE"/>
              </w:rPr>
              <w:t>nnen nicht mehr abgeschnitten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0f06e30d-34cf-49e4-86f8-f8f41dc3c664</w:t>
            </w:r>
          </w:p>
        </w:tc>
        <w:tc>
          <w:tcPr>
            <w:tcW w:w="7407" w:type="dxa"/>
            <w:shd w:val="clear" w:color="auto" w:fill="F2F2F2" w:themeFill="background1" w:themeFillShade="F2"/>
          </w:tcPr>
          <w:p w:rsidR="00000000" w:rsidRDefault="00BD6E96">
            <w:pPr>
              <w:rPr>
                <w:noProof/>
              </w:rPr>
            </w:pPr>
            <w:r>
              <w:rPr>
                <w:noProof/>
              </w:rPr>
              <w:t>What is the timing for the stream_start_time field when a SEP is used?</w:t>
            </w:r>
          </w:p>
        </w:tc>
        <w:tc>
          <w:tcPr>
            <w:tcW w:w="7407" w:type="dxa"/>
          </w:tcPr>
          <w:p w:rsidR="00000000" w:rsidRDefault="00BD6E96">
            <w:pPr>
              <w:rPr>
                <w:lang w:val="de-DE"/>
              </w:rPr>
            </w:pPr>
            <w:r>
              <w:rPr>
                <w:lang w:val="de-DE"/>
              </w:rPr>
              <w:t>Was ist der Zeitpunkt f</w:t>
            </w:r>
            <w:r>
              <w:rPr>
                <w:lang w:val="de-DE"/>
              </w:rPr>
              <w:t>ü</w:t>
            </w:r>
            <w:r>
              <w:rPr>
                <w:lang w:val="de-DE"/>
              </w:rPr>
              <w:t>r das Feld stream_start_tim</w:t>
            </w:r>
            <w:r>
              <w:rPr>
                <w:lang w:val="de-DE"/>
              </w:rPr>
              <w:t>e, wenn ein SEP verwendet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ab9cf4ad-89ee-47d4-a3e4-6b89c3d07320</w:t>
            </w:r>
          </w:p>
        </w:tc>
        <w:tc>
          <w:tcPr>
            <w:tcW w:w="7407" w:type="dxa"/>
            <w:shd w:val="clear" w:color="auto" w:fill="F2F2F2" w:themeFill="background1" w:themeFillShade="F2"/>
          </w:tcPr>
          <w:p w:rsidR="00000000" w:rsidRDefault="00BD6E96">
            <w:pPr>
              <w:rPr>
                <w:noProof/>
              </w:rPr>
            </w:pPr>
            <w:r>
              <w:rPr>
                <w:noProof/>
              </w:rPr>
              <w:t>When a SEP is activated that would be considered the start time.</w:t>
            </w:r>
          </w:p>
        </w:tc>
        <w:tc>
          <w:tcPr>
            <w:tcW w:w="7407" w:type="dxa"/>
          </w:tcPr>
          <w:p w:rsidR="00000000" w:rsidRDefault="00BD6E96">
            <w:pPr>
              <w:rPr>
                <w:lang w:val="de-DE"/>
              </w:rPr>
            </w:pPr>
            <w:r>
              <w:rPr>
                <w:lang w:val="de-DE"/>
              </w:rPr>
              <w:t>Wenn ein SEP aktiviert ist, wird dies als Startzeit betrachtet.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lastRenderedPageBreak/>
              <w:t>live-api-vod-live-event.html</w:t>
            </w:r>
          </w:p>
          <w:p w:rsidR="00000000" w:rsidRDefault="00BD6E96">
            <w:pPr>
              <w:jc w:val="center"/>
              <w:rPr>
                <w:b/>
                <w:noProof/>
              </w:rPr>
            </w:pPr>
            <w:r>
              <w:rPr>
                <w:b/>
                <w:noProof/>
              </w:rPr>
              <w:t>MQ971010 9dad3e44-78e6-</w:t>
            </w:r>
            <w:r>
              <w:rPr>
                <w:b/>
                <w:noProof/>
              </w:rPr>
              <w:t>4565-bc5c-863934c54763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5a5d481e-9dde-4c49-bff3-856cc9a50fde</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6edebd69-0846-4d19-9e7f-478edf404741</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8246e1eb-3064-4416-90b7-0ffa2bbbfc4f</w:t>
            </w:r>
          </w:p>
        </w:tc>
        <w:tc>
          <w:tcPr>
            <w:tcW w:w="7407" w:type="dxa"/>
            <w:shd w:val="clear" w:color="auto" w:fill="F2F2F2" w:themeFill="background1" w:themeFillShade="F2"/>
          </w:tcPr>
          <w:p w:rsidR="00000000" w:rsidRDefault="00BD6E96">
            <w:pPr>
              <w:rPr>
                <w:noProof/>
              </w:rPr>
            </w:pPr>
            <w:r>
              <w:rPr>
                <w:noProof/>
              </w:rPr>
              <w:t>VOD from Live Event' parent:</w:t>
            </w:r>
          </w:p>
        </w:tc>
        <w:tc>
          <w:tcPr>
            <w:tcW w:w="7407" w:type="dxa"/>
          </w:tcPr>
          <w:p w:rsidR="00000000" w:rsidRDefault="00BD6E96">
            <w:pPr>
              <w:rPr>
                <w:lang w:val="de-DE"/>
              </w:rPr>
            </w:pPr>
            <w:r>
              <w:rPr>
                <w:lang w:val="de-DE"/>
              </w:rPr>
              <w:t>VOD vom Elternteil des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3de98939-a4d8-4346-b850-eebe5b74b379</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71f6ffa7-3331-493b-b54e-9772fe67ca80</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53b6d163-e0a7-4506-b10f-a19ea4011422</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b58b36fc-a88c-419a-b2d2-2a89f03f2b32</w:t>
            </w:r>
          </w:p>
        </w:tc>
        <w:tc>
          <w:tcPr>
            <w:tcW w:w="7407" w:type="dxa"/>
            <w:shd w:val="clear" w:color="auto" w:fill="F2F2F2" w:themeFill="background1" w:themeFillShade="F2"/>
          </w:tcPr>
          <w:p w:rsidR="00000000" w:rsidRDefault="00BD6E96">
            <w:pPr>
              <w:rPr>
                <w:noProof/>
              </w:rPr>
            </w:pPr>
            <w:r>
              <w:rPr>
                <w:noProof/>
              </w:rPr>
              <w:t>VOD from Live Event</w:t>
            </w:r>
          </w:p>
        </w:tc>
        <w:tc>
          <w:tcPr>
            <w:tcW w:w="7407" w:type="dxa"/>
          </w:tcPr>
          <w:p w:rsidR="00000000" w:rsidRDefault="00BD6E96">
            <w:pPr>
              <w:rPr>
                <w:lang w:val="de-DE"/>
              </w:rPr>
            </w:pPr>
            <w:r>
              <w:rPr>
                <w:lang w:val="de-DE"/>
              </w:rPr>
              <w:t>VOD vom Live-Event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98884a09-341b-4bd4-9d5a-912f69e9bbdc</w:t>
            </w:r>
          </w:p>
        </w:tc>
        <w:tc>
          <w:tcPr>
            <w:tcW w:w="7407" w:type="dxa"/>
            <w:shd w:val="clear" w:color="auto" w:fill="F2F2F2" w:themeFill="background1" w:themeFillShade="F2"/>
          </w:tcPr>
          <w:p w:rsidR="00000000" w:rsidRDefault="00BD6E96">
            <w:pPr>
              <w:rPr>
                <w:noProof/>
              </w:rPr>
            </w:pPr>
            <w:r>
              <w:rPr>
                <w:noProof/>
              </w:rPr>
              <w:t>In this topic, you will learn how to create a video-on-demand (VOD) from a live streaming event after the event is complete.</w:t>
            </w:r>
          </w:p>
        </w:tc>
        <w:tc>
          <w:tcPr>
            <w:tcW w:w="7407" w:type="dxa"/>
          </w:tcPr>
          <w:p w:rsidR="00000000" w:rsidRDefault="00BD6E96">
            <w:pPr>
              <w:rPr>
                <w:lang w:val="de-DE"/>
              </w:rPr>
            </w:pPr>
            <w:r>
              <w:rPr>
                <w:lang w:val="de-DE"/>
              </w:rPr>
              <w:t>In diesem Thema erfahren Sie, wie Sie nach Abschlus</w:t>
            </w:r>
            <w:r>
              <w:rPr>
                <w:lang w:val="de-DE"/>
              </w:rPr>
              <w:t>s des Ereignisses aus einem Live-Streaming-Ereignis ein Video-on-Demand (VOD)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c4f86c87-828c-4cbc-a610-05c94747ddab</w:t>
            </w:r>
          </w:p>
        </w:tc>
        <w:tc>
          <w:tcPr>
            <w:tcW w:w="7407" w:type="dxa"/>
            <w:shd w:val="clear" w:color="auto" w:fill="F2F2F2" w:themeFill="background1" w:themeFillShade="F2"/>
          </w:tcPr>
          <w:p w:rsidR="00000000" w:rsidRDefault="00BD6E96">
            <w:pPr>
              <w:rPr>
                <w:noProof/>
              </w:rPr>
            </w:pPr>
            <w:r>
              <w:rPr>
                <w:noProof/>
              </w:rPr>
              <w:t>Live to VOD can't be used with encrypted streams, and will return an error when creating a Live job event.</w:t>
            </w:r>
          </w:p>
        </w:tc>
        <w:tc>
          <w:tcPr>
            <w:tcW w:w="7407" w:type="dxa"/>
          </w:tcPr>
          <w:p w:rsidR="00000000" w:rsidRDefault="00BD6E96">
            <w:pPr>
              <w:rPr>
                <w:lang w:val="de-DE"/>
              </w:rPr>
            </w:pPr>
            <w:r>
              <w:rPr>
                <w:lang w:val="de-DE"/>
              </w:rPr>
              <w:t>Live to VOD kann nicht mit verschl</w:t>
            </w:r>
            <w:r>
              <w:rPr>
                <w:lang w:val="de-DE"/>
              </w:rPr>
              <w:t>ü</w:t>
            </w:r>
            <w:r>
              <w:rPr>
                <w:lang w:val="de-DE"/>
              </w:rPr>
              <w:t>sselten Streams verwendet werden und gibt beim Erstellen eines Live-Job-Ereignisses einen Fehler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5080dc81-05c4-42fd-9395-a839f46f0b70</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19afcff1-0d2f-433f-92bd-9dd4ca6b4958</w:t>
            </w:r>
          </w:p>
        </w:tc>
        <w:tc>
          <w:tcPr>
            <w:tcW w:w="7407" w:type="dxa"/>
            <w:shd w:val="clear" w:color="auto" w:fill="F2F2F2" w:themeFill="background1" w:themeFillShade="F2"/>
          </w:tcPr>
          <w:p w:rsidR="00000000" w:rsidRDefault="00BD6E96">
            <w:pPr>
              <w:rPr>
                <w:noProof/>
              </w:rPr>
            </w:pPr>
            <w:r>
              <w:rPr>
                <w:noProof/>
              </w:rPr>
              <w:t xml:space="preserve">For shorter live streaming events, you may want to make a recording of the event available as a video-on-demand (VOD) in your </w:t>
            </w:r>
            <w:r>
              <w:rPr>
                <w:rStyle w:val="mqInternal"/>
                <w:noProof/>
              </w:rPr>
              <w:t>[1}[2]{3]</w:t>
            </w:r>
            <w:r>
              <w:rPr>
                <w:noProof/>
              </w:rPr>
              <w:t xml:space="preserve"> account after the event has completed.</w:t>
            </w:r>
          </w:p>
        </w:tc>
        <w:tc>
          <w:tcPr>
            <w:tcW w:w="7407" w:type="dxa"/>
          </w:tcPr>
          <w:p w:rsidR="00000000" w:rsidRDefault="00BD6E96">
            <w:pPr>
              <w:rPr>
                <w:lang w:val="de-DE"/>
              </w:rPr>
            </w:pPr>
            <w:r>
              <w:rPr>
                <w:lang w:val="de-DE"/>
              </w:rPr>
              <w:t>F</w:t>
            </w:r>
            <w:r>
              <w:rPr>
                <w:lang w:val="de-DE"/>
              </w:rPr>
              <w:t>ü</w:t>
            </w:r>
            <w:r>
              <w:rPr>
                <w:lang w:val="de-DE"/>
              </w:rPr>
              <w:t>r k</w:t>
            </w:r>
            <w:r>
              <w:rPr>
                <w:lang w:val="de-DE"/>
              </w:rPr>
              <w:t>ü</w:t>
            </w:r>
            <w:r>
              <w:rPr>
                <w:lang w:val="de-DE"/>
              </w:rPr>
              <w:t>rzere Live-Streaming-Ereignisse m</w:t>
            </w:r>
            <w:r>
              <w:rPr>
                <w:lang w:val="de-DE"/>
              </w:rPr>
              <w:t>ö</w:t>
            </w:r>
            <w:r>
              <w:rPr>
                <w:lang w:val="de-DE"/>
              </w:rPr>
              <w:t>chten Sie m</w:t>
            </w:r>
            <w:r>
              <w:rPr>
                <w:lang w:val="de-DE"/>
              </w:rPr>
              <w:t>ö</w:t>
            </w:r>
            <w:r>
              <w:rPr>
                <w:lang w:val="de-DE"/>
              </w:rPr>
              <w:t>glicherweise eine Aufzeichnun</w:t>
            </w:r>
            <w:r>
              <w:rPr>
                <w:lang w:val="de-DE"/>
              </w:rPr>
              <w:t>g des Ereignisses als Video-on-Demand (VOD) in Ihrem Netzwerk verf</w:t>
            </w:r>
            <w:r>
              <w:rPr>
                <w:lang w:val="de-DE"/>
              </w:rPr>
              <w:t>ü</w:t>
            </w:r>
            <w:r>
              <w:rPr>
                <w:lang w:val="de-DE"/>
              </w:rPr>
              <w:t xml:space="preserve">gbar machen </w:t>
            </w:r>
            <w:r>
              <w:rPr>
                <w:rStyle w:val="mqInternal"/>
                <w:noProof/>
                <w:lang w:val="de-DE"/>
              </w:rPr>
              <w:t>[1}[2]{3]</w:t>
            </w:r>
            <w:r>
              <w:rPr>
                <w:lang w:val="de-DE"/>
              </w:rPr>
              <w:t xml:space="preserve"> Konto nach Abschluss der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76c66809-a9a5-460d-8bfa-8d6af26027bf</w:t>
            </w:r>
          </w:p>
        </w:tc>
        <w:tc>
          <w:tcPr>
            <w:tcW w:w="7407" w:type="dxa"/>
            <w:shd w:val="clear" w:color="auto" w:fill="F2F2F2" w:themeFill="background1" w:themeFillShade="F2"/>
          </w:tcPr>
          <w:p w:rsidR="00000000" w:rsidRDefault="00BD6E96">
            <w:pPr>
              <w:rPr>
                <w:noProof/>
              </w:rPr>
            </w:pPr>
            <w:r>
              <w:rPr>
                <w:noProof/>
              </w:rPr>
              <w:t xml:space="preserve">You can easily do this by adding some configuration for the VOD when you </w:t>
            </w:r>
            <w:r>
              <w:rPr>
                <w:rStyle w:val="mqInternal"/>
                <w:noProof/>
              </w:rPr>
              <w:t>[1}</w:t>
            </w:r>
            <w:r>
              <w:rPr>
                <w:noProof/>
              </w:rPr>
              <w:t>create yo</w:t>
            </w:r>
            <w:r>
              <w:rPr>
                <w:noProof/>
              </w:rPr>
              <w:t>ur live job</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nnen dies einfach tun, indem Sie beim Konfigurieren eine Konfiguration f</w:t>
            </w:r>
            <w:r>
              <w:rPr>
                <w:lang w:val="de-DE"/>
              </w:rPr>
              <w:t>ü</w:t>
            </w:r>
            <w:r>
              <w:rPr>
                <w:lang w:val="de-DE"/>
              </w:rPr>
              <w:t>r den VoD hinzuf</w:t>
            </w:r>
            <w:r>
              <w:rPr>
                <w:lang w:val="de-DE"/>
              </w:rPr>
              <w:t>ü</w:t>
            </w:r>
            <w:r>
              <w:rPr>
                <w:lang w:val="de-DE"/>
              </w:rPr>
              <w:t xml:space="preserve">gen </w:t>
            </w:r>
            <w:r>
              <w:rPr>
                <w:rStyle w:val="mqInternal"/>
                <w:noProof/>
                <w:lang w:val="de-DE"/>
              </w:rPr>
              <w:t>[1}</w:t>
            </w:r>
            <w:r>
              <w:rPr>
                <w:lang w:val="de-DE"/>
              </w:rPr>
              <w:t>Erstellen Sie Ihren Live-Job</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6cffbd2e-9b31-4bbe-a596-07a6ab4be5a4</w:t>
            </w:r>
          </w:p>
        </w:tc>
        <w:tc>
          <w:tcPr>
            <w:tcW w:w="7407" w:type="dxa"/>
            <w:shd w:val="clear" w:color="auto" w:fill="F2F2F2" w:themeFill="background1" w:themeFillShade="F2"/>
          </w:tcPr>
          <w:p w:rsidR="00000000" w:rsidRDefault="00BD6E96">
            <w:pPr>
              <w:rPr>
                <w:noProof/>
              </w:rPr>
            </w:pPr>
            <w:r>
              <w:rPr>
                <w:noProof/>
              </w:rPr>
              <w:t>Fast Live to VOD allows for clips to be published quickly with</w:t>
            </w:r>
            <w:r>
              <w:rPr>
                <w:noProof/>
              </w:rPr>
              <w:t xml:space="preserve"> segment accuracy while a backend process that's fully transparent to the customer will clean up the clip boundaries and re-publish.</w:t>
            </w:r>
          </w:p>
        </w:tc>
        <w:tc>
          <w:tcPr>
            <w:tcW w:w="7407" w:type="dxa"/>
          </w:tcPr>
          <w:p w:rsidR="00000000" w:rsidRDefault="00BD6E96">
            <w:pPr>
              <w:rPr>
                <w:lang w:val="de-DE"/>
              </w:rPr>
            </w:pPr>
            <w:r>
              <w:rPr>
                <w:lang w:val="de-DE"/>
              </w:rPr>
              <w:t>Mit Fast Live to VOD k</w:t>
            </w:r>
            <w:r>
              <w:rPr>
                <w:lang w:val="de-DE"/>
              </w:rPr>
              <w:t>ö</w:t>
            </w:r>
            <w:r>
              <w:rPr>
                <w:lang w:val="de-DE"/>
              </w:rPr>
              <w:t>nnen Clips schnell und segmentgenau ver</w:t>
            </w:r>
            <w:r>
              <w:rPr>
                <w:lang w:val="de-DE"/>
              </w:rPr>
              <w:t>ö</w:t>
            </w:r>
            <w:r>
              <w:rPr>
                <w:lang w:val="de-DE"/>
              </w:rPr>
              <w:t>ffentlicht werden, w</w:t>
            </w:r>
            <w:r>
              <w:rPr>
                <w:lang w:val="de-DE"/>
              </w:rPr>
              <w:t>ä</w:t>
            </w:r>
            <w:r>
              <w:rPr>
                <w:lang w:val="de-DE"/>
              </w:rPr>
              <w:t>hrend ein f</w:t>
            </w:r>
            <w:r>
              <w:rPr>
                <w:lang w:val="de-DE"/>
              </w:rPr>
              <w:t>ü</w:t>
            </w:r>
            <w:r>
              <w:rPr>
                <w:lang w:val="de-DE"/>
              </w:rPr>
              <w:t>r den Kunden vollst</w:t>
            </w:r>
            <w:r>
              <w:rPr>
                <w:lang w:val="de-DE"/>
              </w:rPr>
              <w:t>ä</w:t>
            </w:r>
            <w:r>
              <w:rPr>
                <w:lang w:val="de-DE"/>
              </w:rPr>
              <w:t>ndig tr</w:t>
            </w:r>
            <w:r>
              <w:rPr>
                <w:lang w:val="de-DE"/>
              </w:rPr>
              <w:t>ansparenter Backend-Prozess die Clipgrenzen bereinigt und erneut ver</w:t>
            </w:r>
            <w:r>
              <w:rPr>
                <w:lang w:val="de-DE"/>
              </w:rPr>
              <w:t>ö</w:t>
            </w:r>
            <w:r>
              <w:rPr>
                <w:lang w:val="de-DE"/>
              </w:rPr>
              <w:t>ffentlicht.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10af1b0e-0d49-40e6-bea1-ee1ca09650fa</w:t>
            </w:r>
          </w:p>
        </w:tc>
        <w:tc>
          <w:tcPr>
            <w:tcW w:w="7407" w:type="dxa"/>
            <w:shd w:val="clear" w:color="auto" w:fill="F2F2F2" w:themeFill="background1" w:themeFillShade="F2"/>
          </w:tcPr>
          <w:p w:rsidR="00000000" w:rsidRDefault="00BD6E96">
            <w:pPr>
              <w:rPr>
                <w:noProof/>
              </w:rPr>
            </w:pPr>
            <w:r>
              <w:rPr>
                <w:noProof/>
              </w:rPr>
              <w:t>The result is a faster time to market with a clip that will automatically re-publish with the desired clip boundaries.</w:t>
            </w:r>
          </w:p>
        </w:tc>
        <w:tc>
          <w:tcPr>
            <w:tcW w:w="7407" w:type="dxa"/>
          </w:tcPr>
          <w:p w:rsidR="00000000" w:rsidRDefault="00BD6E96">
            <w:pPr>
              <w:rPr>
                <w:lang w:val="de-DE"/>
              </w:rPr>
            </w:pPr>
            <w:r>
              <w:rPr>
                <w:lang w:val="de-DE"/>
              </w:rPr>
              <w:t>Das Ergebnis ist eine schnellere Markteinf</w:t>
            </w:r>
            <w:r>
              <w:rPr>
                <w:lang w:val="de-DE"/>
              </w:rPr>
              <w:t>ü</w:t>
            </w:r>
            <w:r>
              <w:rPr>
                <w:lang w:val="de-DE"/>
              </w:rPr>
              <w:t>hrung eines Clips, der automatisch mit den gew</w:t>
            </w:r>
            <w:r>
              <w:rPr>
                <w:lang w:val="de-DE"/>
              </w:rPr>
              <w:t>ü</w:t>
            </w:r>
            <w:r>
              <w:rPr>
                <w:lang w:val="de-DE"/>
              </w:rPr>
              <w:t>nschten Clipgrenzen neu ver</w:t>
            </w:r>
            <w:r>
              <w:rPr>
                <w:lang w:val="de-DE"/>
              </w:rPr>
              <w:t>ö</w:t>
            </w:r>
            <w:r>
              <w:rPr>
                <w:lang w:val="de-DE"/>
              </w:rPr>
              <w:t>ffentlicht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86f0bacc-ea78-4b40-bccb-fe5cdcc686bf</w:t>
            </w:r>
          </w:p>
        </w:tc>
        <w:tc>
          <w:tcPr>
            <w:tcW w:w="7407" w:type="dxa"/>
            <w:shd w:val="clear" w:color="auto" w:fill="F2F2F2" w:themeFill="background1" w:themeFillShade="F2"/>
          </w:tcPr>
          <w:p w:rsidR="00000000" w:rsidRDefault="00BD6E96">
            <w:pPr>
              <w:rPr>
                <w:noProof/>
              </w:rPr>
            </w:pPr>
            <w:r>
              <w:rPr>
                <w:rStyle w:val="mqInternal"/>
                <w:noProof/>
              </w:rPr>
              <w:t>[1}</w:t>
            </w:r>
            <w:r>
              <w:rPr>
                <w:noProof/>
              </w:rPr>
              <w:t>Important</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Wichtig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00ac86fe-2e2b-4955-921d-d82fe5a9064d</w:t>
            </w:r>
          </w:p>
        </w:tc>
        <w:tc>
          <w:tcPr>
            <w:tcW w:w="7407" w:type="dxa"/>
            <w:shd w:val="clear" w:color="auto" w:fill="F2F2F2" w:themeFill="background1" w:themeFillShade="F2"/>
          </w:tcPr>
          <w:p w:rsidR="00000000" w:rsidRDefault="00BD6E96">
            <w:pPr>
              <w:rPr>
                <w:noProof/>
              </w:rPr>
            </w:pPr>
            <w:r>
              <w:rPr>
                <w:noProof/>
              </w:rPr>
              <w:t xml:space="preserve">When </w:t>
            </w:r>
            <w:r>
              <w:rPr>
                <w:noProof/>
              </w:rPr>
              <w:t xml:space="preserve">the live streaming event is complete, stop your encoder, but </w:t>
            </w:r>
            <w:r>
              <w:rPr>
                <w:rStyle w:val="mqInternal"/>
                <w:noProof/>
              </w:rPr>
              <w:t>[1}</w:t>
            </w:r>
            <w:r>
              <w:rPr>
                <w:noProof/>
              </w:rPr>
              <w:t xml:space="preserve">do not </w:t>
            </w:r>
            <w:r>
              <w:rPr>
                <w:rStyle w:val="mqInternal"/>
                <w:noProof/>
              </w:rPr>
              <w:t>[2}</w:t>
            </w:r>
            <w:r>
              <w:rPr>
                <w:noProof/>
              </w:rPr>
              <w:t>cancel</w:t>
            </w:r>
            <w:r>
              <w:rPr>
                <w:rStyle w:val="mqInternal"/>
                <w:noProof/>
              </w:rPr>
              <w:t>{3]</w:t>
            </w:r>
            <w:r>
              <w:rPr>
                <w:noProof/>
              </w:rPr>
              <w:t xml:space="preserve"> the job</w:t>
            </w:r>
            <w:r>
              <w:rPr>
                <w:rStyle w:val="mqInternal"/>
                <w:noProof/>
              </w:rPr>
              <w:t>{4]</w:t>
            </w:r>
            <w:r>
              <w:rPr>
                <w:noProof/>
              </w:rPr>
              <w:t>.</w:t>
            </w:r>
          </w:p>
        </w:tc>
        <w:tc>
          <w:tcPr>
            <w:tcW w:w="7407" w:type="dxa"/>
          </w:tcPr>
          <w:p w:rsidR="00000000" w:rsidRDefault="00BD6E96">
            <w:pPr>
              <w:rPr>
                <w:lang w:val="de-DE"/>
              </w:rPr>
            </w:pPr>
            <w:r>
              <w:rPr>
                <w:lang w:val="de-DE"/>
              </w:rPr>
              <w:t xml:space="preserve">Wenn das Live-Streaming-Ereignis abgeschlossen ist, stoppen Sie Ihren Encoder, aber </w:t>
            </w:r>
            <w:r>
              <w:rPr>
                <w:rStyle w:val="mqInternal"/>
                <w:noProof/>
                <w:lang w:val="de-DE"/>
              </w:rPr>
              <w:t>[1}</w:t>
            </w:r>
            <w:r>
              <w:rPr>
                <w:lang w:val="de-DE"/>
              </w:rPr>
              <w:t xml:space="preserve">unterlassen Sie </w:t>
            </w:r>
            <w:r>
              <w:rPr>
                <w:rStyle w:val="mqInternal"/>
                <w:noProof/>
                <w:lang w:val="de-DE"/>
              </w:rPr>
              <w:t>[2}</w:t>
            </w:r>
            <w:r>
              <w:rPr>
                <w:lang w:val="de-DE"/>
              </w:rPr>
              <w:t>stornieren</w:t>
            </w:r>
            <w:r>
              <w:rPr>
                <w:rStyle w:val="mqInternal"/>
                <w:noProof/>
                <w:lang w:val="de-DE"/>
              </w:rPr>
              <w:t>{3]</w:t>
            </w:r>
            <w:r>
              <w:rPr>
                <w:lang w:val="de-DE"/>
              </w:rPr>
              <w:t xml:space="preserve"> die Arbeit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5c7e9c6b-7d55-4e15-a80c-2f405bf25a0d</w:t>
            </w:r>
          </w:p>
        </w:tc>
        <w:tc>
          <w:tcPr>
            <w:tcW w:w="7407" w:type="dxa"/>
            <w:shd w:val="clear" w:color="auto" w:fill="F2F2F2" w:themeFill="background1" w:themeFillShade="F2"/>
          </w:tcPr>
          <w:p w:rsidR="00000000" w:rsidRDefault="00BD6E96">
            <w:pPr>
              <w:rPr>
                <w:noProof/>
              </w:rPr>
            </w:pPr>
            <w:r>
              <w:rPr>
                <w:noProof/>
              </w:rPr>
              <w:t>Wait until the VOD clip has been created before cancelling the job, or it will not be created successfully.</w:t>
            </w:r>
          </w:p>
        </w:tc>
        <w:tc>
          <w:tcPr>
            <w:tcW w:w="7407" w:type="dxa"/>
          </w:tcPr>
          <w:p w:rsidR="00000000" w:rsidRDefault="00BD6E96">
            <w:pPr>
              <w:rPr>
                <w:lang w:val="de-DE"/>
              </w:rPr>
            </w:pPr>
            <w:r>
              <w:rPr>
                <w:lang w:val="de-DE"/>
              </w:rPr>
              <w:t>Warten Sie, bis der VOD-Clip erstellt wurde, bevor Sie den Auftrag abbrechen. Andernfalls wird er nicht erfolgr</w:t>
            </w:r>
            <w:r>
              <w:rPr>
                <w:lang w:val="de-DE"/>
              </w:rPr>
              <w:t>eich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7c438f97-3b31-4d71-834c-7304bb6f60cb</w:t>
            </w:r>
          </w:p>
        </w:tc>
        <w:tc>
          <w:tcPr>
            <w:tcW w:w="7407" w:type="dxa"/>
            <w:shd w:val="clear" w:color="auto" w:fill="F2F2F2" w:themeFill="background1" w:themeFillShade="F2"/>
          </w:tcPr>
          <w:p w:rsidR="00000000" w:rsidRDefault="00BD6E96">
            <w:pPr>
              <w:rPr>
                <w:noProof/>
              </w:rPr>
            </w:pPr>
            <w:r>
              <w:rPr>
                <w:noProof/>
              </w:rPr>
              <w:t xml:space="preserve">Creation of the VOD will not begin until the </w:t>
            </w:r>
            <w:r>
              <w:rPr>
                <w:rStyle w:val="mqInternal"/>
                <w:noProof/>
              </w:rPr>
              <w:t>[1}[2]{3]</w:t>
            </w:r>
            <w:r>
              <w:rPr>
                <w:noProof/>
              </w:rPr>
              <w:t xml:space="preserve"> for the live job has expired.</w:t>
            </w:r>
          </w:p>
        </w:tc>
        <w:tc>
          <w:tcPr>
            <w:tcW w:w="7407" w:type="dxa"/>
          </w:tcPr>
          <w:p w:rsidR="00000000" w:rsidRDefault="00BD6E96">
            <w:pPr>
              <w:rPr>
                <w:lang w:val="de-DE"/>
              </w:rPr>
            </w:pPr>
            <w:r>
              <w:rPr>
                <w:lang w:val="de-DE"/>
              </w:rPr>
              <w:t xml:space="preserve">Die Erstellung des VOD beginnt erst am </w:t>
            </w:r>
            <w:r>
              <w:rPr>
                <w:rStyle w:val="mqInternal"/>
                <w:noProof/>
                <w:lang w:val="de-DE"/>
              </w:rPr>
              <w:t>[1}[2]{3]</w:t>
            </w:r>
            <w:r>
              <w:rPr>
                <w:lang w:val="de-DE"/>
              </w:rPr>
              <w:t xml:space="preserve"> denn der Live-Job ist abgelaufen.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843b7acd-190c-4363-8e31-21</w:t>
            </w:r>
            <w:r>
              <w:rPr>
                <w:noProof/>
                <w:sz w:val="2"/>
              </w:rPr>
              <w:t>e424827219</w:t>
            </w:r>
          </w:p>
        </w:tc>
        <w:tc>
          <w:tcPr>
            <w:tcW w:w="7407" w:type="dxa"/>
            <w:shd w:val="clear" w:color="auto" w:fill="F2F2F2" w:themeFill="background1" w:themeFillShade="F2"/>
          </w:tcPr>
          <w:p w:rsidR="00000000" w:rsidRDefault="00BD6E96">
            <w:pPr>
              <w:rPr>
                <w:noProof/>
              </w:rPr>
            </w:pPr>
            <w:r>
              <w:rPr>
                <w:noProof/>
              </w:rPr>
              <w:t>If the live event duration is greater than 24 hours, only the final 24 hours will be captured in the VOD.</w:t>
            </w:r>
          </w:p>
        </w:tc>
        <w:tc>
          <w:tcPr>
            <w:tcW w:w="7407" w:type="dxa"/>
          </w:tcPr>
          <w:p w:rsidR="00000000" w:rsidRDefault="00BD6E96">
            <w:pPr>
              <w:rPr>
                <w:lang w:val="de-DE"/>
              </w:rPr>
            </w:pPr>
            <w:r>
              <w:rPr>
                <w:lang w:val="de-DE"/>
              </w:rPr>
              <w:t>Wenn die Dauer des Live-Events l</w:t>
            </w:r>
            <w:r>
              <w:rPr>
                <w:lang w:val="de-DE"/>
              </w:rPr>
              <w:t>ä</w:t>
            </w:r>
            <w:r>
              <w:rPr>
                <w:lang w:val="de-DE"/>
              </w:rPr>
              <w:t>nger als 24 Stunden ist, werden nur die letzten 24 Stunden im VOD erfasst.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c303199c-97f1-4845-8234-c20c3779d3d7</w:t>
            </w:r>
          </w:p>
        </w:tc>
        <w:tc>
          <w:tcPr>
            <w:tcW w:w="7407" w:type="dxa"/>
            <w:shd w:val="clear" w:color="auto" w:fill="F2F2F2" w:themeFill="background1" w:themeFillShade="F2"/>
          </w:tcPr>
          <w:p w:rsidR="00000000" w:rsidRDefault="00BD6E96">
            <w:pPr>
              <w:rPr>
                <w:noProof/>
              </w:rPr>
            </w:pPr>
            <w:r>
              <w:rPr>
                <w:noProof/>
              </w:rPr>
              <w:t>Fast VOD option</w:t>
            </w:r>
          </w:p>
        </w:tc>
        <w:tc>
          <w:tcPr>
            <w:tcW w:w="7407" w:type="dxa"/>
          </w:tcPr>
          <w:p w:rsidR="00000000" w:rsidRDefault="00BD6E96">
            <w:pPr>
              <w:rPr>
                <w:lang w:val="de-DE"/>
              </w:rPr>
            </w:pPr>
            <w:r>
              <w:rPr>
                <w:lang w:val="de-DE"/>
              </w:rPr>
              <w:t>Schnelle VOD-Option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92594483-7fb2-4159-92f1-a2aa0a398acb</w:t>
            </w:r>
          </w:p>
        </w:tc>
        <w:tc>
          <w:tcPr>
            <w:tcW w:w="7407" w:type="dxa"/>
            <w:shd w:val="clear" w:color="auto" w:fill="F2F2F2" w:themeFill="background1" w:themeFillShade="F2"/>
          </w:tcPr>
          <w:p w:rsidR="00000000" w:rsidRDefault="00BD6E96">
            <w:pPr>
              <w:rPr>
                <w:noProof/>
              </w:rPr>
            </w:pPr>
            <w:r>
              <w:rPr>
                <w:noProof/>
              </w:rPr>
              <w:t>The fast VOD option allows you to get the VOD version of the live event more quickly.</w:t>
            </w:r>
          </w:p>
        </w:tc>
        <w:tc>
          <w:tcPr>
            <w:tcW w:w="7407" w:type="dxa"/>
          </w:tcPr>
          <w:p w:rsidR="00000000" w:rsidRDefault="00BD6E96">
            <w:pPr>
              <w:rPr>
                <w:lang w:val="de-DE"/>
              </w:rPr>
            </w:pPr>
            <w:r>
              <w:rPr>
                <w:lang w:val="de-DE"/>
              </w:rPr>
              <w:t>Mit der schnellen VOD-Option k</w:t>
            </w:r>
            <w:r>
              <w:rPr>
                <w:lang w:val="de-DE"/>
              </w:rPr>
              <w:t>ö</w:t>
            </w:r>
            <w:r>
              <w:rPr>
                <w:lang w:val="de-DE"/>
              </w:rPr>
              <w:t>nnen Sie die VOD-Version</w:t>
            </w:r>
            <w:r>
              <w:rPr>
                <w:lang w:val="de-DE"/>
              </w:rPr>
              <w:t xml:space="preserve"> des Live-Events schneller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788370b9-f2a9-4248-ad9e-5b542e33d853</w:t>
            </w:r>
          </w:p>
        </w:tc>
        <w:tc>
          <w:tcPr>
            <w:tcW w:w="7407" w:type="dxa"/>
            <w:shd w:val="clear" w:color="auto" w:fill="F2F2F2" w:themeFill="background1" w:themeFillShade="F2"/>
          </w:tcPr>
          <w:p w:rsidR="00000000" w:rsidRDefault="00BD6E96">
            <w:pPr>
              <w:rPr>
                <w:noProof/>
              </w:rPr>
            </w:pPr>
            <w:r>
              <w:rPr>
                <w:noProof/>
              </w:rPr>
              <w:t xml:space="preserve">Fast Live to VOD will publish (using a transmux) of live renditions which will be </w:t>
            </w:r>
            <w:r>
              <w:rPr>
                <w:rStyle w:val="mqInternal"/>
                <w:noProof/>
              </w:rPr>
              <w:t>[1}</w:t>
            </w:r>
            <w:r>
              <w:rPr>
                <w:noProof/>
              </w:rPr>
              <w:t>segment accurate</w:t>
            </w:r>
            <w:r>
              <w:rPr>
                <w:rStyle w:val="mqInternal"/>
                <w:noProof/>
              </w:rPr>
              <w:t>{2]</w:t>
            </w:r>
            <w:r>
              <w:rPr>
                <w:noProof/>
              </w:rPr>
              <w:t>.</w:t>
            </w:r>
          </w:p>
        </w:tc>
        <w:tc>
          <w:tcPr>
            <w:tcW w:w="7407" w:type="dxa"/>
          </w:tcPr>
          <w:p w:rsidR="00000000" w:rsidRDefault="00BD6E96">
            <w:pPr>
              <w:rPr>
                <w:lang w:val="de-DE"/>
              </w:rPr>
            </w:pPr>
            <w:r>
              <w:rPr>
                <w:lang w:val="de-DE"/>
              </w:rPr>
              <w:t>Fast Live to VOD ver</w:t>
            </w:r>
            <w:r>
              <w:rPr>
                <w:lang w:val="de-DE"/>
              </w:rPr>
              <w:t>ö</w:t>
            </w:r>
            <w:r>
              <w:rPr>
                <w:lang w:val="de-DE"/>
              </w:rPr>
              <w:t>ffentlicht (unter Verwendung eines Transmux) Live-W</w:t>
            </w:r>
            <w:r>
              <w:rPr>
                <w:lang w:val="de-DE"/>
              </w:rPr>
              <w:t xml:space="preserve">iedergaben </w:t>
            </w:r>
            <w:r>
              <w:rPr>
                <w:rStyle w:val="mqInternal"/>
                <w:noProof/>
                <w:lang w:val="de-DE"/>
              </w:rPr>
              <w:t>[1}</w:t>
            </w:r>
            <w:r>
              <w:rPr>
                <w:lang w:val="de-DE"/>
              </w:rPr>
              <w:t>segmentgenau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28caefd9-337b-478f-ba78-a5c604b6bebd</w:t>
            </w:r>
          </w:p>
        </w:tc>
        <w:tc>
          <w:tcPr>
            <w:tcW w:w="7407" w:type="dxa"/>
            <w:shd w:val="clear" w:color="auto" w:fill="F2F2F2" w:themeFill="background1" w:themeFillShade="F2"/>
          </w:tcPr>
          <w:p w:rsidR="00000000" w:rsidRDefault="00BD6E96">
            <w:pPr>
              <w:rPr>
                <w:noProof/>
              </w:rPr>
            </w:pPr>
            <w:r>
              <w:rPr>
                <w:noProof/>
              </w:rPr>
              <w:t xml:space="preserve">The the </w:t>
            </w:r>
            <w:r>
              <w:rPr>
                <w:rStyle w:val="mqInternal"/>
                <w:noProof/>
              </w:rPr>
              <w:t>[1}[2]{3]</w:t>
            </w:r>
            <w:r>
              <w:rPr>
                <w:noProof/>
              </w:rPr>
              <w:t xml:space="preserve"> fields for fast VOD are:</w:t>
            </w:r>
          </w:p>
        </w:tc>
        <w:tc>
          <w:tcPr>
            <w:tcW w:w="7407" w:type="dxa"/>
          </w:tcPr>
          <w:p w:rsidR="00000000" w:rsidRDefault="00BD6E96">
            <w:pPr>
              <w:rPr>
                <w:lang w:val="de-DE"/>
              </w:rPr>
            </w:pPr>
            <w:r>
              <w:rPr>
                <w:lang w:val="de-DE"/>
              </w:rPr>
              <w:t xml:space="preserve">Die ... Die </w:t>
            </w:r>
            <w:r>
              <w:rPr>
                <w:rStyle w:val="mqInternal"/>
                <w:noProof/>
                <w:lang w:val="de-DE"/>
              </w:rPr>
              <w:t>[1}[2]{3]</w:t>
            </w:r>
            <w:r>
              <w:rPr>
                <w:lang w:val="de-DE"/>
              </w:rPr>
              <w:t xml:space="preserve"> Felder f</w:t>
            </w:r>
            <w:r>
              <w:rPr>
                <w:lang w:val="de-DE"/>
              </w:rPr>
              <w:t>ü</w:t>
            </w:r>
            <w:r>
              <w:rPr>
                <w:lang w:val="de-DE"/>
              </w:rPr>
              <w:t>r schnelles VOD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035a49ba-4d77-4d29-85d2-8f707af0a943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set to </w:t>
            </w:r>
            <w:r>
              <w:rPr>
                <w:rStyle w:val="mqInternal"/>
                <w:noProof/>
              </w:rPr>
              <w:t>[1}[5]{6]</w:t>
            </w:r>
            <w:r>
              <w:rPr>
                <w:noProof/>
              </w:rPr>
              <w:t xml:space="preserve"> </w:t>
            </w:r>
            <w:r>
              <w:rPr>
                <w:rStyle w:val="mqInternal"/>
                <w:noProof/>
              </w:rPr>
              <w:t>{3]</w:t>
            </w:r>
          </w:p>
        </w:tc>
        <w:tc>
          <w:tcPr>
            <w:tcW w:w="7407" w:type="dxa"/>
          </w:tcPr>
          <w:p w:rsidR="00000000" w:rsidRDefault="00BD6E96">
            <w:pPr>
              <w:rPr>
                <w:lang w:val="de-DE"/>
              </w:rPr>
            </w:pPr>
            <w:r>
              <w:rPr>
                <w:rStyle w:val="mqInternal"/>
                <w:noProof/>
                <w:lang w:val="de-DE"/>
              </w:rPr>
              <w:t>[1}[2]{3]</w:t>
            </w:r>
            <w:r>
              <w:rPr>
                <w:lang w:val="de-DE"/>
              </w:rPr>
              <w:t xml:space="preserve"> einstellen </w:t>
            </w:r>
            <w:r>
              <w:rPr>
                <w:rStyle w:val="mqInternal"/>
                <w:noProof/>
                <w:lang w:val="de-DE"/>
              </w:rPr>
              <w:t>[1}[5]{6]</w:t>
            </w:r>
            <w:r>
              <w:rPr>
                <w:lang w:val="de-DE"/>
              </w:rPr>
              <w:t xml:space="preserve"> </w:t>
            </w:r>
            <w:r>
              <w:rPr>
                <w:rStyle w:val="mqInternal"/>
                <w:noProof/>
                <w:lang w:val="de-DE"/>
              </w:rPr>
              <w:t>{3]</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25 </w:t>
            </w:r>
            <w:r>
              <w:rPr>
                <w:noProof/>
                <w:sz w:val="16"/>
              </w:rPr>
              <w:br/>
            </w:r>
            <w:r>
              <w:rPr>
                <w:noProof/>
                <w:sz w:val="2"/>
              </w:rPr>
              <w:t>2db94ed2-e312-4c74-88e6-26bca6067602</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(required for fast VOD) - for fast VOD, the value will be </w:t>
            </w:r>
            <w:r>
              <w:rPr>
                <w:rStyle w:val="mqInternal"/>
                <w:noProof/>
              </w:rPr>
              <w:t>[1}[5]{3]</w:t>
            </w:r>
          </w:p>
        </w:tc>
        <w:tc>
          <w:tcPr>
            <w:tcW w:w="7407" w:type="dxa"/>
          </w:tcPr>
          <w:p w:rsidR="00000000" w:rsidRDefault="00BD6E96">
            <w:pPr>
              <w:rPr>
                <w:lang w:val="de-DE"/>
              </w:rPr>
            </w:pPr>
            <w:r>
              <w:rPr>
                <w:rStyle w:val="mqInternal"/>
                <w:noProof/>
                <w:lang w:val="de-DE"/>
              </w:rPr>
              <w:t>[1}[2]{3]</w:t>
            </w:r>
            <w:r>
              <w:rPr>
                <w:lang w:val="de-DE"/>
              </w:rPr>
              <w:t>(erforderlich f</w:t>
            </w:r>
            <w:r>
              <w:rPr>
                <w:lang w:val="de-DE"/>
              </w:rPr>
              <w:t>ü</w:t>
            </w:r>
            <w:r>
              <w:rPr>
                <w:lang w:val="de-DE"/>
              </w:rPr>
              <w:t>r schnelles VOD) - f</w:t>
            </w:r>
            <w:r>
              <w:rPr>
                <w:lang w:val="de-DE"/>
              </w:rPr>
              <w:t>ü</w:t>
            </w:r>
            <w:r>
              <w:rPr>
                <w:lang w:val="de-DE"/>
              </w:rPr>
              <w:t xml:space="preserve">r schnelles VOD ist der Wert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2ebefefb-5261-40aa-9446-ae78030d1a79</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(optional) - Only applicable for instant mode VODs.</w:t>
            </w:r>
          </w:p>
        </w:tc>
        <w:tc>
          <w:tcPr>
            <w:tcW w:w="7407" w:type="dxa"/>
          </w:tcPr>
          <w:p w:rsidR="00000000" w:rsidRDefault="00BD6E96">
            <w:pPr>
              <w:rPr>
                <w:lang w:val="de-DE"/>
              </w:rPr>
            </w:pPr>
            <w:r>
              <w:rPr>
                <w:rStyle w:val="mqInternal"/>
                <w:noProof/>
                <w:lang w:val="de-DE"/>
              </w:rPr>
              <w:t>[1}[2]{3]</w:t>
            </w:r>
            <w:r>
              <w:rPr>
                <w:lang w:val="de-DE"/>
              </w:rPr>
              <w:t>(optional) - Gilt nur f</w:t>
            </w:r>
            <w:r>
              <w:rPr>
                <w:lang w:val="de-DE"/>
              </w:rPr>
              <w:t>ü</w:t>
            </w:r>
            <w:r>
              <w:rPr>
                <w:lang w:val="de-DE"/>
              </w:rPr>
              <w:t>r VODs im Sofortmodus.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63c3c1d9-8ff9-4dba-99bb-0ff7e80c3c76</w:t>
            </w:r>
          </w:p>
        </w:tc>
        <w:tc>
          <w:tcPr>
            <w:tcW w:w="7407" w:type="dxa"/>
            <w:shd w:val="clear" w:color="auto" w:fill="F2F2F2" w:themeFill="background1" w:themeFillShade="F2"/>
          </w:tcPr>
          <w:p w:rsidR="00000000" w:rsidRDefault="00BD6E96">
            <w:pPr>
              <w:rPr>
                <w:noProof/>
              </w:rPr>
            </w:pPr>
            <w:r>
              <w:rPr>
                <w:noProof/>
              </w:rPr>
              <w:t>Indicates which playlist to use to create a VOD output (fro</w:t>
            </w:r>
            <w:r>
              <w:rPr>
                <w:noProof/>
              </w:rPr>
              <w:t>m the live job).</w:t>
            </w:r>
          </w:p>
        </w:tc>
        <w:tc>
          <w:tcPr>
            <w:tcW w:w="7407" w:type="dxa"/>
          </w:tcPr>
          <w:p w:rsidR="00000000" w:rsidRDefault="00BD6E96">
            <w:pPr>
              <w:rPr>
                <w:lang w:val="de-DE"/>
              </w:rPr>
            </w:pPr>
            <w:r>
              <w:rPr>
                <w:lang w:val="de-DE"/>
              </w:rPr>
              <w:t>Gibt an, welche Wiedergabeliste zum Erstellen einer VoD-Ausgabe (vom Live-Job) verwendet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597ec9e0-45ae-4b92-af6f-58f3fb4cb5d6</w:t>
            </w:r>
          </w:p>
        </w:tc>
        <w:tc>
          <w:tcPr>
            <w:tcW w:w="7407" w:type="dxa"/>
            <w:shd w:val="clear" w:color="auto" w:fill="F2F2F2" w:themeFill="background1" w:themeFillShade="F2"/>
          </w:tcPr>
          <w:p w:rsidR="00000000" w:rsidRDefault="00BD6E96">
            <w:pPr>
              <w:rPr>
                <w:noProof/>
              </w:rPr>
            </w:pPr>
            <w:r>
              <w:rPr>
                <w:noProof/>
              </w:rPr>
              <w:t>Only necessary if custom playlists were defined at live job creation.</w:t>
            </w:r>
          </w:p>
        </w:tc>
        <w:tc>
          <w:tcPr>
            <w:tcW w:w="7407" w:type="dxa"/>
          </w:tcPr>
          <w:p w:rsidR="00000000" w:rsidRDefault="00BD6E96">
            <w:pPr>
              <w:rPr>
                <w:lang w:val="de-DE"/>
              </w:rPr>
            </w:pPr>
            <w:r>
              <w:rPr>
                <w:lang w:val="de-DE"/>
              </w:rPr>
              <w:t>Nur erforderlich, wenn be</w:t>
            </w:r>
            <w:r>
              <w:rPr>
                <w:lang w:val="de-DE"/>
              </w:rPr>
              <w:t>i der Erstellung von Live-Jobs benutzerdefinierte Wiedergabelisten definiert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d004544a-7a0a-4b64-bda2-ec7948a25fed</w:t>
            </w:r>
          </w:p>
        </w:tc>
        <w:tc>
          <w:tcPr>
            <w:tcW w:w="7407" w:type="dxa"/>
            <w:shd w:val="clear" w:color="auto" w:fill="F2F2F2" w:themeFill="background1" w:themeFillShade="F2"/>
          </w:tcPr>
          <w:p w:rsidR="00000000" w:rsidRDefault="00BD6E96">
            <w:pPr>
              <w:rPr>
                <w:noProof/>
              </w:rPr>
            </w:pPr>
            <w:r>
              <w:rPr>
                <w:noProof/>
              </w:rPr>
              <w:t>Implementations</w:t>
            </w:r>
          </w:p>
        </w:tc>
        <w:tc>
          <w:tcPr>
            <w:tcW w:w="7407" w:type="dxa"/>
          </w:tcPr>
          <w:p w:rsidR="00000000" w:rsidRDefault="00BD6E96">
            <w:pPr>
              <w:rPr>
                <w:lang w:val="de-DE"/>
              </w:rPr>
            </w:pPr>
            <w:r>
              <w:rPr>
                <w:lang w:val="de-DE"/>
              </w:rPr>
              <w:t>Implementierungen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e4906c76-d565-4df2-a5ed-f561fdba89d3</w:t>
            </w:r>
          </w:p>
        </w:tc>
        <w:tc>
          <w:tcPr>
            <w:tcW w:w="7407" w:type="dxa"/>
            <w:shd w:val="clear" w:color="auto" w:fill="F2F2F2" w:themeFill="background1" w:themeFillShade="F2"/>
          </w:tcPr>
          <w:p w:rsidR="00000000" w:rsidRDefault="00BD6E96">
            <w:pPr>
              <w:rPr>
                <w:noProof/>
              </w:rPr>
            </w:pPr>
            <w:r>
              <w:rPr>
                <w:noProof/>
              </w:rPr>
              <w:t>When you create the live job</w:t>
            </w:r>
          </w:p>
        </w:tc>
        <w:tc>
          <w:tcPr>
            <w:tcW w:w="7407" w:type="dxa"/>
          </w:tcPr>
          <w:p w:rsidR="00000000" w:rsidRDefault="00BD6E96">
            <w:pPr>
              <w:rPr>
                <w:lang w:val="de-DE"/>
              </w:rPr>
            </w:pPr>
            <w:r>
              <w:rPr>
                <w:lang w:val="de-DE"/>
              </w:rPr>
              <w:t>Wenn Sie den Live-Job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1b90e261-6f9e-4c65-a31b-a6d9c9e9b407</w:t>
            </w:r>
          </w:p>
        </w:tc>
        <w:tc>
          <w:tcPr>
            <w:tcW w:w="7407" w:type="dxa"/>
            <w:shd w:val="clear" w:color="auto" w:fill="F2F2F2" w:themeFill="background1" w:themeFillShade="F2"/>
          </w:tcPr>
          <w:p w:rsidR="00000000" w:rsidRDefault="00BD6E96">
            <w:pPr>
              <w:rPr>
                <w:noProof/>
              </w:rPr>
            </w:pPr>
            <w:r>
              <w:rPr>
                <w:noProof/>
              </w:rPr>
              <w:t xml:space="preserve">The simplest way to implement live to VOD is to include the </w:t>
            </w:r>
            <w:r>
              <w:rPr>
                <w:rStyle w:val="mqInternal"/>
                <w:noProof/>
              </w:rPr>
              <w:t>[1}[2]{3]</w:t>
            </w:r>
            <w:r>
              <w:rPr>
                <w:noProof/>
              </w:rPr>
              <w:t xml:space="preserve"> field in the request body when you create the job, either in:</w:t>
            </w:r>
          </w:p>
        </w:tc>
        <w:tc>
          <w:tcPr>
            <w:tcW w:w="7407" w:type="dxa"/>
          </w:tcPr>
          <w:p w:rsidR="00000000" w:rsidRDefault="00BD6E96">
            <w:pPr>
              <w:rPr>
                <w:lang w:val="de-DE"/>
              </w:rPr>
            </w:pPr>
            <w:r>
              <w:rPr>
                <w:lang w:val="de-DE"/>
              </w:rPr>
              <w:t>Der einfachste Weg, Live in VOD zu implementieren,</w:t>
            </w:r>
            <w:r>
              <w:rPr>
                <w:lang w:val="de-DE"/>
              </w:rPr>
              <w:t xml:space="preserve"> besteht darin, das einzuschlie</w:t>
            </w:r>
            <w:r>
              <w:rPr>
                <w:lang w:val="de-DE"/>
              </w:rPr>
              <w:t>ß</w:t>
            </w:r>
            <w:r>
              <w:rPr>
                <w:lang w:val="de-DE"/>
              </w:rPr>
              <w:t xml:space="preserve">en </w:t>
            </w:r>
            <w:r>
              <w:rPr>
                <w:rStyle w:val="mqInternal"/>
                <w:noProof/>
                <w:lang w:val="de-DE"/>
              </w:rPr>
              <w:t>[1}[2]{3]</w:t>
            </w:r>
            <w:r>
              <w:rPr>
                <w:lang w:val="de-DE"/>
              </w:rPr>
              <w:t xml:space="preserve"> Feld im Anforderungshauptteil, wenn Sie den Job erstellen, entweder 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ddca55e1-4b06-4e4a-8c5c-7d433e580bc8</w:t>
            </w:r>
          </w:p>
        </w:tc>
        <w:tc>
          <w:tcPr>
            <w:tcW w:w="7407" w:type="dxa"/>
            <w:shd w:val="clear" w:color="auto" w:fill="F2F2F2" w:themeFill="background1" w:themeFillShade="F2"/>
          </w:tcPr>
          <w:p w:rsidR="00000000" w:rsidRDefault="00BD6E96">
            <w:pPr>
              <w:rPr>
                <w:noProof/>
              </w:rPr>
            </w:pPr>
            <w:r>
              <w:rPr>
                <w:noProof/>
              </w:rPr>
              <w:t xml:space="preserve">the top-level </w:t>
            </w:r>
            <w:r>
              <w:rPr>
                <w:rStyle w:val="mqInternal"/>
                <w:noProof/>
              </w:rPr>
              <w:t>[1}[2]{3]</w:t>
            </w:r>
            <w:r>
              <w:rPr>
                <w:noProof/>
              </w:rPr>
              <w:t xml:space="preserve"> object (to create the VOD as a remote asset)</w:t>
            </w:r>
          </w:p>
        </w:tc>
        <w:tc>
          <w:tcPr>
            <w:tcW w:w="7407" w:type="dxa"/>
          </w:tcPr>
          <w:p w:rsidR="00000000" w:rsidRDefault="00BD6E96">
            <w:pPr>
              <w:rPr>
                <w:lang w:val="de-DE"/>
              </w:rPr>
            </w:pPr>
            <w:r>
              <w:rPr>
                <w:lang w:val="de-DE"/>
              </w:rPr>
              <w:t xml:space="preserve">die oberste Ebene </w:t>
            </w:r>
            <w:r>
              <w:rPr>
                <w:rStyle w:val="mqInternal"/>
                <w:noProof/>
                <w:lang w:val="de-DE"/>
              </w:rPr>
              <w:t>[1}[2]{3]</w:t>
            </w:r>
            <w:r>
              <w:rPr>
                <w:lang w:val="de-DE"/>
              </w:rPr>
              <w:t xml:space="preserve"> </w:t>
            </w:r>
            <w:r>
              <w:rPr>
                <w:lang w:val="de-DE"/>
              </w:rPr>
              <w:t>Objekt (um den VOD als Remote-Asset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e985a4a2-fb94-427d-a479-b330150dd8b0</w:t>
            </w:r>
          </w:p>
        </w:tc>
        <w:tc>
          <w:tcPr>
            <w:tcW w:w="7407" w:type="dxa"/>
            <w:shd w:val="clear" w:color="auto" w:fill="F2F2F2" w:themeFill="background1" w:themeFillShade="F2"/>
          </w:tcPr>
          <w:p w:rsidR="00000000" w:rsidRDefault="00BD6E96">
            <w:pPr>
              <w:rPr>
                <w:noProof/>
              </w:rPr>
            </w:pPr>
            <w:r>
              <w:rPr>
                <w:noProof/>
              </w:rPr>
              <w:t>an output object that outputs to Video Cloud or to S3</w:t>
            </w:r>
          </w:p>
        </w:tc>
        <w:tc>
          <w:tcPr>
            <w:tcW w:w="7407" w:type="dxa"/>
          </w:tcPr>
          <w:p w:rsidR="00000000" w:rsidRDefault="00BD6E96">
            <w:pPr>
              <w:rPr>
                <w:lang w:val="de-DE"/>
              </w:rPr>
            </w:pPr>
            <w:r>
              <w:rPr>
                <w:lang w:val="de-DE"/>
              </w:rPr>
              <w:t>Ein Ausgabeobjekt, das in Video Cloud oder in S3 ausgegeben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1d0adffa-1127-44bc-96c8-6753a114c6d1</w:t>
            </w:r>
          </w:p>
        </w:tc>
        <w:tc>
          <w:tcPr>
            <w:tcW w:w="7407" w:type="dxa"/>
            <w:shd w:val="clear" w:color="auto" w:fill="F2F2F2" w:themeFill="background1" w:themeFillShade="F2"/>
          </w:tcPr>
          <w:p w:rsidR="00000000" w:rsidRDefault="00BD6E96">
            <w:pPr>
              <w:rPr>
                <w:noProof/>
              </w:rPr>
            </w:pPr>
            <w:r>
              <w:rPr>
                <w:noProof/>
              </w:rPr>
              <w:t>Sen</w:t>
            </w:r>
            <w:r>
              <w:rPr>
                <w:noProof/>
              </w:rPr>
              <w:t xml:space="preserve">d to </w:t>
            </w:r>
            <w:r>
              <w:rPr>
                <w:rStyle w:val="mqInternal"/>
                <w:noProof/>
              </w:rPr>
              <w:t>[1}[2]{3]</w:t>
            </w:r>
          </w:p>
        </w:tc>
        <w:tc>
          <w:tcPr>
            <w:tcW w:w="7407" w:type="dxa"/>
          </w:tcPr>
          <w:p w:rsidR="00000000" w:rsidRDefault="00BD6E96">
            <w:pPr>
              <w:rPr>
                <w:lang w:val="de-DE"/>
              </w:rPr>
            </w:pPr>
            <w:r>
              <w:rPr>
                <w:lang w:val="de-DE"/>
              </w:rPr>
              <w:t xml:space="preserve">Senden an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37cd8216-982d-4c7d-89e4-599738ea27ec</w:t>
            </w:r>
          </w:p>
        </w:tc>
        <w:tc>
          <w:tcPr>
            <w:tcW w:w="7407" w:type="dxa"/>
            <w:shd w:val="clear" w:color="auto" w:fill="F2F2F2" w:themeFill="background1" w:themeFillShade="F2"/>
          </w:tcPr>
          <w:p w:rsidR="00000000" w:rsidRDefault="00BD6E96">
            <w:pPr>
              <w:rPr>
                <w:noProof/>
              </w:rPr>
            </w:pPr>
            <w:r>
              <w:rPr>
                <w:noProof/>
              </w:rPr>
              <w:t xml:space="preserve">Note that there are two ways that </w:t>
            </w:r>
            <w:r>
              <w:rPr>
                <w:rStyle w:val="mqInternal"/>
                <w:noProof/>
              </w:rPr>
              <w:t>[1}[2]{3]</w:t>
            </w:r>
            <w:r>
              <w:rPr>
                <w:noProof/>
              </w:rPr>
              <w:t xml:space="preserve"> objects are used when you create a new live job:</w:t>
            </w:r>
          </w:p>
        </w:tc>
        <w:tc>
          <w:tcPr>
            <w:tcW w:w="7407" w:type="dxa"/>
          </w:tcPr>
          <w:p w:rsidR="00000000" w:rsidRDefault="00BD6E96">
            <w:pPr>
              <w:rPr>
                <w:lang w:val="de-DE"/>
              </w:rPr>
            </w:pPr>
            <w:r>
              <w:rPr>
                <w:lang w:val="de-DE"/>
              </w:rPr>
              <w:t>Beachten Sie, dass es zwei M</w:t>
            </w:r>
            <w:r>
              <w:rPr>
                <w:lang w:val="de-DE"/>
              </w:rPr>
              <w:t>ö</w:t>
            </w:r>
            <w:r>
              <w:rPr>
                <w:lang w:val="de-DE"/>
              </w:rPr>
              <w:t xml:space="preserve">glichkeiten gibt </w:t>
            </w:r>
            <w:r>
              <w:rPr>
                <w:rStyle w:val="mqInternal"/>
                <w:noProof/>
                <w:lang w:val="de-DE"/>
              </w:rPr>
              <w:t>[1}[2]{3]</w:t>
            </w:r>
            <w:r>
              <w:rPr>
                <w:lang w:val="de-DE"/>
              </w:rPr>
              <w:t xml:space="preserve"> Objekte werden verwendet, wenn Sie einen neuen Live-Job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0b212708-75d8-476a-b5be-57f882553558</w:t>
            </w:r>
          </w:p>
        </w:tc>
        <w:tc>
          <w:tcPr>
            <w:tcW w:w="7407" w:type="dxa"/>
            <w:shd w:val="clear" w:color="auto" w:fill="F2F2F2" w:themeFill="background1" w:themeFillShade="F2"/>
          </w:tcPr>
          <w:p w:rsidR="00000000" w:rsidRDefault="00BD6E96">
            <w:pPr>
              <w:rPr>
                <w:noProof/>
              </w:rPr>
            </w:pPr>
            <w:r>
              <w:rPr>
                <w:noProof/>
              </w:rPr>
              <w:t xml:space="preserve">Including </w:t>
            </w:r>
            <w:r>
              <w:rPr>
                <w:rStyle w:val="mqInternal"/>
                <w:noProof/>
              </w:rPr>
              <w:t>[1}[2]{3]</w:t>
            </w:r>
            <w:r>
              <w:rPr>
                <w:noProof/>
              </w:rPr>
              <w:t xml:space="preserve"> in the </w:t>
            </w:r>
            <w:r>
              <w:rPr>
                <w:rStyle w:val="mqInternal"/>
                <w:noProof/>
              </w:rPr>
              <w:t>[4}</w:t>
            </w:r>
            <w:r>
              <w:rPr>
                <w:noProof/>
              </w:rPr>
              <w:t>job-level fields</w:t>
            </w:r>
            <w:r>
              <w:rPr>
                <w:rStyle w:val="mqInternal"/>
                <w:noProof/>
              </w:rPr>
              <w:t>{5]</w:t>
            </w:r>
            <w:r>
              <w:rPr>
                <w:noProof/>
              </w:rPr>
              <w:t xml:space="preserve"> will create a video in the </w:t>
            </w:r>
            <w:r>
              <w:rPr>
                <w:rStyle w:val="mqInternal"/>
                <w:noProof/>
              </w:rPr>
              <w:t>[6}[7]{8]</w:t>
            </w:r>
            <w:r>
              <w:rPr>
                <w:noProof/>
              </w:rPr>
              <w:t xml:space="preserve"> account which will take the live stream as a remote asset, </w:t>
            </w:r>
            <w:r>
              <w:rPr>
                <w:noProof/>
              </w:rPr>
              <w:t>and create the VOD in your Video Cloud library:</w:t>
            </w:r>
          </w:p>
        </w:tc>
        <w:tc>
          <w:tcPr>
            <w:tcW w:w="7407" w:type="dxa"/>
          </w:tcPr>
          <w:p w:rsidR="00000000" w:rsidRDefault="00BD6E96">
            <w:pPr>
              <w:rPr>
                <w:lang w:val="de-DE"/>
              </w:rPr>
            </w:pPr>
            <w:r>
              <w:rPr>
                <w:lang w:val="de-DE"/>
              </w:rPr>
              <w:t>Einschlie</w:t>
            </w:r>
            <w:r>
              <w:rPr>
                <w:lang w:val="de-DE"/>
              </w:rPr>
              <w:t>ß</w:t>
            </w:r>
            <w:r>
              <w:rPr>
                <w:lang w:val="de-DE"/>
              </w:rPr>
              <w:t xml:space="preserve">lich </w:t>
            </w:r>
            <w:r>
              <w:rPr>
                <w:rStyle w:val="mqInternal"/>
                <w:noProof/>
                <w:lang w:val="de-DE"/>
              </w:rPr>
              <w:t>[1}[2]{3]</w:t>
            </w:r>
            <w:r>
              <w:rPr>
                <w:lang w:val="de-DE"/>
              </w:rPr>
              <w:t xml:space="preserve"> in dem </w:t>
            </w:r>
            <w:r>
              <w:rPr>
                <w:rStyle w:val="mqInternal"/>
                <w:noProof/>
                <w:lang w:val="de-DE"/>
              </w:rPr>
              <w:t>[4}</w:t>
            </w:r>
            <w:r>
              <w:rPr>
                <w:lang w:val="de-DE"/>
              </w:rPr>
              <w:t>Felder auf Jobebene</w:t>
            </w:r>
            <w:r>
              <w:rPr>
                <w:rStyle w:val="mqInternal"/>
                <w:noProof/>
                <w:lang w:val="de-DE"/>
              </w:rPr>
              <w:t>{5]</w:t>
            </w:r>
            <w:r>
              <w:rPr>
                <w:lang w:val="de-DE"/>
              </w:rPr>
              <w:t xml:space="preserve"> erstellt ein Video in der </w:t>
            </w:r>
            <w:r>
              <w:rPr>
                <w:rStyle w:val="mqInternal"/>
                <w:noProof/>
                <w:lang w:val="de-DE"/>
              </w:rPr>
              <w:t>[6}[7]{8]</w:t>
            </w:r>
            <w:r>
              <w:rPr>
                <w:lang w:val="de-DE"/>
              </w:rPr>
              <w:t xml:space="preserve"> Konto, das den Live-Stream als Remote-Asset verwendet und den VoD in Ihrer Video Cloud-Bibliothek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c</w:t>
            </w:r>
            <w:r>
              <w:rPr>
                <w:noProof/>
                <w:sz w:val="2"/>
              </w:rPr>
              <w:t>12aac76-b301-439b-b811-4976ddce84f5</w:t>
            </w:r>
          </w:p>
        </w:tc>
        <w:tc>
          <w:tcPr>
            <w:tcW w:w="7407" w:type="dxa"/>
            <w:shd w:val="clear" w:color="auto" w:fill="F2F2F2" w:themeFill="background1" w:themeFillShade="F2"/>
          </w:tcPr>
          <w:p w:rsidR="00000000" w:rsidRDefault="00BD6E96">
            <w:pPr>
              <w:rPr>
                <w:noProof/>
              </w:rPr>
            </w:pPr>
            <w:r>
              <w:rPr>
                <w:noProof/>
              </w:rPr>
              <w:t xml:space="preserve">Including the </w:t>
            </w:r>
            <w:r>
              <w:rPr>
                <w:rStyle w:val="mqInternal"/>
                <w:noProof/>
              </w:rPr>
              <w:t>[1}[2]{3]</w:t>
            </w:r>
            <w:r>
              <w:rPr>
                <w:noProof/>
              </w:rPr>
              <w:t xml:space="preserve"> object in the properties of an </w:t>
            </w:r>
            <w:r>
              <w:rPr>
                <w:rStyle w:val="mqInternal"/>
                <w:noProof/>
              </w:rPr>
              <w:t>[1}[5]{3]</w:t>
            </w:r>
            <w:r>
              <w:rPr>
                <w:noProof/>
              </w:rPr>
              <w:t xml:space="preserve"> clip or full VOD object will create a </w:t>
            </w:r>
            <w:r>
              <w:rPr>
                <w:rStyle w:val="mqInternal"/>
                <w:noProof/>
              </w:rPr>
              <w:t>[7}[8]{9]</w:t>
            </w:r>
            <w:r>
              <w:rPr>
                <w:noProof/>
              </w:rPr>
              <w:t xml:space="preserve"> video for the clip - the clip is ingested into </w:t>
            </w:r>
            <w:r>
              <w:rPr>
                <w:rStyle w:val="mqInternal"/>
                <w:noProof/>
              </w:rPr>
              <w:t>[7}[8]{9]</w:t>
            </w:r>
            <w:r>
              <w:rPr>
                <w:noProof/>
              </w:rPr>
              <w:t xml:space="preserve"> and becomes part of the VOD library:</w:t>
            </w:r>
          </w:p>
        </w:tc>
        <w:tc>
          <w:tcPr>
            <w:tcW w:w="7407" w:type="dxa"/>
          </w:tcPr>
          <w:p w:rsidR="00000000" w:rsidRDefault="00BD6E96">
            <w:pPr>
              <w:rPr>
                <w:lang w:val="de-DE"/>
              </w:rPr>
            </w:pPr>
            <w:r>
              <w:rPr>
                <w:lang w:val="de-DE"/>
              </w:rPr>
              <w:t>Einschlie</w:t>
            </w:r>
            <w:r>
              <w:rPr>
                <w:lang w:val="de-DE"/>
              </w:rPr>
              <w:t>ß</w:t>
            </w:r>
            <w:r>
              <w:rPr>
                <w:lang w:val="de-DE"/>
              </w:rPr>
              <w:t>lic</w:t>
            </w:r>
            <w:r>
              <w:rPr>
                <w:lang w:val="de-DE"/>
              </w:rPr>
              <w:t xml:space="preserve">h der </w:t>
            </w:r>
            <w:r>
              <w:rPr>
                <w:rStyle w:val="mqInternal"/>
                <w:noProof/>
                <w:lang w:val="de-DE"/>
              </w:rPr>
              <w:t>[1}[2]{3]</w:t>
            </w:r>
            <w:r>
              <w:rPr>
                <w:lang w:val="de-DE"/>
              </w:rPr>
              <w:t xml:space="preserve"> Objekt in den Eigenschaften eines </w:t>
            </w:r>
            <w:r>
              <w:rPr>
                <w:rStyle w:val="mqInternal"/>
                <w:noProof/>
                <w:lang w:val="de-DE"/>
              </w:rPr>
              <w:t>[1}[5]{3]</w:t>
            </w:r>
            <w:r>
              <w:rPr>
                <w:lang w:val="de-DE"/>
              </w:rPr>
              <w:t xml:space="preserve"> Clip oder vollst</w:t>
            </w:r>
            <w:r>
              <w:rPr>
                <w:lang w:val="de-DE"/>
              </w:rPr>
              <w:t>ä</w:t>
            </w:r>
            <w:r>
              <w:rPr>
                <w:lang w:val="de-DE"/>
              </w:rPr>
              <w:t xml:space="preserve">ndiges VOD-Objekt erstellt ein </w:t>
            </w:r>
            <w:r>
              <w:rPr>
                <w:rStyle w:val="mqInternal"/>
                <w:noProof/>
                <w:lang w:val="de-DE"/>
              </w:rPr>
              <w:t>[7}[8]{9]</w:t>
            </w:r>
            <w:r>
              <w:rPr>
                <w:lang w:val="de-DE"/>
              </w:rPr>
              <w:t xml:space="preserve"> Video f</w:t>
            </w:r>
            <w:r>
              <w:rPr>
                <w:lang w:val="de-DE"/>
              </w:rPr>
              <w:t>ü</w:t>
            </w:r>
            <w:r>
              <w:rPr>
                <w:lang w:val="de-DE"/>
              </w:rPr>
              <w:t xml:space="preserve">r den Clip - Der Clip wird aufgenommen </w:t>
            </w:r>
            <w:r>
              <w:rPr>
                <w:rStyle w:val="mqInternal"/>
                <w:noProof/>
                <w:lang w:val="de-DE"/>
              </w:rPr>
              <w:t>[7}[8]{9]</w:t>
            </w:r>
            <w:r>
              <w:rPr>
                <w:lang w:val="de-DE"/>
              </w:rPr>
              <w:t xml:space="preserve"> und wird Teil der VOD-Bibliothek: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a461a81e-8c35-4b60-bc6d-5819ea1baade</w:t>
            </w:r>
          </w:p>
        </w:tc>
        <w:tc>
          <w:tcPr>
            <w:tcW w:w="7407" w:type="dxa"/>
            <w:shd w:val="clear" w:color="auto" w:fill="F2F2F2" w:themeFill="background1" w:themeFillShade="F2"/>
          </w:tcPr>
          <w:p w:rsidR="00000000" w:rsidRDefault="00BD6E96">
            <w:pPr>
              <w:rPr>
                <w:noProof/>
              </w:rPr>
            </w:pPr>
            <w:r>
              <w:rPr>
                <w:noProof/>
              </w:rPr>
              <w:t>Note:</w:t>
            </w:r>
            <w:r>
              <w:rPr>
                <w:noProof/>
              </w:rPr>
              <w:t xml:space="preserve"> omit the ingest - profile field to use the default ingest profile for the account.</w:t>
            </w:r>
          </w:p>
        </w:tc>
        <w:tc>
          <w:tcPr>
            <w:tcW w:w="7407" w:type="dxa"/>
          </w:tcPr>
          <w:p w:rsidR="00000000" w:rsidRDefault="00BD6E96">
            <w:pPr>
              <w:rPr>
                <w:lang w:val="de-DE"/>
              </w:rPr>
            </w:pPr>
            <w:r>
              <w:rPr>
                <w:lang w:val="de-DE"/>
              </w:rPr>
              <w:t>Hinweis: Lassen Sie das Feld Aufnahmeprofil weg, um das Standard-Aufnahmeprofil f</w:t>
            </w:r>
            <w:r>
              <w:rPr>
                <w:lang w:val="de-DE"/>
              </w:rPr>
              <w:t>ü</w:t>
            </w:r>
            <w:r>
              <w:rPr>
                <w:lang w:val="de-DE"/>
              </w:rPr>
              <w:t>r das Konto zu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45bff839-67cf-47f5-8140-c23ed19c6a49</w:t>
            </w:r>
          </w:p>
        </w:tc>
        <w:tc>
          <w:tcPr>
            <w:tcW w:w="7407" w:type="dxa"/>
            <w:shd w:val="clear" w:color="auto" w:fill="F2F2F2" w:themeFill="background1" w:themeFillShade="F2"/>
          </w:tcPr>
          <w:p w:rsidR="00000000" w:rsidRDefault="00BD6E96">
            <w:pPr>
              <w:rPr>
                <w:noProof/>
              </w:rPr>
            </w:pPr>
            <w:r>
              <w:rPr>
                <w:noProof/>
              </w:rPr>
              <w:t>You can also include t</w:t>
            </w:r>
            <w:r>
              <w:rPr>
                <w:noProof/>
              </w:rPr>
              <w:t xml:space="preserve">he </w:t>
            </w:r>
            <w:r>
              <w:rPr>
                <w:rStyle w:val="mqInternal"/>
                <w:noProof/>
              </w:rPr>
              <w:t>[1}[2]{3]</w:t>
            </w:r>
            <w:r>
              <w:rPr>
                <w:noProof/>
              </w:rPr>
              <w:t xml:space="preserve"> object within an output object (in this case you do not need to </w:t>
            </w:r>
            <w:r>
              <w:rPr>
                <w:rStyle w:val="mqInternal"/>
                <w:noProof/>
              </w:rPr>
              <w:t>[4}[5]{3]</w:t>
            </w:r>
            <w:r>
              <w:rPr>
                <w:noProof/>
              </w:rPr>
              <w:t xml:space="preserve"> field):</w:t>
            </w:r>
          </w:p>
        </w:tc>
        <w:tc>
          <w:tcPr>
            <w:tcW w:w="7407" w:type="dxa"/>
          </w:tcPr>
          <w:p w:rsidR="00000000" w:rsidRDefault="00BD6E96">
            <w:pPr>
              <w:rPr>
                <w:lang w:val="de-DE"/>
              </w:rPr>
            </w:pPr>
            <w:r>
              <w:rPr>
                <w:lang w:val="de-DE"/>
              </w:rPr>
              <w:t>Sie k</w:t>
            </w:r>
            <w:r>
              <w:rPr>
                <w:lang w:val="de-DE"/>
              </w:rPr>
              <w:t>ö</w:t>
            </w:r>
            <w:r>
              <w:rPr>
                <w:lang w:val="de-DE"/>
              </w:rPr>
              <w:t>nnen auch die einschlie</w:t>
            </w:r>
            <w:r>
              <w:rPr>
                <w:lang w:val="de-DE"/>
              </w:rPr>
              <w:t>ß</w:t>
            </w:r>
            <w:r>
              <w:rPr>
                <w:lang w:val="de-DE"/>
              </w:rPr>
              <w:t xml:space="preserve">en </w:t>
            </w:r>
            <w:r>
              <w:rPr>
                <w:rStyle w:val="mqInternal"/>
                <w:noProof/>
                <w:lang w:val="de-DE"/>
              </w:rPr>
              <w:t>[1}[2]{3]</w:t>
            </w:r>
            <w:r>
              <w:rPr>
                <w:lang w:val="de-DE"/>
              </w:rPr>
              <w:t xml:space="preserve"> Objekt innerhalb eines Ausgabeobjekts (in diesem Fall m</w:t>
            </w:r>
            <w:r>
              <w:rPr>
                <w:lang w:val="de-DE"/>
              </w:rPr>
              <w:t>ü</w:t>
            </w:r>
            <w:r>
              <w:rPr>
                <w:lang w:val="de-DE"/>
              </w:rPr>
              <w:t xml:space="preserve">ssen Sie nicht </w:t>
            </w:r>
            <w:r>
              <w:rPr>
                <w:rStyle w:val="mqInternal"/>
                <w:noProof/>
                <w:lang w:val="de-DE"/>
              </w:rPr>
              <w:t>[4}[5]{3]</w:t>
            </w:r>
            <w:r>
              <w:rPr>
                <w:lang w:val="de-DE"/>
              </w:rPr>
              <w:t xml:space="preserve"> 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dfe1de21-f6e6-4af3-8f81-27cc234a8de5</w:t>
            </w:r>
          </w:p>
        </w:tc>
        <w:tc>
          <w:tcPr>
            <w:tcW w:w="7407" w:type="dxa"/>
            <w:shd w:val="clear" w:color="auto" w:fill="F2F2F2" w:themeFill="background1" w:themeFillShade="F2"/>
          </w:tcPr>
          <w:p w:rsidR="00000000" w:rsidRDefault="00BD6E96">
            <w:pPr>
              <w:rPr>
                <w:noProof/>
              </w:rPr>
            </w:pPr>
            <w:r>
              <w:rPr>
                <w:noProof/>
              </w:rPr>
              <w:t xml:space="preserve">If you do not yet have credentials for your Video Cloud account set up, you can add a new credentials </w:t>
            </w:r>
            <w:r>
              <w:rPr>
                <w:rStyle w:val="mqInternal"/>
                <w:noProof/>
              </w:rPr>
              <w:t>[1}</w:t>
            </w:r>
            <w:r>
              <w:rPr>
                <w:noProof/>
              </w:rPr>
              <w:t>via the API</w:t>
            </w:r>
            <w:r>
              <w:rPr>
                <w:rStyle w:val="mqInternal"/>
                <w:noProof/>
              </w:rPr>
              <w:t>{2]</w:t>
            </w:r>
            <w:r>
              <w:rPr>
                <w:noProof/>
              </w:rPr>
              <w:t>.</w:t>
            </w:r>
          </w:p>
        </w:tc>
        <w:tc>
          <w:tcPr>
            <w:tcW w:w="7407" w:type="dxa"/>
          </w:tcPr>
          <w:p w:rsidR="00000000" w:rsidRDefault="00BD6E96">
            <w:pPr>
              <w:rPr>
                <w:lang w:val="de-DE"/>
              </w:rPr>
            </w:pPr>
            <w:r>
              <w:rPr>
                <w:lang w:val="de-DE"/>
              </w:rPr>
              <w:t>Wenn Sie noch keine Anmeldeinformationen f</w:t>
            </w:r>
            <w:r>
              <w:rPr>
                <w:lang w:val="de-DE"/>
              </w:rPr>
              <w:t>ü</w:t>
            </w:r>
            <w:r>
              <w:rPr>
                <w:lang w:val="de-DE"/>
              </w:rPr>
              <w:t>r Ihr Video Cloud-Konto eingerichtet haben, k</w:t>
            </w:r>
            <w:r>
              <w:rPr>
                <w:lang w:val="de-DE"/>
              </w:rPr>
              <w:t>ö</w:t>
            </w:r>
            <w:r>
              <w:rPr>
                <w:lang w:val="de-DE"/>
              </w:rPr>
              <w:t xml:space="preserve">nnen Sie </w:t>
            </w:r>
            <w:r>
              <w:rPr>
                <w:lang w:val="de-DE"/>
              </w:rPr>
              <w:t>neue Anmeldeinformationen hinzuf</w:t>
            </w:r>
            <w:r>
              <w:rPr>
                <w:lang w:val="de-DE"/>
              </w:rPr>
              <w:t>ü</w:t>
            </w:r>
            <w:r>
              <w:rPr>
                <w:lang w:val="de-DE"/>
              </w:rPr>
              <w:t xml:space="preserve">gen </w:t>
            </w:r>
            <w:r>
              <w:rPr>
                <w:rStyle w:val="mqInternal"/>
                <w:noProof/>
                <w:lang w:val="de-DE"/>
              </w:rPr>
              <w:t>[1}</w:t>
            </w:r>
            <w:r>
              <w:rPr>
                <w:lang w:val="de-DE"/>
              </w:rPr>
              <w:t>ü</w:t>
            </w:r>
            <w:r>
              <w:rPr>
                <w:lang w:val="de-DE"/>
              </w:rPr>
              <w:t>ber die 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62540409-aeba-4624-8367-ca0254d00c4f</w:t>
            </w:r>
          </w:p>
        </w:tc>
        <w:tc>
          <w:tcPr>
            <w:tcW w:w="7407" w:type="dxa"/>
            <w:shd w:val="clear" w:color="auto" w:fill="F2F2F2" w:themeFill="background1" w:themeFillShade="F2"/>
          </w:tcPr>
          <w:p w:rsidR="00000000" w:rsidRDefault="00BD6E96">
            <w:pPr>
              <w:rPr>
                <w:noProof/>
              </w:rPr>
            </w:pPr>
            <w:r>
              <w:rPr>
                <w:noProof/>
              </w:rPr>
              <w:t xml:space="preserve">Note that for the video metadata, you can include any fields listed for the </w:t>
            </w:r>
            <w:r>
              <w:rPr>
                <w:rStyle w:val="mqInternal"/>
                <w:noProof/>
              </w:rPr>
              <w:t>[1}</w:t>
            </w:r>
            <w:r>
              <w:rPr>
                <w:noProof/>
              </w:rPr>
              <w:t>Create Video</w:t>
            </w:r>
            <w:r>
              <w:rPr>
                <w:rStyle w:val="mqInternal"/>
                <w:noProof/>
              </w:rPr>
              <w:t>{2]</w:t>
            </w:r>
            <w:r>
              <w:rPr>
                <w:noProof/>
              </w:rPr>
              <w:t xml:space="preserve"> operation of the CMS API.</w:t>
            </w:r>
          </w:p>
        </w:tc>
        <w:tc>
          <w:tcPr>
            <w:tcW w:w="7407" w:type="dxa"/>
          </w:tcPr>
          <w:p w:rsidR="00000000" w:rsidRDefault="00BD6E96">
            <w:pPr>
              <w:rPr>
                <w:lang w:val="de-DE"/>
              </w:rPr>
            </w:pPr>
            <w:r>
              <w:rPr>
                <w:lang w:val="de-DE"/>
              </w:rPr>
              <w:t>Beachten Sie, dass Sie f</w:t>
            </w:r>
            <w:r>
              <w:rPr>
                <w:lang w:val="de-DE"/>
              </w:rPr>
              <w:t>ü</w:t>
            </w:r>
            <w:r>
              <w:rPr>
                <w:lang w:val="de-DE"/>
              </w:rPr>
              <w:t>r die Video</w:t>
            </w:r>
            <w:r>
              <w:rPr>
                <w:lang w:val="de-DE"/>
              </w:rPr>
              <w:t>metadaten alle Felder einschlie</w:t>
            </w:r>
            <w:r>
              <w:rPr>
                <w:lang w:val="de-DE"/>
              </w:rPr>
              <w:t>ß</w:t>
            </w:r>
            <w:r>
              <w:rPr>
                <w:lang w:val="de-DE"/>
              </w:rPr>
              <w:t>en k</w:t>
            </w:r>
            <w:r>
              <w:rPr>
                <w:lang w:val="de-DE"/>
              </w:rPr>
              <w:t>ö</w:t>
            </w:r>
            <w:r>
              <w:rPr>
                <w:lang w:val="de-DE"/>
              </w:rPr>
              <w:t>nnen, die f</w:t>
            </w:r>
            <w:r>
              <w:rPr>
                <w:lang w:val="de-DE"/>
              </w:rPr>
              <w:t>ü</w:t>
            </w:r>
            <w:r>
              <w:rPr>
                <w:lang w:val="de-DE"/>
              </w:rPr>
              <w:t xml:space="preserve">r die aufgelistet sind </w:t>
            </w:r>
            <w:r>
              <w:rPr>
                <w:rStyle w:val="mqInternal"/>
                <w:noProof/>
                <w:lang w:val="de-DE"/>
              </w:rPr>
              <w:t>[1}</w:t>
            </w:r>
            <w:r>
              <w:rPr>
                <w:lang w:val="de-DE"/>
              </w:rPr>
              <w:t>Video erstellen</w:t>
            </w:r>
            <w:r>
              <w:rPr>
                <w:rStyle w:val="mqInternal"/>
                <w:noProof/>
                <w:lang w:val="de-DE"/>
              </w:rPr>
              <w:t>{2]</w:t>
            </w:r>
            <w:r>
              <w:rPr>
                <w:lang w:val="de-DE"/>
              </w:rPr>
              <w:t xml:space="preserve"> Betrieb der CMS-API.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c8928f5d-db2f-41bc-88b0-db10f19d97f8</w:t>
            </w:r>
          </w:p>
        </w:tc>
        <w:tc>
          <w:tcPr>
            <w:tcW w:w="7407" w:type="dxa"/>
            <w:shd w:val="clear" w:color="auto" w:fill="F2F2F2" w:themeFill="background1" w:themeFillShade="F2"/>
          </w:tcPr>
          <w:p w:rsidR="00000000" w:rsidRDefault="00BD6E96">
            <w:pPr>
              <w:rPr>
                <w:noProof/>
              </w:rPr>
            </w:pPr>
            <w:r>
              <w:rPr>
                <w:noProof/>
              </w:rPr>
              <w:t>Ingest profiles define the renditions that will be created for the VOD.</w:t>
            </w:r>
          </w:p>
        </w:tc>
        <w:tc>
          <w:tcPr>
            <w:tcW w:w="7407" w:type="dxa"/>
          </w:tcPr>
          <w:p w:rsidR="00000000" w:rsidRDefault="00BD6E96">
            <w:pPr>
              <w:rPr>
                <w:lang w:val="de-DE"/>
              </w:rPr>
            </w:pPr>
            <w:r>
              <w:rPr>
                <w:lang w:val="de-DE"/>
              </w:rPr>
              <w:t xml:space="preserve">Aufnahmeprofile definieren </w:t>
            </w:r>
            <w:r>
              <w:rPr>
                <w:lang w:val="de-DE"/>
              </w:rPr>
              <w:t>die Wiedergaben, die f</w:t>
            </w:r>
            <w:r>
              <w:rPr>
                <w:lang w:val="de-DE"/>
              </w:rPr>
              <w:t>ü</w:t>
            </w:r>
            <w:r>
              <w:rPr>
                <w:lang w:val="de-DE"/>
              </w:rPr>
              <w:t>r den VoD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9c693397-378f-4386-98d1-8c67f91ffd6f</w:t>
            </w:r>
          </w:p>
        </w:tc>
        <w:tc>
          <w:tcPr>
            <w:tcW w:w="7407" w:type="dxa"/>
            <w:shd w:val="clear" w:color="auto" w:fill="F2F2F2" w:themeFill="background1" w:themeFillShade="F2"/>
          </w:tcPr>
          <w:p w:rsidR="00000000" w:rsidRDefault="00BD6E96">
            <w:pPr>
              <w:rPr>
                <w:noProof/>
              </w:rPr>
            </w:pPr>
            <w:r>
              <w:rPr>
                <w:noProof/>
              </w:rPr>
              <w:t xml:space="preserve">For </w:t>
            </w:r>
            <w:r>
              <w:rPr>
                <w:rStyle w:val="mqInternal"/>
                <w:noProof/>
              </w:rPr>
              <w:t>[1}[2]{3]</w:t>
            </w:r>
            <w:r>
              <w:rPr>
                <w:noProof/>
              </w:rPr>
              <w:t>, you can substitute the name of any custom or standard ingest profile for your account.</w:t>
            </w:r>
          </w:p>
        </w:tc>
        <w:tc>
          <w:tcPr>
            <w:tcW w:w="7407" w:type="dxa"/>
          </w:tcPr>
          <w:p w:rsidR="00000000" w:rsidRDefault="00BD6E96">
            <w:pPr>
              <w:rPr>
                <w:lang w:val="de-DE"/>
              </w:rPr>
            </w:pPr>
            <w:r>
              <w:rPr>
                <w:lang w:val="de-DE"/>
              </w:rPr>
              <w:t xml:space="preserve">Zum </w:t>
            </w:r>
            <w:r>
              <w:rPr>
                <w:rStyle w:val="mqInternal"/>
                <w:noProof/>
                <w:lang w:val="de-DE"/>
              </w:rPr>
              <w:t>[1}[2]{3]</w:t>
            </w:r>
            <w:r>
              <w:rPr>
                <w:lang w:val="de-DE"/>
              </w:rPr>
              <w:t xml:space="preserve"> k</w:t>
            </w:r>
            <w:r>
              <w:rPr>
                <w:lang w:val="de-DE"/>
              </w:rPr>
              <w:t>ö</w:t>
            </w:r>
            <w:r>
              <w:rPr>
                <w:lang w:val="de-DE"/>
              </w:rPr>
              <w:t>nnen Sie den Namen eines benutzerdefinierten o</w:t>
            </w:r>
            <w:r>
              <w:rPr>
                <w:lang w:val="de-DE"/>
              </w:rPr>
              <w:t>der Standard-Aufnahmeprofils f</w:t>
            </w:r>
            <w:r>
              <w:rPr>
                <w:lang w:val="de-DE"/>
              </w:rPr>
              <w:t>ü</w:t>
            </w:r>
            <w:r>
              <w:rPr>
                <w:lang w:val="de-DE"/>
              </w:rPr>
              <w:t>r Ihr Konto ersetzen.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f86c3448-566b-403a-b0c0-a43a242f999a</w:t>
            </w:r>
          </w:p>
        </w:tc>
        <w:tc>
          <w:tcPr>
            <w:tcW w:w="7407" w:type="dxa"/>
            <w:shd w:val="clear" w:color="auto" w:fill="F2F2F2" w:themeFill="background1" w:themeFillShade="F2"/>
          </w:tcPr>
          <w:p w:rsidR="00000000" w:rsidRDefault="00BD6E96">
            <w:pPr>
              <w:rPr>
                <w:noProof/>
              </w:rPr>
            </w:pPr>
            <w:r>
              <w:rPr>
                <w:noProof/>
              </w:rPr>
              <w:t>What standard profiles you have depends on whether or not your account is enabled for Dynamic Delivery.</w:t>
            </w:r>
          </w:p>
        </w:tc>
        <w:tc>
          <w:tcPr>
            <w:tcW w:w="7407" w:type="dxa"/>
          </w:tcPr>
          <w:p w:rsidR="00000000" w:rsidRDefault="00BD6E96">
            <w:pPr>
              <w:rPr>
                <w:lang w:val="de-DE"/>
              </w:rPr>
            </w:pPr>
            <w:r>
              <w:rPr>
                <w:lang w:val="de-DE"/>
              </w:rPr>
              <w:t>Welche Standardprofile Sie haben, h</w:t>
            </w:r>
            <w:r>
              <w:rPr>
                <w:lang w:val="de-DE"/>
              </w:rPr>
              <w:t>ä</w:t>
            </w:r>
            <w:r>
              <w:rPr>
                <w:lang w:val="de-DE"/>
              </w:rPr>
              <w:t>ngt davon ab, ob Ihr Konto f</w:t>
            </w:r>
            <w:r>
              <w:rPr>
                <w:lang w:val="de-DE"/>
              </w:rPr>
              <w:t>ü</w:t>
            </w:r>
            <w:r>
              <w:rPr>
                <w:lang w:val="de-DE"/>
              </w:rPr>
              <w:t>r die dynamische Zustellung aktiviert ist oder nicht.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b6f0dcb7-8a0f-4dd7-ba7c-66d3a7517145</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Standard Ingest Profiles for Dynamic Delivery and Context Aware Encoding</w:t>
            </w:r>
            <w:r>
              <w:rPr>
                <w:rStyle w:val="mqInternal"/>
                <w:noProof/>
              </w:rPr>
              <w:t>{2]</w:t>
            </w:r>
            <w:r>
              <w:rPr>
                <w:noProof/>
              </w:rPr>
              <w:t xml:space="preserve"> or the </w:t>
            </w:r>
            <w:r>
              <w:rPr>
                <w:rStyle w:val="mqInternal"/>
                <w:noProof/>
              </w:rPr>
              <w:t>[3}</w:t>
            </w:r>
            <w:r>
              <w:rPr>
                <w:noProof/>
              </w:rPr>
              <w:t>Standard Ingest Profiles for Legac</w:t>
            </w:r>
            <w:r>
              <w:rPr>
                <w:noProof/>
              </w:rPr>
              <w:t>y Transcoding</w:t>
            </w:r>
            <w:r>
              <w:rPr>
                <w:rStyle w:val="mqInternal"/>
                <w:noProof/>
              </w:rPr>
              <w:t>{2]</w:t>
            </w:r>
            <w:r>
              <w:rPr>
                <w:noProof/>
              </w:rPr>
              <w:t>.</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Standard-Aufnahmeprofile f</w:t>
            </w:r>
            <w:r>
              <w:rPr>
                <w:lang w:val="de-DE"/>
              </w:rPr>
              <w:t>ü</w:t>
            </w:r>
            <w:r>
              <w:rPr>
                <w:lang w:val="de-DE"/>
              </w:rPr>
              <w:t>r die dynamische Bereitstellung und die kontextbezogene Codierung</w:t>
            </w:r>
            <w:r>
              <w:rPr>
                <w:rStyle w:val="mqInternal"/>
                <w:noProof/>
                <w:lang w:val="de-DE"/>
              </w:rPr>
              <w:t>{2]</w:t>
            </w:r>
            <w:r>
              <w:rPr>
                <w:lang w:val="de-DE"/>
              </w:rPr>
              <w:t xml:space="preserve"> oder der </w:t>
            </w:r>
            <w:r>
              <w:rPr>
                <w:rStyle w:val="mqInternal"/>
                <w:noProof/>
                <w:lang w:val="de-DE"/>
              </w:rPr>
              <w:t>[3}</w:t>
            </w:r>
            <w:r>
              <w:rPr>
                <w:lang w:val="de-DE"/>
              </w:rPr>
              <w:t>Standard-Aufnahmeprofile f</w:t>
            </w:r>
            <w:r>
              <w:rPr>
                <w:lang w:val="de-DE"/>
              </w:rPr>
              <w:t>ü</w:t>
            </w:r>
            <w:r>
              <w:rPr>
                <w:lang w:val="de-DE"/>
              </w:rPr>
              <w:t>r die Legacy-Transcodierung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49 </w:t>
            </w:r>
            <w:r>
              <w:rPr>
                <w:noProof/>
                <w:sz w:val="16"/>
              </w:rPr>
              <w:br/>
            </w:r>
            <w:r>
              <w:rPr>
                <w:noProof/>
                <w:sz w:val="2"/>
              </w:rPr>
              <w:t>986a597b-2f93-45d7-b714-0aafdcaf3fbb</w:t>
            </w:r>
          </w:p>
        </w:tc>
        <w:tc>
          <w:tcPr>
            <w:tcW w:w="7407" w:type="dxa"/>
            <w:shd w:val="clear" w:color="auto" w:fill="F2F2F2" w:themeFill="background1" w:themeFillShade="F2"/>
          </w:tcPr>
          <w:p w:rsidR="00000000" w:rsidRDefault="00BD6E96">
            <w:pPr>
              <w:rPr>
                <w:noProof/>
              </w:rPr>
            </w:pPr>
            <w:r>
              <w:rPr>
                <w:noProof/>
              </w:rPr>
              <w:t xml:space="preserve">Note that the </w:t>
            </w:r>
            <w:r>
              <w:rPr>
                <w:rStyle w:val="mqInternal"/>
                <w:noProof/>
              </w:rPr>
              <w:t>[1</w:t>
            </w:r>
            <w:r>
              <w:rPr>
                <w:rStyle w:val="mqInternal"/>
                <w:noProof/>
              </w:rPr>
              <w:t>}[2]{3]</w:t>
            </w:r>
            <w:r>
              <w:rPr>
                <w:noProof/>
              </w:rPr>
              <w:t xml:space="preserve"> field is optional.</w:t>
            </w:r>
          </w:p>
        </w:tc>
        <w:tc>
          <w:tcPr>
            <w:tcW w:w="7407" w:type="dxa"/>
          </w:tcPr>
          <w:p w:rsidR="00000000" w:rsidRDefault="00BD6E96">
            <w:pPr>
              <w:rPr>
                <w:lang w:val="de-DE"/>
              </w:rPr>
            </w:pPr>
            <w:r>
              <w:rPr>
                <w:lang w:val="de-DE"/>
              </w:rPr>
              <w:t xml:space="preserve">Notiere dass der </w:t>
            </w:r>
            <w:r>
              <w:rPr>
                <w:rStyle w:val="mqInternal"/>
                <w:noProof/>
                <w:lang w:val="de-DE"/>
              </w:rPr>
              <w:t>[1}[2]{3]</w:t>
            </w:r>
            <w:r>
              <w:rPr>
                <w:lang w:val="de-DE"/>
              </w:rPr>
              <w:t xml:space="preserve"> Feld ist 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6af5ab73-bcb5-4e06-868b-eaaaf5abb08a</w:t>
            </w:r>
          </w:p>
        </w:tc>
        <w:tc>
          <w:tcPr>
            <w:tcW w:w="7407" w:type="dxa"/>
            <w:shd w:val="clear" w:color="auto" w:fill="F2F2F2" w:themeFill="background1" w:themeFillShade="F2"/>
          </w:tcPr>
          <w:p w:rsidR="00000000" w:rsidRDefault="00BD6E96">
            <w:pPr>
              <w:rPr>
                <w:noProof/>
              </w:rPr>
            </w:pPr>
            <w:r>
              <w:rPr>
                <w:noProof/>
              </w:rPr>
              <w:t>If you do not specify a profile, the default profile for the account will be used.</w:t>
            </w:r>
          </w:p>
        </w:tc>
        <w:tc>
          <w:tcPr>
            <w:tcW w:w="7407" w:type="dxa"/>
          </w:tcPr>
          <w:p w:rsidR="00000000" w:rsidRDefault="00BD6E96">
            <w:pPr>
              <w:rPr>
                <w:lang w:val="de-DE"/>
              </w:rPr>
            </w:pPr>
            <w:r>
              <w:rPr>
                <w:lang w:val="de-DE"/>
              </w:rPr>
              <w:t>Wenn Sie kein Profil angeben, wird das Standardprofil f</w:t>
            </w:r>
            <w:r>
              <w:rPr>
                <w:lang w:val="de-DE"/>
              </w:rPr>
              <w:t>ü</w:t>
            </w:r>
            <w:r>
              <w:rPr>
                <w:lang w:val="de-DE"/>
              </w:rPr>
              <w:t xml:space="preserve">r </w:t>
            </w:r>
            <w:r>
              <w:rPr>
                <w:lang w:val="de-DE"/>
              </w:rPr>
              <w:t>das Konto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04d14faf-52d8-4e3e-bbb0-4d9e7be84dee</w:t>
            </w:r>
          </w:p>
        </w:tc>
        <w:tc>
          <w:tcPr>
            <w:tcW w:w="7407" w:type="dxa"/>
            <w:shd w:val="clear" w:color="auto" w:fill="F2F2F2" w:themeFill="background1" w:themeFillShade="F2"/>
          </w:tcPr>
          <w:p w:rsidR="00000000" w:rsidRDefault="00BD6E96">
            <w:pPr>
              <w:rPr>
                <w:noProof/>
              </w:rPr>
            </w:pPr>
            <w:r>
              <w:rPr>
                <w:noProof/>
              </w:rPr>
              <w:t>Send to S3</w:t>
            </w:r>
          </w:p>
        </w:tc>
        <w:tc>
          <w:tcPr>
            <w:tcW w:w="7407" w:type="dxa"/>
          </w:tcPr>
          <w:p w:rsidR="00000000" w:rsidRDefault="00BD6E96">
            <w:pPr>
              <w:rPr>
                <w:lang w:val="de-DE"/>
              </w:rPr>
            </w:pPr>
            <w:r>
              <w:rPr>
                <w:lang w:val="de-DE"/>
              </w:rPr>
              <w:t>An S3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ff7b03eb-9323-4524-9839-2cdb27f91cd0</w:t>
            </w:r>
          </w:p>
        </w:tc>
        <w:tc>
          <w:tcPr>
            <w:tcW w:w="7407" w:type="dxa"/>
            <w:shd w:val="clear" w:color="auto" w:fill="F2F2F2" w:themeFill="background1" w:themeFillShade="F2"/>
          </w:tcPr>
          <w:p w:rsidR="00000000" w:rsidRDefault="00BD6E96">
            <w:pPr>
              <w:rPr>
                <w:noProof/>
              </w:rPr>
            </w:pPr>
            <w:r>
              <w:rPr>
                <w:noProof/>
              </w:rPr>
              <w:t xml:space="preserve">To have a VOD version of the event saved to your S3 bucket, include a version of the highlighted </w:t>
            </w:r>
            <w:r>
              <w:rPr>
                <w:rStyle w:val="mqInternal"/>
                <w:noProof/>
              </w:rPr>
              <w:t>[1}</w:t>
            </w:r>
            <w:r>
              <w:rPr>
                <w:noProof/>
              </w:rPr>
              <w:t>output</w:t>
            </w:r>
            <w:r>
              <w:rPr>
                <w:rStyle w:val="mqInternal"/>
                <w:noProof/>
              </w:rPr>
              <w:t>{2]</w:t>
            </w:r>
            <w:r>
              <w:rPr>
                <w:noProof/>
              </w:rPr>
              <w:t xml:space="preserve"> below.</w:t>
            </w:r>
          </w:p>
        </w:tc>
        <w:tc>
          <w:tcPr>
            <w:tcW w:w="7407" w:type="dxa"/>
          </w:tcPr>
          <w:p w:rsidR="00000000" w:rsidRDefault="00BD6E96">
            <w:pPr>
              <w:rPr>
                <w:lang w:val="de-DE"/>
              </w:rPr>
            </w:pPr>
            <w:r>
              <w:rPr>
                <w:lang w:val="de-DE"/>
              </w:rPr>
              <w:t>F</w:t>
            </w:r>
            <w:r>
              <w:rPr>
                <w:lang w:val="de-DE"/>
              </w:rPr>
              <w:t>ü</w:t>
            </w:r>
            <w:r>
              <w:rPr>
                <w:lang w:val="de-DE"/>
              </w:rPr>
              <w:t xml:space="preserve">gen Sie eine Version des hervorgehobenen Ereignisses hinzu, damit eine VOD-Version des Ereignisses in Ihrem S3-Bucket gespeichert wird </w:t>
            </w:r>
            <w:r>
              <w:rPr>
                <w:rStyle w:val="mqInternal"/>
                <w:noProof/>
                <w:lang w:val="de-DE"/>
              </w:rPr>
              <w:t>[1}</w:t>
            </w:r>
            <w:r>
              <w:rPr>
                <w:lang w:val="de-DE"/>
              </w:rPr>
              <w:t>Ausgabe</w:t>
            </w:r>
            <w:r>
              <w:rPr>
                <w:rStyle w:val="mqInternal"/>
                <w:noProof/>
                <w:lang w:val="de-DE"/>
              </w:rPr>
              <w:t>{2]</w:t>
            </w:r>
            <w:r>
              <w:rPr>
                <w:lang w:val="de-DE"/>
              </w:rPr>
              <w:t xml:space="preserve"> unten.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b2a201f7-ad4f-4e5b-85a7-236790a4ae04</w:t>
            </w:r>
          </w:p>
        </w:tc>
        <w:tc>
          <w:tcPr>
            <w:tcW w:w="7407" w:type="dxa"/>
            <w:shd w:val="clear" w:color="auto" w:fill="F2F2F2" w:themeFill="background1" w:themeFillShade="F2"/>
          </w:tcPr>
          <w:p w:rsidR="00000000" w:rsidRDefault="00BD6E96">
            <w:pPr>
              <w:rPr>
                <w:noProof/>
              </w:rPr>
            </w:pPr>
            <w:r>
              <w:rPr>
                <w:noProof/>
              </w:rPr>
              <w:t xml:space="preserve">A credential label for a valid username+password for your </w:t>
            </w:r>
            <w:r>
              <w:rPr>
                <w:noProof/>
              </w:rPr>
              <w:t>S3 bucket should have been created when your Live account was set up, and the credential label sent to you.</w:t>
            </w:r>
          </w:p>
        </w:tc>
        <w:tc>
          <w:tcPr>
            <w:tcW w:w="7407" w:type="dxa"/>
          </w:tcPr>
          <w:p w:rsidR="00000000" w:rsidRDefault="00BD6E96">
            <w:pPr>
              <w:rPr>
                <w:lang w:val="de-DE"/>
              </w:rPr>
            </w:pPr>
            <w:r>
              <w:rPr>
                <w:lang w:val="de-DE"/>
              </w:rPr>
              <w:t>Bei der Einrichtung Ihres Live-Kontos sollte ein Anmeldeinformationsetikett f</w:t>
            </w:r>
            <w:r>
              <w:rPr>
                <w:lang w:val="de-DE"/>
              </w:rPr>
              <w:t>ü</w:t>
            </w:r>
            <w:r>
              <w:rPr>
                <w:lang w:val="de-DE"/>
              </w:rPr>
              <w:t>r einen g</w:t>
            </w:r>
            <w:r>
              <w:rPr>
                <w:lang w:val="de-DE"/>
              </w:rPr>
              <w:t>ü</w:t>
            </w:r>
            <w:r>
              <w:rPr>
                <w:lang w:val="de-DE"/>
              </w:rPr>
              <w:t>ltigen Benutzernamen und ein Kennwort f</w:t>
            </w:r>
            <w:r>
              <w:rPr>
                <w:lang w:val="de-DE"/>
              </w:rPr>
              <w:t>ü</w:t>
            </w:r>
            <w:r>
              <w:rPr>
                <w:lang w:val="de-DE"/>
              </w:rPr>
              <w:t>r Ihren S3-Bucket er</w:t>
            </w:r>
            <w:r>
              <w:rPr>
                <w:lang w:val="de-DE"/>
              </w:rPr>
              <w:t>stellt und das Anmeldeinformationsetikett an Sie gesendet worden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c05cc669-8265-470b-822b-e21f7363e41d</w:t>
            </w:r>
          </w:p>
        </w:tc>
        <w:tc>
          <w:tcPr>
            <w:tcW w:w="7407" w:type="dxa"/>
            <w:shd w:val="clear" w:color="auto" w:fill="F2F2F2" w:themeFill="background1" w:themeFillShade="F2"/>
          </w:tcPr>
          <w:p w:rsidR="00000000" w:rsidRDefault="00BD6E96">
            <w:pPr>
              <w:rPr>
                <w:noProof/>
              </w:rPr>
            </w:pPr>
            <w:r>
              <w:rPr>
                <w:noProof/>
              </w:rPr>
              <w:t xml:space="preserve">If you do not have it,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BD6E96">
            <w:pPr>
              <w:rPr>
                <w:lang w:val="de-DE"/>
              </w:rPr>
            </w:pPr>
            <w:r>
              <w:rPr>
                <w:lang w:val="de-DE"/>
              </w:rPr>
              <w:t xml:space="preserve">Wenn Sie es nicht haben, bitte </w:t>
            </w:r>
            <w:r>
              <w:rPr>
                <w:rStyle w:val="mqInternal"/>
                <w:noProof/>
                <w:lang w:val="de-DE"/>
              </w:rPr>
              <w:t>[1}</w:t>
            </w:r>
            <w:r>
              <w:rPr>
                <w:lang w:val="de-DE"/>
              </w:rPr>
              <w:t>Wenden Sie sich an den Brightcove-Support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b4d118af-64ef-4a84-8d9f-e9c3077aed99</w:t>
            </w:r>
          </w:p>
        </w:tc>
        <w:tc>
          <w:tcPr>
            <w:tcW w:w="7407" w:type="dxa"/>
            <w:shd w:val="clear" w:color="auto" w:fill="F2F2F2" w:themeFill="background1" w:themeFillShade="F2"/>
          </w:tcPr>
          <w:p w:rsidR="00000000" w:rsidRDefault="00BD6E96">
            <w:pPr>
              <w:rPr>
                <w:noProof/>
              </w:rPr>
            </w:pPr>
            <w:r>
              <w:rPr>
                <w:noProof/>
              </w:rPr>
              <w:t>Create the VOD as an open-ended video clip</w:t>
            </w:r>
          </w:p>
        </w:tc>
        <w:tc>
          <w:tcPr>
            <w:tcW w:w="7407" w:type="dxa"/>
          </w:tcPr>
          <w:p w:rsidR="00000000" w:rsidRDefault="00BD6E96">
            <w:pPr>
              <w:rPr>
                <w:lang w:val="de-DE"/>
              </w:rPr>
            </w:pPr>
            <w:r>
              <w:rPr>
                <w:lang w:val="de-DE"/>
              </w:rPr>
              <w:t>Erstellen Sie den VoD als offenen Videoclip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e21cca36-9acd-4e6e-9614-8fc54964294a</w:t>
            </w:r>
          </w:p>
        </w:tc>
        <w:tc>
          <w:tcPr>
            <w:tcW w:w="7407" w:type="dxa"/>
            <w:shd w:val="clear" w:color="auto" w:fill="F2F2F2" w:themeFill="background1" w:themeFillShade="F2"/>
          </w:tcPr>
          <w:p w:rsidR="00000000" w:rsidRDefault="00BD6E96">
            <w:pPr>
              <w:rPr>
                <w:noProof/>
              </w:rPr>
            </w:pPr>
            <w:r>
              <w:rPr>
                <w:noProof/>
              </w:rPr>
              <w:t xml:space="preserve">An alternative way to get a VOD for a live event is to </w:t>
            </w:r>
            <w:r>
              <w:rPr>
                <w:rStyle w:val="mqInternal"/>
                <w:noProof/>
              </w:rPr>
              <w:t>[1}</w:t>
            </w:r>
            <w:r>
              <w:rPr>
                <w:noProof/>
              </w:rPr>
              <w:t>Create a VOD Clip</w:t>
            </w:r>
            <w:r>
              <w:rPr>
                <w:rStyle w:val="mqInternal"/>
                <w:noProof/>
              </w:rPr>
              <w:t>{2]</w:t>
            </w:r>
            <w:r>
              <w:rPr>
                <w:noProof/>
              </w:rPr>
              <w:t xml:space="preserve"> with </w:t>
            </w:r>
            <w:r>
              <w:rPr>
                <w:noProof/>
              </w:rPr>
              <w:t>no end time.</w:t>
            </w:r>
          </w:p>
        </w:tc>
        <w:tc>
          <w:tcPr>
            <w:tcW w:w="7407" w:type="dxa"/>
          </w:tcPr>
          <w:p w:rsidR="00000000" w:rsidRDefault="00BD6E96">
            <w:pPr>
              <w:rPr>
                <w:lang w:val="de-DE"/>
              </w:rPr>
            </w:pPr>
            <w:r>
              <w:rPr>
                <w:lang w:val="de-DE"/>
              </w:rPr>
              <w:t>Eine alternative M</w:t>
            </w:r>
            <w:r>
              <w:rPr>
                <w:lang w:val="de-DE"/>
              </w:rPr>
              <w:t>ö</w:t>
            </w:r>
            <w:r>
              <w:rPr>
                <w:lang w:val="de-DE"/>
              </w:rPr>
              <w:t>glichkeit, einen VOD f</w:t>
            </w:r>
            <w:r>
              <w:rPr>
                <w:lang w:val="de-DE"/>
              </w:rPr>
              <w:t>ü</w:t>
            </w:r>
            <w:r>
              <w:rPr>
                <w:lang w:val="de-DE"/>
              </w:rPr>
              <w:t xml:space="preserve">r ein Live-Event zu erhalten, ist: </w:t>
            </w:r>
            <w:r>
              <w:rPr>
                <w:rStyle w:val="mqInternal"/>
                <w:noProof/>
                <w:lang w:val="de-DE"/>
              </w:rPr>
              <w:t>[1}</w:t>
            </w:r>
            <w:r>
              <w:rPr>
                <w:lang w:val="de-DE"/>
              </w:rPr>
              <w:t>Erstellen Sie einen VOD-Clip</w:t>
            </w:r>
            <w:r>
              <w:rPr>
                <w:rStyle w:val="mqInternal"/>
                <w:noProof/>
                <w:lang w:val="de-DE"/>
              </w:rPr>
              <w:t>{2]</w:t>
            </w:r>
            <w:r>
              <w:rPr>
                <w:lang w:val="de-DE"/>
              </w:rPr>
              <w:t xml:space="preserve"> ohne Endzeit.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bc1c8783-29ad-4963-9157-17282cb64590</w:t>
            </w:r>
          </w:p>
        </w:tc>
        <w:tc>
          <w:tcPr>
            <w:tcW w:w="7407" w:type="dxa"/>
            <w:shd w:val="clear" w:color="auto" w:fill="F2F2F2" w:themeFill="background1" w:themeFillShade="F2"/>
          </w:tcPr>
          <w:p w:rsidR="00000000" w:rsidRDefault="00BD6E96">
            <w:pPr>
              <w:rPr>
                <w:noProof/>
              </w:rPr>
            </w:pPr>
            <w:r>
              <w:rPr>
                <w:noProof/>
              </w:rPr>
              <w:t>See the clipping document for full details.</w:t>
            </w:r>
          </w:p>
        </w:tc>
        <w:tc>
          <w:tcPr>
            <w:tcW w:w="7407" w:type="dxa"/>
          </w:tcPr>
          <w:p w:rsidR="00000000" w:rsidRDefault="00BD6E96">
            <w:pPr>
              <w:rPr>
                <w:lang w:val="de-DE"/>
              </w:rPr>
            </w:pPr>
            <w:r>
              <w:rPr>
                <w:lang w:val="de-DE"/>
              </w:rPr>
              <w:t>Ausf</w:t>
            </w:r>
            <w:r>
              <w:rPr>
                <w:lang w:val="de-DE"/>
              </w:rPr>
              <w:t>ü</w:t>
            </w:r>
            <w:r>
              <w:rPr>
                <w:lang w:val="de-DE"/>
              </w:rPr>
              <w:t>hrliche Informationen finden Sie im Schnittdokument.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8472be23-2e9f-44fa-a79d-2a4ea941040f</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cdded6ce-085d-4e3b-a72a-f8fcbba435e2</w:t>
            </w:r>
          </w:p>
        </w:tc>
        <w:tc>
          <w:tcPr>
            <w:tcW w:w="7407" w:type="dxa"/>
            <w:shd w:val="clear" w:color="auto" w:fill="F2F2F2" w:themeFill="background1" w:themeFillShade="F2"/>
          </w:tcPr>
          <w:p w:rsidR="00000000" w:rsidRDefault="00BD6E96">
            <w:pPr>
              <w:rPr>
                <w:noProof/>
              </w:rPr>
            </w:pPr>
            <w:r>
              <w:rPr>
                <w:noProof/>
              </w:rPr>
              <w:t xml:space="preserve">If you </w:t>
            </w:r>
            <w:r>
              <w:rPr>
                <w:rStyle w:val="mqInternal"/>
                <w:noProof/>
              </w:rPr>
              <w:t>[1}</w:t>
            </w:r>
            <w:r>
              <w:rPr>
                <w:noProof/>
              </w:rPr>
              <w:t>stop (cancel)</w:t>
            </w:r>
            <w:r>
              <w:rPr>
                <w:rStyle w:val="mqInternal"/>
                <w:noProof/>
              </w:rPr>
              <w:t>{2]</w:t>
            </w:r>
            <w:r>
              <w:rPr>
                <w:noProof/>
              </w:rPr>
              <w:t xml:space="preserve"> the live job before the VOD has been created, it will not be cre</w:t>
            </w:r>
            <w:r>
              <w:rPr>
                <w:noProof/>
              </w:rPr>
              <w:t>ated.</w:t>
            </w:r>
          </w:p>
        </w:tc>
        <w:tc>
          <w:tcPr>
            <w:tcW w:w="7407" w:type="dxa"/>
          </w:tcPr>
          <w:p w:rsidR="00000000" w:rsidRDefault="00BD6E96">
            <w:pPr>
              <w:rPr>
                <w:lang w:val="de-DE"/>
              </w:rPr>
            </w:pPr>
            <w:r>
              <w:rPr>
                <w:lang w:val="de-DE"/>
              </w:rPr>
              <w:t xml:space="preserve">Wenn du </w:t>
            </w:r>
            <w:r>
              <w:rPr>
                <w:rStyle w:val="mqInternal"/>
                <w:noProof/>
                <w:lang w:val="de-DE"/>
              </w:rPr>
              <w:t>[1}</w:t>
            </w:r>
            <w:r>
              <w:rPr>
                <w:lang w:val="de-DE"/>
              </w:rPr>
              <w:t>stoppen (abbrechen)</w:t>
            </w:r>
            <w:r>
              <w:rPr>
                <w:rStyle w:val="mqInternal"/>
                <w:noProof/>
                <w:lang w:val="de-DE"/>
              </w:rPr>
              <w:t>{2]</w:t>
            </w:r>
            <w:r>
              <w:rPr>
                <w:lang w:val="de-DE"/>
              </w:rPr>
              <w:t xml:space="preserve"> Der Live-Job, bevor der VoD erstellt wurde, wird nicht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14eb213f-5c1d-47d9-af6e-365ebb0a7e65</w:t>
            </w:r>
          </w:p>
        </w:tc>
        <w:tc>
          <w:tcPr>
            <w:tcW w:w="7407" w:type="dxa"/>
            <w:shd w:val="clear" w:color="auto" w:fill="F2F2F2" w:themeFill="background1" w:themeFillShade="F2"/>
          </w:tcPr>
          <w:p w:rsidR="00000000" w:rsidRDefault="00BD6E96">
            <w:pPr>
              <w:rPr>
                <w:noProof/>
              </w:rPr>
            </w:pPr>
            <w:r>
              <w:rPr>
                <w:noProof/>
              </w:rPr>
              <w:t>Instead, stop your encoder to initiate creation of the VOD, and wait for that to finish before stopping the j</w:t>
            </w:r>
            <w:r>
              <w:rPr>
                <w:noProof/>
              </w:rPr>
              <w:t>ob.</w:t>
            </w:r>
          </w:p>
        </w:tc>
        <w:tc>
          <w:tcPr>
            <w:tcW w:w="7407" w:type="dxa"/>
          </w:tcPr>
          <w:p w:rsidR="00000000" w:rsidRDefault="00BD6E96">
            <w:pPr>
              <w:rPr>
                <w:lang w:val="de-DE"/>
              </w:rPr>
            </w:pPr>
            <w:r>
              <w:rPr>
                <w:lang w:val="de-DE"/>
              </w:rPr>
              <w:t>Stoppen Sie stattdessen Ihren Encoder, um die Erstellung des VoD zu starten, und warten Sie, bis dieser abgeschlossen ist, bevor Sie den Job beenden.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4b1fd066-5f37-4740-b172-fb59aa5d6892</w:t>
            </w:r>
          </w:p>
        </w:tc>
        <w:tc>
          <w:tcPr>
            <w:tcW w:w="7407" w:type="dxa"/>
            <w:shd w:val="clear" w:color="auto" w:fill="F2F2F2" w:themeFill="background1" w:themeFillShade="F2"/>
          </w:tcPr>
          <w:p w:rsidR="00000000" w:rsidRDefault="00BD6E96">
            <w:pPr>
              <w:rPr>
                <w:noProof/>
              </w:rPr>
            </w:pPr>
            <w:r>
              <w:rPr>
                <w:noProof/>
              </w:rPr>
              <w:t xml:space="preserve">For </w:t>
            </w:r>
            <w:r>
              <w:rPr>
                <w:rStyle w:val="mqInternal"/>
                <w:noProof/>
              </w:rPr>
              <w:t>[1}</w:t>
            </w:r>
            <w:r>
              <w:rPr>
                <w:noProof/>
              </w:rPr>
              <w:t>Static Entry Point</w:t>
            </w:r>
            <w:r>
              <w:rPr>
                <w:rStyle w:val="mqInternal"/>
                <w:noProof/>
              </w:rPr>
              <w:t>{2]</w:t>
            </w:r>
            <w:r>
              <w:rPr>
                <w:noProof/>
              </w:rPr>
              <w:t xml:space="preserve"> streams </w:t>
            </w:r>
            <w:r>
              <w:rPr>
                <w:rStyle w:val="mqInternal"/>
                <w:noProof/>
              </w:rPr>
              <w:t>[3}</w:t>
            </w:r>
            <w:r>
              <w:rPr>
                <w:noProof/>
              </w:rPr>
              <w:t>only</w:t>
            </w:r>
            <w:r>
              <w:rPr>
                <w:rStyle w:val="mqInternal"/>
                <w:noProof/>
              </w:rPr>
              <w:t>{4]</w:t>
            </w:r>
            <w:r>
              <w:rPr>
                <w:noProof/>
              </w:rPr>
              <w:t>, Live to VOD</w:t>
            </w:r>
            <w:r>
              <w:rPr>
                <w:noProof/>
              </w:rPr>
              <w:t xml:space="preserve"> can not be set to archive the stream on completion.</w:t>
            </w:r>
          </w:p>
        </w:tc>
        <w:tc>
          <w:tcPr>
            <w:tcW w:w="7407" w:type="dxa"/>
          </w:tcPr>
          <w:p w:rsidR="00000000" w:rsidRDefault="00BD6E96">
            <w:pPr>
              <w:rPr>
                <w:lang w:val="de-DE"/>
              </w:rPr>
            </w:pPr>
            <w:r>
              <w:rPr>
                <w:lang w:val="de-DE"/>
              </w:rPr>
              <w:t xml:space="preserve">Zum </w:t>
            </w:r>
            <w:r>
              <w:rPr>
                <w:rStyle w:val="mqInternal"/>
                <w:noProof/>
                <w:lang w:val="de-DE"/>
              </w:rPr>
              <w:t>[1}</w:t>
            </w:r>
            <w:r>
              <w:rPr>
                <w:lang w:val="de-DE"/>
              </w:rPr>
              <w:t>Statischer Einstiegspunkt</w:t>
            </w:r>
            <w:r>
              <w:rPr>
                <w:rStyle w:val="mqInternal"/>
                <w:noProof/>
                <w:lang w:val="de-DE"/>
              </w:rPr>
              <w:t>{2]</w:t>
            </w:r>
            <w:r>
              <w:rPr>
                <w:lang w:val="de-DE"/>
              </w:rPr>
              <w:t xml:space="preserve"> Streams </w:t>
            </w:r>
            <w:r>
              <w:rPr>
                <w:rStyle w:val="mqInternal"/>
                <w:noProof/>
                <w:lang w:val="de-DE"/>
              </w:rPr>
              <w:t>[3}</w:t>
            </w:r>
            <w:r>
              <w:rPr>
                <w:lang w:val="de-DE"/>
              </w:rPr>
              <w:t>nur</w:t>
            </w:r>
            <w:r>
              <w:rPr>
                <w:rStyle w:val="mqInternal"/>
                <w:noProof/>
                <w:lang w:val="de-DE"/>
              </w:rPr>
              <w:t>{4]</w:t>
            </w:r>
            <w:r>
              <w:rPr>
                <w:lang w:val="de-DE"/>
              </w:rPr>
              <w:t xml:space="preserve"> , Live to VOD kann nicht so eingestellt werden, dass der Stream nach Abschluss archiviert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49a0d083-4b06-4fa1-a980-863007f26e19</w:t>
            </w:r>
          </w:p>
        </w:tc>
        <w:tc>
          <w:tcPr>
            <w:tcW w:w="7407" w:type="dxa"/>
            <w:shd w:val="clear" w:color="auto" w:fill="F2F2F2" w:themeFill="background1" w:themeFillShade="F2"/>
          </w:tcPr>
          <w:p w:rsidR="00000000" w:rsidRDefault="00BD6E96">
            <w:pPr>
              <w:rPr>
                <w:noProof/>
              </w:rPr>
            </w:pPr>
            <w:r>
              <w:rPr>
                <w:noProof/>
              </w:rPr>
              <w:t>Alternative</w:t>
            </w:r>
            <w:r>
              <w:rPr>
                <w:noProof/>
              </w:rPr>
              <w:t>s:</w:t>
            </w:r>
          </w:p>
        </w:tc>
        <w:tc>
          <w:tcPr>
            <w:tcW w:w="7407" w:type="dxa"/>
          </w:tcPr>
          <w:p w:rsidR="00000000" w:rsidRDefault="00BD6E96">
            <w:pPr>
              <w:rPr>
                <w:lang w:val="de-DE"/>
              </w:rPr>
            </w:pPr>
            <w:r>
              <w:rPr>
                <w:lang w:val="de-DE"/>
              </w:rPr>
              <w:t>Alternativen: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5865cef8-65e8-404f-bf89-2f2e1060c58f</w:t>
            </w:r>
          </w:p>
        </w:tc>
        <w:tc>
          <w:tcPr>
            <w:tcW w:w="7407" w:type="dxa"/>
            <w:shd w:val="clear" w:color="auto" w:fill="F2F2F2" w:themeFill="background1" w:themeFillShade="F2"/>
          </w:tcPr>
          <w:p w:rsidR="00000000" w:rsidRDefault="00BD6E96">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BD6E96">
            <w:pPr>
              <w:rPr>
                <w:lang w:val="de-DE"/>
              </w:rPr>
            </w:pPr>
            <w:r>
              <w:rPr>
                <w:lang w:val="de-DE"/>
              </w:rPr>
              <w:t xml:space="preserve">Benutzen </w:t>
            </w:r>
            <w:r>
              <w:rPr>
                <w:rStyle w:val="mqInternal"/>
                <w:noProof/>
                <w:lang w:val="de-DE"/>
              </w:rPr>
              <w:t>[1}</w:t>
            </w:r>
            <w:r>
              <w:rPr>
                <w:lang w:val="de-DE"/>
              </w:rPr>
              <w:t>Ausschnitt</w:t>
            </w:r>
            <w:r>
              <w:rPr>
                <w:rStyle w:val="mqInternal"/>
                <w:noProof/>
                <w:lang w:val="de-DE"/>
              </w:rPr>
              <w:t>{2]</w:t>
            </w:r>
            <w:r>
              <w:rPr>
                <w:lang w:val="de-DE"/>
              </w:rPr>
              <w:t xml:space="preserve"> das gesamte Live-Event als VOD zu archivieren.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5aea75db-fefc-4dbc-a5f1-b5676c872890</w:t>
            </w:r>
          </w:p>
        </w:tc>
        <w:tc>
          <w:tcPr>
            <w:tcW w:w="7407" w:type="dxa"/>
            <w:shd w:val="clear" w:color="auto" w:fill="F2F2F2" w:themeFill="background1" w:themeFillShade="F2"/>
          </w:tcPr>
          <w:p w:rsidR="00000000" w:rsidRDefault="00BD6E96">
            <w:pPr>
              <w:rPr>
                <w:noProof/>
              </w:rPr>
            </w:pPr>
            <w:r>
              <w:rPr>
                <w:noProof/>
              </w:rPr>
              <w:t>The window for clipping will be available for the standard duration after an event or until the next activation of the SEP (whichever is shorter).</w:t>
            </w:r>
          </w:p>
        </w:tc>
        <w:tc>
          <w:tcPr>
            <w:tcW w:w="7407" w:type="dxa"/>
          </w:tcPr>
          <w:p w:rsidR="00000000" w:rsidRDefault="00BD6E96">
            <w:pPr>
              <w:rPr>
                <w:lang w:val="de-DE"/>
              </w:rPr>
            </w:pPr>
            <w:r>
              <w:rPr>
                <w:lang w:val="de-DE"/>
              </w:rPr>
              <w:t>Das Fenster zum Abschneiden ist f</w:t>
            </w:r>
            <w:r>
              <w:rPr>
                <w:lang w:val="de-DE"/>
              </w:rPr>
              <w:t>ü</w:t>
            </w:r>
            <w:r>
              <w:rPr>
                <w:lang w:val="de-DE"/>
              </w:rPr>
              <w:t>r die Standarddauer nach einem Ereignis oder bis zur n</w:t>
            </w:r>
            <w:r>
              <w:rPr>
                <w:lang w:val="de-DE"/>
              </w:rPr>
              <w:t>ä</w:t>
            </w:r>
            <w:r>
              <w:rPr>
                <w:lang w:val="de-DE"/>
              </w:rPr>
              <w:t>chsten Aktivierung d</w:t>
            </w:r>
            <w:r>
              <w:rPr>
                <w:lang w:val="de-DE"/>
              </w:rPr>
              <w:t>es SEP (je nachdem, welcher Zeitraum k</w:t>
            </w:r>
            <w:r>
              <w:rPr>
                <w:lang w:val="de-DE"/>
              </w:rPr>
              <w:t>ü</w:t>
            </w:r>
            <w:r>
              <w:rPr>
                <w:lang w:val="de-DE"/>
              </w:rPr>
              <w:t>rzer ist) verf</w:t>
            </w:r>
            <w:r>
              <w:rPr>
                <w:lang w:val="de-DE"/>
              </w:rPr>
              <w:t>ü</w:t>
            </w:r>
            <w:r>
              <w:rPr>
                <w:lang w:val="de-DE"/>
              </w:rPr>
              <w:t>gbar.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brightcove-live-best-practices.html</w:t>
            </w:r>
          </w:p>
          <w:p w:rsidR="00000000" w:rsidRDefault="00BD6E96">
            <w:pPr>
              <w:jc w:val="center"/>
              <w:rPr>
                <w:b/>
                <w:noProof/>
              </w:rPr>
            </w:pPr>
            <w:r>
              <w:rPr>
                <w:b/>
                <w:noProof/>
              </w:rPr>
              <w:t>MQ971010 02b7daf6-2cb6-43a7-8d7a-2b9ce6294f02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28f16f16-db0e-42c5-b57d-9fa1fadee431</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f334ee96-1fa2-41e5-9ae7-4f3e6217c6d6</w:t>
            </w:r>
          </w:p>
        </w:tc>
        <w:tc>
          <w:tcPr>
            <w:tcW w:w="7407" w:type="dxa"/>
            <w:shd w:val="clear" w:color="auto" w:fill="F2F2F2" w:themeFill="background1" w:themeFillShade="F2"/>
          </w:tcPr>
          <w:p w:rsidR="00000000" w:rsidRDefault="00BD6E96">
            <w:pPr>
              <w:rPr>
                <w:noProof/>
              </w:rPr>
            </w:pPr>
            <w:r>
              <w:rPr>
                <w:noProof/>
              </w:rPr>
              <w:t>'Brightcove Live:</w:t>
            </w:r>
          </w:p>
        </w:tc>
        <w:tc>
          <w:tcPr>
            <w:tcW w:w="7407" w:type="dxa"/>
          </w:tcPr>
          <w:p w:rsidR="00000000" w:rsidRDefault="00BD6E96">
            <w:pPr>
              <w:rPr>
                <w:lang w:val="de-DE"/>
              </w:rPr>
            </w:pPr>
            <w:r>
              <w:rPr>
                <w:lang w:val="de-DE"/>
              </w:rPr>
              <w:t>'Brightcove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d2feeb3a-716b-4a69-9ab9-ae511209b642</w:t>
            </w:r>
          </w:p>
        </w:tc>
        <w:tc>
          <w:tcPr>
            <w:tcW w:w="7407" w:type="dxa"/>
            <w:shd w:val="clear" w:color="auto" w:fill="F2F2F2" w:themeFill="background1" w:themeFillShade="F2"/>
          </w:tcPr>
          <w:p w:rsidR="00000000" w:rsidRDefault="00BD6E96">
            <w:pPr>
              <w:rPr>
                <w:noProof/>
              </w:rPr>
            </w:pPr>
            <w:r>
              <w:rPr>
                <w:noProof/>
              </w:rPr>
              <w:t>Best Practices' parent:</w:t>
            </w:r>
          </w:p>
        </w:tc>
        <w:tc>
          <w:tcPr>
            <w:tcW w:w="7407" w:type="dxa"/>
          </w:tcPr>
          <w:p w:rsidR="00000000" w:rsidRDefault="00BD6E96">
            <w:pPr>
              <w:rPr>
                <w:lang w:val="de-DE"/>
              </w:rPr>
            </w:pPr>
            <w:r>
              <w:rPr>
                <w:lang w:val="de-DE"/>
              </w:rPr>
              <w:t>Eltern der Best Practices: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e55e1b86-6566-44c1-89ee-f28aef4e4f40</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9c644f49-e35b-4978-a0e3-0d4278c1873e</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ab1f056d-fc34-4276-a8f6-43dcb5aaf4fb</w:t>
            </w:r>
          </w:p>
        </w:tc>
        <w:tc>
          <w:tcPr>
            <w:tcW w:w="7407" w:type="dxa"/>
            <w:shd w:val="clear" w:color="auto" w:fill="F2F2F2" w:themeFill="background1" w:themeFillShade="F2"/>
          </w:tcPr>
          <w:p w:rsidR="00000000" w:rsidRDefault="00BD6E96">
            <w:pPr>
              <w:rPr>
                <w:noProof/>
              </w:rPr>
            </w:pPr>
            <w:r>
              <w:rPr>
                <w:noProof/>
              </w:rPr>
              <w:t>Brightcove Live:</w:t>
            </w:r>
          </w:p>
        </w:tc>
        <w:tc>
          <w:tcPr>
            <w:tcW w:w="7407" w:type="dxa"/>
          </w:tcPr>
          <w:p w:rsidR="00000000" w:rsidRDefault="00BD6E96">
            <w:pPr>
              <w:rPr>
                <w:lang w:val="de-DE"/>
              </w:rPr>
            </w:pPr>
            <w:r>
              <w:rPr>
                <w:lang w:val="de-DE"/>
              </w:rPr>
              <w:t>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06710a95-e1af-4344-aee9-4d514479e9db</w:t>
            </w:r>
          </w:p>
        </w:tc>
        <w:tc>
          <w:tcPr>
            <w:tcW w:w="7407" w:type="dxa"/>
            <w:shd w:val="clear" w:color="auto" w:fill="F2F2F2" w:themeFill="background1" w:themeFillShade="F2"/>
          </w:tcPr>
          <w:p w:rsidR="00000000" w:rsidRDefault="00BD6E96">
            <w:pPr>
              <w:rPr>
                <w:noProof/>
              </w:rPr>
            </w:pPr>
            <w:r>
              <w:rPr>
                <w:noProof/>
              </w:rPr>
              <w:t>Best Practices</w:t>
            </w:r>
          </w:p>
        </w:tc>
        <w:tc>
          <w:tcPr>
            <w:tcW w:w="7407" w:type="dxa"/>
          </w:tcPr>
          <w:p w:rsidR="00000000" w:rsidRDefault="00BD6E96">
            <w:pPr>
              <w:rPr>
                <w:lang w:val="de-DE"/>
              </w:rPr>
            </w:pPr>
            <w:r>
              <w:rPr>
                <w:lang w:val="de-DE"/>
              </w:rPr>
              <w:t>Empfohlene Vorgehensweise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0903410a-e123-46cb-994f-c5666d0930ec</w:t>
            </w:r>
          </w:p>
        </w:tc>
        <w:tc>
          <w:tcPr>
            <w:tcW w:w="7407" w:type="dxa"/>
            <w:shd w:val="clear" w:color="auto" w:fill="F2F2F2" w:themeFill="background1" w:themeFillShade="F2"/>
          </w:tcPr>
          <w:p w:rsidR="00000000" w:rsidRDefault="00BD6E96">
            <w:pPr>
              <w:rPr>
                <w:noProof/>
              </w:rPr>
            </w:pPr>
            <w:r>
              <w:rPr>
                <w:noProof/>
              </w:rPr>
              <w:t>This topic provides a guide to b</w:t>
            </w:r>
            <w:r>
              <w:rPr>
                <w:noProof/>
              </w:rPr>
              <w:t>est practices for creating live streams using the Live API.</w:t>
            </w:r>
          </w:p>
        </w:tc>
        <w:tc>
          <w:tcPr>
            <w:tcW w:w="7407" w:type="dxa"/>
          </w:tcPr>
          <w:p w:rsidR="00000000" w:rsidRDefault="00BD6E96">
            <w:pPr>
              <w:rPr>
                <w:lang w:val="de-DE"/>
              </w:rPr>
            </w:pPr>
            <w:r>
              <w:rPr>
                <w:lang w:val="de-DE"/>
              </w:rPr>
              <w:t>Dieses Thema enth</w:t>
            </w:r>
            <w:r>
              <w:rPr>
                <w:lang w:val="de-DE"/>
              </w:rPr>
              <w:t>ä</w:t>
            </w:r>
            <w:r>
              <w:rPr>
                <w:lang w:val="de-DE"/>
              </w:rPr>
              <w:t>lt eine Anleitung zu bew</w:t>
            </w:r>
            <w:r>
              <w:rPr>
                <w:lang w:val="de-DE"/>
              </w:rPr>
              <w:t>ä</w:t>
            </w:r>
            <w:r>
              <w:rPr>
                <w:lang w:val="de-DE"/>
              </w:rPr>
              <w:t>hrten Methoden zum Erstellen von Live-Streams mithilfe der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df1aa636-8d1d-460e-a0fb-06c2ee3b3e51</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551db0e2-f3f4-43df-8dec-4048945284d7</w:t>
            </w:r>
          </w:p>
        </w:tc>
        <w:tc>
          <w:tcPr>
            <w:tcW w:w="7407" w:type="dxa"/>
            <w:shd w:val="clear" w:color="auto" w:fill="F2F2F2" w:themeFill="background1" w:themeFillShade="F2"/>
          </w:tcPr>
          <w:p w:rsidR="00000000" w:rsidRDefault="00BD6E96">
            <w:pPr>
              <w:rPr>
                <w:noProof/>
              </w:rPr>
            </w:pPr>
            <w:r>
              <w:rPr>
                <w:noProof/>
              </w:rPr>
              <w:t xml:space="preserve">Brightcove Live provides a robust service for creating live streaming events or </w:t>
            </w:r>
            <w:r>
              <w:rPr>
                <w:noProof/>
              </w:rPr>
              <w:lastRenderedPageBreak/>
              <w:t>24/7 live streams.</w:t>
            </w:r>
          </w:p>
        </w:tc>
        <w:tc>
          <w:tcPr>
            <w:tcW w:w="7407" w:type="dxa"/>
          </w:tcPr>
          <w:p w:rsidR="00000000" w:rsidRDefault="00BD6E96">
            <w:pPr>
              <w:rPr>
                <w:lang w:val="de-DE"/>
              </w:rPr>
            </w:pPr>
            <w:r>
              <w:rPr>
                <w:lang w:val="de-DE"/>
              </w:rPr>
              <w:lastRenderedPageBreak/>
              <w:t>Brightcove Live bietet einen robusten Service zum Erstellen von Live-Streaming-</w:t>
            </w:r>
            <w:r>
              <w:rPr>
                <w:lang w:val="de-DE"/>
              </w:rPr>
              <w:lastRenderedPageBreak/>
              <w:t>Ereignissen oder Live-Streams rund um die</w:t>
            </w:r>
            <w:r>
              <w:rPr>
                <w:lang w:val="de-DE"/>
              </w:rPr>
              <w:t xml:space="preserve"> Uhr.</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11 </w:t>
            </w:r>
            <w:r>
              <w:rPr>
                <w:noProof/>
                <w:sz w:val="16"/>
              </w:rPr>
              <w:br/>
            </w:r>
            <w:r>
              <w:rPr>
                <w:noProof/>
                <w:sz w:val="2"/>
              </w:rPr>
              <w:t>64b09d6e-6c3d-4781-b852-5bbb4d4a9746</w:t>
            </w:r>
          </w:p>
        </w:tc>
        <w:tc>
          <w:tcPr>
            <w:tcW w:w="7407" w:type="dxa"/>
            <w:shd w:val="clear" w:color="auto" w:fill="F2F2F2" w:themeFill="background1" w:themeFillShade="F2"/>
          </w:tcPr>
          <w:p w:rsidR="00000000" w:rsidRDefault="00BD6E96">
            <w:pPr>
              <w:rPr>
                <w:noProof/>
              </w:rPr>
            </w:pPr>
            <w:r>
              <w:rPr>
                <w:noProof/>
              </w:rPr>
              <w:t>This guide outlines best practices for optimizing your live streams</w:t>
            </w:r>
          </w:p>
        </w:tc>
        <w:tc>
          <w:tcPr>
            <w:tcW w:w="7407" w:type="dxa"/>
          </w:tcPr>
          <w:p w:rsidR="00000000" w:rsidRDefault="00BD6E96">
            <w:pPr>
              <w:rPr>
                <w:lang w:val="de-DE"/>
              </w:rPr>
            </w:pPr>
            <w:r>
              <w:rPr>
                <w:lang w:val="de-DE"/>
              </w:rPr>
              <w:t>In diesem Handbuch werden bew</w:t>
            </w:r>
            <w:r>
              <w:rPr>
                <w:lang w:val="de-DE"/>
              </w:rPr>
              <w:t>ä</w:t>
            </w:r>
            <w:r>
              <w:rPr>
                <w:lang w:val="de-DE"/>
              </w:rPr>
              <w:t>hrte Methoden zur Optimierung Ihrer Live-Streams beschrieben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233fc854-72c4-4de3-a101-af860494bf29</w:t>
            </w:r>
          </w:p>
        </w:tc>
        <w:tc>
          <w:tcPr>
            <w:tcW w:w="7407" w:type="dxa"/>
            <w:shd w:val="clear" w:color="auto" w:fill="F2F2F2" w:themeFill="background1" w:themeFillShade="F2"/>
          </w:tcPr>
          <w:p w:rsidR="00000000" w:rsidRDefault="00BD6E96">
            <w:pPr>
              <w:rPr>
                <w:noProof/>
              </w:rPr>
            </w:pPr>
            <w:r>
              <w:rPr>
                <w:noProof/>
              </w:rPr>
              <w:t>Input bandwidth</w:t>
            </w:r>
          </w:p>
        </w:tc>
        <w:tc>
          <w:tcPr>
            <w:tcW w:w="7407" w:type="dxa"/>
          </w:tcPr>
          <w:p w:rsidR="00000000" w:rsidRDefault="00BD6E96">
            <w:pPr>
              <w:rPr>
                <w:lang w:val="de-DE"/>
              </w:rPr>
            </w:pPr>
            <w:r>
              <w:rPr>
                <w:lang w:val="de-DE"/>
              </w:rPr>
              <w:t>Eingangsbandbreite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f52e5bee-146d-44ba-be4c-66334740069b</w:t>
            </w:r>
          </w:p>
        </w:tc>
        <w:tc>
          <w:tcPr>
            <w:tcW w:w="7407" w:type="dxa"/>
            <w:shd w:val="clear" w:color="auto" w:fill="F2F2F2" w:themeFill="background1" w:themeFillShade="F2"/>
          </w:tcPr>
          <w:p w:rsidR="00000000" w:rsidRDefault="00BD6E96">
            <w:pPr>
              <w:rPr>
                <w:noProof/>
              </w:rPr>
            </w:pPr>
            <w:r>
              <w:rPr>
                <w:noProof/>
              </w:rPr>
              <w:t>Providing a high-quality, stable input stream is the only way to ensure the best user experience for viewers.</w:t>
            </w:r>
          </w:p>
        </w:tc>
        <w:tc>
          <w:tcPr>
            <w:tcW w:w="7407" w:type="dxa"/>
          </w:tcPr>
          <w:p w:rsidR="00000000" w:rsidRDefault="00BD6E96">
            <w:pPr>
              <w:rPr>
                <w:lang w:val="de-DE"/>
              </w:rPr>
            </w:pPr>
            <w:r>
              <w:rPr>
                <w:lang w:val="de-DE"/>
              </w:rPr>
              <w:t>Die Bereitstellung eines qualitativ hochwertigen, stabilen Eingabestr</w:t>
            </w:r>
            <w:r>
              <w:rPr>
                <w:lang w:val="de-DE"/>
              </w:rPr>
              <w:t>eams ist der einzige Weg, um den Zuschauern die bestm</w:t>
            </w:r>
            <w:r>
              <w:rPr>
                <w:lang w:val="de-DE"/>
              </w:rPr>
              <w:t>ö</w:t>
            </w:r>
            <w:r>
              <w:rPr>
                <w:lang w:val="de-DE"/>
              </w:rPr>
              <w:t>gliche Benutzererfahrung zu bieten.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2af86e04-4543-433a-a199-1d4ae9cdf757</w:t>
            </w:r>
          </w:p>
        </w:tc>
        <w:tc>
          <w:tcPr>
            <w:tcW w:w="7407" w:type="dxa"/>
            <w:shd w:val="clear" w:color="auto" w:fill="F2F2F2" w:themeFill="background1" w:themeFillShade="F2"/>
          </w:tcPr>
          <w:p w:rsidR="00000000" w:rsidRDefault="00BD6E96">
            <w:pPr>
              <w:rPr>
                <w:noProof/>
              </w:rPr>
            </w:pPr>
            <w:r>
              <w:rPr>
                <w:noProof/>
              </w:rPr>
              <w:t>A good input stream provides the best video quality at the highest consistently available bandwidth from a location.</w:t>
            </w:r>
          </w:p>
        </w:tc>
        <w:tc>
          <w:tcPr>
            <w:tcW w:w="7407" w:type="dxa"/>
          </w:tcPr>
          <w:p w:rsidR="00000000" w:rsidRDefault="00BD6E96">
            <w:pPr>
              <w:rPr>
                <w:lang w:val="de-DE"/>
              </w:rPr>
            </w:pPr>
            <w:r>
              <w:rPr>
                <w:lang w:val="de-DE"/>
              </w:rPr>
              <w:t>Ein guter Eingabestream bietet die beste Videoqualit</w:t>
            </w:r>
            <w:r>
              <w:rPr>
                <w:lang w:val="de-DE"/>
              </w:rPr>
              <w:t>ä</w:t>
            </w:r>
            <w:r>
              <w:rPr>
                <w:lang w:val="de-DE"/>
              </w:rPr>
              <w:t>t bei der h</w:t>
            </w:r>
            <w:r>
              <w:rPr>
                <w:lang w:val="de-DE"/>
              </w:rPr>
              <w:t>ö</w:t>
            </w:r>
            <w:r>
              <w:rPr>
                <w:lang w:val="de-DE"/>
              </w:rPr>
              <w:t>chsten konsistent verf</w:t>
            </w:r>
            <w:r>
              <w:rPr>
                <w:lang w:val="de-DE"/>
              </w:rPr>
              <w:t>ü</w:t>
            </w:r>
            <w:r>
              <w:rPr>
                <w:lang w:val="de-DE"/>
              </w:rPr>
              <w:t>gbaren Bandbreite von einem Standort.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d3d9dc06-6cd7-43ac-a100-424089a83cd0</w:t>
            </w:r>
          </w:p>
        </w:tc>
        <w:tc>
          <w:tcPr>
            <w:tcW w:w="7407" w:type="dxa"/>
            <w:shd w:val="clear" w:color="auto" w:fill="F2F2F2" w:themeFill="background1" w:themeFillShade="F2"/>
          </w:tcPr>
          <w:p w:rsidR="00000000" w:rsidRDefault="00BD6E96">
            <w:pPr>
              <w:rPr>
                <w:noProof/>
              </w:rPr>
            </w:pPr>
            <w:r>
              <w:rPr>
                <w:noProof/>
              </w:rPr>
              <w:t>Minimum input bandwidth:</w:t>
            </w:r>
          </w:p>
        </w:tc>
        <w:tc>
          <w:tcPr>
            <w:tcW w:w="7407" w:type="dxa"/>
          </w:tcPr>
          <w:p w:rsidR="00000000" w:rsidRDefault="00BD6E96">
            <w:pPr>
              <w:rPr>
                <w:lang w:val="de-DE"/>
              </w:rPr>
            </w:pPr>
            <w:r>
              <w:rPr>
                <w:lang w:val="de-DE"/>
              </w:rPr>
              <w:t>Minimale Eingangsbandbreite: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05f8a5c8-6fa2-4c52-aed4-09d78</w:t>
            </w:r>
            <w:r>
              <w:rPr>
                <w:noProof/>
                <w:sz w:val="2"/>
              </w:rPr>
              <w:t>9dd5d28</w:t>
            </w:r>
          </w:p>
        </w:tc>
        <w:tc>
          <w:tcPr>
            <w:tcW w:w="7407" w:type="dxa"/>
            <w:shd w:val="clear" w:color="auto" w:fill="F2F2F2" w:themeFill="background1" w:themeFillShade="F2"/>
          </w:tcPr>
          <w:p w:rsidR="00000000" w:rsidRDefault="00BD6E96">
            <w:pPr>
              <w:rPr>
                <w:noProof/>
              </w:rPr>
            </w:pPr>
            <w:r>
              <w:rPr>
                <w:noProof/>
              </w:rPr>
              <w:t>2.5 mbps</w:t>
            </w:r>
          </w:p>
        </w:tc>
        <w:tc>
          <w:tcPr>
            <w:tcW w:w="7407" w:type="dxa"/>
          </w:tcPr>
          <w:p w:rsidR="00000000" w:rsidRDefault="00BD6E96">
            <w:pPr>
              <w:rPr>
                <w:lang w:val="de-DE"/>
              </w:rPr>
            </w:pPr>
            <w:r>
              <w:rPr>
                <w:lang w:val="de-DE"/>
              </w:rPr>
              <w:t>2,5 Mbit / 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d4b9a856-51bc-4c15-92a8-2b0824b449ce</w:t>
            </w:r>
          </w:p>
        </w:tc>
        <w:tc>
          <w:tcPr>
            <w:tcW w:w="7407" w:type="dxa"/>
            <w:shd w:val="clear" w:color="auto" w:fill="F2F2F2" w:themeFill="background1" w:themeFillShade="F2"/>
          </w:tcPr>
          <w:p w:rsidR="00000000" w:rsidRDefault="00BD6E96">
            <w:pPr>
              <w:rPr>
                <w:noProof/>
              </w:rPr>
            </w:pPr>
            <w:r>
              <w:rPr>
                <w:noProof/>
              </w:rPr>
              <w:t>Maximum input bandwidth:</w:t>
            </w:r>
          </w:p>
        </w:tc>
        <w:tc>
          <w:tcPr>
            <w:tcW w:w="7407" w:type="dxa"/>
          </w:tcPr>
          <w:p w:rsidR="00000000" w:rsidRDefault="00BD6E96">
            <w:pPr>
              <w:rPr>
                <w:lang w:val="de-DE"/>
              </w:rPr>
            </w:pPr>
            <w:r>
              <w:rPr>
                <w:lang w:val="de-DE"/>
              </w:rPr>
              <w:t>Maximale Eingangsbandbreite: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9d661501-be4a-42a6-9244-e94ad5642d60</w:t>
            </w:r>
          </w:p>
        </w:tc>
        <w:tc>
          <w:tcPr>
            <w:tcW w:w="7407" w:type="dxa"/>
            <w:shd w:val="clear" w:color="auto" w:fill="F2F2F2" w:themeFill="background1" w:themeFillShade="F2"/>
          </w:tcPr>
          <w:p w:rsidR="00000000" w:rsidRDefault="00BD6E96">
            <w:pPr>
              <w:rPr>
                <w:noProof/>
              </w:rPr>
            </w:pPr>
            <w:r>
              <w:rPr>
                <w:noProof/>
              </w:rPr>
              <w:t>10 mbps</w:t>
            </w:r>
          </w:p>
        </w:tc>
        <w:tc>
          <w:tcPr>
            <w:tcW w:w="7407" w:type="dxa"/>
          </w:tcPr>
          <w:p w:rsidR="00000000" w:rsidRDefault="00BD6E96">
            <w:pPr>
              <w:rPr>
                <w:lang w:val="de-DE"/>
              </w:rPr>
            </w:pPr>
            <w:r>
              <w:rPr>
                <w:lang w:val="de-DE"/>
              </w:rPr>
              <w:t>10 Mbit / 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3a28cf5e-ca57-4e5d-8a90-e087be660bca</w:t>
            </w:r>
          </w:p>
        </w:tc>
        <w:tc>
          <w:tcPr>
            <w:tcW w:w="7407" w:type="dxa"/>
            <w:shd w:val="clear" w:color="auto" w:fill="F2F2F2" w:themeFill="background1" w:themeFillShade="F2"/>
          </w:tcPr>
          <w:p w:rsidR="00000000" w:rsidRDefault="00BD6E96">
            <w:pPr>
              <w:rPr>
                <w:noProof/>
              </w:rPr>
            </w:pPr>
            <w:r>
              <w:rPr>
                <w:noProof/>
              </w:rPr>
              <w:t>Supported encoders</w:t>
            </w:r>
          </w:p>
        </w:tc>
        <w:tc>
          <w:tcPr>
            <w:tcW w:w="7407" w:type="dxa"/>
          </w:tcPr>
          <w:p w:rsidR="00000000" w:rsidRDefault="00BD6E96">
            <w:pPr>
              <w:rPr>
                <w:lang w:val="de-DE"/>
              </w:rPr>
            </w:pPr>
            <w:r>
              <w:rPr>
                <w:lang w:val="de-DE"/>
              </w:rPr>
              <w:t>Unterst</w:t>
            </w:r>
            <w:r>
              <w:rPr>
                <w:lang w:val="de-DE"/>
              </w:rPr>
              <w:t>ü</w:t>
            </w:r>
            <w:r>
              <w:rPr>
                <w:lang w:val="de-DE"/>
              </w:rPr>
              <w:t>tzte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1e5d9d21-f793-4721-982a-1f217489e382</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Unterst</w:t>
            </w:r>
            <w:r>
              <w:rPr>
                <w:lang w:val="de-DE"/>
              </w:rPr>
              <w:t>ü</w:t>
            </w:r>
            <w:r>
              <w:rPr>
                <w:lang w:val="de-DE"/>
              </w:rPr>
              <w:t>tzte Encoder f</w:t>
            </w:r>
            <w:r>
              <w:rPr>
                <w:lang w:val="de-DE"/>
              </w:rPr>
              <w:t>ü</w:t>
            </w:r>
            <w:r>
              <w:rPr>
                <w:lang w:val="de-DE"/>
              </w:rPr>
              <w:t>r Live-Events</w:t>
            </w:r>
            <w:r>
              <w:rPr>
                <w:rStyle w:val="mqInternal"/>
                <w:noProof/>
                <w:lang w:val="de-DE"/>
              </w:rPr>
              <w:t>{2]</w:t>
            </w:r>
            <w:r>
              <w:rPr>
                <w:lang w:val="de-DE"/>
              </w:rPr>
              <w:t xml:space="preserve"> F</w:t>
            </w:r>
            <w:r>
              <w:rPr>
                <w:lang w:val="de-DE"/>
              </w:rPr>
              <w:t>ü</w:t>
            </w:r>
            <w:r>
              <w:rPr>
                <w:lang w:val="de-DE"/>
              </w:rPr>
              <w:t xml:space="preserve">r eine Liste der Encoder, von denen bekannt ist, dass sie </w:t>
            </w:r>
            <w:r>
              <w:rPr>
                <w:lang w:val="de-DE"/>
              </w:rPr>
              <w:t>mit Live arbeiten.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13b7028e-adf8-4c67-b1d5-387de33aaac8</w:t>
            </w:r>
          </w:p>
        </w:tc>
        <w:tc>
          <w:tcPr>
            <w:tcW w:w="7407" w:type="dxa"/>
            <w:shd w:val="clear" w:color="auto" w:fill="F2F2F2" w:themeFill="background1" w:themeFillShade="F2"/>
          </w:tcPr>
          <w:p w:rsidR="00000000" w:rsidRDefault="00BD6E96">
            <w:pPr>
              <w:rPr>
                <w:noProof/>
              </w:rPr>
            </w:pPr>
            <w:r>
              <w:rPr>
                <w:noProof/>
              </w:rPr>
              <w:t>Note that other encoders may also work, but have not been tested.</w:t>
            </w:r>
          </w:p>
        </w:tc>
        <w:tc>
          <w:tcPr>
            <w:tcW w:w="7407" w:type="dxa"/>
          </w:tcPr>
          <w:p w:rsidR="00000000" w:rsidRDefault="00BD6E96">
            <w:pPr>
              <w:rPr>
                <w:lang w:val="de-DE"/>
              </w:rPr>
            </w:pPr>
            <w:r>
              <w:rPr>
                <w:lang w:val="de-DE"/>
              </w:rPr>
              <w:t>Beachten Sie, dass andere Encoder m</w:t>
            </w:r>
            <w:r>
              <w:rPr>
                <w:lang w:val="de-DE"/>
              </w:rPr>
              <w:t>ö</w:t>
            </w:r>
            <w:r>
              <w:rPr>
                <w:lang w:val="de-DE"/>
              </w:rPr>
              <w:t>glicherweise ebenfalls funktionieren, jedoch nicht getestet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4db09aa0-d4f9-4b8c-86fe-82f04c916eb7</w:t>
            </w:r>
          </w:p>
        </w:tc>
        <w:tc>
          <w:tcPr>
            <w:tcW w:w="7407" w:type="dxa"/>
            <w:shd w:val="clear" w:color="auto" w:fill="F2F2F2" w:themeFill="background1" w:themeFillShade="F2"/>
          </w:tcPr>
          <w:p w:rsidR="00000000" w:rsidRDefault="00BD6E96">
            <w:pPr>
              <w:rPr>
                <w:noProof/>
              </w:rPr>
            </w:pPr>
            <w:r>
              <w:rPr>
                <w:noProof/>
              </w:rPr>
              <w:t>Supported CDNs</w:t>
            </w:r>
          </w:p>
        </w:tc>
        <w:tc>
          <w:tcPr>
            <w:tcW w:w="7407" w:type="dxa"/>
          </w:tcPr>
          <w:p w:rsidR="00000000" w:rsidRDefault="00BD6E96">
            <w:pPr>
              <w:rPr>
                <w:lang w:val="de-DE"/>
              </w:rPr>
            </w:pPr>
            <w:r>
              <w:rPr>
                <w:lang w:val="de-DE"/>
              </w:rPr>
              <w:t>Unterst</w:t>
            </w:r>
            <w:r>
              <w:rPr>
                <w:lang w:val="de-DE"/>
              </w:rPr>
              <w:t>ü</w:t>
            </w:r>
            <w:r>
              <w:rPr>
                <w:lang w:val="de-DE"/>
              </w:rPr>
              <w:t>tzte CDNs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ad96f15f-f8f6-40c4-bc96-946b348b0f8b</w:t>
            </w:r>
          </w:p>
        </w:tc>
        <w:tc>
          <w:tcPr>
            <w:tcW w:w="7407" w:type="dxa"/>
            <w:shd w:val="clear" w:color="auto" w:fill="F2F2F2" w:themeFill="background1" w:themeFillShade="F2"/>
          </w:tcPr>
          <w:p w:rsidR="00000000" w:rsidRDefault="00BD6E96">
            <w:pPr>
              <w:rPr>
                <w:noProof/>
              </w:rPr>
            </w:pPr>
            <w:r>
              <w:rPr>
                <w:noProof/>
              </w:rPr>
              <w:t>Akamai</w:t>
            </w:r>
          </w:p>
        </w:tc>
        <w:tc>
          <w:tcPr>
            <w:tcW w:w="7407" w:type="dxa"/>
          </w:tcPr>
          <w:p w:rsidR="00000000" w:rsidRDefault="00BD6E96">
            <w:pPr>
              <w:rPr>
                <w:lang w:val="de-DE"/>
              </w:rPr>
            </w:pPr>
            <w:r>
              <w:rPr>
                <w:lang w:val="de-DE"/>
              </w:rPr>
              <w:t>Akamai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08e2dc59-7fbf-4975-a4a0-8a9644c18013</w:t>
            </w:r>
          </w:p>
        </w:tc>
        <w:tc>
          <w:tcPr>
            <w:tcW w:w="7407" w:type="dxa"/>
            <w:shd w:val="clear" w:color="auto" w:fill="F2F2F2" w:themeFill="background1" w:themeFillShade="F2"/>
          </w:tcPr>
          <w:p w:rsidR="00000000" w:rsidRDefault="00BD6E96">
            <w:pPr>
              <w:rPr>
                <w:noProof/>
              </w:rPr>
            </w:pPr>
            <w:r>
              <w:rPr>
                <w:noProof/>
              </w:rPr>
              <w:t>Amazon CloudFront</w:t>
            </w:r>
          </w:p>
        </w:tc>
        <w:tc>
          <w:tcPr>
            <w:tcW w:w="7407" w:type="dxa"/>
          </w:tcPr>
          <w:p w:rsidR="00000000" w:rsidRDefault="00BD6E96">
            <w:pPr>
              <w:rPr>
                <w:lang w:val="de-DE"/>
              </w:rPr>
            </w:pPr>
            <w:r>
              <w:rPr>
                <w:lang w:val="de-DE"/>
              </w:rPr>
              <w:t>Amazon CloudFront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2b45fb20-740b-4ad9-a140-f20223d4a141</w:t>
            </w:r>
          </w:p>
        </w:tc>
        <w:tc>
          <w:tcPr>
            <w:tcW w:w="7407" w:type="dxa"/>
            <w:shd w:val="clear" w:color="auto" w:fill="F2F2F2" w:themeFill="background1" w:themeFillShade="F2"/>
          </w:tcPr>
          <w:p w:rsidR="00000000" w:rsidRDefault="00BD6E96">
            <w:pPr>
              <w:rPr>
                <w:noProof/>
              </w:rPr>
            </w:pPr>
            <w:r>
              <w:rPr>
                <w:noProof/>
              </w:rPr>
              <w:t>The CDNs above are officially supported, but other file-based CDNs should work.</w:t>
            </w:r>
          </w:p>
        </w:tc>
        <w:tc>
          <w:tcPr>
            <w:tcW w:w="7407" w:type="dxa"/>
          </w:tcPr>
          <w:p w:rsidR="00000000" w:rsidRDefault="00BD6E96">
            <w:pPr>
              <w:rPr>
                <w:lang w:val="de-DE"/>
              </w:rPr>
            </w:pPr>
            <w:r>
              <w:rPr>
                <w:lang w:val="de-DE"/>
              </w:rPr>
              <w:t>Die oben genannten CDNs werden offiziell unterst</w:t>
            </w:r>
            <w:r>
              <w:rPr>
                <w:lang w:val="de-DE"/>
              </w:rPr>
              <w:t>ü</w:t>
            </w:r>
            <w:r>
              <w:rPr>
                <w:lang w:val="de-DE"/>
              </w:rPr>
              <w:t>tzt, andere dateibasierte CDNs sollten jedoch funktionieren.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11676cb9-9519-475f-9853-930b1296b105</w:t>
            </w:r>
          </w:p>
        </w:tc>
        <w:tc>
          <w:tcPr>
            <w:tcW w:w="7407" w:type="dxa"/>
            <w:shd w:val="clear" w:color="auto" w:fill="F2F2F2" w:themeFill="background1" w:themeFillShade="F2"/>
          </w:tcPr>
          <w:p w:rsidR="00000000" w:rsidRDefault="00BD6E96">
            <w:pPr>
              <w:rPr>
                <w:noProof/>
              </w:rPr>
            </w:pPr>
            <w:r>
              <w:rPr>
                <w:noProof/>
              </w:rPr>
              <w:t>Retries</w:t>
            </w:r>
          </w:p>
        </w:tc>
        <w:tc>
          <w:tcPr>
            <w:tcW w:w="7407" w:type="dxa"/>
          </w:tcPr>
          <w:p w:rsidR="00000000" w:rsidRDefault="00BD6E96">
            <w:pPr>
              <w:rPr>
                <w:lang w:val="de-DE"/>
              </w:rPr>
            </w:pPr>
            <w:r>
              <w:rPr>
                <w:lang w:val="de-DE"/>
              </w:rPr>
              <w:t>Wiederholungen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2179314d-65af-437e-bb43-40935dbe8841</w:t>
            </w:r>
          </w:p>
        </w:tc>
        <w:tc>
          <w:tcPr>
            <w:tcW w:w="7407" w:type="dxa"/>
            <w:shd w:val="clear" w:color="auto" w:fill="F2F2F2" w:themeFill="background1" w:themeFillShade="F2"/>
          </w:tcPr>
          <w:p w:rsidR="00000000" w:rsidRDefault="00BD6E96">
            <w:pPr>
              <w:rPr>
                <w:noProof/>
              </w:rPr>
            </w:pPr>
            <w:r>
              <w:rPr>
                <w:noProof/>
              </w:rPr>
              <w:t>We recommend enabling retries for the RTMP connection from the encoder.</w:t>
            </w:r>
          </w:p>
        </w:tc>
        <w:tc>
          <w:tcPr>
            <w:tcW w:w="7407" w:type="dxa"/>
          </w:tcPr>
          <w:p w:rsidR="00000000" w:rsidRDefault="00BD6E96">
            <w:pPr>
              <w:rPr>
                <w:lang w:val="de-DE"/>
              </w:rPr>
            </w:pPr>
            <w:r>
              <w:rPr>
                <w:lang w:val="de-DE"/>
              </w:rPr>
              <w:t>Wir empfehlen, Wiederholungsversuche f</w:t>
            </w:r>
            <w:r>
              <w:rPr>
                <w:lang w:val="de-DE"/>
              </w:rPr>
              <w:t>ü</w:t>
            </w:r>
            <w:r>
              <w:rPr>
                <w:lang w:val="de-DE"/>
              </w:rPr>
              <w:t>r die RTMP-Verbindung vom Encoder aus zu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0772410a-4910-44fe-9517-7766cd2b359e</w:t>
            </w:r>
          </w:p>
        </w:tc>
        <w:tc>
          <w:tcPr>
            <w:tcW w:w="7407" w:type="dxa"/>
            <w:shd w:val="clear" w:color="auto" w:fill="F2F2F2" w:themeFill="background1" w:themeFillShade="F2"/>
          </w:tcPr>
          <w:p w:rsidR="00000000" w:rsidRDefault="00BD6E96">
            <w:pPr>
              <w:rPr>
                <w:noProof/>
              </w:rPr>
            </w:pPr>
            <w:r>
              <w:rPr>
                <w:noProof/>
              </w:rPr>
              <w:t>A large n</w:t>
            </w:r>
            <w:r>
              <w:rPr>
                <w:noProof/>
              </w:rPr>
              <w:t>umber of retry attempts with a 5-second retry interval will mitigate any intermittent connectivity issues between the encoder and the entry point.</w:t>
            </w:r>
          </w:p>
        </w:tc>
        <w:tc>
          <w:tcPr>
            <w:tcW w:w="7407" w:type="dxa"/>
          </w:tcPr>
          <w:p w:rsidR="00000000" w:rsidRDefault="00BD6E96">
            <w:pPr>
              <w:rPr>
                <w:lang w:val="de-DE"/>
              </w:rPr>
            </w:pPr>
            <w:r>
              <w:rPr>
                <w:lang w:val="de-DE"/>
              </w:rPr>
              <w:t>Eine gro</w:t>
            </w:r>
            <w:r>
              <w:rPr>
                <w:lang w:val="de-DE"/>
              </w:rPr>
              <w:t>ß</w:t>
            </w:r>
            <w:r>
              <w:rPr>
                <w:lang w:val="de-DE"/>
              </w:rPr>
              <w:t xml:space="preserve">e Anzahl von Wiederholungsversuchen mit einem Wiederholungsintervall von 5 Sekunden verringert alle </w:t>
            </w:r>
            <w:r>
              <w:rPr>
                <w:lang w:val="de-DE"/>
              </w:rPr>
              <w:t>intermittierenden Verbindungsprobleme zwischen dem Codierer und dem Einstiegspunkt.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1c8f47ba-51d9-4188-b949-ab02ab17148a</w:t>
            </w:r>
          </w:p>
        </w:tc>
        <w:tc>
          <w:tcPr>
            <w:tcW w:w="7407" w:type="dxa"/>
            <w:shd w:val="clear" w:color="auto" w:fill="F2F2F2" w:themeFill="background1" w:themeFillShade="F2"/>
          </w:tcPr>
          <w:p w:rsidR="00000000" w:rsidRDefault="00BD6E96">
            <w:pPr>
              <w:rPr>
                <w:noProof/>
              </w:rPr>
            </w:pPr>
            <w:r>
              <w:rPr>
                <w:noProof/>
              </w:rPr>
              <w:t>Job settings</w:t>
            </w:r>
          </w:p>
        </w:tc>
        <w:tc>
          <w:tcPr>
            <w:tcW w:w="7407" w:type="dxa"/>
          </w:tcPr>
          <w:p w:rsidR="00000000" w:rsidRDefault="00BD6E96">
            <w:pPr>
              <w:rPr>
                <w:lang w:val="de-DE"/>
              </w:rPr>
            </w:pPr>
            <w:r>
              <w:rPr>
                <w:lang w:val="de-DE"/>
              </w:rPr>
              <w:t>Jobeinstellungen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237d84e6-58e1-4f19-8e23-0b87e5ff5bc6</w:t>
            </w:r>
          </w:p>
        </w:tc>
        <w:tc>
          <w:tcPr>
            <w:tcW w:w="7407" w:type="dxa"/>
            <w:shd w:val="clear" w:color="auto" w:fill="F2F2F2" w:themeFill="background1" w:themeFillShade="F2"/>
          </w:tcPr>
          <w:p w:rsidR="00000000" w:rsidRDefault="00BD6E96">
            <w:pPr>
              <w:rPr>
                <w:noProof/>
              </w:rPr>
            </w:pPr>
            <w:r>
              <w:rPr>
                <w:noProof/>
              </w:rPr>
              <w:t>Recommended job settings</w:t>
            </w:r>
          </w:p>
        </w:tc>
        <w:tc>
          <w:tcPr>
            <w:tcW w:w="7407" w:type="dxa"/>
          </w:tcPr>
          <w:p w:rsidR="00000000" w:rsidRDefault="00BD6E96">
            <w:pPr>
              <w:rPr>
                <w:lang w:val="de-DE"/>
              </w:rPr>
            </w:pPr>
            <w:r>
              <w:rPr>
                <w:lang w:val="de-DE"/>
              </w:rPr>
              <w:t>Empfohlene Jobeinstellungen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4d3c323e-cfc2-42a6-a445-8128a87627b3</w:t>
            </w:r>
          </w:p>
        </w:tc>
        <w:tc>
          <w:tcPr>
            <w:tcW w:w="7407" w:type="dxa"/>
            <w:shd w:val="clear" w:color="auto" w:fill="F2F2F2" w:themeFill="background1" w:themeFillShade="F2"/>
          </w:tcPr>
          <w:p w:rsidR="00000000" w:rsidRDefault="00BD6E96">
            <w:pPr>
              <w:rPr>
                <w:noProof/>
              </w:rPr>
            </w:pPr>
            <w:r>
              <w:rPr>
                <w:noProof/>
              </w:rPr>
              <w:t>Job Settings</w:t>
            </w:r>
          </w:p>
        </w:tc>
        <w:tc>
          <w:tcPr>
            <w:tcW w:w="7407" w:type="dxa"/>
          </w:tcPr>
          <w:p w:rsidR="00000000" w:rsidRDefault="00BD6E96">
            <w:pPr>
              <w:rPr>
                <w:lang w:val="de-DE"/>
              </w:rPr>
            </w:pPr>
            <w:r>
              <w:rPr>
                <w:lang w:val="de-DE"/>
              </w:rPr>
              <w:t>Jobeinstellungen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37e6a239-288d-45a0-8b35-b3d961f3e426</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40a30d81-9304-452d-8594-770ebb80d977</w:t>
            </w:r>
          </w:p>
        </w:tc>
        <w:tc>
          <w:tcPr>
            <w:tcW w:w="7407" w:type="dxa"/>
            <w:shd w:val="clear" w:color="auto" w:fill="F2F2F2" w:themeFill="background1" w:themeFillShade="F2"/>
          </w:tcPr>
          <w:p w:rsidR="00000000" w:rsidRDefault="00BD6E96">
            <w:pPr>
              <w:rPr>
                <w:noProof/>
              </w:rPr>
            </w:pPr>
            <w:r>
              <w:rPr>
                <w:noProof/>
              </w:rPr>
              <w:t>Recommended Value</w:t>
            </w:r>
          </w:p>
        </w:tc>
        <w:tc>
          <w:tcPr>
            <w:tcW w:w="7407" w:type="dxa"/>
          </w:tcPr>
          <w:p w:rsidR="00000000" w:rsidRDefault="00BD6E96">
            <w:pPr>
              <w:rPr>
                <w:lang w:val="de-DE"/>
              </w:rPr>
            </w:pPr>
            <w:r>
              <w:rPr>
                <w:lang w:val="de-DE"/>
              </w:rPr>
              <w:t>Empfohlener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c545e4a7-31d9-471c-9824-08b7e4198398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(EBU R.</w:t>
            </w:r>
            <w:r>
              <w:rPr>
                <w:noProof/>
              </w:rPr>
              <w:t>128 standard)</w:t>
            </w:r>
          </w:p>
        </w:tc>
        <w:tc>
          <w:tcPr>
            <w:tcW w:w="7407" w:type="dxa"/>
          </w:tcPr>
          <w:p w:rsidR="00000000" w:rsidRDefault="00BD6E96">
            <w:pPr>
              <w:rPr>
                <w:lang w:val="de-DE"/>
              </w:rPr>
            </w:pPr>
            <w:r>
              <w:rPr>
                <w:rStyle w:val="mqInternal"/>
                <w:noProof/>
                <w:lang w:val="de-DE"/>
              </w:rPr>
              <w:t>[1}[2]{3]</w:t>
            </w:r>
            <w:r>
              <w:rPr>
                <w:lang w:val="de-DE"/>
              </w:rPr>
              <w:t>(EBU R.128 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728ed8b4-ff04-4586-9c09-250520926e13</w:t>
            </w:r>
          </w:p>
        </w:tc>
        <w:tc>
          <w:tcPr>
            <w:tcW w:w="7407" w:type="dxa"/>
            <w:shd w:val="clear" w:color="auto" w:fill="F2F2F2" w:themeFill="background1" w:themeFillShade="F2"/>
          </w:tcPr>
          <w:p w:rsidR="00000000" w:rsidRDefault="00BD6E96">
            <w:pPr>
              <w:rPr>
                <w:noProof/>
              </w:rPr>
            </w:pPr>
            <w:r>
              <w:rPr>
                <w:noProof/>
              </w:rPr>
              <w:t>Input requirements</w:t>
            </w:r>
          </w:p>
        </w:tc>
        <w:tc>
          <w:tcPr>
            <w:tcW w:w="7407" w:type="dxa"/>
          </w:tcPr>
          <w:p w:rsidR="00000000" w:rsidRDefault="00BD6E96">
            <w:pPr>
              <w:rPr>
                <w:lang w:val="de-DE"/>
              </w:rPr>
            </w:pPr>
            <w:r>
              <w:rPr>
                <w:lang w:val="de-DE"/>
              </w:rPr>
              <w:t>Eingabeanforderungen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6170ac5e-a7a5-4404-992f-7d12e99835b4</w:t>
            </w:r>
          </w:p>
        </w:tc>
        <w:tc>
          <w:tcPr>
            <w:tcW w:w="7407" w:type="dxa"/>
            <w:shd w:val="clear" w:color="auto" w:fill="F2F2F2" w:themeFill="background1" w:themeFillShade="F2"/>
          </w:tcPr>
          <w:p w:rsidR="00000000" w:rsidRDefault="00BD6E96">
            <w:pPr>
              <w:rPr>
                <w:noProof/>
              </w:rPr>
            </w:pPr>
            <w:r>
              <w:rPr>
                <w:noProof/>
              </w:rPr>
              <w:t>The following table shows requirements for the input live stream.</w:t>
            </w:r>
          </w:p>
        </w:tc>
        <w:tc>
          <w:tcPr>
            <w:tcW w:w="7407" w:type="dxa"/>
          </w:tcPr>
          <w:p w:rsidR="00000000" w:rsidRDefault="00BD6E96">
            <w:pPr>
              <w:rPr>
                <w:lang w:val="de-DE"/>
              </w:rPr>
            </w:pPr>
            <w:r>
              <w:rPr>
                <w:lang w:val="de-DE"/>
              </w:rPr>
              <w:t>Die folgende Tabelle zeigt die Anforderungen f</w:t>
            </w:r>
            <w:r>
              <w:rPr>
                <w:lang w:val="de-DE"/>
              </w:rPr>
              <w:t>ü</w:t>
            </w:r>
            <w:r>
              <w:rPr>
                <w:lang w:val="de-DE"/>
              </w:rPr>
              <w:t>r den eingegebenen Live-Stream.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9a80def2-f6cd-42c5-a570-140a06fc88e2</w:t>
            </w:r>
          </w:p>
        </w:tc>
        <w:tc>
          <w:tcPr>
            <w:tcW w:w="7407" w:type="dxa"/>
            <w:shd w:val="clear" w:color="auto" w:fill="F2F2F2" w:themeFill="background1" w:themeFillShade="F2"/>
          </w:tcPr>
          <w:p w:rsidR="00000000" w:rsidRDefault="00BD6E96">
            <w:pPr>
              <w:rPr>
                <w:noProof/>
              </w:rPr>
            </w:pPr>
            <w:r>
              <w:rPr>
                <w:noProof/>
              </w:rPr>
              <w:t>Input Requirements</w:t>
            </w:r>
          </w:p>
        </w:tc>
        <w:tc>
          <w:tcPr>
            <w:tcW w:w="7407" w:type="dxa"/>
          </w:tcPr>
          <w:p w:rsidR="00000000" w:rsidRDefault="00BD6E96">
            <w:pPr>
              <w:rPr>
                <w:lang w:val="de-DE"/>
              </w:rPr>
            </w:pPr>
            <w:r>
              <w:rPr>
                <w:lang w:val="de-DE"/>
              </w:rPr>
              <w:t>Eingabeanforderungen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0f6dd702-ae70-4284-baa0-61c9d5483383</w:t>
            </w:r>
          </w:p>
        </w:tc>
        <w:tc>
          <w:tcPr>
            <w:tcW w:w="7407" w:type="dxa"/>
            <w:shd w:val="clear" w:color="auto" w:fill="F2F2F2" w:themeFill="background1" w:themeFillShade="F2"/>
          </w:tcPr>
          <w:p w:rsidR="00000000" w:rsidRDefault="00BD6E96">
            <w:pPr>
              <w:rPr>
                <w:noProof/>
              </w:rPr>
            </w:pPr>
            <w:r>
              <w:rPr>
                <w:noProof/>
              </w:rPr>
              <w:t>Item</w:t>
            </w:r>
          </w:p>
        </w:tc>
        <w:tc>
          <w:tcPr>
            <w:tcW w:w="7407" w:type="dxa"/>
          </w:tcPr>
          <w:p w:rsidR="00000000" w:rsidRDefault="00BD6E96">
            <w:pPr>
              <w:rPr>
                <w:lang w:val="de-DE"/>
              </w:rPr>
            </w:pPr>
            <w:r>
              <w:rPr>
                <w:lang w:val="de-DE"/>
              </w:rPr>
              <w:t>Artikel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b4ddb6af-9577-4e8d-8cb1-a75c3c29749</w:t>
            </w:r>
            <w:r>
              <w:rPr>
                <w:noProof/>
                <w:sz w:val="2"/>
              </w:rPr>
              <w:t>2</w:t>
            </w:r>
          </w:p>
        </w:tc>
        <w:tc>
          <w:tcPr>
            <w:tcW w:w="7407" w:type="dxa"/>
            <w:shd w:val="clear" w:color="auto" w:fill="F2F2F2" w:themeFill="background1" w:themeFillShade="F2"/>
          </w:tcPr>
          <w:p w:rsidR="00000000" w:rsidRDefault="00BD6E96">
            <w:pPr>
              <w:rPr>
                <w:noProof/>
              </w:rPr>
            </w:pPr>
            <w:r>
              <w:rPr>
                <w:noProof/>
              </w:rPr>
              <w:t>Requirement</w:t>
            </w:r>
          </w:p>
        </w:tc>
        <w:tc>
          <w:tcPr>
            <w:tcW w:w="7407" w:type="dxa"/>
          </w:tcPr>
          <w:p w:rsidR="00000000" w:rsidRDefault="00BD6E96">
            <w:pPr>
              <w:rPr>
                <w:lang w:val="de-DE"/>
              </w:rPr>
            </w:pPr>
            <w:r>
              <w:rPr>
                <w:lang w:val="de-DE"/>
              </w:rPr>
              <w:t>Anforderung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5ad10952-9170-4a7b-ba20-d85c93a72bb9</w:t>
            </w:r>
          </w:p>
        </w:tc>
        <w:tc>
          <w:tcPr>
            <w:tcW w:w="7407" w:type="dxa"/>
            <w:shd w:val="clear" w:color="auto" w:fill="F2F2F2" w:themeFill="background1" w:themeFillShade="F2"/>
          </w:tcPr>
          <w:p w:rsidR="00000000" w:rsidRDefault="00BD6E96">
            <w:pPr>
              <w:rPr>
                <w:noProof/>
              </w:rPr>
            </w:pPr>
            <w:r>
              <w:rPr>
                <w:noProof/>
              </w:rPr>
              <w:t>Protocol</w:t>
            </w:r>
          </w:p>
        </w:tc>
        <w:tc>
          <w:tcPr>
            <w:tcW w:w="7407" w:type="dxa"/>
          </w:tcPr>
          <w:p w:rsidR="00000000" w:rsidRDefault="00BD6E96">
            <w:pPr>
              <w:rPr>
                <w:lang w:val="de-DE"/>
              </w:rPr>
            </w:pPr>
            <w:r>
              <w:rPr>
                <w:lang w:val="de-DE"/>
              </w:rPr>
              <w:t>Protokoll</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42 </w:t>
            </w:r>
            <w:r>
              <w:rPr>
                <w:noProof/>
                <w:sz w:val="16"/>
              </w:rPr>
              <w:br/>
            </w:r>
            <w:r>
              <w:rPr>
                <w:noProof/>
                <w:sz w:val="2"/>
              </w:rPr>
              <w:t>35428995-666f-436f-bd20-0aaeb398c0bb</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[1}[2]{3]</w:t>
            </w:r>
            <w:r>
              <w:rPr>
                <w:noProof/>
              </w:rPr>
              <w:t xml:space="preserve"> are for MPEG2-TS inputs)</w:t>
            </w:r>
            <w:r>
              <w:rPr>
                <w:rStyle w:val="mqInternal"/>
                <w:noProof/>
              </w:rPr>
              <w:t>[16}[17}[18}</w:t>
            </w:r>
            <w:r>
              <w:rPr>
                <w:noProof/>
              </w:rPr>
              <w:t>\[1-1]</w:t>
            </w:r>
            <w:r>
              <w:rPr>
                <w:rStyle w:val="mqInternal"/>
                <w:noProof/>
              </w:rPr>
              <w:t>{19]{20]{21]</w:t>
            </w:r>
          </w:p>
        </w:tc>
        <w:tc>
          <w:tcPr>
            <w:tcW w:w="7407" w:type="dxa"/>
          </w:tcPr>
          <w:p w:rsidR="00000000" w:rsidRDefault="00BD6E96">
            <w:pPr>
              <w:rPr>
                <w:lang w:val="de-DE"/>
              </w:rPr>
            </w:pPr>
            <w:r>
              <w:rPr>
                <w:rStyle w:val="mqInternal"/>
                <w:noProof/>
                <w:lang w:val="de-DE"/>
              </w:rPr>
              <w:t>[1}</w:t>
            </w:r>
            <w:r>
              <w:rPr>
                <w:rStyle w:val="mqInternal"/>
                <w:noProof/>
                <w:lang w:val="de-DE"/>
              </w:rPr>
              <w:t>[2]{3]</w:t>
            </w:r>
            <w:r>
              <w:rPr>
                <w:lang w:val="de-DE"/>
              </w:rPr>
              <w:t xml:space="preserve">, </w:t>
            </w:r>
            <w:r>
              <w:rPr>
                <w:rStyle w:val="mqInternal"/>
                <w:noProof/>
                <w:lang w:val="de-DE"/>
              </w:rPr>
              <w:t>[1}[5]{3]</w:t>
            </w:r>
            <w:r>
              <w:rPr>
                <w:lang w:val="de-DE"/>
              </w:rPr>
              <w:t xml:space="preserve"> , </w:t>
            </w:r>
            <w:r>
              <w:rPr>
                <w:rStyle w:val="mqInternal"/>
                <w:noProof/>
                <w:lang w:val="de-DE"/>
              </w:rPr>
              <w:t>[1}[8]{3]</w:t>
            </w:r>
            <w:r>
              <w:rPr>
                <w:lang w:val="de-DE"/>
              </w:rPr>
              <w:t xml:space="preserve"> , oder </w:t>
            </w:r>
            <w:r>
              <w:rPr>
                <w:rStyle w:val="mqInternal"/>
                <w:noProof/>
                <w:lang w:val="de-DE"/>
              </w:rPr>
              <w:t>[1}[11]{3]</w:t>
            </w:r>
            <w:r>
              <w:rPr>
                <w:lang w:val="de-DE"/>
              </w:rPr>
              <w:t xml:space="preserve"> (alle au</w:t>
            </w:r>
            <w:r>
              <w:rPr>
                <w:lang w:val="de-DE"/>
              </w:rPr>
              <w:t>ß</w:t>
            </w:r>
            <w:r>
              <w:rPr>
                <w:lang w:val="de-DE"/>
              </w:rPr>
              <w:t xml:space="preserve">er </w:t>
            </w:r>
            <w:r>
              <w:rPr>
                <w:rStyle w:val="mqInternal"/>
                <w:noProof/>
                <w:lang w:val="de-DE"/>
              </w:rPr>
              <w:t>[1}[2]{3]</w:t>
            </w:r>
            <w:r>
              <w:rPr>
                <w:lang w:val="de-DE"/>
              </w:rPr>
              <w:t xml:space="preserve"> sind f</w:t>
            </w:r>
            <w:r>
              <w:rPr>
                <w:lang w:val="de-DE"/>
              </w:rPr>
              <w:t>ü</w:t>
            </w:r>
            <w:r>
              <w:rPr>
                <w:lang w:val="de-DE"/>
              </w:rPr>
              <w:t>r MPEG2-TS-Eing</w:t>
            </w:r>
            <w:r>
              <w:rPr>
                <w:lang w:val="de-DE"/>
              </w:rPr>
              <w:t>ä</w:t>
            </w:r>
            <w:r>
              <w:rPr>
                <w:lang w:val="de-DE"/>
              </w:rPr>
              <w:t>nge)</w:t>
            </w:r>
            <w:r>
              <w:rPr>
                <w:rStyle w:val="mqInternal"/>
                <w:noProof/>
                <w:lang w:val="de-DE"/>
              </w:rPr>
              <w:t>[16}[17}[18}</w:t>
            </w:r>
            <w:r>
              <w:rPr>
                <w:lang w:val="de-DE"/>
              </w:rPr>
              <w:t>\[1-1]</w:t>
            </w:r>
            <w:r>
              <w:rPr>
                <w:rStyle w:val="mqInternal"/>
                <w:noProof/>
                <w:lang w:val="de-DE"/>
              </w:rPr>
              <w:t>{19]{20]{21]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7c589c50-e98d-40aa-89f8-10bc93eb1e2a</w:t>
            </w:r>
          </w:p>
        </w:tc>
        <w:tc>
          <w:tcPr>
            <w:tcW w:w="7407" w:type="dxa"/>
            <w:shd w:val="clear" w:color="auto" w:fill="F2F2F2" w:themeFill="background1" w:themeFillShade="F2"/>
          </w:tcPr>
          <w:p w:rsidR="00000000" w:rsidRDefault="00BD6E96">
            <w:pPr>
              <w:rPr>
                <w:noProof/>
              </w:rPr>
            </w:pPr>
            <w:r>
              <w:rPr>
                <w:noProof/>
              </w:rPr>
              <w:t>Video format</w:t>
            </w:r>
          </w:p>
        </w:tc>
        <w:tc>
          <w:tcPr>
            <w:tcW w:w="7407" w:type="dxa"/>
          </w:tcPr>
          <w:p w:rsidR="00000000" w:rsidRDefault="00BD6E96">
            <w:pPr>
              <w:rPr>
                <w:lang w:val="de-DE"/>
              </w:rPr>
            </w:pPr>
            <w:r>
              <w:rPr>
                <w:lang w:val="de-DE"/>
              </w:rPr>
              <w:t>Videoformat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e66ee2cb-b4de-4bfc-a509-204c5654b597</w:t>
            </w:r>
          </w:p>
        </w:tc>
        <w:tc>
          <w:tcPr>
            <w:tcW w:w="7407" w:type="dxa"/>
            <w:shd w:val="clear" w:color="auto" w:fill="F2F2F2" w:themeFill="background1" w:themeFillShade="F2"/>
          </w:tcPr>
          <w:p w:rsidR="00000000" w:rsidRDefault="00BD6E96">
            <w:pPr>
              <w:rPr>
                <w:noProof/>
              </w:rPr>
            </w:pPr>
            <w:r>
              <w:rPr>
                <w:noProof/>
              </w:rPr>
              <w:t>h.264</w:t>
            </w:r>
          </w:p>
        </w:tc>
        <w:tc>
          <w:tcPr>
            <w:tcW w:w="7407" w:type="dxa"/>
          </w:tcPr>
          <w:p w:rsidR="00000000" w:rsidRDefault="00BD6E96">
            <w:pPr>
              <w:rPr>
                <w:lang w:val="de-DE"/>
              </w:rPr>
            </w:pPr>
            <w:r>
              <w:rPr>
                <w:lang w:val="de-DE"/>
              </w:rPr>
              <w:t>h.264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e5b50ed4-e1c5-46dc-a43c-1aab11d196e2</w:t>
            </w:r>
          </w:p>
        </w:tc>
        <w:tc>
          <w:tcPr>
            <w:tcW w:w="7407" w:type="dxa"/>
            <w:shd w:val="clear" w:color="auto" w:fill="F2F2F2" w:themeFill="background1" w:themeFillShade="F2"/>
          </w:tcPr>
          <w:p w:rsidR="00000000" w:rsidRDefault="00BD6E96">
            <w:pPr>
              <w:rPr>
                <w:noProof/>
              </w:rPr>
            </w:pPr>
            <w:r>
              <w:rPr>
                <w:noProof/>
              </w:rPr>
              <w:t>Audio format</w:t>
            </w:r>
          </w:p>
        </w:tc>
        <w:tc>
          <w:tcPr>
            <w:tcW w:w="7407" w:type="dxa"/>
          </w:tcPr>
          <w:p w:rsidR="00000000" w:rsidRDefault="00BD6E96">
            <w:pPr>
              <w:rPr>
                <w:lang w:val="de-DE"/>
              </w:rPr>
            </w:pPr>
            <w:r>
              <w:rPr>
                <w:lang w:val="de-DE"/>
              </w:rPr>
              <w:t>Audio Format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30ccc9f0-a254-46c5-821a-5f9a8bc2723c</w:t>
            </w:r>
          </w:p>
        </w:tc>
        <w:tc>
          <w:tcPr>
            <w:tcW w:w="7407" w:type="dxa"/>
            <w:shd w:val="clear" w:color="auto" w:fill="F2F2F2" w:themeFill="background1" w:themeFillShade="F2"/>
          </w:tcPr>
          <w:p w:rsidR="00000000" w:rsidRDefault="00BD6E96">
            <w:pPr>
              <w:rPr>
                <w:noProof/>
              </w:rPr>
            </w:pPr>
            <w:r>
              <w:rPr>
                <w:noProof/>
              </w:rPr>
              <w:t>AAC</w:t>
            </w:r>
          </w:p>
        </w:tc>
        <w:tc>
          <w:tcPr>
            <w:tcW w:w="7407" w:type="dxa"/>
          </w:tcPr>
          <w:p w:rsidR="00000000" w:rsidRDefault="00BD6E96">
            <w:pPr>
              <w:rPr>
                <w:lang w:val="de-DE"/>
              </w:rPr>
            </w:pPr>
            <w:r>
              <w:rPr>
                <w:lang w:val="de-DE"/>
              </w:rPr>
              <w:t>AAC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6d81a345-6fac-46d9-a9e4-d6942ed419c5</w:t>
            </w:r>
          </w:p>
        </w:tc>
        <w:tc>
          <w:tcPr>
            <w:tcW w:w="7407" w:type="dxa"/>
            <w:shd w:val="clear" w:color="auto" w:fill="F2F2F2" w:themeFill="background1" w:themeFillShade="F2"/>
          </w:tcPr>
          <w:p w:rsidR="00000000" w:rsidRDefault="00BD6E96">
            <w:pPr>
              <w:rPr>
                <w:noProof/>
              </w:rPr>
            </w:pPr>
            <w:r>
              <w:rPr>
                <w:noProof/>
              </w:rPr>
              <w:t>Maximum audio sampling rate</w:t>
            </w:r>
          </w:p>
        </w:tc>
        <w:tc>
          <w:tcPr>
            <w:tcW w:w="7407" w:type="dxa"/>
          </w:tcPr>
          <w:p w:rsidR="00000000" w:rsidRDefault="00BD6E96">
            <w:pPr>
              <w:rPr>
                <w:lang w:val="de-DE"/>
              </w:rPr>
            </w:pPr>
            <w:r>
              <w:rPr>
                <w:lang w:val="de-DE"/>
              </w:rPr>
              <w:t>Maximale Audio-Abtastrate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8140bf72-bdd7-4f7c-bb5f-5d0cc0c98124</w:t>
            </w:r>
          </w:p>
        </w:tc>
        <w:tc>
          <w:tcPr>
            <w:tcW w:w="7407" w:type="dxa"/>
            <w:shd w:val="clear" w:color="auto" w:fill="F2F2F2" w:themeFill="background1" w:themeFillShade="F2"/>
          </w:tcPr>
          <w:p w:rsidR="00000000" w:rsidRDefault="00BD6E96">
            <w:pPr>
              <w:rPr>
                <w:noProof/>
              </w:rPr>
            </w:pPr>
            <w:r>
              <w:rPr>
                <w:noProof/>
              </w:rPr>
              <w:t>up to 48000 Hz (Brightcove Support can increase this value on request)</w:t>
            </w:r>
          </w:p>
        </w:tc>
        <w:tc>
          <w:tcPr>
            <w:tcW w:w="7407" w:type="dxa"/>
          </w:tcPr>
          <w:p w:rsidR="00000000" w:rsidRDefault="00BD6E96">
            <w:pPr>
              <w:rPr>
                <w:lang w:val="de-DE"/>
              </w:rPr>
            </w:pPr>
            <w:r>
              <w:rPr>
                <w:lang w:val="de-DE"/>
              </w:rPr>
              <w:t>bis zu 48000 Hz (Brightcove-Unterst</w:t>
            </w:r>
            <w:r>
              <w:rPr>
                <w:lang w:val="de-DE"/>
              </w:rPr>
              <w:t>ü</w:t>
            </w:r>
            <w:r>
              <w:rPr>
                <w:lang w:val="de-DE"/>
              </w:rPr>
              <w:t>tzung kann diesen Wert auf Anfrage erh</w:t>
            </w:r>
            <w:r>
              <w:rPr>
                <w:lang w:val="de-DE"/>
              </w:rPr>
              <w:t>ö</w:t>
            </w:r>
            <w:r>
              <w:rPr>
                <w:lang w:val="de-DE"/>
              </w:rPr>
              <w:t>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62f1310a-5fd9-497d-b101-410a4103acf4</w:t>
            </w:r>
          </w:p>
        </w:tc>
        <w:tc>
          <w:tcPr>
            <w:tcW w:w="7407" w:type="dxa"/>
            <w:shd w:val="clear" w:color="auto" w:fill="F2F2F2" w:themeFill="background1" w:themeFillShade="F2"/>
          </w:tcPr>
          <w:p w:rsidR="00000000" w:rsidRDefault="00BD6E96">
            <w:pPr>
              <w:rPr>
                <w:noProof/>
              </w:rPr>
            </w:pPr>
            <w:r>
              <w:rPr>
                <w:noProof/>
              </w:rPr>
              <w:t>Resolution</w:t>
            </w:r>
          </w:p>
        </w:tc>
        <w:tc>
          <w:tcPr>
            <w:tcW w:w="7407" w:type="dxa"/>
          </w:tcPr>
          <w:p w:rsidR="00000000" w:rsidRDefault="00BD6E96">
            <w:pPr>
              <w:rPr>
                <w:lang w:val="de-DE"/>
              </w:rPr>
            </w:pPr>
            <w:r>
              <w:rPr>
                <w:lang w:val="de-DE"/>
              </w:rPr>
              <w:t>Aufl</w:t>
            </w:r>
            <w:r>
              <w:rPr>
                <w:lang w:val="de-DE"/>
              </w:rPr>
              <w:t>ö</w:t>
            </w:r>
            <w:r>
              <w:rPr>
                <w:lang w:val="de-DE"/>
              </w:rPr>
              <w:t>sung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319acc01-b50e-4e82-be86-262284c752e0</w:t>
            </w:r>
          </w:p>
        </w:tc>
        <w:tc>
          <w:tcPr>
            <w:tcW w:w="7407" w:type="dxa"/>
            <w:shd w:val="clear" w:color="auto" w:fill="F2F2F2" w:themeFill="background1" w:themeFillShade="F2"/>
          </w:tcPr>
          <w:p w:rsidR="00000000" w:rsidRDefault="00BD6E96">
            <w:pPr>
              <w:rPr>
                <w:noProof/>
              </w:rPr>
            </w:pPr>
            <w:r>
              <w:rPr>
                <w:noProof/>
              </w:rPr>
              <w:t>Up to 1080p (width: 1920 pixels; height: 1080 pixels)</w:t>
            </w:r>
          </w:p>
        </w:tc>
        <w:tc>
          <w:tcPr>
            <w:tcW w:w="7407" w:type="dxa"/>
          </w:tcPr>
          <w:p w:rsidR="00000000" w:rsidRDefault="00BD6E96">
            <w:pPr>
              <w:rPr>
                <w:lang w:val="de-DE"/>
              </w:rPr>
            </w:pPr>
            <w:r>
              <w:rPr>
                <w:lang w:val="de-DE"/>
              </w:rPr>
              <w:t>Bis zu 1080p (Breite: 1920 Pixel; H</w:t>
            </w:r>
            <w:r>
              <w:rPr>
                <w:lang w:val="de-DE"/>
              </w:rPr>
              <w:t>ö</w:t>
            </w:r>
            <w:r>
              <w:rPr>
                <w:lang w:val="de-DE"/>
              </w:rPr>
              <w:t>he: 1080 Pixel)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5092d705-ae7b-416a-bfc6-bf757c8dc610</w:t>
            </w:r>
          </w:p>
        </w:tc>
        <w:tc>
          <w:tcPr>
            <w:tcW w:w="7407" w:type="dxa"/>
            <w:shd w:val="clear" w:color="auto" w:fill="F2F2F2" w:themeFill="background1" w:themeFillShade="F2"/>
          </w:tcPr>
          <w:p w:rsidR="00000000" w:rsidRDefault="00BD6E96">
            <w:pPr>
              <w:rPr>
                <w:noProof/>
              </w:rPr>
            </w:pPr>
            <w:r>
              <w:rPr>
                <w:noProof/>
              </w:rPr>
              <w:t>Bitrate</w:t>
            </w:r>
          </w:p>
        </w:tc>
        <w:tc>
          <w:tcPr>
            <w:tcW w:w="7407" w:type="dxa"/>
          </w:tcPr>
          <w:p w:rsidR="00000000" w:rsidRDefault="00BD6E96">
            <w:pPr>
              <w:rPr>
                <w:lang w:val="de-DE"/>
              </w:rPr>
            </w:pPr>
            <w:r>
              <w:rPr>
                <w:lang w:val="de-DE"/>
              </w:rPr>
              <w:t>Bitrate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336d4af8-2df5-4c6b-b685-dc4ee7ce7dd6</w:t>
            </w:r>
          </w:p>
        </w:tc>
        <w:tc>
          <w:tcPr>
            <w:tcW w:w="7407" w:type="dxa"/>
            <w:shd w:val="clear" w:color="auto" w:fill="F2F2F2" w:themeFill="background1" w:themeFillShade="F2"/>
          </w:tcPr>
          <w:p w:rsidR="00000000" w:rsidRDefault="00BD6E96">
            <w:pPr>
              <w:rPr>
                <w:noProof/>
              </w:rPr>
            </w:pPr>
            <w:r>
              <w:rPr>
                <w:noProof/>
              </w:rPr>
              <w:t>Must be at least as high as the highest output bitrate - maximum:</w:t>
            </w:r>
          </w:p>
        </w:tc>
        <w:tc>
          <w:tcPr>
            <w:tcW w:w="7407" w:type="dxa"/>
          </w:tcPr>
          <w:p w:rsidR="00000000" w:rsidRDefault="00BD6E96">
            <w:pPr>
              <w:rPr>
                <w:lang w:val="de-DE"/>
              </w:rPr>
            </w:pPr>
            <w:r>
              <w:rPr>
                <w:lang w:val="de-DE"/>
              </w:rPr>
              <w:t>Muss mindestens so hoch sein wie die h</w:t>
            </w:r>
            <w:r>
              <w:rPr>
                <w:lang w:val="de-DE"/>
              </w:rPr>
              <w:t>ö</w:t>
            </w:r>
            <w:r>
              <w:rPr>
                <w:lang w:val="de-DE"/>
              </w:rPr>
              <w:t>chste Ausgangsbitrate - maximal: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4af03de6-2d4e-4590-bf69-c2c4c1520654</w:t>
            </w:r>
          </w:p>
        </w:tc>
        <w:tc>
          <w:tcPr>
            <w:tcW w:w="7407" w:type="dxa"/>
            <w:shd w:val="clear" w:color="auto" w:fill="F2F2F2" w:themeFill="background1" w:themeFillShade="F2"/>
          </w:tcPr>
          <w:p w:rsidR="00000000" w:rsidRDefault="00BD6E96">
            <w:pPr>
              <w:rPr>
                <w:noProof/>
              </w:rPr>
            </w:pPr>
            <w:r>
              <w:rPr>
                <w:noProof/>
              </w:rPr>
              <w:t>10mbps.</w:t>
            </w:r>
          </w:p>
        </w:tc>
        <w:tc>
          <w:tcPr>
            <w:tcW w:w="7407" w:type="dxa"/>
          </w:tcPr>
          <w:p w:rsidR="00000000" w:rsidRDefault="00BD6E96">
            <w:pPr>
              <w:rPr>
                <w:lang w:val="de-DE"/>
              </w:rPr>
            </w:pPr>
            <w:r>
              <w:rPr>
                <w:lang w:val="de-DE"/>
              </w:rPr>
              <w:t>10 MBit / 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95049d12-4e0b-45d1-b22b-2531b743582e</w:t>
            </w:r>
          </w:p>
        </w:tc>
        <w:tc>
          <w:tcPr>
            <w:tcW w:w="7407" w:type="dxa"/>
            <w:shd w:val="clear" w:color="auto" w:fill="F2F2F2" w:themeFill="background1" w:themeFillShade="F2"/>
          </w:tcPr>
          <w:p w:rsidR="00000000" w:rsidRDefault="00BD6E96">
            <w:pPr>
              <w:rPr>
                <w:noProof/>
              </w:rPr>
            </w:pPr>
            <w:r>
              <w:rPr>
                <w:noProof/>
              </w:rPr>
              <w:t>In almost all</w:t>
            </w:r>
            <w:r>
              <w:rPr>
                <w:noProof/>
              </w:rPr>
              <w:t xml:space="preserve"> cases, Brightcove Support has found that using Constant Bitrate for the input stream greatly reduces the chance of problems.</w:t>
            </w:r>
          </w:p>
        </w:tc>
        <w:tc>
          <w:tcPr>
            <w:tcW w:w="7407" w:type="dxa"/>
          </w:tcPr>
          <w:p w:rsidR="00000000" w:rsidRDefault="00BD6E96">
            <w:pPr>
              <w:rPr>
                <w:lang w:val="de-DE"/>
              </w:rPr>
            </w:pPr>
            <w:r>
              <w:rPr>
                <w:lang w:val="de-DE"/>
              </w:rPr>
              <w:t>In fast allen F</w:t>
            </w:r>
            <w:r>
              <w:rPr>
                <w:lang w:val="de-DE"/>
              </w:rPr>
              <w:t>ä</w:t>
            </w:r>
            <w:r>
              <w:rPr>
                <w:lang w:val="de-DE"/>
              </w:rPr>
              <w:t>llen hat der Brightcove-Support festgestellt, dass die Verwendung von Constant Bitrate f</w:t>
            </w:r>
            <w:r>
              <w:rPr>
                <w:lang w:val="de-DE"/>
              </w:rPr>
              <w:t>ü</w:t>
            </w:r>
            <w:r>
              <w:rPr>
                <w:lang w:val="de-DE"/>
              </w:rPr>
              <w:t>r den Eingabestream die W</w:t>
            </w:r>
            <w:r>
              <w:rPr>
                <w:lang w:val="de-DE"/>
              </w:rPr>
              <w:t>ahrscheinlichkeit von Problemen erheblich verringert.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6311896f-e7ca-4e01-9a77-3e043d6a8337</w:t>
            </w:r>
          </w:p>
        </w:tc>
        <w:tc>
          <w:tcPr>
            <w:tcW w:w="7407" w:type="dxa"/>
            <w:shd w:val="clear" w:color="auto" w:fill="F2F2F2" w:themeFill="background1" w:themeFillShade="F2"/>
          </w:tcPr>
          <w:p w:rsidR="00000000" w:rsidRDefault="00BD6E96">
            <w:pPr>
              <w:rPr>
                <w:noProof/>
              </w:rPr>
            </w:pPr>
            <w:r>
              <w:rPr>
                <w:noProof/>
              </w:rPr>
              <w:t>Framerate</w:t>
            </w:r>
          </w:p>
        </w:tc>
        <w:tc>
          <w:tcPr>
            <w:tcW w:w="7407" w:type="dxa"/>
          </w:tcPr>
          <w:p w:rsidR="00000000" w:rsidRDefault="00BD6E96">
            <w:pPr>
              <w:rPr>
                <w:lang w:val="de-DE"/>
              </w:rPr>
            </w:pPr>
            <w:r>
              <w:rPr>
                <w:lang w:val="de-DE"/>
              </w:rPr>
              <w:t>Framerate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3ed78837-2bc9-4bfb-9161-90240a6f624b</w:t>
            </w:r>
          </w:p>
        </w:tc>
        <w:tc>
          <w:tcPr>
            <w:tcW w:w="7407" w:type="dxa"/>
            <w:shd w:val="clear" w:color="auto" w:fill="F2F2F2" w:themeFill="background1" w:themeFillShade="F2"/>
          </w:tcPr>
          <w:p w:rsidR="00000000" w:rsidRDefault="00BD6E96">
            <w:pPr>
              <w:rPr>
                <w:noProof/>
              </w:rPr>
            </w:pPr>
            <w:r>
              <w:rPr>
                <w:noProof/>
              </w:rPr>
              <w:t xml:space="preserve">30 fps (you can submit a </w:t>
            </w:r>
            <w:r>
              <w:rPr>
                <w:rStyle w:val="mqInternal"/>
                <w:noProof/>
              </w:rPr>
              <w:t>[1}</w:t>
            </w:r>
            <w:r>
              <w:rPr>
                <w:noProof/>
              </w:rPr>
              <w:t>Support request</w:t>
            </w:r>
            <w:r>
              <w:rPr>
                <w:rStyle w:val="mqInternal"/>
                <w:noProof/>
              </w:rPr>
              <w:t>{2]</w:t>
            </w:r>
            <w:r>
              <w:rPr>
                <w:noProof/>
              </w:rPr>
              <w:t xml:space="preserve"> to have the limit raised to 60fps)</w:t>
            </w:r>
          </w:p>
        </w:tc>
        <w:tc>
          <w:tcPr>
            <w:tcW w:w="7407" w:type="dxa"/>
          </w:tcPr>
          <w:p w:rsidR="00000000" w:rsidRDefault="00BD6E96">
            <w:pPr>
              <w:rPr>
                <w:lang w:val="de-DE"/>
              </w:rPr>
            </w:pPr>
            <w:r>
              <w:rPr>
                <w:lang w:val="de-DE"/>
              </w:rPr>
              <w:t>30 fps (Sie k</w:t>
            </w:r>
            <w:r>
              <w:rPr>
                <w:lang w:val="de-DE"/>
              </w:rPr>
              <w:t>ö</w:t>
            </w:r>
            <w:r>
              <w:rPr>
                <w:lang w:val="de-DE"/>
              </w:rPr>
              <w:t xml:space="preserve">nnen eine einreichen </w:t>
            </w:r>
            <w:r>
              <w:rPr>
                <w:rStyle w:val="mqInternal"/>
                <w:noProof/>
                <w:lang w:val="de-DE"/>
              </w:rPr>
              <w:t>[1}</w:t>
            </w:r>
            <w:r>
              <w:rPr>
                <w:lang w:val="de-DE"/>
              </w:rPr>
              <w:t>Unterst</w:t>
            </w:r>
            <w:r>
              <w:rPr>
                <w:lang w:val="de-DE"/>
              </w:rPr>
              <w:t>ü</w:t>
            </w:r>
            <w:r>
              <w:rPr>
                <w:lang w:val="de-DE"/>
              </w:rPr>
              <w:t>tzungsanfrage</w:t>
            </w:r>
            <w:r>
              <w:rPr>
                <w:rStyle w:val="mqInternal"/>
                <w:noProof/>
                <w:lang w:val="de-DE"/>
              </w:rPr>
              <w:t>{2]</w:t>
            </w:r>
            <w:r>
              <w:rPr>
                <w:lang w:val="de-DE"/>
              </w:rPr>
              <w:t xml:space="preserve"> das Limit auf 60 fps erh</w:t>
            </w:r>
            <w:r>
              <w:rPr>
                <w:lang w:val="de-DE"/>
              </w:rPr>
              <w:t>ö</w:t>
            </w:r>
            <w:r>
              <w:rPr>
                <w:lang w:val="de-DE"/>
              </w:rPr>
              <w:t>hen zu lassen)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b50348cf-8615-4833-93a8-10f836d65a3c</w:t>
            </w:r>
          </w:p>
        </w:tc>
        <w:tc>
          <w:tcPr>
            <w:tcW w:w="7407" w:type="dxa"/>
            <w:shd w:val="clear" w:color="auto" w:fill="F2F2F2" w:themeFill="background1" w:themeFillShade="F2"/>
          </w:tcPr>
          <w:p w:rsidR="00000000" w:rsidRDefault="00BD6E96">
            <w:pPr>
              <w:rPr>
                <w:noProof/>
              </w:rPr>
            </w:pPr>
            <w:r>
              <w:rPr>
                <w:noProof/>
              </w:rPr>
              <w:t>Slices</w:t>
            </w:r>
          </w:p>
        </w:tc>
        <w:tc>
          <w:tcPr>
            <w:tcW w:w="7407" w:type="dxa"/>
          </w:tcPr>
          <w:p w:rsidR="00000000" w:rsidRDefault="00BD6E96">
            <w:pPr>
              <w:rPr>
                <w:lang w:val="de-DE"/>
              </w:rPr>
            </w:pPr>
            <w:r>
              <w:rPr>
                <w:lang w:val="de-DE"/>
              </w:rPr>
              <w:t>Scheiben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38be8885-3c25-4bed-98da-3c9dee9a9ea1</w:t>
            </w:r>
          </w:p>
        </w:tc>
        <w:tc>
          <w:tcPr>
            <w:tcW w:w="7407" w:type="dxa"/>
            <w:shd w:val="clear" w:color="auto" w:fill="F2F2F2" w:themeFill="background1" w:themeFillShade="F2"/>
          </w:tcPr>
          <w:p w:rsidR="00000000" w:rsidRDefault="00BD6E96">
            <w:pPr>
              <w:rPr>
                <w:noProof/>
              </w:rPr>
            </w:pPr>
            <w:r>
              <w:rPr>
                <w:noProof/>
              </w:rPr>
              <w:t xml:space="preserve">If your encoder has this option, set it to </w:t>
            </w:r>
            <w:r>
              <w:rPr>
                <w:rStyle w:val="mqInternal"/>
                <w:noProof/>
              </w:rPr>
              <w:t>[1}[2]{3]</w:t>
            </w:r>
          </w:p>
        </w:tc>
        <w:tc>
          <w:tcPr>
            <w:tcW w:w="7407" w:type="dxa"/>
          </w:tcPr>
          <w:p w:rsidR="00000000" w:rsidRDefault="00BD6E96">
            <w:pPr>
              <w:rPr>
                <w:lang w:val="de-DE"/>
              </w:rPr>
            </w:pPr>
            <w:r>
              <w:rPr>
                <w:lang w:val="de-DE"/>
              </w:rPr>
              <w:t>Wenn Ihr Encod</w:t>
            </w:r>
            <w:r>
              <w:rPr>
                <w:lang w:val="de-DE"/>
              </w:rPr>
              <w:t xml:space="preserve">er diese Option hat, setzen Sie sie auf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4d52be19-fcda-4caa-99b8-da9f6d827f00</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95b83f35-aad9-45a9-a22c-e82ac0d08259</w:t>
            </w:r>
          </w:p>
        </w:tc>
        <w:tc>
          <w:tcPr>
            <w:tcW w:w="7407" w:type="dxa"/>
            <w:shd w:val="clear" w:color="auto" w:fill="F2F2F2" w:themeFill="background1" w:themeFillShade="F2"/>
          </w:tcPr>
          <w:p w:rsidR="00000000" w:rsidRDefault="00BD6E96">
            <w:pPr>
              <w:rPr>
                <w:noProof/>
              </w:rPr>
            </w:pPr>
            <w:r>
              <w:rPr>
                <w:rStyle w:val="mqInternal"/>
                <w:noProof/>
              </w:rPr>
              <w:t>[1}[2}</w:t>
            </w:r>
            <w:r>
              <w:rPr>
                <w:noProof/>
              </w:rPr>
              <w:t>\[1-1]</w:t>
            </w:r>
            <w:r>
              <w:rPr>
                <w:rStyle w:val="mqInternal"/>
                <w:noProof/>
              </w:rPr>
              <w:t>{3]{4]</w:t>
            </w:r>
            <w:r>
              <w:rPr>
                <w:noProof/>
              </w:rPr>
              <w:t xml:space="preserve"> If you have multiple video/audio tracks in your TS input, we will pick the first for </w:t>
            </w:r>
            <w:r>
              <w:rPr>
                <w:noProof/>
              </w:rPr>
              <w:t>each.</w:t>
            </w:r>
          </w:p>
        </w:tc>
        <w:tc>
          <w:tcPr>
            <w:tcW w:w="7407" w:type="dxa"/>
          </w:tcPr>
          <w:p w:rsidR="00000000" w:rsidRDefault="00BD6E96">
            <w:pPr>
              <w:rPr>
                <w:lang w:val="de-DE"/>
              </w:rPr>
            </w:pPr>
            <w:r>
              <w:rPr>
                <w:rStyle w:val="mqInternal"/>
                <w:noProof/>
                <w:lang w:val="de-DE"/>
              </w:rPr>
              <w:t>[1}[2}</w:t>
            </w:r>
            <w:r>
              <w:rPr>
                <w:lang w:val="de-DE"/>
              </w:rPr>
              <w:t>\[1-1]</w:t>
            </w:r>
            <w:r>
              <w:rPr>
                <w:rStyle w:val="mqInternal"/>
                <w:noProof/>
                <w:lang w:val="de-DE"/>
              </w:rPr>
              <w:t>{3]{4]</w:t>
            </w:r>
            <w:r>
              <w:rPr>
                <w:lang w:val="de-DE"/>
              </w:rPr>
              <w:t xml:space="preserve"> Wenn Ihr TS-Eingang mehrere Video- / Audiospuren enth</w:t>
            </w:r>
            <w:r>
              <w:rPr>
                <w:lang w:val="de-DE"/>
              </w:rPr>
              <w:t>ä</w:t>
            </w:r>
            <w:r>
              <w:rPr>
                <w:lang w:val="de-DE"/>
              </w:rPr>
              <w:t>lt, w</w:t>
            </w:r>
            <w:r>
              <w:rPr>
                <w:lang w:val="de-DE"/>
              </w:rPr>
              <w:t>ä</w:t>
            </w:r>
            <w:r>
              <w:rPr>
                <w:lang w:val="de-DE"/>
              </w:rPr>
              <w:t>hlen wir jeweils die erste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4f993371-75bb-4805-a6fb-674a27da1209</w:t>
            </w:r>
          </w:p>
        </w:tc>
        <w:tc>
          <w:tcPr>
            <w:tcW w:w="7407" w:type="dxa"/>
            <w:shd w:val="clear" w:color="auto" w:fill="F2F2F2" w:themeFill="background1" w:themeFillShade="F2"/>
          </w:tcPr>
          <w:p w:rsidR="00000000" w:rsidRDefault="00BD6E96">
            <w:pPr>
              <w:rPr>
                <w:noProof/>
              </w:rPr>
            </w:pPr>
            <w:r>
              <w:rPr>
                <w:noProof/>
              </w:rPr>
              <w:t>We also strongly recommend using FEC, as plain TS over UDP over the internet is very unreliable.</w:t>
            </w:r>
          </w:p>
        </w:tc>
        <w:tc>
          <w:tcPr>
            <w:tcW w:w="7407" w:type="dxa"/>
          </w:tcPr>
          <w:p w:rsidR="00000000" w:rsidRDefault="00BD6E96">
            <w:pPr>
              <w:rPr>
                <w:lang w:val="de-DE"/>
              </w:rPr>
            </w:pPr>
            <w:r>
              <w:rPr>
                <w:lang w:val="de-DE"/>
              </w:rPr>
              <w:t>Wir empfehlen au</w:t>
            </w:r>
            <w:r>
              <w:rPr>
                <w:lang w:val="de-DE"/>
              </w:rPr>
              <w:t>ß</w:t>
            </w:r>
            <w:r>
              <w:rPr>
                <w:lang w:val="de-DE"/>
              </w:rPr>
              <w:t xml:space="preserve">erdem dringend, FEC zu verwenden, da einfache TS </w:t>
            </w:r>
            <w:r>
              <w:rPr>
                <w:lang w:val="de-DE"/>
              </w:rPr>
              <w:t>ü</w:t>
            </w:r>
            <w:r>
              <w:rPr>
                <w:lang w:val="de-DE"/>
              </w:rPr>
              <w:t xml:space="preserve">ber UDP </w:t>
            </w:r>
            <w:r>
              <w:rPr>
                <w:lang w:val="de-DE"/>
              </w:rPr>
              <w:t>ü</w:t>
            </w:r>
            <w:r>
              <w:rPr>
                <w:lang w:val="de-DE"/>
              </w:rPr>
              <w:t>ber das Internet sehr unzuverl</w:t>
            </w:r>
            <w:r>
              <w:rPr>
                <w:lang w:val="de-DE"/>
              </w:rPr>
              <w:t>ä</w:t>
            </w:r>
            <w:r>
              <w:rPr>
                <w:lang w:val="de-DE"/>
              </w:rPr>
              <w:t>ssig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8ee75dc2-f27f-485f-a3fb-bb314ae3adfa</w:t>
            </w:r>
          </w:p>
        </w:tc>
        <w:tc>
          <w:tcPr>
            <w:tcW w:w="7407" w:type="dxa"/>
            <w:shd w:val="clear" w:color="auto" w:fill="F2F2F2" w:themeFill="background1" w:themeFillShade="F2"/>
          </w:tcPr>
          <w:p w:rsidR="00000000" w:rsidRDefault="00BD6E96">
            <w:pPr>
              <w:rPr>
                <w:noProof/>
              </w:rPr>
            </w:pPr>
            <w:r>
              <w:rPr>
                <w:noProof/>
              </w:rPr>
              <w:t xml:space="preserve">For FEC, we could note that the </w:t>
            </w:r>
            <w:r>
              <w:rPr>
                <w:rStyle w:val="mqInternal"/>
                <w:noProof/>
              </w:rPr>
              <w:t>[1}</w:t>
            </w:r>
            <w:r>
              <w:rPr>
                <w:noProof/>
              </w:rPr>
              <w:t>smaller</w:t>
            </w:r>
            <w:r>
              <w:rPr>
                <w:rStyle w:val="mqInternal"/>
                <w:noProof/>
              </w:rPr>
              <w:t>{2]</w:t>
            </w:r>
            <w:r>
              <w:rPr>
                <w:noProof/>
              </w:rPr>
              <w:t xml:space="preserve"> the values you use for rows/columns, the more reli</w:t>
            </w:r>
            <w:r>
              <w:rPr>
                <w:noProof/>
              </w:rPr>
              <w:t>able the error correction will be (at the cost of increased bandwidth.</w:t>
            </w:r>
          </w:p>
        </w:tc>
        <w:tc>
          <w:tcPr>
            <w:tcW w:w="7407" w:type="dxa"/>
          </w:tcPr>
          <w:p w:rsidR="00000000" w:rsidRDefault="00BD6E96">
            <w:pPr>
              <w:rPr>
                <w:lang w:val="de-DE"/>
              </w:rPr>
            </w:pPr>
            <w:r>
              <w:rPr>
                <w:lang w:val="de-DE"/>
              </w:rPr>
              <w:t>F</w:t>
            </w:r>
            <w:r>
              <w:rPr>
                <w:lang w:val="de-DE"/>
              </w:rPr>
              <w:t>ü</w:t>
            </w:r>
            <w:r>
              <w:rPr>
                <w:lang w:val="de-DE"/>
              </w:rPr>
              <w:t xml:space="preserve">r FEC konnten wir feststellen, dass die </w:t>
            </w:r>
            <w:r>
              <w:rPr>
                <w:rStyle w:val="mqInternal"/>
                <w:noProof/>
                <w:lang w:val="de-DE"/>
              </w:rPr>
              <w:t>[1}</w:t>
            </w:r>
            <w:r>
              <w:rPr>
                <w:lang w:val="de-DE"/>
              </w:rPr>
              <w:t>kleiner</w:t>
            </w:r>
            <w:r>
              <w:rPr>
                <w:rStyle w:val="mqInternal"/>
                <w:noProof/>
                <w:lang w:val="de-DE"/>
              </w:rPr>
              <w:t>{2]</w:t>
            </w:r>
            <w:r>
              <w:rPr>
                <w:lang w:val="de-DE"/>
              </w:rPr>
              <w:t xml:space="preserve"> Je mehr Werte Sie f</w:t>
            </w:r>
            <w:r>
              <w:rPr>
                <w:lang w:val="de-DE"/>
              </w:rPr>
              <w:t>ü</w:t>
            </w:r>
            <w:r>
              <w:rPr>
                <w:lang w:val="de-DE"/>
              </w:rPr>
              <w:t>r Zeilen / Spalten verwenden, desto zuverl</w:t>
            </w:r>
            <w:r>
              <w:rPr>
                <w:lang w:val="de-DE"/>
              </w:rPr>
              <w:t>ä</w:t>
            </w:r>
            <w:r>
              <w:rPr>
                <w:lang w:val="de-DE"/>
              </w:rPr>
              <w:t>ssiger ist die Fehlerkorrektur (auf Kosten einer erh</w:t>
            </w:r>
            <w:r>
              <w:rPr>
                <w:lang w:val="de-DE"/>
              </w:rPr>
              <w:t>ö</w:t>
            </w:r>
            <w:r>
              <w:rPr>
                <w:lang w:val="de-DE"/>
              </w:rPr>
              <w:t>hten Bandbrei</w:t>
            </w:r>
            <w:r>
              <w:rPr>
                <w:lang w:val="de-DE"/>
              </w:rPr>
              <w: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494ee581-ff62-4642-8225-a2d15c2dfcca</w:t>
            </w:r>
          </w:p>
        </w:tc>
        <w:tc>
          <w:tcPr>
            <w:tcW w:w="7407" w:type="dxa"/>
            <w:shd w:val="clear" w:color="auto" w:fill="F2F2F2" w:themeFill="background1" w:themeFillShade="F2"/>
          </w:tcPr>
          <w:p w:rsidR="00000000" w:rsidRDefault="00BD6E96">
            <w:pPr>
              <w:rPr>
                <w:noProof/>
              </w:rPr>
            </w:pPr>
            <w:r>
              <w:rPr>
                <w:noProof/>
              </w:rPr>
              <w:t>Slate source file recommendations</w:t>
            </w:r>
          </w:p>
        </w:tc>
        <w:tc>
          <w:tcPr>
            <w:tcW w:w="7407" w:type="dxa"/>
          </w:tcPr>
          <w:p w:rsidR="00000000" w:rsidRDefault="00BD6E96">
            <w:pPr>
              <w:rPr>
                <w:lang w:val="de-DE"/>
              </w:rPr>
            </w:pPr>
            <w:r>
              <w:rPr>
                <w:lang w:val="de-DE"/>
              </w:rPr>
              <w:t>Empfehlungen f</w:t>
            </w:r>
            <w:r>
              <w:rPr>
                <w:lang w:val="de-DE"/>
              </w:rPr>
              <w:t>ü</w:t>
            </w:r>
            <w:r>
              <w:rPr>
                <w:lang w:val="de-DE"/>
              </w:rPr>
              <w:t>r Slate-Quelldateien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4f5cb3ae-4f5a-490b-9f9e-05056f48961c</w:t>
            </w:r>
          </w:p>
        </w:tc>
        <w:tc>
          <w:tcPr>
            <w:tcW w:w="7407" w:type="dxa"/>
            <w:shd w:val="clear" w:color="auto" w:fill="F2F2F2" w:themeFill="background1" w:themeFillShade="F2"/>
          </w:tcPr>
          <w:p w:rsidR="00000000" w:rsidRDefault="00BD6E96">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000000" w:rsidRDefault="00BD6E96">
            <w:pPr>
              <w:rPr>
                <w:lang w:val="de-DE"/>
              </w:rPr>
            </w:pPr>
            <w:r>
              <w:rPr>
                <w:rStyle w:val="mqInternal"/>
                <w:noProof/>
                <w:lang w:val="de-DE"/>
              </w:rPr>
              <w:t>[1}</w:t>
            </w:r>
            <w:r>
              <w:rPr>
                <w:lang w:val="de-DE"/>
              </w:rPr>
              <w:t>Aufl</w:t>
            </w:r>
            <w:r>
              <w:rPr>
                <w:lang w:val="de-DE"/>
              </w:rPr>
              <w:t>ö</w:t>
            </w:r>
            <w:r>
              <w:rPr>
                <w:lang w:val="de-DE"/>
              </w:rPr>
              <w:t>sung</w:t>
            </w:r>
            <w:r>
              <w:rPr>
                <w:rStyle w:val="mqInternal"/>
                <w:noProof/>
                <w:lang w:val="de-DE"/>
              </w:rPr>
              <w:t>{2]</w:t>
            </w:r>
            <w:r>
              <w:rPr>
                <w:lang w:val="de-DE"/>
              </w:rPr>
              <w:t xml:space="preserve"> : (am besten in Ihrer Codierungsleiter)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984bf485-cb40-41ba-932f-79790497db3a</w:t>
            </w:r>
          </w:p>
        </w:tc>
        <w:tc>
          <w:tcPr>
            <w:tcW w:w="7407" w:type="dxa"/>
            <w:shd w:val="clear" w:color="auto" w:fill="F2F2F2" w:themeFill="background1" w:themeFillShade="F2"/>
          </w:tcPr>
          <w:p w:rsidR="00000000" w:rsidRDefault="00BD6E96">
            <w:pPr>
              <w:rPr>
                <w:noProof/>
              </w:rPr>
            </w:pPr>
            <w:r>
              <w:rPr>
                <w:rStyle w:val="mqInternal"/>
                <w:noProof/>
              </w:rPr>
              <w:t>[1}</w:t>
            </w:r>
            <w:r>
              <w:rPr>
                <w:noProof/>
              </w:rPr>
              <w:t>FPS</w:t>
            </w:r>
            <w:r>
              <w:rPr>
                <w:rStyle w:val="mqInternal"/>
                <w:noProof/>
              </w:rPr>
              <w:t>{2]</w:t>
            </w:r>
            <w:r>
              <w:rPr>
                <w:noProof/>
              </w:rPr>
              <w:t>: (same as your source)</w:t>
            </w:r>
          </w:p>
        </w:tc>
        <w:tc>
          <w:tcPr>
            <w:tcW w:w="7407" w:type="dxa"/>
          </w:tcPr>
          <w:p w:rsidR="00000000" w:rsidRDefault="00BD6E96">
            <w:pPr>
              <w:rPr>
                <w:lang w:val="de-DE"/>
              </w:rPr>
            </w:pPr>
            <w:r>
              <w:rPr>
                <w:rStyle w:val="mqInternal"/>
                <w:noProof/>
                <w:lang w:val="de-DE"/>
              </w:rPr>
              <w:t>[1}</w:t>
            </w:r>
            <w:r>
              <w:rPr>
                <w:lang w:val="de-DE"/>
              </w:rPr>
              <w:t>FPS</w:t>
            </w:r>
            <w:r>
              <w:rPr>
                <w:rStyle w:val="mqInternal"/>
                <w:noProof/>
                <w:lang w:val="de-DE"/>
              </w:rPr>
              <w:t>{2]</w:t>
            </w:r>
            <w:r>
              <w:rPr>
                <w:lang w:val="de-DE"/>
              </w:rPr>
              <w:t xml:space="preserve"> : (wie deine Quelle)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be758749-cf31-4a6b-962a-d3ae225e8d3d</w:t>
            </w:r>
          </w:p>
        </w:tc>
        <w:tc>
          <w:tcPr>
            <w:tcW w:w="7407" w:type="dxa"/>
            <w:shd w:val="clear" w:color="auto" w:fill="F2F2F2" w:themeFill="background1" w:themeFillShade="F2"/>
          </w:tcPr>
          <w:p w:rsidR="00000000" w:rsidRDefault="00BD6E96">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000000" w:rsidRDefault="00BD6E96">
            <w:pPr>
              <w:rPr>
                <w:lang w:val="de-DE"/>
              </w:rPr>
            </w:pPr>
            <w:r>
              <w:rPr>
                <w:rStyle w:val="mqInternal"/>
                <w:noProof/>
                <w:lang w:val="de-DE"/>
              </w:rPr>
              <w:t>[1}</w:t>
            </w:r>
            <w:r>
              <w:rPr>
                <w:lang w:val="de-DE"/>
              </w:rPr>
              <w:t>Bitrate</w:t>
            </w:r>
            <w:r>
              <w:rPr>
                <w:rStyle w:val="mqInternal"/>
                <w:noProof/>
                <w:lang w:val="de-DE"/>
              </w:rPr>
              <w:t>{</w:t>
            </w:r>
            <w:r>
              <w:rPr>
                <w:rStyle w:val="mqInternal"/>
                <w:noProof/>
                <w:lang w:val="de-DE"/>
              </w:rPr>
              <w:t>2]</w:t>
            </w:r>
            <w:r>
              <w:rPr>
                <w:lang w:val="de-DE"/>
              </w:rPr>
              <w:t xml:space="preserve"> : (am besten in Ihrer Codierungsleiter oder besser)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179265c9-82b6-4259-a9ed-e2a3149d7fc8</w:t>
            </w:r>
          </w:p>
        </w:tc>
        <w:tc>
          <w:tcPr>
            <w:tcW w:w="7407" w:type="dxa"/>
            <w:shd w:val="clear" w:color="auto" w:fill="F2F2F2" w:themeFill="background1" w:themeFillShade="F2"/>
          </w:tcPr>
          <w:p w:rsidR="00000000" w:rsidRDefault="00BD6E96">
            <w:pPr>
              <w:rPr>
                <w:noProof/>
              </w:rPr>
            </w:pPr>
            <w:r>
              <w:rPr>
                <w:rStyle w:val="mqInternal"/>
                <w:noProof/>
              </w:rPr>
              <w:t>[1}</w:t>
            </w:r>
            <w:r>
              <w:rPr>
                <w:noProof/>
              </w:rPr>
              <w:t>Audio</w:t>
            </w:r>
            <w:r>
              <w:rPr>
                <w:rStyle w:val="mqInternal"/>
                <w:noProof/>
              </w:rPr>
              <w:t>{2]</w:t>
            </w:r>
            <w:r>
              <w:rPr>
                <w:noProof/>
              </w:rPr>
              <w:t>: (same bitrate, channels, sampling frequency, and bits per sample as your best rendition, or same as your input)</w:t>
            </w:r>
          </w:p>
        </w:tc>
        <w:tc>
          <w:tcPr>
            <w:tcW w:w="7407" w:type="dxa"/>
          </w:tcPr>
          <w:p w:rsidR="00000000" w:rsidRDefault="00BD6E96">
            <w:pPr>
              <w:rPr>
                <w:lang w:val="de-DE"/>
              </w:rPr>
            </w:pPr>
            <w:r>
              <w:rPr>
                <w:rStyle w:val="mqInternal"/>
                <w:noProof/>
                <w:lang w:val="de-DE"/>
              </w:rPr>
              <w:t>[1}</w:t>
            </w:r>
            <w:r>
              <w:rPr>
                <w:lang w:val="de-DE"/>
              </w:rPr>
              <w:t>Audio</w:t>
            </w:r>
            <w:r>
              <w:rPr>
                <w:rStyle w:val="mqInternal"/>
                <w:noProof/>
                <w:lang w:val="de-DE"/>
              </w:rPr>
              <w:t>{2]</w:t>
            </w:r>
            <w:r>
              <w:rPr>
                <w:lang w:val="de-DE"/>
              </w:rPr>
              <w:t xml:space="preserve"> : (gleiche Bitrate, Ka</w:t>
            </w:r>
            <w:r>
              <w:rPr>
                <w:lang w:val="de-DE"/>
              </w:rPr>
              <w:t>n</w:t>
            </w:r>
            <w:r>
              <w:rPr>
                <w:lang w:val="de-DE"/>
              </w:rPr>
              <w:t>ä</w:t>
            </w:r>
            <w:r>
              <w:rPr>
                <w:lang w:val="de-DE"/>
              </w:rPr>
              <w:t>le, Abtastfrequenz und Bits pro Abtastung wie Ihre beste Wiedergabe oder dieselbe wie Ihre Eingabe)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d3469a12-84e9-483e-b2b4-408d662f9c30</w:t>
            </w:r>
          </w:p>
        </w:tc>
        <w:tc>
          <w:tcPr>
            <w:tcW w:w="7407" w:type="dxa"/>
            <w:shd w:val="clear" w:color="auto" w:fill="F2F2F2" w:themeFill="background1" w:themeFillShade="F2"/>
          </w:tcPr>
          <w:p w:rsidR="00000000" w:rsidRDefault="00BD6E96">
            <w:pPr>
              <w:rPr>
                <w:noProof/>
              </w:rPr>
            </w:pPr>
            <w:r>
              <w:rPr>
                <w:noProof/>
              </w:rPr>
              <w:t>Output recommendations</w:t>
            </w:r>
          </w:p>
        </w:tc>
        <w:tc>
          <w:tcPr>
            <w:tcW w:w="7407" w:type="dxa"/>
          </w:tcPr>
          <w:p w:rsidR="00000000" w:rsidRDefault="00BD6E96">
            <w:pPr>
              <w:rPr>
                <w:lang w:val="de-DE"/>
              </w:rPr>
            </w:pPr>
            <w:r>
              <w:rPr>
                <w:lang w:val="de-DE"/>
              </w:rPr>
              <w:t>Ausgabeempfehlungen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cfa7717d-b2e3-420f-abcb-40fce73f1bea</w:t>
            </w:r>
          </w:p>
        </w:tc>
        <w:tc>
          <w:tcPr>
            <w:tcW w:w="7407" w:type="dxa"/>
            <w:shd w:val="clear" w:color="auto" w:fill="F2F2F2" w:themeFill="background1" w:themeFillShade="F2"/>
          </w:tcPr>
          <w:p w:rsidR="00000000" w:rsidRDefault="00BD6E96">
            <w:pPr>
              <w:rPr>
                <w:noProof/>
              </w:rPr>
            </w:pPr>
            <w:r>
              <w:rPr>
                <w:noProof/>
              </w:rPr>
              <w:t>Below are recommended outpu</w:t>
            </w:r>
            <w:r>
              <w:rPr>
                <w:noProof/>
              </w:rPr>
              <w:t>t settings, but note that for many encoders, the RTMP input is limited to 10 MBPS (video + audio) and a framerate of 30fps.</w:t>
            </w:r>
          </w:p>
        </w:tc>
        <w:tc>
          <w:tcPr>
            <w:tcW w:w="7407" w:type="dxa"/>
          </w:tcPr>
          <w:p w:rsidR="00000000" w:rsidRDefault="00BD6E96">
            <w:pPr>
              <w:rPr>
                <w:lang w:val="de-DE"/>
              </w:rPr>
            </w:pPr>
            <w:r>
              <w:rPr>
                <w:lang w:val="de-DE"/>
              </w:rPr>
              <w:t>Nachfolgend finden Sie empfohlene Ausgabeeinstellungen. Beachten Sie jedoch, dass bei vielen Encodern der RTMP-Eingang auf 10 MBPS (</w:t>
            </w:r>
            <w:r>
              <w:rPr>
                <w:lang w:val="de-DE"/>
              </w:rPr>
              <w:t>Video + Audio) und eine Bildrate von 30 fps begrenzt ist.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70 </w:t>
            </w:r>
            <w:r>
              <w:rPr>
                <w:noProof/>
                <w:sz w:val="16"/>
              </w:rPr>
              <w:br/>
            </w:r>
            <w:r>
              <w:rPr>
                <w:noProof/>
                <w:sz w:val="2"/>
              </w:rPr>
              <w:t>e915f0ee-fc91-4646-96b1-ec898e0de2dc</w:t>
            </w:r>
          </w:p>
        </w:tc>
        <w:tc>
          <w:tcPr>
            <w:tcW w:w="7407" w:type="dxa"/>
            <w:shd w:val="clear" w:color="auto" w:fill="F2F2F2" w:themeFill="background1" w:themeFillShade="F2"/>
          </w:tcPr>
          <w:p w:rsidR="00000000" w:rsidRDefault="00BD6E96">
            <w:pPr>
              <w:rPr>
                <w:noProof/>
              </w:rPr>
            </w:pPr>
            <w:r>
              <w:rPr>
                <w:noProof/>
              </w:rPr>
              <w:t>Output Recommendations</w:t>
            </w:r>
          </w:p>
        </w:tc>
        <w:tc>
          <w:tcPr>
            <w:tcW w:w="7407" w:type="dxa"/>
          </w:tcPr>
          <w:p w:rsidR="00000000" w:rsidRDefault="00BD6E96">
            <w:pPr>
              <w:rPr>
                <w:lang w:val="de-DE"/>
              </w:rPr>
            </w:pPr>
            <w:r>
              <w:rPr>
                <w:lang w:val="de-DE"/>
              </w:rPr>
              <w:t>Ausgabeempfehlungen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293eb0f4-7476-4bc3-88b3-8514e2e3a28b</w:t>
            </w:r>
          </w:p>
        </w:tc>
        <w:tc>
          <w:tcPr>
            <w:tcW w:w="7407" w:type="dxa"/>
            <w:shd w:val="clear" w:color="auto" w:fill="F2F2F2" w:themeFill="background1" w:themeFillShade="F2"/>
          </w:tcPr>
          <w:p w:rsidR="00000000" w:rsidRDefault="00BD6E96">
            <w:pPr>
              <w:rPr>
                <w:noProof/>
              </w:rPr>
            </w:pPr>
            <w:r>
              <w:rPr>
                <w:noProof/>
              </w:rPr>
              <w:t>Item</w:t>
            </w:r>
          </w:p>
        </w:tc>
        <w:tc>
          <w:tcPr>
            <w:tcW w:w="7407" w:type="dxa"/>
          </w:tcPr>
          <w:p w:rsidR="00000000" w:rsidRDefault="00BD6E96">
            <w:pPr>
              <w:rPr>
                <w:lang w:val="de-DE"/>
              </w:rPr>
            </w:pPr>
            <w:r>
              <w:rPr>
                <w:lang w:val="de-DE"/>
              </w:rPr>
              <w:t>Artikel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3ba77f04-8229-46fc-acab-06e982467482</w:t>
            </w:r>
          </w:p>
        </w:tc>
        <w:tc>
          <w:tcPr>
            <w:tcW w:w="7407" w:type="dxa"/>
            <w:shd w:val="clear" w:color="auto" w:fill="F2F2F2" w:themeFill="background1" w:themeFillShade="F2"/>
          </w:tcPr>
          <w:p w:rsidR="00000000" w:rsidRDefault="00BD6E96">
            <w:pPr>
              <w:rPr>
                <w:noProof/>
              </w:rPr>
            </w:pPr>
            <w:r>
              <w:rPr>
                <w:noProof/>
              </w:rPr>
              <w:t>Recommendation</w:t>
            </w:r>
          </w:p>
        </w:tc>
        <w:tc>
          <w:tcPr>
            <w:tcW w:w="7407" w:type="dxa"/>
          </w:tcPr>
          <w:p w:rsidR="00000000" w:rsidRDefault="00BD6E96">
            <w:pPr>
              <w:rPr>
                <w:lang w:val="de-DE"/>
              </w:rPr>
            </w:pPr>
            <w:r>
              <w:rPr>
                <w:lang w:val="de-DE"/>
              </w:rPr>
              <w:t>Empfehlung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01607c98-c56c-48c4-94db-b019de0a0b08</w:t>
            </w:r>
          </w:p>
        </w:tc>
        <w:tc>
          <w:tcPr>
            <w:tcW w:w="7407" w:type="dxa"/>
            <w:shd w:val="clear" w:color="auto" w:fill="F2F2F2" w:themeFill="background1" w:themeFillShade="F2"/>
          </w:tcPr>
          <w:p w:rsidR="00000000" w:rsidRDefault="00BD6E96">
            <w:pPr>
              <w:rPr>
                <w:noProof/>
              </w:rPr>
            </w:pPr>
            <w:r>
              <w:rPr>
                <w:noProof/>
              </w:rPr>
              <w:t>Video codec</w:t>
            </w:r>
          </w:p>
        </w:tc>
        <w:tc>
          <w:tcPr>
            <w:tcW w:w="7407" w:type="dxa"/>
          </w:tcPr>
          <w:p w:rsidR="00000000" w:rsidRDefault="00BD6E96">
            <w:pPr>
              <w:rPr>
                <w:lang w:val="de-DE"/>
              </w:rPr>
            </w:pPr>
            <w:r>
              <w:rPr>
                <w:lang w:val="de-DE"/>
              </w:rPr>
              <w:t>Video-Codec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347dfe5c-9c96-4f05-85c4-beb3e7c0f3f3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is currently the only option</w:t>
            </w:r>
          </w:p>
        </w:tc>
        <w:tc>
          <w:tcPr>
            <w:tcW w:w="7407" w:type="dxa"/>
          </w:tcPr>
          <w:p w:rsidR="00000000" w:rsidRDefault="00BD6E96">
            <w:pPr>
              <w:rPr>
                <w:lang w:val="de-DE"/>
              </w:rPr>
            </w:pPr>
            <w:r>
              <w:rPr>
                <w:rStyle w:val="mqInternal"/>
                <w:noProof/>
                <w:lang w:val="de-DE"/>
              </w:rPr>
              <w:t>[1}[2]{3]</w:t>
            </w:r>
            <w:r>
              <w:rPr>
                <w:lang w:val="de-DE"/>
              </w:rPr>
              <w:t xml:space="preserve"> ist derzeit die einzige Option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d84c1419-43fc-4f36-820e-895a64657a66</w:t>
            </w:r>
          </w:p>
        </w:tc>
        <w:tc>
          <w:tcPr>
            <w:tcW w:w="7407" w:type="dxa"/>
            <w:shd w:val="clear" w:color="auto" w:fill="F2F2F2" w:themeFill="background1" w:themeFillShade="F2"/>
          </w:tcPr>
          <w:p w:rsidR="00000000" w:rsidRDefault="00BD6E96">
            <w:pPr>
              <w:rPr>
                <w:noProof/>
              </w:rPr>
            </w:pPr>
            <w:r>
              <w:rPr>
                <w:noProof/>
              </w:rPr>
              <w:t>Audio codec</w:t>
            </w:r>
          </w:p>
        </w:tc>
        <w:tc>
          <w:tcPr>
            <w:tcW w:w="7407" w:type="dxa"/>
          </w:tcPr>
          <w:p w:rsidR="00000000" w:rsidRDefault="00BD6E96">
            <w:pPr>
              <w:rPr>
                <w:lang w:val="de-DE"/>
              </w:rPr>
            </w:pPr>
            <w:r>
              <w:rPr>
                <w:lang w:val="de-DE"/>
              </w:rPr>
              <w:t>Audio-Codec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5c69566b-32dc-4813-a058-d157c2da5d3b</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is currently the only option</w:t>
            </w:r>
          </w:p>
        </w:tc>
        <w:tc>
          <w:tcPr>
            <w:tcW w:w="7407" w:type="dxa"/>
          </w:tcPr>
          <w:p w:rsidR="00000000" w:rsidRDefault="00BD6E96">
            <w:pPr>
              <w:rPr>
                <w:lang w:val="de-DE"/>
              </w:rPr>
            </w:pPr>
            <w:r>
              <w:rPr>
                <w:rStyle w:val="mqInternal"/>
                <w:noProof/>
                <w:lang w:val="de-DE"/>
              </w:rPr>
              <w:t>[1}[2]{3]</w:t>
            </w:r>
            <w:r>
              <w:rPr>
                <w:lang w:val="de-DE"/>
              </w:rPr>
              <w:t xml:space="preserve"> ist derzeit die einzige Option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70b70840-f6a9-4d51-a256-307053705d13</w:t>
            </w:r>
          </w:p>
        </w:tc>
        <w:tc>
          <w:tcPr>
            <w:tcW w:w="7407" w:type="dxa"/>
            <w:shd w:val="clear" w:color="auto" w:fill="F2F2F2" w:themeFill="background1" w:themeFillShade="F2"/>
          </w:tcPr>
          <w:p w:rsidR="00000000" w:rsidRDefault="00BD6E96">
            <w:pPr>
              <w:rPr>
                <w:noProof/>
              </w:rPr>
            </w:pPr>
            <w:r>
              <w:rPr>
                <w:noProof/>
              </w:rPr>
              <w:t>Width</w:t>
            </w:r>
          </w:p>
        </w:tc>
        <w:tc>
          <w:tcPr>
            <w:tcW w:w="7407" w:type="dxa"/>
          </w:tcPr>
          <w:p w:rsidR="00000000" w:rsidRDefault="00BD6E96">
            <w:pPr>
              <w:rPr>
                <w:lang w:val="de-DE"/>
              </w:rPr>
            </w:pPr>
            <w:r>
              <w:rPr>
                <w:lang w:val="de-DE"/>
              </w:rPr>
              <w:t>Breite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84b7c356-cb2e-4251-8112-2c233b36a165</w:t>
            </w:r>
          </w:p>
        </w:tc>
        <w:tc>
          <w:tcPr>
            <w:tcW w:w="7407" w:type="dxa"/>
            <w:shd w:val="clear" w:color="auto" w:fill="F2F2F2" w:themeFill="background1" w:themeFillShade="F2"/>
          </w:tcPr>
          <w:p w:rsidR="00000000" w:rsidRDefault="00BD6E96">
            <w:pPr>
              <w:rPr>
                <w:noProof/>
              </w:rPr>
            </w:pPr>
            <w:r>
              <w:rPr>
                <w:noProof/>
              </w:rPr>
              <w:t xml:space="preserve">If no </w:t>
            </w:r>
            <w:r>
              <w:rPr>
                <w:rStyle w:val="mqInternal"/>
                <w:noProof/>
              </w:rPr>
              <w:t>[1}[2]{3]</w:t>
            </w:r>
            <w:r>
              <w:rPr>
                <w:noProof/>
              </w:rPr>
              <w:t xml:space="preserve"> or </w:t>
            </w:r>
            <w:r>
              <w:rPr>
                <w:rStyle w:val="mqInternal"/>
                <w:noProof/>
              </w:rPr>
              <w:t>[1}[5]</w:t>
            </w:r>
            <w:r>
              <w:rPr>
                <w:rStyle w:val="mqInternal"/>
                <w:noProof/>
              </w:rPr>
              <w:t>{3]</w:t>
            </w:r>
            <w:r>
              <w:rPr>
                <w:noProof/>
              </w:rPr>
              <w:t xml:space="preserve"> is supplied, the source dimensions are used.</w:t>
            </w:r>
          </w:p>
        </w:tc>
        <w:tc>
          <w:tcPr>
            <w:tcW w:w="7407" w:type="dxa"/>
          </w:tcPr>
          <w:p w:rsidR="00000000" w:rsidRDefault="00BD6E96">
            <w:pPr>
              <w:rPr>
                <w:lang w:val="de-DE"/>
              </w:rPr>
            </w:pPr>
            <w:r>
              <w:rPr>
                <w:lang w:val="de-DE"/>
              </w:rPr>
              <w:t xml:space="preserve">Wenn nein </w:t>
            </w:r>
            <w:r>
              <w:rPr>
                <w:rStyle w:val="mqInternal"/>
                <w:noProof/>
                <w:lang w:val="de-DE"/>
              </w:rPr>
              <w:t>[1}[2]{3]</w:t>
            </w:r>
            <w:r>
              <w:rPr>
                <w:lang w:val="de-DE"/>
              </w:rPr>
              <w:t xml:space="preserve"> oder </w:t>
            </w:r>
            <w:r>
              <w:rPr>
                <w:rStyle w:val="mqInternal"/>
                <w:noProof/>
                <w:lang w:val="de-DE"/>
              </w:rPr>
              <w:t>[1}[5]{3]</w:t>
            </w:r>
            <w:r>
              <w:rPr>
                <w:lang w:val="de-DE"/>
              </w:rPr>
              <w:t xml:space="preserve"> geliefert wird, werden die Quellabmessungen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1e4c87d3-97f3-4a95-ab64-43c3f989b622</w:t>
            </w:r>
          </w:p>
        </w:tc>
        <w:tc>
          <w:tcPr>
            <w:tcW w:w="7407" w:type="dxa"/>
            <w:shd w:val="clear" w:color="auto" w:fill="F2F2F2" w:themeFill="background1" w:themeFillShade="F2"/>
          </w:tcPr>
          <w:p w:rsidR="00000000" w:rsidRDefault="00BD6E96">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w:t>
            </w:r>
            <w:r>
              <w:rPr>
                <w:noProof/>
              </w:rPr>
              <w:t>alculated to maintain the aspect ratio of the source.</w:t>
            </w:r>
          </w:p>
        </w:tc>
        <w:tc>
          <w:tcPr>
            <w:tcW w:w="7407" w:type="dxa"/>
          </w:tcPr>
          <w:p w:rsidR="00000000" w:rsidRDefault="00BD6E96">
            <w:pPr>
              <w:rPr>
                <w:lang w:val="de-DE"/>
              </w:rPr>
            </w:pPr>
            <w:r>
              <w:rPr>
                <w:lang w:val="de-DE"/>
              </w:rPr>
              <w:t xml:space="preserve">Wenn entweder </w:t>
            </w:r>
            <w:r>
              <w:rPr>
                <w:rStyle w:val="mqInternal"/>
                <w:noProof/>
                <w:lang w:val="de-DE"/>
              </w:rPr>
              <w:t>[1}[2]{3]</w:t>
            </w:r>
            <w:r>
              <w:rPr>
                <w:lang w:val="de-DE"/>
              </w:rPr>
              <w:t xml:space="preserve"> oder </w:t>
            </w:r>
            <w:r>
              <w:rPr>
                <w:rStyle w:val="mqInternal"/>
                <w:noProof/>
                <w:lang w:val="de-DE"/>
              </w:rPr>
              <w:t>[1}[5]{3]</w:t>
            </w:r>
            <w:r>
              <w:rPr>
                <w:lang w:val="de-DE"/>
              </w:rPr>
              <w:t xml:space="preserve"> geliefert wird, wird die andere Abmessung berechnet, um das Seitenverh</w:t>
            </w:r>
            <w:r>
              <w:rPr>
                <w:lang w:val="de-DE"/>
              </w:rPr>
              <w:t>ä</w:t>
            </w:r>
            <w:r>
              <w:rPr>
                <w:lang w:val="de-DE"/>
              </w:rPr>
              <w:t>ltnis der Quelle beizubehalten.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d365aec9-7373-4307-9bba-7ef172cf8b5f</w:t>
            </w:r>
          </w:p>
        </w:tc>
        <w:tc>
          <w:tcPr>
            <w:tcW w:w="7407" w:type="dxa"/>
            <w:shd w:val="clear" w:color="auto" w:fill="F2F2F2" w:themeFill="background1" w:themeFillShade="F2"/>
          </w:tcPr>
          <w:p w:rsidR="00000000" w:rsidRDefault="00BD6E96">
            <w:pPr>
              <w:rPr>
                <w:noProof/>
              </w:rPr>
            </w:pPr>
            <w:r>
              <w:rPr>
                <w:noProof/>
              </w:rPr>
              <w:t>Height</w:t>
            </w:r>
          </w:p>
        </w:tc>
        <w:tc>
          <w:tcPr>
            <w:tcW w:w="7407" w:type="dxa"/>
          </w:tcPr>
          <w:p w:rsidR="00000000" w:rsidRDefault="00BD6E96">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8f3f1732-3d1c-427e-ba54-fb625fc4772d</w:t>
            </w:r>
          </w:p>
        </w:tc>
        <w:tc>
          <w:tcPr>
            <w:tcW w:w="7407" w:type="dxa"/>
            <w:shd w:val="clear" w:color="auto" w:fill="F2F2F2" w:themeFill="background1" w:themeFillShade="F2"/>
          </w:tcPr>
          <w:p w:rsidR="00000000" w:rsidRDefault="00BD6E96">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BD6E96">
            <w:pPr>
              <w:rPr>
                <w:lang w:val="de-DE"/>
              </w:rPr>
            </w:pPr>
            <w:r>
              <w:rPr>
                <w:lang w:val="de-DE"/>
              </w:rPr>
              <w:t xml:space="preserve">Wenn nein </w:t>
            </w:r>
            <w:r>
              <w:rPr>
                <w:rStyle w:val="mqInternal"/>
                <w:noProof/>
                <w:lang w:val="de-DE"/>
              </w:rPr>
              <w:t>[1}[2]{3]</w:t>
            </w:r>
            <w:r>
              <w:rPr>
                <w:lang w:val="de-DE"/>
              </w:rPr>
              <w:t xml:space="preserve"> oder </w:t>
            </w:r>
            <w:r>
              <w:rPr>
                <w:rStyle w:val="mqInternal"/>
                <w:noProof/>
                <w:lang w:val="de-DE"/>
              </w:rPr>
              <w:t>[1}[5]{3]</w:t>
            </w:r>
            <w:r>
              <w:rPr>
                <w:lang w:val="de-DE"/>
              </w:rPr>
              <w:t xml:space="preserve"> geliefert wird, werden die Quellabmessungen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3218abbf-862f-4448-a107-b1a773597a64</w:t>
            </w:r>
          </w:p>
        </w:tc>
        <w:tc>
          <w:tcPr>
            <w:tcW w:w="7407" w:type="dxa"/>
            <w:shd w:val="clear" w:color="auto" w:fill="F2F2F2" w:themeFill="background1" w:themeFillShade="F2"/>
          </w:tcPr>
          <w:p w:rsidR="00000000" w:rsidRDefault="00BD6E96">
            <w:pPr>
              <w:rPr>
                <w:noProof/>
              </w:rPr>
            </w:pPr>
            <w:r>
              <w:rPr>
                <w:noProof/>
              </w:rPr>
              <w:t xml:space="preserve">If either </w:t>
            </w:r>
            <w:r>
              <w:rPr>
                <w:rStyle w:val="mqInternal"/>
                <w:noProof/>
              </w:rPr>
              <w:t>[1}</w:t>
            </w:r>
            <w:r>
              <w:rPr>
                <w:rStyle w:val="mqInternal"/>
                <w:noProof/>
              </w:rPr>
              <w:t>[2]{3]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000000" w:rsidRDefault="00BD6E96">
            <w:pPr>
              <w:rPr>
                <w:lang w:val="de-DE"/>
              </w:rPr>
            </w:pPr>
            <w:r>
              <w:rPr>
                <w:lang w:val="de-DE"/>
              </w:rPr>
              <w:t xml:space="preserve">Wenn entweder </w:t>
            </w:r>
            <w:r>
              <w:rPr>
                <w:rStyle w:val="mqInternal"/>
                <w:noProof/>
                <w:lang w:val="de-DE"/>
              </w:rPr>
              <w:t>[1}[2]{3]</w:t>
            </w:r>
            <w:r>
              <w:rPr>
                <w:lang w:val="de-DE"/>
              </w:rPr>
              <w:t xml:space="preserve"> oder </w:t>
            </w:r>
            <w:r>
              <w:rPr>
                <w:rStyle w:val="mqInternal"/>
                <w:noProof/>
                <w:lang w:val="de-DE"/>
              </w:rPr>
              <w:t>[1}[5]{3]</w:t>
            </w:r>
            <w:r>
              <w:rPr>
                <w:lang w:val="de-DE"/>
              </w:rPr>
              <w:t xml:space="preserve"> geliefert wird, wird die andere Abmessung berechnet, um das Seitenverh</w:t>
            </w:r>
            <w:r>
              <w:rPr>
                <w:lang w:val="de-DE"/>
              </w:rPr>
              <w:t>ä</w:t>
            </w:r>
            <w:r>
              <w:rPr>
                <w:lang w:val="de-DE"/>
              </w:rPr>
              <w:t>ltnis der Quelle beizubehalten</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0b500474-e4b3-41bd-b64a-831eaaf1688f</w:t>
            </w:r>
          </w:p>
        </w:tc>
        <w:tc>
          <w:tcPr>
            <w:tcW w:w="7407" w:type="dxa"/>
            <w:shd w:val="clear" w:color="auto" w:fill="F2F2F2" w:themeFill="background1" w:themeFillShade="F2"/>
          </w:tcPr>
          <w:p w:rsidR="00000000" w:rsidRDefault="00BD6E96">
            <w:pPr>
              <w:rPr>
                <w:noProof/>
              </w:rPr>
            </w:pPr>
            <w:r>
              <w:rPr>
                <w:noProof/>
              </w:rPr>
              <w:t>Bitrate</w:t>
            </w:r>
          </w:p>
        </w:tc>
        <w:tc>
          <w:tcPr>
            <w:tcW w:w="7407" w:type="dxa"/>
          </w:tcPr>
          <w:p w:rsidR="00000000" w:rsidRDefault="00BD6E96">
            <w:pPr>
              <w:rPr>
                <w:lang w:val="de-DE"/>
              </w:rPr>
            </w:pPr>
            <w:r>
              <w:rPr>
                <w:lang w:val="de-DE"/>
              </w:rPr>
              <w:t>Bitrate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7b5fe49d-5059-4c76-9f11-625e86e80f2a</w:t>
            </w:r>
          </w:p>
        </w:tc>
        <w:tc>
          <w:tcPr>
            <w:tcW w:w="7407" w:type="dxa"/>
            <w:shd w:val="clear" w:color="auto" w:fill="F2F2F2" w:themeFill="background1" w:themeFillShade="F2"/>
          </w:tcPr>
          <w:p w:rsidR="00000000" w:rsidRDefault="00BD6E96">
            <w:pPr>
              <w:rPr>
                <w:noProof/>
              </w:rPr>
            </w:pPr>
            <w:r>
              <w:rPr>
                <w:noProof/>
              </w:rPr>
              <w:t>Less than or equal to the input bitrate</w:t>
            </w:r>
          </w:p>
        </w:tc>
        <w:tc>
          <w:tcPr>
            <w:tcW w:w="7407" w:type="dxa"/>
          </w:tcPr>
          <w:p w:rsidR="00000000" w:rsidRDefault="00BD6E96">
            <w:pPr>
              <w:rPr>
                <w:lang w:val="de-DE"/>
              </w:rPr>
            </w:pPr>
            <w:r>
              <w:rPr>
                <w:lang w:val="de-DE"/>
              </w:rPr>
              <w:t>Kleiner oder gleich der Eingangsbitrate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3160a960-d42d-46c5-b22e-808b9250c433</w:t>
            </w:r>
          </w:p>
        </w:tc>
        <w:tc>
          <w:tcPr>
            <w:tcW w:w="7407" w:type="dxa"/>
            <w:shd w:val="clear" w:color="auto" w:fill="F2F2F2" w:themeFill="background1" w:themeFillShade="F2"/>
          </w:tcPr>
          <w:p w:rsidR="00000000" w:rsidRDefault="00BD6E96">
            <w:pPr>
              <w:rPr>
                <w:noProof/>
              </w:rPr>
            </w:pPr>
            <w:r>
              <w:rPr>
                <w:noProof/>
              </w:rPr>
              <w:t>Keyframe rate</w:t>
            </w:r>
          </w:p>
        </w:tc>
        <w:tc>
          <w:tcPr>
            <w:tcW w:w="7407" w:type="dxa"/>
          </w:tcPr>
          <w:p w:rsidR="00000000" w:rsidRDefault="00BD6E96">
            <w:pPr>
              <w:rPr>
                <w:lang w:val="de-DE"/>
              </w:rPr>
            </w:pPr>
            <w:r>
              <w:rPr>
                <w:lang w:val="de-DE"/>
              </w:rPr>
              <w:t>Keyframe-Rate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88d15658-670f-48be-b65b-28679d88738a</w:t>
            </w:r>
          </w:p>
        </w:tc>
        <w:tc>
          <w:tcPr>
            <w:tcW w:w="7407" w:type="dxa"/>
            <w:shd w:val="clear" w:color="auto" w:fill="F2F2F2" w:themeFill="background1" w:themeFillShade="F2"/>
          </w:tcPr>
          <w:p w:rsidR="00000000" w:rsidRDefault="00BD6E96">
            <w:pPr>
              <w:rPr>
                <w:noProof/>
              </w:rPr>
            </w:pPr>
            <w:r>
              <w:rPr>
                <w:noProof/>
              </w:rPr>
              <w:t>2 seconds</w:t>
            </w:r>
          </w:p>
        </w:tc>
        <w:tc>
          <w:tcPr>
            <w:tcW w:w="7407" w:type="dxa"/>
          </w:tcPr>
          <w:p w:rsidR="00000000" w:rsidRDefault="00BD6E96">
            <w:pPr>
              <w:rPr>
                <w:lang w:val="de-DE"/>
              </w:rPr>
            </w:pPr>
            <w:r>
              <w:rPr>
                <w:lang w:val="de-DE"/>
              </w:rPr>
              <w:t>2 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02e7479f-6bd1-4433-88f6-93d7aff0872e</w:t>
            </w:r>
          </w:p>
        </w:tc>
        <w:tc>
          <w:tcPr>
            <w:tcW w:w="7407" w:type="dxa"/>
            <w:shd w:val="clear" w:color="auto" w:fill="F2F2F2" w:themeFill="background1" w:themeFillShade="F2"/>
          </w:tcPr>
          <w:p w:rsidR="00000000" w:rsidRDefault="00BD6E96">
            <w:pPr>
              <w:rPr>
                <w:noProof/>
              </w:rPr>
            </w:pPr>
            <w:r>
              <w:rPr>
                <w:noProof/>
              </w:rPr>
              <w:t>AWS regions</w:t>
            </w:r>
          </w:p>
        </w:tc>
        <w:tc>
          <w:tcPr>
            <w:tcW w:w="7407" w:type="dxa"/>
          </w:tcPr>
          <w:p w:rsidR="00000000" w:rsidRDefault="00BD6E96">
            <w:pPr>
              <w:rPr>
                <w:lang w:val="de-DE"/>
              </w:rPr>
            </w:pPr>
            <w:r>
              <w:rPr>
                <w:lang w:val="de-DE"/>
              </w:rPr>
              <w:t>AWS-Regionen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65d2a44f-61ac-4811-9797-e06cadd50206</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Live API Overview</w:t>
            </w:r>
            <w:r>
              <w:rPr>
                <w:rStyle w:val="mqInternal"/>
                <w:noProof/>
              </w:rPr>
              <w:t>{2]</w:t>
            </w:r>
            <w:r>
              <w:rPr>
                <w:noProof/>
              </w:rPr>
              <w:t>.</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 xml:space="preserve">Live API </w:t>
            </w:r>
            <w:r>
              <w:rPr>
                <w:lang w:val="de-DE"/>
              </w:rPr>
              <w:t>Ü</w:t>
            </w:r>
            <w:r>
              <w:rPr>
                <w:lang w:val="de-DE"/>
              </w:rPr>
              <w:t>bersicht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66130701-0beb-</w:t>
            </w:r>
            <w:r>
              <w:rPr>
                <w:noProof/>
                <w:sz w:val="2"/>
              </w:rPr>
              <w:t>4653-9d86-6011a063783d</w:t>
            </w:r>
          </w:p>
        </w:tc>
        <w:tc>
          <w:tcPr>
            <w:tcW w:w="7407" w:type="dxa"/>
            <w:shd w:val="clear" w:color="auto" w:fill="F2F2F2" w:themeFill="background1" w:themeFillShade="F2"/>
          </w:tcPr>
          <w:p w:rsidR="00000000" w:rsidRDefault="00BD6E96">
            <w:pPr>
              <w:rPr>
                <w:noProof/>
              </w:rPr>
            </w:pPr>
            <w:r>
              <w:rPr>
                <w:noProof/>
              </w:rPr>
              <w:t>FAQ</w:t>
            </w:r>
          </w:p>
        </w:tc>
        <w:tc>
          <w:tcPr>
            <w:tcW w:w="7407" w:type="dxa"/>
          </w:tcPr>
          <w:p w:rsidR="00000000" w:rsidRDefault="00BD6E96">
            <w:pPr>
              <w:rPr>
                <w:lang w:val="de-DE"/>
              </w:rPr>
            </w:pPr>
            <w:r>
              <w:rPr>
                <w:lang w:val="de-DE"/>
              </w:rPr>
              <w:t>FAQ</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e4b8f77d-98fa-4d40-9c51-0b2af3304c29</w:t>
            </w:r>
          </w:p>
        </w:tc>
        <w:tc>
          <w:tcPr>
            <w:tcW w:w="7407" w:type="dxa"/>
            <w:shd w:val="clear" w:color="auto" w:fill="F2F2F2" w:themeFill="background1" w:themeFillShade="F2"/>
          </w:tcPr>
          <w:p w:rsidR="00000000" w:rsidRDefault="00BD6E96">
            <w:pPr>
              <w:rPr>
                <w:noProof/>
              </w:rPr>
            </w:pPr>
            <w:r>
              <w:rPr>
                <w:noProof/>
              </w:rPr>
              <w:t>How soon do you have to start streaming after creating a live job?</w:t>
            </w:r>
          </w:p>
        </w:tc>
        <w:tc>
          <w:tcPr>
            <w:tcW w:w="7407" w:type="dxa"/>
          </w:tcPr>
          <w:p w:rsidR="00000000" w:rsidRDefault="00BD6E96">
            <w:pPr>
              <w:rPr>
                <w:lang w:val="de-DE"/>
              </w:rPr>
            </w:pPr>
            <w:r>
              <w:rPr>
                <w:lang w:val="de-DE"/>
              </w:rPr>
              <w:t>Wie schnell m</w:t>
            </w:r>
            <w:r>
              <w:rPr>
                <w:lang w:val="de-DE"/>
              </w:rPr>
              <w:t>ü</w:t>
            </w:r>
            <w:r>
              <w:rPr>
                <w:lang w:val="de-DE"/>
              </w:rPr>
              <w:t>ssen Sie nach dem Erstellen eines Live-Jobs mit dem Streaming beginnen?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1840f64f-2b98-4bdc-9354-e9ccac868ecd</w:t>
            </w:r>
          </w:p>
        </w:tc>
        <w:tc>
          <w:tcPr>
            <w:tcW w:w="7407" w:type="dxa"/>
            <w:shd w:val="clear" w:color="auto" w:fill="F2F2F2" w:themeFill="background1" w:themeFillShade="F2"/>
          </w:tcPr>
          <w:p w:rsidR="00000000" w:rsidRDefault="00BD6E96">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BD6E96">
            <w:pPr>
              <w:rPr>
                <w:lang w:val="de-DE"/>
              </w:rPr>
            </w:pPr>
            <w:r>
              <w:rPr>
                <w:lang w:val="de-DE"/>
              </w:rPr>
              <w:t xml:space="preserve">In Brightcove Live gibt es zwei Bedingungen, von denen aus der Status wechselt </w:t>
            </w:r>
            <w:r>
              <w:rPr>
                <w:rStyle w:val="mqInternal"/>
                <w:noProof/>
                <w:lang w:val="de-DE"/>
              </w:rPr>
              <w:t>[1}[2]{3]</w:t>
            </w:r>
            <w:r>
              <w:rPr>
                <w:lang w:val="de-DE"/>
              </w:rPr>
              <w:t xml:space="preserve"> zu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397c8365-2</w:t>
            </w:r>
            <w:r>
              <w:rPr>
                <w:noProof/>
                <w:sz w:val="2"/>
              </w:rPr>
              <w:t>e0d-4bf5-be0c-359db1e9b3e3</w:t>
            </w:r>
          </w:p>
        </w:tc>
        <w:tc>
          <w:tcPr>
            <w:tcW w:w="7407" w:type="dxa"/>
            <w:shd w:val="clear" w:color="auto" w:fill="F2F2F2" w:themeFill="background1" w:themeFillShade="F2"/>
          </w:tcPr>
          <w:p w:rsidR="00000000" w:rsidRDefault="00BD6E96">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000000" w:rsidRDefault="00BD6E96">
            <w:pPr>
              <w:rPr>
                <w:lang w:val="de-DE"/>
              </w:rPr>
            </w:pPr>
            <w:r>
              <w:rPr>
                <w:lang w:val="de-DE"/>
              </w:rPr>
              <w:t xml:space="preserve">wenn der Job in der ist </w:t>
            </w:r>
            <w:r>
              <w:rPr>
                <w:rStyle w:val="mqInternal"/>
                <w:noProof/>
                <w:lang w:val="de-DE"/>
              </w:rPr>
              <w:t>[1}</w:t>
            </w:r>
            <w:r>
              <w:rPr>
                <w:lang w:val="de-DE"/>
              </w:rPr>
              <w:t>warten</w:t>
            </w:r>
            <w:r>
              <w:rPr>
                <w:rStyle w:val="mqInternal"/>
                <w:noProof/>
                <w:lang w:val="de-DE"/>
              </w:rPr>
              <w:t>{2]</w:t>
            </w:r>
            <w:r>
              <w:rPr>
                <w:lang w:val="de-DE"/>
              </w:rPr>
              <w:t xml:space="preserve"> Zustand (noch nicht gestartet) und die </w:t>
            </w:r>
            <w:r>
              <w:rPr>
                <w:rStyle w:val="mqInternal"/>
                <w:noProof/>
                <w:lang w:val="de-DE"/>
              </w:rPr>
              <w:t>[3}[4]{5]</w:t>
            </w:r>
            <w:r>
              <w:rPr>
                <w:lang w:val="de-DE"/>
              </w:rPr>
              <w:t xml:space="preserve"> abgelaufen ist, ist </w:t>
            </w:r>
            <w:r>
              <w:rPr>
                <w:lang w:val="de-DE"/>
              </w:rPr>
              <w:t>der Auftrag beendet /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a4deedc5-414e-43ce-a342-4576b5aa349b</w:t>
            </w:r>
          </w:p>
        </w:tc>
        <w:tc>
          <w:tcPr>
            <w:tcW w:w="7407" w:type="dxa"/>
            <w:shd w:val="clear" w:color="auto" w:fill="F2F2F2" w:themeFill="background1" w:themeFillShade="F2"/>
          </w:tcPr>
          <w:p w:rsidR="00000000" w:rsidRDefault="00BD6E96">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000000" w:rsidRDefault="00BD6E96">
            <w:pPr>
              <w:rPr>
                <w:lang w:val="de-DE"/>
              </w:rPr>
            </w:pPr>
            <w:r>
              <w:rPr>
                <w:lang w:val="de-DE"/>
              </w:rPr>
              <w:t xml:space="preserve">Wenn der Job in der ist </w:t>
            </w:r>
            <w:r>
              <w:rPr>
                <w:rStyle w:val="mqInternal"/>
                <w:noProof/>
                <w:lang w:val="de-DE"/>
              </w:rPr>
              <w:t>[1}</w:t>
            </w:r>
            <w:r>
              <w:rPr>
                <w:lang w:val="de-DE"/>
              </w:rPr>
              <w:t>getrennt</w:t>
            </w:r>
            <w:r>
              <w:rPr>
                <w:rStyle w:val="mqInternal"/>
                <w:noProof/>
                <w:lang w:val="de-DE"/>
              </w:rPr>
              <w:t>{2]</w:t>
            </w:r>
            <w:r>
              <w:rPr>
                <w:lang w:val="de-DE"/>
              </w:rPr>
              <w:t xml:space="preserve"> Zu</w:t>
            </w:r>
            <w:r>
              <w:rPr>
                <w:lang w:val="de-DE"/>
              </w:rPr>
              <w:t xml:space="preserve">stand (gestartet, aber nicht verbunden) und die </w:t>
            </w:r>
            <w:r>
              <w:rPr>
                <w:rStyle w:val="mqInternal"/>
                <w:noProof/>
                <w:lang w:val="de-DE"/>
              </w:rPr>
              <w:t>[3}[4]{5]</w:t>
            </w:r>
            <w:r>
              <w:rPr>
                <w:lang w:val="de-DE"/>
              </w:rPr>
              <w:t xml:space="preserve"> abgelaufen ist, ist der Auftrag beendet /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d44b13dd-fb3a-421d-b724-2f5300b18438</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000000" w:rsidRDefault="00BD6E96">
            <w:pPr>
              <w:rPr>
                <w:lang w:val="de-DE"/>
              </w:rPr>
            </w:pPr>
            <w:r>
              <w:rPr>
                <w:lang w:val="de-DE"/>
              </w:rPr>
              <w:t xml:space="preserve">Wenn die </w:t>
            </w:r>
            <w:r>
              <w:rPr>
                <w:rStyle w:val="mqInternal"/>
                <w:noProof/>
                <w:lang w:val="de-DE"/>
              </w:rPr>
              <w:t>[1}[2]{3]</w:t>
            </w:r>
            <w:r>
              <w:rPr>
                <w:lang w:val="de-DE"/>
              </w:rPr>
              <w:t xml:space="preserve"> l</w:t>
            </w:r>
            <w:r>
              <w:rPr>
                <w:lang w:val="de-DE"/>
              </w:rPr>
              <w:t>ä</w:t>
            </w:r>
            <w:r>
              <w:rPr>
                <w:lang w:val="de-DE"/>
              </w:rPr>
              <w:t>nger als 30 Minuten ist, wird der Auftrag in 30 Minuten beendet.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f0a69e14-4ca3-4c26-a65f-9e12d7204ad9</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000000" w:rsidRDefault="00BD6E96">
            <w:pPr>
              <w:rPr>
                <w:lang w:val="de-DE"/>
              </w:rPr>
            </w:pPr>
            <w:r>
              <w:rPr>
                <w:lang w:val="de-DE"/>
              </w:rPr>
              <w:t xml:space="preserve">Wenn die </w:t>
            </w:r>
            <w:r>
              <w:rPr>
                <w:rStyle w:val="mqInternal"/>
                <w:noProof/>
                <w:lang w:val="de-DE"/>
              </w:rPr>
              <w:t>[1}[2]{3]</w:t>
            </w:r>
            <w:r>
              <w:rPr>
                <w:lang w:val="de-DE"/>
              </w:rPr>
              <w:t xml:space="preserve"> Wenn weniger als 30 Minu</w:t>
            </w:r>
            <w:r>
              <w:rPr>
                <w:lang w:val="de-DE"/>
              </w:rPr>
              <w:t xml:space="preserve">ten vergangen sind, wird der Auftrag beendet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ce11a605-5ac2-4f96-950e-2488d25684c4</w:t>
            </w:r>
          </w:p>
        </w:tc>
        <w:tc>
          <w:tcPr>
            <w:tcW w:w="7407" w:type="dxa"/>
            <w:shd w:val="clear" w:color="auto" w:fill="F2F2F2" w:themeFill="background1" w:themeFillShade="F2"/>
          </w:tcPr>
          <w:p w:rsidR="00000000" w:rsidRDefault="00BD6E96">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000000" w:rsidRDefault="00BD6E96">
            <w:pPr>
              <w:rPr>
                <w:lang w:val="de-DE"/>
              </w:rPr>
            </w:pPr>
            <w:r>
              <w:rPr>
                <w:lang w:val="de-DE"/>
              </w:rPr>
              <w:t xml:space="preserve">Zum Beispiel, wenn die </w:t>
            </w:r>
            <w:r>
              <w:rPr>
                <w:rStyle w:val="mqInternal"/>
                <w:noProof/>
                <w:lang w:val="de-DE"/>
              </w:rPr>
              <w:t>[1}[2]{3]</w:t>
            </w:r>
            <w:r>
              <w:rPr>
                <w:lang w:val="de-DE"/>
              </w:rPr>
              <w:t xml:space="preserve"> Nach 60 Minuten wird der Live-Job in 30 Minuten beendet.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961269a0-4848-4ea5-bf5a-a02df45c9224</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000000" w:rsidRDefault="00BD6E96">
            <w:pPr>
              <w:rPr>
                <w:lang w:val="de-DE"/>
              </w:rPr>
            </w:pPr>
            <w:r>
              <w:rPr>
                <w:lang w:val="de-DE"/>
              </w:rPr>
              <w:t xml:space="preserve">Wenn die </w:t>
            </w:r>
            <w:r>
              <w:rPr>
                <w:rStyle w:val="mqInternal"/>
                <w:noProof/>
                <w:lang w:val="de-DE"/>
              </w:rPr>
              <w:t>[1}[2]{3]</w:t>
            </w:r>
            <w:r>
              <w:rPr>
                <w:lang w:val="de-DE"/>
              </w:rPr>
              <w:t xml:space="preserve"> Nach 15 Minuten wird der Live-Job in 15 Minuten beendet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98 </w:t>
            </w:r>
            <w:r>
              <w:rPr>
                <w:noProof/>
                <w:sz w:val="16"/>
              </w:rPr>
              <w:br/>
            </w:r>
            <w:r>
              <w:rPr>
                <w:noProof/>
                <w:sz w:val="2"/>
              </w:rPr>
              <w:t>e9a81ed2-1bdb-44cb-ad7d-31e4b8b7c4a9</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has no effect for waiting state.</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hat keine Auswirkung auf den Wartezustand.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2b623d31-4d0e-4948-888e-a271b535417a</w:t>
            </w:r>
          </w:p>
        </w:tc>
        <w:tc>
          <w:tcPr>
            <w:tcW w:w="7407" w:type="dxa"/>
            <w:shd w:val="clear" w:color="auto" w:fill="F2F2F2" w:themeFill="background1" w:themeFillShade="F2"/>
          </w:tcPr>
          <w:p w:rsidR="00000000" w:rsidRDefault="00BD6E96">
            <w:pPr>
              <w:rPr>
                <w:noProof/>
              </w:rPr>
            </w:pPr>
            <w:r>
              <w:rPr>
                <w:noProof/>
              </w:rPr>
              <w:t>What are the limitations on concurrent live job_settings?</w:t>
            </w:r>
          </w:p>
        </w:tc>
        <w:tc>
          <w:tcPr>
            <w:tcW w:w="7407" w:type="dxa"/>
          </w:tcPr>
          <w:p w:rsidR="00000000" w:rsidRDefault="00BD6E96">
            <w:pPr>
              <w:rPr>
                <w:lang w:val="de-DE"/>
              </w:rPr>
            </w:pPr>
            <w:r>
              <w:rPr>
                <w:lang w:val="de-DE"/>
              </w:rPr>
              <w:t>Was sind di</w:t>
            </w:r>
            <w:r>
              <w:rPr>
                <w:lang w:val="de-DE"/>
              </w:rPr>
              <w:t>e Einschr</w:t>
            </w:r>
            <w:r>
              <w:rPr>
                <w:lang w:val="de-DE"/>
              </w:rPr>
              <w:t>ä</w:t>
            </w:r>
            <w:r>
              <w:rPr>
                <w:lang w:val="de-DE"/>
              </w:rPr>
              <w:t>nkungen f</w:t>
            </w:r>
            <w:r>
              <w:rPr>
                <w:lang w:val="de-DE"/>
              </w:rPr>
              <w:t>ü</w:t>
            </w:r>
            <w:r>
              <w:rPr>
                <w:lang w:val="de-DE"/>
              </w:rPr>
              <w:t>r gleichzeitige Live-Jobeinstellungen?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fc3ab7e0-e2fc-4f36-9a53-9cc4428340e8</w:t>
            </w:r>
          </w:p>
        </w:tc>
        <w:tc>
          <w:tcPr>
            <w:tcW w:w="7407" w:type="dxa"/>
            <w:shd w:val="clear" w:color="auto" w:fill="F2F2F2" w:themeFill="background1" w:themeFillShade="F2"/>
          </w:tcPr>
          <w:p w:rsidR="00000000" w:rsidRDefault="00BD6E96">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000000" w:rsidRDefault="00BD6E96">
            <w:pPr>
              <w:rPr>
                <w:lang w:val="de-DE"/>
              </w:rPr>
            </w:pPr>
            <w:r>
              <w:rPr>
                <w:lang w:val="de-DE"/>
              </w:rPr>
              <w:t xml:space="preserve">Maximal 5 aktiv </w:t>
            </w:r>
            <w:r>
              <w:rPr>
                <w:rStyle w:val="mqInternal"/>
                <w:noProof/>
                <w:lang w:val="de-DE"/>
              </w:rPr>
              <w:t>[1}</w:t>
            </w:r>
            <w:r>
              <w:rPr>
                <w:lang w:val="de-DE"/>
              </w:rPr>
              <w:t>Warten, nicht gestartet</w:t>
            </w:r>
            <w:r>
              <w:rPr>
                <w:rStyle w:val="mqInternal"/>
                <w:noProof/>
                <w:lang w:val="de-DE"/>
              </w:rPr>
              <w:t>{2]</w:t>
            </w:r>
            <w:r>
              <w:rPr>
                <w:lang w:val="de-DE"/>
              </w:rPr>
              <w:t xml:space="preserve"> Jobs sind jederzeit erlaubt.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f7a5828e-0a5d-4dba-b444-98471db85734</w:t>
            </w:r>
          </w:p>
        </w:tc>
        <w:tc>
          <w:tcPr>
            <w:tcW w:w="7407" w:type="dxa"/>
            <w:shd w:val="clear" w:color="auto" w:fill="F2F2F2" w:themeFill="background1" w:themeFillShade="F2"/>
          </w:tcPr>
          <w:p w:rsidR="00000000" w:rsidRDefault="00BD6E96">
            <w:pPr>
              <w:rPr>
                <w:noProof/>
              </w:rPr>
            </w:pPr>
            <w:r>
              <w:rPr>
                <w:noProof/>
              </w:rPr>
              <w:t>Additional limitations on concurrent jobs:</w:t>
            </w:r>
          </w:p>
        </w:tc>
        <w:tc>
          <w:tcPr>
            <w:tcW w:w="7407" w:type="dxa"/>
          </w:tcPr>
          <w:p w:rsidR="00000000" w:rsidRDefault="00BD6E96">
            <w:pPr>
              <w:rPr>
                <w:lang w:val="de-DE"/>
              </w:rPr>
            </w:pPr>
            <w:r>
              <w:rPr>
                <w:lang w:val="de-DE"/>
              </w:rPr>
              <w:t>Zus</w:t>
            </w:r>
            <w:r>
              <w:rPr>
                <w:lang w:val="de-DE"/>
              </w:rPr>
              <w:t>ä</w:t>
            </w:r>
            <w:r>
              <w:rPr>
                <w:lang w:val="de-DE"/>
              </w:rPr>
              <w:t>tzliche Einschr</w:t>
            </w:r>
            <w:r>
              <w:rPr>
                <w:lang w:val="de-DE"/>
              </w:rPr>
              <w:t>ä</w:t>
            </w:r>
            <w:r>
              <w:rPr>
                <w:lang w:val="de-DE"/>
              </w:rPr>
              <w:t>nkungen f</w:t>
            </w:r>
            <w:r>
              <w:rPr>
                <w:lang w:val="de-DE"/>
              </w:rPr>
              <w:t>ü</w:t>
            </w:r>
            <w:r>
              <w:rPr>
                <w:lang w:val="de-DE"/>
              </w:rPr>
              <w:t>r gleichzeitige 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a977189c-2d21-463b-b4d9-77e9af749ff5</w:t>
            </w:r>
          </w:p>
        </w:tc>
        <w:tc>
          <w:tcPr>
            <w:tcW w:w="7407" w:type="dxa"/>
            <w:shd w:val="clear" w:color="auto" w:fill="F2F2F2" w:themeFill="background1" w:themeFillShade="F2"/>
          </w:tcPr>
          <w:p w:rsidR="00000000" w:rsidRDefault="00BD6E96">
            <w:pPr>
              <w:rPr>
                <w:noProof/>
              </w:rPr>
            </w:pPr>
            <w:r>
              <w:rPr>
                <w:noProof/>
              </w:rPr>
              <w:t xml:space="preserve">The number of </w:t>
            </w:r>
            <w:r>
              <w:rPr>
                <w:rStyle w:val="mqInternal"/>
                <w:noProof/>
              </w:rPr>
              <w:t>[1}[2]{3]</w:t>
            </w:r>
            <w:r>
              <w:rPr>
                <w:noProof/>
              </w:rPr>
              <w:t xml:space="preserve"> (24x7) jobs is limited to 0 or a low number per regi</w:t>
            </w:r>
            <w:r>
              <w:rPr>
                <w:noProof/>
              </w:rPr>
              <w:t>on (depending on the account type).</w:t>
            </w:r>
          </w:p>
        </w:tc>
        <w:tc>
          <w:tcPr>
            <w:tcW w:w="7407" w:type="dxa"/>
          </w:tcPr>
          <w:p w:rsidR="00000000" w:rsidRDefault="00BD6E96">
            <w:pPr>
              <w:rPr>
                <w:lang w:val="de-DE"/>
              </w:rPr>
            </w:pPr>
            <w:r>
              <w:rPr>
                <w:lang w:val="de-DE"/>
              </w:rPr>
              <w:t xml:space="preserve">Die Anzahl der </w:t>
            </w:r>
            <w:r>
              <w:rPr>
                <w:rStyle w:val="mqInternal"/>
                <w:noProof/>
                <w:lang w:val="de-DE"/>
              </w:rPr>
              <w:t>[1}[2]{3]</w:t>
            </w:r>
            <w:r>
              <w:rPr>
                <w:lang w:val="de-DE"/>
              </w:rPr>
              <w:t xml:space="preserve"> (24x7) Jobs sind auf 0 oder eine niedrige Anzahl pro Region begrenzt (abh</w:t>
            </w:r>
            <w:r>
              <w:rPr>
                <w:lang w:val="de-DE"/>
              </w:rPr>
              <w:t>ä</w:t>
            </w:r>
            <w:r>
              <w:rPr>
                <w:lang w:val="de-DE"/>
              </w:rPr>
              <w:t>ngig vom Kontotyp).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048f16fe-d937-4774-8d04-aad04a00efea</w:t>
            </w:r>
          </w:p>
        </w:tc>
        <w:tc>
          <w:tcPr>
            <w:tcW w:w="7407" w:type="dxa"/>
            <w:shd w:val="clear" w:color="auto" w:fill="F2F2F2" w:themeFill="background1" w:themeFillShade="F2"/>
          </w:tcPr>
          <w:p w:rsidR="00000000" w:rsidRDefault="00BD6E96">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BD6E96">
            <w:pPr>
              <w:rPr>
                <w:lang w:val="de-DE"/>
              </w:rPr>
            </w:pPr>
            <w:r>
              <w:rPr>
                <w:lang w:val="de-DE"/>
              </w:rPr>
              <w:t xml:space="preserve">Die Anzahl der gleichzeitig </w:t>
            </w:r>
            <w:r>
              <w:rPr>
                <w:rStyle w:val="mqInternal"/>
                <w:noProof/>
                <w:lang w:val="de-DE"/>
              </w:rPr>
              <w:t>[1}</w:t>
            </w:r>
            <w:r>
              <w:rPr>
                <w:lang w:val="de-DE"/>
              </w:rPr>
              <w:t>Laufen</w:t>
            </w:r>
            <w:r>
              <w:rPr>
                <w:rStyle w:val="mqInternal"/>
                <w:noProof/>
                <w:lang w:val="de-DE"/>
              </w:rPr>
              <w:t>{2]</w:t>
            </w:r>
            <w:r>
              <w:rPr>
                <w:lang w:val="de-DE"/>
              </w:rPr>
              <w:t xml:space="preserve"> </w:t>
            </w:r>
            <w:r>
              <w:rPr>
                <w:rStyle w:val="mqInternal"/>
                <w:noProof/>
                <w:lang w:val="de-DE"/>
              </w:rPr>
              <w:t>[3}[4]{5]</w:t>
            </w:r>
            <w:r>
              <w:rPr>
                <w:lang w:val="de-DE"/>
              </w:rPr>
              <w:t xml:space="preserve"> Arbeitspl</w:t>
            </w:r>
            <w:r>
              <w:rPr>
                <w:lang w:val="de-DE"/>
              </w:rPr>
              <w:t>ä</w:t>
            </w:r>
            <w:r>
              <w:rPr>
                <w:lang w:val="de-DE"/>
              </w:rPr>
              <w:t>tze sind regional begrenzt, in der Regel auf 100.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cd084841-b7ed-46a3-937d-d5237c18bc68</w:t>
            </w:r>
          </w:p>
        </w:tc>
        <w:tc>
          <w:tcPr>
            <w:tcW w:w="7407" w:type="dxa"/>
            <w:shd w:val="clear" w:color="auto" w:fill="F2F2F2" w:themeFill="background1" w:themeFillShade="F2"/>
          </w:tcPr>
          <w:p w:rsidR="00000000" w:rsidRDefault="00BD6E96">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w:t>
            </w:r>
            <w:r>
              <w:rPr>
                <w:rStyle w:val="mqInternal"/>
                <w:noProof/>
              </w:rPr>
              <w:t>4]{5]</w:t>
            </w:r>
            <w:r>
              <w:rPr>
                <w:noProof/>
              </w:rPr>
              <w:t xml:space="preserve"> jobs is limited to 5.</w:t>
            </w:r>
          </w:p>
        </w:tc>
        <w:tc>
          <w:tcPr>
            <w:tcW w:w="7407" w:type="dxa"/>
          </w:tcPr>
          <w:p w:rsidR="00000000" w:rsidRDefault="00BD6E96">
            <w:pPr>
              <w:rPr>
                <w:lang w:val="de-DE"/>
              </w:rPr>
            </w:pPr>
            <w:r>
              <w:rPr>
                <w:lang w:val="de-DE"/>
              </w:rPr>
              <w:t xml:space="preserve">Die Anzahl der gleichzeitig </w:t>
            </w:r>
            <w:r>
              <w:rPr>
                <w:rStyle w:val="mqInternal"/>
                <w:noProof/>
                <w:lang w:val="de-DE"/>
              </w:rPr>
              <w:t>[1}</w:t>
            </w:r>
            <w:r>
              <w:rPr>
                <w:lang w:val="de-DE"/>
              </w:rPr>
              <w:t>Warten auf eine Verbindung</w:t>
            </w:r>
            <w:r>
              <w:rPr>
                <w:rStyle w:val="mqInternal"/>
                <w:noProof/>
                <w:lang w:val="de-DE"/>
              </w:rPr>
              <w:t>{2]</w:t>
            </w:r>
            <w:r>
              <w:rPr>
                <w:lang w:val="de-DE"/>
              </w:rPr>
              <w:t xml:space="preserve"> </w:t>
            </w:r>
            <w:r>
              <w:rPr>
                <w:rStyle w:val="mqInternal"/>
                <w:noProof/>
                <w:lang w:val="de-DE"/>
              </w:rPr>
              <w:t>[3}[4]{5]</w:t>
            </w:r>
            <w:r>
              <w:rPr>
                <w:lang w:val="de-DE"/>
              </w:rPr>
              <w:t xml:space="preserve"> Jobs ist auf 5 begrenzt.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a9eaf412-2bf4-48d8-a8c0-e73fa3dd8614</w:t>
            </w:r>
          </w:p>
        </w:tc>
        <w:tc>
          <w:tcPr>
            <w:tcW w:w="7407" w:type="dxa"/>
            <w:shd w:val="clear" w:color="auto" w:fill="F2F2F2" w:themeFill="background1" w:themeFillShade="F2"/>
          </w:tcPr>
          <w:p w:rsidR="00000000" w:rsidRDefault="00BD6E96">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r>
              <w:rPr>
                <w:noProof/>
              </w:rPr>
              <w:t>.</w:t>
            </w:r>
          </w:p>
        </w:tc>
        <w:tc>
          <w:tcPr>
            <w:tcW w:w="7407" w:type="dxa"/>
          </w:tcPr>
          <w:p w:rsidR="00000000" w:rsidRDefault="00BD6E96">
            <w:pPr>
              <w:rPr>
                <w:lang w:val="de-DE"/>
              </w:rPr>
            </w:pPr>
            <w:r>
              <w:rPr>
                <w:lang w:val="de-DE"/>
              </w:rPr>
              <w:t xml:space="preserve">Die Anzahl der SEP-Jobs pro Region ist auf 3 oder 10 begrenzt (siehe </w:t>
            </w:r>
            <w:r>
              <w:rPr>
                <w:rStyle w:val="mqInternal"/>
                <w:noProof/>
                <w:lang w:val="de-DE"/>
              </w:rPr>
              <w:t>[1}</w:t>
            </w:r>
            <w:r>
              <w:rPr>
                <w:lang w:val="de-DE"/>
              </w:rPr>
              <w:t>Unterst</w:t>
            </w:r>
            <w:r>
              <w:rPr>
                <w:lang w:val="de-DE"/>
              </w:rPr>
              <w:t>ü</w:t>
            </w:r>
            <w:r>
              <w:rPr>
                <w:lang w:val="de-DE"/>
              </w:rPr>
              <w:t>tzte AWS-Regionen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88839450-469b-4241-ac1d-de17e6e3ae65</w:t>
            </w:r>
          </w:p>
        </w:tc>
        <w:tc>
          <w:tcPr>
            <w:tcW w:w="7407" w:type="dxa"/>
            <w:shd w:val="clear" w:color="auto" w:fill="F2F2F2" w:themeFill="background1" w:themeFillShade="F2"/>
          </w:tcPr>
          <w:p w:rsidR="00000000" w:rsidRDefault="00BD6E96">
            <w:pPr>
              <w:rPr>
                <w:noProof/>
              </w:rPr>
            </w:pPr>
            <w:r>
              <w:rPr>
                <w:noProof/>
              </w:rPr>
              <w:t>Any of these limits can be adjusted on an account level by Support.</w:t>
            </w:r>
          </w:p>
        </w:tc>
        <w:tc>
          <w:tcPr>
            <w:tcW w:w="7407" w:type="dxa"/>
          </w:tcPr>
          <w:p w:rsidR="00000000" w:rsidRDefault="00BD6E96">
            <w:pPr>
              <w:rPr>
                <w:lang w:val="de-DE"/>
              </w:rPr>
            </w:pPr>
            <w:r>
              <w:rPr>
                <w:lang w:val="de-DE"/>
              </w:rPr>
              <w:t>Jedes dieser Limits kann vom Support auf Kontoebene angepasst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16ae58f5-08ae-471c-aaa3-7227a83b7a61</w:t>
            </w:r>
          </w:p>
        </w:tc>
        <w:tc>
          <w:tcPr>
            <w:tcW w:w="7407" w:type="dxa"/>
            <w:shd w:val="clear" w:color="auto" w:fill="F2F2F2" w:themeFill="background1" w:themeFillShade="F2"/>
          </w:tcPr>
          <w:p w:rsidR="00000000" w:rsidRDefault="00BD6E96">
            <w:pPr>
              <w:rPr>
                <w:noProof/>
              </w:rPr>
            </w:pPr>
            <w:r>
              <w:rPr>
                <w:noProof/>
              </w:rPr>
              <w:t>Contact your account manager if you need additional capacity.</w:t>
            </w:r>
          </w:p>
        </w:tc>
        <w:tc>
          <w:tcPr>
            <w:tcW w:w="7407" w:type="dxa"/>
          </w:tcPr>
          <w:p w:rsidR="00000000" w:rsidRDefault="00BD6E96">
            <w:pPr>
              <w:rPr>
                <w:lang w:val="de-DE"/>
              </w:rPr>
            </w:pPr>
            <w:r>
              <w:rPr>
                <w:lang w:val="de-DE"/>
              </w:rPr>
              <w:t>Wenden Sie sich an Ihren Account Manager, wenn Sie zus</w:t>
            </w:r>
            <w:r>
              <w:rPr>
                <w:lang w:val="de-DE"/>
              </w:rPr>
              <w:t>ä</w:t>
            </w:r>
            <w:r>
              <w:rPr>
                <w:lang w:val="de-DE"/>
              </w:rPr>
              <w:t>tzliche Kapazit</w:t>
            </w:r>
            <w:r>
              <w:rPr>
                <w:lang w:val="de-DE"/>
              </w:rPr>
              <w:t>ä</w:t>
            </w:r>
            <w:r>
              <w:rPr>
                <w:lang w:val="de-DE"/>
              </w:rPr>
              <w:t>t ben</w:t>
            </w:r>
            <w:r>
              <w:rPr>
                <w:lang w:val="de-DE"/>
              </w:rPr>
              <w:t>ö</w:t>
            </w:r>
            <w:r>
              <w:rPr>
                <w:lang w:val="de-DE"/>
              </w:rPr>
              <w:t>tige</w:t>
            </w:r>
            <w:r>
              <w:rPr>
                <w:lang w:val="de-DE"/>
              </w:rPr>
              <w:t>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59e504d9-708c-4e14-8bc1-5377763ea310</w:t>
            </w:r>
          </w:p>
        </w:tc>
        <w:tc>
          <w:tcPr>
            <w:tcW w:w="7407" w:type="dxa"/>
            <w:shd w:val="clear" w:color="auto" w:fill="F2F2F2" w:themeFill="background1" w:themeFillShade="F2"/>
          </w:tcPr>
          <w:p w:rsidR="00000000" w:rsidRDefault="00BD6E96">
            <w:pPr>
              <w:rPr>
                <w:noProof/>
              </w:rPr>
            </w:pPr>
            <w:r>
              <w:rPr>
                <w:noProof/>
              </w:rPr>
              <w:t>Can Brightcove Live push 1080p quality provided the input bandwidth is sufficient?</w:t>
            </w:r>
          </w:p>
        </w:tc>
        <w:tc>
          <w:tcPr>
            <w:tcW w:w="7407" w:type="dxa"/>
          </w:tcPr>
          <w:p w:rsidR="00000000" w:rsidRDefault="00BD6E96">
            <w:pPr>
              <w:rPr>
                <w:lang w:val="de-DE"/>
              </w:rPr>
            </w:pPr>
            <w:r>
              <w:rPr>
                <w:lang w:val="de-DE"/>
              </w:rPr>
              <w:t>Kann Brightcove Live 1080p-Qualit</w:t>
            </w:r>
            <w:r>
              <w:rPr>
                <w:lang w:val="de-DE"/>
              </w:rPr>
              <w:t>ä</w:t>
            </w:r>
            <w:r>
              <w:rPr>
                <w:lang w:val="de-DE"/>
              </w:rPr>
              <w:t>t pushen, sofern die Eingangsbandbreite ausreicht?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eed4ff94-c8c8-46f9-ac3a-4b6188c590ee</w:t>
            </w:r>
          </w:p>
        </w:tc>
        <w:tc>
          <w:tcPr>
            <w:tcW w:w="7407" w:type="dxa"/>
            <w:shd w:val="clear" w:color="auto" w:fill="F2F2F2" w:themeFill="background1" w:themeFillShade="F2"/>
          </w:tcPr>
          <w:p w:rsidR="00000000" w:rsidRDefault="00BD6E96">
            <w:pPr>
              <w:rPr>
                <w:noProof/>
              </w:rPr>
            </w:pPr>
            <w:r>
              <w:rPr>
                <w:noProof/>
              </w:rPr>
              <w:t>Yes, 1080p input is enabled for all accounts.</w:t>
            </w:r>
          </w:p>
        </w:tc>
        <w:tc>
          <w:tcPr>
            <w:tcW w:w="7407" w:type="dxa"/>
          </w:tcPr>
          <w:p w:rsidR="00000000" w:rsidRDefault="00BD6E96">
            <w:pPr>
              <w:rPr>
                <w:lang w:val="de-DE"/>
              </w:rPr>
            </w:pPr>
            <w:r>
              <w:rPr>
                <w:lang w:val="de-DE"/>
              </w:rPr>
              <w:t>Ja, die 1080p-Eingabe ist f</w:t>
            </w:r>
            <w:r>
              <w:rPr>
                <w:lang w:val="de-DE"/>
              </w:rPr>
              <w:t>ü</w:t>
            </w:r>
            <w:r>
              <w:rPr>
                <w:lang w:val="de-DE"/>
              </w:rPr>
              <w:t>r alle Konten 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549a9a65-a4c9-4f96-bf39-7b6a8f8cefc9</w:t>
            </w:r>
          </w:p>
        </w:tc>
        <w:tc>
          <w:tcPr>
            <w:tcW w:w="7407" w:type="dxa"/>
            <w:shd w:val="clear" w:color="auto" w:fill="F2F2F2" w:themeFill="background1" w:themeFillShade="F2"/>
          </w:tcPr>
          <w:p w:rsidR="00000000" w:rsidRDefault="00BD6E96">
            <w:pPr>
              <w:rPr>
                <w:noProof/>
              </w:rPr>
            </w:pPr>
            <w:r>
              <w:rPr>
                <w:noProof/>
              </w:rPr>
              <w:t>Is DRM available?</w:t>
            </w:r>
          </w:p>
        </w:tc>
        <w:tc>
          <w:tcPr>
            <w:tcW w:w="7407" w:type="dxa"/>
          </w:tcPr>
          <w:p w:rsidR="00000000" w:rsidRDefault="00BD6E96">
            <w:pPr>
              <w:rPr>
                <w:lang w:val="de-DE"/>
              </w:rPr>
            </w:pPr>
            <w:r>
              <w:rPr>
                <w:lang w:val="de-DE"/>
              </w:rPr>
              <w:t>Ist DRM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fc48f28e-6a7e-45c3-be0f-5e233f1db854</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2ba97556-b2bc-4f60-93a5-e84eb9549f53</w:t>
            </w:r>
          </w:p>
        </w:tc>
        <w:tc>
          <w:tcPr>
            <w:tcW w:w="7407" w:type="dxa"/>
            <w:shd w:val="clear" w:color="auto" w:fill="F2F2F2" w:themeFill="background1" w:themeFillShade="F2"/>
          </w:tcPr>
          <w:p w:rsidR="00000000" w:rsidRDefault="00BD6E96">
            <w:pPr>
              <w:rPr>
                <w:noProof/>
              </w:rPr>
            </w:pPr>
            <w:r>
              <w:rPr>
                <w:noProof/>
              </w:rPr>
              <w:t>Contact your account manager if you are interested in adding DRM support to your live account.</w:t>
            </w:r>
          </w:p>
        </w:tc>
        <w:tc>
          <w:tcPr>
            <w:tcW w:w="7407" w:type="dxa"/>
          </w:tcPr>
          <w:p w:rsidR="00000000" w:rsidRDefault="00BD6E96">
            <w:pPr>
              <w:rPr>
                <w:lang w:val="de-DE"/>
              </w:rPr>
            </w:pPr>
            <w:r>
              <w:rPr>
                <w:lang w:val="de-DE"/>
              </w:rPr>
              <w:t>Wenden Sie sich an Ihren Account Manager, wenn Sie Ihrem Live-Account DRM-Unterst</w:t>
            </w:r>
            <w:r>
              <w:rPr>
                <w:lang w:val="de-DE"/>
              </w:rPr>
              <w:t>ü</w:t>
            </w:r>
            <w:r>
              <w:rPr>
                <w:lang w:val="de-DE"/>
              </w:rPr>
              <w:t>tzung hinzuf</w:t>
            </w:r>
            <w:r>
              <w:rPr>
                <w:lang w:val="de-DE"/>
              </w:rPr>
              <w:t>ü</w:t>
            </w:r>
            <w:r>
              <w:rPr>
                <w:lang w:val="de-DE"/>
              </w:rPr>
              <w:t>gen m</w:t>
            </w:r>
            <w:r>
              <w:rPr>
                <w:lang w:val="de-DE"/>
              </w:rPr>
              <w:t>ö</w:t>
            </w:r>
            <w:r>
              <w:rPr>
                <w:lang w:val="de-DE"/>
              </w:rPr>
              <w:t>chten.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using-live-redu</w:t>
            </w:r>
            <w:r>
              <w:rPr>
                <w:b/>
                <w:noProof/>
              </w:rPr>
              <w:t>ndancy.html</w:t>
            </w:r>
          </w:p>
          <w:p w:rsidR="00000000" w:rsidRDefault="00BD6E96">
            <w:pPr>
              <w:jc w:val="center"/>
              <w:rPr>
                <w:b/>
                <w:noProof/>
              </w:rPr>
            </w:pPr>
            <w:r>
              <w:rPr>
                <w:b/>
                <w:noProof/>
              </w:rPr>
              <w:t>MQ971010 ef5d063a-4d68-4d26-86c6-ddfac0dce4ad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88b5ccb4-ad8a-4543-ae09-78cc7601059a</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1a23e908-b869-42ba-ba77-c2db7bdb98d3</w:t>
            </w:r>
          </w:p>
        </w:tc>
        <w:tc>
          <w:tcPr>
            <w:tcW w:w="7407" w:type="dxa"/>
            <w:shd w:val="clear" w:color="auto" w:fill="F2F2F2" w:themeFill="background1" w:themeFillShade="F2"/>
          </w:tcPr>
          <w:p w:rsidR="00000000" w:rsidRDefault="00BD6E96">
            <w:pPr>
              <w:rPr>
                <w:noProof/>
              </w:rPr>
            </w:pPr>
            <w:r>
              <w:rPr>
                <w:noProof/>
              </w:rPr>
              <w:t>'Using Live Redundancy' description:</w:t>
            </w:r>
          </w:p>
        </w:tc>
        <w:tc>
          <w:tcPr>
            <w:tcW w:w="7407" w:type="dxa"/>
          </w:tcPr>
          <w:p w:rsidR="00000000" w:rsidRDefault="00BD6E96">
            <w:pPr>
              <w:rPr>
                <w:lang w:val="de-DE"/>
              </w:rPr>
            </w:pPr>
            <w:r>
              <w:rPr>
                <w:lang w:val="de-DE"/>
              </w:rPr>
              <w:t>Beschreibung "Verwenden der Live-Redundanz":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58de8cac-ba4f-41a3-a068-cf22a649d244</w:t>
            </w:r>
          </w:p>
        </w:tc>
        <w:tc>
          <w:tcPr>
            <w:tcW w:w="7407" w:type="dxa"/>
            <w:shd w:val="clear" w:color="auto" w:fill="F2F2F2" w:themeFill="background1" w:themeFillShade="F2"/>
          </w:tcPr>
          <w:p w:rsidR="00000000" w:rsidRDefault="00BD6E96">
            <w:pPr>
              <w:rPr>
                <w:noProof/>
              </w:rPr>
            </w:pPr>
            <w:r>
              <w:rPr>
                <w:noProof/>
              </w:rPr>
              <w:t>'Redundant Groups allow you to combine 2 or more Live Jobs into a single stream with automatic failover for uninterrupted reliable playback.</w:t>
            </w:r>
          </w:p>
        </w:tc>
        <w:tc>
          <w:tcPr>
            <w:tcW w:w="7407" w:type="dxa"/>
          </w:tcPr>
          <w:p w:rsidR="00000000" w:rsidRDefault="00BD6E96">
            <w:pPr>
              <w:rPr>
                <w:lang w:val="de-DE"/>
              </w:rPr>
            </w:pPr>
            <w:r>
              <w:rPr>
                <w:lang w:val="de-DE"/>
              </w:rPr>
              <w:t>Mit redundanten Gruppen k</w:t>
            </w:r>
            <w:r>
              <w:rPr>
                <w:lang w:val="de-DE"/>
              </w:rPr>
              <w:t>ö</w:t>
            </w:r>
            <w:r>
              <w:rPr>
                <w:lang w:val="de-DE"/>
              </w:rPr>
              <w:t xml:space="preserve">nnen Sie zwei oder mehr Live-Jobs in einem einzigen </w:t>
            </w:r>
            <w:r>
              <w:rPr>
                <w:lang w:val="de-DE"/>
              </w:rPr>
              <w:t>Stream mit automatischem Failover f</w:t>
            </w:r>
            <w:r>
              <w:rPr>
                <w:lang w:val="de-DE"/>
              </w:rPr>
              <w:t>ü</w:t>
            </w:r>
            <w:r>
              <w:rPr>
                <w:lang w:val="de-DE"/>
              </w:rPr>
              <w:t>r eine unterbrechungsfreie und zuverl</w:t>
            </w:r>
            <w:r>
              <w:rPr>
                <w:lang w:val="de-DE"/>
              </w:rPr>
              <w:t>ä</w:t>
            </w:r>
            <w:r>
              <w:rPr>
                <w:lang w:val="de-DE"/>
              </w:rPr>
              <w:t>ssige Wiedergabe kombinieren.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bd5dc70a-a53b-49ec-8e5f-237a64d1736a</w:t>
            </w:r>
          </w:p>
        </w:tc>
        <w:tc>
          <w:tcPr>
            <w:tcW w:w="7407" w:type="dxa"/>
            <w:shd w:val="clear" w:color="auto" w:fill="F2F2F2" w:themeFill="background1" w:themeFillShade="F2"/>
          </w:tcPr>
          <w:p w:rsidR="00000000" w:rsidRDefault="00BD6E96">
            <w:pPr>
              <w:rPr>
                <w:noProof/>
              </w:rPr>
            </w:pPr>
            <w:r>
              <w:rPr>
                <w:noProof/>
              </w:rPr>
              <w:t>This guide will walk you through creating a Redundant Group, adding Jobs, and forcing a failover using the Live</w:t>
            </w:r>
            <w:r>
              <w:rPr>
                <w:noProof/>
              </w:rPr>
              <w:t xml:space="preserve"> API.' parent:</w:t>
            </w:r>
          </w:p>
        </w:tc>
        <w:tc>
          <w:tcPr>
            <w:tcW w:w="7407" w:type="dxa"/>
          </w:tcPr>
          <w:p w:rsidR="00000000" w:rsidRDefault="00BD6E96">
            <w:pPr>
              <w:rPr>
                <w:lang w:val="de-DE"/>
              </w:rPr>
            </w:pPr>
            <w:r>
              <w:rPr>
                <w:lang w:val="de-DE"/>
              </w:rPr>
              <w:t>In diesem Handbuch werden Sie durch das Erstellen einer redundanten Gruppe, das Hinzuf</w:t>
            </w:r>
            <w:r>
              <w:rPr>
                <w:lang w:val="de-DE"/>
              </w:rPr>
              <w:t>ü</w:t>
            </w:r>
            <w:r>
              <w:rPr>
                <w:lang w:val="de-DE"/>
              </w:rPr>
              <w:t>gen von Jobs und das Erzwingen eines Failovers mithilfe der Live-API gef</w:t>
            </w:r>
            <w:r>
              <w:rPr>
                <w:lang w:val="de-DE"/>
              </w:rPr>
              <w:t>ü</w:t>
            </w:r>
            <w:r>
              <w:rPr>
                <w:lang w:val="de-DE"/>
              </w:rPr>
              <w:t>hrt. '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e8a29484-de77-49a5-a510-c0270f6b930f</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b07b9470-0b33-4a7a-85e1-dacc240888fb</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5cf1840a-bd70-432a-9d35-ab8aefb8e63c</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deae59ff-7ddf-49b9-b74c-f8205192de57</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e9aa348c-c76d-4582-9bef-8d25e54c6802</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1b479474-a38d-45de-8348-d42534ea457b</w:t>
            </w:r>
          </w:p>
        </w:tc>
        <w:tc>
          <w:tcPr>
            <w:tcW w:w="7407" w:type="dxa"/>
            <w:shd w:val="clear" w:color="auto" w:fill="F2F2F2" w:themeFill="background1" w:themeFillShade="F2"/>
          </w:tcPr>
          <w:p w:rsidR="00000000" w:rsidRDefault="00BD6E96">
            <w:pPr>
              <w:rPr>
                <w:noProof/>
              </w:rPr>
            </w:pPr>
            <w:r>
              <w:rPr>
                <w:noProof/>
              </w:rPr>
              <w:t>Brightcove Live's redundancy feature helps to insure reliable performance for your live events by creating a backup stream that Live will automatically failover to in the event that the first stream stops working.</w:t>
            </w:r>
          </w:p>
        </w:tc>
        <w:tc>
          <w:tcPr>
            <w:tcW w:w="7407" w:type="dxa"/>
          </w:tcPr>
          <w:p w:rsidR="00000000" w:rsidRDefault="00BD6E96">
            <w:pPr>
              <w:rPr>
                <w:lang w:val="de-DE"/>
              </w:rPr>
            </w:pPr>
            <w:r>
              <w:rPr>
                <w:lang w:val="de-DE"/>
              </w:rPr>
              <w:t>Mit der Redundanzfunktion von Brightcove L</w:t>
            </w:r>
            <w:r>
              <w:rPr>
                <w:lang w:val="de-DE"/>
              </w:rPr>
              <w:t>ive k</w:t>
            </w:r>
            <w:r>
              <w:rPr>
                <w:lang w:val="de-DE"/>
              </w:rPr>
              <w:t>ö</w:t>
            </w:r>
            <w:r>
              <w:rPr>
                <w:lang w:val="de-DE"/>
              </w:rPr>
              <w:t>nnen Sie eine zuverl</w:t>
            </w:r>
            <w:r>
              <w:rPr>
                <w:lang w:val="de-DE"/>
              </w:rPr>
              <w:t>ä</w:t>
            </w:r>
            <w:r>
              <w:rPr>
                <w:lang w:val="de-DE"/>
              </w:rPr>
              <w:t>ssige Leistung f</w:t>
            </w:r>
            <w:r>
              <w:rPr>
                <w:lang w:val="de-DE"/>
              </w:rPr>
              <w:t>ü</w:t>
            </w:r>
            <w:r>
              <w:rPr>
                <w:lang w:val="de-DE"/>
              </w:rPr>
              <w:t xml:space="preserve">r Ihre Live-Ereignisse sicherstellen, indem Sie einen Sicherungsdatenstrom erstellen, auf den Live automatisch ein Failover </w:t>
            </w:r>
            <w:r>
              <w:rPr>
                <w:lang w:val="de-DE"/>
              </w:rPr>
              <w:lastRenderedPageBreak/>
              <w:t>durchf</w:t>
            </w:r>
            <w:r>
              <w:rPr>
                <w:lang w:val="de-DE"/>
              </w:rPr>
              <w:t>ü</w:t>
            </w:r>
            <w:r>
              <w:rPr>
                <w:lang w:val="de-DE"/>
              </w:rPr>
              <w:t>hrt, falls der erste Datenstrom nicht mehr funktioniert.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11 </w:t>
            </w:r>
            <w:r>
              <w:rPr>
                <w:noProof/>
                <w:sz w:val="16"/>
              </w:rPr>
              <w:br/>
            </w:r>
            <w:r>
              <w:rPr>
                <w:noProof/>
                <w:sz w:val="2"/>
              </w:rPr>
              <w:t>643baf4f-0f51-485e-</w:t>
            </w:r>
            <w:r>
              <w:rPr>
                <w:noProof/>
                <w:sz w:val="2"/>
              </w:rPr>
              <w:t>b9db-59b25a9422b8</w:t>
            </w:r>
          </w:p>
        </w:tc>
        <w:tc>
          <w:tcPr>
            <w:tcW w:w="7407" w:type="dxa"/>
            <w:shd w:val="clear" w:color="auto" w:fill="F2F2F2" w:themeFill="background1" w:themeFillShade="F2"/>
          </w:tcPr>
          <w:p w:rsidR="00000000" w:rsidRDefault="00BD6E96">
            <w:pPr>
              <w:rPr>
                <w:noProof/>
              </w:rPr>
            </w:pPr>
            <w:r>
              <w:rPr>
                <w:noProof/>
              </w:rPr>
              <w:t>Note that all requests to the Live API require the following headers:</w:t>
            </w:r>
          </w:p>
        </w:tc>
        <w:tc>
          <w:tcPr>
            <w:tcW w:w="7407" w:type="dxa"/>
          </w:tcPr>
          <w:p w:rsidR="00000000" w:rsidRDefault="00BD6E96">
            <w:pPr>
              <w:rPr>
                <w:lang w:val="de-DE"/>
              </w:rPr>
            </w:pPr>
            <w:r>
              <w:rPr>
                <w:lang w:val="de-DE"/>
              </w:rPr>
              <w:t>Beachten Sie, dass f</w:t>
            </w:r>
            <w:r>
              <w:rPr>
                <w:lang w:val="de-DE"/>
              </w:rPr>
              <w:t>ü</w:t>
            </w:r>
            <w:r>
              <w:rPr>
                <w:lang w:val="de-DE"/>
              </w:rPr>
              <w:t>r alle Anforderungen an die Live-API die folgenden Header erforderlich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5670515d-d89a-4f0b-955b-5b0ef3686971</w:t>
            </w:r>
          </w:p>
        </w:tc>
        <w:tc>
          <w:tcPr>
            <w:tcW w:w="7407" w:type="dxa"/>
            <w:shd w:val="clear" w:color="auto" w:fill="F2F2F2" w:themeFill="background1" w:themeFillShade="F2"/>
          </w:tcPr>
          <w:p w:rsidR="00000000" w:rsidRDefault="00BD6E96">
            <w:pPr>
              <w:rPr>
                <w:noProof/>
              </w:rPr>
            </w:pPr>
            <w:r>
              <w:rPr>
                <w:noProof/>
              </w:rPr>
              <w:t>API Request Headers</w:t>
            </w:r>
          </w:p>
        </w:tc>
        <w:tc>
          <w:tcPr>
            <w:tcW w:w="7407" w:type="dxa"/>
          </w:tcPr>
          <w:p w:rsidR="00000000" w:rsidRDefault="00BD6E96">
            <w:pPr>
              <w:rPr>
                <w:lang w:val="de-DE"/>
              </w:rPr>
            </w:pPr>
            <w:r>
              <w:rPr>
                <w:lang w:val="de-DE"/>
              </w:rPr>
              <w:t>API-Anforderungsheader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f9f3c749-3ce4-4419-b411-2c8a03c3e14f</w:t>
            </w:r>
          </w:p>
        </w:tc>
        <w:tc>
          <w:tcPr>
            <w:tcW w:w="7407" w:type="dxa"/>
            <w:shd w:val="clear" w:color="auto" w:fill="F2F2F2" w:themeFill="background1" w:themeFillShade="F2"/>
          </w:tcPr>
          <w:p w:rsidR="00000000" w:rsidRDefault="00BD6E96">
            <w:pPr>
              <w:rPr>
                <w:noProof/>
              </w:rPr>
            </w:pPr>
            <w:r>
              <w:rPr>
                <w:noProof/>
              </w:rPr>
              <w:t>Key</w:t>
            </w:r>
          </w:p>
        </w:tc>
        <w:tc>
          <w:tcPr>
            <w:tcW w:w="7407" w:type="dxa"/>
          </w:tcPr>
          <w:p w:rsidR="00000000" w:rsidRDefault="00BD6E96">
            <w:pPr>
              <w:rPr>
                <w:lang w:val="de-DE"/>
              </w:rPr>
            </w:pPr>
            <w:r>
              <w:rPr>
                <w:lang w:val="de-DE"/>
              </w:rPr>
              <w:t>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c45ce2ef-a206-45a8-928d-f47180a53d0c</w:t>
            </w:r>
          </w:p>
        </w:tc>
        <w:tc>
          <w:tcPr>
            <w:tcW w:w="7407" w:type="dxa"/>
            <w:shd w:val="clear" w:color="auto" w:fill="F2F2F2" w:themeFill="background1" w:themeFillShade="F2"/>
          </w:tcPr>
          <w:p w:rsidR="00000000" w:rsidRDefault="00BD6E96">
            <w:pPr>
              <w:rPr>
                <w:noProof/>
              </w:rPr>
            </w:pPr>
            <w:r>
              <w:rPr>
                <w:noProof/>
              </w:rPr>
              <w:t>Value</w:t>
            </w:r>
          </w:p>
        </w:tc>
        <w:tc>
          <w:tcPr>
            <w:tcW w:w="7407" w:type="dxa"/>
          </w:tcPr>
          <w:p w:rsidR="00000000" w:rsidRDefault="00BD6E96">
            <w:pPr>
              <w:rPr>
                <w:lang w:val="de-DE"/>
              </w:rPr>
            </w:pPr>
            <w:r>
              <w:rPr>
                <w:lang w:val="de-DE"/>
              </w:rPr>
              <w:t>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f044702f-7105-4749-bd49-4be85fd7acb6</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08509c2d-af0a-4f2e-bf44-0aa9ac3eb904</w:t>
            </w:r>
          </w:p>
        </w:tc>
        <w:tc>
          <w:tcPr>
            <w:tcW w:w="7407" w:type="dxa"/>
            <w:shd w:val="clear" w:color="auto" w:fill="F2F2F2" w:themeFill="background1" w:themeFillShade="F2"/>
          </w:tcPr>
          <w:p w:rsidR="00000000" w:rsidRDefault="00BD6E96">
            <w:pPr>
              <w:rPr>
                <w:noProof/>
              </w:rPr>
            </w:pPr>
            <w:r>
              <w:rPr>
                <w:noProof/>
              </w:rPr>
              <w:t>\{your API Key}</w:t>
            </w:r>
          </w:p>
        </w:tc>
        <w:tc>
          <w:tcPr>
            <w:tcW w:w="7407" w:type="dxa"/>
          </w:tcPr>
          <w:p w:rsidR="00000000" w:rsidRDefault="00BD6E96">
            <w:pPr>
              <w:rPr>
                <w:lang w:val="de-DE"/>
              </w:rPr>
            </w:pPr>
            <w:r>
              <w:rPr>
                <w:lang w:val="de-DE"/>
              </w:rPr>
              <w:t>\{</w:t>
            </w:r>
            <w:r>
              <w:rPr>
                <w:lang w:val="de-DE"/>
              </w:rPr>
              <w:t>Ihr 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3e5f831c-7369-47e3-bfed-cd4287087277</w:t>
            </w:r>
          </w:p>
        </w:tc>
        <w:tc>
          <w:tcPr>
            <w:tcW w:w="7407" w:type="dxa"/>
            <w:shd w:val="clear" w:color="auto" w:fill="F2F2F2" w:themeFill="background1" w:themeFillShade="F2"/>
          </w:tcPr>
          <w:p w:rsidR="00000000" w:rsidRDefault="00BD6E96">
            <w:pPr>
              <w:rPr>
                <w:noProof/>
              </w:rPr>
            </w:pPr>
            <w:r>
              <w:rPr>
                <w:noProof/>
              </w:rPr>
              <w:t>Your key should have been provided when you opened your Brightcove Live account</w:t>
            </w:r>
          </w:p>
        </w:tc>
        <w:tc>
          <w:tcPr>
            <w:tcW w:w="7407" w:type="dxa"/>
          </w:tcPr>
          <w:p w:rsidR="00000000" w:rsidRDefault="00BD6E96">
            <w:pPr>
              <w:rPr>
                <w:lang w:val="de-DE"/>
              </w:rPr>
            </w:pPr>
            <w:r>
              <w:rPr>
                <w:lang w:val="de-DE"/>
              </w:rPr>
              <w:t>Ihr Schl</w:t>
            </w:r>
            <w:r>
              <w:rPr>
                <w:lang w:val="de-DE"/>
              </w:rPr>
              <w:t>ü</w:t>
            </w:r>
            <w:r>
              <w:rPr>
                <w:lang w:val="de-DE"/>
              </w:rPr>
              <w:t xml:space="preserve">ssel sollte beim </w:t>
            </w:r>
            <w:r>
              <w:rPr>
                <w:lang w:val="de-DE"/>
              </w:rPr>
              <w:t>Ö</w:t>
            </w:r>
            <w:r>
              <w:rPr>
                <w:lang w:val="de-DE"/>
              </w:rPr>
              <w:t>ffnen Ihres Brightcove Live-Kontos angegeben worden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8a66264a-07f5-4c0d-9587-7e</w:t>
            </w:r>
            <w:r>
              <w:rPr>
                <w:noProof/>
                <w:sz w:val="2"/>
              </w:rPr>
              <w:t>f905fb4c4d</w:t>
            </w:r>
          </w:p>
        </w:tc>
        <w:tc>
          <w:tcPr>
            <w:tcW w:w="7407" w:type="dxa"/>
            <w:shd w:val="clear" w:color="auto" w:fill="F2F2F2" w:themeFill="background1" w:themeFillShade="F2"/>
          </w:tcPr>
          <w:p w:rsidR="00000000" w:rsidRDefault="00BD6E96">
            <w:pPr>
              <w:rPr>
                <w:noProof/>
              </w:rPr>
            </w:pPr>
            <w:r>
              <w:rPr>
                <w:noProof/>
              </w:rPr>
              <w:t>application/json</w:t>
            </w:r>
          </w:p>
        </w:tc>
        <w:tc>
          <w:tcPr>
            <w:tcW w:w="7407" w:type="dxa"/>
          </w:tcPr>
          <w:p w:rsidR="00000000" w:rsidRDefault="00BD6E96">
            <w:pPr>
              <w:rPr>
                <w:lang w:val="de-DE"/>
              </w:rPr>
            </w:pPr>
            <w:r>
              <w:rPr>
                <w:lang w:val="de-DE"/>
              </w:rPr>
              <w:t>Anwendung / json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c3a96eec-b6cb-42f4-9a50-f534ec3026d7</w:t>
            </w:r>
          </w:p>
        </w:tc>
        <w:tc>
          <w:tcPr>
            <w:tcW w:w="7407" w:type="dxa"/>
            <w:shd w:val="clear" w:color="auto" w:fill="F2F2F2" w:themeFill="background1" w:themeFillShade="F2"/>
          </w:tcPr>
          <w:p w:rsidR="00000000" w:rsidRDefault="00BD6E96">
            <w:pPr>
              <w:rPr>
                <w:noProof/>
              </w:rPr>
            </w:pPr>
            <w:r>
              <w:rPr>
                <w:noProof/>
              </w:rPr>
              <w:t xml:space="preserve">Technically, the </w:t>
            </w:r>
            <w:r>
              <w:rPr>
                <w:rStyle w:val="mqInternal"/>
                <w:noProof/>
              </w:rPr>
              <w:t>[1}[2]{3]</w:t>
            </w:r>
            <w:r>
              <w:rPr>
                <w:noProof/>
              </w:rPr>
              <w:t xml:space="preserve"> header is required only for write requests that include a request body, but should do no harm on read requests.</w:t>
            </w:r>
          </w:p>
        </w:tc>
        <w:tc>
          <w:tcPr>
            <w:tcW w:w="7407" w:type="dxa"/>
          </w:tcPr>
          <w:p w:rsidR="00000000" w:rsidRDefault="00BD6E96">
            <w:pPr>
              <w:rPr>
                <w:lang w:val="de-DE"/>
              </w:rPr>
            </w:pPr>
            <w:r>
              <w:rPr>
                <w:lang w:val="de-DE"/>
              </w:rPr>
              <w:t xml:space="preserve">Technisch gesehen ist die </w:t>
            </w:r>
            <w:r>
              <w:rPr>
                <w:rStyle w:val="mqInternal"/>
                <w:noProof/>
                <w:lang w:val="de-DE"/>
              </w:rPr>
              <w:t>[1}</w:t>
            </w:r>
            <w:r>
              <w:rPr>
                <w:rStyle w:val="mqInternal"/>
                <w:noProof/>
                <w:lang w:val="de-DE"/>
              </w:rPr>
              <w:t>[2]{3]</w:t>
            </w:r>
            <w:r>
              <w:rPr>
                <w:lang w:val="de-DE"/>
              </w:rPr>
              <w:t xml:space="preserve"> Der Header ist nur f</w:t>
            </w:r>
            <w:r>
              <w:rPr>
                <w:lang w:val="de-DE"/>
              </w:rPr>
              <w:t>ü</w:t>
            </w:r>
            <w:r>
              <w:rPr>
                <w:lang w:val="de-DE"/>
              </w:rPr>
              <w:t>r Schreibanforderungen erforderlich, die einen Anforderungshauptteil enthalten, sollte jedoch Leseanforderungen keinen Schaden 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45263676-16dc-40bb-ab8b-c944274bea7b</w:t>
            </w:r>
          </w:p>
        </w:tc>
        <w:tc>
          <w:tcPr>
            <w:tcW w:w="7407" w:type="dxa"/>
            <w:shd w:val="clear" w:color="auto" w:fill="F2F2F2" w:themeFill="background1" w:themeFillShade="F2"/>
          </w:tcPr>
          <w:p w:rsidR="00000000" w:rsidRDefault="00BD6E96">
            <w:pPr>
              <w:rPr>
                <w:noProof/>
              </w:rPr>
            </w:pPr>
            <w:r>
              <w:rPr>
                <w:noProof/>
              </w:rPr>
              <w:t>Create your Live jobs</w:t>
            </w:r>
          </w:p>
        </w:tc>
        <w:tc>
          <w:tcPr>
            <w:tcW w:w="7407" w:type="dxa"/>
          </w:tcPr>
          <w:p w:rsidR="00000000" w:rsidRDefault="00BD6E96">
            <w:pPr>
              <w:rPr>
                <w:lang w:val="de-DE"/>
              </w:rPr>
            </w:pPr>
            <w:r>
              <w:rPr>
                <w:lang w:val="de-DE"/>
              </w:rPr>
              <w:t>Erstellen Sie Ihre Live-Jobs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058cbe07-634d-4df2-8af5-89a178fa5546</w:t>
            </w:r>
          </w:p>
        </w:tc>
        <w:tc>
          <w:tcPr>
            <w:tcW w:w="7407" w:type="dxa"/>
            <w:shd w:val="clear" w:color="auto" w:fill="F2F2F2" w:themeFill="background1" w:themeFillShade="F2"/>
          </w:tcPr>
          <w:p w:rsidR="00000000" w:rsidRDefault="00BD6E96">
            <w:pPr>
              <w:rPr>
                <w:noProof/>
              </w:rPr>
            </w:pPr>
            <w:r>
              <w:rPr>
                <w:noProof/>
              </w:rPr>
              <w:t>For the redundant setup, you will need to create 2 or more Brightcove Live Jobs.</w:t>
            </w:r>
          </w:p>
        </w:tc>
        <w:tc>
          <w:tcPr>
            <w:tcW w:w="7407" w:type="dxa"/>
          </w:tcPr>
          <w:p w:rsidR="00000000" w:rsidRDefault="00BD6E96">
            <w:pPr>
              <w:rPr>
                <w:lang w:val="de-DE"/>
              </w:rPr>
            </w:pPr>
            <w:r>
              <w:rPr>
                <w:lang w:val="de-DE"/>
              </w:rPr>
              <w:t>F</w:t>
            </w:r>
            <w:r>
              <w:rPr>
                <w:lang w:val="de-DE"/>
              </w:rPr>
              <w:t>ü</w:t>
            </w:r>
            <w:r>
              <w:rPr>
                <w:lang w:val="de-DE"/>
              </w:rPr>
              <w:t>r das redundante Setup m</w:t>
            </w:r>
            <w:r>
              <w:rPr>
                <w:lang w:val="de-DE"/>
              </w:rPr>
              <w:t>ü</w:t>
            </w:r>
            <w:r>
              <w:rPr>
                <w:lang w:val="de-DE"/>
              </w:rPr>
              <w:t>ssen Sie zwei oder mehr Brightcove Live-Jobs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e0638ee7-0e28-4c01-8442-214f22b2f09e</w:t>
            </w:r>
          </w:p>
        </w:tc>
        <w:tc>
          <w:tcPr>
            <w:tcW w:w="7407" w:type="dxa"/>
            <w:shd w:val="clear" w:color="auto" w:fill="F2F2F2" w:themeFill="background1" w:themeFillShade="F2"/>
          </w:tcPr>
          <w:p w:rsidR="00000000" w:rsidRDefault="00BD6E96">
            <w:pPr>
              <w:rPr>
                <w:noProof/>
              </w:rPr>
            </w:pPr>
            <w:r>
              <w:rPr>
                <w:noProof/>
              </w:rPr>
              <w:t>The onl</w:t>
            </w:r>
            <w:r>
              <w:rPr>
                <w:noProof/>
              </w:rPr>
              <w:t xml:space="preserve">y requirement of the Jobs is that they are created with the </w:t>
            </w:r>
            <w:r>
              <w:rPr>
                <w:rStyle w:val="mqInternal"/>
                <w:noProof/>
              </w:rPr>
              <w:t>[1}</w:t>
            </w:r>
            <w:r>
              <w:rPr>
                <w:noProof/>
              </w:rPr>
              <w:t>same</w:t>
            </w:r>
            <w:r>
              <w:rPr>
                <w:rStyle w:val="mqInternal"/>
                <w:noProof/>
              </w:rPr>
              <w:t>{2]</w:t>
            </w:r>
            <w:r>
              <w:rPr>
                <w:noProof/>
              </w:rPr>
              <w:t xml:space="preserve"> </w:t>
            </w:r>
            <w:r>
              <w:rPr>
                <w:rStyle w:val="mqInternal"/>
                <w:noProof/>
              </w:rPr>
              <w:t>[3}[4]{5]</w:t>
            </w:r>
            <w:r>
              <w:rPr>
                <w:noProof/>
              </w:rPr>
              <w:t xml:space="preserve"> settings.</w:t>
            </w:r>
          </w:p>
        </w:tc>
        <w:tc>
          <w:tcPr>
            <w:tcW w:w="7407" w:type="dxa"/>
          </w:tcPr>
          <w:p w:rsidR="00000000" w:rsidRDefault="00BD6E96">
            <w:pPr>
              <w:rPr>
                <w:lang w:val="de-DE"/>
              </w:rPr>
            </w:pPr>
            <w:r>
              <w:rPr>
                <w:lang w:val="de-DE"/>
              </w:rPr>
              <w:t>Die einzige Voraussetzung f</w:t>
            </w:r>
            <w:r>
              <w:rPr>
                <w:lang w:val="de-DE"/>
              </w:rPr>
              <w:t>ü</w:t>
            </w:r>
            <w:r>
              <w:rPr>
                <w:lang w:val="de-DE"/>
              </w:rPr>
              <w:t xml:space="preserve">r die Jobs ist, dass sie mit dem erstellt werden </w:t>
            </w:r>
            <w:r>
              <w:rPr>
                <w:rStyle w:val="mqInternal"/>
                <w:noProof/>
                <w:lang w:val="de-DE"/>
              </w:rPr>
              <w:t>[1}</w:t>
            </w:r>
            <w:r>
              <w:rPr>
                <w:lang w:val="de-DE"/>
              </w:rPr>
              <w:t>gleich</w:t>
            </w:r>
            <w:r>
              <w:rPr>
                <w:rStyle w:val="mqInternal"/>
                <w:noProof/>
                <w:lang w:val="de-DE"/>
              </w:rPr>
              <w:t>{2]</w:t>
            </w:r>
            <w:r>
              <w:rPr>
                <w:lang w:val="de-DE"/>
              </w:rPr>
              <w:t xml:space="preserve"> </w:t>
            </w:r>
            <w:r>
              <w:rPr>
                <w:rStyle w:val="mqInternal"/>
                <w:noProof/>
                <w:lang w:val="de-DE"/>
              </w:rPr>
              <w:t>[3}[4]{5]</w:t>
            </w:r>
            <w:r>
              <w:rPr>
                <w:lang w:val="de-DE"/>
              </w:rPr>
              <w:t xml:space="preserve"> die 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0e87ad87-ebb4-4388-8354-b4156da4b35c</w:t>
            </w:r>
          </w:p>
        </w:tc>
        <w:tc>
          <w:tcPr>
            <w:tcW w:w="7407" w:type="dxa"/>
            <w:shd w:val="clear" w:color="auto" w:fill="F2F2F2" w:themeFill="background1" w:themeFillShade="F2"/>
          </w:tcPr>
          <w:p w:rsidR="00000000" w:rsidRDefault="00BD6E96">
            <w:pPr>
              <w:rPr>
                <w:noProof/>
              </w:rPr>
            </w:pPr>
            <w:r>
              <w:rPr>
                <w:noProof/>
              </w:rPr>
              <w:t xml:space="preserve">The easiest way to achieve this is to create one job with the output specifications you want, and then use the </w:t>
            </w:r>
            <w:r>
              <w:rPr>
                <w:rStyle w:val="mqInternal"/>
                <w:noProof/>
              </w:rPr>
              <w:t>[1}[2]{3]</w:t>
            </w:r>
            <w:r>
              <w:rPr>
                <w:noProof/>
              </w:rPr>
              <w:t xml:space="preserve"> parameter to create the additional jobs.</w:t>
            </w:r>
          </w:p>
        </w:tc>
        <w:tc>
          <w:tcPr>
            <w:tcW w:w="7407" w:type="dxa"/>
          </w:tcPr>
          <w:p w:rsidR="00000000" w:rsidRDefault="00BD6E96">
            <w:pPr>
              <w:rPr>
                <w:lang w:val="de-DE"/>
              </w:rPr>
            </w:pPr>
            <w:r>
              <w:rPr>
                <w:lang w:val="de-DE"/>
              </w:rPr>
              <w:t>Der einfachste Weg, dies zu erreichen, besteht darin, einen Job mit den gew</w:t>
            </w:r>
            <w:r>
              <w:rPr>
                <w:lang w:val="de-DE"/>
              </w:rPr>
              <w:t>ü</w:t>
            </w:r>
            <w:r>
              <w:rPr>
                <w:lang w:val="de-DE"/>
              </w:rPr>
              <w:t>nschten Ausgabespe</w:t>
            </w:r>
            <w:r>
              <w:rPr>
                <w:lang w:val="de-DE"/>
              </w:rPr>
              <w:t xml:space="preserve">zifikationen zu erstellen und dann die zu verwenden </w:t>
            </w:r>
            <w:r>
              <w:rPr>
                <w:rStyle w:val="mqInternal"/>
                <w:noProof/>
                <w:lang w:val="de-DE"/>
              </w:rPr>
              <w:t>[1}[2]{3]</w:t>
            </w:r>
            <w:r>
              <w:rPr>
                <w:lang w:val="de-DE"/>
              </w:rPr>
              <w:t xml:space="preserve"> Parameter zum Erstellen der zus</w:t>
            </w:r>
            <w:r>
              <w:rPr>
                <w:lang w:val="de-DE"/>
              </w:rPr>
              <w:t>ä</w:t>
            </w:r>
            <w:r>
              <w:rPr>
                <w:lang w:val="de-DE"/>
              </w:rPr>
              <w:t>tzlichen 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ea0ba13a-ddf8-4ef6-b7b0-368ed69cd552</w:t>
            </w:r>
          </w:p>
        </w:tc>
        <w:tc>
          <w:tcPr>
            <w:tcW w:w="7407" w:type="dxa"/>
            <w:shd w:val="clear" w:color="auto" w:fill="F2F2F2" w:themeFill="background1" w:themeFillShade="F2"/>
          </w:tcPr>
          <w:p w:rsidR="00000000" w:rsidRDefault="00BD6E96">
            <w:pPr>
              <w:rPr>
                <w:noProof/>
              </w:rPr>
            </w:pPr>
            <w:r>
              <w:rPr>
                <w:noProof/>
              </w:rPr>
              <w:t xml:space="preserve">There is no restriction on the regions these jobs can be created in, however, it is recommended they are </w:t>
            </w:r>
            <w:r>
              <w:rPr>
                <w:noProof/>
              </w:rPr>
              <w:t>located relatively nearby each other.</w:t>
            </w:r>
          </w:p>
        </w:tc>
        <w:tc>
          <w:tcPr>
            <w:tcW w:w="7407" w:type="dxa"/>
          </w:tcPr>
          <w:p w:rsidR="00000000" w:rsidRDefault="00BD6E96">
            <w:pPr>
              <w:rPr>
                <w:lang w:val="de-DE"/>
              </w:rPr>
            </w:pPr>
            <w:r>
              <w:rPr>
                <w:lang w:val="de-DE"/>
              </w:rPr>
              <w:t>Es gibt keine Einschr</w:t>
            </w:r>
            <w:r>
              <w:rPr>
                <w:lang w:val="de-DE"/>
              </w:rPr>
              <w:t>ä</w:t>
            </w:r>
            <w:r>
              <w:rPr>
                <w:lang w:val="de-DE"/>
              </w:rPr>
              <w:t>nkung f</w:t>
            </w:r>
            <w:r>
              <w:rPr>
                <w:lang w:val="de-DE"/>
              </w:rPr>
              <w:t>ü</w:t>
            </w:r>
            <w:r>
              <w:rPr>
                <w:lang w:val="de-DE"/>
              </w:rPr>
              <w:t>r die Regionen, in denen diese Arbeitspl</w:t>
            </w:r>
            <w:r>
              <w:rPr>
                <w:lang w:val="de-DE"/>
              </w:rPr>
              <w:t>ä</w:t>
            </w:r>
            <w:r>
              <w:rPr>
                <w:lang w:val="de-DE"/>
              </w:rPr>
              <w:t>tze geschaffen werden k</w:t>
            </w:r>
            <w:r>
              <w:rPr>
                <w:lang w:val="de-DE"/>
              </w:rPr>
              <w:t>ö</w:t>
            </w:r>
            <w:r>
              <w:rPr>
                <w:lang w:val="de-DE"/>
              </w:rPr>
              <w:t>nnen. Es wird jedoch empfohlen, dass sie relativ nahe beieinander liegen.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b64de3f2-9cb5-4402-80f3-d34ef720b10c</w:t>
            </w:r>
          </w:p>
        </w:tc>
        <w:tc>
          <w:tcPr>
            <w:tcW w:w="7407" w:type="dxa"/>
            <w:shd w:val="clear" w:color="auto" w:fill="F2F2F2" w:themeFill="background1" w:themeFillShade="F2"/>
          </w:tcPr>
          <w:p w:rsidR="00000000" w:rsidRDefault="00BD6E96">
            <w:pPr>
              <w:rPr>
                <w:noProof/>
              </w:rPr>
            </w:pPr>
            <w:r>
              <w:rPr>
                <w:noProof/>
              </w:rPr>
              <w:t>After the Live Jobs have been created, hold onto the Job IDs for later.</w:t>
            </w:r>
          </w:p>
        </w:tc>
        <w:tc>
          <w:tcPr>
            <w:tcW w:w="7407" w:type="dxa"/>
          </w:tcPr>
          <w:p w:rsidR="00000000" w:rsidRDefault="00BD6E96">
            <w:pPr>
              <w:rPr>
                <w:lang w:val="de-DE"/>
              </w:rPr>
            </w:pPr>
            <w:r>
              <w:rPr>
                <w:lang w:val="de-DE"/>
              </w:rPr>
              <w:t>Halten Sie nach dem Erstellen der Live-Jobs die Job-IDs f</w:t>
            </w:r>
            <w:r>
              <w:rPr>
                <w:lang w:val="de-DE"/>
              </w:rPr>
              <w:t>ü</w:t>
            </w:r>
            <w:r>
              <w:rPr>
                <w:lang w:val="de-DE"/>
              </w:rPr>
              <w:t>r sp</w:t>
            </w:r>
            <w:r>
              <w:rPr>
                <w:lang w:val="de-DE"/>
              </w:rPr>
              <w:t>ä</w:t>
            </w:r>
            <w:r>
              <w:rPr>
                <w:lang w:val="de-DE"/>
              </w:rPr>
              <w:t>ter fest.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5892ac01-e921-4c93-8fea-ae6def67a6de</w:t>
            </w:r>
          </w:p>
        </w:tc>
        <w:tc>
          <w:tcPr>
            <w:tcW w:w="7407" w:type="dxa"/>
            <w:shd w:val="clear" w:color="auto" w:fill="F2F2F2" w:themeFill="background1" w:themeFillShade="F2"/>
          </w:tcPr>
          <w:p w:rsidR="00000000" w:rsidRDefault="00BD6E96">
            <w:pPr>
              <w:rPr>
                <w:noProof/>
              </w:rPr>
            </w:pPr>
            <w:r>
              <w:rPr>
                <w:noProof/>
              </w:rPr>
              <w:t xml:space="preserve">The request body you will use to add these jobs to a redundant group </w:t>
            </w:r>
            <w:r>
              <w:rPr>
                <w:noProof/>
              </w:rPr>
              <w:t>(see the sections below) will look like this:</w:t>
            </w:r>
          </w:p>
        </w:tc>
        <w:tc>
          <w:tcPr>
            <w:tcW w:w="7407" w:type="dxa"/>
          </w:tcPr>
          <w:p w:rsidR="00000000" w:rsidRDefault="00BD6E96">
            <w:pPr>
              <w:rPr>
                <w:lang w:val="de-DE"/>
              </w:rPr>
            </w:pPr>
            <w:r>
              <w:rPr>
                <w:lang w:val="de-DE"/>
              </w:rPr>
              <w:t>Der Anforderungshauptteil, mit dem Sie diese Jobs einer redundanten Gruppe hinzuf</w:t>
            </w:r>
            <w:r>
              <w:rPr>
                <w:lang w:val="de-DE"/>
              </w:rPr>
              <w:t>ü</w:t>
            </w:r>
            <w:r>
              <w:rPr>
                <w:lang w:val="de-DE"/>
              </w:rPr>
              <w:t>gen (siehe die folgenden Abschnitte),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2755f7ec-6754-46d0-b6a0-45696aa05822</w:t>
            </w:r>
          </w:p>
        </w:tc>
        <w:tc>
          <w:tcPr>
            <w:tcW w:w="7407" w:type="dxa"/>
            <w:shd w:val="clear" w:color="auto" w:fill="F2F2F2" w:themeFill="background1" w:themeFillShade="F2"/>
          </w:tcPr>
          <w:p w:rsidR="00000000" w:rsidRDefault="00BD6E96">
            <w:pPr>
              <w:rPr>
                <w:noProof/>
              </w:rPr>
            </w:pPr>
            <w:r>
              <w:rPr>
                <w:noProof/>
              </w:rPr>
              <w:t>Create the redundant g</w:t>
            </w:r>
            <w:r>
              <w:rPr>
                <w:noProof/>
              </w:rPr>
              <w:t>roup</w:t>
            </w:r>
          </w:p>
        </w:tc>
        <w:tc>
          <w:tcPr>
            <w:tcW w:w="7407" w:type="dxa"/>
          </w:tcPr>
          <w:p w:rsidR="00000000" w:rsidRDefault="00BD6E96">
            <w:pPr>
              <w:rPr>
                <w:lang w:val="de-DE"/>
              </w:rPr>
            </w:pPr>
            <w:r>
              <w:rPr>
                <w:lang w:val="de-DE"/>
              </w:rPr>
              <w:t>Erstellen Sie die redundante Gruppe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48f7eab6-f51a-465a-9dc5-c69fa37676f5</w:t>
            </w:r>
          </w:p>
        </w:tc>
        <w:tc>
          <w:tcPr>
            <w:tcW w:w="7407" w:type="dxa"/>
            <w:shd w:val="clear" w:color="auto" w:fill="F2F2F2" w:themeFill="background1" w:themeFillShade="F2"/>
          </w:tcPr>
          <w:p w:rsidR="00000000" w:rsidRDefault="00BD6E96">
            <w:pPr>
              <w:rPr>
                <w:noProof/>
              </w:rPr>
            </w:pPr>
            <w:r>
              <w:rPr>
                <w:noProof/>
              </w:rPr>
              <w:t xml:space="preserve">To create a Redundant Group, you will submit a </w:t>
            </w:r>
            <w:r>
              <w:rPr>
                <w:rStyle w:val="mqInternal"/>
                <w:noProof/>
              </w:rPr>
              <w:t>[1}[2]{3]</w:t>
            </w:r>
            <w:r>
              <w:rPr>
                <w:noProof/>
              </w:rPr>
              <w:t xml:space="preserve"> request to:</w:t>
            </w:r>
          </w:p>
        </w:tc>
        <w:tc>
          <w:tcPr>
            <w:tcW w:w="7407" w:type="dxa"/>
          </w:tcPr>
          <w:p w:rsidR="00000000" w:rsidRDefault="00BD6E96">
            <w:pPr>
              <w:rPr>
                <w:lang w:val="de-DE"/>
              </w:rPr>
            </w:pPr>
            <w:r>
              <w:rPr>
                <w:lang w:val="de-DE"/>
              </w:rPr>
              <w:t xml:space="preserve">Um eine redundante Gruppe zu erstellen, senden Sie eine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4c941739-6ec8-4be4-80</w:t>
            </w:r>
            <w:r>
              <w:rPr>
                <w:noProof/>
                <w:sz w:val="2"/>
              </w:rPr>
              <w:t>1e-e0bcae239976</w:t>
            </w:r>
          </w:p>
        </w:tc>
        <w:tc>
          <w:tcPr>
            <w:tcW w:w="7407" w:type="dxa"/>
            <w:shd w:val="clear" w:color="auto" w:fill="F2F2F2" w:themeFill="background1" w:themeFillShade="F2"/>
          </w:tcPr>
          <w:p w:rsidR="00000000" w:rsidRDefault="00BD6E96">
            <w:pPr>
              <w:rPr>
                <w:noProof/>
              </w:rPr>
            </w:pPr>
            <w:r>
              <w:rPr>
                <w:noProof/>
              </w:rPr>
              <w:t>Here is a sample request body:</w:t>
            </w:r>
          </w:p>
        </w:tc>
        <w:tc>
          <w:tcPr>
            <w:tcW w:w="7407" w:type="dxa"/>
          </w:tcPr>
          <w:p w:rsidR="00000000" w:rsidRDefault="00BD6E96">
            <w:pPr>
              <w:rPr>
                <w:lang w:val="de-DE"/>
              </w:rPr>
            </w:pPr>
            <w:r>
              <w:rPr>
                <w:lang w:val="de-DE"/>
              </w:rPr>
              <w:t>Hier ist ein Beispiel f</w:t>
            </w:r>
            <w:r>
              <w:rPr>
                <w:lang w:val="de-DE"/>
              </w:rPr>
              <w:t>ü</w:t>
            </w:r>
            <w:r>
              <w:rPr>
                <w:lang w:val="de-DE"/>
              </w:rPr>
              <w:t>r einen Anfragetext: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714b00d6-35d8-4b68-bc78-b4f85168052c</w:t>
            </w:r>
          </w:p>
        </w:tc>
        <w:tc>
          <w:tcPr>
            <w:tcW w:w="7407" w:type="dxa"/>
            <w:shd w:val="clear" w:color="auto" w:fill="F2F2F2" w:themeFill="background1" w:themeFillShade="F2"/>
          </w:tcPr>
          <w:p w:rsidR="00000000" w:rsidRDefault="00BD6E96">
            <w:pPr>
              <w:rPr>
                <w:noProof/>
              </w:rPr>
            </w:pPr>
            <w:r>
              <w:rPr>
                <w:noProof/>
              </w:rPr>
              <w:t>The table below contains a full list of fields for the request body.</w:t>
            </w:r>
          </w:p>
        </w:tc>
        <w:tc>
          <w:tcPr>
            <w:tcW w:w="7407" w:type="dxa"/>
          </w:tcPr>
          <w:p w:rsidR="00000000" w:rsidRDefault="00BD6E96">
            <w:pPr>
              <w:rPr>
                <w:lang w:val="de-DE"/>
              </w:rPr>
            </w:pPr>
            <w:r>
              <w:rPr>
                <w:lang w:val="de-DE"/>
              </w:rPr>
              <w:t>Die folgende Tabelle enth</w:t>
            </w:r>
            <w:r>
              <w:rPr>
                <w:lang w:val="de-DE"/>
              </w:rPr>
              <w:t>ä</w:t>
            </w:r>
            <w:r>
              <w:rPr>
                <w:lang w:val="de-DE"/>
              </w:rPr>
              <w:t>lt eine vollst</w:t>
            </w:r>
            <w:r>
              <w:rPr>
                <w:lang w:val="de-DE"/>
              </w:rPr>
              <w:t>ä</w:t>
            </w:r>
            <w:r>
              <w:rPr>
                <w:lang w:val="de-DE"/>
              </w:rPr>
              <w:t>ndige Liste der Felder f</w:t>
            </w:r>
            <w:r>
              <w:rPr>
                <w:lang w:val="de-DE"/>
              </w:rPr>
              <w:t>ü</w:t>
            </w:r>
            <w:r>
              <w:rPr>
                <w:lang w:val="de-DE"/>
              </w:rPr>
              <w:t>r den 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c2fd36cb-4d6e-43d7-a789-448c933515f0</w:t>
            </w:r>
          </w:p>
        </w:tc>
        <w:tc>
          <w:tcPr>
            <w:tcW w:w="7407" w:type="dxa"/>
            <w:shd w:val="clear" w:color="auto" w:fill="F2F2F2" w:themeFill="background1" w:themeFillShade="F2"/>
          </w:tcPr>
          <w:p w:rsidR="00000000" w:rsidRDefault="00BD6E96">
            <w:pPr>
              <w:rPr>
                <w:noProof/>
              </w:rPr>
            </w:pPr>
            <w:r>
              <w:rPr>
                <w:noProof/>
              </w:rPr>
              <w:t>In several cases these are identical to fields used to create a live job.</w:t>
            </w:r>
          </w:p>
        </w:tc>
        <w:tc>
          <w:tcPr>
            <w:tcW w:w="7407" w:type="dxa"/>
          </w:tcPr>
          <w:p w:rsidR="00000000" w:rsidRDefault="00BD6E96">
            <w:pPr>
              <w:rPr>
                <w:lang w:val="de-DE"/>
              </w:rPr>
            </w:pPr>
            <w:r>
              <w:rPr>
                <w:lang w:val="de-DE"/>
              </w:rPr>
              <w:t>In einigen F</w:t>
            </w:r>
            <w:r>
              <w:rPr>
                <w:lang w:val="de-DE"/>
              </w:rPr>
              <w:t>ä</w:t>
            </w:r>
            <w:r>
              <w:rPr>
                <w:lang w:val="de-DE"/>
              </w:rPr>
              <w:t xml:space="preserve">llen sind diese identisch mit Feldern, die zum Erstellen eines Live-Jobs </w:t>
            </w:r>
            <w:r>
              <w:rPr>
                <w:lang w:val="de-DE"/>
              </w:rPr>
              <w:t>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b964703e-5195-4fa0-ad97-a0cf5b8a2046</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more details on the fields.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Live API-Referenz</w:t>
            </w:r>
            <w:r>
              <w:rPr>
                <w:rStyle w:val="mqInternal"/>
                <w:noProof/>
                <w:lang w:val="de-DE"/>
              </w:rPr>
              <w:t>{2]</w:t>
            </w:r>
            <w:r>
              <w:rPr>
                <w:lang w:val="de-DE"/>
              </w:rPr>
              <w:t xml:space="preserve"> Weitere Details zu den Feldern.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0ddeff7e-109c-4ec7-ade2-4fef62a13156</w:t>
            </w:r>
          </w:p>
        </w:tc>
        <w:tc>
          <w:tcPr>
            <w:tcW w:w="7407" w:type="dxa"/>
            <w:shd w:val="clear" w:color="auto" w:fill="F2F2F2" w:themeFill="background1" w:themeFillShade="F2"/>
          </w:tcPr>
          <w:p w:rsidR="00000000" w:rsidRDefault="00BD6E96">
            <w:pPr>
              <w:rPr>
                <w:noProof/>
              </w:rPr>
            </w:pPr>
            <w:r>
              <w:rPr>
                <w:noProof/>
              </w:rPr>
              <w:t>Create Redundant Group Fields</w:t>
            </w:r>
          </w:p>
        </w:tc>
        <w:tc>
          <w:tcPr>
            <w:tcW w:w="7407" w:type="dxa"/>
          </w:tcPr>
          <w:p w:rsidR="00000000" w:rsidRDefault="00BD6E96">
            <w:pPr>
              <w:rPr>
                <w:lang w:val="de-DE"/>
              </w:rPr>
            </w:pPr>
            <w:r>
              <w:rPr>
                <w:lang w:val="de-DE"/>
              </w:rPr>
              <w:t>Erstellen Sie redundante Gruppenfelder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9e93ba04-ca20-4fed-92d6-c276fcf69ad1</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b634be92-4002-41a8-9e97-a3d2f3c84043</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bebe64f1-acfd-44bf-ad9e-97f5b67e12bd</w:t>
            </w:r>
          </w:p>
        </w:tc>
        <w:tc>
          <w:tcPr>
            <w:tcW w:w="7407" w:type="dxa"/>
            <w:shd w:val="clear" w:color="auto" w:fill="F2F2F2" w:themeFill="background1" w:themeFillShade="F2"/>
          </w:tcPr>
          <w:p w:rsidR="00000000" w:rsidRDefault="00BD6E96">
            <w:pPr>
              <w:rPr>
                <w:noProof/>
              </w:rPr>
            </w:pPr>
            <w:r>
              <w:rPr>
                <w:noProof/>
              </w:rPr>
              <w:t>Required?</w:t>
            </w:r>
          </w:p>
        </w:tc>
        <w:tc>
          <w:tcPr>
            <w:tcW w:w="7407" w:type="dxa"/>
          </w:tcPr>
          <w:p w:rsidR="00000000" w:rsidRDefault="00BD6E96">
            <w:pPr>
              <w:rPr>
                <w:lang w:val="de-DE"/>
              </w:rPr>
            </w:pPr>
            <w:r>
              <w:rPr>
                <w:lang w:val="de-DE"/>
              </w:rPr>
              <w:t>Erforderlich?</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42 </w:t>
            </w:r>
            <w:r>
              <w:rPr>
                <w:noProof/>
                <w:sz w:val="16"/>
              </w:rPr>
              <w:br/>
            </w:r>
            <w:r>
              <w:rPr>
                <w:noProof/>
                <w:sz w:val="2"/>
              </w:rPr>
              <w:t>8132f79e-591c-4e21-b872-0d73c1733c78</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80378026-a669-46ff-9d5c-4e29d4379cbb</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54cf3382-d1d1-4a41-a581-6d69a2676568</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175debdf-0e2b-493b-b945-62ac593e7dc4</w:t>
            </w:r>
          </w:p>
        </w:tc>
        <w:tc>
          <w:tcPr>
            <w:tcW w:w="7407" w:type="dxa"/>
            <w:shd w:val="clear" w:color="auto" w:fill="F2F2F2" w:themeFill="background1" w:themeFillShade="F2"/>
          </w:tcPr>
          <w:p w:rsidR="00000000" w:rsidRDefault="00BD6E96">
            <w:pPr>
              <w:rPr>
                <w:noProof/>
              </w:rPr>
            </w:pPr>
            <w:r>
              <w:rPr>
                <w:noProof/>
              </w:rPr>
              <w:t>Set to true if this stream should be SSAI enabled</w:t>
            </w:r>
          </w:p>
        </w:tc>
        <w:tc>
          <w:tcPr>
            <w:tcW w:w="7407" w:type="dxa"/>
          </w:tcPr>
          <w:p w:rsidR="00000000" w:rsidRDefault="00BD6E96">
            <w:pPr>
              <w:rPr>
                <w:lang w:val="de-DE"/>
              </w:rPr>
            </w:pPr>
            <w:r>
              <w:rPr>
                <w:lang w:val="de-DE"/>
              </w:rPr>
              <w:t>Setzen Sie diesen Wert auf true, wenn dieser Stream SSAI-f</w:t>
            </w:r>
            <w:r>
              <w:rPr>
                <w:lang w:val="de-DE"/>
              </w:rPr>
              <w:t>ä</w:t>
            </w:r>
            <w:r>
              <w:rPr>
                <w:lang w:val="de-DE"/>
              </w:rPr>
              <w:t>hig sein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55d8eafb-ebf7-4340-8aa4-68d75ee2517c</w:t>
            </w:r>
          </w:p>
        </w:tc>
        <w:tc>
          <w:tcPr>
            <w:tcW w:w="7407" w:type="dxa"/>
            <w:shd w:val="clear" w:color="auto" w:fill="F2F2F2" w:themeFill="background1" w:themeFillShade="F2"/>
          </w:tcPr>
          <w:p w:rsidR="00000000" w:rsidRDefault="00BD6E96">
            <w:pPr>
              <w:rPr>
                <w:noProof/>
              </w:rPr>
            </w:pPr>
            <w:r>
              <w:rPr>
                <w:noProof/>
              </w:rPr>
              <w:t>array</w:t>
            </w:r>
          </w:p>
        </w:tc>
        <w:tc>
          <w:tcPr>
            <w:tcW w:w="7407" w:type="dxa"/>
          </w:tcPr>
          <w:p w:rsidR="00000000" w:rsidRDefault="00BD6E96">
            <w:pPr>
              <w:rPr>
                <w:lang w:val="de-DE"/>
              </w:rPr>
            </w:pPr>
            <w:r>
              <w:rPr>
                <w:lang w:val="de-DE"/>
              </w:rPr>
              <w:t>Array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5e04a414-3aaf-4a0d-89fe-2b07356f887d</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0788acd0-53bb-4651-8069-1d8c48eca009</w:t>
            </w:r>
          </w:p>
        </w:tc>
        <w:tc>
          <w:tcPr>
            <w:tcW w:w="7407" w:type="dxa"/>
            <w:shd w:val="clear" w:color="auto" w:fill="F2F2F2" w:themeFill="background1" w:themeFillShade="F2"/>
          </w:tcPr>
          <w:p w:rsidR="00000000" w:rsidRDefault="00BD6E96">
            <w:pPr>
              <w:rPr>
                <w:noProof/>
              </w:rPr>
            </w:pPr>
            <w:r>
              <w:rPr>
                <w:noProof/>
              </w:rPr>
              <w:t>Array of additional CDN providers to be used for manifest generation.</w:t>
            </w:r>
          </w:p>
        </w:tc>
        <w:tc>
          <w:tcPr>
            <w:tcW w:w="7407" w:type="dxa"/>
          </w:tcPr>
          <w:p w:rsidR="00000000" w:rsidRDefault="00BD6E96">
            <w:pPr>
              <w:rPr>
                <w:lang w:val="de-DE"/>
              </w:rPr>
            </w:pPr>
            <w:r>
              <w:rPr>
                <w:lang w:val="de-DE"/>
              </w:rPr>
              <w:t>Array zus</w:t>
            </w:r>
            <w:r>
              <w:rPr>
                <w:lang w:val="de-DE"/>
              </w:rPr>
              <w:t>ä</w:t>
            </w:r>
            <w:r>
              <w:rPr>
                <w:lang w:val="de-DE"/>
              </w:rPr>
              <w:t>tzlicher CDN-Anbieter, die f</w:t>
            </w:r>
            <w:r>
              <w:rPr>
                <w:lang w:val="de-DE"/>
              </w:rPr>
              <w:t>ü</w:t>
            </w:r>
            <w:r>
              <w:rPr>
                <w:lang w:val="de-DE"/>
              </w:rPr>
              <w:t>r die Manifestgenerierung verwendet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a6d2b2c0-532d-434c-96d2-48f883d977b5</w:t>
            </w:r>
          </w:p>
        </w:tc>
        <w:tc>
          <w:tcPr>
            <w:tcW w:w="7407" w:type="dxa"/>
            <w:shd w:val="clear" w:color="auto" w:fill="F2F2F2" w:themeFill="background1" w:themeFillShade="F2"/>
          </w:tcPr>
          <w:p w:rsidR="00000000" w:rsidRDefault="00BD6E96">
            <w:pPr>
              <w:rPr>
                <w:noProof/>
              </w:rPr>
            </w:pPr>
            <w:r>
              <w:rPr>
                <w:noProof/>
              </w:rPr>
              <w:t>For each CDN prov</w:t>
            </w:r>
            <w:r>
              <w:rPr>
                <w:noProof/>
              </w:rPr>
              <w:t>ided, the manifest will be prepended accordingly</w:t>
            </w:r>
          </w:p>
        </w:tc>
        <w:tc>
          <w:tcPr>
            <w:tcW w:w="7407" w:type="dxa"/>
          </w:tcPr>
          <w:p w:rsidR="00000000" w:rsidRDefault="00BD6E96">
            <w:pPr>
              <w:rPr>
                <w:lang w:val="de-DE"/>
              </w:rPr>
            </w:pPr>
            <w:r>
              <w:rPr>
                <w:lang w:val="de-DE"/>
              </w:rPr>
              <w:t>F</w:t>
            </w:r>
            <w:r>
              <w:rPr>
                <w:lang w:val="de-DE"/>
              </w:rPr>
              <w:t>ü</w:t>
            </w:r>
            <w:r>
              <w:rPr>
                <w:lang w:val="de-DE"/>
              </w:rPr>
              <w:t>r jedes bereitgestellte CDN wird das Manifest entsprechend vorangestellt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b0b2caee-0abc-4d33-9c67-07c95c1d63b6</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699ba27c-d86c-4554-9c1e-394f99342b16</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f2f88954-3980-4b54-980c-70338f5aa7b0</w:t>
            </w:r>
          </w:p>
        </w:tc>
        <w:tc>
          <w:tcPr>
            <w:tcW w:w="7407" w:type="dxa"/>
            <w:shd w:val="clear" w:color="auto" w:fill="F2F2F2" w:themeFill="background1" w:themeFillShade="F2"/>
          </w:tcPr>
          <w:p w:rsidR="00000000" w:rsidRDefault="00BD6E96">
            <w:pPr>
              <w:rPr>
                <w:noProof/>
              </w:rPr>
            </w:pPr>
            <w:r>
              <w:rPr>
                <w:noProof/>
              </w:rPr>
              <w:t>Not yet supported</w:t>
            </w:r>
          </w:p>
        </w:tc>
        <w:tc>
          <w:tcPr>
            <w:tcW w:w="7407" w:type="dxa"/>
          </w:tcPr>
          <w:p w:rsidR="00000000" w:rsidRDefault="00BD6E96">
            <w:pPr>
              <w:rPr>
                <w:lang w:val="de-DE"/>
              </w:rPr>
            </w:pPr>
            <w:r>
              <w:rPr>
                <w:lang w:val="de-DE"/>
              </w:rPr>
              <w:t>Noch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9bae8a15-512d-45a4-b7b9-6a0ba0118921</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784807e5-ffa1-497d-97a8-ea1c609b7843</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3ecfcb46-fd6a-4af1-98c8-2e86c0507fab</w:t>
            </w:r>
          </w:p>
        </w:tc>
        <w:tc>
          <w:tcPr>
            <w:tcW w:w="7407" w:type="dxa"/>
            <w:shd w:val="clear" w:color="auto" w:fill="F2F2F2" w:themeFill="background1" w:themeFillShade="F2"/>
          </w:tcPr>
          <w:p w:rsidR="00000000" w:rsidRDefault="00BD6E96">
            <w:pPr>
              <w:rPr>
                <w:noProof/>
              </w:rPr>
            </w:pPr>
            <w:r>
              <w:rPr>
                <w:noProof/>
              </w:rPr>
              <w:t>Not yet supported</w:t>
            </w:r>
          </w:p>
        </w:tc>
        <w:tc>
          <w:tcPr>
            <w:tcW w:w="7407" w:type="dxa"/>
          </w:tcPr>
          <w:p w:rsidR="00000000" w:rsidRDefault="00BD6E96">
            <w:pPr>
              <w:rPr>
                <w:lang w:val="de-DE"/>
              </w:rPr>
            </w:pPr>
            <w:r>
              <w:rPr>
                <w:lang w:val="de-DE"/>
              </w:rPr>
              <w:t>Noch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9f3bd045-b621-4cc7-8d10-06b3bd511277</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c6e5bdae-de0f-4c41-ad62-b733d04943eb</w:t>
            </w:r>
          </w:p>
        </w:tc>
        <w:tc>
          <w:tcPr>
            <w:tcW w:w="7407" w:type="dxa"/>
            <w:shd w:val="clear" w:color="auto" w:fill="F2F2F2" w:themeFill="background1" w:themeFillShade="F2"/>
          </w:tcPr>
          <w:p w:rsidR="00000000" w:rsidRDefault="00BD6E96">
            <w:pPr>
              <w:rPr>
                <w:noProof/>
              </w:rPr>
            </w:pPr>
            <w:r>
              <w:rPr>
                <w:noProof/>
              </w:rPr>
              <w:t>required</w:t>
            </w:r>
          </w:p>
        </w:tc>
        <w:tc>
          <w:tcPr>
            <w:tcW w:w="7407" w:type="dxa"/>
          </w:tcPr>
          <w:p w:rsidR="00000000" w:rsidRDefault="00BD6E96">
            <w:pPr>
              <w:rPr>
                <w:lang w:val="de-DE"/>
              </w:rPr>
            </w:pPr>
            <w:r>
              <w:rPr>
                <w:lang w:val="de-DE"/>
              </w:rPr>
              <w:t>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ddaadca1-9f28-420a-a9bc-98a4f74e54a2</w:t>
            </w:r>
          </w:p>
        </w:tc>
        <w:tc>
          <w:tcPr>
            <w:tcW w:w="7407" w:type="dxa"/>
            <w:shd w:val="clear" w:color="auto" w:fill="F2F2F2" w:themeFill="background1" w:themeFillShade="F2"/>
          </w:tcPr>
          <w:p w:rsidR="00000000" w:rsidRDefault="00BD6E96">
            <w:pPr>
              <w:rPr>
                <w:noProof/>
              </w:rPr>
            </w:pPr>
            <w:r>
              <w:rPr>
                <w:noProof/>
              </w:rPr>
              <w:t>A label to identify the group</w:t>
            </w:r>
          </w:p>
        </w:tc>
        <w:tc>
          <w:tcPr>
            <w:tcW w:w="7407" w:type="dxa"/>
          </w:tcPr>
          <w:p w:rsidR="00000000" w:rsidRDefault="00BD6E96">
            <w:pPr>
              <w:rPr>
                <w:lang w:val="de-DE"/>
              </w:rPr>
            </w:pPr>
            <w:r>
              <w:rPr>
                <w:lang w:val="de-DE"/>
              </w:rPr>
              <w:t>Ein Etikett zur Identifizierung der</w:t>
            </w:r>
            <w:r>
              <w:rPr>
                <w:lang w:val="de-DE"/>
              </w:rPr>
              <w:t xml:space="preserve"> Gruppe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58b36415-702a-4803-8c32-aaf3461bcc53</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b21199a1-f7d9-4877-8aa0-c826f0efa702</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5972de66-d611-4d71-bd76-ea73edebede1</w:t>
            </w:r>
          </w:p>
        </w:tc>
        <w:tc>
          <w:tcPr>
            <w:tcW w:w="7407" w:type="dxa"/>
            <w:shd w:val="clear" w:color="auto" w:fill="F2F2F2" w:themeFill="background1" w:themeFillShade="F2"/>
          </w:tcPr>
          <w:p w:rsidR="00000000" w:rsidRDefault="00BD6E96">
            <w:pPr>
              <w:rPr>
                <w:noProof/>
              </w:rPr>
            </w:pPr>
            <w:r>
              <w:rPr>
                <w:noProof/>
              </w:rPr>
              <w:t>array</w:t>
            </w:r>
          </w:p>
        </w:tc>
        <w:tc>
          <w:tcPr>
            <w:tcW w:w="7407" w:type="dxa"/>
          </w:tcPr>
          <w:p w:rsidR="00000000" w:rsidRDefault="00BD6E96">
            <w:pPr>
              <w:rPr>
                <w:lang w:val="de-DE"/>
              </w:rPr>
            </w:pPr>
            <w:r>
              <w:rPr>
                <w:lang w:val="de-DE"/>
              </w:rPr>
              <w:t>Array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60bdaec4-4412-4271-9d87-ab3f64c3508a</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3ac921a4-ea7c-4b76-9656-de5a3e4af291</w:t>
            </w:r>
          </w:p>
        </w:tc>
        <w:tc>
          <w:tcPr>
            <w:tcW w:w="7407" w:type="dxa"/>
            <w:shd w:val="clear" w:color="auto" w:fill="F2F2F2" w:themeFill="background1" w:themeFillShade="F2"/>
          </w:tcPr>
          <w:p w:rsidR="00000000" w:rsidRDefault="00BD6E96">
            <w:pPr>
              <w:rPr>
                <w:noProof/>
              </w:rPr>
            </w:pPr>
            <w:r>
              <w:rPr>
                <w:noProof/>
              </w:rPr>
              <w:t>Array of notification destination objects or strings</w:t>
            </w:r>
          </w:p>
        </w:tc>
        <w:tc>
          <w:tcPr>
            <w:tcW w:w="7407" w:type="dxa"/>
          </w:tcPr>
          <w:p w:rsidR="00000000" w:rsidRDefault="00BD6E96">
            <w:pPr>
              <w:rPr>
                <w:lang w:val="de-DE"/>
              </w:rPr>
            </w:pPr>
            <w:r>
              <w:rPr>
                <w:lang w:val="de-DE"/>
              </w:rPr>
              <w:t>Array von Benachrichtigungszielobjekten oder -zeichenfolgen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de84bf07-26b8-4cdc-84e8-cba855140d7f</w:t>
            </w:r>
          </w:p>
        </w:tc>
        <w:tc>
          <w:tcPr>
            <w:tcW w:w="7407" w:type="dxa"/>
            <w:shd w:val="clear" w:color="auto" w:fill="F2F2F2" w:themeFill="background1" w:themeFillShade="F2"/>
          </w:tcPr>
          <w:p w:rsidR="00000000" w:rsidRDefault="00BD6E96">
            <w:pPr>
              <w:rPr>
                <w:noProof/>
              </w:rPr>
            </w:pPr>
            <w:r>
              <w:rPr>
                <w:noProof/>
              </w:rPr>
              <w:t>array</w:t>
            </w:r>
          </w:p>
        </w:tc>
        <w:tc>
          <w:tcPr>
            <w:tcW w:w="7407" w:type="dxa"/>
          </w:tcPr>
          <w:p w:rsidR="00000000" w:rsidRDefault="00BD6E96">
            <w:pPr>
              <w:rPr>
                <w:lang w:val="de-DE"/>
              </w:rPr>
            </w:pPr>
            <w:r>
              <w:rPr>
                <w:lang w:val="de-DE"/>
              </w:rPr>
              <w:t>Array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77670450-6a45-4535-be69-fb39166d1df1</w:t>
            </w:r>
          </w:p>
        </w:tc>
        <w:tc>
          <w:tcPr>
            <w:tcW w:w="7407" w:type="dxa"/>
            <w:shd w:val="clear" w:color="auto" w:fill="F2F2F2" w:themeFill="background1" w:themeFillShade="F2"/>
          </w:tcPr>
          <w:p w:rsidR="00000000" w:rsidRDefault="00BD6E96">
            <w:pPr>
              <w:rPr>
                <w:noProof/>
              </w:rPr>
            </w:pPr>
            <w:r>
              <w:rPr>
                <w:noProof/>
              </w:rPr>
              <w:t>required</w:t>
            </w:r>
          </w:p>
        </w:tc>
        <w:tc>
          <w:tcPr>
            <w:tcW w:w="7407" w:type="dxa"/>
          </w:tcPr>
          <w:p w:rsidR="00000000" w:rsidRDefault="00BD6E96">
            <w:pPr>
              <w:rPr>
                <w:lang w:val="de-DE"/>
              </w:rPr>
            </w:pPr>
            <w:r>
              <w:rPr>
                <w:lang w:val="de-DE"/>
              </w:rPr>
              <w:t>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408c36fa-a6c8-4114-8354-539254806afd</w:t>
            </w:r>
          </w:p>
        </w:tc>
        <w:tc>
          <w:tcPr>
            <w:tcW w:w="7407" w:type="dxa"/>
            <w:shd w:val="clear" w:color="auto" w:fill="F2F2F2" w:themeFill="background1" w:themeFillShade="F2"/>
          </w:tcPr>
          <w:p w:rsidR="00000000" w:rsidRDefault="00BD6E96">
            <w:pPr>
              <w:rPr>
                <w:noProof/>
              </w:rPr>
            </w:pPr>
            <w:r>
              <w:rPr>
                <w:noProof/>
              </w:rPr>
              <w:t>Processing regions for the Redundant Group.</w:t>
            </w:r>
          </w:p>
        </w:tc>
        <w:tc>
          <w:tcPr>
            <w:tcW w:w="7407" w:type="dxa"/>
          </w:tcPr>
          <w:p w:rsidR="00000000" w:rsidRDefault="00BD6E96">
            <w:pPr>
              <w:rPr>
                <w:lang w:val="de-DE"/>
              </w:rPr>
            </w:pPr>
            <w:r>
              <w:rPr>
                <w:lang w:val="de-DE"/>
              </w:rPr>
              <w:t>Verarbeitungsregionen f</w:t>
            </w:r>
            <w:r>
              <w:rPr>
                <w:lang w:val="de-DE"/>
              </w:rPr>
              <w:t>ü</w:t>
            </w:r>
            <w:r>
              <w:rPr>
                <w:lang w:val="de-DE"/>
              </w:rPr>
              <w:t>r die redundante Gruppe.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cd8ef9a9-fd3f-44c0-a8f8-e821c4e97862</w:t>
            </w:r>
          </w:p>
        </w:tc>
        <w:tc>
          <w:tcPr>
            <w:tcW w:w="7407" w:type="dxa"/>
            <w:shd w:val="clear" w:color="auto" w:fill="F2F2F2" w:themeFill="background1" w:themeFillShade="F2"/>
          </w:tcPr>
          <w:p w:rsidR="00000000" w:rsidRDefault="00BD6E96">
            <w:pPr>
              <w:rPr>
                <w:noProof/>
              </w:rPr>
            </w:pPr>
            <w:r>
              <w:rPr>
                <w:noProof/>
              </w:rPr>
              <w:t>This will determine which AWS regions will generate the manifests.</w:t>
            </w:r>
          </w:p>
        </w:tc>
        <w:tc>
          <w:tcPr>
            <w:tcW w:w="7407" w:type="dxa"/>
          </w:tcPr>
          <w:p w:rsidR="00000000" w:rsidRDefault="00BD6E96">
            <w:pPr>
              <w:rPr>
                <w:lang w:val="de-DE"/>
              </w:rPr>
            </w:pPr>
            <w:r>
              <w:rPr>
                <w:lang w:val="de-DE"/>
              </w:rPr>
              <w:t>Dadurch wird festgelegt, welche AWS-Regionen die Manifeste generieren.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53e5703b-8739-4d52-8262-617dfa919ff0</w:t>
            </w:r>
          </w:p>
        </w:tc>
        <w:tc>
          <w:tcPr>
            <w:tcW w:w="7407" w:type="dxa"/>
            <w:shd w:val="clear" w:color="auto" w:fill="F2F2F2" w:themeFill="background1" w:themeFillShade="F2"/>
          </w:tcPr>
          <w:p w:rsidR="00000000" w:rsidRDefault="00BD6E96">
            <w:pPr>
              <w:rPr>
                <w:noProof/>
              </w:rPr>
            </w:pPr>
            <w:r>
              <w:rPr>
                <w:noProof/>
              </w:rPr>
              <w:t>Recommended this matches storage_regions and the regions the Live Jobs are created in.</w:t>
            </w:r>
          </w:p>
        </w:tc>
        <w:tc>
          <w:tcPr>
            <w:tcW w:w="7407" w:type="dxa"/>
          </w:tcPr>
          <w:p w:rsidR="00000000" w:rsidRDefault="00BD6E96">
            <w:pPr>
              <w:rPr>
                <w:lang w:val="de-DE"/>
              </w:rPr>
            </w:pPr>
            <w:r>
              <w:rPr>
                <w:lang w:val="de-DE"/>
              </w:rPr>
              <w:t>Es wird empfohlen, dass dies mit storage_regions und de</w:t>
            </w:r>
            <w:r>
              <w:rPr>
                <w:lang w:val="de-DE"/>
              </w:rPr>
              <w:t xml:space="preserve">n Regionen </w:t>
            </w:r>
            <w:r>
              <w:rPr>
                <w:lang w:val="de-DE"/>
              </w:rPr>
              <w:t>ü</w:t>
            </w:r>
            <w:r>
              <w:rPr>
                <w:lang w:val="de-DE"/>
              </w:rPr>
              <w:t>bereinstimmt, in denen die Live-Jobs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cc1f2ba7-61b7-4005-a583-91a25f4cb5ca</w:t>
            </w:r>
          </w:p>
        </w:tc>
        <w:tc>
          <w:tcPr>
            <w:tcW w:w="7407" w:type="dxa"/>
            <w:shd w:val="clear" w:color="auto" w:fill="F2F2F2" w:themeFill="background1" w:themeFillShade="F2"/>
          </w:tcPr>
          <w:p w:rsidR="00000000" w:rsidRDefault="00BD6E96">
            <w:pPr>
              <w:rPr>
                <w:noProof/>
              </w:rPr>
            </w:pPr>
            <w:r>
              <w:rPr>
                <w:noProof/>
              </w:rPr>
              <w:t>array</w:t>
            </w:r>
          </w:p>
        </w:tc>
        <w:tc>
          <w:tcPr>
            <w:tcW w:w="7407" w:type="dxa"/>
          </w:tcPr>
          <w:p w:rsidR="00000000" w:rsidRDefault="00BD6E96">
            <w:pPr>
              <w:rPr>
                <w:lang w:val="de-DE"/>
              </w:rPr>
            </w:pPr>
            <w:r>
              <w:rPr>
                <w:lang w:val="de-DE"/>
              </w:rPr>
              <w:t>Array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ad75a361-5781-41ac-909e-848ab0ddb111</w:t>
            </w:r>
          </w:p>
        </w:tc>
        <w:tc>
          <w:tcPr>
            <w:tcW w:w="7407" w:type="dxa"/>
            <w:shd w:val="clear" w:color="auto" w:fill="F2F2F2" w:themeFill="background1" w:themeFillShade="F2"/>
          </w:tcPr>
          <w:p w:rsidR="00000000" w:rsidRDefault="00BD6E96">
            <w:pPr>
              <w:rPr>
                <w:noProof/>
              </w:rPr>
            </w:pPr>
            <w:r>
              <w:rPr>
                <w:noProof/>
              </w:rPr>
              <w:t>required</w:t>
            </w:r>
          </w:p>
        </w:tc>
        <w:tc>
          <w:tcPr>
            <w:tcW w:w="7407" w:type="dxa"/>
          </w:tcPr>
          <w:p w:rsidR="00000000" w:rsidRDefault="00BD6E96">
            <w:pPr>
              <w:rPr>
                <w:lang w:val="de-DE"/>
              </w:rPr>
            </w:pPr>
            <w:r>
              <w:rPr>
                <w:lang w:val="de-DE"/>
              </w:rPr>
              <w:t>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e2980a2a-b2cb-4b1d-81b5-60b1783d45ac</w:t>
            </w:r>
          </w:p>
        </w:tc>
        <w:tc>
          <w:tcPr>
            <w:tcW w:w="7407" w:type="dxa"/>
            <w:shd w:val="clear" w:color="auto" w:fill="F2F2F2" w:themeFill="background1" w:themeFillShade="F2"/>
          </w:tcPr>
          <w:p w:rsidR="00000000" w:rsidRDefault="00BD6E96">
            <w:pPr>
              <w:rPr>
                <w:noProof/>
              </w:rPr>
            </w:pPr>
            <w:r>
              <w:rPr>
                <w:noProof/>
              </w:rPr>
              <w:t>Storage regions media chunks and playlists will be uploaded to in S3.</w:t>
            </w:r>
          </w:p>
        </w:tc>
        <w:tc>
          <w:tcPr>
            <w:tcW w:w="7407" w:type="dxa"/>
          </w:tcPr>
          <w:p w:rsidR="00000000" w:rsidRDefault="00BD6E96">
            <w:pPr>
              <w:rPr>
                <w:lang w:val="de-DE"/>
              </w:rPr>
            </w:pPr>
            <w:r>
              <w:rPr>
                <w:lang w:val="de-DE"/>
              </w:rPr>
              <w:t>Medienbereiche und Wiedergabelisten f</w:t>
            </w:r>
            <w:r>
              <w:rPr>
                <w:lang w:val="de-DE"/>
              </w:rPr>
              <w:t>ü</w:t>
            </w:r>
            <w:r>
              <w:rPr>
                <w:lang w:val="de-DE"/>
              </w:rPr>
              <w:t>r Speicherbereiche werden in S3 hochgeladen.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31f23222-cd40-4d9c-8ff1-c44a2c174346</w:t>
            </w:r>
          </w:p>
        </w:tc>
        <w:tc>
          <w:tcPr>
            <w:tcW w:w="7407" w:type="dxa"/>
            <w:shd w:val="clear" w:color="auto" w:fill="F2F2F2" w:themeFill="background1" w:themeFillShade="F2"/>
          </w:tcPr>
          <w:p w:rsidR="00000000" w:rsidRDefault="00BD6E96">
            <w:pPr>
              <w:rPr>
                <w:noProof/>
              </w:rPr>
            </w:pPr>
            <w:r>
              <w:rPr>
                <w:noProof/>
              </w:rPr>
              <w:t>Recommended this matches processing_regions and the regions t</w:t>
            </w:r>
            <w:r>
              <w:rPr>
                <w:noProof/>
              </w:rPr>
              <w:t>he Live Jobs are created in.</w:t>
            </w:r>
          </w:p>
        </w:tc>
        <w:tc>
          <w:tcPr>
            <w:tcW w:w="7407" w:type="dxa"/>
          </w:tcPr>
          <w:p w:rsidR="00000000" w:rsidRDefault="00BD6E96">
            <w:pPr>
              <w:rPr>
                <w:lang w:val="de-DE"/>
              </w:rPr>
            </w:pPr>
            <w:r>
              <w:rPr>
                <w:lang w:val="de-DE"/>
              </w:rPr>
              <w:t>Empfohlen entspricht dies den Verarbeitungsregionen und den Regionen, in denen die Live-Jobs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41c0cede-3aaa-4052-a9dd-b5a4fe132b27</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c90d58f6-c24b-4973-bb10-01cf8af28a64</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dff3c41a-98b0-496b-92a8-d7f10b62b663</w:t>
            </w:r>
          </w:p>
        </w:tc>
        <w:tc>
          <w:tcPr>
            <w:tcW w:w="7407" w:type="dxa"/>
            <w:shd w:val="clear" w:color="auto" w:fill="F2F2F2" w:themeFill="background1" w:themeFillShade="F2"/>
          </w:tcPr>
          <w:p w:rsidR="00000000" w:rsidRDefault="00BD6E96">
            <w:pPr>
              <w:rPr>
                <w:noProof/>
              </w:rPr>
            </w:pPr>
            <w:r>
              <w:rPr>
                <w:noProof/>
              </w:rPr>
              <w:t>Video Cloud customers have the option to create a video to use for the live stream.</w:t>
            </w:r>
          </w:p>
        </w:tc>
        <w:tc>
          <w:tcPr>
            <w:tcW w:w="7407" w:type="dxa"/>
          </w:tcPr>
          <w:p w:rsidR="00000000" w:rsidRDefault="00BD6E96">
            <w:pPr>
              <w:rPr>
                <w:lang w:val="de-DE"/>
              </w:rPr>
            </w:pPr>
            <w:r>
              <w:rPr>
                <w:lang w:val="de-DE"/>
              </w:rPr>
              <w:t>Video Cloud-Kunden haben die M</w:t>
            </w:r>
            <w:r>
              <w:rPr>
                <w:lang w:val="de-DE"/>
              </w:rPr>
              <w:t>ö</w:t>
            </w:r>
            <w:r>
              <w:rPr>
                <w:lang w:val="de-DE"/>
              </w:rPr>
              <w:t>glichkeit, ein Video f</w:t>
            </w:r>
            <w:r>
              <w:rPr>
                <w:lang w:val="de-DE"/>
              </w:rPr>
              <w:t>ü</w:t>
            </w:r>
            <w:r>
              <w:rPr>
                <w:lang w:val="de-DE"/>
              </w:rPr>
              <w:t>r den Live-Stream zu erstellen.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86 </w:t>
            </w:r>
            <w:r>
              <w:rPr>
                <w:noProof/>
                <w:sz w:val="16"/>
              </w:rPr>
              <w:br/>
            </w:r>
            <w:r>
              <w:rPr>
                <w:noProof/>
                <w:sz w:val="2"/>
              </w:rPr>
              <w:t>a2a9dddf-d5eb-42ec-8209-d71501c591c3</w:t>
            </w:r>
          </w:p>
        </w:tc>
        <w:tc>
          <w:tcPr>
            <w:tcW w:w="7407" w:type="dxa"/>
            <w:shd w:val="clear" w:color="auto" w:fill="F2F2F2" w:themeFill="background1" w:themeFillShade="F2"/>
          </w:tcPr>
          <w:p w:rsidR="00000000" w:rsidRDefault="00BD6E96">
            <w:pPr>
              <w:rPr>
                <w:noProof/>
              </w:rPr>
            </w:pPr>
            <w:r>
              <w:rPr>
                <w:noProof/>
              </w:rPr>
              <w:t>The response will look something like this:</w:t>
            </w:r>
          </w:p>
        </w:tc>
        <w:tc>
          <w:tcPr>
            <w:tcW w:w="7407" w:type="dxa"/>
          </w:tcPr>
          <w:p w:rsidR="00000000" w:rsidRDefault="00BD6E96">
            <w:pPr>
              <w:rPr>
                <w:lang w:val="de-DE"/>
              </w:rPr>
            </w:pPr>
            <w:r>
              <w:rPr>
                <w:lang w:val="de-DE"/>
              </w:rPr>
              <w:t>Die Antwort sieht ungef</w:t>
            </w:r>
            <w:r>
              <w:rPr>
                <w:lang w:val="de-DE"/>
              </w:rPr>
              <w:t>ä</w:t>
            </w:r>
            <w:r>
              <w:rPr>
                <w:lang w:val="de-DE"/>
              </w:rPr>
              <w:t>hr so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84d7e7a8-d702-4028-9d29-6222277af724</w:t>
            </w:r>
          </w:p>
        </w:tc>
        <w:tc>
          <w:tcPr>
            <w:tcW w:w="7407" w:type="dxa"/>
            <w:shd w:val="clear" w:color="auto" w:fill="F2F2F2" w:themeFill="background1" w:themeFillShade="F2"/>
          </w:tcPr>
          <w:p w:rsidR="00000000" w:rsidRDefault="00BD6E96">
            <w:pPr>
              <w:rPr>
                <w:noProof/>
              </w:rPr>
            </w:pPr>
            <w:r>
              <w:rPr>
                <w:noProof/>
              </w:rPr>
              <w:t>Get redundant groups</w:t>
            </w:r>
          </w:p>
        </w:tc>
        <w:tc>
          <w:tcPr>
            <w:tcW w:w="7407" w:type="dxa"/>
          </w:tcPr>
          <w:p w:rsidR="00000000" w:rsidRDefault="00BD6E96">
            <w:pPr>
              <w:rPr>
                <w:lang w:val="de-DE"/>
              </w:rPr>
            </w:pPr>
            <w:r>
              <w:rPr>
                <w:lang w:val="de-DE"/>
              </w:rPr>
              <w:t>Erhalten Sie redundante Gruppen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88b90082-5132-4737-89fd-517b6f0ba4f9</w:t>
            </w:r>
          </w:p>
        </w:tc>
        <w:tc>
          <w:tcPr>
            <w:tcW w:w="7407" w:type="dxa"/>
            <w:shd w:val="clear" w:color="auto" w:fill="F2F2F2" w:themeFill="background1" w:themeFillShade="F2"/>
          </w:tcPr>
          <w:p w:rsidR="00000000" w:rsidRDefault="00BD6E96">
            <w:pPr>
              <w:rPr>
                <w:noProof/>
              </w:rPr>
            </w:pPr>
            <w:r>
              <w:rPr>
                <w:noProof/>
              </w:rPr>
              <w:t>You can get all redundant groups by subm</w:t>
            </w:r>
            <w:r>
              <w:rPr>
                <w:noProof/>
              </w:rPr>
              <w:t xml:space="preserve">itting a </w:t>
            </w:r>
            <w:r>
              <w:rPr>
                <w:rStyle w:val="mqInternal"/>
                <w:noProof/>
              </w:rPr>
              <w:t>[1}[2]{3]</w:t>
            </w:r>
            <w:r>
              <w:rPr>
                <w:noProof/>
              </w:rPr>
              <w:t xml:space="preserve"> request to:</w:t>
            </w:r>
          </w:p>
        </w:tc>
        <w:tc>
          <w:tcPr>
            <w:tcW w:w="7407" w:type="dxa"/>
          </w:tcPr>
          <w:p w:rsidR="00000000" w:rsidRDefault="00BD6E96">
            <w:pPr>
              <w:rPr>
                <w:lang w:val="de-DE"/>
              </w:rPr>
            </w:pPr>
            <w:r>
              <w:rPr>
                <w:lang w:val="de-DE"/>
              </w:rPr>
              <w:t>Sie k</w:t>
            </w:r>
            <w:r>
              <w:rPr>
                <w:lang w:val="de-DE"/>
              </w:rPr>
              <w:t>ö</w:t>
            </w:r>
            <w:r>
              <w:rPr>
                <w:lang w:val="de-DE"/>
              </w:rPr>
              <w:t xml:space="preserve">nnen alle redundanten Gruppen erhalten, indem Sie a senden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fa39a7dc-c11d-47c4-9efe-fd5106a7b779</w:t>
            </w:r>
          </w:p>
        </w:tc>
        <w:tc>
          <w:tcPr>
            <w:tcW w:w="7407" w:type="dxa"/>
            <w:shd w:val="clear" w:color="auto" w:fill="F2F2F2" w:themeFill="background1" w:themeFillShade="F2"/>
          </w:tcPr>
          <w:p w:rsidR="00000000" w:rsidRDefault="00BD6E96">
            <w:pPr>
              <w:rPr>
                <w:noProof/>
              </w:rPr>
            </w:pPr>
            <w:r>
              <w:rPr>
                <w:noProof/>
              </w:rPr>
              <w:t xml:space="preserve">You can filter the response by using the </w:t>
            </w:r>
            <w:r>
              <w:rPr>
                <w:rStyle w:val="mqInternal"/>
                <w:noProof/>
              </w:rPr>
              <w:t>[1}[2]{3]</w:t>
            </w:r>
            <w:r>
              <w:rPr>
                <w:noProof/>
              </w:rPr>
              <w:t xml:space="preserve"> param.</w:t>
            </w:r>
          </w:p>
        </w:tc>
        <w:tc>
          <w:tcPr>
            <w:tcW w:w="7407" w:type="dxa"/>
          </w:tcPr>
          <w:p w:rsidR="00000000" w:rsidRDefault="00BD6E96">
            <w:pPr>
              <w:rPr>
                <w:lang w:val="de-DE"/>
              </w:rPr>
            </w:pPr>
            <w:r>
              <w:rPr>
                <w:lang w:val="de-DE"/>
              </w:rPr>
              <w:t>Sie k</w:t>
            </w:r>
            <w:r>
              <w:rPr>
                <w:lang w:val="de-DE"/>
              </w:rPr>
              <w:t>ö</w:t>
            </w:r>
            <w:r>
              <w:rPr>
                <w:lang w:val="de-DE"/>
              </w:rPr>
              <w:t xml:space="preserve">nnen die Antwort mithilfe von filtern </w:t>
            </w:r>
            <w:r>
              <w:rPr>
                <w:rStyle w:val="mqInternal"/>
                <w:noProof/>
                <w:lang w:val="de-DE"/>
              </w:rPr>
              <w:t>[1}[2]{3]</w:t>
            </w:r>
            <w:r>
              <w:rPr>
                <w:lang w:val="de-DE"/>
              </w:rPr>
              <w:t xml:space="preserve"> param.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7c0de1c6-5f67-46ce-8019-89ff3443c8be</w:t>
            </w:r>
          </w:p>
        </w:tc>
        <w:tc>
          <w:tcPr>
            <w:tcW w:w="7407" w:type="dxa"/>
            <w:shd w:val="clear" w:color="auto" w:fill="F2F2F2" w:themeFill="background1" w:themeFillShade="F2"/>
          </w:tcPr>
          <w:p w:rsidR="00000000" w:rsidRDefault="00BD6E96">
            <w:pPr>
              <w:rPr>
                <w:noProof/>
              </w:rPr>
            </w:pPr>
            <w:r>
              <w:rPr>
                <w:noProof/>
              </w:rPr>
              <w:t>The allowed values are:</w:t>
            </w:r>
          </w:p>
        </w:tc>
        <w:tc>
          <w:tcPr>
            <w:tcW w:w="7407" w:type="dxa"/>
          </w:tcPr>
          <w:p w:rsidR="00000000" w:rsidRDefault="00BD6E96">
            <w:pPr>
              <w:rPr>
                <w:lang w:val="de-DE"/>
              </w:rPr>
            </w:pPr>
            <w:r>
              <w:rPr>
                <w:lang w:val="de-DE"/>
              </w:rPr>
              <w:t>Die zul</w:t>
            </w:r>
            <w:r>
              <w:rPr>
                <w:lang w:val="de-DE"/>
              </w:rPr>
              <w:t>ä</w:t>
            </w:r>
            <w:r>
              <w:rPr>
                <w:lang w:val="de-DE"/>
              </w:rPr>
              <w:t>ssigen Werte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def59534-2174-4c0d-921f-b70648c2b645</w:t>
            </w:r>
          </w:p>
        </w:tc>
        <w:tc>
          <w:tcPr>
            <w:tcW w:w="7407" w:type="dxa"/>
            <w:shd w:val="clear" w:color="auto" w:fill="F2F2F2" w:themeFill="background1" w:themeFillShade="F2"/>
          </w:tcPr>
          <w:p w:rsidR="00000000" w:rsidRDefault="00BD6E96">
            <w:pPr>
              <w:rPr>
                <w:noProof/>
              </w:rPr>
            </w:pPr>
            <w:r>
              <w:rPr>
                <w:noProof/>
              </w:rPr>
              <w:t xml:space="preserve">There is also a </w:t>
            </w:r>
            <w:r>
              <w:rPr>
                <w:rStyle w:val="mqInternal"/>
                <w:noProof/>
              </w:rPr>
              <w:t>[1}[2]{3]</w:t>
            </w:r>
            <w:r>
              <w:rPr>
                <w:noProof/>
              </w:rPr>
              <w:t xml:space="preserve"> parameter that can be set to an integer</w:t>
            </w:r>
            <w:r>
              <w:rPr>
                <w:noProof/>
              </w:rPr>
              <w:t xml:space="preserve"> up to 1000.</w:t>
            </w:r>
          </w:p>
        </w:tc>
        <w:tc>
          <w:tcPr>
            <w:tcW w:w="7407" w:type="dxa"/>
          </w:tcPr>
          <w:p w:rsidR="00000000" w:rsidRDefault="00BD6E96">
            <w:pPr>
              <w:rPr>
                <w:lang w:val="de-DE"/>
              </w:rPr>
            </w:pPr>
            <w:r>
              <w:rPr>
                <w:lang w:val="de-DE"/>
              </w:rPr>
              <w:t xml:space="preserve">Da ist auch ein </w:t>
            </w:r>
            <w:r>
              <w:rPr>
                <w:rStyle w:val="mqInternal"/>
                <w:noProof/>
                <w:lang w:val="de-DE"/>
              </w:rPr>
              <w:t>[1}[2]{3]</w:t>
            </w:r>
            <w:r>
              <w:rPr>
                <w:lang w:val="de-DE"/>
              </w:rPr>
              <w:t xml:space="preserve"> Parameter, der auf eine Ganzzahl bis zu 1000 eingestellt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95ae9f5d-4c3f-4ff3-8e29-82116223a1e0</w:t>
            </w:r>
          </w:p>
        </w:tc>
        <w:tc>
          <w:tcPr>
            <w:tcW w:w="7407" w:type="dxa"/>
            <w:shd w:val="clear" w:color="auto" w:fill="F2F2F2" w:themeFill="background1" w:themeFillShade="F2"/>
          </w:tcPr>
          <w:p w:rsidR="00000000" w:rsidRDefault="00BD6E96">
            <w:pPr>
              <w:rPr>
                <w:noProof/>
              </w:rPr>
            </w:pPr>
            <w:r>
              <w:rPr>
                <w:noProof/>
              </w:rPr>
              <w:t xml:space="preserve">The default </w:t>
            </w:r>
            <w:r>
              <w:rPr>
                <w:rStyle w:val="mqInternal"/>
                <w:noProof/>
              </w:rPr>
              <w:t>[1}[2]{3]</w:t>
            </w:r>
            <w:r>
              <w:rPr>
                <w:noProof/>
              </w:rPr>
              <w:t xml:space="preserve"> is 10.</w:t>
            </w:r>
          </w:p>
        </w:tc>
        <w:tc>
          <w:tcPr>
            <w:tcW w:w="7407" w:type="dxa"/>
          </w:tcPr>
          <w:p w:rsidR="00000000" w:rsidRDefault="00BD6E96">
            <w:pPr>
              <w:rPr>
                <w:lang w:val="de-DE"/>
              </w:rPr>
            </w:pPr>
            <w:r>
              <w:rPr>
                <w:lang w:val="de-DE"/>
              </w:rPr>
              <w:t xml:space="preserve">Der Standard </w:t>
            </w:r>
            <w:r>
              <w:rPr>
                <w:rStyle w:val="mqInternal"/>
                <w:noProof/>
                <w:lang w:val="de-DE"/>
              </w:rPr>
              <w:t>[1}[2]{3]</w:t>
            </w:r>
            <w:r>
              <w:rPr>
                <w:lang w:val="de-DE"/>
              </w:rPr>
              <w:t xml:space="preserve"> ist 10.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bb90cdcd-cd67-4151-8a7c-724c8f8dae32</w:t>
            </w:r>
          </w:p>
        </w:tc>
        <w:tc>
          <w:tcPr>
            <w:tcW w:w="7407" w:type="dxa"/>
            <w:shd w:val="clear" w:color="auto" w:fill="F2F2F2" w:themeFill="background1" w:themeFillShade="F2"/>
          </w:tcPr>
          <w:p w:rsidR="00000000" w:rsidRDefault="00BD6E96">
            <w:pPr>
              <w:rPr>
                <w:noProof/>
              </w:rPr>
            </w:pPr>
            <w:r>
              <w:rPr>
                <w:noProof/>
              </w:rPr>
              <w:t>T</w:t>
            </w:r>
            <w:r>
              <w:rPr>
                <w:noProof/>
              </w:rPr>
              <w:t>he response will look like this:</w:t>
            </w:r>
          </w:p>
        </w:tc>
        <w:tc>
          <w:tcPr>
            <w:tcW w:w="7407" w:type="dxa"/>
          </w:tcPr>
          <w:p w:rsidR="00000000" w:rsidRDefault="00BD6E96">
            <w:pPr>
              <w:rPr>
                <w:lang w:val="de-DE"/>
              </w:rPr>
            </w:pPr>
            <w:r>
              <w:rPr>
                <w:lang w:val="de-DE"/>
              </w:rPr>
              <w:t>Die Antwort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98eab8c7-d936-4851-b3a5-af46a9d00de1</w:t>
            </w:r>
          </w:p>
        </w:tc>
        <w:tc>
          <w:tcPr>
            <w:tcW w:w="7407" w:type="dxa"/>
            <w:shd w:val="clear" w:color="auto" w:fill="F2F2F2" w:themeFill="background1" w:themeFillShade="F2"/>
          </w:tcPr>
          <w:p w:rsidR="00000000" w:rsidRDefault="00BD6E96">
            <w:pPr>
              <w:rPr>
                <w:noProof/>
              </w:rPr>
            </w:pPr>
            <w:r>
              <w:rPr>
                <w:noProof/>
              </w:rPr>
              <w:t>Add live jobs to the redundant group</w:t>
            </w:r>
          </w:p>
        </w:tc>
        <w:tc>
          <w:tcPr>
            <w:tcW w:w="7407" w:type="dxa"/>
          </w:tcPr>
          <w:p w:rsidR="00000000" w:rsidRDefault="00BD6E96">
            <w:pPr>
              <w:rPr>
                <w:lang w:val="de-DE"/>
              </w:rPr>
            </w:pPr>
            <w:r>
              <w:rPr>
                <w:lang w:val="de-DE"/>
              </w:rPr>
              <w:t>F</w:t>
            </w:r>
            <w:r>
              <w:rPr>
                <w:lang w:val="de-DE"/>
              </w:rPr>
              <w:t>ü</w:t>
            </w:r>
            <w:r>
              <w:rPr>
                <w:lang w:val="de-DE"/>
              </w:rPr>
              <w:t>gen Sie der redundanten Gruppe Live-Jobs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de39ae7e-6ef2-4687-a6e2-56a9927fb8bc</w:t>
            </w:r>
          </w:p>
        </w:tc>
        <w:tc>
          <w:tcPr>
            <w:tcW w:w="7407" w:type="dxa"/>
            <w:shd w:val="clear" w:color="auto" w:fill="F2F2F2" w:themeFill="background1" w:themeFillShade="F2"/>
          </w:tcPr>
          <w:p w:rsidR="00000000" w:rsidRDefault="00BD6E96">
            <w:pPr>
              <w:rPr>
                <w:noProof/>
              </w:rPr>
            </w:pPr>
            <w:r>
              <w:rPr>
                <w:noProof/>
              </w:rPr>
              <w:t xml:space="preserve">After you have created a redundant group, you can add jobs to it by send a </w:t>
            </w:r>
            <w:r>
              <w:rPr>
                <w:rStyle w:val="mqInternal"/>
                <w:noProof/>
              </w:rPr>
              <w:t>[1}[2]{3]</w:t>
            </w:r>
            <w:r>
              <w:rPr>
                <w:noProof/>
              </w:rPr>
              <w:t xml:space="preserve"> request to:</w:t>
            </w:r>
          </w:p>
        </w:tc>
        <w:tc>
          <w:tcPr>
            <w:tcW w:w="7407" w:type="dxa"/>
          </w:tcPr>
          <w:p w:rsidR="00000000" w:rsidRDefault="00BD6E96">
            <w:pPr>
              <w:rPr>
                <w:lang w:val="de-DE"/>
              </w:rPr>
            </w:pPr>
            <w:r>
              <w:rPr>
                <w:lang w:val="de-DE"/>
              </w:rPr>
              <w:t>Nachdem Sie eine redundante Gruppe erstellt haben, k</w:t>
            </w:r>
            <w:r>
              <w:rPr>
                <w:lang w:val="de-DE"/>
              </w:rPr>
              <w:t>ö</w:t>
            </w:r>
            <w:r>
              <w:rPr>
                <w:lang w:val="de-DE"/>
              </w:rPr>
              <w:t>nnen Sie ihr Jobs hinzuf</w:t>
            </w:r>
            <w:r>
              <w:rPr>
                <w:lang w:val="de-DE"/>
              </w:rPr>
              <w:t>ü</w:t>
            </w:r>
            <w:r>
              <w:rPr>
                <w:lang w:val="de-DE"/>
              </w:rPr>
              <w:t xml:space="preserve">gen, indem Sie a senden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88367359-0d50-4fcf-9230-c2a52</w:t>
            </w:r>
            <w:r>
              <w:rPr>
                <w:noProof/>
                <w:sz w:val="2"/>
              </w:rPr>
              <w:t>49cf4b7</w:t>
            </w:r>
          </w:p>
        </w:tc>
        <w:tc>
          <w:tcPr>
            <w:tcW w:w="7407" w:type="dxa"/>
            <w:shd w:val="clear" w:color="auto" w:fill="F2F2F2" w:themeFill="background1" w:themeFillShade="F2"/>
          </w:tcPr>
          <w:p w:rsidR="00000000" w:rsidRDefault="00BD6E96">
            <w:pPr>
              <w:rPr>
                <w:noProof/>
              </w:rPr>
            </w:pPr>
            <w:r>
              <w:rPr>
                <w:noProof/>
              </w:rPr>
              <w:t>The live job ids are specified in the request body like this:</w:t>
            </w:r>
          </w:p>
        </w:tc>
        <w:tc>
          <w:tcPr>
            <w:tcW w:w="7407" w:type="dxa"/>
          </w:tcPr>
          <w:p w:rsidR="00000000" w:rsidRDefault="00BD6E96">
            <w:pPr>
              <w:rPr>
                <w:lang w:val="de-DE"/>
              </w:rPr>
            </w:pPr>
            <w:r>
              <w:rPr>
                <w:lang w:val="de-DE"/>
              </w:rPr>
              <w:t>Die Live-Job-IDs werden im Anforderungshauptteil wie folgt angegeben: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d86ceb9f-fede-41f8-b26a-74ad8f6b580d</w:t>
            </w:r>
          </w:p>
        </w:tc>
        <w:tc>
          <w:tcPr>
            <w:tcW w:w="7407" w:type="dxa"/>
            <w:shd w:val="clear" w:color="auto" w:fill="F2F2F2" w:themeFill="background1" w:themeFillShade="F2"/>
          </w:tcPr>
          <w:p w:rsidR="00000000" w:rsidRDefault="00BD6E96">
            <w:pPr>
              <w:rPr>
                <w:noProof/>
              </w:rPr>
            </w:pPr>
            <w:r>
              <w:rPr>
                <w:noProof/>
              </w:rPr>
              <w:t xml:space="preserve">There are a couple of additional optional properties for the job objects </w:t>
            </w:r>
            <w:r>
              <w:rPr>
                <w:noProof/>
              </w:rPr>
              <w:t>- the following table shows all the fields:</w:t>
            </w:r>
          </w:p>
        </w:tc>
        <w:tc>
          <w:tcPr>
            <w:tcW w:w="7407" w:type="dxa"/>
          </w:tcPr>
          <w:p w:rsidR="00000000" w:rsidRDefault="00BD6E96">
            <w:pPr>
              <w:rPr>
                <w:lang w:val="de-DE"/>
              </w:rPr>
            </w:pPr>
            <w:r>
              <w:rPr>
                <w:lang w:val="de-DE"/>
              </w:rPr>
              <w:t>Es gibt einige zus</w:t>
            </w:r>
            <w:r>
              <w:rPr>
                <w:lang w:val="de-DE"/>
              </w:rPr>
              <w:t>ä</w:t>
            </w:r>
            <w:r>
              <w:rPr>
                <w:lang w:val="de-DE"/>
              </w:rPr>
              <w:t>tzliche optionale Eigenschaften f</w:t>
            </w:r>
            <w:r>
              <w:rPr>
                <w:lang w:val="de-DE"/>
              </w:rPr>
              <w:t>ü</w:t>
            </w:r>
            <w:r>
              <w:rPr>
                <w:lang w:val="de-DE"/>
              </w:rPr>
              <w:t>r die Jobobjekte - die folgende Tabelle zeigt alle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9522dc7c-ba76-4825-a9b4-26ba2b4293d7</w:t>
            </w:r>
          </w:p>
        </w:tc>
        <w:tc>
          <w:tcPr>
            <w:tcW w:w="7407" w:type="dxa"/>
            <w:shd w:val="clear" w:color="auto" w:fill="F2F2F2" w:themeFill="background1" w:themeFillShade="F2"/>
          </w:tcPr>
          <w:p w:rsidR="00000000" w:rsidRDefault="00BD6E96">
            <w:pPr>
              <w:rPr>
                <w:noProof/>
              </w:rPr>
            </w:pPr>
            <w:r>
              <w:rPr>
                <w:noProof/>
              </w:rPr>
              <w:t>Add Live Jobs Request Fields</w:t>
            </w:r>
          </w:p>
        </w:tc>
        <w:tc>
          <w:tcPr>
            <w:tcW w:w="7407" w:type="dxa"/>
          </w:tcPr>
          <w:p w:rsidR="00000000" w:rsidRDefault="00BD6E96">
            <w:pPr>
              <w:rPr>
                <w:lang w:val="de-DE"/>
              </w:rPr>
            </w:pPr>
            <w:r>
              <w:rPr>
                <w:lang w:val="de-DE"/>
              </w:rPr>
              <w:t>F</w:t>
            </w:r>
            <w:r>
              <w:rPr>
                <w:lang w:val="de-DE"/>
              </w:rPr>
              <w:t>ü</w:t>
            </w:r>
            <w:r>
              <w:rPr>
                <w:lang w:val="de-DE"/>
              </w:rPr>
              <w:t>gen Sie Anforderungsfelder</w:t>
            </w:r>
            <w:r>
              <w:rPr>
                <w:lang w:val="de-DE"/>
              </w:rPr>
              <w:t xml:space="preserve"> f</w:t>
            </w:r>
            <w:r>
              <w:rPr>
                <w:lang w:val="de-DE"/>
              </w:rPr>
              <w:t>ü</w:t>
            </w:r>
            <w:r>
              <w:rPr>
                <w:lang w:val="de-DE"/>
              </w:rPr>
              <w:t>r Live-Jobs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f91a5c75-120d-4fbe-9368-4b13e2af2765</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0155b4db-a34d-4221-8940-69f87eb2531b</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f798983e-c9e5-4010-86e7-cb7fc22cab60</w:t>
            </w:r>
          </w:p>
        </w:tc>
        <w:tc>
          <w:tcPr>
            <w:tcW w:w="7407" w:type="dxa"/>
            <w:shd w:val="clear" w:color="auto" w:fill="F2F2F2" w:themeFill="background1" w:themeFillShade="F2"/>
          </w:tcPr>
          <w:p w:rsidR="00000000" w:rsidRDefault="00BD6E96">
            <w:pPr>
              <w:rPr>
                <w:noProof/>
              </w:rPr>
            </w:pPr>
            <w:r>
              <w:rPr>
                <w:noProof/>
              </w:rPr>
              <w:t>Required?</w:t>
            </w:r>
          </w:p>
        </w:tc>
        <w:tc>
          <w:tcPr>
            <w:tcW w:w="7407" w:type="dxa"/>
          </w:tcPr>
          <w:p w:rsidR="00000000" w:rsidRDefault="00BD6E96">
            <w:pPr>
              <w:rPr>
                <w:lang w:val="de-DE"/>
              </w:rPr>
            </w:pPr>
            <w:r>
              <w:rPr>
                <w:lang w:val="de-DE"/>
              </w:rPr>
              <w:t>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45a3577f-ad72-478e-ae99-151a62a4fe8c</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eac03b30-a4cf-4a34-a7df-a58899709d6d</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53aee3f6-6d06-49b8-9502-26dd4614a688</w:t>
            </w:r>
          </w:p>
        </w:tc>
        <w:tc>
          <w:tcPr>
            <w:tcW w:w="7407" w:type="dxa"/>
            <w:shd w:val="clear" w:color="auto" w:fill="F2F2F2" w:themeFill="background1" w:themeFillShade="F2"/>
          </w:tcPr>
          <w:p w:rsidR="00000000" w:rsidRDefault="00BD6E96">
            <w:pPr>
              <w:rPr>
                <w:noProof/>
              </w:rPr>
            </w:pPr>
            <w:r>
              <w:rPr>
                <w:noProof/>
              </w:rPr>
              <w:t>required</w:t>
            </w:r>
          </w:p>
        </w:tc>
        <w:tc>
          <w:tcPr>
            <w:tcW w:w="7407" w:type="dxa"/>
          </w:tcPr>
          <w:p w:rsidR="00000000" w:rsidRDefault="00BD6E96">
            <w:pPr>
              <w:rPr>
                <w:lang w:val="de-DE"/>
              </w:rPr>
            </w:pPr>
            <w:r>
              <w:rPr>
                <w:lang w:val="de-DE"/>
              </w:rPr>
              <w:t>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0a473197-b85e-42d3-804f-c10c039f837c</w:t>
            </w:r>
          </w:p>
        </w:tc>
        <w:tc>
          <w:tcPr>
            <w:tcW w:w="7407" w:type="dxa"/>
            <w:shd w:val="clear" w:color="auto" w:fill="F2F2F2" w:themeFill="background1" w:themeFillShade="F2"/>
          </w:tcPr>
          <w:p w:rsidR="00000000" w:rsidRDefault="00BD6E96">
            <w:pPr>
              <w:rPr>
                <w:noProof/>
              </w:rPr>
            </w:pPr>
            <w:r>
              <w:rPr>
                <w:noProof/>
              </w:rPr>
              <w:t>ID of Job to add to Group.</w:t>
            </w:r>
          </w:p>
        </w:tc>
        <w:tc>
          <w:tcPr>
            <w:tcW w:w="7407" w:type="dxa"/>
          </w:tcPr>
          <w:p w:rsidR="00000000" w:rsidRDefault="00BD6E96">
            <w:pPr>
              <w:rPr>
                <w:lang w:val="de-DE"/>
              </w:rPr>
            </w:pPr>
            <w:r>
              <w:rPr>
                <w:lang w:val="de-DE"/>
              </w:rPr>
              <w:t>ID des Jobs, der der Gruppe hinzugef</w:t>
            </w:r>
            <w:r>
              <w:rPr>
                <w:lang w:val="de-DE"/>
              </w:rPr>
              <w:t>ü</w:t>
            </w:r>
            <w:r>
              <w:rPr>
                <w:lang w:val="de-DE"/>
              </w:rPr>
              <w:t>gt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93dce312-153b-41a4-8314-cb3c0b6e009d</w:t>
            </w:r>
          </w:p>
        </w:tc>
        <w:tc>
          <w:tcPr>
            <w:tcW w:w="7407" w:type="dxa"/>
            <w:shd w:val="clear" w:color="auto" w:fill="F2F2F2" w:themeFill="background1" w:themeFillShade="F2"/>
          </w:tcPr>
          <w:p w:rsidR="00000000" w:rsidRDefault="00BD6E96">
            <w:pPr>
              <w:rPr>
                <w:noProof/>
              </w:rPr>
            </w:pPr>
            <w:r>
              <w:rPr>
                <w:noProof/>
              </w:rPr>
              <w:t xml:space="preserve">If neither </w:t>
            </w:r>
            <w:r>
              <w:rPr>
                <w:rStyle w:val="mqInternal"/>
                <w:noProof/>
              </w:rPr>
              <w:t>[1}[2]{3]</w:t>
            </w:r>
            <w:r>
              <w:rPr>
                <w:noProof/>
              </w:rPr>
              <w:t xml:space="preserve"> or </w:t>
            </w:r>
            <w:r>
              <w:rPr>
                <w:rStyle w:val="mqInternal"/>
                <w:noProof/>
              </w:rPr>
              <w:t>[1}[5]{3]</w:t>
            </w:r>
            <w:r>
              <w:rPr>
                <w:noProof/>
              </w:rPr>
              <w:t xml:space="preserve"> are specified, all </w:t>
            </w:r>
            <w:r>
              <w:rPr>
                <w:rStyle w:val="mqInternal"/>
                <w:noProof/>
              </w:rPr>
              <w:t>[1}[8]{3]</w:t>
            </w:r>
            <w:r>
              <w:rPr>
                <w:noProof/>
              </w:rPr>
              <w:t xml:space="preserve"> will be used.</w:t>
            </w:r>
          </w:p>
        </w:tc>
        <w:tc>
          <w:tcPr>
            <w:tcW w:w="7407" w:type="dxa"/>
          </w:tcPr>
          <w:p w:rsidR="00000000" w:rsidRDefault="00BD6E96">
            <w:pPr>
              <w:rPr>
                <w:lang w:val="de-DE"/>
              </w:rPr>
            </w:pPr>
            <w:r>
              <w:rPr>
                <w:lang w:val="de-DE"/>
              </w:rPr>
              <w:t xml:space="preserve">Wenn beides nicht </w:t>
            </w:r>
            <w:r>
              <w:rPr>
                <w:rStyle w:val="mqInternal"/>
                <w:noProof/>
                <w:lang w:val="de-DE"/>
              </w:rPr>
              <w:t>[1}[2]{3]</w:t>
            </w:r>
            <w:r>
              <w:rPr>
                <w:lang w:val="de-DE"/>
              </w:rPr>
              <w:t xml:space="preserve"> oder </w:t>
            </w:r>
            <w:r>
              <w:rPr>
                <w:rStyle w:val="mqInternal"/>
                <w:noProof/>
                <w:lang w:val="de-DE"/>
              </w:rPr>
              <w:t>[1}[5]{3]</w:t>
            </w:r>
            <w:r>
              <w:rPr>
                <w:lang w:val="de-DE"/>
              </w:rPr>
              <w:t xml:space="preserve"> angegeben sind, alle </w:t>
            </w:r>
            <w:r>
              <w:rPr>
                <w:rStyle w:val="mqInternal"/>
                <w:noProof/>
                <w:lang w:val="de-DE"/>
              </w:rPr>
              <w:t>[1}[8]{3]</w:t>
            </w:r>
            <w:r>
              <w:rPr>
                <w:lang w:val="de-DE"/>
              </w:rPr>
              <w:t xml:space="preserve"> wird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f7df62d2-93da-4219-a693-7b313b8c5627</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c4cac860-2650-48b6-979b-4251a2895faa</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3861d2d0-ed47-47e1-9624-13506711001f</w:t>
            </w:r>
          </w:p>
        </w:tc>
        <w:tc>
          <w:tcPr>
            <w:tcW w:w="7407" w:type="dxa"/>
            <w:shd w:val="clear" w:color="auto" w:fill="F2F2F2" w:themeFill="background1" w:themeFillShade="F2"/>
          </w:tcPr>
          <w:p w:rsidR="00000000" w:rsidRDefault="00BD6E96">
            <w:pPr>
              <w:rPr>
                <w:noProof/>
              </w:rPr>
            </w:pPr>
            <w:r>
              <w:rPr>
                <w:noProof/>
              </w:rPr>
              <w:t>Label of playlist to use as the outputs for the stream.</w:t>
            </w:r>
          </w:p>
        </w:tc>
        <w:tc>
          <w:tcPr>
            <w:tcW w:w="7407" w:type="dxa"/>
          </w:tcPr>
          <w:p w:rsidR="00000000" w:rsidRDefault="00BD6E96">
            <w:pPr>
              <w:rPr>
                <w:lang w:val="de-DE"/>
              </w:rPr>
            </w:pPr>
            <w:r>
              <w:rPr>
                <w:lang w:val="de-DE"/>
              </w:rPr>
              <w:t>Bezeichnung der Wiedergabeliste, die als Ausgabe f</w:t>
            </w:r>
            <w:r>
              <w:rPr>
                <w:lang w:val="de-DE"/>
              </w:rPr>
              <w:t>ü</w:t>
            </w:r>
            <w:r>
              <w:rPr>
                <w:lang w:val="de-DE"/>
              </w:rPr>
              <w:t>r den Stream verwendet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0972fdd7-56bc-45f0-ad23-2f7cbdc35ccb</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ist definiert, </w:t>
            </w:r>
            <w:r>
              <w:rPr>
                <w:rStyle w:val="mqInternal"/>
                <w:noProof/>
                <w:lang w:val="de-DE"/>
              </w:rPr>
              <w:t>[1}[5]{3]</w:t>
            </w:r>
            <w:r>
              <w:rPr>
                <w:lang w:val="de-DE"/>
              </w:rPr>
              <w:t xml:space="preserve"> </w:t>
            </w:r>
            <w:r>
              <w:rPr>
                <w:rStyle w:val="mqInternal"/>
                <w:noProof/>
                <w:lang w:val="de-DE"/>
              </w:rPr>
              <w:t>[7}</w:t>
            </w:r>
            <w:r>
              <w:rPr>
                <w:lang w:val="de-DE"/>
              </w:rPr>
              <w:t>Muss</w:t>
            </w:r>
            <w:r>
              <w:rPr>
                <w:rStyle w:val="mqInternal"/>
                <w:noProof/>
                <w:lang w:val="de-DE"/>
              </w:rPr>
              <w:t>{8]</w:t>
            </w:r>
            <w:r>
              <w:rPr>
                <w:lang w:val="de-DE"/>
              </w:rPr>
              <w:t xml:space="preserve"> Sein </w:t>
            </w:r>
            <w:r>
              <w:rPr>
                <w:rStyle w:val="mqInternal"/>
                <w:noProof/>
                <w:lang w:val="de-DE"/>
              </w:rPr>
              <w:t>[9}</w:t>
            </w:r>
            <w:r>
              <w:rPr>
                <w:lang w:val="de-DE"/>
              </w:rPr>
              <w:t>nicht definiert</w:t>
            </w:r>
            <w:r>
              <w:rPr>
                <w:rStyle w:val="mqInternal"/>
                <w:noProof/>
                <w:lang w:val="de-DE"/>
              </w:rPr>
              <w:t>{10]</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04f9d4e3-1f7f-4e6c-a29f-72ab23bb6580</w:t>
            </w:r>
          </w:p>
        </w:tc>
        <w:tc>
          <w:tcPr>
            <w:tcW w:w="7407" w:type="dxa"/>
            <w:shd w:val="clear" w:color="auto" w:fill="F2F2F2" w:themeFill="background1" w:themeFillShade="F2"/>
          </w:tcPr>
          <w:p w:rsidR="00000000" w:rsidRDefault="00BD6E96">
            <w:pPr>
              <w:rPr>
                <w:noProof/>
              </w:rPr>
            </w:pPr>
            <w:r>
              <w:rPr>
                <w:noProof/>
              </w:rPr>
              <w:t>array</w:t>
            </w:r>
          </w:p>
        </w:tc>
        <w:tc>
          <w:tcPr>
            <w:tcW w:w="7407" w:type="dxa"/>
          </w:tcPr>
          <w:p w:rsidR="00000000" w:rsidRDefault="00BD6E96">
            <w:pPr>
              <w:rPr>
                <w:lang w:val="de-DE"/>
              </w:rPr>
            </w:pPr>
            <w:r>
              <w:rPr>
                <w:lang w:val="de-DE"/>
              </w:rPr>
              <w:t>Array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757f25b2-6983-4c4d-8cf0-1f67633f8d09</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f8d6ca73-5065-4427-a7a1-17594be4cc3e</w:t>
            </w:r>
          </w:p>
        </w:tc>
        <w:tc>
          <w:tcPr>
            <w:tcW w:w="7407" w:type="dxa"/>
            <w:shd w:val="clear" w:color="auto" w:fill="F2F2F2" w:themeFill="background1" w:themeFillShade="F2"/>
          </w:tcPr>
          <w:p w:rsidR="00000000" w:rsidRDefault="00BD6E96">
            <w:pPr>
              <w:rPr>
                <w:noProof/>
              </w:rPr>
            </w:pPr>
            <w:r>
              <w:rPr>
                <w:noProof/>
              </w:rPr>
              <w:t>List of stream labels to be used as outputs for the stream.</w:t>
            </w:r>
          </w:p>
        </w:tc>
        <w:tc>
          <w:tcPr>
            <w:tcW w:w="7407" w:type="dxa"/>
          </w:tcPr>
          <w:p w:rsidR="00000000" w:rsidRDefault="00BD6E96">
            <w:pPr>
              <w:rPr>
                <w:lang w:val="de-DE"/>
              </w:rPr>
            </w:pPr>
            <w:r>
              <w:rPr>
                <w:lang w:val="de-DE"/>
              </w:rPr>
              <w:t>Liste der Stream-Labels, die als Ausgaben f</w:t>
            </w:r>
            <w:r>
              <w:rPr>
                <w:lang w:val="de-DE"/>
              </w:rPr>
              <w:t>ü</w:t>
            </w:r>
            <w:r>
              <w:rPr>
                <w:lang w:val="de-DE"/>
              </w:rPr>
              <w:t>r den Stream verwendet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b477403d-6bdb-4037-83b9-9295dd9b6cbe</w:t>
            </w:r>
          </w:p>
        </w:tc>
        <w:tc>
          <w:tcPr>
            <w:tcW w:w="7407" w:type="dxa"/>
            <w:shd w:val="clear" w:color="auto" w:fill="F2F2F2" w:themeFill="background1" w:themeFillShade="F2"/>
          </w:tcPr>
          <w:p w:rsidR="00000000" w:rsidRDefault="00BD6E96">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BD6E96">
            <w:pPr>
              <w:rPr>
                <w:lang w:val="de-DE"/>
              </w:rPr>
            </w:pPr>
            <w:r>
              <w:rPr>
                <w:lang w:val="de-DE"/>
              </w:rPr>
              <w:t xml:space="preserve">Wenn </w:t>
            </w:r>
            <w:r>
              <w:rPr>
                <w:rStyle w:val="mqInternal"/>
                <w:noProof/>
                <w:lang w:val="de-DE"/>
              </w:rPr>
              <w:t>[1}[2]{3]</w:t>
            </w:r>
            <w:r>
              <w:rPr>
                <w:lang w:val="de-DE"/>
              </w:rPr>
              <w:t xml:space="preserve"> ist definiert, </w:t>
            </w:r>
            <w:r>
              <w:rPr>
                <w:rStyle w:val="mqInternal"/>
                <w:noProof/>
                <w:lang w:val="de-DE"/>
              </w:rPr>
              <w:t>[1}[5]{3]</w:t>
            </w:r>
            <w:r>
              <w:rPr>
                <w:lang w:val="de-DE"/>
              </w:rPr>
              <w:t xml:space="preserve"> </w:t>
            </w:r>
            <w:r>
              <w:rPr>
                <w:rStyle w:val="mqInternal"/>
                <w:noProof/>
                <w:lang w:val="de-DE"/>
              </w:rPr>
              <w:t>[7}</w:t>
            </w:r>
            <w:r>
              <w:rPr>
                <w:lang w:val="de-DE"/>
              </w:rPr>
              <w:t>Muss</w:t>
            </w:r>
            <w:r>
              <w:rPr>
                <w:rStyle w:val="mqInternal"/>
                <w:noProof/>
                <w:lang w:val="de-DE"/>
              </w:rPr>
              <w:t>{8]</w:t>
            </w:r>
            <w:r>
              <w:rPr>
                <w:lang w:val="de-DE"/>
              </w:rPr>
              <w:t xml:space="preserve"> Sein </w:t>
            </w:r>
            <w:r>
              <w:rPr>
                <w:rStyle w:val="mqInternal"/>
                <w:noProof/>
                <w:lang w:val="de-DE"/>
              </w:rPr>
              <w:t>[9}</w:t>
            </w:r>
            <w:r>
              <w:rPr>
                <w:lang w:val="de-DE"/>
              </w:rPr>
              <w:t>nicht definiert</w:t>
            </w:r>
            <w:r>
              <w:rPr>
                <w:rStyle w:val="mqInternal"/>
                <w:noProof/>
                <w:lang w:val="de-DE"/>
              </w:rPr>
              <w:t>{10]</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4dd56bfe-d9be-4d66-9486-f19151213ea4</w:t>
            </w:r>
          </w:p>
        </w:tc>
        <w:tc>
          <w:tcPr>
            <w:tcW w:w="7407" w:type="dxa"/>
            <w:shd w:val="clear" w:color="auto" w:fill="F2F2F2" w:themeFill="background1" w:themeFillShade="F2"/>
          </w:tcPr>
          <w:p w:rsidR="00000000" w:rsidRDefault="00BD6E96">
            <w:pPr>
              <w:rPr>
                <w:noProof/>
              </w:rPr>
            </w:pPr>
            <w:r>
              <w:rPr>
                <w:noProof/>
              </w:rPr>
              <w:t>The success response for this request will just return the redundant group id.</w:t>
            </w:r>
          </w:p>
        </w:tc>
        <w:tc>
          <w:tcPr>
            <w:tcW w:w="7407" w:type="dxa"/>
          </w:tcPr>
          <w:p w:rsidR="00000000" w:rsidRDefault="00BD6E96">
            <w:pPr>
              <w:rPr>
                <w:lang w:val="de-DE"/>
              </w:rPr>
            </w:pPr>
            <w:r>
              <w:rPr>
                <w:lang w:val="de-DE"/>
              </w:rPr>
              <w:t>Die Erfolgsantwort f</w:t>
            </w:r>
            <w:r>
              <w:rPr>
                <w:lang w:val="de-DE"/>
              </w:rPr>
              <w:t>ü</w:t>
            </w:r>
            <w:r>
              <w:rPr>
                <w:lang w:val="de-DE"/>
              </w:rPr>
              <w:t>r diese Anforderung gibt nur die redundante Gruppen-ID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7690503f-9e03-44ad-9b4b</w:t>
            </w:r>
            <w:r>
              <w:rPr>
                <w:noProof/>
                <w:sz w:val="2"/>
              </w:rPr>
              <w:t>-a8dcf530b379</w:t>
            </w:r>
          </w:p>
        </w:tc>
        <w:tc>
          <w:tcPr>
            <w:tcW w:w="7407" w:type="dxa"/>
            <w:shd w:val="clear" w:color="auto" w:fill="F2F2F2" w:themeFill="background1" w:themeFillShade="F2"/>
          </w:tcPr>
          <w:p w:rsidR="00000000" w:rsidRDefault="00BD6E96">
            <w:pPr>
              <w:rPr>
                <w:noProof/>
              </w:rPr>
            </w:pPr>
            <w:r>
              <w:rPr>
                <w:noProof/>
              </w:rPr>
              <w:t>Get redundant group status</w:t>
            </w:r>
          </w:p>
        </w:tc>
        <w:tc>
          <w:tcPr>
            <w:tcW w:w="7407" w:type="dxa"/>
          </w:tcPr>
          <w:p w:rsidR="00000000" w:rsidRDefault="00BD6E96">
            <w:pPr>
              <w:rPr>
                <w:lang w:val="de-DE"/>
              </w:rPr>
            </w:pPr>
            <w:r>
              <w:rPr>
                <w:lang w:val="de-DE"/>
              </w:rPr>
              <w:t>Status der redundanten Gruppe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706b3a98-ada0-4a7a-8f80-fa0aefb24750</w:t>
            </w:r>
          </w:p>
        </w:tc>
        <w:tc>
          <w:tcPr>
            <w:tcW w:w="7407" w:type="dxa"/>
            <w:shd w:val="clear" w:color="auto" w:fill="F2F2F2" w:themeFill="background1" w:themeFillShade="F2"/>
          </w:tcPr>
          <w:p w:rsidR="00000000" w:rsidRDefault="00BD6E96">
            <w:pPr>
              <w:rPr>
                <w:noProof/>
              </w:rPr>
            </w:pPr>
            <w:r>
              <w:rPr>
                <w:noProof/>
              </w:rPr>
              <w:t xml:space="preserve">You can get the status of a Redundant Group by submitting a </w:t>
            </w:r>
            <w:r>
              <w:rPr>
                <w:rStyle w:val="mqInternal"/>
                <w:noProof/>
              </w:rPr>
              <w:t>[1}[2]{3]</w:t>
            </w:r>
            <w:r>
              <w:rPr>
                <w:noProof/>
              </w:rPr>
              <w:t xml:space="preserve"> request </w:t>
            </w:r>
            <w:r>
              <w:rPr>
                <w:noProof/>
              </w:rPr>
              <w:lastRenderedPageBreak/>
              <w:t>to:</w:t>
            </w:r>
          </w:p>
        </w:tc>
        <w:tc>
          <w:tcPr>
            <w:tcW w:w="7407" w:type="dxa"/>
          </w:tcPr>
          <w:p w:rsidR="00000000" w:rsidRDefault="00BD6E96">
            <w:pPr>
              <w:rPr>
                <w:lang w:val="de-DE"/>
              </w:rPr>
            </w:pPr>
            <w:r>
              <w:rPr>
                <w:lang w:val="de-DE"/>
              </w:rPr>
              <w:lastRenderedPageBreak/>
              <w:t>Sie k</w:t>
            </w:r>
            <w:r>
              <w:rPr>
                <w:lang w:val="de-DE"/>
              </w:rPr>
              <w:t>ö</w:t>
            </w:r>
            <w:r>
              <w:rPr>
                <w:lang w:val="de-DE"/>
              </w:rPr>
              <w:t>nnen den Status einer redundanten Gruppe abruf</w:t>
            </w:r>
            <w:r>
              <w:rPr>
                <w:lang w:val="de-DE"/>
              </w:rPr>
              <w:t xml:space="preserve">en, indem Sie eine </w:t>
            </w:r>
            <w:r>
              <w:rPr>
                <w:lang w:val="de-DE"/>
              </w:rPr>
              <w:lastRenderedPageBreak/>
              <w:t xml:space="preserve">senden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137 </w:t>
            </w:r>
            <w:r>
              <w:rPr>
                <w:noProof/>
                <w:sz w:val="16"/>
              </w:rPr>
              <w:br/>
            </w:r>
            <w:r>
              <w:rPr>
                <w:noProof/>
                <w:sz w:val="2"/>
              </w:rPr>
              <w:t>4a48d88a-d2fd-4060-b99c-d19e6f895227</w:t>
            </w:r>
          </w:p>
        </w:tc>
        <w:tc>
          <w:tcPr>
            <w:tcW w:w="7407" w:type="dxa"/>
            <w:shd w:val="clear" w:color="auto" w:fill="F2F2F2" w:themeFill="background1" w:themeFillShade="F2"/>
          </w:tcPr>
          <w:p w:rsidR="00000000" w:rsidRDefault="00BD6E96">
            <w:pPr>
              <w:rPr>
                <w:noProof/>
              </w:rPr>
            </w:pPr>
            <w:r>
              <w:rPr>
                <w:noProof/>
              </w:rPr>
              <w:t>The response will look like the following:</w:t>
            </w:r>
          </w:p>
        </w:tc>
        <w:tc>
          <w:tcPr>
            <w:tcW w:w="7407" w:type="dxa"/>
          </w:tcPr>
          <w:p w:rsidR="00000000" w:rsidRDefault="00BD6E96">
            <w:pPr>
              <w:rPr>
                <w:lang w:val="de-DE"/>
              </w:rPr>
            </w:pPr>
            <w:r>
              <w:rPr>
                <w:lang w:val="de-DE"/>
              </w:rPr>
              <w:t>Die Antwort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3441e61f-4274-47af-bb79-f3e39ea9868e</w:t>
            </w:r>
          </w:p>
        </w:tc>
        <w:tc>
          <w:tcPr>
            <w:tcW w:w="7407" w:type="dxa"/>
            <w:shd w:val="clear" w:color="auto" w:fill="F2F2F2" w:themeFill="background1" w:themeFillShade="F2"/>
          </w:tcPr>
          <w:p w:rsidR="00000000" w:rsidRDefault="00BD6E96">
            <w:pPr>
              <w:rPr>
                <w:noProof/>
              </w:rPr>
            </w:pPr>
            <w:r>
              <w:rPr>
                <w:noProof/>
              </w:rPr>
              <w:t>Each processing region in the Redundant G</w:t>
            </w:r>
            <w:r>
              <w:rPr>
                <w:noProof/>
              </w:rPr>
              <w:t xml:space="preserve">roup will have its own </w:t>
            </w:r>
            <w:r>
              <w:rPr>
                <w:rStyle w:val="mqInternal"/>
                <w:noProof/>
              </w:rPr>
              <w:t>[1}[2]{3]</w:t>
            </w:r>
            <w:r>
              <w:rPr>
                <w:noProof/>
              </w:rPr>
              <w:t xml:space="preserve"> object, keyed by region.</w:t>
            </w:r>
          </w:p>
        </w:tc>
        <w:tc>
          <w:tcPr>
            <w:tcW w:w="7407" w:type="dxa"/>
          </w:tcPr>
          <w:p w:rsidR="00000000" w:rsidRDefault="00BD6E96">
            <w:pPr>
              <w:rPr>
                <w:lang w:val="de-DE"/>
              </w:rPr>
            </w:pPr>
            <w:r>
              <w:rPr>
                <w:lang w:val="de-DE"/>
              </w:rPr>
              <w:t xml:space="preserve">Jede Verarbeitungsregion in der redundanten Gruppe hat ihre eigene </w:t>
            </w:r>
            <w:r>
              <w:rPr>
                <w:rStyle w:val="mqInternal"/>
                <w:noProof/>
                <w:lang w:val="de-DE"/>
              </w:rPr>
              <w:t>[1}[2]{3]</w:t>
            </w:r>
            <w:r>
              <w:rPr>
                <w:lang w:val="de-DE"/>
              </w:rPr>
              <w:t xml:space="preserve"> Objekt, nach Region verschl</w:t>
            </w:r>
            <w:r>
              <w:rPr>
                <w:lang w:val="de-DE"/>
              </w:rPr>
              <w:t>ü</w:t>
            </w:r>
            <w:r>
              <w:rPr>
                <w:lang w:val="de-DE"/>
              </w:rPr>
              <w:t>sselt.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3aff04f9-9683-436b-875c-948cfe981a89</w:t>
            </w:r>
          </w:p>
        </w:tc>
        <w:tc>
          <w:tcPr>
            <w:tcW w:w="7407" w:type="dxa"/>
            <w:shd w:val="clear" w:color="auto" w:fill="F2F2F2" w:themeFill="background1" w:themeFillShade="F2"/>
          </w:tcPr>
          <w:p w:rsidR="00000000" w:rsidRDefault="00BD6E96">
            <w:pPr>
              <w:rPr>
                <w:noProof/>
              </w:rPr>
            </w:pPr>
            <w:r>
              <w:rPr>
                <w:noProof/>
              </w:rPr>
              <w:t xml:space="preserve">You can see in this example that in the </w:t>
            </w:r>
            <w:r>
              <w:rPr>
                <w:rStyle w:val="mqInternal"/>
                <w:noProof/>
              </w:rPr>
              <w:t>[1}</w:t>
            </w:r>
            <w:r>
              <w:rPr>
                <w:rStyle w:val="mqInternal"/>
                <w:noProof/>
              </w:rPr>
              <w:t>[2]{3]</w:t>
            </w:r>
            <w:r>
              <w:rPr>
                <w:noProof/>
              </w:rPr>
              <w:t xml:space="preserve"> processing region, the </w:t>
            </w:r>
            <w:r>
              <w:rPr>
                <w:rStyle w:val="mqInternal"/>
                <w:noProof/>
              </w:rPr>
              <w:t>[1}[5]{3]</w:t>
            </w:r>
            <w:r>
              <w:rPr>
                <w:noProof/>
              </w:rPr>
              <w:t xml:space="preserve"> job is </w:t>
            </w:r>
            <w:r>
              <w:rPr>
                <w:rStyle w:val="mqInternal"/>
                <w:noProof/>
              </w:rPr>
              <w:t>[1}[8]{3]</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in diesem Beispiel sehen, dass in der </w:t>
            </w:r>
            <w:r>
              <w:rPr>
                <w:rStyle w:val="mqInternal"/>
                <w:noProof/>
                <w:lang w:val="de-DE"/>
              </w:rPr>
              <w:t>[1}[2]{3]</w:t>
            </w:r>
            <w:r>
              <w:rPr>
                <w:lang w:val="de-DE"/>
              </w:rPr>
              <w:t xml:space="preserve"> Verarbeitungsbereich, der </w:t>
            </w:r>
            <w:r>
              <w:rPr>
                <w:rStyle w:val="mqInternal"/>
                <w:noProof/>
                <w:lang w:val="de-DE"/>
              </w:rPr>
              <w:t>[1}[5]{3]</w:t>
            </w:r>
            <w:r>
              <w:rPr>
                <w:lang w:val="de-DE"/>
              </w:rPr>
              <w:t xml:space="preserve"> Zu tun ist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605136dc-efe6-4bba-8caa-f0de432d67dd</w:t>
            </w:r>
          </w:p>
        </w:tc>
        <w:tc>
          <w:tcPr>
            <w:tcW w:w="7407" w:type="dxa"/>
            <w:shd w:val="clear" w:color="auto" w:fill="F2F2F2" w:themeFill="background1" w:themeFillShade="F2"/>
          </w:tcPr>
          <w:p w:rsidR="00000000" w:rsidRDefault="00BD6E96">
            <w:pPr>
              <w:rPr>
                <w:noProof/>
              </w:rPr>
            </w:pPr>
            <w:r>
              <w:rPr>
                <w:noProof/>
              </w:rPr>
              <w:t xml:space="preserve">As a side note, the </w:t>
            </w:r>
            <w:r>
              <w:rPr>
                <w:rStyle w:val="mqInternal"/>
                <w:noProof/>
              </w:rPr>
              <w:t>[1}[2]{3]</w:t>
            </w:r>
            <w:r>
              <w:rPr>
                <w:noProof/>
              </w:rPr>
              <w:t xml:space="preserve"> associat</w:t>
            </w:r>
            <w:r>
              <w:rPr>
                <w:noProof/>
              </w:rPr>
              <w:t xml:space="preserve">ed with the processing region will at this point always be </w:t>
            </w:r>
            <w:r>
              <w:rPr>
                <w:rStyle w:val="mqInternal"/>
                <w:noProof/>
              </w:rPr>
              <w:t>[1}[5]{3]</w:t>
            </w:r>
            <w:r>
              <w:rPr>
                <w:noProof/>
              </w:rPr>
              <w:t>, but is included in the data model for future enhancements that will allow multiple processing regions with probabilities between 0 and 1, representing the approximate percentage of playb</w:t>
            </w:r>
            <w:r>
              <w:rPr>
                <w:noProof/>
              </w:rPr>
              <w:t>ack traffic that will use that region.</w:t>
            </w:r>
          </w:p>
        </w:tc>
        <w:tc>
          <w:tcPr>
            <w:tcW w:w="7407" w:type="dxa"/>
          </w:tcPr>
          <w:p w:rsidR="00000000" w:rsidRDefault="00BD6E96">
            <w:pPr>
              <w:rPr>
                <w:lang w:val="de-DE"/>
              </w:rPr>
            </w:pPr>
            <w:r>
              <w:rPr>
                <w:lang w:val="de-DE"/>
              </w:rPr>
              <w:t xml:space="preserve">Als Randnotiz, die </w:t>
            </w:r>
            <w:r>
              <w:rPr>
                <w:rStyle w:val="mqInternal"/>
                <w:noProof/>
                <w:lang w:val="de-DE"/>
              </w:rPr>
              <w:t>[1}[2]{3]</w:t>
            </w:r>
            <w:r>
              <w:rPr>
                <w:lang w:val="de-DE"/>
              </w:rPr>
              <w:t xml:space="preserve"> mit dem Verarbeitungsbereich verbunden ist an dieser Stelle immer </w:t>
            </w:r>
            <w:r>
              <w:rPr>
                <w:rStyle w:val="mqInternal"/>
                <w:noProof/>
                <w:lang w:val="de-DE"/>
              </w:rPr>
              <w:t>[1}[5]{3]</w:t>
            </w:r>
            <w:r>
              <w:rPr>
                <w:lang w:val="de-DE"/>
              </w:rPr>
              <w:t xml:space="preserve"> , ist jedoch im Datenmodell f</w:t>
            </w:r>
            <w:r>
              <w:rPr>
                <w:lang w:val="de-DE"/>
              </w:rPr>
              <w:t>ü</w:t>
            </w:r>
            <w:r>
              <w:rPr>
                <w:lang w:val="de-DE"/>
              </w:rPr>
              <w:t>r zuk</w:t>
            </w:r>
            <w:r>
              <w:rPr>
                <w:lang w:val="de-DE"/>
              </w:rPr>
              <w:t>ü</w:t>
            </w:r>
            <w:r>
              <w:rPr>
                <w:lang w:val="de-DE"/>
              </w:rPr>
              <w:t>nftige Verbesserungen enthalten, die mehrere Verarbeitungsbereiche mit Wahrs</w:t>
            </w:r>
            <w:r>
              <w:rPr>
                <w:lang w:val="de-DE"/>
              </w:rPr>
              <w:t>cheinlichkeiten zwischen 0 und 1 erm</w:t>
            </w:r>
            <w:r>
              <w:rPr>
                <w:lang w:val="de-DE"/>
              </w:rPr>
              <w:t>ö</w:t>
            </w:r>
            <w:r>
              <w:rPr>
                <w:lang w:val="de-DE"/>
              </w:rPr>
              <w:t>glichen, was den ungef</w:t>
            </w:r>
            <w:r>
              <w:rPr>
                <w:lang w:val="de-DE"/>
              </w:rPr>
              <w:t>ä</w:t>
            </w:r>
            <w:r>
              <w:rPr>
                <w:lang w:val="de-DE"/>
              </w:rPr>
              <w:t>hren Prozentsatz des Wiedergabeverkehrs darstellt, der diesen Bereich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48f78eeb-b960-4452-a1b3-e3c05007dee4</w:t>
            </w:r>
          </w:p>
        </w:tc>
        <w:tc>
          <w:tcPr>
            <w:tcW w:w="7407" w:type="dxa"/>
            <w:shd w:val="clear" w:color="auto" w:fill="F2F2F2" w:themeFill="background1" w:themeFillShade="F2"/>
          </w:tcPr>
          <w:p w:rsidR="00000000" w:rsidRDefault="00BD6E96">
            <w:pPr>
              <w:rPr>
                <w:noProof/>
              </w:rPr>
            </w:pPr>
            <w:r>
              <w:rPr>
                <w:noProof/>
              </w:rPr>
              <w:t>Manually adding cuepoints</w:t>
            </w:r>
          </w:p>
        </w:tc>
        <w:tc>
          <w:tcPr>
            <w:tcW w:w="7407" w:type="dxa"/>
          </w:tcPr>
          <w:p w:rsidR="00000000" w:rsidRDefault="00BD6E96">
            <w:pPr>
              <w:rPr>
                <w:lang w:val="de-DE"/>
              </w:rPr>
            </w:pPr>
            <w:r>
              <w:rPr>
                <w:lang w:val="de-DE"/>
              </w:rPr>
              <w:t>Manuelles Hinzuf</w:t>
            </w:r>
            <w:r>
              <w:rPr>
                <w:lang w:val="de-DE"/>
              </w:rPr>
              <w:t>ü</w:t>
            </w:r>
            <w:r>
              <w:rPr>
                <w:lang w:val="de-DE"/>
              </w:rPr>
              <w:t>gen von Cuepoints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16643</w:t>
            </w:r>
            <w:r>
              <w:rPr>
                <w:noProof/>
                <w:sz w:val="2"/>
              </w:rPr>
              <w:t>223-3ab8-42af-b60d-ae68ea2a9d65</w:t>
            </w:r>
          </w:p>
        </w:tc>
        <w:tc>
          <w:tcPr>
            <w:tcW w:w="7407" w:type="dxa"/>
            <w:shd w:val="clear" w:color="auto" w:fill="F2F2F2" w:themeFill="background1" w:themeFillShade="F2"/>
          </w:tcPr>
          <w:p w:rsidR="00000000" w:rsidRDefault="00BD6E96">
            <w:pPr>
              <w:rPr>
                <w:noProof/>
              </w:rPr>
            </w:pPr>
            <w:r>
              <w:rPr>
                <w:noProof/>
              </w:rPr>
              <w:t>Manually adding cuepoints to a live stream with redundancy is very similar to adding cuepoints to an ordinary live stream.</w:t>
            </w:r>
          </w:p>
        </w:tc>
        <w:tc>
          <w:tcPr>
            <w:tcW w:w="7407" w:type="dxa"/>
          </w:tcPr>
          <w:p w:rsidR="00000000" w:rsidRDefault="00BD6E96">
            <w:pPr>
              <w:rPr>
                <w:lang w:val="de-DE"/>
              </w:rPr>
            </w:pPr>
            <w:r>
              <w:rPr>
                <w:lang w:val="de-DE"/>
              </w:rPr>
              <w:t>Das manuelle Hinzuf</w:t>
            </w:r>
            <w:r>
              <w:rPr>
                <w:lang w:val="de-DE"/>
              </w:rPr>
              <w:t>ü</w:t>
            </w:r>
            <w:r>
              <w:rPr>
                <w:lang w:val="de-DE"/>
              </w:rPr>
              <w:t>gen von Cuepoints zu einem Live-Stream mit Redundanz ist dem Hinzuf</w:t>
            </w:r>
            <w:r>
              <w:rPr>
                <w:lang w:val="de-DE"/>
              </w:rPr>
              <w:t>ü</w:t>
            </w:r>
            <w:r>
              <w:rPr>
                <w:lang w:val="de-DE"/>
              </w:rPr>
              <w:t>gen von Cuepo</w:t>
            </w:r>
            <w:r>
              <w:rPr>
                <w:lang w:val="de-DE"/>
              </w:rPr>
              <w:t xml:space="preserve">ints zu einem normalen Live-Stream sehr </w:t>
            </w:r>
            <w:r>
              <w:rPr>
                <w:lang w:val="de-DE"/>
              </w:rPr>
              <w:t>ä</w:t>
            </w:r>
            <w:r>
              <w:rPr>
                <w:lang w:val="de-DE"/>
              </w:rPr>
              <w:t>hnlich.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4dbae67f-c745-4dcd-9beb-9309e384fa4e</w:t>
            </w:r>
          </w:p>
        </w:tc>
        <w:tc>
          <w:tcPr>
            <w:tcW w:w="7407" w:type="dxa"/>
            <w:shd w:val="clear" w:color="auto" w:fill="F2F2F2" w:themeFill="background1" w:themeFillShade="F2"/>
          </w:tcPr>
          <w:p w:rsidR="00000000" w:rsidRDefault="00BD6E96">
            <w:pPr>
              <w:rPr>
                <w:noProof/>
              </w:rPr>
            </w:pPr>
            <w:r>
              <w:rPr>
                <w:noProof/>
              </w:rPr>
              <w:t xml:space="preserve">To do this for a redundant group, make a </w:t>
            </w:r>
            <w:r>
              <w:rPr>
                <w:rStyle w:val="mqInternal"/>
                <w:noProof/>
              </w:rPr>
              <w:t>[1}[2]{3]</w:t>
            </w:r>
            <w:r>
              <w:rPr>
                <w:noProof/>
              </w:rPr>
              <w:t xml:space="preserve"> request to:</w:t>
            </w:r>
          </w:p>
        </w:tc>
        <w:tc>
          <w:tcPr>
            <w:tcW w:w="7407" w:type="dxa"/>
          </w:tcPr>
          <w:p w:rsidR="00000000" w:rsidRDefault="00BD6E96">
            <w:pPr>
              <w:rPr>
                <w:lang w:val="de-DE"/>
              </w:rPr>
            </w:pPr>
            <w:r>
              <w:rPr>
                <w:lang w:val="de-DE"/>
              </w:rPr>
              <w:t>Um dies f</w:t>
            </w:r>
            <w:r>
              <w:rPr>
                <w:lang w:val="de-DE"/>
              </w:rPr>
              <w:t>ü</w:t>
            </w:r>
            <w:r>
              <w:rPr>
                <w:lang w:val="de-DE"/>
              </w:rPr>
              <w:t xml:space="preserve">r eine redundante Gruppe zu tun, machen Sie a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2d2e0972-d9ba-4d54-839a-021047a3106f</w:t>
            </w:r>
          </w:p>
        </w:tc>
        <w:tc>
          <w:tcPr>
            <w:tcW w:w="7407" w:type="dxa"/>
            <w:shd w:val="clear" w:color="auto" w:fill="F2F2F2" w:themeFill="background1" w:themeFillShade="F2"/>
          </w:tcPr>
          <w:p w:rsidR="00000000" w:rsidRDefault="00BD6E96">
            <w:pPr>
              <w:rPr>
                <w:noProof/>
              </w:rPr>
            </w:pPr>
            <w:r>
              <w:rPr>
                <w:noProof/>
              </w:rPr>
              <w:t>Include a request body like the following:</w:t>
            </w:r>
          </w:p>
        </w:tc>
        <w:tc>
          <w:tcPr>
            <w:tcW w:w="7407" w:type="dxa"/>
          </w:tcPr>
          <w:p w:rsidR="00000000" w:rsidRDefault="00BD6E96">
            <w:pPr>
              <w:rPr>
                <w:lang w:val="de-DE"/>
              </w:rPr>
            </w:pPr>
            <w:r>
              <w:rPr>
                <w:lang w:val="de-DE"/>
              </w:rPr>
              <w:t>F</w:t>
            </w:r>
            <w:r>
              <w:rPr>
                <w:lang w:val="de-DE"/>
              </w:rPr>
              <w:t>ü</w:t>
            </w:r>
            <w:r>
              <w:rPr>
                <w:lang w:val="de-DE"/>
              </w:rPr>
              <w:t>gen Sie einen Anforderungshauptteil wie den folgenden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9f18e9a6-f898-439a-bc9f-30c12df06a8b</w:t>
            </w:r>
          </w:p>
        </w:tc>
        <w:tc>
          <w:tcPr>
            <w:tcW w:w="7407" w:type="dxa"/>
            <w:shd w:val="clear" w:color="auto" w:fill="F2F2F2" w:themeFill="background1" w:themeFillShade="F2"/>
          </w:tcPr>
          <w:p w:rsidR="00000000" w:rsidRDefault="00BD6E96">
            <w:pPr>
              <w:rPr>
                <w:noProof/>
              </w:rPr>
            </w:pPr>
            <w:r>
              <w:rPr>
                <w:noProof/>
              </w:rPr>
              <w:t xml:space="preserve">If you omit the </w:t>
            </w:r>
            <w:r>
              <w:rPr>
                <w:rStyle w:val="mqInternal"/>
                <w:noProof/>
              </w:rPr>
              <w:t>[1}[2]{3]</w:t>
            </w:r>
            <w:r>
              <w:rPr>
                <w:noProof/>
              </w:rPr>
              <w:t xml:space="preserve"> field, the cuepoint will be inserted immedia</w:t>
            </w:r>
            <w:r>
              <w:rPr>
                <w:noProof/>
              </w:rPr>
              <w:t>tely.</w:t>
            </w:r>
          </w:p>
        </w:tc>
        <w:tc>
          <w:tcPr>
            <w:tcW w:w="7407" w:type="dxa"/>
          </w:tcPr>
          <w:p w:rsidR="00000000" w:rsidRDefault="00BD6E96">
            <w:pPr>
              <w:rPr>
                <w:lang w:val="de-DE"/>
              </w:rPr>
            </w:pPr>
            <w:r>
              <w:rPr>
                <w:lang w:val="de-DE"/>
              </w:rPr>
              <w:t xml:space="preserve">Wenn Sie das weglassen </w:t>
            </w:r>
            <w:r>
              <w:rPr>
                <w:rStyle w:val="mqInternal"/>
                <w:noProof/>
                <w:lang w:val="de-DE"/>
              </w:rPr>
              <w:t>[1}[2]{3]</w:t>
            </w:r>
            <w:r>
              <w:rPr>
                <w:lang w:val="de-DE"/>
              </w:rPr>
              <w:t xml:space="preserve"> Feld wird der Cuepoint sofort eingef</w:t>
            </w:r>
            <w:r>
              <w:rPr>
                <w:lang w:val="de-DE"/>
              </w:rPr>
              <w:t>ü</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2434df86-7660-44a8-8caf-0db3e56daee6</w:t>
            </w:r>
          </w:p>
        </w:tc>
        <w:tc>
          <w:tcPr>
            <w:tcW w:w="7407" w:type="dxa"/>
            <w:shd w:val="clear" w:color="auto" w:fill="F2F2F2" w:themeFill="background1" w:themeFillShade="F2"/>
          </w:tcPr>
          <w:p w:rsidR="00000000" w:rsidRDefault="00BD6E96">
            <w:pPr>
              <w:rPr>
                <w:noProof/>
              </w:rPr>
            </w:pPr>
            <w:r>
              <w:rPr>
                <w:noProof/>
              </w:rPr>
              <w:t>Force a job failover</w:t>
            </w:r>
          </w:p>
        </w:tc>
        <w:tc>
          <w:tcPr>
            <w:tcW w:w="7407" w:type="dxa"/>
          </w:tcPr>
          <w:p w:rsidR="00000000" w:rsidRDefault="00BD6E96">
            <w:pPr>
              <w:rPr>
                <w:lang w:val="de-DE"/>
              </w:rPr>
            </w:pPr>
            <w:r>
              <w:rPr>
                <w:lang w:val="de-DE"/>
              </w:rPr>
              <w:t>Erzwingen Sie ein Job-Failover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b979d7dd-097c-4b95-a342-540e4b953482</w:t>
            </w:r>
          </w:p>
        </w:tc>
        <w:tc>
          <w:tcPr>
            <w:tcW w:w="7407" w:type="dxa"/>
            <w:shd w:val="clear" w:color="auto" w:fill="F2F2F2" w:themeFill="background1" w:themeFillShade="F2"/>
          </w:tcPr>
          <w:p w:rsidR="00000000" w:rsidRDefault="00BD6E96">
            <w:pPr>
              <w:rPr>
                <w:noProof/>
              </w:rPr>
            </w:pPr>
            <w:r>
              <w:rPr>
                <w:noProof/>
              </w:rPr>
              <w:t>Failover will be managed automatically by the Brightcove Live system, and should require no intervention on your part.</w:t>
            </w:r>
          </w:p>
        </w:tc>
        <w:tc>
          <w:tcPr>
            <w:tcW w:w="7407" w:type="dxa"/>
          </w:tcPr>
          <w:p w:rsidR="00000000" w:rsidRDefault="00BD6E96">
            <w:pPr>
              <w:rPr>
                <w:lang w:val="de-DE"/>
              </w:rPr>
            </w:pPr>
            <w:r>
              <w:rPr>
                <w:lang w:val="de-DE"/>
              </w:rPr>
              <w:t>Das Failover wird automatisch vom Brightcove Live-System verwaltet und sollte keine Intervention von Ihrer Seite erfordern.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224a139</w:t>
            </w:r>
            <w:r>
              <w:rPr>
                <w:noProof/>
                <w:sz w:val="2"/>
              </w:rPr>
              <w:t>8-f5e0-4852-bece-4113db17167e</w:t>
            </w:r>
          </w:p>
        </w:tc>
        <w:tc>
          <w:tcPr>
            <w:tcW w:w="7407" w:type="dxa"/>
            <w:shd w:val="clear" w:color="auto" w:fill="F2F2F2" w:themeFill="background1" w:themeFillShade="F2"/>
          </w:tcPr>
          <w:p w:rsidR="00000000" w:rsidRDefault="00BD6E96">
            <w:pPr>
              <w:rPr>
                <w:noProof/>
              </w:rPr>
            </w:pPr>
            <w:r>
              <w:rPr>
                <w:noProof/>
              </w:rPr>
              <w:t xml:space="preserve">If for some reason you want to force failover to another job, however, the simplest way to do it is to simply stop the encoder of the </w:t>
            </w:r>
            <w:r>
              <w:rPr>
                <w:rStyle w:val="mqInternal"/>
                <w:noProof/>
              </w:rPr>
              <w:t>[1}[2]{3]</w:t>
            </w:r>
            <w:r>
              <w:rPr>
                <w:noProof/>
              </w:rPr>
              <w:t xml:space="preserve"> job.</w:t>
            </w:r>
          </w:p>
        </w:tc>
        <w:tc>
          <w:tcPr>
            <w:tcW w:w="7407" w:type="dxa"/>
          </w:tcPr>
          <w:p w:rsidR="00000000" w:rsidRDefault="00BD6E96">
            <w:pPr>
              <w:rPr>
                <w:lang w:val="de-DE"/>
              </w:rPr>
            </w:pPr>
            <w:r>
              <w:rPr>
                <w:lang w:val="de-DE"/>
              </w:rPr>
              <w:t>Wenn Sie aus irgendeinem Grund ein Failover auf einen anderen Job erzwingen m</w:t>
            </w:r>
            <w:r>
              <w:rPr>
                <w:lang w:val="de-DE"/>
              </w:rPr>
              <w:t>ö</w:t>
            </w:r>
            <w:r>
              <w:rPr>
                <w:lang w:val="de-DE"/>
              </w:rPr>
              <w:t xml:space="preserve">chten, ist es am einfachsten, den Encoder des zu stoppen </w:t>
            </w:r>
            <w:r>
              <w:rPr>
                <w:rStyle w:val="mqInternal"/>
                <w:noProof/>
                <w:lang w:val="de-DE"/>
              </w:rPr>
              <w:t>[1}[2]{3]</w:t>
            </w:r>
            <w:r>
              <w:rPr>
                <w:lang w:val="de-DE"/>
              </w:rPr>
              <w:t xml:space="preserve"> 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a5afdd68-bb8a-4dcd-a198-b07aa6c65474</w:t>
            </w:r>
          </w:p>
        </w:tc>
        <w:tc>
          <w:tcPr>
            <w:tcW w:w="7407" w:type="dxa"/>
            <w:shd w:val="clear" w:color="auto" w:fill="F2F2F2" w:themeFill="background1" w:themeFillShade="F2"/>
          </w:tcPr>
          <w:p w:rsidR="00000000" w:rsidRDefault="00BD6E96">
            <w:pPr>
              <w:rPr>
                <w:noProof/>
              </w:rPr>
            </w:pPr>
            <w:r>
              <w:rPr>
                <w:noProof/>
              </w:rPr>
              <w:t xml:space="preserve">You can also force failover using the API by making a </w:t>
            </w:r>
            <w:r>
              <w:rPr>
                <w:rStyle w:val="mqInternal"/>
                <w:noProof/>
              </w:rPr>
              <w:t>[1}[2]{3]</w:t>
            </w:r>
            <w:r>
              <w:rPr>
                <w:noProof/>
              </w:rPr>
              <w:t xml:space="preserve"> request to:</w:t>
            </w:r>
          </w:p>
        </w:tc>
        <w:tc>
          <w:tcPr>
            <w:tcW w:w="7407" w:type="dxa"/>
          </w:tcPr>
          <w:p w:rsidR="00000000" w:rsidRDefault="00BD6E96">
            <w:pPr>
              <w:rPr>
                <w:lang w:val="de-DE"/>
              </w:rPr>
            </w:pPr>
            <w:r>
              <w:rPr>
                <w:lang w:val="de-DE"/>
              </w:rPr>
              <w:t>Sie k</w:t>
            </w:r>
            <w:r>
              <w:rPr>
                <w:lang w:val="de-DE"/>
              </w:rPr>
              <w:t>ö</w:t>
            </w:r>
            <w:r>
              <w:rPr>
                <w:lang w:val="de-DE"/>
              </w:rPr>
              <w:t>nnen ein Failover auch mithilfe der API erzwingen, indem S</w:t>
            </w:r>
            <w:r>
              <w:rPr>
                <w:lang w:val="de-DE"/>
              </w:rPr>
              <w:t xml:space="preserve">ie a erstellen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fae8ee17-6efc-42fb-9596-97d84c89c7b8</w:t>
            </w:r>
          </w:p>
        </w:tc>
        <w:tc>
          <w:tcPr>
            <w:tcW w:w="7407" w:type="dxa"/>
            <w:shd w:val="clear" w:color="auto" w:fill="F2F2F2" w:themeFill="background1" w:themeFillShade="F2"/>
          </w:tcPr>
          <w:p w:rsidR="00000000" w:rsidRDefault="00BD6E96">
            <w:pPr>
              <w:rPr>
                <w:noProof/>
              </w:rPr>
            </w:pPr>
            <w:r>
              <w:rPr>
                <w:noProof/>
              </w:rPr>
              <w:t>The request body looks like this:</w:t>
            </w:r>
          </w:p>
        </w:tc>
        <w:tc>
          <w:tcPr>
            <w:tcW w:w="7407" w:type="dxa"/>
          </w:tcPr>
          <w:p w:rsidR="00000000" w:rsidRDefault="00BD6E96">
            <w:pPr>
              <w:rPr>
                <w:lang w:val="de-DE"/>
              </w:rPr>
            </w:pPr>
            <w:r>
              <w:rPr>
                <w:lang w:val="de-DE"/>
              </w:rPr>
              <w:t>Der Anfragetext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8010630a-4df3-4416-81b1-455b71aa7554</w:t>
            </w:r>
          </w:p>
        </w:tc>
        <w:tc>
          <w:tcPr>
            <w:tcW w:w="7407" w:type="dxa"/>
            <w:shd w:val="clear" w:color="auto" w:fill="F2F2F2" w:themeFill="background1" w:themeFillShade="F2"/>
          </w:tcPr>
          <w:p w:rsidR="00000000" w:rsidRDefault="00BD6E96">
            <w:pPr>
              <w:rPr>
                <w:noProof/>
              </w:rPr>
            </w:pPr>
            <w:r>
              <w:rPr>
                <w:noProof/>
              </w:rPr>
              <w:t xml:space="preserve">Here, </w:t>
            </w:r>
            <w:r>
              <w:rPr>
                <w:rStyle w:val="mqInternal"/>
                <w:noProof/>
              </w:rPr>
              <w:t>[1}[2]{3]</w:t>
            </w:r>
            <w:r>
              <w:rPr>
                <w:noProof/>
              </w:rPr>
              <w:t xml:space="preserve"> will be either </w:t>
            </w:r>
            <w:r>
              <w:rPr>
                <w:rStyle w:val="mqInternal"/>
                <w:noProof/>
              </w:rPr>
              <w:t>[1}[5]{3]</w:t>
            </w:r>
            <w:r>
              <w:rPr>
                <w:noProof/>
              </w:rPr>
              <w:t xml:space="preserve"> or </w:t>
            </w:r>
            <w:r>
              <w:rPr>
                <w:rStyle w:val="mqInternal"/>
                <w:noProof/>
              </w:rPr>
              <w:t>[1}[8]{3]</w:t>
            </w:r>
            <w:r>
              <w:rPr>
                <w:noProof/>
              </w:rPr>
              <w:t xml:space="preserve"> (th</w:t>
            </w:r>
            <w:r>
              <w:rPr>
                <w:noProof/>
              </w:rPr>
              <w:t xml:space="preserve">e default), and the </w:t>
            </w:r>
            <w:r>
              <w:rPr>
                <w:rStyle w:val="mqInternal"/>
                <w:noProof/>
              </w:rPr>
              <w:t>[1}[11]{3]</w:t>
            </w:r>
            <w:r>
              <w:rPr>
                <w:noProof/>
              </w:rPr>
              <w:t xml:space="preserve"> will have a value of one of the </w:t>
            </w:r>
            <w:r>
              <w:rPr>
                <w:rStyle w:val="mqInternal"/>
                <w:noProof/>
              </w:rPr>
              <w:t>[13}</w:t>
            </w:r>
            <w:r>
              <w:rPr>
                <w:noProof/>
              </w:rPr>
              <w:t>secondary</w:t>
            </w:r>
            <w:r>
              <w:rPr>
                <w:rStyle w:val="mqInternal"/>
                <w:noProof/>
              </w:rPr>
              <w:t>{14]</w:t>
            </w:r>
            <w:r>
              <w:rPr>
                <w:noProof/>
              </w:rPr>
              <w:t xml:space="preserve"> job ids.</w:t>
            </w:r>
          </w:p>
        </w:tc>
        <w:tc>
          <w:tcPr>
            <w:tcW w:w="7407" w:type="dxa"/>
          </w:tcPr>
          <w:p w:rsidR="00000000" w:rsidRDefault="00BD6E96">
            <w:pPr>
              <w:rPr>
                <w:lang w:val="de-DE"/>
              </w:rPr>
            </w:pPr>
            <w:r>
              <w:rPr>
                <w:lang w:val="de-DE"/>
              </w:rPr>
              <w:t xml:space="preserve">Hier, </w:t>
            </w:r>
            <w:r>
              <w:rPr>
                <w:rStyle w:val="mqInternal"/>
                <w:noProof/>
                <w:lang w:val="de-DE"/>
              </w:rPr>
              <w:t>[1}[2]{3]</w:t>
            </w:r>
            <w:r>
              <w:rPr>
                <w:lang w:val="de-DE"/>
              </w:rPr>
              <w:t xml:space="preserve"> wird entweder sein </w:t>
            </w:r>
            <w:r>
              <w:rPr>
                <w:rStyle w:val="mqInternal"/>
                <w:noProof/>
                <w:lang w:val="de-DE"/>
              </w:rPr>
              <w:t>[1}[5]{3]</w:t>
            </w:r>
            <w:r>
              <w:rPr>
                <w:lang w:val="de-DE"/>
              </w:rPr>
              <w:t xml:space="preserve"> oder </w:t>
            </w:r>
            <w:r>
              <w:rPr>
                <w:rStyle w:val="mqInternal"/>
                <w:noProof/>
                <w:lang w:val="de-DE"/>
              </w:rPr>
              <w:t>[1}[8]{3]</w:t>
            </w:r>
            <w:r>
              <w:rPr>
                <w:lang w:val="de-DE"/>
              </w:rPr>
              <w:t xml:space="preserve"> (die Standardeinstellung) und die </w:t>
            </w:r>
            <w:r>
              <w:rPr>
                <w:rStyle w:val="mqInternal"/>
                <w:noProof/>
                <w:lang w:val="de-DE"/>
              </w:rPr>
              <w:t>[1}[11]{3]</w:t>
            </w:r>
            <w:r>
              <w:rPr>
                <w:lang w:val="de-DE"/>
              </w:rPr>
              <w:t xml:space="preserve"> wird einen Wert von einem der haben </w:t>
            </w:r>
            <w:r>
              <w:rPr>
                <w:rStyle w:val="mqInternal"/>
                <w:noProof/>
                <w:lang w:val="de-DE"/>
              </w:rPr>
              <w:t>[13}</w:t>
            </w:r>
            <w:r>
              <w:rPr>
                <w:lang w:val="de-DE"/>
              </w:rPr>
              <w:t>sekund</w:t>
            </w:r>
            <w:r>
              <w:rPr>
                <w:lang w:val="de-DE"/>
              </w:rPr>
              <w:t>ä</w:t>
            </w:r>
            <w:r>
              <w:rPr>
                <w:lang w:val="de-DE"/>
              </w:rPr>
              <w:t>r</w:t>
            </w:r>
            <w:r>
              <w:rPr>
                <w:rStyle w:val="mqInternal"/>
                <w:noProof/>
                <w:lang w:val="de-DE"/>
              </w:rPr>
              <w:t>{14]</w:t>
            </w:r>
            <w:r>
              <w:rPr>
                <w:lang w:val="de-DE"/>
              </w:rPr>
              <w:t xml:space="preserve"> Job-IDs.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099d45df-f177-42a6-9ead-ad5da67000b3</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5a93b8dd-9bf9-4a55-9244-5b046ebce580</w:t>
            </w:r>
          </w:p>
        </w:tc>
        <w:tc>
          <w:tcPr>
            <w:tcW w:w="7407" w:type="dxa"/>
            <w:shd w:val="clear" w:color="auto" w:fill="F2F2F2" w:themeFill="background1" w:themeFillShade="F2"/>
          </w:tcPr>
          <w:p w:rsidR="00000000" w:rsidRDefault="00BD6E96">
            <w:pPr>
              <w:rPr>
                <w:noProof/>
              </w:rPr>
            </w:pPr>
            <w:r>
              <w:rPr>
                <w:noProof/>
              </w:rPr>
              <w:t xml:space="preserve">Once in </w:t>
            </w:r>
            <w:r>
              <w:rPr>
                <w:rStyle w:val="mqInternal"/>
                <w:noProof/>
              </w:rPr>
              <w:t>[1}[2]{3]</w:t>
            </w:r>
            <w:r>
              <w:rPr>
                <w:noProof/>
              </w:rPr>
              <w:t xml:space="preserve"> mode, automatic job failover will </w:t>
            </w:r>
            <w:r>
              <w:rPr>
                <w:rStyle w:val="mqInternal"/>
                <w:noProof/>
              </w:rPr>
              <w:t>[4}</w:t>
            </w:r>
            <w:r>
              <w:rPr>
                <w:noProof/>
              </w:rPr>
              <w:t>not</w:t>
            </w:r>
            <w:r>
              <w:rPr>
                <w:rStyle w:val="mqInternal"/>
                <w:noProof/>
              </w:rPr>
              <w:t>{5]</w:t>
            </w:r>
            <w:r>
              <w:rPr>
                <w:noProof/>
              </w:rPr>
              <w:t xml:space="preserve"> occur.</w:t>
            </w:r>
          </w:p>
        </w:tc>
        <w:tc>
          <w:tcPr>
            <w:tcW w:w="7407" w:type="dxa"/>
          </w:tcPr>
          <w:p w:rsidR="00000000" w:rsidRDefault="00BD6E96">
            <w:pPr>
              <w:rPr>
                <w:lang w:val="de-DE"/>
              </w:rPr>
            </w:pPr>
            <w:r>
              <w:rPr>
                <w:lang w:val="de-DE"/>
              </w:rPr>
              <w:t xml:space="preserve">Einmal in </w:t>
            </w:r>
            <w:r>
              <w:rPr>
                <w:rStyle w:val="mqInternal"/>
                <w:noProof/>
                <w:lang w:val="de-DE"/>
              </w:rPr>
              <w:t>[1}[2]{3]</w:t>
            </w:r>
            <w:r>
              <w:rPr>
                <w:lang w:val="de-DE"/>
              </w:rPr>
              <w:t xml:space="preserve"> Modus, automatisches Job-Failover wird </w:t>
            </w:r>
            <w:r>
              <w:rPr>
                <w:rStyle w:val="mqInternal"/>
                <w:noProof/>
                <w:lang w:val="de-DE"/>
              </w:rPr>
              <w:t>[4}</w:t>
            </w:r>
            <w:r>
              <w:rPr>
                <w:lang w:val="de-DE"/>
              </w:rPr>
              <w:t>nicht</w:t>
            </w:r>
            <w:r>
              <w:rPr>
                <w:rStyle w:val="mqInternal"/>
                <w:noProof/>
                <w:lang w:val="de-DE"/>
              </w:rPr>
              <w:t>{5]</w:t>
            </w:r>
            <w:r>
              <w:rPr>
                <w:lang w:val="de-DE"/>
              </w:rPr>
              <w:t xml:space="preserve"> auftreten.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b2ef0262-322a-4238-bb9c-83946f46650e</w:t>
            </w:r>
          </w:p>
        </w:tc>
        <w:tc>
          <w:tcPr>
            <w:tcW w:w="7407" w:type="dxa"/>
            <w:shd w:val="clear" w:color="auto" w:fill="F2F2F2" w:themeFill="background1" w:themeFillShade="F2"/>
          </w:tcPr>
          <w:p w:rsidR="00000000" w:rsidRDefault="00BD6E96">
            <w:pPr>
              <w:rPr>
                <w:noProof/>
              </w:rPr>
            </w:pPr>
            <w:r>
              <w:rPr>
                <w:noProof/>
              </w:rPr>
              <w:t xml:space="preserve">You </w:t>
            </w:r>
            <w:r>
              <w:rPr>
                <w:rStyle w:val="mqInternal"/>
                <w:noProof/>
              </w:rPr>
              <w:t>[1}</w:t>
            </w:r>
            <w:r>
              <w:rPr>
                <w:noProof/>
              </w:rPr>
              <w:t>must</w:t>
            </w:r>
            <w:r>
              <w:rPr>
                <w:rStyle w:val="mqInternal"/>
                <w:noProof/>
              </w:rPr>
              <w:t>{2]</w:t>
            </w:r>
            <w:r>
              <w:rPr>
                <w:noProof/>
              </w:rPr>
              <w:t xml:space="preserve"> set the mode back to </w:t>
            </w:r>
            <w:r>
              <w:rPr>
                <w:rStyle w:val="mqInternal"/>
                <w:noProof/>
              </w:rPr>
              <w:t>[3}[4]{5]</w:t>
            </w:r>
            <w:r>
              <w:rPr>
                <w:noProof/>
              </w:rPr>
              <w:t xml:space="preserve"> for automatic failover to resume.</w:t>
            </w:r>
          </w:p>
        </w:tc>
        <w:tc>
          <w:tcPr>
            <w:tcW w:w="7407" w:type="dxa"/>
          </w:tcPr>
          <w:p w:rsidR="00000000" w:rsidRDefault="00BD6E96">
            <w:pPr>
              <w:rPr>
                <w:lang w:val="de-DE"/>
              </w:rPr>
            </w:pPr>
            <w:r>
              <w:rPr>
                <w:lang w:val="de-DE"/>
              </w:rPr>
              <w:t xml:space="preserve">Sie </w:t>
            </w:r>
            <w:r>
              <w:rPr>
                <w:rStyle w:val="mqInternal"/>
                <w:noProof/>
                <w:lang w:val="de-DE"/>
              </w:rPr>
              <w:t>[1}</w:t>
            </w:r>
            <w:r>
              <w:rPr>
                <w:lang w:val="de-DE"/>
              </w:rPr>
              <w:t>Muss</w:t>
            </w:r>
            <w:r>
              <w:rPr>
                <w:rStyle w:val="mqInternal"/>
                <w:noProof/>
                <w:lang w:val="de-DE"/>
              </w:rPr>
              <w:t>{2]</w:t>
            </w:r>
            <w:r>
              <w:rPr>
                <w:lang w:val="de-DE"/>
              </w:rPr>
              <w:t xml:space="preserve"> Stellen Sie den Modus wieder auf </w:t>
            </w:r>
            <w:r>
              <w:rPr>
                <w:rStyle w:val="mqInternal"/>
                <w:noProof/>
                <w:lang w:val="de-DE"/>
              </w:rPr>
              <w:t>[3}[4]{5]</w:t>
            </w:r>
            <w:r>
              <w:rPr>
                <w:lang w:val="de-DE"/>
              </w:rPr>
              <w:t xml:space="preserve"> Damit das automatische Failover fortgesetzt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332165fc-95d3-4d38-8</w:t>
            </w:r>
            <w:r>
              <w:rPr>
                <w:noProof/>
                <w:sz w:val="2"/>
              </w:rPr>
              <w:t>cfe-9221946b7c9f</w:t>
            </w:r>
          </w:p>
        </w:tc>
        <w:tc>
          <w:tcPr>
            <w:tcW w:w="7407" w:type="dxa"/>
            <w:shd w:val="clear" w:color="auto" w:fill="F2F2F2" w:themeFill="background1" w:themeFillShade="F2"/>
          </w:tcPr>
          <w:p w:rsidR="00000000" w:rsidRDefault="00BD6E96">
            <w:pPr>
              <w:rPr>
                <w:noProof/>
              </w:rPr>
            </w:pPr>
            <w:r>
              <w:rPr>
                <w:noProof/>
              </w:rPr>
              <w:t xml:space="preserve">You can change the On-Air Job without switching to manual by omitting mode from the body and adding the force query param </w:t>
            </w:r>
            <w:r>
              <w:rPr>
                <w:rStyle w:val="mqInternal"/>
                <w:noProof/>
              </w:rPr>
              <w:t>[1}[2]{3]</w:t>
            </w:r>
            <w:r>
              <w:rPr>
                <w:noProof/>
              </w:rPr>
              <w:t xml:space="preserve"> to your request.</w:t>
            </w:r>
          </w:p>
        </w:tc>
        <w:tc>
          <w:tcPr>
            <w:tcW w:w="7407" w:type="dxa"/>
          </w:tcPr>
          <w:p w:rsidR="00000000" w:rsidRDefault="00BD6E96">
            <w:pPr>
              <w:rPr>
                <w:lang w:val="de-DE"/>
              </w:rPr>
            </w:pPr>
            <w:r>
              <w:rPr>
                <w:lang w:val="de-DE"/>
              </w:rPr>
              <w:t>Sie k</w:t>
            </w:r>
            <w:r>
              <w:rPr>
                <w:lang w:val="de-DE"/>
              </w:rPr>
              <w:t>ö</w:t>
            </w:r>
            <w:r>
              <w:rPr>
                <w:lang w:val="de-DE"/>
              </w:rPr>
              <w:t xml:space="preserve">nnen den On-Air-Job </w:t>
            </w:r>
            <w:r>
              <w:rPr>
                <w:lang w:val="de-DE"/>
              </w:rPr>
              <w:t>ä</w:t>
            </w:r>
            <w:r>
              <w:rPr>
                <w:lang w:val="de-DE"/>
              </w:rPr>
              <w:t>ndern, ohne auf manuell umzuschalten, indem Sie den Modus im Ha</w:t>
            </w:r>
            <w:r>
              <w:rPr>
                <w:lang w:val="de-DE"/>
              </w:rPr>
              <w:t>uptteil weglassen und den Parameter f</w:t>
            </w:r>
            <w:r>
              <w:rPr>
                <w:lang w:val="de-DE"/>
              </w:rPr>
              <w:t>ü</w:t>
            </w:r>
            <w:r>
              <w:rPr>
                <w:lang w:val="de-DE"/>
              </w:rPr>
              <w:t>r die Force-Abfrage hinzuf</w:t>
            </w:r>
            <w:r>
              <w:rPr>
                <w:lang w:val="de-DE"/>
              </w:rPr>
              <w:t>ü</w:t>
            </w:r>
            <w:r>
              <w:rPr>
                <w:lang w:val="de-DE"/>
              </w:rPr>
              <w:t xml:space="preserve">gen </w:t>
            </w:r>
            <w:r>
              <w:rPr>
                <w:rStyle w:val="mqInternal"/>
                <w:noProof/>
                <w:lang w:val="de-DE"/>
              </w:rPr>
              <w:t>[1}[2]{3]</w:t>
            </w:r>
            <w:r>
              <w:rPr>
                <w:lang w:val="de-DE"/>
              </w:rPr>
              <w:t xml:space="preserve"> auf Ihre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4029c2da-5241-4adb-9fa7-ae4094735351</w:t>
            </w:r>
          </w:p>
        </w:tc>
        <w:tc>
          <w:tcPr>
            <w:tcW w:w="7407" w:type="dxa"/>
            <w:shd w:val="clear" w:color="auto" w:fill="F2F2F2" w:themeFill="background1" w:themeFillShade="F2"/>
          </w:tcPr>
          <w:p w:rsidR="00000000" w:rsidRDefault="00BD6E96">
            <w:pPr>
              <w:rPr>
                <w:noProof/>
              </w:rPr>
            </w:pPr>
            <w:r>
              <w:rPr>
                <w:noProof/>
              </w:rPr>
              <w:t>This will force the service to switch Jobs, but it may switch back at any time if it detects issues.</w:t>
            </w:r>
          </w:p>
        </w:tc>
        <w:tc>
          <w:tcPr>
            <w:tcW w:w="7407" w:type="dxa"/>
          </w:tcPr>
          <w:p w:rsidR="00000000" w:rsidRDefault="00BD6E96">
            <w:pPr>
              <w:rPr>
                <w:lang w:val="de-DE"/>
              </w:rPr>
            </w:pPr>
            <w:r>
              <w:rPr>
                <w:lang w:val="de-DE"/>
              </w:rPr>
              <w:t>Dadurch wird de</w:t>
            </w:r>
            <w:r>
              <w:rPr>
                <w:lang w:val="de-DE"/>
              </w:rPr>
              <w:t>r Dienst gezwungen, Jobs zu wechseln. Er kann jedoch jederzeit zur</w:t>
            </w:r>
            <w:r>
              <w:rPr>
                <w:lang w:val="de-DE"/>
              </w:rPr>
              <w:t>ü</w:t>
            </w:r>
            <w:r>
              <w:rPr>
                <w:lang w:val="de-DE"/>
              </w:rPr>
              <w:t>ckwechseln, wenn Probleme erkannt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0384e9ba-a614-4fd3-843e-ffc6d32c19b7</w:t>
            </w:r>
          </w:p>
        </w:tc>
        <w:tc>
          <w:tcPr>
            <w:tcW w:w="7407" w:type="dxa"/>
            <w:shd w:val="clear" w:color="auto" w:fill="F2F2F2" w:themeFill="background1" w:themeFillShade="F2"/>
          </w:tcPr>
          <w:p w:rsidR="00000000" w:rsidRDefault="00BD6E96">
            <w:pPr>
              <w:rPr>
                <w:noProof/>
              </w:rPr>
            </w:pPr>
            <w:r>
              <w:rPr>
                <w:noProof/>
              </w:rPr>
              <w:t>Ending a redundant stream</w:t>
            </w:r>
          </w:p>
        </w:tc>
        <w:tc>
          <w:tcPr>
            <w:tcW w:w="7407" w:type="dxa"/>
          </w:tcPr>
          <w:p w:rsidR="00000000" w:rsidRDefault="00BD6E96">
            <w:pPr>
              <w:rPr>
                <w:lang w:val="de-DE"/>
              </w:rPr>
            </w:pPr>
            <w:r>
              <w:rPr>
                <w:lang w:val="de-DE"/>
              </w:rPr>
              <w:t>Beenden eines redundanten 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5efc2a5e-66c5-46da-9b3b-f67acae14981</w:t>
            </w:r>
          </w:p>
        </w:tc>
        <w:tc>
          <w:tcPr>
            <w:tcW w:w="7407" w:type="dxa"/>
            <w:shd w:val="clear" w:color="auto" w:fill="F2F2F2" w:themeFill="background1" w:themeFillShade="F2"/>
          </w:tcPr>
          <w:p w:rsidR="00000000" w:rsidRDefault="00BD6E96">
            <w:pPr>
              <w:rPr>
                <w:noProof/>
              </w:rPr>
            </w:pPr>
            <w:r>
              <w:rPr>
                <w:noProof/>
              </w:rPr>
              <w:t>T</w:t>
            </w:r>
            <w:r>
              <w:rPr>
                <w:noProof/>
              </w:rPr>
              <w:t>here are two ways you can end your redundant stream.</w:t>
            </w:r>
          </w:p>
        </w:tc>
        <w:tc>
          <w:tcPr>
            <w:tcW w:w="7407" w:type="dxa"/>
          </w:tcPr>
          <w:p w:rsidR="00000000" w:rsidRDefault="00BD6E96">
            <w:pPr>
              <w:rPr>
                <w:lang w:val="de-DE"/>
              </w:rPr>
            </w:pPr>
            <w:r>
              <w:rPr>
                <w:lang w:val="de-DE"/>
              </w:rPr>
              <w:t>Es gibt zwei M</w:t>
            </w:r>
            <w:r>
              <w:rPr>
                <w:lang w:val="de-DE"/>
              </w:rPr>
              <w:t>ö</w:t>
            </w:r>
            <w:r>
              <w:rPr>
                <w:lang w:val="de-DE"/>
              </w:rPr>
              <w:t>glichkeiten, wie Sie Ihren redundanten Stream beenden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164 </w:t>
            </w:r>
            <w:r>
              <w:rPr>
                <w:noProof/>
                <w:sz w:val="16"/>
              </w:rPr>
              <w:br/>
            </w:r>
            <w:r>
              <w:rPr>
                <w:noProof/>
                <w:sz w:val="2"/>
              </w:rPr>
              <w:t>610ba850-f0f2-4949-8d8a-498be277a624</w:t>
            </w:r>
          </w:p>
        </w:tc>
        <w:tc>
          <w:tcPr>
            <w:tcW w:w="7407" w:type="dxa"/>
            <w:shd w:val="clear" w:color="auto" w:fill="F2F2F2" w:themeFill="background1" w:themeFillShade="F2"/>
          </w:tcPr>
          <w:p w:rsidR="00000000" w:rsidRDefault="00BD6E96">
            <w:pPr>
              <w:rPr>
                <w:noProof/>
              </w:rPr>
            </w:pPr>
            <w:r>
              <w:rPr>
                <w:noProof/>
              </w:rPr>
              <w:t xml:space="preserve">By design, Redundant Groups are implicitly </w:t>
            </w:r>
            <w:r>
              <w:rPr>
                <w:rStyle w:val="mqInternal"/>
                <w:noProof/>
              </w:rPr>
              <w:t>[1}</w:t>
            </w:r>
            <w:r>
              <w:rPr>
                <w:noProof/>
              </w:rPr>
              <w:t>SEP</w:t>
            </w:r>
            <w:r>
              <w:rPr>
                <w:rStyle w:val="mqInternal"/>
                <w:noProof/>
              </w:rPr>
              <w:t>{2]</w:t>
            </w:r>
            <w:r>
              <w:rPr>
                <w:noProof/>
              </w:rPr>
              <w:t xml:space="preserve"> streams.</w:t>
            </w:r>
          </w:p>
        </w:tc>
        <w:tc>
          <w:tcPr>
            <w:tcW w:w="7407" w:type="dxa"/>
          </w:tcPr>
          <w:p w:rsidR="00000000" w:rsidRDefault="00BD6E96">
            <w:pPr>
              <w:rPr>
                <w:lang w:val="de-DE"/>
              </w:rPr>
            </w:pPr>
            <w:r>
              <w:rPr>
                <w:lang w:val="de-DE"/>
              </w:rPr>
              <w:t xml:space="preserve">Redundante Gruppen sind implizit implizit </w:t>
            </w:r>
            <w:r>
              <w:rPr>
                <w:rStyle w:val="mqInternal"/>
                <w:noProof/>
                <w:lang w:val="de-DE"/>
              </w:rPr>
              <w:t>[1}</w:t>
            </w:r>
            <w:r>
              <w:rPr>
                <w:lang w:val="de-DE"/>
              </w:rPr>
              <w:t>SEP</w:t>
            </w:r>
            <w:r>
              <w:rPr>
                <w:rStyle w:val="mqInternal"/>
                <w:noProof/>
                <w:lang w:val="de-DE"/>
              </w:rPr>
              <w:t>{2]</w:t>
            </w:r>
            <w:r>
              <w:rPr>
                <w:lang w:val="de-DE"/>
              </w:rPr>
              <w:t xml:space="preserve"> 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165 </w:t>
            </w:r>
            <w:r>
              <w:rPr>
                <w:noProof/>
                <w:sz w:val="16"/>
              </w:rPr>
              <w:br/>
            </w:r>
            <w:r>
              <w:rPr>
                <w:noProof/>
                <w:sz w:val="2"/>
              </w:rPr>
              <w:t>03861255-c441-48ab-916f-653bf4dbc359</w:t>
            </w:r>
          </w:p>
        </w:tc>
        <w:tc>
          <w:tcPr>
            <w:tcW w:w="7407" w:type="dxa"/>
            <w:shd w:val="clear" w:color="auto" w:fill="F2F2F2" w:themeFill="background1" w:themeFillShade="F2"/>
          </w:tcPr>
          <w:p w:rsidR="00000000" w:rsidRDefault="00BD6E96">
            <w:pPr>
              <w:rPr>
                <w:noProof/>
              </w:rPr>
            </w:pPr>
            <w:r>
              <w:rPr>
                <w:noProof/>
              </w:rPr>
              <w:t xml:space="preserve">You can put a Redundant Group into </w:t>
            </w:r>
            <w:r>
              <w:rPr>
                <w:rStyle w:val="mqInternal"/>
                <w:noProof/>
              </w:rPr>
              <w:t>[1}[2]{3]</w:t>
            </w:r>
            <w:r>
              <w:rPr>
                <w:noProof/>
              </w:rPr>
              <w:t xml:space="preserve"> mode by removing all Jobs from the Redundant Group.</w:t>
            </w:r>
          </w:p>
        </w:tc>
        <w:tc>
          <w:tcPr>
            <w:tcW w:w="7407" w:type="dxa"/>
          </w:tcPr>
          <w:p w:rsidR="00000000" w:rsidRDefault="00BD6E96">
            <w:pPr>
              <w:rPr>
                <w:lang w:val="de-DE"/>
              </w:rPr>
            </w:pPr>
            <w:r>
              <w:rPr>
                <w:lang w:val="de-DE"/>
              </w:rPr>
              <w:t>Sie k</w:t>
            </w:r>
            <w:r>
              <w:rPr>
                <w:lang w:val="de-DE"/>
              </w:rPr>
              <w:t>ö</w:t>
            </w:r>
            <w:r>
              <w:rPr>
                <w:lang w:val="de-DE"/>
              </w:rPr>
              <w:t>nnen eine redundante Gruppe einf</w:t>
            </w:r>
            <w:r>
              <w:rPr>
                <w:lang w:val="de-DE"/>
              </w:rPr>
              <w:t>ü</w:t>
            </w:r>
            <w:r>
              <w:rPr>
                <w:lang w:val="de-DE"/>
              </w:rPr>
              <w:t xml:space="preserve">gen </w:t>
            </w:r>
            <w:r>
              <w:rPr>
                <w:rStyle w:val="mqInternal"/>
                <w:noProof/>
                <w:lang w:val="de-DE"/>
              </w:rPr>
              <w:t>[1}[2]{3]</w:t>
            </w:r>
            <w:r>
              <w:rPr>
                <w:lang w:val="de-DE"/>
              </w:rPr>
              <w:t xml:space="preserve"> Modus, indem Sie alle Jobs aus der redundanten Gruppe entfernen.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d9f5b2d4-97a7-4c3b-8a4f-6288e94f7f09</w:t>
            </w:r>
          </w:p>
        </w:tc>
        <w:tc>
          <w:tcPr>
            <w:tcW w:w="7407" w:type="dxa"/>
            <w:shd w:val="clear" w:color="auto" w:fill="F2F2F2" w:themeFill="background1" w:themeFillShade="F2"/>
          </w:tcPr>
          <w:p w:rsidR="00000000" w:rsidRDefault="00BD6E96">
            <w:pPr>
              <w:rPr>
                <w:noProof/>
              </w:rPr>
            </w:pPr>
            <w:r>
              <w:rPr>
                <w:noProof/>
              </w:rPr>
              <w:t xml:space="preserve">To do this using a </w:t>
            </w:r>
            <w:r>
              <w:rPr>
                <w:rStyle w:val="mqInternal"/>
                <w:noProof/>
              </w:rPr>
              <w:t>[1}[2]{3]</w:t>
            </w:r>
            <w:r>
              <w:rPr>
                <w:noProof/>
              </w:rPr>
              <w:t xml:space="preserve"> request to:</w:t>
            </w:r>
          </w:p>
        </w:tc>
        <w:tc>
          <w:tcPr>
            <w:tcW w:w="7407" w:type="dxa"/>
          </w:tcPr>
          <w:p w:rsidR="00000000" w:rsidRDefault="00BD6E96">
            <w:pPr>
              <w:rPr>
                <w:lang w:val="de-DE"/>
              </w:rPr>
            </w:pPr>
            <w:r>
              <w:rPr>
                <w:lang w:val="de-DE"/>
              </w:rPr>
              <w:t xml:space="preserve">Verwenden Sie dazu a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2c794e67-cf5b-48f4-a3e4-4e1b09745434</w:t>
            </w:r>
          </w:p>
        </w:tc>
        <w:tc>
          <w:tcPr>
            <w:tcW w:w="7407" w:type="dxa"/>
            <w:shd w:val="clear" w:color="auto" w:fill="F2F2F2" w:themeFill="background1" w:themeFillShade="F2"/>
          </w:tcPr>
          <w:p w:rsidR="00000000" w:rsidRDefault="00BD6E96">
            <w:pPr>
              <w:rPr>
                <w:noProof/>
              </w:rPr>
            </w:pPr>
            <w:r>
              <w:rPr>
                <w:noProof/>
              </w:rPr>
              <w:t>for each job you wan</w:t>
            </w:r>
            <w:r>
              <w:rPr>
                <w:noProof/>
              </w:rPr>
              <w:t>t to remove.</w:t>
            </w:r>
          </w:p>
        </w:tc>
        <w:tc>
          <w:tcPr>
            <w:tcW w:w="7407" w:type="dxa"/>
          </w:tcPr>
          <w:p w:rsidR="00000000" w:rsidRDefault="00BD6E96">
            <w:pPr>
              <w:rPr>
                <w:lang w:val="de-DE"/>
              </w:rPr>
            </w:pPr>
            <w:r>
              <w:rPr>
                <w:lang w:val="de-DE"/>
              </w:rPr>
              <w:t>f</w:t>
            </w:r>
            <w:r>
              <w:rPr>
                <w:lang w:val="de-DE"/>
              </w:rPr>
              <w:t>ü</w:t>
            </w:r>
            <w:r>
              <w:rPr>
                <w:lang w:val="de-DE"/>
              </w:rPr>
              <w:t>r jeden Job, den Sie entfernen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169 </w:t>
            </w:r>
            <w:r>
              <w:rPr>
                <w:noProof/>
                <w:sz w:val="16"/>
              </w:rPr>
              <w:br/>
            </w:r>
            <w:r>
              <w:rPr>
                <w:noProof/>
                <w:sz w:val="2"/>
              </w:rPr>
              <w:t>2ef009ed-e101-45ca-bc34-0d6084a7c62b</w:t>
            </w:r>
          </w:p>
        </w:tc>
        <w:tc>
          <w:tcPr>
            <w:tcW w:w="7407" w:type="dxa"/>
            <w:shd w:val="clear" w:color="auto" w:fill="F2F2F2" w:themeFill="background1" w:themeFillShade="F2"/>
          </w:tcPr>
          <w:p w:rsidR="00000000" w:rsidRDefault="00BD6E96">
            <w:pPr>
              <w:rPr>
                <w:noProof/>
              </w:rPr>
            </w:pPr>
            <w:r>
              <w:rPr>
                <w:noProof/>
              </w:rPr>
              <w:t xml:space="preserve">Note that in order to remove the job that is currently </w:t>
            </w:r>
            <w:r>
              <w:rPr>
                <w:rStyle w:val="mqInternal"/>
                <w:noProof/>
              </w:rPr>
              <w:t>[1}[2]{3]</w:t>
            </w:r>
            <w:r>
              <w:rPr>
                <w:noProof/>
              </w:rPr>
              <w:t xml:space="preserve">, you will have to add the </w:t>
            </w:r>
            <w:r>
              <w:rPr>
                <w:rStyle w:val="mqInternal"/>
                <w:noProof/>
              </w:rPr>
              <w:t>[1}[5]{3]</w:t>
            </w:r>
            <w:r>
              <w:rPr>
                <w:noProof/>
              </w:rPr>
              <w:t xml:space="preserve"> query parameter.</w:t>
            </w:r>
          </w:p>
        </w:tc>
        <w:tc>
          <w:tcPr>
            <w:tcW w:w="7407" w:type="dxa"/>
          </w:tcPr>
          <w:p w:rsidR="00000000" w:rsidRDefault="00BD6E96">
            <w:pPr>
              <w:rPr>
                <w:lang w:val="de-DE"/>
              </w:rPr>
            </w:pPr>
            <w:r>
              <w:rPr>
                <w:lang w:val="de-DE"/>
              </w:rPr>
              <w:t xml:space="preserve">Beachten Sie dies, um den aktuellen Job zu entfernen </w:t>
            </w:r>
            <w:r>
              <w:rPr>
                <w:rStyle w:val="mqInternal"/>
                <w:noProof/>
                <w:lang w:val="de-DE"/>
              </w:rPr>
              <w:t>[1}[2]{3]</w:t>
            </w:r>
            <w:r>
              <w:rPr>
                <w:lang w:val="de-DE"/>
              </w:rPr>
              <w:t xml:space="preserve"> m</w:t>
            </w:r>
            <w:r>
              <w:rPr>
                <w:lang w:val="de-DE"/>
              </w:rPr>
              <w:t>ü</w:t>
            </w:r>
            <w:r>
              <w:rPr>
                <w:lang w:val="de-DE"/>
              </w:rPr>
              <w:t>ssen Sie die hinzuf</w:t>
            </w:r>
            <w:r>
              <w:rPr>
                <w:lang w:val="de-DE"/>
              </w:rPr>
              <w:t>ü</w:t>
            </w:r>
            <w:r>
              <w:rPr>
                <w:lang w:val="de-DE"/>
              </w:rPr>
              <w:t xml:space="preserve">gen </w:t>
            </w:r>
            <w:r>
              <w:rPr>
                <w:rStyle w:val="mqInternal"/>
                <w:noProof/>
                <w:lang w:val="de-DE"/>
              </w:rPr>
              <w:t>[1}[5]{3]</w:t>
            </w:r>
            <w:r>
              <w:rPr>
                <w:lang w:val="de-DE"/>
              </w:rPr>
              <w:t xml:space="preserve"> Abfrageparameter.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4be84a17-26e9-42dd-9905-acae28bc977a</w:t>
            </w:r>
          </w:p>
        </w:tc>
        <w:tc>
          <w:tcPr>
            <w:tcW w:w="7407" w:type="dxa"/>
            <w:shd w:val="clear" w:color="auto" w:fill="F2F2F2" w:themeFill="background1" w:themeFillShade="F2"/>
          </w:tcPr>
          <w:p w:rsidR="00000000" w:rsidRDefault="00BD6E96">
            <w:pPr>
              <w:rPr>
                <w:noProof/>
              </w:rPr>
            </w:pPr>
            <w:r>
              <w:rPr>
                <w:noProof/>
              </w:rPr>
              <w:t xml:space="preserve">The second way to end the stream is to delete the redundant group completely by sending a </w:t>
            </w:r>
            <w:r>
              <w:rPr>
                <w:rStyle w:val="mqInternal"/>
                <w:noProof/>
              </w:rPr>
              <w:t>[1}[2]</w:t>
            </w:r>
            <w:r>
              <w:rPr>
                <w:rStyle w:val="mqInternal"/>
                <w:noProof/>
              </w:rPr>
              <w:t>{3]</w:t>
            </w:r>
            <w:r>
              <w:rPr>
                <w:noProof/>
              </w:rPr>
              <w:t xml:space="preserve"> request to:</w:t>
            </w:r>
          </w:p>
        </w:tc>
        <w:tc>
          <w:tcPr>
            <w:tcW w:w="7407" w:type="dxa"/>
          </w:tcPr>
          <w:p w:rsidR="00000000" w:rsidRDefault="00BD6E96">
            <w:pPr>
              <w:rPr>
                <w:lang w:val="de-DE"/>
              </w:rPr>
            </w:pPr>
            <w:r>
              <w:rPr>
                <w:lang w:val="de-DE"/>
              </w:rPr>
              <w:t>Die zweite M</w:t>
            </w:r>
            <w:r>
              <w:rPr>
                <w:lang w:val="de-DE"/>
              </w:rPr>
              <w:t>ö</w:t>
            </w:r>
            <w:r>
              <w:rPr>
                <w:lang w:val="de-DE"/>
              </w:rPr>
              <w:t>glichkeit, den Stream zu beenden, besteht darin, die redundante Gruppe vollst</w:t>
            </w:r>
            <w:r>
              <w:rPr>
                <w:lang w:val="de-DE"/>
              </w:rPr>
              <w:t>ä</w:t>
            </w:r>
            <w:r>
              <w:rPr>
                <w:lang w:val="de-DE"/>
              </w:rPr>
              <w:t>ndig zu l</w:t>
            </w:r>
            <w:r>
              <w:rPr>
                <w:lang w:val="de-DE"/>
              </w:rPr>
              <w:t>ö</w:t>
            </w:r>
            <w:r>
              <w:rPr>
                <w:lang w:val="de-DE"/>
              </w:rPr>
              <w:t xml:space="preserve">schen, indem Sie a senden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6e10b8b1-513a-48f0-babd-d81156512e18</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173 </w:t>
            </w:r>
            <w:r>
              <w:rPr>
                <w:noProof/>
                <w:sz w:val="16"/>
              </w:rPr>
              <w:br/>
            </w:r>
            <w:r>
              <w:rPr>
                <w:noProof/>
                <w:sz w:val="2"/>
              </w:rPr>
              <w:t>99d08c73-d1d7-</w:t>
            </w:r>
            <w:r>
              <w:rPr>
                <w:noProof/>
                <w:sz w:val="2"/>
              </w:rPr>
              <w:t>4854-bcdb-9c98a616bf86</w:t>
            </w:r>
          </w:p>
        </w:tc>
        <w:tc>
          <w:tcPr>
            <w:tcW w:w="7407" w:type="dxa"/>
            <w:shd w:val="clear" w:color="auto" w:fill="F2F2F2" w:themeFill="background1" w:themeFillShade="F2"/>
          </w:tcPr>
          <w:p w:rsidR="00000000" w:rsidRDefault="00BD6E96">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BD6E96">
            <w:pPr>
              <w:rPr>
                <w:lang w:val="de-DE"/>
              </w:rPr>
            </w:pPr>
            <w:r>
              <w:rPr>
                <w:lang w:val="de-DE"/>
              </w:rPr>
              <w:t xml:space="preserve">Live-Redundanz </w:t>
            </w:r>
            <w:r>
              <w:rPr>
                <w:rStyle w:val="mqInternal"/>
                <w:noProof/>
                <w:lang w:val="de-DE"/>
              </w:rPr>
              <w:t>[1}</w:t>
            </w:r>
            <w:r>
              <w:rPr>
                <w:lang w:val="de-DE"/>
              </w:rPr>
              <w:t>kann nicht</w:t>
            </w:r>
            <w:r>
              <w:rPr>
                <w:rStyle w:val="mqInternal"/>
                <w:noProof/>
                <w:lang w:val="de-DE"/>
              </w:rPr>
              <w:t>{2]</w:t>
            </w:r>
            <w:r>
              <w:rPr>
                <w:lang w:val="de-DE"/>
              </w:rPr>
              <w:t xml:space="preserve"> kann mit DRM-gesch</w:t>
            </w:r>
            <w:r>
              <w:rPr>
                <w:lang w:val="de-DE"/>
              </w:rPr>
              <w:t>ü</w:t>
            </w:r>
            <w:r>
              <w:rPr>
                <w:lang w:val="de-DE"/>
              </w:rPr>
              <w:t>tzten Live-Streams verwendet werden.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live-api-notifications.html</w:t>
            </w:r>
          </w:p>
          <w:p w:rsidR="00000000" w:rsidRDefault="00BD6E96">
            <w:pPr>
              <w:jc w:val="center"/>
              <w:rPr>
                <w:b/>
                <w:noProof/>
              </w:rPr>
            </w:pPr>
            <w:r>
              <w:rPr>
                <w:b/>
                <w:noProof/>
              </w:rPr>
              <w:t>MQ971010 f003d54e-d969-456c-9439-f6d42fc62998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d1ad7ddc-fd6b-49aa-b2dc-a7f48ebffc59</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3067b2d9-d997-4383-a68a-6fe26a97219e</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1a1e044b-c159-4ebd-a2a3-ecafe2d26653</w:t>
            </w:r>
          </w:p>
        </w:tc>
        <w:tc>
          <w:tcPr>
            <w:tcW w:w="7407" w:type="dxa"/>
            <w:shd w:val="clear" w:color="auto" w:fill="F2F2F2" w:themeFill="background1" w:themeFillShade="F2"/>
          </w:tcPr>
          <w:p w:rsidR="00000000" w:rsidRDefault="00BD6E96">
            <w:pPr>
              <w:rPr>
                <w:noProof/>
              </w:rPr>
            </w:pPr>
            <w:r>
              <w:rPr>
                <w:noProof/>
              </w:rPr>
              <w:t>Notifications' parent:</w:t>
            </w:r>
          </w:p>
        </w:tc>
        <w:tc>
          <w:tcPr>
            <w:tcW w:w="7407" w:type="dxa"/>
          </w:tcPr>
          <w:p w:rsidR="00000000" w:rsidRDefault="00BD6E96">
            <w:pPr>
              <w:rPr>
                <w:lang w:val="de-DE"/>
              </w:rPr>
            </w:pPr>
            <w:r>
              <w:rPr>
                <w:lang w:val="de-DE"/>
              </w:rPr>
              <w:t>Eltern der 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48e87e99-8a32-4bda-8866-a747ebcf8e69</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293a93c0-3573-4148-b854-5d7b9ea71697</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1e5947bc-67da-4b32-910e-c24691a6cf7d</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5e8fa45d-2feb-44e2-87be-7d22dcf77c8c</w:t>
            </w:r>
          </w:p>
        </w:tc>
        <w:tc>
          <w:tcPr>
            <w:tcW w:w="7407" w:type="dxa"/>
            <w:shd w:val="clear" w:color="auto" w:fill="F2F2F2" w:themeFill="background1" w:themeFillShade="F2"/>
          </w:tcPr>
          <w:p w:rsidR="00000000" w:rsidRDefault="00BD6E96">
            <w:pPr>
              <w:rPr>
                <w:noProof/>
              </w:rPr>
            </w:pPr>
            <w:r>
              <w:rPr>
                <w:noProof/>
              </w:rPr>
              <w:t>Notifications</w:t>
            </w:r>
          </w:p>
        </w:tc>
        <w:tc>
          <w:tcPr>
            <w:tcW w:w="7407" w:type="dxa"/>
          </w:tcPr>
          <w:p w:rsidR="00000000" w:rsidRDefault="00BD6E96">
            <w:pPr>
              <w:rPr>
                <w:lang w:val="de-DE"/>
              </w:rPr>
            </w:pPr>
            <w:r>
              <w:rPr>
                <w:lang w:val="de-DE"/>
              </w:rPr>
              <w:t>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40691017-c750-4ee8-9b18-77ade9785fb1</w:t>
            </w:r>
          </w:p>
        </w:tc>
        <w:tc>
          <w:tcPr>
            <w:tcW w:w="7407" w:type="dxa"/>
            <w:shd w:val="clear" w:color="auto" w:fill="F2F2F2" w:themeFill="background1" w:themeFillShade="F2"/>
          </w:tcPr>
          <w:p w:rsidR="00000000" w:rsidRDefault="00BD6E96">
            <w:pPr>
              <w:rPr>
                <w:noProof/>
              </w:rPr>
            </w:pPr>
            <w:r>
              <w:rPr>
                <w:noProof/>
              </w:rPr>
              <w:t>This topic show how to set up notifications for Live API jobs.</w:t>
            </w:r>
          </w:p>
        </w:tc>
        <w:tc>
          <w:tcPr>
            <w:tcW w:w="7407" w:type="dxa"/>
          </w:tcPr>
          <w:p w:rsidR="00000000" w:rsidRDefault="00BD6E96">
            <w:pPr>
              <w:rPr>
                <w:lang w:val="de-DE"/>
              </w:rPr>
            </w:pPr>
            <w:r>
              <w:rPr>
                <w:lang w:val="de-DE"/>
              </w:rPr>
              <w:t>In diesem Thema wird gezeigt, wie Benachrichtigungen f</w:t>
            </w:r>
            <w:r>
              <w:rPr>
                <w:lang w:val="de-DE"/>
              </w:rPr>
              <w:t>ü</w:t>
            </w:r>
            <w:r>
              <w:rPr>
                <w:lang w:val="de-DE"/>
              </w:rPr>
              <w:t>r Live-API-Jobs eingerichtet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9c5b4878-2436-4e17-9448</w:t>
            </w:r>
            <w:r>
              <w:rPr>
                <w:noProof/>
                <w:sz w:val="2"/>
              </w:rPr>
              <w:t>-f12ce31a83df</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86da09fb-1e2a-4058-a003-08f95a72aef4</w:t>
            </w:r>
          </w:p>
        </w:tc>
        <w:tc>
          <w:tcPr>
            <w:tcW w:w="7407" w:type="dxa"/>
            <w:shd w:val="clear" w:color="auto" w:fill="F2F2F2" w:themeFill="background1" w:themeFillShade="F2"/>
          </w:tcPr>
          <w:p w:rsidR="00000000" w:rsidRDefault="00BD6E96">
            <w:pPr>
              <w:rPr>
                <w:noProof/>
              </w:rPr>
            </w:pPr>
            <w:r>
              <w:rPr>
                <w:noProof/>
              </w:rPr>
              <w:t>The Brightcove Live system sends notifications of various events.</w:t>
            </w:r>
          </w:p>
        </w:tc>
        <w:tc>
          <w:tcPr>
            <w:tcW w:w="7407" w:type="dxa"/>
          </w:tcPr>
          <w:p w:rsidR="00000000" w:rsidRDefault="00BD6E96">
            <w:pPr>
              <w:rPr>
                <w:lang w:val="de-DE"/>
              </w:rPr>
            </w:pPr>
            <w:r>
              <w:rPr>
                <w:lang w:val="de-DE"/>
              </w:rPr>
              <w:t xml:space="preserve">Das Brightcove Live-System sendet Benachrichtigungen </w:t>
            </w:r>
            <w:r>
              <w:rPr>
                <w:lang w:val="de-DE"/>
              </w:rPr>
              <w:t>ü</w:t>
            </w:r>
            <w:r>
              <w:rPr>
                <w:lang w:val="de-DE"/>
              </w:rPr>
              <w:t>ber verschiedene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b130a45e-7c4c-446f-9130-4b3b3f749dc7</w:t>
            </w:r>
          </w:p>
        </w:tc>
        <w:tc>
          <w:tcPr>
            <w:tcW w:w="7407" w:type="dxa"/>
            <w:shd w:val="clear" w:color="auto" w:fill="F2F2F2" w:themeFill="background1" w:themeFillShade="F2"/>
          </w:tcPr>
          <w:p w:rsidR="00000000" w:rsidRDefault="00BD6E96">
            <w:pPr>
              <w:rPr>
                <w:noProof/>
              </w:rPr>
            </w:pPr>
            <w:r>
              <w:rPr>
                <w:noProof/>
              </w:rPr>
              <w:t>You can set up listeners for notifications to trigger further actions.</w:t>
            </w:r>
          </w:p>
        </w:tc>
        <w:tc>
          <w:tcPr>
            <w:tcW w:w="7407" w:type="dxa"/>
          </w:tcPr>
          <w:p w:rsidR="00000000" w:rsidRDefault="00BD6E96">
            <w:pPr>
              <w:rPr>
                <w:lang w:val="de-DE"/>
              </w:rPr>
            </w:pPr>
            <w:r>
              <w:rPr>
                <w:lang w:val="de-DE"/>
              </w:rPr>
              <w:t>Sie k</w:t>
            </w:r>
            <w:r>
              <w:rPr>
                <w:lang w:val="de-DE"/>
              </w:rPr>
              <w:t>ö</w:t>
            </w:r>
            <w:r>
              <w:rPr>
                <w:lang w:val="de-DE"/>
              </w:rPr>
              <w:t>nnen Listener f</w:t>
            </w:r>
            <w:r>
              <w:rPr>
                <w:lang w:val="de-DE"/>
              </w:rPr>
              <w:t>ü</w:t>
            </w:r>
            <w:r>
              <w:rPr>
                <w:lang w:val="de-DE"/>
              </w:rPr>
              <w:t>r Benachrichtigungen einrichten, um weitere Aktionen auszul</w:t>
            </w:r>
            <w:r>
              <w:rPr>
                <w:lang w:val="de-DE"/>
              </w:rPr>
              <w:t>ö</w:t>
            </w:r>
            <w:r>
              <w:rPr>
                <w:lang w:val="de-DE"/>
              </w:rPr>
              <w:t>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7d79daa3-99f6-4485-93f5-134d50f29096</w:t>
            </w:r>
          </w:p>
        </w:tc>
        <w:tc>
          <w:tcPr>
            <w:tcW w:w="7407" w:type="dxa"/>
            <w:shd w:val="clear" w:color="auto" w:fill="F2F2F2" w:themeFill="background1" w:themeFillShade="F2"/>
          </w:tcPr>
          <w:p w:rsidR="00000000" w:rsidRDefault="00BD6E96">
            <w:pPr>
              <w:rPr>
                <w:noProof/>
              </w:rPr>
            </w:pPr>
            <w:r>
              <w:rPr>
                <w:noProof/>
              </w:rPr>
              <w:t>The listener(s) can</w:t>
            </w:r>
            <w:r>
              <w:rPr>
                <w:noProof/>
              </w:rPr>
              <w:t xml:space="preserve"> be written in any server-side language you use, and they would look for incoming POST requests, parse the JSON request body, and then take whatever action you want.</w:t>
            </w:r>
          </w:p>
        </w:tc>
        <w:tc>
          <w:tcPr>
            <w:tcW w:w="7407" w:type="dxa"/>
          </w:tcPr>
          <w:p w:rsidR="00000000" w:rsidRDefault="00BD6E96">
            <w:pPr>
              <w:rPr>
                <w:lang w:val="de-DE"/>
              </w:rPr>
            </w:pPr>
            <w:r>
              <w:rPr>
                <w:lang w:val="de-DE"/>
              </w:rPr>
              <w:t>Die Listener k</w:t>
            </w:r>
            <w:r>
              <w:rPr>
                <w:lang w:val="de-DE"/>
              </w:rPr>
              <w:t>ö</w:t>
            </w:r>
            <w:r>
              <w:rPr>
                <w:lang w:val="de-DE"/>
              </w:rPr>
              <w:t>nnen in jeder von Ihnen verwendeten serverseitigen Sprache geschrieben werd</w:t>
            </w:r>
            <w:r>
              <w:rPr>
                <w:lang w:val="de-DE"/>
              </w:rPr>
              <w:t>en. Sie suchen nach eingehenden POST-Anforderungen, analysieren den JSON-Anforderungshauptteil und ergreifen dann die gew</w:t>
            </w:r>
            <w:r>
              <w:rPr>
                <w:lang w:val="de-DE"/>
              </w:rPr>
              <w:t>ü</w:t>
            </w:r>
            <w:r>
              <w:rPr>
                <w:lang w:val="de-DE"/>
              </w:rPr>
              <w:t>nschten Ma</w:t>
            </w:r>
            <w:r>
              <w:rPr>
                <w:lang w:val="de-DE"/>
              </w:rPr>
              <w:t>ß</w:t>
            </w:r>
            <w:r>
              <w:rPr>
                <w:lang w:val="de-DE"/>
              </w:rPr>
              <w:t>nahmen.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504b9c1f-cb7d-4f70-9299-1957fc0f498e</w:t>
            </w:r>
          </w:p>
        </w:tc>
        <w:tc>
          <w:tcPr>
            <w:tcW w:w="7407" w:type="dxa"/>
            <w:shd w:val="clear" w:color="auto" w:fill="F2F2F2" w:themeFill="background1" w:themeFillShade="F2"/>
          </w:tcPr>
          <w:p w:rsidR="00000000" w:rsidRDefault="00BD6E96">
            <w:pPr>
              <w:rPr>
                <w:noProof/>
              </w:rPr>
            </w:pPr>
            <w:r>
              <w:rPr>
                <w:noProof/>
              </w:rPr>
              <w:t>Below we will see how you can request notifications.</w:t>
            </w:r>
          </w:p>
        </w:tc>
        <w:tc>
          <w:tcPr>
            <w:tcW w:w="7407" w:type="dxa"/>
          </w:tcPr>
          <w:p w:rsidR="00000000" w:rsidRDefault="00BD6E96">
            <w:pPr>
              <w:rPr>
                <w:lang w:val="de-DE"/>
              </w:rPr>
            </w:pPr>
            <w:r>
              <w:rPr>
                <w:lang w:val="de-DE"/>
              </w:rPr>
              <w:t>Nachfolgend sehen wi</w:t>
            </w:r>
            <w:r>
              <w:rPr>
                <w:lang w:val="de-DE"/>
              </w:rPr>
              <w:t>r, wie Sie Benachrichtigungen anfordern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25a8cbbc-7bdf-4b31-ac43-0507deabd4de</w:t>
            </w:r>
          </w:p>
        </w:tc>
        <w:tc>
          <w:tcPr>
            <w:tcW w:w="7407" w:type="dxa"/>
            <w:shd w:val="clear" w:color="auto" w:fill="F2F2F2" w:themeFill="background1" w:themeFillShade="F2"/>
          </w:tcPr>
          <w:p w:rsidR="00000000" w:rsidRDefault="00BD6E96">
            <w:pPr>
              <w:rPr>
                <w:noProof/>
              </w:rPr>
            </w:pPr>
            <w:r>
              <w:rPr>
                <w:noProof/>
              </w:rPr>
              <w:t>Requesting notifications</w:t>
            </w:r>
          </w:p>
        </w:tc>
        <w:tc>
          <w:tcPr>
            <w:tcW w:w="7407" w:type="dxa"/>
          </w:tcPr>
          <w:p w:rsidR="00000000" w:rsidRDefault="00BD6E96">
            <w:pPr>
              <w:rPr>
                <w:lang w:val="de-DE"/>
              </w:rPr>
            </w:pPr>
            <w:r>
              <w:rPr>
                <w:lang w:val="de-DE"/>
              </w:rPr>
              <w:t>Benachrichtigungen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0387324a-71b2-4986-9475-576b2a64fb80</w:t>
            </w:r>
          </w:p>
        </w:tc>
        <w:tc>
          <w:tcPr>
            <w:tcW w:w="7407" w:type="dxa"/>
            <w:shd w:val="clear" w:color="auto" w:fill="F2F2F2" w:themeFill="background1" w:themeFillShade="F2"/>
          </w:tcPr>
          <w:p w:rsidR="00000000" w:rsidRDefault="00BD6E96">
            <w:pPr>
              <w:rPr>
                <w:noProof/>
              </w:rPr>
            </w:pPr>
            <w:r>
              <w:rPr>
                <w:noProof/>
              </w:rPr>
              <w:t xml:space="preserve">You can request notifications by including one or more </w:t>
            </w:r>
            <w:r>
              <w:rPr>
                <w:rStyle w:val="mqInternal"/>
                <w:noProof/>
              </w:rPr>
              <w:t>[1}[2]{3]</w:t>
            </w:r>
            <w:r>
              <w:rPr>
                <w:noProof/>
              </w:rPr>
              <w:t xml:space="preserve"> fields in the outputs your </w:t>
            </w:r>
            <w:r>
              <w:rPr>
                <w:rStyle w:val="mqInternal"/>
                <w:noProof/>
              </w:rPr>
              <w:t>[4}</w:t>
            </w:r>
            <w:r>
              <w:rPr>
                <w:noProof/>
              </w:rPr>
              <w:t>Create Job</w:t>
            </w:r>
            <w:r>
              <w:rPr>
                <w:rStyle w:val="mqInternal"/>
                <w:noProof/>
              </w:rPr>
              <w:t>{5]</w:t>
            </w:r>
            <w:r>
              <w:rPr>
                <w:noProof/>
              </w:rPr>
              <w:t xml:space="preserve"> request.</w:t>
            </w:r>
          </w:p>
        </w:tc>
        <w:tc>
          <w:tcPr>
            <w:tcW w:w="7407" w:type="dxa"/>
          </w:tcPr>
          <w:p w:rsidR="00000000" w:rsidRDefault="00BD6E96">
            <w:pPr>
              <w:rPr>
                <w:lang w:val="de-DE"/>
              </w:rPr>
            </w:pPr>
            <w:r>
              <w:rPr>
                <w:lang w:val="de-DE"/>
              </w:rPr>
              <w:t>Sie k</w:t>
            </w:r>
            <w:r>
              <w:rPr>
                <w:lang w:val="de-DE"/>
              </w:rPr>
              <w:t>ö</w:t>
            </w:r>
            <w:r>
              <w:rPr>
                <w:lang w:val="de-DE"/>
              </w:rPr>
              <w:t>nnen Benachrichtigungen anfordern, indem Sie eine oder mehrere hinzuf</w:t>
            </w:r>
            <w:r>
              <w:rPr>
                <w:lang w:val="de-DE"/>
              </w:rPr>
              <w:t>ü</w:t>
            </w:r>
            <w:r>
              <w:rPr>
                <w:lang w:val="de-DE"/>
              </w:rPr>
              <w:t xml:space="preserve">gen </w:t>
            </w:r>
            <w:r>
              <w:rPr>
                <w:rStyle w:val="mqInternal"/>
                <w:noProof/>
                <w:lang w:val="de-DE"/>
              </w:rPr>
              <w:t>[1}[2]{3]</w:t>
            </w:r>
            <w:r>
              <w:rPr>
                <w:lang w:val="de-DE"/>
              </w:rPr>
              <w:t xml:space="preserve"> Felder in den Ausg</w:t>
            </w:r>
            <w:r>
              <w:rPr>
                <w:lang w:val="de-DE"/>
              </w:rPr>
              <w:t>ä</w:t>
            </w:r>
            <w:r>
              <w:rPr>
                <w:lang w:val="de-DE"/>
              </w:rPr>
              <w:t xml:space="preserve">ngen Ihrer </w:t>
            </w:r>
            <w:r>
              <w:rPr>
                <w:rStyle w:val="mqInternal"/>
                <w:noProof/>
                <w:lang w:val="de-DE"/>
              </w:rPr>
              <w:t>[4}</w:t>
            </w:r>
            <w:r>
              <w:rPr>
                <w:lang w:val="de-DE"/>
              </w:rPr>
              <w:t>Job erstellen</w:t>
            </w:r>
            <w:r>
              <w:rPr>
                <w:rStyle w:val="mqInternal"/>
                <w:noProof/>
                <w:lang w:val="de-DE"/>
              </w:rPr>
              <w:t>{5]</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a625ecbd-0917-4a8c-8c37-4627780e7f82</w:t>
            </w:r>
          </w:p>
        </w:tc>
        <w:tc>
          <w:tcPr>
            <w:tcW w:w="7407" w:type="dxa"/>
            <w:shd w:val="clear" w:color="auto" w:fill="F2F2F2" w:themeFill="background1" w:themeFillShade="F2"/>
          </w:tcPr>
          <w:p w:rsidR="00000000" w:rsidRDefault="00BD6E96">
            <w:pPr>
              <w:rPr>
                <w:noProof/>
              </w:rPr>
            </w:pPr>
            <w:r>
              <w:rPr>
                <w:noProof/>
              </w:rPr>
              <w:t>The value o</w:t>
            </w:r>
            <w:r>
              <w:rPr>
                <w:noProof/>
              </w:rPr>
              <w:t xml:space="preserve">f </w:t>
            </w:r>
            <w:r>
              <w:rPr>
                <w:rStyle w:val="mqInternal"/>
                <w:noProof/>
              </w:rPr>
              <w:t>[1}[2]{3]</w:t>
            </w:r>
            <w:r>
              <w:rPr>
                <w:noProof/>
              </w:rPr>
              <w:t xml:space="preserve"> is an array of notification destination objects.</w:t>
            </w:r>
          </w:p>
        </w:tc>
        <w:tc>
          <w:tcPr>
            <w:tcW w:w="7407" w:type="dxa"/>
          </w:tcPr>
          <w:p w:rsidR="00000000" w:rsidRDefault="00BD6E96">
            <w:pPr>
              <w:rPr>
                <w:lang w:val="de-DE"/>
              </w:rPr>
            </w:pPr>
            <w:r>
              <w:rPr>
                <w:lang w:val="de-DE"/>
              </w:rPr>
              <w:t xml:space="preserve">Der Wert von </w:t>
            </w:r>
            <w:r>
              <w:rPr>
                <w:rStyle w:val="mqInternal"/>
                <w:noProof/>
                <w:lang w:val="de-DE"/>
              </w:rPr>
              <w:t>[1}[2]{3]</w:t>
            </w:r>
            <w:r>
              <w:rPr>
                <w:lang w:val="de-DE"/>
              </w:rPr>
              <w:t xml:space="preserve"> ist ein Array von Benachrichtigungszielobjekten.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758ce108-9b71-4b40-9938-ecba39f813c5</w:t>
            </w:r>
          </w:p>
        </w:tc>
        <w:tc>
          <w:tcPr>
            <w:tcW w:w="7407" w:type="dxa"/>
            <w:shd w:val="clear" w:color="auto" w:fill="F2F2F2" w:themeFill="background1" w:themeFillShade="F2"/>
          </w:tcPr>
          <w:p w:rsidR="00000000" w:rsidRDefault="00BD6E96">
            <w:pPr>
              <w:rPr>
                <w:noProof/>
              </w:rPr>
            </w:pPr>
            <w:r>
              <w:rPr>
                <w:noProof/>
              </w:rPr>
              <w:t xml:space="preserve">You can use a simple string with a url: </w:t>
            </w:r>
            <w:r>
              <w:rPr>
                <w:rStyle w:val="mqInternal"/>
                <w:noProof/>
              </w:rPr>
              <w:t>[1}[2]{3]</w:t>
            </w:r>
            <w:r>
              <w:rPr>
                <w:noProof/>
              </w:rPr>
              <w:t xml:space="preserve">, or you can use an object with </w:t>
            </w:r>
            <w:r>
              <w:rPr>
                <w:noProof/>
              </w:rPr>
              <w:t xml:space="preserve">following options: </w:t>
            </w:r>
            <w:r>
              <w:rPr>
                <w:rStyle w:val="mqInternal"/>
                <w:noProof/>
              </w:rPr>
              <w:t>[1}[5]{3]</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eine einfache Zeichenfolge mit einer URL verwenden: </w:t>
            </w:r>
            <w:r>
              <w:rPr>
                <w:rStyle w:val="mqInternal"/>
                <w:noProof/>
                <w:lang w:val="de-DE"/>
              </w:rPr>
              <w:t>[1}[2]{3]</w:t>
            </w:r>
            <w:r>
              <w:rPr>
                <w:lang w:val="de-DE"/>
              </w:rPr>
              <w:t xml:space="preserve"> , oder Sie k</w:t>
            </w:r>
            <w:r>
              <w:rPr>
                <w:lang w:val="de-DE"/>
              </w:rPr>
              <w:t>ö</w:t>
            </w:r>
            <w:r>
              <w:rPr>
                <w:lang w:val="de-DE"/>
              </w:rPr>
              <w:t xml:space="preserve">nnen ein Objekt mit folgenden Optionen verwenden: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85be30e5-b468-4d3e-852e-614f0527d3a8</w:t>
            </w:r>
          </w:p>
        </w:tc>
        <w:tc>
          <w:tcPr>
            <w:tcW w:w="7407" w:type="dxa"/>
            <w:shd w:val="clear" w:color="auto" w:fill="F2F2F2" w:themeFill="background1" w:themeFillShade="F2"/>
          </w:tcPr>
          <w:p w:rsidR="00000000" w:rsidRDefault="00BD6E96">
            <w:pPr>
              <w:rPr>
                <w:noProof/>
              </w:rPr>
            </w:pPr>
            <w:r>
              <w:rPr>
                <w:noProof/>
              </w:rPr>
              <w:t>A notification will be sent to the de</w:t>
            </w:r>
            <w:r>
              <w:rPr>
                <w:noProof/>
              </w:rPr>
              <w:t xml:space="preserve">stination you specify when the output </w:t>
            </w:r>
            <w:r>
              <w:rPr>
                <w:noProof/>
              </w:rPr>
              <w:lastRenderedPageBreak/>
              <w:t>changes its state.</w:t>
            </w:r>
          </w:p>
        </w:tc>
        <w:tc>
          <w:tcPr>
            <w:tcW w:w="7407" w:type="dxa"/>
          </w:tcPr>
          <w:p w:rsidR="00000000" w:rsidRDefault="00BD6E96">
            <w:pPr>
              <w:rPr>
                <w:lang w:val="de-DE"/>
              </w:rPr>
            </w:pPr>
            <w:r>
              <w:rPr>
                <w:lang w:val="de-DE"/>
              </w:rPr>
              <w:lastRenderedPageBreak/>
              <w:t xml:space="preserve">Eine Benachrichtigung wird an das von Ihnen angegebene Ziel gesendet, wenn </w:t>
            </w:r>
            <w:r>
              <w:rPr>
                <w:lang w:val="de-DE"/>
              </w:rPr>
              <w:lastRenderedPageBreak/>
              <w:t xml:space="preserve">die Ausgabe ihren Status </w:t>
            </w:r>
            <w:r>
              <w:rPr>
                <w:lang w:val="de-DE"/>
              </w:rPr>
              <w:t>ä</w:t>
            </w:r>
            <w:r>
              <w:rPr>
                <w:lang w:val="de-DE"/>
              </w:rPr>
              <w:t>ndert.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19 </w:t>
            </w:r>
            <w:r>
              <w:rPr>
                <w:noProof/>
                <w:sz w:val="16"/>
              </w:rPr>
              <w:br/>
            </w:r>
            <w:r>
              <w:rPr>
                <w:noProof/>
                <w:sz w:val="2"/>
              </w:rPr>
              <w:t>1f513fbf-e2a7-4fed-97fc-e898299ec248</w:t>
            </w:r>
          </w:p>
        </w:tc>
        <w:tc>
          <w:tcPr>
            <w:tcW w:w="7407" w:type="dxa"/>
            <w:shd w:val="clear" w:color="auto" w:fill="F2F2F2" w:themeFill="background1" w:themeFillShade="F2"/>
          </w:tcPr>
          <w:p w:rsidR="00000000" w:rsidRDefault="00BD6E96">
            <w:pPr>
              <w:rPr>
                <w:noProof/>
              </w:rPr>
            </w:pPr>
            <w:r>
              <w:rPr>
                <w:noProof/>
              </w:rPr>
              <w:t>If you apply this parameter to a VOD output the n</w:t>
            </w:r>
            <w:r>
              <w:rPr>
                <w:noProof/>
              </w:rPr>
              <w:t>otifications will only be related to that VOD job, not to the live job.</w:t>
            </w:r>
          </w:p>
        </w:tc>
        <w:tc>
          <w:tcPr>
            <w:tcW w:w="7407" w:type="dxa"/>
          </w:tcPr>
          <w:p w:rsidR="00000000" w:rsidRDefault="00BD6E96">
            <w:pPr>
              <w:rPr>
                <w:lang w:val="de-DE"/>
              </w:rPr>
            </w:pPr>
            <w:r>
              <w:rPr>
                <w:lang w:val="de-DE"/>
              </w:rPr>
              <w:t>Wenn Sie diesen Parameter auf eine VOD-Ausgabe anwenden, beziehen sich die Benachrichtigungen nur auf diesen VOD-Job, nicht auf den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d4a81150-f0c4-47b1-bdc8-d3686c446d40</w:t>
            </w:r>
          </w:p>
        </w:tc>
        <w:tc>
          <w:tcPr>
            <w:tcW w:w="7407" w:type="dxa"/>
            <w:shd w:val="clear" w:color="auto" w:fill="F2F2F2" w:themeFill="background1" w:themeFillShade="F2"/>
          </w:tcPr>
          <w:p w:rsidR="00000000" w:rsidRDefault="00BD6E96">
            <w:pPr>
              <w:rPr>
                <w:noProof/>
              </w:rPr>
            </w:pPr>
            <w:r>
              <w:rPr>
                <w:noProof/>
              </w:rPr>
              <w:t>Please note.</w:t>
            </w:r>
          </w:p>
        </w:tc>
        <w:tc>
          <w:tcPr>
            <w:tcW w:w="7407" w:type="dxa"/>
          </w:tcPr>
          <w:p w:rsidR="00000000" w:rsidRDefault="00BD6E96">
            <w:pPr>
              <w:rPr>
                <w:lang w:val="de-DE"/>
              </w:rPr>
            </w:pPr>
            <w:r>
              <w:rPr>
                <w:lang w:val="de-DE"/>
              </w:rPr>
              <w:t>Bitte beachten Sie.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ae9d6aec-8837-427f-b155-c2fdbb22c4f2</w:t>
            </w:r>
          </w:p>
        </w:tc>
        <w:tc>
          <w:tcPr>
            <w:tcW w:w="7407" w:type="dxa"/>
            <w:shd w:val="clear" w:color="auto" w:fill="F2F2F2" w:themeFill="background1" w:themeFillShade="F2"/>
          </w:tcPr>
          <w:p w:rsidR="00000000" w:rsidRDefault="00BD6E96">
            <w:pPr>
              <w:rPr>
                <w:noProof/>
              </w:rPr>
            </w:pPr>
            <w:r>
              <w:rPr>
                <w:noProof/>
              </w:rPr>
              <w:t xml:space="preserve">Only one notification url per event type ( </w:t>
            </w:r>
            <w:r>
              <w:rPr>
                <w:rStyle w:val="mqInternal"/>
                <w:noProof/>
              </w:rPr>
              <w:t>[1}[2]{3]</w:t>
            </w:r>
            <w:r>
              <w:rPr>
                <w:noProof/>
              </w:rPr>
              <w:t xml:space="preserve">, </w:t>
            </w:r>
            <w:r>
              <w:rPr>
                <w:rStyle w:val="mqInternal"/>
                <w:noProof/>
              </w:rPr>
              <w:t>[1}[5]{3]</w:t>
            </w:r>
            <w:r>
              <w:rPr>
                <w:noProof/>
              </w:rPr>
              <w:t>, etc) is allowed.</w:t>
            </w:r>
          </w:p>
        </w:tc>
        <w:tc>
          <w:tcPr>
            <w:tcW w:w="7407" w:type="dxa"/>
          </w:tcPr>
          <w:p w:rsidR="00000000" w:rsidRDefault="00BD6E96">
            <w:pPr>
              <w:rPr>
                <w:lang w:val="de-DE"/>
              </w:rPr>
            </w:pPr>
            <w:r>
              <w:rPr>
                <w:lang w:val="de-DE"/>
              </w:rPr>
              <w:t xml:space="preserve">Nur eine Benachrichtigungs-URL pro Ereignistyp ( </w:t>
            </w:r>
            <w:r>
              <w:rPr>
                <w:rStyle w:val="mqInternal"/>
                <w:noProof/>
                <w:lang w:val="de-DE"/>
              </w:rPr>
              <w:t>[1}[2]{3]</w:t>
            </w:r>
            <w:r>
              <w:rPr>
                <w:lang w:val="de-DE"/>
              </w:rPr>
              <w:t xml:space="preserve"> , </w:t>
            </w:r>
            <w:r>
              <w:rPr>
                <w:rStyle w:val="mqInternal"/>
                <w:noProof/>
                <w:lang w:val="de-DE"/>
              </w:rPr>
              <w:t>[1}[5]{3]</w:t>
            </w:r>
            <w:r>
              <w:rPr>
                <w:lang w:val="de-DE"/>
              </w:rPr>
              <w:t xml:space="preserve"> usw.) ist erlaubt.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29ffb2ee-3f59-41df-8b91-b53eda39e26b</w:t>
            </w:r>
          </w:p>
        </w:tc>
        <w:tc>
          <w:tcPr>
            <w:tcW w:w="7407" w:type="dxa"/>
            <w:shd w:val="clear" w:color="auto" w:fill="F2F2F2" w:themeFill="background1" w:themeFillShade="F2"/>
          </w:tcPr>
          <w:p w:rsidR="00000000" w:rsidRDefault="00BD6E96">
            <w:pPr>
              <w:rPr>
                <w:noProof/>
              </w:rPr>
            </w:pPr>
            <w:r>
              <w:rPr>
                <w:noProof/>
              </w:rPr>
              <w:t>Here are some examples:</w:t>
            </w:r>
          </w:p>
        </w:tc>
        <w:tc>
          <w:tcPr>
            <w:tcW w:w="7407" w:type="dxa"/>
          </w:tcPr>
          <w:p w:rsidR="00000000" w:rsidRDefault="00BD6E96">
            <w:pPr>
              <w:rPr>
                <w:lang w:val="de-DE"/>
              </w:rPr>
            </w:pPr>
            <w:r>
              <w:rPr>
                <w:lang w:val="de-DE"/>
              </w:rPr>
              <w:t>Hier sind einige Beispiele: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8d7c95c9-f5b8-4caa-8fac-acc93f315ece</w:t>
            </w:r>
          </w:p>
        </w:tc>
        <w:tc>
          <w:tcPr>
            <w:tcW w:w="7407" w:type="dxa"/>
            <w:shd w:val="clear" w:color="auto" w:fill="F2F2F2" w:themeFill="background1" w:themeFillShade="F2"/>
          </w:tcPr>
          <w:p w:rsidR="00000000" w:rsidRDefault="00BD6E96">
            <w:pPr>
              <w:rPr>
                <w:noProof/>
              </w:rPr>
            </w:pPr>
            <w:r>
              <w:rPr>
                <w:noProof/>
              </w:rPr>
              <w:t>Notifications for a Live job</w:t>
            </w:r>
          </w:p>
        </w:tc>
        <w:tc>
          <w:tcPr>
            <w:tcW w:w="7407" w:type="dxa"/>
          </w:tcPr>
          <w:p w:rsidR="00000000" w:rsidRDefault="00BD6E96">
            <w:pPr>
              <w:rPr>
                <w:lang w:val="de-DE"/>
              </w:rPr>
            </w:pPr>
            <w:r>
              <w:rPr>
                <w:lang w:val="de-DE"/>
              </w:rPr>
              <w:t>Benachrichtigungen f</w:t>
            </w:r>
            <w:r>
              <w:rPr>
                <w:lang w:val="de-DE"/>
              </w:rPr>
              <w:t>ü</w:t>
            </w:r>
            <w:r>
              <w:rPr>
                <w:lang w:val="de-DE"/>
              </w:rPr>
              <w:t>r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f4b995b1-2e13-4c44-ae6f-89c5ce35d9a4</w:t>
            </w:r>
          </w:p>
        </w:tc>
        <w:tc>
          <w:tcPr>
            <w:tcW w:w="7407" w:type="dxa"/>
            <w:shd w:val="clear" w:color="auto" w:fill="F2F2F2" w:themeFill="background1" w:themeFillShade="F2"/>
          </w:tcPr>
          <w:p w:rsidR="00000000" w:rsidRDefault="00BD6E96">
            <w:pPr>
              <w:rPr>
                <w:noProof/>
              </w:rPr>
            </w:pPr>
            <w:r>
              <w:rPr>
                <w:noProof/>
              </w:rPr>
              <w:t>Notifications fo</w:t>
            </w:r>
            <w:r>
              <w:rPr>
                <w:noProof/>
              </w:rPr>
              <w:t>r Live to VOD (</w:t>
            </w:r>
            <w:r>
              <w:rPr>
                <w:rStyle w:val="mqInternal"/>
                <w:noProof/>
              </w:rPr>
              <w:t>[1}[2]{3]</w:t>
            </w:r>
            <w:r>
              <w:rPr>
                <w:noProof/>
              </w:rPr>
              <w:t xml:space="preserve"> event only)</w:t>
            </w:r>
          </w:p>
        </w:tc>
        <w:tc>
          <w:tcPr>
            <w:tcW w:w="7407" w:type="dxa"/>
          </w:tcPr>
          <w:p w:rsidR="00000000" w:rsidRDefault="00BD6E96">
            <w:pPr>
              <w:rPr>
                <w:lang w:val="de-DE"/>
              </w:rPr>
            </w:pPr>
            <w:r>
              <w:rPr>
                <w:lang w:val="de-DE"/>
              </w:rPr>
              <w:t>Benachrichtigungen f</w:t>
            </w:r>
            <w:r>
              <w:rPr>
                <w:lang w:val="de-DE"/>
              </w:rPr>
              <w:t>ü</w:t>
            </w:r>
            <w:r>
              <w:rPr>
                <w:lang w:val="de-DE"/>
              </w:rPr>
              <w:t>r Live to VOD (</w:t>
            </w:r>
            <w:r>
              <w:rPr>
                <w:rStyle w:val="mqInternal"/>
                <w:noProof/>
                <w:lang w:val="de-DE"/>
              </w:rPr>
              <w:t>[1}[2]{3]</w:t>
            </w:r>
            <w:r>
              <w:rPr>
                <w:lang w:val="de-DE"/>
              </w:rPr>
              <w:t xml:space="preserve"> nur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1b1d1797-8129-44c4-8daf-36c7ee01c392</w:t>
            </w:r>
          </w:p>
        </w:tc>
        <w:tc>
          <w:tcPr>
            <w:tcW w:w="7407" w:type="dxa"/>
            <w:shd w:val="clear" w:color="auto" w:fill="F2F2F2" w:themeFill="background1" w:themeFillShade="F2"/>
          </w:tcPr>
          <w:p w:rsidR="00000000" w:rsidRDefault="00BD6E96">
            <w:pPr>
              <w:rPr>
                <w:noProof/>
              </w:rPr>
            </w:pPr>
            <w:r>
              <w:rPr>
                <w:noProof/>
              </w:rPr>
              <w:t>Notifications for Live to VOD (all events)</w:t>
            </w:r>
          </w:p>
        </w:tc>
        <w:tc>
          <w:tcPr>
            <w:tcW w:w="7407" w:type="dxa"/>
          </w:tcPr>
          <w:p w:rsidR="00000000" w:rsidRDefault="00BD6E96">
            <w:pPr>
              <w:rPr>
                <w:lang w:val="de-DE"/>
              </w:rPr>
            </w:pPr>
            <w:r>
              <w:rPr>
                <w:lang w:val="de-DE"/>
              </w:rPr>
              <w:t>Benachrichtigungen f</w:t>
            </w:r>
            <w:r>
              <w:rPr>
                <w:lang w:val="de-DE"/>
              </w:rPr>
              <w:t>ü</w:t>
            </w:r>
            <w:r>
              <w:rPr>
                <w:lang w:val="de-DE"/>
              </w:rPr>
              <w:t>r Live to VOD (alle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912321ab-771d-4de6-98bd-1371b78ab81c</w:t>
            </w:r>
          </w:p>
        </w:tc>
        <w:tc>
          <w:tcPr>
            <w:tcW w:w="7407" w:type="dxa"/>
            <w:shd w:val="clear" w:color="auto" w:fill="F2F2F2" w:themeFill="background1" w:themeFillShade="F2"/>
          </w:tcPr>
          <w:p w:rsidR="00000000" w:rsidRDefault="00BD6E96">
            <w:pPr>
              <w:rPr>
                <w:noProof/>
              </w:rPr>
            </w:pPr>
            <w:r>
              <w:rPr>
                <w:noProof/>
              </w:rPr>
              <w:t>Retry strategy</w:t>
            </w:r>
          </w:p>
        </w:tc>
        <w:tc>
          <w:tcPr>
            <w:tcW w:w="7407" w:type="dxa"/>
          </w:tcPr>
          <w:p w:rsidR="00000000" w:rsidRDefault="00BD6E96">
            <w:pPr>
              <w:rPr>
                <w:lang w:val="de-DE"/>
              </w:rPr>
            </w:pPr>
            <w:r>
              <w:rPr>
                <w:lang w:val="de-DE"/>
              </w:rPr>
              <w:t>Wiederholungsstrategie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60f03bd5-bfbc-477d-b36c-df61e7c35867</w:t>
            </w:r>
          </w:p>
        </w:tc>
        <w:tc>
          <w:tcPr>
            <w:tcW w:w="7407" w:type="dxa"/>
            <w:shd w:val="clear" w:color="auto" w:fill="F2F2F2" w:themeFill="background1" w:themeFillShade="F2"/>
          </w:tcPr>
          <w:p w:rsidR="00000000" w:rsidRDefault="00BD6E96">
            <w:pPr>
              <w:rPr>
                <w:noProof/>
              </w:rPr>
            </w:pPr>
            <w:r>
              <w:rPr>
                <w:noProof/>
              </w:rPr>
              <w:t xml:space="preserve">In the event of a failed request to send a notification, the default retry strategy is to retry 50 times with an exponential delay between </w:t>
            </w:r>
            <w:r>
              <w:rPr>
                <w:noProof/>
              </w:rPr>
              <w:t>attempts.</w:t>
            </w:r>
          </w:p>
        </w:tc>
        <w:tc>
          <w:tcPr>
            <w:tcW w:w="7407" w:type="dxa"/>
          </w:tcPr>
          <w:p w:rsidR="00000000" w:rsidRDefault="00BD6E96">
            <w:pPr>
              <w:rPr>
                <w:lang w:val="de-DE"/>
              </w:rPr>
            </w:pPr>
            <w:r>
              <w:rPr>
                <w:lang w:val="de-DE"/>
              </w:rPr>
              <w:t>Im Falle einer fehlgeschlagenen Anforderung zum Senden einer Benachrichtigung besteht die Standardwiederholungsstrategie darin, 50 Mal mit einer exponentiellen Verz</w:t>
            </w:r>
            <w:r>
              <w:rPr>
                <w:lang w:val="de-DE"/>
              </w:rPr>
              <w:t>ö</w:t>
            </w:r>
            <w:r>
              <w:rPr>
                <w:lang w:val="de-DE"/>
              </w:rPr>
              <w:t>gerung zwischen den Versuchen erneut zu versuchen.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f90fdb71-f903-4f33-8f28-e</w:t>
            </w:r>
            <w:r>
              <w:rPr>
                <w:noProof/>
                <w:sz w:val="2"/>
              </w:rPr>
              <w:t>59485f13707</w:t>
            </w:r>
          </w:p>
        </w:tc>
        <w:tc>
          <w:tcPr>
            <w:tcW w:w="7407" w:type="dxa"/>
            <w:shd w:val="clear" w:color="auto" w:fill="F2F2F2" w:themeFill="background1" w:themeFillShade="F2"/>
          </w:tcPr>
          <w:p w:rsidR="00000000" w:rsidRDefault="00BD6E96">
            <w:pPr>
              <w:rPr>
                <w:noProof/>
              </w:rPr>
            </w:pPr>
            <w:r>
              <w:rPr>
                <w:noProof/>
              </w:rPr>
              <w:t>Events</w:t>
            </w:r>
          </w:p>
        </w:tc>
        <w:tc>
          <w:tcPr>
            <w:tcW w:w="7407" w:type="dxa"/>
          </w:tcPr>
          <w:p w:rsidR="00000000" w:rsidRDefault="00BD6E96">
            <w:pPr>
              <w:rPr>
                <w:lang w:val="de-DE"/>
              </w:rPr>
            </w:pPr>
            <w:r>
              <w:rPr>
                <w:lang w:val="de-DE"/>
              </w:rPr>
              <w:t>Veranstaltungen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6997897d-cc6e-430e-a9bd-c873d7626ace</w:t>
            </w:r>
          </w:p>
        </w:tc>
        <w:tc>
          <w:tcPr>
            <w:tcW w:w="7407" w:type="dxa"/>
            <w:shd w:val="clear" w:color="auto" w:fill="F2F2F2" w:themeFill="background1" w:themeFillShade="F2"/>
          </w:tcPr>
          <w:p w:rsidR="00000000" w:rsidRDefault="00BD6E96">
            <w:pPr>
              <w:rPr>
                <w:noProof/>
              </w:rPr>
            </w:pPr>
            <w:r>
              <w:rPr>
                <w:noProof/>
              </w:rPr>
              <w:t>Below are the events of a job lifecycle you can listen for.</w:t>
            </w:r>
          </w:p>
        </w:tc>
        <w:tc>
          <w:tcPr>
            <w:tcW w:w="7407" w:type="dxa"/>
          </w:tcPr>
          <w:p w:rsidR="00000000" w:rsidRDefault="00BD6E96">
            <w:pPr>
              <w:rPr>
                <w:lang w:val="de-DE"/>
              </w:rPr>
            </w:pPr>
            <w:r>
              <w:rPr>
                <w:lang w:val="de-DE"/>
              </w:rPr>
              <w:t>Nachfolgend finden Sie die Ereignisse eines Job-Lebenszyklus, auf die Sie h</w:t>
            </w:r>
            <w:r>
              <w:rPr>
                <w:lang w:val="de-DE"/>
              </w:rPr>
              <w:t>ö</w:t>
            </w:r>
            <w:r>
              <w:rPr>
                <w:lang w:val="de-DE"/>
              </w:rPr>
              <w:t>ren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6d34034c-c6fe-4551-9013-cab2822b0998</w:t>
            </w:r>
          </w:p>
        </w:tc>
        <w:tc>
          <w:tcPr>
            <w:tcW w:w="7407" w:type="dxa"/>
            <w:shd w:val="clear" w:color="auto" w:fill="F2F2F2" w:themeFill="background1" w:themeFillShade="F2"/>
          </w:tcPr>
          <w:p w:rsidR="00000000" w:rsidRDefault="00BD6E96">
            <w:pPr>
              <w:rPr>
                <w:noProof/>
              </w:rPr>
            </w:pPr>
            <w:r>
              <w:rPr>
                <w:noProof/>
              </w:rPr>
              <w:t>Note that the event scope is per job, so the event lifecycle for a live job would be separate from the lifecycle for a VOD clipping job based on the same live stream.</w:t>
            </w:r>
          </w:p>
        </w:tc>
        <w:tc>
          <w:tcPr>
            <w:tcW w:w="7407" w:type="dxa"/>
          </w:tcPr>
          <w:p w:rsidR="00000000" w:rsidRDefault="00BD6E96">
            <w:pPr>
              <w:rPr>
                <w:lang w:val="de-DE"/>
              </w:rPr>
            </w:pPr>
            <w:r>
              <w:rPr>
                <w:lang w:val="de-DE"/>
              </w:rPr>
              <w:t>Beachten Sie, dass der Ereignisbereich pro Job gilt,</w:t>
            </w:r>
            <w:r>
              <w:rPr>
                <w:lang w:val="de-DE"/>
              </w:rPr>
              <w:t xml:space="preserve"> sodass der Ereignislebenszyklus f</w:t>
            </w:r>
            <w:r>
              <w:rPr>
                <w:lang w:val="de-DE"/>
              </w:rPr>
              <w:t>ü</w:t>
            </w:r>
            <w:r>
              <w:rPr>
                <w:lang w:val="de-DE"/>
              </w:rPr>
              <w:t>r einen Live-Job vom Lebenszyklus f</w:t>
            </w:r>
            <w:r>
              <w:rPr>
                <w:lang w:val="de-DE"/>
              </w:rPr>
              <w:t>ü</w:t>
            </w:r>
            <w:r>
              <w:rPr>
                <w:lang w:val="de-DE"/>
              </w:rPr>
              <w:t>r einen VOD-Beschneidungsjob getrennt ist, der auf demselben Live-Stream basiert.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fe49cba6-7a63-4e38-b4e3-741b1a05a881</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 the state of the live job changed; see the table </w:t>
            </w:r>
            <w:r>
              <w:rPr>
                <w:noProof/>
              </w:rPr>
              <w:t>below for details</w:t>
            </w:r>
          </w:p>
        </w:tc>
        <w:tc>
          <w:tcPr>
            <w:tcW w:w="7407" w:type="dxa"/>
          </w:tcPr>
          <w:p w:rsidR="00000000" w:rsidRDefault="00BD6E96">
            <w:pPr>
              <w:rPr>
                <w:lang w:val="de-DE"/>
              </w:rPr>
            </w:pPr>
            <w:r>
              <w:rPr>
                <w:rStyle w:val="mqInternal"/>
                <w:noProof/>
                <w:lang w:val="de-DE"/>
              </w:rPr>
              <w:t>[1}[2]{3]</w:t>
            </w:r>
            <w:r>
              <w:rPr>
                <w:lang w:val="de-DE"/>
              </w:rPr>
              <w:t>- Der Status des Live-Jobs hat sich ge</w:t>
            </w:r>
            <w:r>
              <w:rPr>
                <w:lang w:val="de-DE"/>
              </w:rPr>
              <w:t>ä</w:t>
            </w:r>
            <w:r>
              <w:rPr>
                <w:lang w:val="de-DE"/>
              </w:rPr>
              <w:t>ndert. Einzelheiten finden Sie in der folgenden Tabelle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8f288777-1aed-4718-98d1-477e4905f344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 the first segment of the live stream is uploaded to origin</w:t>
            </w:r>
          </w:p>
        </w:tc>
        <w:tc>
          <w:tcPr>
            <w:tcW w:w="7407" w:type="dxa"/>
          </w:tcPr>
          <w:p w:rsidR="00000000" w:rsidRDefault="00BD6E96">
            <w:pPr>
              <w:rPr>
                <w:lang w:val="de-DE"/>
              </w:rPr>
            </w:pPr>
            <w:r>
              <w:rPr>
                <w:rStyle w:val="mqInternal"/>
                <w:noProof/>
                <w:lang w:val="de-DE"/>
              </w:rPr>
              <w:t>[1}[2]{3]</w:t>
            </w:r>
            <w:r>
              <w:rPr>
                <w:lang w:val="de-DE"/>
              </w:rPr>
              <w:t xml:space="preserve">- Das erste </w:t>
            </w:r>
            <w:r>
              <w:rPr>
                <w:lang w:val="de-DE"/>
              </w:rPr>
              <w:t>Segment des Live-Streams wird zum Ursprung hochgeladen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8e2fbcf1-fc37-44a4-87b9-a7d54191764f</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 the live event has ended, and VOD processing has created at least one audio and one video rendition, or one progressive MP4 rendition</w:t>
            </w:r>
          </w:p>
        </w:tc>
        <w:tc>
          <w:tcPr>
            <w:tcW w:w="7407" w:type="dxa"/>
          </w:tcPr>
          <w:p w:rsidR="00000000" w:rsidRDefault="00BD6E96">
            <w:pPr>
              <w:rPr>
                <w:lang w:val="de-DE"/>
              </w:rPr>
            </w:pPr>
            <w:r>
              <w:rPr>
                <w:rStyle w:val="mqInternal"/>
                <w:noProof/>
                <w:lang w:val="de-DE"/>
              </w:rPr>
              <w:t>[1}[2]{3]</w:t>
            </w:r>
            <w:r>
              <w:rPr>
                <w:lang w:val="de-DE"/>
              </w:rPr>
              <w:t>- Das Live-Ereignis ist beendet und die VoD-Verarbeitung hat mindestens eine Audio- und eine Videowiedergabe oder eine progressive MP4-Wiedergabe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de0a5ce7-7bd8-48e7-b5f0-e438084d7be0</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will notify on the following states described</w:t>
            </w:r>
            <w:r>
              <w:rPr>
                <w:noProof/>
              </w:rPr>
              <w:t xml:space="preserve"> in the table below</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benachrichtigt Sie </w:t>
            </w:r>
            <w:r>
              <w:rPr>
                <w:lang w:val="de-DE"/>
              </w:rPr>
              <w:t>ü</w:t>
            </w:r>
            <w:r>
              <w:rPr>
                <w:lang w:val="de-DE"/>
              </w:rPr>
              <w:t>ber die folgenden in der folgenden Tabelle beschriebenen Zust</w:t>
            </w:r>
            <w:r>
              <w:rPr>
                <w:lang w:val="de-DE"/>
              </w:rPr>
              <w:t>ä</w:t>
            </w:r>
            <w:r>
              <w:rPr>
                <w:lang w:val="de-DE"/>
              </w:rPr>
              <w:t>nde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ee2d314f-80e6-4c0b-969a-c57187190905</w:t>
            </w:r>
          </w:p>
        </w:tc>
        <w:tc>
          <w:tcPr>
            <w:tcW w:w="7407" w:type="dxa"/>
            <w:shd w:val="clear" w:color="auto" w:fill="F2F2F2" w:themeFill="background1" w:themeFillShade="F2"/>
          </w:tcPr>
          <w:p w:rsidR="00000000" w:rsidRDefault="00BD6E96">
            <w:pPr>
              <w:rPr>
                <w:noProof/>
              </w:rPr>
            </w:pPr>
            <w:r>
              <w:rPr>
                <w:noProof/>
              </w:rPr>
              <w:t>Live Job States</w:t>
            </w:r>
          </w:p>
        </w:tc>
        <w:tc>
          <w:tcPr>
            <w:tcW w:w="7407" w:type="dxa"/>
          </w:tcPr>
          <w:p w:rsidR="00000000" w:rsidRDefault="00BD6E96">
            <w:pPr>
              <w:rPr>
                <w:lang w:val="de-DE"/>
              </w:rPr>
            </w:pPr>
            <w:r>
              <w:rPr>
                <w:lang w:val="de-DE"/>
              </w:rPr>
              <w:t>Live-Job-Zust</w:t>
            </w:r>
            <w:r>
              <w:rPr>
                <w:lang w:val="de-DE"/>
              </w:rPr>
              <w:t>ä</w:t>
            </w:r>
            <w:r>
              <w:rPr>
                <w:lang w:val="de-DE"/>
              </w:rPr>
              <w:t>nde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042a2b42-6602-4625-a9c1-dabc55630565</w:t>
            </w:r>
          </w:p>
        </w:tc>
        <w:tc>
          <w:tcPr>
            <w:tcW w:w="7407" w:type="dxa"/>
            <w:shd w:val="clear" w:color="auto" w:fill="F2F2F2" w:themeFill="background1" w:themeFillShade="F2"/>
          </w:tcPr>
          <w:p w:rsidR="00000000" w:rsidRDefault="00BD6E96">
            <w:pPr>
              <w:rPr>
                <w:noProof/>
              </w:rPr>
            </w:pPr>
            <w:r>
              <w:rPr>
                <w:noProof/>
              </w:rPr>
              <w:t>State</w:t>
            </w:r>
          </w:p>
        </w:tc>
        <w:tc>
          <w:tcPr>
            <w:tcW w:w="7407" w:type="dxa"/>
          </w:tcPr>
          <w:p w:rsidR="00000000" w:rsidRDefault="00BD6E96">
            <w:pPr>
              <w:rPr>
                <w:lang w:val="de-DE"/>
              </w:rPr>
            </w:pPr>
            <w:r>
              <w:rPr>
                <w:lang w:val="de-DE"/>
              </w:rPr>
              <w:t>Zustand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ea06de37-aab3-43fd-b629-88f04493d7aa</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98634900-6f0e-4cff-9c47-3897c3c3297d</w:t>
            </w:r>
          </w:p>
        </w:tc>
        <w:tc>
          <w:tcPr>
            <w:tcW w:w="7407" w:type="dxa"/>
            <w:shd w:val="clear" w:color="auto" w:fill="F2F2F2" w:themeFill="background1" w:themeFillShade="F2"/>
          </w:tcPr>
          <w:p w:rsidR="00000000" w:rsidRDefault="00BD6E96">
            <w:pPr>
              <w:rPr>
                <w:noProof/>
              </w:rPr>
            </w:pPr>
            <w:r>
              <w:rPr>
                <w:noProof/>
              </w:rPr>
              <w:t xml:space="preserve">JOB States (reported in notifications as </w:t>
            </w:r>
            <w:r>
              <w:rPr>
                <w:rStyle w:val="mqInternal"/>
                <w:noProof/>
              </w:rPr>
              <w:t>[1}[2]{3]</w:t>
            </w:r>
            <w:r>
              <w:rPr>
                <w:noProof/>
              </w:rPr>
              <w:t>)</w:t>
            </w:r>
          </w:p>
        </w:tc>
        <w:tc>
          <w:tcPr>
            <w:tcW w:w="7407" w:type="dxa"/>
          </w:tcPr>
          <w:p w:rsidR="00000000" w:rsidRDefault="00BD6E96">
            <w:pPr>
              <w:rPr>
                <w:lang w:val="de-DE"/>
              </w:rPr>
            </w:pPr>
            <w:r>
              <w:rPr>
                <w:lang w:val="de-DE"/>
              </w:rPr>
              <w:t xml:space="preserve">JOB-Staaten (in Benachrichtigungen als gemeldet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0846d362-d057-4417-93d5-2325d7abab3</w:t>
            </w:r>
            <w:r>
              <w:rPr>
                <w:noProof/>
                <w:sz w:val="2"/>
              </w:rPr>
              <w:t>d</w:t>
            </w:r>
          </w:p>
        </w:tc>
        <w:tc>
          <w:tcPr>
            <w:tcW w:w="7407" w:type="dxa"/>
            <w:shd w:val="clear" w:color="auto" w:fill="F2F2F2" w:themeFill="background1" w:themeFillShade="F2"/>
          </w:tcPr>
          <w:p w:rsidR="00000000" w:rsidRDefault="00BD6E96">
            <w:pPr>
              <w:rPr>
                <w:noProof/>
              </w:rPr>
            </w:pPr>
            <w:r>
              <w:rPr>
                <w:noProof/>
              </w:rPr>
              <w:t>An error has occurred; the job will not be processed.</w:t>
            </w:r>
          </w:p>
        </w:tc>
        <w:tc>
          <w:tcPr>
            <w:tcW w:w="7407" w:type="dxa"/>
          </w:tcPr>
          <w:p w:rsidR="00000000" w:rsidRDefault="00BD6E96">
            <w:pPr>
              <w:rPr>
                <w:lang w:val="de-DE"/>
              </w:rPr>
            </w:pPr>
            <w:r>
              <w:rPr>
                <w:lang w:val="de-DE"/>
              </w:rPr>
              <w:t>Ein Fehler ist aufgetreten; Der Auftrag wird nicht bearbeitet.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7289bfa9-a4d9-45b5-9ab0-3ca7ab736b1b</w:t>
            </w:r>
          </w:p>
        </w:tc>
        <w:tc>
          <w:tcPr>
            <w:tcW w:w="7407" w:type="dxa"/>
            <w:shd w:val="clear" w:color="auto" w:fill="F2F2F2" w:themeFill="background1" w:themeFillShade="F2"/>
          </w:tcPr>
          <w:p w:rsidR="00000000" w:rsidRDefault="00BD6E96">
            <w:pPr>
              <w:rPr>
                <w:noProof/>
              </w:rPr>
            </w:pPr>
            <w:r>
              <w:rPr>
                <w:noProof/>
              </w:rPr>
              <w:t>(Only applicable to Static Entry Point \[SEP] jobs.)</w:t>
            </w:r>
          </w:p>
        </w:tc>
        <w:tc>
          <w:tcPr>
            <w:tcW w:w="7407" w:type="dxa"/>
          </w:tcPr>
          <w:p w:rsidR="00000000" w:rsidRDefault="00BD6E96">
            <w:pPr>
              <w:rPr>
                <w:lang w:val="de-DE"/>
              </w:rPr>
            </w:pPr>
            <w:r>
              <w:rPr>
                <w:lang w:val="de-DE"/>
              </w:rPr>
              <w:t>(Gilt nur f</w:t>
            </w:r>
            <w:r>
              <w:rPr>
                <w:lang w:val="de-DE"/>
              </w:rPr>
              <w:t>ü</w:t>
            </w:r>
            <w:r>
              <w:rPr>
                <w:lang w:val="de-DE"/>
              </w:rPr>
              <w:t>r SEP-Jobs (Static Entry Point).)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37efcf47-f7cd-4b01-a500-56c3fdded5ef</w:t>
            </w:r>
          </w:p>
        </w:tc>
        <w:tc>
          <w:tcPr>
            <w:tcW w:w="7407" w:type="dxa"/>
            <w:shd w:val="clear" w:color="auto" w:fill="F2F2F2" w:themeFill="background1" w:themeFillShade="F2"/>
          </w:tcPr>
          <w:p w:rsidR="00000000" w:rsidRDefault="00BD6E96">
            <w:pPr>
              <w:rPr>
                <w:noProof/>
              </w:rPr>
            </w:pPr>
            <w:r>
              <w:rPr>
                <w:noProof/>
              </w:rPr>
              <w:t>The job is allocated and ready for activation.</w:t>
            </w:r>
          </w:p>
        </w:tc>
        <w:tc>
          <w:tcPr>
            <w:tcW w:w="7407" w:type="dxa"/>
          </w:tcPr>
          <w:p w:rsidR="00000000" w:rsidRDefault="00BD6E96">
            <w:pPr>
              <w:rPr>
                <w:lang w:val="de-DE"/>
              </w:rPr>
            </w:pPr>
            <w:r>
              <w:rPr>
                <w:lang w:val="de-DE"/>
              </w:rPr>
              <w:t>Der Job ist zugewiesen und zur Aktivierung bereit.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800bfdc3-6efb-453f-b5dd-f7818fd881d5</w:t>
            </w:r>
          </w:p>
        </w:tc>
        <w:tc>
          <w:tcPr>
            <w:tcW w:w="7407" w:type="dxa"/>
            <w:shd w:val="clear" w:color="auto" w:fill="F2F2F2" w:themeFill="background1" w:themeFillShade="F2"/>
          </w:tcPr>
          <w:p w:rsidR="00000000" w:rsidRDefault="00BD6E96">
            <w:pPr>
              <w:rPr>
                <w:noProof/>
              </w:rPr>
            </w:pPr>
            <w:r>
              <w:rPr>
                <w:noProof/>
              </w:rPr>
              <w:t>The job has been assigned to a streaming</w:t>
            </w:r>
            <w:r>
              <w:rPr>
                <w:noProof/>
              </w:rPr>
              <w:t xml:space="preserve"> worker and ready for the encoder to connect.</w:t>
            </w:r>
          </w:p>
        </w:tc>
        <w:tc>
          <w:tcPr>
            <w:tcW w:w="7407" w:type="dxa"/>
          </w:tcPr>
          <w:p w:rsidR="00000000" w:rsidRDefault="00BD6E96">
            <w:pPr>
              <w:rPr>
                <w:lang w:val="de-DE"/>
              </w:rPr>
            </w:pPr>
            <w:r>
              <w:rPr>
                <w:lang w:val="de-DE"/>
              </w:rPr>
              <w:t>Der Job wurde einem Streaming-Worker zugewiesen und ist bereit, damit der Encoder eine Verbindung herstellen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46b3aa25-7eb5-446d-b602-e70c6a0bf9de</w:t>
            </w:r>
          </w:p>
        </w:tc>
        <w:tc>
          <w:tcPr>
            <w:tcW w:w="7407" w:type="dxa"/>
            <w:shd w:val="clear" w:color="auto" w:fill="F2F2F2" w:themeFill="background1" w:themeFillShade="F2"/>
          </w:tcPr>
          <w:p w:rsidR="00000000" w:rsidRDefault="00BD6E96">
            <w:pPr>
              <w:rPr>
                <w:noProof/>
              </w:rPr>
            </w:pPr>
            <w:r>
              <w:rPr>
                <w:noProof/>
              </w:rPr>
              <w:t>The encoder is connected and the job is available for playback.</w:t>
            </w:r>
          </w:p>
        </w:tc>
        <w:tc>
          <w:tcPr>
            <w:tcW w:w="7407" w:type="dxa"/>
          </w:tcPr>
          <w:p w:rsidR="00000000" w:rsidRDefault="00BD6E96">
            <w:pPr>
              <w:rPr>
                <w:lang w:val="de-DE"/>
              </w:rPr>
            </w:pPr>
            <w:r>
              <w:rPr>
                <w:lang w:val="de-DE"/>
              </w:rPr>
              <w:t>Der Encoder ist angeschlossen und der Job steht zur Wiedergabe zur Verf</w:t>
            </w:r>
            <w:r>
              <w:rPr>
                <w:lang w:val="de-DE"/>
              </w:rPr>
              <w:t>ü</w:t>
            </w:r>
            <w:r>
              <w:rPr>
                <w:lang w:val="de-DE"/>
              </w:rPr>
              <w:t>gung.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d2f87555-f6b0-4395-90c2-c5409966b1f6</w:t>
            </w:r>
          </w:p>
        </w:tc>
        <w:tc>
          <w:tcPr>
            <w:tcW w:w="7407" w:type="dxa"/>
            <w:shd w:val="clear" w:color="auto" w:fill="F2F2F2" w:themeFill="background1" w:themeFillShade="F2"/>
          </w:tcPr>
          <w:p w:rsidR="00000000" w:rsidRDefault="00BD6E96">
            <w:pPr>
              <w:rPr>
                <w:noProof/>
              </w:rPr>
            </w:pPr>
            <w:r>
              <w:rPr>
                <w:noProof/>
              </w:rPr>
              <w:t>The encoder has disconnected and the streaming worker is waiting for a r</w:t>
            </w:r>
            <w:r>
              <w:rPr>
                <w:noProof/>
              </w:rPr>
              <w:t>econnection.</w:t>
            </w:r>
          </w:p>
        </w:tc>
        <w:tc>
          <w:tcPr>
            <w:tcW w:w="7407" w:type="dxa"/>
          </w:tcPr>
          <w:p w:rsidR="00000000" w:rsidRDefault="00BD6E96">
            <w:pPr>
              <w:rPr>
                <w:lang w:val="de-DE"/>
              </w:rPr>
            </w:pPr>
            <w:r>
              <w:rPr>
                <w:lang w:val="de-DE"/>
              </w:rPr>
              <w:t>Der Encoder hat die Verbindung getrennt und der Streaming-Worker wartet auf eine erneute Verbindung.</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55 </w:t>
            </w:r>
            <w:r>
              <w:rPr>
                <w:noProof/>
                <w:sz w:val="16"/>
              </w:rPr>
              <w:br/>
            </w:r>
            <w:r>
              <w:rPr>
                <w:noProof/>
                <w:sz w:val="2"/>
              </w:rPr>
              <w:t>6e284899-e294-4a07-baca-baaf60d111d7</w:t>
            </w:r>
          </w:p>
        </w:tc>
        <w:tc>
          <w:tcPr>
            <w:tcW w:w="7407" w:type="dxa"/>
            <w:shd w:val="clear" w:color="auto" w:fill="F2F2F2" w:themeFill="background1" w:themeFillShade="F2"/>
          </w:tcPr>
          <w:p w:rsidR="00000000" w:rsidRDefault="00BD6E96">
            <w:pPr>
              <w:rPr>
                <w:noProof/>
              </w:rPr>
            </w:pPr>
            <w:r>
              <w:rPr>
                <w:noProof/>
              </w:rPr>
              <w:t>The job has been cancelled and the worker is stopping the job and will NOT process</w:t>
            </w:r>
            <w:r>
              <w:rPr>
                <w:noProof/>
              </w:rPr>
              <w:t xml:space="preserve"> any pending VOD outputs.</w:t>
            </w:r>
          </w:p>
        </w:tc>
        <w:tc>
          <w:tcPr>
            <w:tcW w:w="7407" w:type="dxa"/>
          </w:tcPr>
          <w:p w:rsidR="00000000" w:rsidRDefault="00BD6E96">
            <w:pPr>
              <w:rPr>
                <w:lang w:val="de-DE"/>
              </w:rPr>
            </w:pPr>
            <w:r>
              <w:rPr>
                <w:lang w:val="de-DE"/>
              </w:rPr>
              <w:t>Der Job wurde abgebrochen und der Worker stoppt den Job und verarbeitet KEINE ausstehenden VOD-Ausgaben.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34756cab-ad0f-4a08-aefd-8c652ef2b3b4</w:t>
            </w:r>
          </w:p>
        </w:tc>
        <w:tc>
          <w:tcPr>
            <w:tcW w:w="7407" w:type="dxa"/>
            <w:shd w:val="clear" w:color="auto" w:fill="F2F2F2" w:themeFill="background1" w:themeFillShade="F2"/>
          </w:tcPr>
          <w:p w:rsidR="00000000" w:rsidRDefault="00BD6E96">
            <w:pPr>
              <w:rPr>
                <w:noProof/>
              </w:rPr>
            </w:pPr>
            <w:r>
              <w:rPr>
                <w:noProof/>
              </w:rPr>
              <w:t xml:space="preserve">The encoder has been disconnected for more than </w:t>
            </w:r>
            <w:r>
              <w:rPr>
                <w:rStyle w:val="mqInternal"/>
                <w:noProof/>
              </w:rPr>
              <w:t>[1}[2]{3]</w:t>
            </w:r>
            <w:r>
              <w:rPr>
                <w:noProof/>
              </w:rPr>
              <w:t xml:space="preserve">, and streaming worker is </w:t>
            </w:r>
            <w:r>
              <w:rPr>
                <w:noProof/>
              </w:rPr>
              <w:t>stopping the jobs and creating any associated VOD outputs.</w:t>
            </w:r>
          </w:p>
        </w:tc>
        <w:tc>
          <w:tcPr>
            <w:tcW w:w="7407" w:type="dxa"/>
          </w:tcPr>
          <w:p w:rsidR="00000000" w:rsidRDefault="00BD6E96">
            <w:pPr>
              <w:rPr>
                <w:lang w:val="de-DE"/>
              </w:rPr>
            </w:pPr>
            <w:r>
              <w:rPr>
                <w:lang w:val="de-DE"/>
              </w:rPr>
              <w:t>Der Encoder wurde f</w:t>
            </w:r>
            <w:r>
              <w:rPr>
                <w:lang w:val="de-DE"/>
              </w:rPr>
              <w:t>ü</w:t>
            </w:r>
            <w:r>
              <w:rPr>
                <w:lang w:val="de-DE"/>
              </w:rPr>
              <w:t xml:space="preserve">r mehr als getrennt </w:t>
            </w:r>
            <w:r>
              <w:rPr>
                <w:rStyle w:val="mqInternal"/>
                <w:noProof/>
                <w:lang w:val="de-DE"/>
              </w:rPr>
              <w:t>[1}[2]{3]</w:t>
            </w:r>
            <w:r>
              <w:rPr>
                <w:lang w:val="de-DE"/>
              </w:rPr>
              <w:t xml:space="preserve"> und der Streaming-Worker stoppt die Jobs und erstellt alle zugeh</w:t>
            </w:r>
            <w:r>
              <w:rPr>
                <w:lang w:val="de-DE"/>
              </w:rPr>
              <w:t>ö</w:t>
            </w:r>
            <w:r>
              <w:rPr>
                <w:lang w:val="de-DE"/>
              </w:rPr>
              <w:t>rigen VOD-Ausgaben.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0ab95a5c-43dd-4a41-b04d-81783bed0a8b</w:t>
            </w:r>
          </w:p>
        </w:tc>
        <w:tc>
          <w:tcPr>
            <w:tcW w:w="7407" w:type="dxa"/>
            <w:shd w:val="clear" w:color="auto" w:fill="F2F2F2" w:themeFill="background1" w:themeFillShade="F2"/>
          </w:tcPr>
          <w:p w:rsidR="00000000" w:rsidRDefault="00BD6E96">
            <w:pPr>
              <w:rPr>
                <w:noProof/>
              </w:rPr>
            </w:pPr>
            <w:r>
              <w:rPr>
                <w:noProof/>
              </w:rPr>
              <w:t>The job has been can</w:t>
            </w:r>
            <w:r>
              <w:rPr>
                <w:noProof/>
              </w:rPr>
              <w:t>celled successfully.</w:t>
            </w:r>
          </w:p>
        </w:tc>
        <w:tc>
          <w:tcPr>
            <w:tcW w:w="7407" w:type="dxa"/>
          </w:tcPr>
          <w:p w:rsidR="00000000" w:rsidRDefault="00BD6E96">
            <w:pPr>
              <w:rPr>
                <w:lang w:val="de-DE"/>
              </w:rPr>
            </w:pPr>
            <w:r>
              <w:rPr>
                <w:lang w:val="de-DE"/>
              </w:rPr>
              <w:t>Der Auftrag wurde erfolgreich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e43c394b-3bf0-42f9-854d-1c4a6ed39530</w:t>
            </w:r>
          </w:p>
        </w:tc>
        <w:tc>
          <w:tcPr>
            <w:tcW w:w="7407" w:type="dxa"/>
            <w:shd w:val="clear" w:color="auto" w:fill="F2F2F2" w:themeFill="background1" w:themeFillShade="F2"/>
          </w:tcPr>
          <w:p w:rsidR="00000000" w:rsidRDefault="00BD6E96">
            <w:pPr>
              <w:rPr>
                <w:noProof/>
              </w:rPr>
            </w:pPr>
            <w:r>
              <w:rPr>
                <w:noProof/>
              </w:rPr>
              <w:t>The job has finished successfully.</w:t>
            </w:r>
          </w:p>
        </w:tc>
        <w:tc>
          <w:tcPr>
            <w:tcW w:w="7407" w:type="dxa"/>
          </w:tcPr>
          <w:p w:rsidR="00000000" w:rsidRDefault="00BD6E96">
            <w:pPr>
              <w:rPr>
                <w:lang w:val="de-DE"/>
              </w:rPr>
            </w:pPr>
            <w:r>
              <w:rPr>
                <w:lang w:val="de-DE"/>
              </w:rPr>
              <w:t>Der Job wurde erfolgreich beendet.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a5c73215-efb0-4ae5-96ca-b1940a653589</w:t>
            </w:r>
          </w:p>
        </w:tc>
        <w:tc>
          <w:tcPr>
            <w:tcW w:w="7407" w:type="dxa"/>
            <w:shd w:val="clear" w:color="auto" w:fill="F2F2F2" w:themeFill="background1" w:themeFillShade="F2"/>
          </w:tcPr>
          <w:p w:rsidR="00000000" w:rsidRDefault="00BD6E96">
            <w:pPr>
              <w:rPr>
                <w:noProof/>
              </w:rPr>
            </w:pPr>
            <w:r>
              <w:rPr>
                <w:noProof/>
              </w:rPr>
              <w:t>The job has stopped as a result of a s</w:t>
            </w:r>
            <w:r>
              <w:rPr>
                <w:noProof/>
              </w:rPr>
              <w:t>ystem error.</w:t>
            </w:r>
          </w:p>
        </w:tc>
        <w:tc>
          <w:tcPr>
            <w:tcW w:w="7407" w:type="dxa"/>
          </w:tcPr>
          <w:p w:rsidR="00000000" w:rsidRDefault="00BD6E96">
            <w:pPr>
              <w:rPr>
                <w:lang w:val="de-DE"/>
              </w:rPr>
            </w:pPr>
            <w:r>
              <w:rPr>
                <w:lang w:val="de-DE"/>
              </w:rPr>
              <w:t>Der Job wurde aufgrund eines Systemfehlers gestoppt.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b5543dc2-026e-4b85-acd5-15a33be1c4d8</w:t>
            </w:r>
          </w:p>
        </w:tc>
        <w:tc>
          <w:tcPr>
            <w:tcW w:w="7407" w:type="dxa"/>
            <w:shd w:val="clear" w:color="auto" w:fill="F2F2F2" w:themeFill="background1" w:themeFillShade="F2"/>
          </w:tcPr>
          <w:p w:rsidR="00000000" w:rsidRDefault="00BD6E96">
            <w:pPr>
              <w:rPr>
                <w:noProof/>
              </w:rPr>
            </w:pPr>
            <w:r>
              <w:rPr>
                <w:noProof/>
              </w:rPr>
              <w:t xml:space="preserve">VOD JOB States (reported in notifications as </w:t>
            </w:r>
            <w:r>
              <w:rPr>
                <w:rStyle w:val="mqInternal"/>
                <w:noProof/>
              </w:rPr>
              <w:t>[1}[2]{3]</w:t>
            </w:r>
            <w:r>
              <w:rPr>
                <w:noProof/>
              </w:rPr>
              <w:t>)</w:t>
            </w:r>
          </w:p>
        </w:tc>
        <w:tc>
          <w:tcPr>
            <w:tcW w:w="7407" w:type="dxa"/>
          </w:tcPr>
          <w:p w:rsidR="00000000" w:rsidRDefault="00BD6E96">
            <w:pPr>
              <w:rPr>
                <w:lang w:val="de-DE"/>
              </w:rPr>
            </w:pPr>
            <w:r>
              <w:rPr>
                <w:lang w:val="de-DE"/>
              </w:rPr>
              <w:t xml:space="preserve">VOD JOB States (in Benachrichtigungen als gemeldet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af9b89de-91d0-4494-90d8-7b030fb63ebf</w:t>
            </w:r>
          </w:p>
        </w:tc>
        <w:tc>
          <w:tcPr>
            <w:tcW w:w="7407" w:type="dxa"/>
            <w:shd w:val="clear" w:color="auto" w:fill="F2F2F2" w:themeFill="background1" w:themeFillShade="F2"/>
          </w:tcPr>
          <w:p w:rsidR="00000000" w:rsidRDefault="00BD6E96">
            <w:pPr>
              <w:rPr>
                <w:noProof/>
              </w:rPr>
            </w:pPr>
            <w:r>
              <w:rPr>
                <w:noProof/>
              </w:rPr>
              <w:t>An error has occurred; the job will not be processed.</w:t>
            </w:r>
          </w:p>
        </w:tc>
        <w:tc>
          <w:tcPr>
            <w:tcW w:w="7407" w:type="dxa"/>
          </w:tcPr>
          <w:p w:rsidR="00000000" w:rsidRDefault="00BD6E96">
            <w:pPr>
              <w:rPr>
                <w:lang w:val="de-DE"/>
              </w:rPr>
            </w:pPr>
            <w:r>
              <w:rPr>
                <w:lang w:val="de-DE"/>
              </w:rPr>
              <w:t>Ein Fehler ist aufgetreten; Der Auftrag wird nicht bearbeitet.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1d81ae0e-8970-4425-87e1-12fca497c96e</w:t>
            </w:r>
          </w:p>
        </w:tc>
        <w:tc>
          <w:tcPr>
            <w:tcW w:w="7407" w:type="dxa"/>
            <w:shd w:val="clear" w:color="auto" w:fill="F2F2F2" w:themeFill="background1" w:themeFillShade="F2"/>
          </w:tcPr>
          <w:p w:rsidR="00000000" w:rsidRDefault="00BD6E96">
            <w:pPr>
              <w:rPr>
                <w:noProof/>
              </w:rPr>
            </w:pPr>
            <w:r>
              <w:rPr>
                <w:noProof/>
              </w:rPr>
              <w:t>The job waiting for processing.</w:t>
            </w:r>
          </w:p>
        </w:tc>
        <w:tc>
          <w:tcPr>
            <w:tcW w:w="7407" w:type="dxa"/>
          </w:tcPr>
          <w:p w:rsidR="00000000" w:rsidRDefault="00BD6E96">
            <w:pPr>
              <w:rPr>
                <w:lang w:val="de-DE"/>
              </w:rPr>
            </w:pPr>
            <w:r>
              <w:rPr>
                <w:lang w:val="de-DE"/>
              </w:rPr>
              <w:t>Der Job, der auf die Verarbe</w:t>
            </w:r>
            <w:r>
              <w:rPr>
                <w:lang w:val="de-DE"/>
              </w:rPr>
              <w:t>itung wartet.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f5b67972-6d4b-4bac-975a-b7e9fb2b021e</w:t>
            </w:r>
          </w:p>
        </w:tc>
        <w:tc>
          <w:tcPr>
            <w:tcW w:w="7407" w:type="dxa"/>
            <w:shd w:val="clear" w:color="auto" w:fill="F2F2F2" w:themeFill="background1" w:themeFillShade="F2"/>
          </w:tcPr>
          <w:p w:rsidR="00000000" w:rsidRDefault="00BD6E96">
            <w:pPr>
              <w:rPr>
                <w:noProof/>
              </w:rPr>
            </w:pPr>
            <w:r>
              <w:rPr>
                <w:noProof/>
              </w:rPr>
              <w:t>The job waiting for the Live Job to finish (if the clip depends on that).</w:t>
            </w:r>
          </w:p>
        </w:tc>
        <w:tc>
          <w:tcPr>
            <w:tcW w:w="7407" w:type="dxa"/>
          </w:tcPr>
          <w:p w:rsidR="00000000" w:rsidRDefault="00BD6E96">
            <w:pPr>
              <w:rPr>
                <w:lang w:val="de-DE"/>
              </w:rPr>
            </w:pPr>
            <w:r>
              <w:rPr>
                <w:lang w:val="de-DE"/>
              </w:rPr>
              <w:t>Der Job, der darauf wartet, dass der Live-Job beendet wird (wenn der Clip davon abh</w:t>
            </w:r>
            <w:r>
              <w:rPr>
                <w:lang w:val="de-DE"/>
              </w:rPr>
              <w:t>ä</w:t>
            </w:r>
            <w:r>
              <w:rPr>
                <w:lang w:val="de-DE"/>
              </w:rPr>
              <w:t>ngt).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126ed0d6-208f-4eea-96fd-59bdef1</w:t>
            </w:r>
            <w:r>
              <w:rPr>
                <w:noProof/>
                <w:sz w:val="2"/>
              </w:rPr>
              <w:t>87248</w:t>
            </w:r>
          </w:p>
        </w:tc>
        <w:tc>
          <w:tcPr>
            <w:tcW w:w="7407" w:type="dxa"/>
            <w:shd w:val="clear" w:color="auto" w:fill="F2F2F2" w:themeFill="background1" w:themeFillShade="F2"/>
          </w:tcPr>
          <w:p w:rsidR="00000000" w:rsidRDefault="00BD6E96">
            <w:pPr>
              <w:rPr>
                <w:noProof/>
              </w:rPr>
            </w:pPr>
            <w:r>
              <w:rPr>
                <w:noProof/>
              </w:rPr>
              <w:t>The clip is being processed.</w:t>
            </w:r>
          </w:p>
        </w:tc>
        <w:tc>
          <w:tcPr>
            <w:tcW w:w="7407" w:type="dxa"/>
          </w:tcPr>
          <w:p w:rsidR="00000000" w:rsidRDefault="00BD6E96">
            <w:pPr>
              <w:rPr>
                <w:lang w:val="de-DE"/>
              </w:rPr>
            </w:pPr>
            <w:r>
              <w:rPr>
                <w:lang w:val="de-DE"/>
              </w:rPr>
              <w:t>Der Clip wird verarbeitet.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0fca0ef3-8919-4ea4-a443-887a26612bef</w:t>
            </w:r>
          </w:p>
        </w:tc>
        <w:tc>
          <w:tcPr>
            <w:tcW w:w="7407" w:type="dxa"/>
            <w:shd w:val="clear" w:color="auto" w:fill="F2F2F2" w:themeFill="background1" w:themeFillShade="F2"/>
          </w:tcPr>
          <w:p w:rsidR="00000000" w:rsidRDefault="00BD6E96">
            <w:pPr>
              <w:rPr>
                <w:noProof/>
              </w:rPr>
            </w:pPr>
            <w:r>
              <w:rPr>
                <w:noProof/>
              </w:rPr>
              <w:t>A VOD asset is being created.</w:t>
            </w:r>
          </w:p>
        </w:tc>
        <w:tc>
          <w:tcPr>
            <w:tcW w:w="7407" w:type="dxa"/>
          </w:tcPr>
          <w:p w:rsidR="00000000" w:rsidRDefault="00BD6E96">
            <w:pPr>
              <w:rPr>
                <w:lang w:val="de-DE"/>
              </w:rPr>
            </w:pPr>
            <w:r>
              <w:rPr>
                <w:lang w:val="de-DE"/>
              </w:rPr>
              <w:t>Ein VOD-Asset wird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08842c74-3152-4e25-ba98-d927fc23ede2</w:t>
            </w:r>
          </w:p>
        </w:tc>
        <w:tc>
          <w:tcPr>
            <w:tcW w:w="7407" w:type="dxa"/>
            <w:shd w:val="clear" w:color="auto" w:fill="F2F2F2" w:themeFill="background1" w:themeFillShade="F2"/>
          </w:tcPr>
          <w:p w:rsidR="00000000" w:rsidRDefault="00BD6E96">
            <w:pPr>
              <w:rPr>
                <w:noProof/>
              </w:rPr>
            </w:pPr>
            <w:r>
              <w:rPr>
                <w:noProof/>
              </w:rPr>
              <w:t>The job has been cancelled and the worker is stopping the job and will NOT process any pending VOD outputs.</w:t>
            </w:r>
          </w:p>
        </w:tc>
        <w:tc>
          <w:tcPr>
            <w:tcW w:w="7407" w:type="dxa"/>
          </w:tcPr>
          <w:p w:rsidR="00000000" w:rsidRDefault="00BD6E96">
            <w:pPr>
              <w:rPr>
                <w:lang w:val="de-DE"/>
              </w:rPr>
            </w:pPr>
            <w:r>
              <w:rPr>
                <w:lang w:val="de-DE"/>
              </w:rPr>
              <w:t>Der Job wurde abgebrochen und der Worker stoppt den Job und verarbeitet KEINE ausstehenden VOD-Ausgaben.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96f94061-8336-4303-beb6-01d6e3fd3fe6</w:t>
            </w:r>
          </w:p>
        </w:tc>
        <w:tc>
          <w:tcPr>
            <w:tcW w:w="7407" w:type="dxa"/>
            <w:shd w:val="clear" w:color="auto" w:fill="F2F2F2" w:themeFill="background1" w:themeFillShade="F2"/>
          </w:tcPr>
          <w:p w:rsidR="00000000" w:rsidRDefault="00BD6E96">
            <w:pPr>
              <w:rPr>
                <w:noProof/>
              </w:rPr>
            </w:pPr>
            <w:r>
              <w:rPr>
                <w:noProof/>
              </w:rPr>
              <w:t>T</w:t>
            </w:r>
            <w:r>
              <w:rPr>
                <w:noProof/>
              </w:rPr>
              <w:t>he job has been cancelled successfully.</w:t>
            </w:r>
          </w:p>
        </w:tc>
        <w:tc>
          <w:tcPr>
            <w:tcW w:w="7407" w:type="dxa"/>
          </w:tcPr>
          <w:p w:rsidR="00000000" w:rsidRDefault="00BD6E96">
            <w:pPr>
              <w:rPr>
                <w:lang w:val="de-DE"/>
              </w:rPr>
            </w:pPr>
            <w:r>
              <w:rPr>
                <w:lang w:val="de-DE"/>
              </w:rPr>
              <w:t>Der Auftrag wurde erfolgreich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64055830-ec66-4df0-b70d-2e8ae7e135d8</w:t>
            </w:r>
          </w:p>
        </w:tc>
        <w:tc>
          <w:tcPr>
            <w:tcW w:w="7407" w:type="dxa"/>
            <w:shd w:val="clear" w:color="auto" w:fill="F2F2F2" w:themeFill="background1" w:themeFillShade="F2"/>
          </w:tcPr>
          <w:p w:rsidR="00000000" w:rsidRDefault="00BD6E96">
            <w:pPr>
              <w:rPr>
                <w:noProof/>
              </w:rPr>
            </w:pPr>
            <w:r>
              <w:rPr>
                <w:noProof/>
              </w:rPr>
              <w:t>The job has finished successfully.</w:t>
            </w:r>
          </w:p>
        </w:tc>
        <w:tc>
          <w:tcPr>
            <w:tcW w:w="7407" w:type="dxa"/>
          </w:tcPr>
          <w:p w:rsidR="00000000" w:rsidRDefault="00BD6E96">
            <w:pPr>
              <w:rPr>
                <w:lang w:val="de-DE"/>
              </w:rPr>
            </w:pPr>
            <w:r>
              <w:rPr>
                <w:lang w:val="de-DE"/>
              </w:rPr>
              <w:t>Der Job wurde erfolgreich beendet.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1f634670-9de6-43de-8309-c6c0c1e7f5a8</w:t>
            </w:r>
          </w:p>
        </w:tc>
        <w:tc>
          <w:tcPr>
            <w:tcW w:w="7407" w:type="dxa"/>
            <w:shd w:val="clear" w:color="auto" w:fill="F2F2F2" w:themeFill="background1" w:themeFillShade="F2"/>
          </w:tcPr>
          <w:p w:rsidR="00000000" w:rsidRDefault="00BD6E96">
            <w:pPr>
              <w:rPr>
                <w:noProof/>
              </w:rPr>
            </w:pPr>
            <w:r>
              <w:rPr>
                <w:noProof/>
              </w:rPr>
              <w:t>The job has stopped</w:t>
            </w:r>
            <w:r>
              <w:rPr>
                <w:noProof/>
              </w:rPr>
              <w:t xml:space="preserve"> as a result of a system error.</w:t>
            </w:r>
          </w:p>
        </w:tc>
        <w:tc>
          <w:tcPr>
            <w:tcW w:w="7407" w:type="dxa"/>
          </w:tcPr>
          <w:p w:rsidR="00000000" w:rsidRDefault="00BD6E96">
            <w:pPr>
              <w:rPr>
                <w:lang w:val="de-DE"/>
              </w:rPr>
            </w:pPr>
            <w:r>
              <w:rPr>
                <w:lang w:val="de-DE"/>
              </w:rPr>
              <w:t>Der Job wurde aufgrund eines Systemfehlers gestoppt.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799dfd4b-5c96-47b4-818f-ddb611aae056</w:t>
            </w:r>
          </w:p>
        </w:tc>
        <w:tc>
          <w:tcPr>
            <w:tcW w:w="7407" w:type="dxa"/>
            <w:shd w:val="clear" w:color="auto" w:fill="F2F2F2" w:themeFill="background1" w:themeFillShade="F2"/>
          </w:tcPr>
          <w:p w:rsidR="00000000" w:rsidRDefault="00BD6E96">
            <w:pPr>
              <w:rPr>
                <w:noProof/>
              </w:rPr>
            </w:pPr>
            <w:r>
              <w:rPr>
                <w:noProof/>
              </w:rPr>
              <w:t xml:space="preserve">SSAI States (reported in notifications as </w:t>
            </w:r>
            <w:r>
              <w:rPr>
                <w:rStyle w:val="mqInternal"/>
                <w:noProof/>
              </w:rPr>
              <w:t>[1}[2]{3]</w:t>
            </w:r>
            <w:r>
              <w:rPr>
                <w:noProof/>
              </w:rPr>
              <w:t>)</w:t>
            </w:r>
          </w:p>
        </w:tc>
        <w:tc>
          <w:tcPr>
            <w:tcW w:w="7407" w:type="dxa"/>
          </w:tcPr>
          <w:p w:rsidR="00000000" w:rsidRDefault="00BD6E96">
            <w:pPr>
              <w:rPr>
                <w:lang w:val="de-DE"/>
              </w:rPr>
            </w:pPr>
            <w:r>
              <w:rPr>
                <w:lang w:val="de-DE"/>
              </w:rPr>
              <w:t xml:space="preserve">SSAI-Staaten (in Meldungen als gemeldet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f9f34828-deed-4c0f-b597-375cbe5f5ab0</w:t>
            </w:r>
          </w:p>
        </w:tc>
        <w:tc>
          <w:tcPr>
            <w:tcW w:w="7407" w:type="dxa"/>
            <w:shd w:val="clear" w:color="auto" w:fill="F2F2F2" w:themeFill="background1" w:themeFillShade="F2"/>
          </w:tcPr>
          <w:p w:rsidR="00000000" w:rsidRDefault="00BD6E96">
            <w:pPr>
              <w:rPr>
                <w:noProof/>
              </w:rPr>
            </w:pPr>
            <w:r>
              <w:rPr>
                <w:noProof/>
              </w:rPr>
              <w:t>The job is not an SSAI job.</w:t>
            </w:r>
          </w:p>
        </w:tc>
        <w:tc>
          <w:tcPr>
            <w:tcW w:w="7407" w:type="dxa"/>
          </w:tcPr>
          <w:p w:rsidR="00000000" w:rsidRDefault="00BD6E96">
            <w:pPr>
              <w:rPr>
                <w:lang w:val="de-DE"/>
              </w:rPr>
            </w:pPr>
            <w:r>
              <w:rPr>
                <w:lang w:val="de-DE"/>
              </w:rPr>
              <w:t>Der Job ist kein SSAI-Job.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bfbedb06-b22d-4607-ad8d-933ee960878b</w:t>
            </w:r>
          </w:p>
        </w:tc>
        <w:tc>
          <w:tcPr>
            <w:tcW w:w="7407" w:type="dxa"/>
            <w:shd w:val="clear" w:color="auto" w:fill="F2F2F2" w:themeFill="background1" w:themeFillShade="F2"/>
          </w:tcPr>
          <w:p w:rsidR="00000000" w:rsidRDefault="00BD6E96">
            <w:pPr>
              <w:rPr>
                <w:noProof/>
              </w:rPr>
            </w:pPr>
            <w:r>
              <w:rPr>
                <w:noProof/>
              </w:rPr>
              <w:t>The streaming worker is waiting for the encoder to connect and provide the stream input information.</w:t>
            </w:r>
          </w:p>
        </w:tc>
        <w:tc>
          <w:tcPr>
            <w:tcW w:w="7407" w:type="dxa"/>
          </w:tcPr>
          <w:p w:rsidR="00000000" w:rsidRDefault="00BD6E96">
            <w:pPr>
              <w:rPr>
                <w:lang w:val="de-DE"/>
              </w:rPr>
            </w:pPr>
            <w:r>
              <w:rPr>
                <w:lang w:val="de-DE"/>
              </w:rPr>
              <w:t xml:space="preserve">Der Streaming-Worker </w:t>
            </w:r>
            <w:r>
              <w:rPr>
                <w:lang w:val="de-DE"/>
              </w:rPr>
              <w:t>wartet darauf, dass der Encoder eine Verbindung herstellt und die Stream-Eingabeinformationen bereitstellt.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02a0e756-77fd-47a1-b4ff-74e096d0f329</w:t>
            </w:r>
          </w:p>
        </w:tc>
        <w:tc>
          <w:tcPr>
            <w:tcW w:w="7407" w:type="dxa"/>
            <w:shd w:val="clear" w:color="auto" w:fill="F2F2F2" w:themeFill="background1" w:themeFillShade="F2"/>
          </w:tcPr>
          <w:p w:rsidR="00000000" w:rsidRDefault="00BD6E96">
            <w:pPr>
              <w:rPr>
                <w:noProof/>
              </w:rPr>
            </w:pPr>
            <w:r>
              <w:rPr>
                <w:noProof/>
              </w:rPr>
              <w:t>The encoder has connected and the SSAI slate has been queued for transcoding based on the stream input dat</w:t>
            </w:r>
            <w:r>
              <w:rPr>
                <w:noProof/>
              </w:rPr>
              <w:t>a and outputs data.</w:t>
            </w:r>
          </w:p>
        </w:tc>
        <w:tc>
          <w:tcPr>
            <w:tcW w:w="7407" w:type="dxa"/>
          </w:tcPr>
          <w:p w:rsidR="00000000" w:rsidRDefault="00BD6E96">
            <w:pPr>
              <w:rPr>
                <w:lang w:val="de-DE"/>
              </w:rPr>
            </w:pPr>
            <w:r>
              <w:rPr>
                <w:lang w:val="de-DE"/>
              </w:rPr>
              <w:t>Der Encoder hat eine Verbindung hergestellt und der SSAI-Slate wurde f</w:t>
            </w:r>
            <w:r>
              <w:rPr>
                <w:lang w:val="de-DE"/>
              </w:rPr>
              <w:t>ü</w:t>
            </w:r>
            <w:r>
              <w:rPr>
                <w:lang w:val="de-DE"/>
              </w:rPr>
              <w:t>r die Transcodierung basierend auf den Stream-Eingangsdaten und Ausgabedaten in die Warteschlange 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1fe95d47-ff57-4593-ac30-260b1c8ca9cb</w:t>
            </w:r>
          </w:p>
        </w:tc>
        <w:tc>
          <w:tcPr>
            <w:tcW w:w="7407" w:type="dxa"/>
            <w:shd w:val="clear" w:color="auto" w:fill="F2F2F2" w:themeFill="background1" w:themeFillShade="F2"/>
          </w:tcPr>
          <w:p w:rsidR="00000000" w:rsidRDefault="00BD6E96">
            <w:pPr>
              <w:rPr>
                <w:noProof/>
              </w:rPr>
            </w:pPr>
            <w:r>
              <w:rPr>
                <w:noProof/>
              </w:rPr>
              <w:t>The slate is be</w:t>
            </w:r>
            <w:r>
              <w:rPr>
                <w:noProof/>
              </w:rPr>
              <w:t>ing transcoded.</w:t>
            </w:r>
          </w:p>
        </w:tc>
        <w:tc>
          <w:tcPr>
            <w:tcW w:w="7407" w:type="dxa"/>
          </w:tcPr>
          <w:p w:rsidR="00000000" w:rsidRDefault="00BD6E96">
            <w:pPr>
              <w:rPr>
                <w:lang w:val="de-DE"/>
              </w:rPr>
            </w:pPr>
            <w:r>
              <w:rPr>
                <w:lang w:val="de-DE"/>
              </w:rPr>
              <w:t>Der Schiefer wird transkodiert.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f64aaa90-ac48-4ee6-90bd-e50648027fc7</w:t>
            </w:r>
          </w:p>
        </w:tc>
        <w:tc>
          <w:tcPr>
            <w:tcW w:w="7407" w:type="dxa"/>
            <w:shd w:val="clear" w:color="auto" w:fill="F2F2F2" w:themeFill="background1" w:themeFillShade="F2"/>
          </w:tcPr>
          <w:p w:rsidR="00000000" w:rsidRDefault="00BD6E96">
            <w:pPr>
              <w:rPr>
                <w:noProof/>
              </w:rPr>
            </w:pPr>
            <w:r>
              <w:rPr>
                <w:noProof/>
              </w:rPr>
              <w:t>The slate could not be downloaded or transcoded.</w:t>
            </w:r>
          </w:p>
        </w:tc>
        <w:tc>
          <w:tcPr>
            <w:tcW w:w="7407" w:type="dxa"/>
          </w:tcPr>
          <w:p w:rsidR="00000000" w:rsidRDefault="00BD6E96">
            <w:pPr>
              <w:rPr>
                <w:lang w:val="de-DE"/>
              </w:rPr>
            </w:pPr>
            <w:r>
              <w:rPr>
                <w:lang w:val="de-DE"/>
              </w:rPr>
              <w:t>Der Slate konnte nicht heruntergeladen oder transkodiert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eeb4544d-f97c-4adf-8a29-db8c1a56731d</w:t>
            </w:r>
          </w:p>
        </w:tc>
        <w:tc>
          <w:tcPr>
            <w:tcW w:w="7407" w:type="dxa"/>
            <w:shd w:val="clear" w:color="auto" w:fill="F2F2F2" w:themeFill="background1" w:themeFillShade="F2"/>
          </w:tcPr>
          <w:p w:rsidR="00000000" w:rsidRDefault="00BD6E96">
            <w:pPr>
              <w:rPr>
                <w:noProof/>
              </w:rPr>
            </w:pPr>
            <w:r>
              <w:rPr>
                <w:noProof/>
              </w:rPr>
              <w:t>The slate has been generated and the job is ready for SSAI playback.</w:t>
            </w:r>
          </w:p>
        </w:tc>
        <w:tc>
          <w:tcPr>
            <w:tcW w:w="7407" w:type="dxa"/>
          </w:tcPr>
          <w:p w:rsidR="00000000" w:rsidRDefault="00BD6E96">
            <w:pPr>
              <w:rPr>
                <w:lang w:val="de-DE"/>
              </w:rPr>
            </w:pPr>
            <w:r>
              <w:rPr>
                <w:lang w:val="de-DE"/>
              </w:rPr>
              <w:t>Der Slate wurde generiert und der Job ist f</w:t>
            </w:r>
            <w:r>
              <w:rPr>
                <w:lang w:val="de-DE"/>
              </w:rPr>
              <w:t>ü</w:t>
            </w:r>
            <w:r>
              <w:rPr>
                <w:lang w:val="de-DE"/>
              </w:rPr>
              <w:t>r die SSAI-Wiedergabe bereit.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e089884f-b6bf-468d-919c-4320617d8b3f</w:t>
            </w:r>
          </w:p>
        </w:tc>
        <w:tc>
          <w:tcPr>
            <w:tcW w:w="7407" w:type="dxa"/>
            <w:shd w:val="clear" w:color="auto" w:fill="F2F2F2" w:themeFill="background1" w:themeFillShade="F2"/>
          </w:tcPr>
          <w:p w:rsidR="00000000" w:rsidRDefault="00BD6E96">
            <w:pPr>
              <w:rPr>
                <w:noProof/>
              </w:rPr>
            </w:pPr>
            <w:r>
              <w:rPr>
                <w:noProof/>
              </w:rPr>
              <w:t xml:space="preserve">SEP States (reported in notifications as </w:t>
            </w:r>
            <w:r>
              <w:rPr>
                <w:rStyle w:val="mqInternal"/>
                <w:noProof/>
              </w:rPr>
              <w:t>[1}[2]{3]</w:t>
            </w:r>
            <w:r>
              <w:rPr>
                <w:noProof/>
              </w:rPr>
              <w:t>)</w:t>
            </w:r>
          </w:p>
        </w:tc>
        <w:tc>
          <w:tcPr>
            <w:tcW w:w="7407" w:type="dxa"/>
          </w:tcPr>
          <w:p w:rsidR="00000000" w:rsidRDefault="00BD6E96">
            <w:pPr>
              <w:rPr>
                <w:lang w:val="de-DE"/>
              </w:rPr>
            </w:pPr>
            <w:r>
              <w:rPr>
                <w:lang w:val="de-DE"/>
              </w:rPr>
              <w:t>SEP-Staaten (in Mel</w:t>
            </w:r>
            <w:r>
              <w:rPr>
                <w:lang w:val="de-DE"/>
              </w:rPr>
              <w:t xml:space="preserve">dungen als gemeldet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3221c271-777c-4f8a-8b5f-0022e7b429b5</w:t>
            </w:r>
          </w:p>
        </w:tc>
        <w:tc>
          <w:tcPr>
            <w:tcW w:w="7407" w:type="dxa"/>
            <w:shd w:val="clear" w:color="auto" w:fill="F2F2F2" w:themeFill="background1" w:themeFillShade="F2"/>
          </w:tcPr>
          <w:p w:rsidR="00000000" w:rsidRDefault="00BD6E96">
            <w:pPr>
              <w:rPr>
                <w:noProof/>
              </w:rPr>
            </w:pPr>
            <w:r>
              <w:rPr>
                <w:noProof/>
              </w:rPr>
              <w:t>The job is not an SEP job.</w:t>
            </w:r>
          </w:p>
        </w:tc>
        <w:tc>
          <w:tcPr>
            <w:tcW w:w="7407" w:type="dxa"/>
          </w:tcPr>
          <w:p w:rsidR="00000000" w:rsidRDefault="00BD6E96">
            <w:pPr>
              <w:rPr>
                <w:lang w:val="de-DE"/>
              </w:rPr>
            </w:pPr>
            <w:r>
              <w:rPr>
                <w:lang w:val="de-DE"/>
              </w:rPr>
              <w:t>Der Job ist kein SEP-Job.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463c1fb3-8c1e-44d0-a15a-2411b9cd4ac6</w:t>
            </w:r>
          </w:p>
        </w:tc>
        <w:tc>
          <w:tcPr>
            <w:tcW w:w="7407" w:type="dxa"/>
            <w:shd w:val="clear" w:color="auto" w:fill="F2F2F2" w:themeFill="background1" w:themeFillShade="F2"/>
          </w:tcPr>
          <w:p w:rsidR="00000000" w:rsidRDefault="00BD6E96">
            <w:pPr>
              <w:rPr>
                <w:noProof/>
              </w:rPr>
            </w:pPr>
            <w:r>
              <w:rPr>
                <w:noProof/>
              </w:rPr>
              <w:t>The entry point has been activated and ready for the encoder to connect.</w:t>
            </w:r>
          </w:p>
        </w:tc>
        <w:tc>
          <w:tcPr>
            <w:tcW w:w="7407" w:type="dxa"/>
          </w:tcPr>
          <w:p w:rsidR="00000000" w:rsidRDefault="00BD6E96">
            <w:pPr>
              <w:rPr>
                <w:lang w:val="de-DE"/>
              </w:rPr>
            </w:pPr>
            <w:r>
              <w:rPr>
                <w:lang w:val="de-DE"/>
              </w:rPr>
              <w:t>Der Einstiegspunkt wurde aktiviert und ist bereit f</w:t>
            </w:r>
            <w:r>
              <w:rPr>
                <w:lang w:val="de-DE"/>
              </w:rPr>
              <w:t>ü</w:t>
            </w:r>
            <w:r>
              <w:rPr>
                <w:lang w:val="de-DE"/>
              </w:rPr>
              <w:t>r die Verbindung des Encoders.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09bc91ac-cbe9-4cb0-99cd-fe0f87bc8dc3</w:t>
            </w:r>
          </w:p>
        </w:tc>
        <w:tc>
          <w:tcPr>
            <w:tcW w:w="7407" w:type="dxa"/>
            <w:shd w:val="clear" w:color="auto" w:fill="F2F2F2" w:themeFill="background1" w:themeFillShade="F2"/>
          </w:tcPr>
          <w:p w:rsidR="00000000" w:rsidRDefault="00BD6E96">
            <w:pPr>
              <w:rPr>
                <w:noProof/>
              </w:rPr>
            </w:pPr>
            <w:r>
              <w:rPr>
                <w:noProof/>
              </w:rPr>
              <w:t>The entry point has been queued for streaming worker assignment.</w:t>
            </w:r>
          </w:p>
        </w:tc>
        <w:tc>
          <w:tcPr>
            <w:tcW w:w="7407" w:type="dxa"/>
          </w:tcPr>
          <w:p w:rsidR="00000000" w:rsidRDefault="00BD6E96">
            <w:pPr>
              <w:rPr>
                <w:lang w:val="de-DE"/>
              </w:rPr>
            </w:pPr>
            <w:r>
              <w:rPr>
                <w:lang w:val="de-DE"/>
              </w:rPr>
              <w:t>Der Einstiegspunkt wurde f</w:t>
            </w:r>
            <w:r>
              <w:rPr>
                <w:lang w:val="de-DE"/>
              </w:rPr>
              <w:t>ü</w:t>
            </w:r>
            <w:r>
              <w:rPr>
                <w:lang w:val="de-DE"/>
              </w:rPr>
              <w:t>r die Streaming-Worker-Zuweisung in di</w:t>
            </w:r>
            <w:r>
              <w:rPr>
                <w:lang w:val="de-DE"/>
              </w:rPr>
              <w:t>e Warteschlange 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e907b630-f3ea-4b3d-a2ba-f118a05822f0</w:t>
            </w:r>
          </w:p>
        </w:tc>
        <w:tc>
          <w:tcPr>
            <w:tcW w:w="7407" w:type="dxa"/>
            <w:shd w:val="clear" w:color="auto" w:fill="F2F2F2" w:themeFill="background1" w:themeFillShade="F2"/>
          </w:tcPr>
          <w:p w:rsidR="00000000" w:rsidRDefault="00BD6E96">
            <w:pPr>
              <w:rPr>
                <w:noProof/>
              </w:rPr>
            </w:pPr>
            <w:r>
              <w:rPr>
                <w:noProof/>
              </w:rPr>
              <w:t>The entry point is updating to route connections to the streaming worker.</w:t>
            </w:r>
          </w:p>
        </w:tc>
        <w:tc>
          <w:tcPr>
            <w:tcW w:w="7407" w:type="dxa"/>
          </w:tcPr>
          <w:p w:rsidR="00000000" w:rsidRDefault="00BD6E96">
            <w:pPr>
              <w:rPr>
                <w:lang w:val="de-DE"/>
              </w:rPr>
            </w:pPr>
            <w:r>
              <w:rPr>
                <w:lang w:val="de-DE"/>
              </w:rPr>
              <w:t>Der Einstiegspunkt wird aktualisiert, um Verbindungen zum Streaming Worker weiterzuleiten.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22989f71-399f-4e</w:t>
            </w:r>
            <w:r>
              <w:rPr>
                <w:noProof/>
                <w:sz w:val="2"/>
              </w:rPr>
              <w:t>99-b597-c82b5c687966</w:t>
            </w:r>
          </w:p>
        </w:tc>
        <w:tc>
          <w:tcPr>
            <w:tcW w:w="7407" w:type="dxa"/>
            <w:shd w:val="clear" w:color="auto" w:fill="F2F2F2" w:themeFill="background1" w:themeFillShade="F2"/>
          </w:tcPr>
          <w:p w:rsidR="00000000" w:rsidRDefault="00BD6E96">
            <w:pPr>
              <w:rPr>
                <w:noProof/>
              </w:rPr>
            </w:pPr>
            <w:r>
              <w:rPr>
                <w:noProof/>
              </w:rPr>
              <w:t>The entry point has been queued for cleanup from the streaming worker.</w:t>
            </w:r>
          </w:p>
        </w:tc>
        <w:tc>
          <w:tcPr>
            <w:tcW w:w="7407" w:type="dxa"/>
          </w:tcPr>
          <w:p w:rsidR="00000000" w:rsidRDefault="00BD6E96">
            <w:pPr>
              <w:rPr>
                <w:lang w:val="de-DE"/>
              </w:rPr>
            </w:pPr>
            <w:r>
              <w:rPr>
                <w:lang w:val="de-DE"/>
              </w:rPr>
              <w:t>Der Einstiegspunkt wurde zur Bereinigung vom Streaming Worker in die Warteschlange 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2df4c44d-1ce4-44a9-a776-7f6d6da4273c</w:t>
            </w:r>
          </w:p>
        </w:tc>
        <w:tc>
          <w:tcPr>
            <w:tcW w:w="7407" w:type="dxa"/>
            <w:shd w:val="clear" w:color="auto" w:fill="F2F2F2" w:themeFill="background1" w:themeFillShade="F2"/>
          </w:tcPr>
          <w:p w:rsidR="00000000" w:rsidRDefault="00BD6E96">
            <w:pPr>
              <w:rPr>
                <w:noProof/>
              </w:rPr>
            </w:pPr>
            <w:r>
              <w:rPr>
                <w:noProof/>
              </w:rPr>
              <w:t>The entry point is disconnec</w:t>
            </w:r>
            <w:r>
              <w:rPr>
                <w:noProof/>
              </w:rPr>
              <w:t>ting from the streaming worker.</w:t>
            </w:r>
          </w:p>
        </w:tc>
        <w:tc>
          <w:tcPr>
            <w:tcW w:w="7407" w:type="dxa"/>
          </w:tcPr>
          <w:p w:rsidR="00000000" w:rsidRDefault="00BD6E96">
            <w:pPr>
              <w:rPr>
                <w:lang w:val="de-DE"/>
              </w:rPr>
            </w:pPr>
            <w:r>
              <w:rPr>
                <w:lang w:val="de-DE"/>
              </w:rPr>
              <w:t>Der Einstiegspunkt wird vom Streaming Worker getrennt.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110 </w:t>
            </w:r>
            <w:r>
              <w:rPr>
                <w:noProof/>
                <w:sz w:val="16"/>
              </w:rPr>
              <w:br/>
            </w:r>
            <w:r>
              <w:rPr>
                <w:noProof/>
                <w:sz w:val="2"/>
              </w:rPr>
              <w:t>10b7f76c-b107-47f6-a150-476767e16c44</w:t>
            </w:r>
          </w:p>
        </w:tc>
        <w:tc>
          <w:tcPr>
            <w:tcW w:w="7407" w:type="dxa"/>
            <w:shd w:val="clear" w:color="auto" w:fill="F2F2F2" w:themeFill="background1" w:themeFillShade="F2"/>
          </w:tcPr>
          <w:p w:rsidR="00000000" w:rsidRDefault="00BD6E96">
            <w:pPr>
              <w:rPr>
                <w:noProof/>
              </w:rPr>
            </w:pPr>
            <w:r>
              <w:rPr>
                <w:noProof/>
              </w:rPr>
              <w:t>The entry point has been cancelled.</w:t>
            </w:r>
          </w:p>
        </w:tc>
        <w:tc>
          <w:tcPr>
            <w:tcW w:w="7407" w:type="dxa"/>
          </w:tcPr>
          <w:p w:rsidR="00000000" w:rsidRDefault="00BD6E96">
            <w:pPr>
              <w:rPr>
                <w:lang w:val="de-DE"/>
              </w:rPr>
            </w:pPr>
            <w:r>
              <w:rPr>
                <w:lang w:val="de-DE"/>
              </w:rPr>
              <w:t>Der Einstiegspunkt wurde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4c5acd3f-5461-4774-96e8-6bddffd5b1c0</w:t>
            </w:r>
          </w:p>
        </w:tc>
        <w:tc>
          <w:tcPr>
            <w:tcW w:w="7407" w:type="dxa"/>
            <w:shd w:val="clear" w:color="auto" w:fill="F2F2F2" w:themeFill="background1" w:themeFillShade="F2"/>
          </w:tcPr>
          <w:p w:rsidR="00000000" w:rsidRDefault="00BD6E96">
            <w:pPr>
              <w:rPr>
                <w:noProof/>
              </w:rPr>
            </w:pPr>
            <w:r>
              <w:rPr>
                <w:noProof/>
              </w:rPr>
              <w:t>The entry point has completed successfully.</w:t>
            </w:r>
          </w:p>
        </w:tc>
        <w:tc>
          <w:tcPr>
            <w:tcW w:w="7407" w:type="dxa"/>
          </w:tcPr>
          <w:p w:rsidR="00000000" w:rsidRDefault="00BD6E96">
            <w:pPr>
              <w:rPr>
                <w:lang w:val="de-DE"/>
              </w:rPr>
            </w:pPr>
            <w:r>
              <w:rPr>
                <w:lang w:val="de-DE"/>
              </w:rPr>
              <w:t>Der Einstiegspunkt wurde erfolgreich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6a34abc2-1d9b-4a14-aa9b-b04f4186214f</w:t>
            </w:r>
          </w:p>
        </w:tc>
        <w:tc>
          <w:tcPr>
            <w:tcW w:w="7407" w:type="dxa"/>
            <w:shd w:val="clear" w:color="auto" w:fill="F2F2F2" w:themeFill="background1" w:themeFillShade="F2"/>
          </w:tcPr>
          <w:p w:rsidR="00000000" w:rsidRDefault="00BD6E96">
            <w:pPr>
              <w:rPr>
                <w:noProof/>
              </w:rPr>
            </w:pPr>
            <w:r>
              <w:rPr>
                <w:noProof/>
              </w:rPr>
              <w:t xml:space="preserve">RTMP Output States (reported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BD6E96">
            <w:pPr>
              <w:rPr>
                <w:lang w:val="de-DE"/>
              </w:rPr>
            </w:pPr>
            <w:r>
              <w:rPr>
                <w:lang w:val="de-DE"/>
              </w:rPr>
              <w:t>RTMP-Ausgangszust</w:t>
            </w:r>
            <w:r>
              <w:rPr>
                <w:lang w:val="de-DE"/>
              </w:rPr>
              <w:t>ä</w:t>
            </w:r>
            <w:r>
              <w:rPr>
                <w:lang w:val="de-DE"/>
              </w:rPr>
              <w:t>nde (gemeldet f</w:t>
            </w:r>
            <w:r>
              <w:rPr>
                <w:lang w:val="de-DE"/>
              </w:rPr>
              <w:t>ü</w:t>
            </w:r>
            <w:r>
              <w:rPr>
                <w:lang w:val="de-DE"/>
              </w:rPr>
              <w:t xml:space="preserve">r </w:t>
            </w:r>
            <w:r>
              <w:rPr>
                <w:rStyle w:val="mqInternal"/>
                <w:noProof/>
                <w:lang w:val="de-DE"/>
              </w:rPr>
              <w:t>[1}[2]{3]</w:t>
            </w:r>
            <w:r>
              <w:rPr>
                <w:lang w:val="de-DE"/>
              </w:rPr>
              <w:t xml:space="preserve"> </w:t>
            </w:r>
            <w:r>
              <w:rPr>
                <w:lang w:val="de-DE"/>
              </w:rPr>
              <w:t xml:space="preserve">Benachrichtigungen als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7fd586a0-28a1-4c98-8539-41d8f464c149</w:t>
            </w:r>
          </w:p>
        </w:tc>
        <w:tc>
          <w:tcPr>
            <w:tcW w:w="7407" w:type="dxa"/>
            <w:shd w:val="clear" w:color="auto" w:fill="F2F2F2" w:themeFill="background1" w:themeFillShade="F2"/>
          </w:tcPr>
          <w:p w:rsidR="00000000" w:rsidRDefault="00BD6E96">
            <w:pPr>
              <w:rPr>
                <w:noProof/>
              </w:rPr>
            </w:pPr>
            <w:r>
              <w:rPr>
                <w:noProof/>
              </w:rPr>
              <w:t>The stream is starting.</w:t>
            </w:r>
          </w:p>
        </w:tc>
        <w:tc>
          <w:tcPr>
            <w:tcW w:w="7407" w:type="dxa"/>
          </w:tcPr>
          <w:p w:rsidR="00000000" w:rsidRDefault="00BD6E96">
            <w:pPr>
              <w:rPr>
                <w:lang w:val="de-DE"/>
              </w:rPr>
            </w:pPr>
            <w:r>
              <w:rPr>
                <w:lang w:val="de-DE"/>
              </w:rPr>
              <w:t>Der Stream startet.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085f7c2f-3ce7-4567-a10d-9bf2b3fe7008</w:t>
            </w:r>
          </w:p>
        </w:tc>
        <w:tc>
          <w:tcPr>
            <w:tcW w:w="7407" w:type="dxa"/>
            <w:shd w:val="clear" w:color="auto" w:fill="F2F2F2" w:themeFill="background1" w:themeFillShade="F2"/>
          </w:tcPr>
          <w:p w:rsidR="00000000" w:rsidRDefault="00BD6E96">
            <w:pPr>
              <w:rPr>
                <w:noProof/>
              </w:rPr>
            </w:pPr>
            <w:r>
              <w:rPr>
                <w:noProof/>
              </w:rPr>
              <w:t>The encoder has connected.</w:t>
            </w:r>
          </w:p>
        </w:tc>
        <w:tc>
          <w:tcPr>
            <w:tcW w:w="7407" w:type="dxa"/>
          </w:tcPr>
          <w:p w:rsidR="00000000" w:rsidRDefault="00BD6E96">
            <w:pPr>
              <w:rPr>
                <w:lang w:val="de-DE"/>
              </w:rPr>
            </w:pPr>
            <w:r>
              <w:rPr>
                <w:lang w:val="de-DE"/>
              </w:rPr>
              <w:t>Der Encoder hat angeschlossen.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5060fb17-f411-4293-91a0-99b4cb2c03d7</w:t>
            </w:r>
          </w:p>
        </w:tc>
        <w:tc>
          <w:tcPr>
            <w:tcW w:w="7407" w:type="dxa"/>
            <w:shd w:val="clear" w:color="auto" w:fill="F2F2F2" w:themeFill="background1" w:themeFillShade="F2"/>
          </w:tcPr>
          <w:p w:rsidR="00000000" w:rsidRDefault="00BD6E96">
            <w:pPr>
              <w:rPr>
                <w:noProof/>
              </w:rPr>
            </w:pPr>
            <w:r>
              <w:rPr>
                <w:noProof/>
              </w:rPr>
              <w:t>The encoder has disconnected.</w:t>
            </w:r>
          </w:p>
        </w:tc>
        <w:tc>
          <w:tcPr>
            <w:tcW w:w="7407" w:type="dxa"/>
          </w:tcPr>
          <w:p w:rsidR="00000000" w:rsidRDefault="00BD6E96">
            <w:pPr>
              <w:rPr>
                <w:lang w:val="de-DE"/>
              </w:rPr>
            </w:pPr>
            <w:r>
              <w:rPr>
                <w:lang w:val="de-DE"/>
              </w:rPr>
              <w:t>Der Encoder hat die Verbindung getrennt.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00953f3d-5d69-4718-8dd3-2ea8953fba26</w:t>
            </w:r>
          </w:p>
        </w:tc>
        <w:tc>
          <w:tcPr>
            <w:tcW w:w="7407" w:type="dxa"/>
            <w:shd w:val="clear" w:color="auto" w:fill="F2F2F2" w:themeFill="background1" w:themeFillShade="F2"/>
          </w:tcPr>
          <w:p w:rsidR="00000000" w:rsidRDefault="00BD6E96">
            <w:pPr>
              <w:rPr>
                <w:noProof/>
              </w:rPr>
            </w:pPr>
            <w:r>
              <w:rPr>
                <w:noProof/>
              </w:rPr>
              <w:t>The stream failed to connect.</w:t>
            </w:r>
          </w:p>
        </w:tc>
        <w:tc>
          <w:tcPr>
            <w:tcW w:w="7407" w:type="dxa"/>
          </w:tcPr>
          <w:p w:rsidR="00000000" w:rsidRDefault="00BD6E96">
            <w:pPr>
              <w:rPr>
                <w:lang w:val="de-DE"/>
              </w:rPr>
            </w:pPr>
            <w:r>
              <w:rPr>
                <w:lang w:val="de-DE"/>
              </w:rPr>
              <w:t>Der Stream konnte keine Verbindung herstellen.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1cf555f6-5a5a-4422-b79e-b9d7e21ed783</w:t>
            </w:r>
          </w:p>
        </w:tc>
        <w:tc>
          <w:tcPr>
            <w:tcW w:w="7407" w:type="dxa"/>
            <w:shd w:val="clear" w:color="auto" w:fill="F2F2F2" w:themeFill="background1" w:themeFillShade="F2"/>
          </w:tcPr>
          <w:p w:rsidR="00000000" w:rsidRDefault="00BD6E96">
            <w:pPr>
              <w:rPr>
                <w:noProof/>
              </w:rPr>
            </w:pPr>
            <w:r>
              <w:rPr>
                <w:noProof/>
              </w:rPr>
              <w:t>The entry point has been queued for cleanup from the streaming worker.</w:t>
            </w:r>
          </w:p>
        </w:tc>
        <w:tc>
          <w:tcPr>
            <w:tcW w:w="7407" w:type="dxa"/>
          </w:tcPr>
          <w:p w:rsidR="00000000" w:rsidRDefault="00BD6E96">
            <w:pPr>
              <w:rPr>
                <w:lang w:val="de-DE"/>
              </w:rPr>
            </w:pPr>
            <w:r>
              <w:rPr>
                <w:lang w:val="de-DE"/>
              </w:rPr>
              <w:t>Der Einstiegspunkt wurde zur Bereinigung vom Streaming Worker in die Warteschlange 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43df3d74-4f06-4413-91c9-3b5e0fb1e938</w:t>
            </w:r>
          </w:p>
        </w:tc>
        <w:tc>
          <w:tcPr>
            <w:tcW w:w="7407" w:type="dxa"/>
            <w:shd w:val="clear" w:color="auto" w:fill="F2F2F2" w:themeFill="background1" w:themeFillShade="F2"/>
          </w:tcPr>
          <w:p w:rsidR="00000000" w:rsidRDefault="00BD6E96">
            <w:pPr>
              <w:rPr>
                <w:noProof/>
              </w:rPr>
            </w:pPr>
            <w:r>
              <w:rPr>
                <w:noProof/>
              </w:rPr>
              <w:t>The entry po</w:t>
            </w:r>
            <w:r>
              <w:rPr>
                <w:noProof/>
              </w:rPr>
              <w:t>int is disconnecting from the streaming worker.</w:t>
            </w:r>
          </w:p>
        </w:tc>
        <w:tc>
          <w:tcPr>
            <w:tcW w:w="7407" w:type="dxa"/>
          </w:tcPr>
          <w:p w:rsidR="00000000" w:rsidRDefault="00BD6E96">
            <w:pPr>
              <w:rPr>
                <w:lang w:val="de-DE"/>
              </w:rPr>
            </w:pPr>
            <w:r>
              <w:rPr>
                <w:lang w:val="de-DE"/>
              </w:rPr>
              <w:t>Der Einstiegspunkt wird vom Streaming Worker getrennt.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3280d3d1-1eb5-47f4-aa0d-22c42c265101</w:t>
            </w:r>
          </w:p>
        </w:tc>
        <w:tc>
          <w:tcPr>
            <w:tcW w:w="7407" w:type="dxa"/>
            <w:shd w:val="clear" w:color="auto" w:fill="F2F2F2" w:themeFill="background1" w:themeFillShade="F2"/>
          </w:tcPr>
          <w:p w:rsidR="00000000" w:rsidRDefault="00BD6E96">
            <w:pPr>
              <w:rPr>
                <w:noProof/>
              </w:rPr>
            </w:pPr>
            <w:r>
              <w:rPr>
                <w:noProof/>
              </w:rPr>
              <w:t>The entry point has been cancelled.</w:t>
            </w:r>
          </w:p>
        </w:tc>
        <w:tc>
          <w:tcPr>
            <w:tcW w:w="7407" w:type="dxa"/>
          </w:tcPr>
          <w:p w:rsidR="00000000" w:rsidRDefault="00BD6E96">
            <w:pPr>
              <w:rPr>
                <w:lang w:val="de-DE"/>
              </w:rPr>
            </w:pPr>
            <w:r>
              <w:rPr>
                <w:lang w:val="de-DE"/>
              </w:rPr>
              <w:t>Der Einstiegspunkt wurde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64a293da-9318-4b55-a50d-f9f484</w:t>
            </w:r>
            <w:r>
              <w:rPr>
                <w:noProof/>
                <w:sz w:val="2"/>
              </w:rPr>
              <w:t>920ab0</w:t>
            </w:r>
          </w:p>
        </w:tc>
        <w:tc>
          <w:tcPr>
            <w:tcW w:w="7407" w:type="dxa"/>
            <w:shd w:val="clear" w:color="auto" w:fill="F2F2F2" w:themeFill="background1" w:themeFillShade="F2"/>
          </w:tcPr>
          <w:p w:rsidR="00000000" w:rsidRDefault="00BD6E96">
            <w:pPr>
              <w:rPr>
                <w:noProof/>
              </w:rPr>
            </w:pPr>
            <w:r>
              <w:rPr>
                <w:noProof/>
              </w:rPr>
              <w:t>The entry point has completed successfully.</w:t>
            </w:r>
          </w:p>
        </w:tc>
        <w:tc>
          <w:tcPr>
            <w:tcW w:w="7407" w:type="dxa"/>
          </w:tcPr>
          <w:p w:rsidR="00000000" w:rsidRDefault="00BD6E96">
            <w:pPr>
              <w:rPr>
                <w:lang w:val="de-DE"/>
              </w:rPr>
            </w:pPr>
            <w:r>
              <w:rPr>
                <w:lang w:val="de-DE"/>
              </w:rPr>
              <w:t>Der Einstiegspunkt wurde erfolgreich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e26fbc97-af13-40d3-9664-6ff8aa5deb76</w:t>
            </w:r>
          </w:p>
        </w:tc>
        <w:tc>
          <w:tcPr>
            <w:tcW w:w="7407" w:type="dxa"/>
            <w:shd w:val="clear" w:color="auto" w:fill="F2F2F2" w:themeFill="background1" w:themeFillShade="F2"/>
          </w:tcPr>
          <w:p w:rsidR="00000000" w:rsidRDefault="00BD6E96">
            <w:pPr>
              <w:rPr>
                <w:noProof/>
              </w:rPr>
            </w:pPr>
            <w:r>
              <w:rPr>
                <w:noProof/>
              </w:rPr>
              <w:t>Sample notifications</w:t>
            </w:r>
          </w:p>
        </w:tc>
        <w:tc>
          <w:tcPr>
            <w:tcW w:w="7407" w:type="dxa"/>
          </w:tcPr>
          <w:p w:rsidR="00000000" w:rsidRDefault="00BD6E96">
            <w:pPr>
              <w:rPr>
                <w:lang w:val="de-DE"/>
              </w:rPr>
            </w:pPr>
            <w:r>
              <w:rPr>
                <w:lang w:val="de-DE"/>
              </w:rPr>
              <w:t>Beispielbenachrichtigungen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b4c13786-809a-4e50-bff7-abdc0da48153</w:t>
            </w:r>
          </w:p>
        </w:tc>
        <w:tc>
          <w:tcPr>
            <w:tcW w:w="7407" w:type="dxa"/>
            <w:shd w:val="clear" w:color="auto" w:fill="F2F2F2" w:themeFill="background1" w:themeFillShade="F2"/>
          </w:tcPr>
          <w:p w:rsidR="00000000" w:rsidRDefault="00BD6E96">
            <w:pPr>
              <w:rPr>
                <w:noProof/>
              </w:rPr>
            </w:pPr>
            <w:r>
              <w:rPr>
                <w:noProof/>
              </w:rPr>
              <w:t>Live stream notification</w:t>
            </w:r>
          </w:p>
        </w:tc>
        <w:tc>
          <w:tcPr>
            <w:tcW w:w="7407" w:type="dxa"/>
          </w:tcPr>
          <w:p w:rsidR="00000000" w:rsidRDefault="00BD6E96">
            <w:pPr>
              <w:rPr>
                <w:lang w:val="de-DE"/>
              </w:rPr>
            </w:pPr>
            <w:r>
              <w:rPr>
                <w:lang w:val="de-DE"/>
              </w:rPr>
              <w:t>Live-Stream-Benachrichtigung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3fbfe6fa-b780-4938-bb00-e93ba1264da4</w:t>
            </w:r>
          </w:p>
        </w:tc>
        <w:tc>
          <w:tcPr>
            <w:tcW w:w="7407" w:type="dxa"/>
            <w:shd w:val="clear" w:color="auto" w:fill="F2F2F2" w:themeFill="background1" w:themeFillShade="F2"/>
          </w:tcPr>
          <w:p w:rsidR="00000000" w:rsidRDefault="00BD6E96">
            <w:pPr>
              <w:rPr>
                <w:noProof/>
              </w:rPr>
            </w:pPr>
            <w:r>
              <w:rPr>
                <w:noProof/>
              </w:rPr>
              <w:t xml:space="preserve">Here is a sample notification for a </w:t>
            </w:r>
            <w:r>
              <w:rPr>
                <w:rStyle w:val="mqInternal"/>
                <w:noProof/>
              </w:rPr>
              <w:t>[1}[2]{3]</w:t>
            </w:r>
            <w:r>
              <w:rPr>
                <w:noProof/>
              </w:rPr>
              <w:t xml:space="preserve"> event for a live job:</w:t>
            </w:r>
          </w:p>
        </w:tc>
        <w:tc>
          <w:tcPr>
            <w:tcW w:w="7407" w:type="dxa"/>
          </w:tcPr>
          <w:p w:rsidR="00000000" w:rsidRDefault="00BD6E96">
            <w:pPr>
              <w:rPr>
                <w:lang w:val="de-DE"/>
              </w:rPr>
            </w:pPr>
            <w:r>
              <w:rPr>
                <w:lang w:val="de-DE"/>
              </w:rPr>
              <w:t>Hier ist eine Beispielbenachrichtigung f</w:t>
            </w:r>
            <w:r>
              <w:rPr>
                <w:lang w:val="de-DE"/>
              </w:rPr>
              <w:t>ü</w:t>
            </w:r>
            <w:r>
              <w:rPr>
                <w:lang w:val="de-DE"/>
              </w:rPr>
              <w:t xml:space="preserve">r a </w:t>
            </w:r>
            <w:r>
              <w:rPr>
                <w:rStyle w:val="mqInternal"/>
                <w:noProof/>
                <w:lang w:val="de-DE"/>
              </w:rPr>
              <w:t>[1}[2]{3]</w:t>
            </w:r>
            <w:r>
              <w:rPr>
                <w:lang w:val="de-DE"/>
              </w:rPr>
              <w:t xml:space="preserve"> Veranstaltung f</w:t>
            </w:r>
            <w:r>
              <w:rPr>
                <w:lang w:val="de-DE"/>
              </w:rPr>
              <w:t>ü</w:t>
            </w:r>
            <w:r>
              <w:rPr>
                <w:lang w:val="de-DE"/>
              </w:rPr>
              <w:t>r einen Live-Job:</w:t>
            </w:r>
          </w:p>
        </w:tc>
      </w:tr>
      <w:tr w:rsidR="00000000">
        <w:tc>
          <w:tcPr>
            <w:tcW w:w="660" w:type="dxa"/>
            <w:shd w:val="clear" w:color="auto" w:fill="F2F2F2" w:themeFill="background1" w:themeFillShade="F2"/>
          </w:tcPr>
          <w:p w:rsidR="00000000" w:rsidRDefault="00BD6E96">
            <w:pPr>
              <w:rPr>
                <w:noProof/>
                <w:sz w:val="2"/>
              </w:rPr>
            </w:pPr>
            <w:r>
              <w:rPr>
                <w:noProof/>
                <w:sz w:val="16"/>
              </w:rPr>
              <w:t>1</w:t>
            </w:r>
            <w:r>
              <w:rPr>
                <w:noProof/>
                <w:sz w:val="16"/>
              </w:rPr>
              <w:t xml:space="preserve">34 </w:t>
            </w:r>
            <w:r>
              <w:rPr>
                <w:noProof/>
                <w:sz w:val="16"/>
              </w:rPr>
              <w:br/>
            </w:r>
            <w:r>
              <w:rPr>
                <w:noProof/>
                <w:sz w:val="2"/>
              </w:rPr>
              <w:t>b6191b22-db81-4b75-a64f-568c7ea305ab</w:t>
            </w:r>
          </w:p>
        </w:tc>
        <w:tc>
          <w:tcPr>
            <w:tcW w:w="7407" w:type="dxa"/>
            <w:shd w:val="clear" w:color="auto" w:fill="F2F2F2" w:themeFill="background1" w:themeFillShade="F2"/>
          </w:tcPr>
          <w:p w:rsidR="00000000" w:rsidRDefault="00BD6E96">
            <w:pPr>
              <w:rPr>
                <w:noProof/>
              </w:rPr>
            </w:pPr>
            <w:r>
              <w:rPr>
                <w:noProof/>
              </w:rPr>
              <w:t>Clipping to S3 sample</w:t>
            </w:r>
          </w:p>
        </w:tc>
        <w:tc>
          <w:tcPr>
            <w:tcW w:w="7407" w:type="dxa"/>
          </w:tcPr>
          <w:p w:rsidR="00000000" w:rsidRDefault="00BD6E96">
            <w:pPr>
              <w:rPr>
                <w:lang w:val="de-DE"/>
              </w:rPr>
            </w:pPr>
            <w:r>
              <w:rPr>
                <w:lang w:val="de-DE"/>
              </w:rPr>
              <w:t>Clipping zum S3-Sample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d210f38c-905c-4bf5-9699-15428f607f42</w:t>
            </w:r>
          </w:p>
        </w:tc>
        <w:tc>
          <w:tcPr>
            <w:tcW w:w="7407" w:type="dxa"/>
            <w:shd w:val="clear" w:color="auto" w:fill="F2F2F2" w:themeFill="background1" w:themeFillShade="F2"/>
          </w:tcPr>
          <w:p w:rsidR="00000000" w:rsidRDefault="00BD6E96">
            <w:pPr>
              <w:rPr>
                <w:noProof/>
              </w:rPr>
            </w:pPr>
            <w:r>
              <w:rPr>
                <w:noProof/>
              </w:rPr>
              <w:t xml:space="preserve">Below is a sample </w:t>
            </w:r>
            <w:r>
              <w:rPr>
                <w:rStyle w:val="mqInternal"/>
                <w:noProof/>
              </w:rPr>
              <w:t>[1}[2]{3]</w:t>
            </w:r>
            <w:r>
              <w:rPr>
                <w:noProof/>
              </w:rPr>
              <w:t xml:space="preserve"> event for creating a clip and sending it to an S3 bucket.</w:t>
            </w:r>
          </w:p>
        </w:tc>
        <w:tc>
          <w:tcPr>
            <w:tcW w:w="7407" w:type="dxa"/>
          </w:tcPr>
          <w:p w:rsidR="00000000" w:rsidRDefault="00BD6E96">
            <w:pPr>
              <w:rPr>
                <w:lang w:val="de-DE"/>
              </w:rPr>
            </w:pPr>
            <w:r>
              <w:rPr>
                <w:lang w:val="de-DE"/>
              </w:rPr>
              <w:t xml:space="preserve">Unten ist ein Beispiel </w:t>
            </w:r>
            <w:r>
              <w:rPr>
                <w:rStyle w:val="mqInternal"/>
                <w:noProof/>
                <w:lang w:val="de-DE"/>
              </w:rPr>
              <w:t>[1}[2]{3]</w:t>
            </w:r>
            <w:r>
              <w:rPr>
                <w:lang w:val="de-DE"/>
              </w:rPr>
              <w:t xml:space="preserve"> Ereignis zum Erstellen eines Clips und zum Senden an einen S3-Bucket.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353c5141-81c8-434a-b6a6-4911a64cbfc5</w:t>
            </w:r>
          </w:p>
        </w:tc>
        <w:tc>
          <w:tcPr>
            <w:tcW w:w="7407" w:type="dxa"/>
            <w:shd w:val="clear" w:color="auto" w:fill="F2F2F2" w:themeFill="background1" w:themeFillShade="F2"/>
          </w:tcPr>
          <w:p w:rsidR="00000000" w:rsidRDefault="00BD6E96">
            <w:pPr>
              <w:rPr>
                <w:noProof/>
              </w:rPr>
            </w:pPr>
            <w:r>
              <w:rPr>
                <w:noProof/>
              </w:rPr>
              <w:t xml:space="preserve">Note that it includes the S3 address of the clip as </w:t>
            </w:r>
            <w:r>
              <w:rPr>
                <w:rStyle w:val="mqInternal"/>
                <w:noProof/>
              </w:rPr>
              <w:t>[1}[2]{3]</w:t>
            </w:r>
            <w:r>
              <w:rPr>
                <w:noProof/>
              </w:rPr>
              <w:t>.</w:t>
            </w:r>
          </w:p>
        </w:tc>
        <w:tc>
          <w:tcPr>
            <w:tcW w:w="7407" w:type="dxa"/>
          </w:tcPr>
          <w:p w:rsidR="00000000" w:rsidRDefault="00BD6E96">
            <w:pPr>
              <w:rPr>
                <w:lang w:val="de-DE"/>
              </w:rPr>
            </w:pPr>
            <w:r>
              <w:rPr>
                <w:lang w:val="de-DE"/>
              </w:rPr>
              <w:t>Beachten Sie, dass es die S3-Adresse des Clips als enth</w:t>
            </w:r>
            <w:r>
              <w:rPr>
                <w:lang w:val="de-DE"/>
              </w:rPr>
              <w:t>ä</w:t>
            </w:r>
            <w:r>
              <w:rPr>
                <w:lang w:val="de-DE"/>
              </w:rPr>
              <w:t xml:space="preserve">lt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138 </w:t>
            </w:r>
            <w:r>
              <w:rPr>
                <w:noProof/>
                <w:sz w:val="16"/>
              </w:rPr>
              <w:br/>
            </w:r>
            <w:r>
              <w:rPr>
                <w:noProof/>
                <w:sz w:val="2"/>
              </w:rPr>
              <w:t>257</w:t>
            </w:r>
            <w:r>
              <w:rPr>
                <w:noProof/>
                <w:sz w:val="2"/>
              </w:rPr>
              <w:t>d83a9-e532-44c7-a2a9-236db0808245</w:t>
            </w:r>
          </w:p>
        </w:tc>
        <w:tc>
          <w:tcPr>
            <w:tcW w:w="7407" w:type="dxa"/>
            <w:shd w:val="clear" w:color="auto" w:fill="F2F2F2" w:themeFill="background1" w:themeFillShade="F2"/>
          </w:tcPr>
          <w:p w:rsidR="00000000" w:rsidRDefault="00BD6E96">
            <w:pPr>
              <w:rPr>
                <w:noProof/>
              </w:rPr>
            </w:pPr>
            <w:r>
              <w:rPr>
                <w:noProof/>
              </w:rPr>
              <w:t>Handling notifications</w:t>
            </w:r>
          </w:p>
        </w:tc>
        <w:tc>
          <w:tcPr>
            <w:tcW w:w="7407" w:type="dxa"/>
          </w:tcPr>
          <w:p w:rsidR="00000000" w:rsidRDefault="00BD6E96">
            <w:pPr>
              <w:rPr>
                <w:lang w:val="de-DE"/>
              </w:rPr>
            </w:pPr>
            <w:r>
              <w:rPr>
                <w:lang w:val="de-DE"/>
              </w:rPr>
              <w:t>Umgang mit 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15043ded-12ec-44cd-bea4-6aeb80c3defe</w:t>
            </w:r>
          </w:p>
        </w:tc>
        <w:tc>
          <w:tcPr>
            <w:tcW w:w="7407" w:type="dxa"/>
            <w:shd w:val="clear" w:color="auto" w:fill="F2F2F2" w:themeFill="background1" w:themeFillShade="F2"/>
          </w:tcPr>
          <w:p w:rsidR="00000000" w:rsidRDefault="00BD6E96">
            <w:pPr>
              <w:rPr>
                <w:noProof/>
              </w:rPr>
            </w:pPr>
            <w:r>
              <w:rPr>
                <w:noProof/>
              </w:rPr>
              <w:t xml:space="preserve">To receive notifications, you simply need an app that can receive HTTP/HTTPS </w:t>
            </w:r>
            <w:r>
              <w:rPr>
                <w:rStyle w:val="mqInternal"/>
                <w:noProof/>
              </w:rPr>
              <w:t>[1}[2]{3]</w:t>
            </w:r>
            <w:r>
              <w:rPr>
                <w:noProof/>
              </w:rPr>
              <w:t xml:space="preserve"> requests.</w:t>
            </w:r>
          </w:p>
        </w:tc>
        <w:tc>
          <w:tcPr>
            <w:tcW w:w="7407" w:type="dxa"/>
          </w:tcPr>
          <w:p w:rsidR="00000000" w:rsidRDefault="00BD6E96">
            <w:pPr>
              <w:rPr>
                <w:lang w:val="de-DE"/>
              </w:rPr>
            </w:pPr>
            <w:r>
              <w:rPr>
                <w:lang w:val="de-DE"/>
              </w:rPr>
              <w:t>Um Benachrichtigungen zu erha</w:t>
            </w:r>
            <w:r>
              <w:rPr>
                <w:lang w:val="de-DE"/>
              </w:rPr>
              <w:t>lten, ben</w:t>
            </w:r>
            <w:r>
              <w:rPr>
                <w:lang w:val="de-DE"/>
              </w:rPr>
              <w:t>ö</w:t>
            </w:r>
            <w:r>
              <w:rPr>
                <w:lang w:val="de-DE"/>
              </w:rPr>
              <w:t xml:space="preserve">tigen Sie lediglich eine App, die HTTP / HTTPS empfangen kann </w:t>
            </w:r>
            <w:r>
              <w:rPr>
                <w:rStyle w:val="mqInternal"/>
                <w:noProof/>
                <w:lang w:val="de-DE"/>
              </w:rPr>
              <w:t>[1}[2]{3]</w:t>
            </w:r>
            <w:r>
              <w:rPr>
                <w:lang w:val="de-DE"/>
              </w:rPr>
              <w:t xml:space="preserve"> Anfragen.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60a9aa52-7306-405c-b99d-158c59264c58</w:t>
            </w:r>
          </w:p>
        </w:tc>
        <w:tc>
          <w:tcPr>
            <w:tcW w:w="7407" w:type="dxa"/>
            <w:shd w:val="clear" w:color="auto" w:fill="F2F2F2" w:themeFill="background1" w:themeFillShade="F2"/>
          </w:tcPr>
          <w:p w:rsidR="00000000" w:rsidRDefault="00BD6E96">
            <w:pPr>
              <w:rPr>
                <w:noProof/>
              </w:rPr>
            </w:pPr>
            <w:r>
              <w:rPr>
                <w:noProof/>
              </w:rPr>
              <w:t>The app can then parse the JSON notifications and do whatever you want based on their contents.</w:t>
            </w:r>
          </w:p>
        </w:tc>
        <w:tc>
          <w:tcPr>
            <w:tcW w:w="7407" w:type="dxa"/>
          </w:tcPr>
          <w:p w:rsidR="00000000" w:rsidRDefault="00BD6E96">
            <w:pPr>
              <w:rPr>
                <w:lang w:val="de-DE"/>
              </w:rPr>
            </w:pPr>
            <w:r>
              <w:rPr>
                <w:lang w:val="de-DE"/>
              </w:rPr>
              <w:t>Die App kann dann die JSO</w:t>
            </w:r>
            <w:r>
              <w:rPr>
                <w:lang w:val="de-DE"/>
              </w:rPr>
              <w:t>N-Benachrichtigungen analysieren und basierend auf ihrem Inhalt tun, was Sie wollen.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0f0464e6-3018-42a2-8600-f24b47e9808c</w:t>
            </w:r>
          </w:p>
        </w:tc>
        <w:tc>
          <w:tcPr>
            <w:tcW w:w="7407" w:type="dxa"/>
            <w:shd w:val="clear" w:color="auto" w:fill="F2F2F2" w:themeFill="background1" w:themeFillShade="F2"/>
          </w:tcPr>
          <w:p w:rsidR="00000000" w:rsidRDefault="00BD6E96">
            <w:pPr>
              <w:rPr>
                <w:noProof/>
              </w:rPr>
            </w:pPr>
            <w:r>
              <w:rPr>
                <w:noProof/>
              </w:rPr>
              <w:t xml:space="preserve">As a simple example, here is a PHP app we use in Brightcove Learning Services to receive notifications and write them to a text </w:t>
            </w:r>
            <w:r>
              <w:rPr>
                <w:noProof/>
              </w:rPr>
              <w:t>file.</w:t>
            </w:r>
          </w:p>
        </w:tc>
        <w:tc>
          <w:tcPr>
            <w:tcW w:w="7407" w:type="dxa"/>
          </w:tcPr>
          <w:p w:rsidR="00000000" w:rsidRDefault="00BD6E96">
            <w:pPr>
              <w:rPr>
                <w:lang w:val="de-DE"/>
              </w:rPr>
            </w:pPr>
            <w:r>
              <w:rPr>
                <w:lang w:val="de-DE"/>
              </w:rPr>
              <w:t>Als einfaches Beispiel sehen Sie hier eine PHP-App, die wir in Brightcove Learning Services verwenden, um Benachrichtigungen zu empfangen und in eine Textdatei zu schreiben.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7ea1087f-2a68-43ad-b933-b3de9e5fd97e</w:t>
            </w:r>
          </w:p>
        </w:tc>
        <w:tc>
          <w:tcPr>
            <w:tcW w:w="7407" w:type="dxa"/>
            <w:shd w:val="clear" w:color="auto" w:fill="F2F2F2" w:themeFill="background1" w:themeFillShade="F2"/>
          </w:tcPr>
          <w:p w:rsidR="00000000" w:rsidRDefault="00BD6E96">
            <w:pPr>
              <w:rPr>
                <w:noProof/>
              </w:rPr>
            </w:pPr>
            <w:r>
              <w:rPr>
                <w:rStyle w:val="mqInternal"/>
                <w:noProof/>
              </w:rPr>
              <w:t>[1}</w:t>
            </w:r>
            <w:r>
              <w:rPr>
                <w:noProof/>
              </w:rPr>
              <w:t>&lt;?php</w:t>
            </w:r>
          </w:p>
        </w:tc>
        <w:tc>
          <w:tcPr>
            <w:tcW w:w="7407" w:type="dxa"/>
          </w:tcPr>
          <w:p w:rsidR="00000000" w:rsidRDefault="00BD6E96">
            <w:pPr>
              <w:rPr>
                <w:lang w:val="de-DE"/>
              </w:rPr>
            </w:pPr>
            <w:r>
              <w:rPr>
                <w:rStyle w:val="mqInternal"/>
                <w:noProof/>
                <w:lang w:val="de-DE"/>
              </w:rPr>
              <w:t>[1}</w:t>
            </w:r>
            <w:r>
              <w:rPr>
                <w:lang w:val="de-DE"/>
              </w:rPr>
              <w:t>&lt;?php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04f41fa0-2b79-44e0-942f-74e6b6548678</w:t>
            </w:r>
          </w:p>
        </w:tc>
        <w:tc>
          <w:tcPr>
            <w:tcW w:w="7407" w:type="dxa"/>
            <w:shd w:val="clear" w:color="auto" w:fill="F2F2F2" w:themeFill="background1" w:themeFillShade="F2"/>
          </w:tcPr>
          <w:p w:rsidR="00000000" w:rsidRDefault="00BD6E96">
            <w:pPr>
              <w:rPr>
                <w:noProof/>
              </w:rPr>
            </w:pPr>
            <w:r>
              <w:rPr>
                <w:noProof/>
              </w:rPr>
              <w:t>// POST won't work for JSON data</w:t>
            </w:r>
          </w:p>
        </w:tc>
        <w:tc>
          <w:tcPr>
            <w:tcW w:w="7407" w:type="dxa"/>
          </w:tcPr>
          <w:p w:rsidR="00000000" w:rsidRDefault="00BD6E96">
            <w:pPr>
              <w:rPr>
                <w:lang w:val="de-DE"/>
              </w:rPr>
            </w:pPr>
            <w:r>
              <w:rPr>
                <w:lang w:val="de-DE"/>
              </w:rPr>
              <w:t>// POST funktioniert nicht f</w:t>
            </w:r>
            <w:r>
              <w:rPr>
                <w:lang w:val="de-DE"/>
              </w:rPr>
              <w:t>ü</w:t>
            </w:r>
            <w:r>
              <w:rPr>
                <w:lang w:val="de-DE"/>
              </w:rPr>
              <w:t>r JSON-Daten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e73c9a14-abc8-411e-9f36-0b5d17d2c5cb</w:t>
            </w:r>
          </w:p>
        </w:tc>
        <w:tc>
          <w:tcPr>
            <w:tcW w:w="7407" w:type="dxa"/>
            <w:shd w:val="clear" w:color="auto" w:fill="F2F2F2" w:themeFill="background1" w:themeFillShade="F2"/>
          </w:tcPr>
          <w:p w:rsidR="00000000" w:rsidRDefault="00BD6E96">
            <w:pPr>
              <w:rPr>
                <w:noProof/>
              </w:rPr>
            </w:pPr>
            <w:r>
              <w:rPr>
                <w:noProof/>
              </w:rPr>
              <w:t>$problem = "No errors";</w:t>
            </w:r>
          </w:p>
        </w:tc>
        <w:tc>
          <w:tcPr>
            <w:tcW w:w="7407" w:type="dxa"/>
          </w:tcPr>
          <w:p w:rsidR="00000000" w:rsidRDefault="00BD6E96">
            <w:pPr>
              <w:rPr>
                <w:lang w:val="de-DE"/>
              </w:rPr>
            </w:pPr>
            <w:r>
              <w:rPr>
                <w:lang w:val="de-DE"/>
              </w:rPr>
              <w:t>$ problem = "Keine Fehler";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b054ee04-4a86-4af0-936f-a87d1a7b76b6</w:t>
            </w:r>
          </w:p>
        </w:tc>
        <w:tc>
          <w:tcPr>
            <w:tcW w:w="7407" w:type="dxa"/>
            <w:shd w:val="clear" w:color="auto" w:fill="F2F2F2" w:themeFill="background1" w:themeFillShade="F2"/>
          </w:tcPr>
          <w:p w:rsidR="00000000" w:rsidRDefault="00BD6E96">
            <w:pPr>
              <w:rPr>
                <w:noProof/>
              </w:rPr>
            </w:pPr>
            <w:r>
              <w:rPr>
                <w:noProof/>
              </w:rPr>
              <w:t>$notificationType = null;</w:t>
            </w:r>
          </w:p>
        </w:tc>
        <w:tc>
          <w:tcPr>
            <w:tcW w:w="7407" w:type="dxa"/>
          </w:tcPr>
          <w:p w:rsidR="00000000" w:rsidRDefault="00BD6E96">
            <w:pPr>
              <w:rPr>
                <w:lang w:val="de-DE"/>
              </w:rPr>
            </w:pPr>
            <w:r>
              <w:rPr>
                <w:lang w:val="de-DE"/>
              </w:rPr>
              <w:t>$ notificationType = null;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3f8c5775-fe81-4a85-986c-4b4666a2db66</w:t>
            </w:r>
          </w:p>
        </w:tc>
        <w:tc>
          <w:tcPr>
            <w:tcW w:w="7407" w:type="dxa"/>
            <w:shd w:val="clear" w:color="auto" w:fill="F2F2F2" w:themeFill="background1" w:themeFillShade="F2"/>
          </w:tcPr>
          <w:p w:rsidR="00000000" w:rsidRDefault="00BD6E96">
            <w:pPr>
              <w:rPr>
                <w:noProof/>
              </w:rPr>
            </w:pPr>
            <w:r>
              <w:rPr>
                <w:noProof/>
              </w:rPr>
              <w:t>try \{</w:t>
            </w:r>
          </w:p>
        </w:tc>
        <w:tc>
          <w:tcPr>
            <w:tcW w:w="7407" w:type="dxa"/>
          </w:tcPr>
          <w:p w:rsidR="00000000" w:rsidRDefault="00BD6E96">
            <w:pPr>
              <w:rPr>
                <w:lang w:val="de-DE"/>
              </w:rPr>
            </w:pPr>
            <w:r>
              <w:rPr>
                <w:lang w:val="de-DE"/>
              </w:rPr>
              <w:t>Versuchen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89da3ed6-5e55-4372-b0dd-e1cd45470b21</w:t>
            </w:r>
          </w:p>
        </w:tc>
        <w:tc>
          <w:tcPr>
            <w:tcW w:w="7407" w:type="dxa"/>
            <w:shd w:val="clear" w:color="auto" w:fill="F2F2F2" w:themeFill="background1" w:themeFillShade="F2"/>
          </w:tcPr>
          <w:p w:rsidR="00000000" w:rsidRDefault="00BD6E96">
            <w:pPr>
              <w:rPr>
                <w:noProof/>
              </w:rPr>
            </w:pPr>
            <w:r>
              <w:rPr>
                <w:noProof/>
              </w:rPr>
              <w:t>$json    = file_get_contents('php://input');</w:t>
            </w:r>
          </w:p>
        </w:tc>
        <w:tc>
          <w:tcPr>
            <w:tcW w:w="7407" w:type="dxa"/>
          </w:tcPr>
          <w:p w:rsidR="00000000" w:rsidRDefault="00BD6E96">
            <w:pPr>
              <w:rPr>
                <w:lang w:val="de-DE"/>
              </w:rPr>
            </w:pPr>
            <w:r>
              <w:rPr>
                <w:lang w:val="de-DE"/>
              </w:rPr>
              <w:t>$ json = file_get_contents ('php: // input');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108cf92d-18dd-4380-964a-f35995a55352</w:t>
            </w:r>
          </w:p>
        </w:tc>
        <w:tc>
          <w:tcPr>
            <w:tcW w:w="7407" w:type="dxa"/>
            <w:shd w:val="clear" w:color="auto" w:fill="F2F2F2" w:themeFill="background1" w:themeFillShade="F2"/>
          </w:tcPr>
          <w:p w:rsidR="00000000" w:rsidRDefault="00BD6E96">
            <w:pPr>
              <w:rPr>
                <w:noProof/>
              </w:rPr>
            </w:pPr>
            <w:r>
              <w:rPr>
                <w:noProof/>
              </w:rPr>
              <w:t>$decoded = json_decode($json, true);</w:t>
            </w:r>
          </w:p>
        </w:tc>
        <w:tc>
          <w:tcPr>
            <w:tcW w:w="7407" w:type="dxa"/>
          </w:tcPr>
          <w:p w:rsidR="00000000" w:rsidRDefault="00BD6E96">
            <w:pPr>
              <w:rPr>
                <w:lang w:val="de-DE"/>
              </w:rPr>
            </w:pPr>
            <w:r>
              <w:rPr>
                <w:lang w:val="de-DE"/>
              </w:rPr>
              <w:t>$ decoded = json_decode ($ json, true);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6dc55cc4-b1b2-4257-bddf-7d5915830794</w:t>
            </w:r>
          </w:p>
        </w:tc>
        <w:tc>
          <w:tcPr>
            <w:tcW w:w="7407" w:type="dxa"/>
            <w:shd w:val="clear" w:color="auto" w:fill="F2F2F2" w:themeFill="background1" w:themeFillShade="F2"/>
          </w:tcPr>
          <w:p w:rsidR="00000000" w:rsidRDefault="00BD6E96">
            <w:pPr>
              <w:rPr>
                <w:noProof/>
              </w:rPr>
            </w:pPr>
            <w:r>
              <w:rPr>
                <w:noProof/>
              </w:rPr>
              <w:t>// turn notification into pretty printed JSON</w:t>
            </w:r>
          </w:p>
        </w:tc>
        <w:tc>
          <w:tcPr>
            <w:tcW w:w="7407" w:type="dxa"/>
          </w:tcPr>
          <w:p w:rsidR="00000000" w:rsidRDefault="00BD6E96">
            <w:pPr>
              <w:rPr>
                <w:lang w:val="de-DE"/>
              </w:rPr>
            </w:pPr>
            <w:r>
              <w:rPr>
                <w:lang w:val="de-DE"/>
              </w:rPr>
              <w:t>// Benachrichtigung in h</w:t>
            </w:r>
            <w:r>
              <w:rPr>
                <w:lang w:val="de-DE"/>
              </w:rPr>
              <w:t>ü</w:t>
            </w:r>
            <w:r>
              <w:rPr>
                <w:lang w:val="de-DE"/>
              </w:rPr>
              <w:t>bsch gedrucktes JSON verwand</w:t>
            </w:r>
            <w:r>
              <w:rPr>
                <w:lang w:val="de-DE"/>
              </w:rPr>
              <w:t>eln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0e45664b-edcb-4c22-9900-a651c40dd06f</w:t>
            </w:r>
          </w:p>
        </w:tc>
        <w:tc>
          <w:tcPr>
            <w:tcW w:w="7407" w:type="dxa"/>
            <w:shd w:val="clear" w:color="auto" w:fill="F2F2F2" w:themeFill="background1" w:themeFillShade="F2"/>
          </w:tcPr>
          <w:p w:rsidR="00000000" w:rsidRDefault="00BD6E96">
            <w:pPr>
              <w:rPr>
                <w:noProof/>
              </w:rPr>
            </w:pPr>
            <w:r>
              <w:rPr>
                <w:noProof/>
              </w:rPr>
              <w:t>$notification = json_encode($decoded, JSON_PRETTY_PRINT);</w:t>
            </w:r>
          </w:p>
        </w:tc>
        <w:tc>
          <w:tcPr>
            <w:tcW w:w="7407" w:type="dxa"/>
          </w:tcPr>
          <w:p w:rsidR="00000000" w:rsidRDefault="00BD6E96">
            <w:pPr>
              <w:rPr>
                <w:lang w:val="de-DE"/>
              </w:rPr>
            </w:pPr>
            <w:r>
              <w:rPr>
                <w:lang w:val="de-DE"/>
              </w:rPr>
              <w:t>$ notification = json_encode ($ decodiert, JSON_PRETTY_PRINT);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13f66c08-7afa-430b-9018-0bd3529df9e1</w:t>
            </w:r>
          </w:p>
        </w:tc>
        <w:tc>
          <w:tcPr>
            <w:tcW w:w="7407" w:type="dxa"/>
            <w:shd w:val="clear" w:color="auto" w:fill="F2F2F2" w:themeFill="background1" w:themeFillShade="F2"/>
          </w:tcPr>
          <w:p w:rsidR="00000000" w:rsidRDefault="00BD6E96">
            <w:pPr>
              <w:rPr>
                <w:noProof/>
              </w:rPr>
            </w:pPr>
            <w:r>
              <w:rPr>
                <w:noProof/>
              </w:rPr>
              <w:t>} catch (Exception $e) \{</w:t>
            </w:r>
          </w:p>
        </w:tc>
        <w:tc>
          <w:tcPr>
            <w:tcW w:w="7407" w:type="dxa"/>
          </w:tcPr>
          <w:p w:rsidR="00000000" w:rsidRDefault="00BD6E96">
            <w:pPr>
              <w:rPr>
                <w:lang w:val="de-DE"/>
              </w:rPr>
            </w:pPr>
            <w:r>
              <w:rPr>
                <w:lang w:val="de-DE"/>
              </w:rPr>
              <w:t>}</w:t>
            </w:r>
            <w:r>
              <w:rPr>
                <w:lang w:val="de-DE"/>
              </w:rPr>
              <w:t xml:space="preserve"> catch (Ausnahme $ 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d8736d9c-d064-4ba2-9ef8-ed8e2c6fe0ff</w:t>
            </w:r>
          </w:p>
        </w:tc>
        <w:tc>
          <w:tcPr>
            <w:tcW w:w="7407" w:type="dxa"/>
            <w:shd w:val="clear" w:color="auto" w:fill="F2F2F2" w:themeFill="background1" w:themeFillShade="F2"/>
          </w:tcPr>
          <w:p w:rsidR="00000000" w:rsidRDefault="00BD6E96">
            <w:pPr>
              <w:rPr>
                <w:noProof/>
              </w:rPr>
            </w:pPr>
            <w:r>
              <w:rPr>
                <w:noProof/>
              </w:rPr>
              <w:t>$problem = $e---&gt;getMessage();</w:t>
            </w:r>
          </w:p>
        </w:tc>
        <w:tc>
          <w:tcPr>
            <w:tcW w:w="7407" w:type="dxa"/>
          </w:tcPr>
          <w:p w:rsidR="00000000" w:rsidRDefault="00BD6E96">
            <w:pPr>
              <w:rPr>
                <w:lang w:val="de-DE"/>
              </w:rPr>
            </w:pPr>
            <w:r>
              <w:rPr>
                <w:lang w:val="de-DE"/>
              </w:rPr>
              <w:t>$ problem = $ e ---&gt; getMessage ();</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153 </w:t>
            </w:r>
            <w:r>
              <w:rPr>
                <w:noProof/>
                <w:sz w:val="16"/>
              </w:rPr>
              <w:br/>
            </w:r>
            <w:r>
              <w:rPr>
                <w:noProof/>
                <w:sz w:val="2"/>
              </w:rPr>
              <w:t>d56f4f12-a792-47c5-bcd1-255ff2a5282f</w:t>
            </w:r>
          </w:p>
        </w:tc>
        <w:tc>
          <w:tcPr>
            <w:tcW w:w="7407" w:type="dxa"/>
            <w:shd w:val="clear" w:color="auto" w:fill="F2F2F2" w:themeFill="background1" w:themeFillShade="F2"/>
          </w:tcPr>
          <w:p w:rsidR="00000000" w:rsidRDefault="00BD6E96">
            <w:pPr>
              <w:rPr>
                <w:noProof/>
              </w:rPr>
            </w:pPr>
            <w:r>
              <w:rPr>
                <w:noProof/>
              </w:rPr>
              <w:t>$notification = $json;</w:t>
            </w:r>
          </w:p>
        </w:tc>
        <w:tc>
          <w:tcPr>
            <w:tcW w:w="7407" w:type="dxa"/>
          </w:tcPr>
          <w:p w:rsidR="00000000" w:rsidRDefault="00BD6E96">
            <w:pPr>
              <w:rPr>
                <w:lang w:val="de-DE"/>
              </w:rPr>
            </w:pPr>
            <w:r>
              <w:rPr>
                <w:lang w:val="de-DE"/>
              </w:rPr>
              <w:t>$ Benachrichtigung = $ json;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174f867f-19e8-47e0-8</w:t>
            </w:r>
            <w:r>
              <w:rPr>
                <w:noProof/>
                <w:sz w:val="2"/>
              </w:rPr>
              <w:t>62f-a845f4f489e3</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f314fac7-364b-48f8-9c81-c8300ff52bfa</w:t>
            </w:r>
          </w:p>
        </w:tc>
        <w:tc>
          <w:tcPr>
            <w:tcW w:w="7407" w:type="dxa"/>
            <w:shd w:val="clear" w:color="auto" w:fill="F2F2F2" w:themeFill="background1" w:themeFillShade="F2"/>
          </w:tcPr>
          <w:p w:rsidR="00000000" w:rsidRDefault="00BD6E96">
            <w:pPr>
              <w:rPr>
                <w:noProof/>
              </w:rPr>
            </w:pPr>
            <w:r>
              <w:rPr>
                <w:noProof/>
              </w:rPr>
              <w:t>$logEntry = $notification."\n \n";</w:t>
            </w:r>
          </w:p>
        </w:tc>
        <w:tc>
          <w:tcPr>
            <w:tcW w:w="7407" w:type="dxa"/>
          </w:tcPr>
          <w:p w:rsidR="00000000" w:rsidRDefault="00BD6E96">
            <w:pPr>
              <w:rPr>
                <w:lang w:val="de-DE"/>
              </w:rPr>
            </w:pPr>
            <w:r>
              <w:rPr>
                <w:lang w:val="de-DE"/>
              </w:rPr>
              <w:t>$ logEntry = $ Benachrichtigung. "\\ n \\ 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d86e1634-dcec-4d7b-8ae6-ed7f8b05e125</w:t>
            </w:r>
          </w:p>
        </w:tc>
        <w:tc>
          <w:tcPr>
            <w:tcW w:w="7407" w:type="dxa"/>
            <w:shd w:val="clear" w:color="auto" w:fill="F2F2F2" w:themeFill="background1" w:themeFillShade="F2"/>
          </w:tcPr>
          <w:p w:rsidR="00000000" w:rsidRDefault="00BD6E96">
            <w:pPr>
              <w:rPr>
                <w:noProof/>
              </w:rPr>
            </w:pPr>
            <w:r>
              <w:rPr>
                <w:noProof/>
              </w:rPr>
              <w:t>// Tell PHP where it can find the log file and tell PHP to open it</w:t>
            </w:r>
          </w:p>
        </w:tc>
        <w:tc>
          <w:tcPr>
            <w:tcW w:w="7407" w:type="dxa"/>
          </w:tcPr>
          <w:p w:rsidR="00000000" w:rsidRDefault="00BD6E96">
            <w:pPr>
              <w:rPr>
                <w:lang w:val="de-DE"/>
              </w:rPr>
            </w:pPr>
            <w:r>
              <w:rPr>
                <w:lang w:val="de-DE"/>
              </w:rPr>
              <w:t xml:space="preserve">// Sag PHP, wo es die Protokolldatei finden kann und sag PHP, dass es sie </w:t>
            </w:r>
            <w:r>
              <w:rPr>
                <w:lang w:val="de-DE"/>
              </w:rPr>
              <w:t>ö</w:t>
            </w:r>
            <w:r>
              <w:rPr>
                <w:lang w:val="de-DE"/>
              </w:rPr>
              <w:t>ffnen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39b40e81-17bd-42ae-9ffe-b31be6063817</w:t>
            </w:r>
          </w:p>
        </w:tc>
        <w:tc>
          <w:tcPr>
            <w:tcW w:w="7407" w:type="dxa"/>
            <w:shd w:val="clear" w:color="auto" w:fill="F2F2F2" w:themeFill="background1" w:themeFillShade="F2"/>
          </w:tcPr>
          <w:p w:rsidR="00000000" w:rsidRDefault="00BD6E96">
            <w:pPr>
              <w:rPr>
                <w:noProof/>
              </w:rPr>
            </w:pPr>
            <w:r>
              <w:rPr>
                <w:noProof/>
              </w:rPr>
              <w:t>// and add the string we created earlier to it.</w:t>
            </w:r>
          </w:p>
        </w:tc>
        <w:tc>
          <w:tcPr>
            <w:tcW w:w="7407" w:type="dxa"/>
          </w:tcPr>
          <w:p w:rsidR="00000000" w:rsidRDefault="00BD6E96">
            <w:pPr>
              <w:rPr>
                <w:lang w:val="de-DE"/>
              </w:rPr>
            </w:pPr>
            <w:r>
              <w:rPr>
                <w:lang w:val="de-DE"/>
              </w:rPr>
              <w:t>// und f</w:t>
            </w:r>
            <w:r>
              <w:rPr>
                <w:lang w:val="de-DE"/>
              </w:rPr>
              <w:t>ü</w:t>
            </w:r>
            <w:r>
              <w:rPr>
                <w:lang w:val="de-DE"/>
              </w:rPr>
              <w:t>ge den zuvor erstellten String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01dfec2b-866f-4375-bb12-9a</w:t>
            </w:r>
            <w:r>
              <w:rPr>
                <w:noProof/>
                <w:sz w:val="2"/>
              </w:rPr>
              <w:t>a5217a43d4</w:t>
            </w:r>
          </w:p>
        </w:tc>
        <w:tc>
          <w:tcPr>
            <w:tcW w:w="7407" w:type="dxa"/>
            <w:shd w:val="clear" w:color="auto" w:fill="F2F2F2" w:themeFill="background1" w:themeFillShade="F2"/>
          </w:tcPr>
          <w:p w:rsidR="00000000" w:rsidRDefault="00BD6E96">
            <w:pPr>
              <w:rPr>
                <w:noProof/>
              </w:rPr>
            </w:pPr>
            <w:r>
              <w:rPr>
                <w:noProof/>
              </w:rPr>
              <w:t>$logFileLocation = "live-log.txt";</w:t>
            </w:r>
          </w:p>
        </w:tc>
        <w:tc>
          <w:tcPr>
            <w:tcW w:w="7407" w:type="dxa"/>
          </w:tcPr>
          <w:p w:rsidR="00000000" w:rsidRDefault="00BD6E96">
            <w:pPr>
              <w:rPr>
                <w:lang w:val="de-DE"/>
              </w:rPr>
            </w:pPr>
            <w:r>
              <w:rPr>
                <w:lang w:val="de-DE"/>
              </w:rPr>
              <w:t>$ logFileLocation = "live-log.txt";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9dc02653-5be6-4c01-9011-9e300a78bd60</w:t>
            </w:r>
          </w:p>
        </w:tc>
        <w:tc>
          <w:tcPr>
            <w:tcW w:w="7407" w:type="dxa"/>
            <w:shd w:val="clear" w:color="auto" w:fill="F2F2F2" w:themeFill="background1" w:themeFillShade="F2"/>
          </w:tcPr>
          <w:p w:rsidR="00000000" w:rsidRDefault="00BD6E96">
            <w:pPr>
              <w:rPr>
                <w:noProof/>
              </w:rPr>
            </w:pPr>
            <w:r>
              <w:rPr>
                <w:noProof/>
              </w:rPr>
              <w:t>$fileHandle      = fopen($logFileLocation, 'a') or die("-1");</w:t>
            </w:r>
          </w:p>
        </w:tc>
        <w:tc>
          <w:tcPr>
            <w:tcW w:w="7407" w:type="dxa"/>
          </w:tcPr>
          <w:p w:rsidR="00000000" w:rsidRDefault="00BD6E96">
            <w:pPr>
              <w:rPr>
                <w:lang w:val="de-DE"/>
              </w:rPr>
            </w:pPr>
            <w:r>
              <w:rPr>
                <w:lang w:val="de-DE"/>
              </w:rPr>
              <w:t>$ fileHandle = fopen ($ logFileLocation, 'a') oder die ("- 1");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755b1a8b-57a1-4143-9c5b-adb01205b50f</w:t>
            </w:r>
          </w:p>
        </w:tc>
        <w:tc>
          <w:tcPr>
            <w:tcW w:w="7407" w:type="dxa"/>
            <w:shd w:val="clear" w:color="auto" w:fill="F2F2F2" w:themeFill="background1" w:themeFillShade="F2"/>
          </w:tcPr>
          <w:p w:rsidR="00000000" w:rsidRDefault="00BD6E96">
            <w:pPr>
              <w:rPr>
                <w:noProof/>
              </w:rPr>
            </w:pPr>
            <w:r>
              <w:rPr>
                <w:noProof/>
              </w:rPr>
              <w:t>fwrite($fileHandle, $logEntry);</w:t>
            </w:r>
          </w:p>
        </w:tc>
        <w:tc>
          <w:tcPr>
            <w:tcW w:w="7407" w:type="dxa"/>
          </w:tcPr>
          <w:p w:rsidR="00000000" w:rsidRDefault="00BD6E96">
            <w:pPr>
              <w:rPr>
                <w:lang w:val="de-DE"/>
              </w:rPr>
            </w:pPr>
            <w:r>
              <w:rPr>
                <w:lang w:val="de-DE"/>
              </w:rPr>
              <w:t>fwrite ($ fileHandle, $ logEntry);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ec1a3fbc-13f6-4106-9a30-c311df54924d</w:t>
            </w:r>
          </w:p>
        </w:tc>
        <w:tc>
          <w:tcPr>
            <w:tcW w:w="7407" w:type="dxa"/>
            <w:shd w:val="clear" w:color="auto" w:fill="F2F2F2" w:themeFill="background1" w:themeFillShade="F2"/>
          </w:tcPr>
          <w:p w:rsidR="00000000" w:rsidRDefault="00BD6E96">
            <w:pPr>
              <w:rPr>
                <w:noProof/>
              </w:rPr>
            </w:pPr>
            <w:r>
              <w:rPr>
                <w:noProof/>
              </w:rPr>
              <w:t>fclose($fileHandle);</w:t>
            </w:r>
          </w:p>
        </w:tc>
        <w:tc>
          <w:tcPr>
            <w:tcW w:w="7407" w:type="dxa"/>
          </w:tcPr>
          <w:p w:rsidR="00000000" w:rsidRDefault="00BD6E96">
            <w:pPr>
              <w:rPr>
                <w:lang w:val="de-DE"/>
              </w:rPr>
            </w:pPr>
            <w:r>
              <w:rPr>
                <w:lang w:val="de-DE"/>
              </w:rPr>
              <w:t>fclose ($ fileHandle);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cf5c1be5-deed-4487-87d9-7cabaad7287b</w:t>
            </w:r>
          </w:p>
        </w:tc>
        <w:tc>
          <w:tcPr>
            <w:tcW w:w="7407" w:type="dxa"/>
            <w:shd w:val="clear" w:color="auto" w:fill="F2F2F2" w:themeFill="background1" w:themeFillShade="F2"/>
          </w:tcPr>
          <w:p w:rsidR="00000000" w:rsidRDefault="00BD6E96">
            <w:pPr>
              <w:rPr>
                <w:noProof/>
              </w:rPr>
            </w:pPr>
            <w:r>
              <w:rPr>
                <w:noProof/>
              </w:rPr>
              <w:t>// line below is displayed when you browse the app directly</w:t>
            </w:r>
          </w:p>
        </w:tc>
        <w:tc>
          <w:tcPr>
            <w:tcW w:w="7407" w:type="dxa"/>
          </w:tcPr>
          <w:p w:rsidR="00000000" w:rsidRDefault="00BD6E96">
            <w:pPr>
              <w:rPr>
                <w:lang w:val="de-DE"/>
              </w:rPr>
            </w:pPr>
            <w:r>
              <w:rPr>
                <w:lang w:val="de-DE"/>
              </w:rPr>
              <w:t>// Zeile unten wird angezeigt, wenn Sie die App direkt durchsuchen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baed60fb-42d9-4ecd-80b4-ec4aa6d1af4f</w:t>
            </w:r>
          </w:p>
        </w:tc>
        <w:tc>
          <w:tcPr>
            <w:tcW w:w="7407" w:type="dxa"/>
            <w:shd w:val="clear" w:color="auto" w:fill="F2F2F2" w:themeFill="background1" w:themeFillShade="F2"/>
          </w:tcPr>
          <w:p w:rsidR="00000000" w:rsidRDefault="00BD6E96">
            <w:pPr>
              <w:rPr>
                <w:noProof/>
              </w:rPr>
            </w:pPr>
            <w:r>
              <w:rPr>
                <w:noProof/>
              </w:rPr>
              <w:t>echo "Live callback app is running";</w:t>
            </w:r>
          </w:p>
        </w:tc>
        <w:tc>
          <w:tcPr>
            <w:tcW w:w="7407" w:type="dxa"/>
          </w:tcPr>
          <w:p w:rsidR="00000000" w:rsidRDefault="00BD6E96">
            <w:pPr>
              <w:rPr>
                <w:lang w:val="de-DE"/>
              </w:rPr>
            </w:pPr>
            <w:r>
              <w:rPr>
                <w:lang w:val="de-DE"/>
              </w:rPr>
              <w:t>Echo "Live Callback App l</w:t>
            </w:r>
            <w:r>
              <w:rPr>
                <w:lang w:val="de-DE"/>
              </w:rPr>
              <w:t>ä</w:t>
            </w:r>
            <w:r>
              <w:rPr>
                <w:lang w:val="de-DE"/>
              </w:rPr>
              <w:t>uft";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db395b1f-07</w:t>
            </w:r>
            <w:r>
              <w:rPr>
                <w:noProof/>
                <w:sz w:val="2"/>
              </w:rPr>
              <w:t>0c-4b92-90eb-768a7a3039d0</w:t>
            </w:r>
          </w:p>
        </w:tc>
        <w:tc>
          <w:tcPr>
            <w:tcW w:w="7407" w:type="dxa"/>
            <w:shd w:val="clear" w:color="auto" w:fill="F2F2F2" w:themeFill="background1" w:themeFillShade="F2"/>
          </w:tcPr>
          <w:p w:rsidR="00000000" w:rsidRDefault="00BD6E96">
            <w:pPr>
              <w:rPr>
                <w:noProof/>
              </w:rPr>
            </w:pPr>
            <w:r>
              <w:rPr>
                <w:noProof/>
              </w:rPr>
              <w:t>?&gt;</w:t>
            </w:r>
          </w:p>
        </w:tc>
        <w:tc>
          <w:tcPr>
            <w:tcW w:w="7407" w:type="dxa"/>
          </w:tcPr>
          <w:p w:rsidR="00000000" w:rsidRDefault="00BD6E96">
            <w:pPr>
              <w:rPr>
                <w:lang w:val="de-DE"/>
              </w:rPr>
            </w:pP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15ec75ec-59b2-40da-9780-676828e95fc6</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167 </w:t>
            </w:r>
            <w:r>
              <w:rPr>
                <w:noProof/>
                <w:sz w:val="16"/>
              </w:rPr>
              <w:br/>
            </w:r>
            <w:r>
              <w:rPr>
                <w:noProof/>
                <w:sz w:val="2"/>
              </w:rPr>
              <w:t>b3ba4f03-819a-4656-9461-038999bc4edc</w:t>
            </w:r>
          </w:p>
        </w:tc>
        <w:tc>
          <w:tcPr>
            <w:tcW w:w="7407" w:type="dxa"/>
            <w:shd w:val="clear" w:color="auto" w:fill="F2F2F2" w:themeFill="background1" w:themeFillShade="F2"/>
          </w:tcPr>
          <w:p w:rsidR="00000000" w:rsidRDefault="00BD6E96">
            <w:pPr>
              <w:rPr>
                <w:noProof/>
              </w:rPr>
            </w:pPr>
            <w:r>
              <w:rPr>
                <w:noProof/>
              </w:rPr>
              <w:t>In certain cases, identical notifications will be sent more than once.</w:t>
            </w:r>
          </w:p>
        </w:tc>
        <w:tc>
          <w:tcPr>
            <w:tcW w:w="7407" w:type="dxa"/>
          </w:tcPr>
          <w:p w:rsidR="00000000" w:rsidRDefault="00BD6E96">
            <w:pPr>
              <w:rPr>
                <w:lang w:val="de-DE"/>
              </w:rPr>
            </w:pPr>
            <w:r>
              <w:rPr>
                <w:lang w:val="de-DE"/>
              </w:rPr>
              <w:t>In bestimmten F</w:t>
            </w:r>
            <w:r>
              <w:rPr>
                <w:lang w:val="de-DE"/>
              </w:rPr>
              <w:t>ä</w:t>
            </w:r>
            <w:r>
              <w:rPr>
                <w:lang w:val="de-DE"/>
              </w:rPr>
              <w:t>llen werden identische Benachrichtigungen mehrmals gesendet.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6c8dc503-ed5f-45d8-a8d9-3b4fa5d1a1b4</w:t>
            </w:r>
          </w:p>
        </w:tc>
        <w:tc>
          <w:tcPr>
            <w:tcW w:w="7407" w:type="dxa"/>
            <w:shd w:val="clear" w:color="auto" w:fill="F2F2F2" w:themeFill="background1" w:themeFillShade="F2"/>
          </w:tcPr>
          <w:p w:rsidR="00000000" w:rsidRDefault="00BD6E96">
            <w:pPr>
              <w:rPr>
                <w:noProof/>
              </w:rPr>
            </w:pPr>
            <w:r>
              <w:rPr>
                <w:noProof/>
              </w:rPr>
              <w:t>If your handler is taking actions (apart from simple logging) based on notifications, you should configure it to check for duplicates (multiple notifica</w:t>
            </w:r>
            <w:r>
              <w:rPr>
                <w:noProof/>
              </w:rPr>
              <w:t xml:space="preserve">tions with the same </w:t>
            </w:r>
            <w:r>
              <w:rPr>
                <w:rStyle w:val="mqInternal"/>
                <w:noProof/>
              </w:rPr>
              <w:t>[1}[2]{3]</w:t>
            </w:r>
            <w:r>
              <w:rPr>
                <w:noProof/>
              </w:rPr>
              <w:t xml:space="preserve"> and </w:t>
            </w:r>
            <w:r>
              <w:rPr>
                <w:rStyle w:val="mqInternal"/>
                <w:noProof/>
              </w:rPr>
              <w:t>[1}[5]{3]</w:t>
            </w:r>
            <w:r>
              <w:rPr>
                <w:noProof/>
              </w:rPr>
              <w:t>) and ignore them.</w:t>
            </w:r>
          </w:p>
        </w:tc>
        <w:tc>
          <w:tcPr>
            <w:tcW w:w="7407" w:type="dxa"/>
          </w:tcPr>
          <w:p w:rsidR="00000000" w:rsidRDefault="00BD6E96">
            <w:pPr>
              <w:rPr>
                <w:lang w:val="de-DE"/>
              </w:rPr>
            </w:pPr>
            <w:r>
              <w:rPr>
                <w:lang w:val="de-DE"/>
              </w:rPr>
              <w:t>Wenn Ihr Handler Aktionen (abgesehen von der einfachen Protokollierung) basierend auf Benachrichtigungen ausf</w:t>
            </w:r>
            <w:r>
              <w:rPr>
                <w:lang w:val="de-DE"/>
              </w:rPr>
              <w:t>ü</w:t>
            </w:r>
            <w:r>
              <w:rPr>
                <w:lang w:val="de-DE"/>
              </w:rPr>
              <w:t>hrt, sollten Sie ihn so konfigurieren, dass er nach Duplikaten sucht (mehrere Benach</w:t>
            </w:r>
            <w:r>
              <w:rPr>
                <w:lang w:val="de-DE"/>
              </w:rPr>
              <w:t xml:space="preserve">richtigungen mit derselben) </w:t>
            </w:r>
            <w:r>
              <w:rPr>
                <w:rStyle w:val="mqInternal"/>
                <w:noProof/>
                <w:lang w:val="de-DE"/>
              </w:rPr>
              <w:t>[1}[2]{3]</w:t>
            </w:r>
            <w:r>
              <w:rPr>
                <w:lang w:val="de-DE"/>
              </w:rPr>
              <w:t xml:space="preserve"> und </w:t>
            </w:r>
            <w:r>
              <w:rPr>
                <w:rStyle w:val="mqInternal"/>
                <w:noProof/>
                <w:lang w:val="de-DE"/>
              </w:rPr>
              <w:t>[1}[5]{3]</w:t>
            </w:r>
            <w:r>
              <w:rPr>
                <w:lang w:val="de-DE"/>
              </w:rPr>
              <w:t xml:space="preserve"> ) und ignoriere sie.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169 </w:t>
            </w:r>
            <w:r>
              <w:rPr>
                <w:noProof/>
                <w:sz w:val="16"/>
              </w:rPr>
              <w:br/>
            </w:r>
            <w:r>
              <w:rPr>
                <w:noProof/>
                <w:sz w:val="2"/>
              </w:rPr>
              <w:t>4af8d2c1-52f8-461f-8e57-02be9475ca8a</w:t>
            </w:r>
          </w:p>
        </w:tc>
        <w:tc>
          <w:tcPr>
            <w:tcW w:w="7407" w:type="dxa"/>
            <w:shd w:val="clear" w:color="auto" w:fill="F2F2F2" w:themeFill="background1" w:themeFillShade="F2"/>
          </w:tcPr>
          <w:p w:rsidR="00000000" w:rsidRDefault="00BD6E96">
            <w:pPr>
              <w:rPr>
                <w:noProof/>
              </w:rPr>
            </w:pPr>
            <w:r>
              <w:rPr>
                <w:noProof/>
              </w:rPr>
              <w:t>Set up notifications in the Live module</w:t>
            </w:r>
          </w:p>
        </w:tc>
        <w:tc>
          <w:tcPr>
            <w:tcW w:w="7407" w:type="dxa"/>
          </w:tcPr>
          <w:p w:rsidR="00000000" w:rsidRDefault="00BD6E96">
            <w:pPr>
              <w:rPr>
                <w:lang w:val="de-DE"/>
              </w:rPr>
            </w:pPr>
            <w:r>
              <w:rPr>
                <w:lang w:val="de-DE"/>
              </w:rPr>
              <w:t>Richten Sie Benachrichtigungen im Live-Modul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3d363dfd-85d5-4ab5-96fc-0e70781a71d8</w:t>
            </w:r>
          </w:p>
        </w:tc>
        <w:tc>
          <w:tcPr>
            <w:tcW w:w="7407" w:type="dxa"/>
            <w:shd w:val="clear" w:color="auto" w:fill="F2F2F2" w:themeFill="background1" w:themeFillShade="F2"/>
          </w:tcPr>
          <w:p w:rsidR="00000000" w:rsidRDefault="00BD6E96">
            <w:pPr>
              <w:rPr>
                <w:noProof/>
              </w:rPr>
            </w:pPr>
            <w:r>
              <w:rPr>
                <w:noProof/>
              </w:rPr>
              <w:t>To set u</w:t>
            </w:r>
            <w:r>
              <w:rPr>
                <w:noProof/>
              </w:rPr>
              <w:t>p notifications for a live event created in the Live Module, you will need to do the following:</w:t>
            </w:r>
          </w:p>
        </w:tc>
        <w:tc>
          <w:tcPr>
            <w:tcW w:w="7407" w:type="dxa"/>
          </w:tcPr>
          <w:p w:rsidR="00000000" w:rsidRDefault="00BD6E96">
            <w:pPr>
              <w:rPr>
                <w:lang w:val="de-DE"/>
              </w:rPr>
            </w:pPr>
            <w:r>
              <w:rPr>
                <w:lang w:val="de-DE"/>
              </w:rPr>
              <w:t>Um Benachrichtigungen f</w:t>
            </w:r>
            <w:r>
              <w:rPr>
                <w:lang w:val="de-DE"/>
              </w:rPr>
              <w:t>ü</w:t>
            </w:r>
            <w:r>
              <w:rPr>
                <w:lang w:val="de-DE"/>
              </w:rPr>
              <w:t>r ein im Live-Modul erstelltes Live-Ereignis einzurichten, m</w:t>
            </w:r>
            <w:r>
              <w:rPr>
                <w:lang w:val="de-DE"/>
              </w:rPr>
              <w:t>ü</w:t>
            </w:r>
            <w:r>
              <w:rPr>
                <w:lang w:val="de-DE"/>
              </w:rPr>
              <w:t>ssen Sie folgende Schritte ausf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171 </w:t>
            </w:r>
            <w:r>
              <w:rPr>
                <w:noProof/>
                <w:sz w:val="16"/>
              </w:rPr>
              <w:br/>
            </w:r>
            <w:r>
              <w:rPr>
                <w:noProof/>
                <w:sz w:val="2"/>
              </w:rPr>
              <w:t>e519b4d9-6c63-4f5a-8783-f8cfbcdeb12d</w:t>
            </w:r>
          </w:p>
        </w:tc>
        <w:tc>
          <w:tcPr>
            <w:tcW w:w="7407" w:type="dxa"/>
            <w:shd w:val="clear" w:color="auto" w:fill="F2F2F2" w:themeFill="background1" w:themeFillShade="F2"/>
          </w:tcPr>
          <w:p w:rsidR="00000000" w:rsidRDefault="00BD6E96">
            <w:pPr>
              <w:rPr>
                <w:noProof/>
              </w:rPr>
            </w:pPr>
            <w:r>
              <w:rPr>
                <w:noProof/>
              </w:rPr>
              <w:t>Create a handler application that can receive POST requests like the PHP app shown in the previous section.</w:t>
            </w:r>
          </w:p>
        </w:tc>
        <w:tc>
          <w:tcPr>
            <w:tcW w:w="7407" w:type="dxa"/>
          </w:tcPr>
          <w:p w:rsidR="00000000" w:rsidRDefault="00BD6E96">
            <w:pPr>
              <w:rPr>
                <w:lang w:val="de-DE"/>
              </w:rPr>
            </w:pPr>
            <w:r>
              <w:rPr>
                <w:lang w:val="de-DE"/>
              </w:rPr>
              <w:t>Erstellen Sie eine Handler-Anwendung, die POST-Anforderungen wie die im vorherigen Abschnitt gezeigte PHP-App e</w:t>
            </w:r>
            <w:r>
              <w:rPr>
                <w:lang w:val="de-DE"/>
              </w:rPr>
              <w:t>mpfangen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90444398-17e9-40b7-bb9e-6ca9322f4338</w:t>
            </w:r>
          </w:p>
        </w:tc>
        <w:tc>
          <w:tcPr>
            <w:tcW w:w="7407" w:type="dxa"/>
            <w:shd w:val="clear" w:color="auto" w:fill="F2F2F2" w:themeFill="background1" w:themeFillShade="F2"/>
          </w:tcPr>
          <w:p w:rsidR="00000000" w:rsidRDefault="00BD6E96">
            <w:pPr>
              <w:rPr>
                <w:noProof/>
              </w:rPr>
            </w:pPr>
            <w:r>
              <w:rPr>
                <w:noProof/>
              </w:rPr>
              <w:t>Host the app on a public URL.</w:t>
            </w:r>
          </w:p>
        </w:tc>
        <w:tc>
          <w:tcPr>
            <w:tcW w:w="7407" w:type="dxa"/>
          </w:tcPr>
          <w:p w:rsidR="00000000" w:rsidRDefault="00BD6E96">
            <w:pPr>
              <w:rPr>
                <w:lang w:val="de-DE"/>
              </w:rPr>
            </w:pPr>
            <w:r>
              <w:rPr>
                <w:lang w:val="de-DE"/>
              </w:rPr>
              <w:t xml:space="preserve">Hosten Sie die App unter einer </w:t>
            </w:r>
            <w:r>
              <w:rPr>
                <w:lang w:val="de-DE"/>
              </w:rPr>
              <w:t>ö</w:t>
            </w:r>
            <w:r>
              <w:rPr>
                <w:lang w:val="de-DE"/>
              </w:rPr>
              <w:t>ffentlichen 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173 </w:t>
            </w:r>
            <w:r>
              <w:rPr>
                <w:noProof/>
                <w:sz w:val="16"/>
              </w:rPr>
              <w:br/>
            </w:r>
            <w:r>
              <w:rPr>
                <w:noProof/>
                <w:sz w:val="2"/>
              </w:rPr>
              <w:t>d1a2ca1e-8696-4825-9224-66e357346967</w:t>
            </w:r>
          </w:p>
        </w:tc>
        <w:tc>
          <w:tcPr>
            <w:tcW w:w="7407" w:type="dxa"/>
            <w:shd w:val="clear" w:color="auto" w:fill="F2F2F2" w:themeFill="background1" w:themeFillShade="F2"/>
          </w:tcPr>
          <w:p w:rsidR="00000000" w:rsidRDefault="00BD6E96">
            <w:pPr>
              <w:rPr>
                <w:noProof/>
              </w:rPr>
            </w:pPr>
            <w:r>
              <w:rPr>
                <w:noProof/>
              </w:rPr>
              <w:t xml:space="preserve">When you create your live job in the Live module, expand the </w:t>
            </w:r>
            <w:r>
              <w:rPr>
                <w:rStyle w:val="mqInternal"/>
                <w:noProof/>
              </w:rPr>
              <w:t>[1}</w:t>
            </w:r>
            <w:r>
              <w:rPr>
                <w:noProof/>
              </w:rPr>
              <w:t>Advanced Options</w:t>
            </w:r>
            <w:r>
              <w:rPr>
                <w:rStyle w:val="mqInternal"/>
                <w:noProof/>
              </w:rPr>
              <w:t>{2]</w:t>
            </w:r>
            <w:r>
              <w:rPr>
                <w:noProof/>
              </w:rPr>
              <w:t>.</w:t>
            </w:r>
          </w:p>
        </w:tc>
        <w:tc>
          <w:tcPr>
            <w:tcW w:w="7407" w:type="dxa"/>
          </w:tcPr>
          <w:p w:rsidR="00000000" w:rsidRDefault="00BD6E96">
            <w:pPr>
              <w:rPr>
                <w:lang w:val="de-DE"/>
              </w:rPr>
            </w:pPr>
            <w:r>
              <w:rPr>
                <w:lang w:val="de-DE"/>
              </w:rPr>
              <w:t xml:space="preserve">Wenn Sie Ihren Live-Job im Live-Modul erstellen, erweitern Sie die Option </w:t>
            </w:r>
            <w:r>
              <w:rPr>
                <w:rStyle w:val="mqInternal"/>
                <w:noProof/>
                <w:lang w:val="de-DE"/>
              </w:rPr>
              <w:t>[1}</w:t>
            </w:r>
            <w:r>
              <w:rPr>
                <w:lang w:val="de-DE"/>
              </w:rPr>
              <w:t>Erweiterte Optionen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174 </w:t>
            </w:r>
            <w:r>
              <w:rPr>
                <w:noProof/>
                <w:sz w:val="16"/>
              </w:rPr>
              <w:br/>
            </w:r>
            <w:r>
              <w:rPr>
                <w:noProof/>
                <w:sz w:val="2"/>
              </w:rPr>
              <w:t>8566ed6e-a52d-4892-a511-6617beb76d41</w:t>
            </w:r>
          </w:p>
        </w:tc>
        <w:tc>
          <w:tcPr>
            <w:tcW w:w="7407" w:type="dxa"/>
            <w:shd w:val="clear" w:color="auto" w:fill="F2F2F2" w:themeFill="background1" w:themeFillShade="F2"/>
          </w:tcPr>
          <w:p w:rsidR="00000000" w:rsidRDefault="00BD6E96">
            <w:pPr>
              <w:rPr>
                <w:noProof/>
              </w:rPr>
            </w:pPr>
            <w:r>
              <w:rPr>
                <w:noProof/>
              </w:rPr>
              <w:t xml:space="preserve">Check the </w:t>
            </w:r>
            <w:r>
              <w:rPr>
                <w:rStyle w:val="mqInternal"/>
                <w:noProof/>
              </w:rPr>
              <w:t>[1}</w:t>
            </w:r>
            <w:r>
              <w:rPr>
                <w:noProof/>
              </w:rPr>
              <w:t>Enable stream status notifications option</w:t>
            </w:r>
            <w:r>
              <w:rPr>
                <w:rStyle w:val="mqInternal"/>
                <w:noProof/>
              </w:rPr>
              <w:t>{2]</w:t>
            </w:r>
            <w:r>
              <w:rPr>
                <w:noProof/>
              </w:rPr>
              <w:t xml:space="preserve"> and enter the URL for your handle</w:t>
            </w:r>
            <w:r>
              <w:rPr>
                <w:noProof/>
              </w:rPr>
              <w:t>r app:</w:t>
            </w:r>
          </w:p>
        </w:tc>
        <w:tc>
          <w:tcPr>
            <w:tcW w:w="7407" w:type="dxa"/>
          </w:tcPr>
          <w:p w:rsidR="00000000" w:rsidRDefault="00BD6E96">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Aktivieren Sie die Option f</w:t>
            </w:r>
            <w:r>
              <w:rPr>
                <w:lang w:val="de-DE"/>
              </w:rPr>
              <w:t>ü</w:t>
            </w:r>
            <w:r>
              <w:rPr>
                <w:lang w:val="de-DE"/>
              </w:rPr>
              <w:t>r Stream-Statusbenachrichtigungen</w:t>
            </w:r>
            <w:r>
              <w:rPr>
                <w:rStyle w:val="mqInternal"/>
                <w:noProof/>
                <w:lang w:val="de-DE"/>
              </w:rPr>
              <w:t>{2]</w:t>
            </w:r>
            <w:r>
              <w:rPr>
                <w:lang w:val="de-DE"/>
              </w:rPr>
              <w:t xml:space="preserve"> und geben Sie die URL f</w:t>
            </w:r>
            <w:r>
              <w:rPr>
                <w:lang w:val="de-DE"/>
              </w:rPr>
              <w:t>ü</w:t>
            </w:r>
            <w:r>
              <w:rPr>
                <w:lang w:val="de-DE"/>
              </w:rPr>
              <w:t>r Ihre Handler-App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176 </w:t>
            </w:r>
            <w:r>
              <w:rPr>
                <w:noProof/>
                <w:sz w:val="16"/>
              </w:rPr>
              <w:br/>
            </w:r>
            <w:r>
              <w:rPr>
                <w:noProof/>
                <w:sz w:val="2"/>
              </w:rPr>
              <w:t>46f919a7-6869-4948-8ddd-db182009e2d5</w:t>
            </w:r>
          </w:p>
        </w:tc>
        <w:tc>
          <w:tcPr>
            <w:tcW w:w="7407" w:type="dxa"/>
            <w:shd w:val="clear" w:color="auto" w:fill="F2F2F2" w:themeFill="background1" w:themeFillShade="F2"/>
          </w:tcPr>
          <w:p w:rsidR="00000000" w:rsidRDefault="00BD6E96">
            <w:pPr>
              <w:rPr>
                <w:noProof/>
              </w:rPr>
            </w:pPr>
            <w:r>
              <w:rPr>
                <w:noProof/>
              </w:rPr>
              <w:t>Enable Notications in Live Module</w:t>
            </w:r>
          </w:p>
        </w:tc>
        <w:tc>
          <w:tcPr>
            <w:tcW w:w="7407" w:type="dxa"/>
          </w:tcPr>
          <w:p w:rsidR="00000000" w:rsidRDefault="00BD6E96">
            <w:pPr>
              <w:rPr>
                <w:lang w:val="de-DE"/>
              </w:rPr>
            </w:pPr>
            <w:r>
              <w:rPr>
                <w:lang w:val="de-DE"/>
              </w:rPr>
              <w:t>Aktivieren Sie Benachrichtigungen im Live-M</w:t>
            </w:r>
            <w:r>
              <w:rPr>
                <w:lang w:val="de-DE"/>
              </w:rPr>
              <w:t>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177 </w:t>
            </w:r>
            <w:r>
              <w:rPr>
                <w:noProof/>
                <w:sz w:val="16"/>
              </w:rPr>
              <w:br/>
            </w:r>
            <w:r>
              <w:rPr>
                <w:noProof/>
                <w:sz w:val="2"/>
              </w:rPr>
              <w:t>c5d27d50-2a41-41a0-a7d8-fdc1f64805a3</w:t>
            </w:r>
          </w:p>
        </w:tc>
        <w:tc>
          <w:tcPr>
            <w:tcW w:w="7407" w:type="dxa"/>
            <w:shd w:val="clear" w:color="auto" w:fill="F2F2F2" w:themeFill="background1" w:themeFillShade="F2"/>
          </w:tcPr>
          <w:p w:rsidR="00000000" w:rsidRDefault="00BD6E96">
            <w:pPr>
              <w:rPr>
                <w:noProof/>
              </w:rPr>
            </w:pPr>
            <w:r>
              <w:rPr>
                <w:noProof/>
              </w:rPr>
              <w:t>Enable Notications in Live Module</w:t>
            </w:r>
          </w:p>
        </w:tc>
        <w:tc>
          <w:tcPr>
            <w:tcW w:w="7407" w:type="dxa"/>
          </w:tcPr>
          <w:p w:rsidR="00000000" w:rsidRDefault="00BD6E96">
            <w:pPr>
              <w:rPr>
                <w:lang w:val="de-DE"/>
              </w:rPr>
            </w:pPr>
            <w:r>
              <w:rPr>
                <w:lang w:val="de-DE"/>
              </w:rPr>
              <w:t>Aktivieren Sie Benachrichtigungen im Live-Modul</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live-api-creating-vod-clips.html</w:t>
            </w:r>
          </w:p>
          <w:p w:rsidR="00000000" w:rsidRDefault="00BD6E96">
            <w:pPr>
              <w:jc w:val="center"/>
              <w:rPr>
                <w:b/>
                <w:noProof/>
              </w:rPr>
            </w:pPr>
            <w:r>
              <w:rPr>
                <w:b/>
                <w:noProof/>
              </w:rPr>
              <w:t>MQ971010 df0ec1d1-9462-4b14-b73f-9b7922c65a4b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ff169aec-93dd-47f3-9ed0-2345d88c0aa6</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2824f2cb-53de-4dcd-9580-c369b9b7a326</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2b1b8f37-e9b3-4219-8349-b79148506416</w:t>
            </w:r>
          </w:p>
        </w:tc>
        <w:tc>
          <w:tcPr>
            <w:tcW w:w="7407" w:type="dxa"/>
            <w:shd w:val="clear" w:color="auto" w:fill="F2F2F2" w:themeFill="background1" w:themeFillShade="F2"/>
          </w:tcPr>
          <w:p w:rsidR="00000000" w:rsidRDefault="00BD6E96">
            <w:pPr>
              <w:rPr>
                <w:noProof/>
              </w:rPr>
            </w:pPr>
            <w:r>
              <w:rPr>
                <w:noProof/>
              </w:rPr>
              <w:t>Creating VOD Clips' parent:</w:t>
            </w:r>
          </w:p>
        </w:tc>
        <w:tc>
          <w:tcPr>
            <w:tcW w:w="7407" w:type="dxa"/>
          </w:tcPr>
          <w:p w:rsidR="00000000" w:rsidRDefault="00BD6E96">
            <w:pPr>
              <w:rPr>
                <w:lang w:val="de-DE"/>
              </w:rPr>
            </w:pPr>
            <w:r>
              <w:rPr>
                <w:lang w:val="de-DE"/>
              </w:rPr>
              <w:t>Ü</w:t>
            </w:r>
            <w:r>
              <w:rPr>
                <w:lang w:val="de-DE"/>
              </w:rPr>
              <w:t>bergeordnetes Element von VOD-Clips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b1cbd0e3-531d-4f19-b7a9-a7f34f445a16</w:t>
            </w:r>
          </w:p>
        </w:tc>
        <w:tc>
          <w:tcPr>
            <w:tcW w:w="7407" w:type="dxa"/>
            <w:shd w:val="clear" w:color="auto" w:fill="F2F2F2" w:themeFill="background1" w:themeFillShade="F2"/>
          </w:tcPr>
          <w:p w:rsidR="00000000" w:rsidRDefault="00BD6E96">
            <w:pPr>
              <w:rPr>
                <w:noProof/>
              </w:rPr>
            </w:pPr>
            <w:r>
              <w:rPr>
                <w:noProof/>
              </w:rPr>
              <w:t>Guides grandparent:</w:t>
            </w:r>
          </w:p>
        </w:tc>
        <w:tc>
          <w:tcPr>
            <w:tcW w:w="7407" w:type="dxa"/>
          </w:tcPr>
          <w:p w:rsidR="00000000" w:rsidRDefault="00BD6E96">
            <w:pPr>
              <w:rPr>
                <w:lang w:val="de-DE"/>
              </w:rPr>
            </w:pPr>
            <w:r>
              <w:rPr>
                <w:lang w:val="de-DE"/>
              </w:rPr>
              <w:t>Guides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fe2808cb-d68b-4248-a571-74c6283081d4</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e3f12862-8443-41c8-b4c8-7d75dc6efff4</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88d6a10c-2d42-4b1e-b3da-07c81d825db8</w:t>
            </w:r>
          </w:p>
        </w:tc>
        <w:tc>
          <w:tcPr>
            <w:tcW w:w="7407" w:type="dxa"/>
            <w:shd w:val="clear" w:color="auto" w:fill="F2F2F2" w:themeFill="background1" w:themeFillShade="F2"/>
          </w:tcPr>
          <w:p w:rsidR="00000000" w:rsidRDefault="00BD6E96">
            <w:pPr>
              <w:rPr>
                <w:noProof/>
              </w:rPr>
            </w:pPr>
            <w:r>
              <w:rPr>
                <w:noProof/>
              </w:rPr>
              <w:t>Creating VOD Clips</w:t>
            </w:r>
          </w:p>
        </w:tc>
        <w:tc>
          <w:tcPr>
            <w:tcW w:w="7407" w:type="dxa"/>
          </w:tcPr>
          <w:p w:rsidR="00000000" w:rsidRDefault="00BD6E96">
            <w:pPr>
              <w:rPr>
                <w:lang w:val="de-DE"/>
              </w:rPr>
            </w:pPr>
            <w:r>
              <w:rPr>
                <w:lang w:val="de-DE"/>
              </w:rPr>
              <w:t>VOD-Clips erstellen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8 </w:t>
            </w:r>
            <w:r>
              <w:rPr>
                <w:noProof/>
                <w:sz w:val="16"/>
              </w:rPr>
              <w:br/>
            </w:r>
            <w:r>
              <w:rPr>
                <w:noProof/>
                <w:sz w:val="2"/>
              </w:rPr>
              <w:t>e7feb</w:t>
            </w:r>
            <w:r>
              <w:rPr>
                <w:noProof/>
                <w:sz w:val="2"/>
              </w:rPr>
              <w:t>9ac-c1e4-4131-b30c-25a56b46d71f</w:t>
            </w:r>
          </w:p>
        </w:tc>
        <w:tc>
          <w:tcPr>
            <w:tcW w:w="7407" w:type="dxa"/>
            <w:shd w:val="clear" w:color="auto" w:fill="F2F2F2" w:themeFill="background1" w:themeFillShade="F2"/>
          </w:tcPr>
          <w:p w:rsidR="00000000" w:rsidRDefault="00BD6E96">
            <w:pPr>
              <w:rPr>
                <w:noProof/>
              </w:rPr>
            </w:pPr>
            <w:r>
              <w:rPr>
                <w:noProof/>
              </w:rPr>
              <w:t>This topic shows you how to create video-on-demand (VOD) clips from your live streams.</w:t>
            </w:r>
          </w:p>
        </w:tc>
        <w:tc>
          <w:tcPr>
            <w:tcW w:w="7407" w:type="dxa"/>
          </w:tcPr>
          <w:p w:rsidR="00000000" w:rsidRDefault="00BD6E96">
            <w:pPr>
              <w:rPr>
                <w:lang w:val="de-DE"/>
              </w:rPr>
            </w:pPr>
            <w:r>
              <w:rPr>
                <w:lang w:val="de-DE"/>
              </w:rPr>
              <w:t>In diesem Thema erfahren Sie, wie Sie Video-on-Demand-Clips (VOD) aus Ihren Live-Streams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77b15c37-5145-440b-8119-d4cbd9e72d7e</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b9377505-377e-45c8-af78-e281f05ff284</w:t>
            </w:r>
          </w:p>
        </w:tc>
        <w:tc>
          <w:tcPr>
            <w:tcW w:w="7407" w:type="dxa"/>
            <w:shd w:val="clear" w:color="auto" w:fill="F2F2F2" w:themeFill="background1" w:themeFillShade="F2"/>
          </w:tcPr>
          <w:p w:rsidR="00000000" w:rsidRDefault="00BD6E96">
            <w:pPr>
              <w:rPr>
                <w:noProof/>
              </w:rPr>
            </w:pPr>
            <w:r>
              <w:rPr>
                <w:noProof/>
              </w:rPr>
              <w:t>Clips are videos extracted from a live stream.</w:t>
            </w:r>
          </w:p>
        </w:tc>
        <w:tc>
          <w:tcPr>
            <w:tcW w:w="7407" w:type="dxa"/>
          </w:tcPr>
          <w:p w:rsidR="00000000" w:rsidRDefault="00BD6E96">
            <w:pPr>
              <w:rPr>
                <w:lang w:val="de-DE"/>
              </w:rPr>
            </w:pPr>
            <w:r>
              <w:rPr>
                <w:lang w:val="de-DE"/>
              </w:rPr>
              <w:t>Clips sind Videos, die aus einem Live-Stream extrahiert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e564036c-1d02-4a5f-9593-1175e954e5b2</w:t>
            </w:r>
          </w:p>
        </w:tc>
        <w:tc>
          <w:tcPr>
            <w:tcW w:w="7407" w:type="dxa"/>
            <w:shd w:val="clear" w:color="auto" w:fill="F2F2F2" w:themeFill="background1" w:themeFillShade="F2"/>
          </w:tcPr>
          <w:p w:rsidR="00000000" w:rsidRDefault="00BD6E96">
            <w:pPr>
              <w:rPr>
                <w:noProof/>
              </w:rPr>
            </w:pPr>
            <w:r>
              <w:rPr>
                <w:noProof/>
              </w:rPr>
              <w:t xml:space="preserve">They </w:t>
            </w:r>
            <w:r>
              <w:rPr>
                <w:noProof/>
              </w:rPr>
              <w:t xml:space="preserve">can be sent to an S3 bucket, an FTP site, or a </w:t>
            </w:r>
            <w:r>
              <w:rPr>
                <w:rStyle w:val="mqInternal"/>
                <w:noProof/>
              </w:rPr>
              <w:t>[1}[2]{3]</w:t>
            </w:r>
            <w:r>
              <w:rPr>
                <w:noProof/>
              </w:rPr>
              <w:t xml:space="preserve"> account.</w:t>
            </w:r>
          </w:p>
        </w:tc>
        <w:tc>
          <w:tcPr>
            <w:tcW w:w="7407" w:type="dxa"/>
          </w:tcPr>
          <w:p w:rsidR="00000000" w:rsidRDefault="00BD6E96">
            <w:pPr>
              <w:rPr>
                <w:lang w:val="de-DE"/>
              </w:rPr>
            </w:pPr>
            <w:r>
              <w:rPr>
                <w:lang w:val="de-DE"/>
              </w:rPr>
              <w:t>Sie k</w:t>
            </w:r>
            <w:r>
              <w:rPr>
                <w:lang w:val="de-DE"/>
              </w:rPr>
              <w:t>ö</w:t>
            </w:r>
            <w:r>
              <w:rPr>
                <w:lang w:val="de-DE"/>
              </w:rPr>
              <w:t xml:space="preserve">nnen an einen S3-Bucket, eine FTP-Site oder eine gesendet werden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1b580b85-30d3-4150-af3c-9d854332cc47</w:t>
            </w:r>
          </w:p>
        </w:tc>
        <w:tc>
          <w:tcPr>
            <w:tcW w:w="7407" w:type="dxa"/>
            <w:shd w:val="clear" w:color="auto" w:fill="F2F2F2" w:themeFill="background1" w:themeFillShade="F2"/>
          </w:tcPr>
          <w:p w:rsidR="00000000" w:rsidRDefault="00BD6E96">
            <w:pPr>
              <w:rPr>
                <w:noProof/>
              </w:rPr>
            </w:pPr>
            <w:r>
              <w:rPr>
                <w:noProof/>
              </w:rPr>
              <w:t>The clip is created as an MP4 video, and that is what is sen</w:t>
            </w:r>
            <w:r>
              <w:rPr>
                <w:noProof/>
              </w:rPr>
              <w:t>t to the destination in all cases.</w:t>
            </w:r>
          </w:p>
        </w:tc>
        <w:tc>
          <w:tcPr>
            <w:tcW w:w="7407" w:type="dxa"/>
          </w:tcPr>
          <w:p w:rsidR="00000000" w:rsidRDefault="00BD6E96">
            <w:pPr>
              <w:rPr>
                <w:lang w:val="de-DE"/>
              </w:rPr>
            </w:pPr>
            <w:r>
              <w:rPr>
                <w:lang w:val="de-DE"/>
              </w:rPr>
              <w:t>Der Clip wird als MP4-Video erstellt und in jedem Fall an das Ziel gesendet.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bc4b169b-a0ba-4e48-b229-61fa89f5695d</w:t>
            </w:r>
          </w:p>
        </w:tc>
        <w:tc>
          <w:tcPr>
            <w:tcW w:w="7407" w:type="dxa"/>
            <w:shd w:val="clear" w:color="auto" w:fill="F2F2F2" w:themeFill="background1" w:themeFillShade="F2"/>
          </w:tcPr>
          <w:p w:rsidR="00000000" w:rsidRDefault="00BD6E96">
            <w:pPr>
              <w:rPr>
                <w:noProof/>
              </w:rPr>
            </w:pPr>
            <w:r>
              <w:rPr>
                <w:noProof/>
              </w:rPr>
              <w:t xml:space="preserve">In the case of </w:t>
            </w:r>
            <w:r>
              <w:rPr>
                <w:rStyle w:val="mqInternal"/>
                <w:noProof/>
              </w:rPr>
              <w:t>[1}[2]{3]</w:t>
            </w:r>
            <w:r>
              <w:rPr>
                <w:noProof/>
              </w:rPr>
              <w:t>, the MP4 will be transcoded by the ingest system, and what kinds of rendition</w:t>
            </w:r>
            <w:r>
              <w:rPr>
                <w:noProof/>
              </w:rPr>
              <w:t>s are created for the video will depend on the ingest profile used.</w:t>
            </w:r>
          </w:p>
        </w:tc>
        <w:tc>
          <w:tcPr>
            <w:tcW w:w="7407" w:type="dxa"/>
          </w:tcPr>
          <w:p w:rsidR="00000000" w:rsidRDefault="00BD6E96">
            <w:pPr>
              <w:rPr>
                <w:lang w:val="de-DE"/>
              </w:rPr>
            </w:pPr>
            <w:r>
              <w:rPr>
                <w:lang w:val="de-DE"/>
              </w:rPr>
              <w:t xml:space="preserve">Im Falle von </w:t>
            </w:r>
            <w:r>
              <w:rPr>
                <w:rStyle w:val="mqInternal"/>
                <w:noProof/>
                <w:lang w:val="de-DE"/>
              </w:rPr>
              <w:t>[1}[2]{3]</w:t>
            </w:r>
            <w:r>
              <w:rPr>
                <w:lang w:val="de-DE"/>
              </w:rPr>
              <w:t xml:space="preserve"> Der MP4 wird vom Aufnahmesystem transkodiert, und welche Arten von Wiedergaben f</w:t>
            </w:r>
            <w:r>
              <w:rPr>
                <w:lang w:val="de-DE"/>
              </w:rPr>
              <w:t>ü</w:t>
            </w:r>
            <w:r>
              <w:rPr>
                <w:lang w:val="de-DE"/>
              </w:rPr>
              <w:t>r das Video erstellt werden, h</w:t>
            </w:r>
            <w:r>
              <w:rPr>
                <w:lang w:val="de-DE"/>
              </w:rPr>
              <w:t>ä</w:t>
            </w:r>
            <w:r>
              <w:rPr>
                <w:lang w:val="de-DE"/>
              </w:rPr>
              <w:t>ngt vom verwendeten Aufnahmeprofil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19113b0b-d2df-4724-b14c-362622c0ddb7</w:t>
            </w:r>
          </w:p>
        </w:tc>
        <w:tc>
          <w:tcPr>
            <w:tcW w:w="7407" w:type="dxa"/>
            <w:shd w:val="clear" w:color="auto" w:fill="F2F2F2" w:themeFill="background1" w:themeFillShade="F2"/>
          </w:tcPr>
          <w:p w:rsidR="00000000" w:rsidRDefault="00BD6E96">
            <w:pPr>
              <w:rPr>
                <w:noProof/>
              </w:rPr>
            </w:pPr>
            <w:r>
              <w:rPr>
                <w:noProof/>
              </w:rPr>
              <w:t xml:space="preserve">Definitions for clips are created using the </w:t>
            </w:r>
            <w:r>
              <w:rPr>
                <w:rStyle w:val="mqInternal"/>
                <w:noProof/>
              </w:rPr>
              <w:t>[1}[2]{3]</w:t>
            </w:r>
            <w:r>
              <w:rPr>
                <w:noProof/>
              </w:rPr>
              <w:t xml:space="preserve"> endpoint.</w:t>
            </w:r>
          </w:p>
        </w:tc>
        <w:tc>
          <w:tcPr>
            <w:tcW w:w="7407" w:type="dxa"/>
          </w:tcPr>
          <w:p w:rsidR="00000000" w:rsidRDefault="00BD6E96">
            <w:pPr>
              <w:rPr>
                <w:lang w:val="de-DE"/>
              </w:rPr>
            </w:pPr>
            <w:r>
              <w:rPr>
                <w:lang w:val="de-DE"/>
              </w:rPr>
              <w:t>Definitionen f</w:t>
            </w:r>
            <w:r>
              <w:rPr>
                <w:lang w:val="de-DE"/>
              </w:rPr>
              <w:t>ü</w:t>
            </w:r>
            <w:r>
              <w:rPr>
                <w:lang w:val="de-DE"/>
              </w:rPr>
              <w:t xml:space="preserve">r Clips werden mit dem erstellt </w:t>
            </w:r>
            <w:r>
              <w:rPr>
                <w:rStyle w:val="mqInternal"/>
                <w:noProof/>
                <w:lang w:val="de-DE"/>
              </w:rPr>
              <w:t>[1}[2]{3]</w:t>
            </w:r>
            <w:r>
              <w:rPr>
                <w:lang w:val="de-DE"/>
              </w:rPr>
              <w:t xml:space="preserve"> 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90681941-54a7-4bee-889f-70de2db384f4</w:t>
            </w:r>
          </w:p>
        </w:tc>
        <w:tc>
          <w:tcPr>
            <w:tcW w:w="7407" w:type="dxa"/>
            <w:shd w:val="clear" w:color="auto" w:fill="F2F2F2" w:themeFill="background1" w:themeFillShade="F2"/>
          </w:tcPr>
          <w:p w:rsidR="00000000" w:rsidRDefault="00BD6E96">
            <w:pPr>
              <w:rPr>
                <w:noProof/>
              </w:rPr>
            </w:pPr>
            <w:r>
              <w:rPr>
                <w:noProof/>
              </w:rPr>
              <w:t>Clips can be created in several ways:</w:t>
            </w:r>
          </w:p>
        </w:tc>
        <w:tc>
          <w:tcPr>
            <w:tcW w:w="7407" w:type="dxa"/>
          </w:tcPr>
          <w:p w:rsidR="00000000" w:rsidRDefault="00BD6E96">
            <w:pPr>
              <w:rPr>
                <w:lang w:val="de-DE"/>
              </w:rPr>
            </w:pPr>
            <w:r>
              <w:rPr>
                <w:lang w:val="de-DE"/>
              </w:rPr>
              <w:t>Clips k</w:t>
            </w:r>
            <w:r>
              <w:rPr>
                <w:lang w:val="de-DE"/>
              </w:rPr>
              <w:t>ö</w:t>
            </w:r>
            <w:r>
              <w:rPr>
                <w:lang w:val="de-DE"/>
              </w:rPr>
              <w:t>nnen auf verschiedene Arten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dc9134cb-0973-4a61-822b-90955042a2ef</w:t>
            </w:r>
          </w:p>
        </w:tc>
        <w:tc>
          <w:tcPr>
            <w:tcW w:w="7407" w:type="dxa"/>
            <w:shd w:val="clear" w:color="auto" w:fill="F2F2F2" w:themeFill="background1" w:themeFillShade="F2"/>
          </w:tcPr>
          <w:p w:rsidR="00000000" w:rsidRDefault="00BD6E96">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SMPTE timecodes for the live stream event - </w:t>
            </w:r>
            <w:r>
              <w:rPr>
                <w:rStyle w:val="mqInternal"/>
                <w:noProof/>
              </w:rPr>
              <w:t>[7}</w:t>
            </w:r>
            <w:r>
              <w:rPr>
                <w:noProof/>
              </w:rPr>
              <w:t>note that this requires that the encoder be sending timecode information</w:t>
            </w:r>
            <w:r>
              <w:rPr>
                <w:rStyle w:val="mqInternal"/>
                <w:noProof/>
              </w:rPr>
              <w:t>{8]</w:t>
            </w:r>
          </w:p>
        </w:tc>
        <w:tc>
          <w:tcPr>
            <w:tcW w:w="7407" w:type="dxa"/>
          </w:tcPr>
          <w:p w:rsidR="00000000" w:rsidRDefault="00BD6E96">
            <w:pPr>
              <w:rPr>
                <w:lang w:val="de-DE"/>
              </w:rPr>
            </w:pPr>
            <w:r>
              <w:rPr>
                <w:lang w:val="de-DE"/>
              </w:rPr>
              <w:t>Mit</w:t>
            </w:r>
            <w:r>
              <w:rPr>
                <w:lang w:val="de-DE"/>
              </w:rPr>
              <w:t xml:space="preserve"> </w:t>
            </w:r>
            <w:r>
              <w:rPr>
                <w:rStyle w:val="mqInternal"/>
                <w:noProof/>
                <w:lang w:val="de-DE"/>
              </w:rPr>
              <w:t>[1}[2]{3]</w:t>
            </w:r>
            <w:r>
              <w:rPr>
                <w:lang w:val="de-DE"/>
              </w:rPr>
              <w:t xml:space="preserve"> und / oder </w:t>
            </w:r>
            <w:r>
              <w:rPr>
                <w:rStyle w:val="mqInternal"/>
                <w:noProof/>
                <w:lang w:val="de-DE"/>
              </w:rPr>
              <w:t>[1}[5]{3]</w:t>
            </w:r>
            <w:r>
              <w:rPr>
                <w:lang w:val="de-DE"/>
              </w:rPr>
              <w:t xml:space="preserve"> definiert in SMPTE-Timecodes f</w:t>
            </w:r>
            <w:r>
              <w:rPr>
                <w:lang w:val="de-DE"/>
              </w:rPr>
              <w:t>ü</w:t>
            </w:r>
            <w:r>
              <w:rPr>
                <w:lang w:val="de-DE"/>
              </w:rPr>
              <w:t xml:space="preserve">r das Live-Stream-Ereignis - </w:t>
            </w:r>
            <w:r>
              <w:rPr>
                <w:rStyle w:val="mqInternal"/>
                <w:noProof/>
                <w:lang w:val="de-DE"/>
              </w:rPr>
              <w:t>[7}</w:t>
            </w:r>
            <w:r>
              <w:rPr>
                <w:lang w:val="de-DE"/>
              </w:rPr>
              <w:t>Beachten Sie, dass dies erfordert, dass der Encoder Timecode-Informationen sendet</w:t>
            </w:r>
            <w:r>
              <w:rPr>
                <w:rStyle w:val="mqInternal"/>
                <w:noProof/>
                <w:lang w:val="de-DE"/>
              </w:rPr>
              <w:t>{8]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c7f96257-2d8a-4aaa-88c1-21fe2fefb446</w:t>
            </w:r>
          </w:p>
        </w:tc>
        <w:tc>
          <w:tcPr>
            <w:tcW w:w="7407" w:type="dxa"/>
            <w:shd w:val="clear" w:color="auto" w:fill="F2F2F2" w:themeFill="background1" w:themeFillShade="F2"/>
          </w:tcPr>
          <w:p w:rsidR="00000000" w:rsidRDefault="00BD6E96">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w:t>
            </w:r>
            <w:r>
              <w:rPr>
                <w:noProof/>
              </w:rPr>
              <w:t xml:space="preserve">fined relative to the start time ( </w:t>
            </w:r>
            <w:r>
              <w:rPr>
                <w:rStyle w:val="mqInternal"/>
                <w:noProof/>
              </w:rPr>
              <w:t>[1}[8]{3]</w:t>
            </w:r>
            <w:r>
              <w:rPr>
                <w:noProof/>
              </w:rPr>
              <w:t>) of the whole live stream event</w:t>
            </w:r>
          </w:p>
        </w:tc>
        <w:tc>
          <w:tcPr>
            <w:tcW w:w="7407" w:type="dxa"/>
          </w:tcPr>
          <w:p w:rsidR="00000000" w:rsidRDefault="00BD6E96">
            <w:pPr>
              <w:rPr>
                <w:lang w:val="de-DE"/>
              </w:rPr>
            </w:pPr>
            <w:r>
              <w:rPr>
                <w:lang w:val="de-DE"/>
              </w:rPr>
              <w:t xml:space="preserve">Mit </w:t>
            </w:r>
            <w:r>
              <w:rPr>
                <w:rStyle w:val="mqInternal"/>
                <w:noProof/>
                <w:lang w:val="de-DE"/>
              </w:rPr>
              <w:t>[1}[2]{3]</w:t>
            </w:r>
            <w:r>
              <w:rPr>
                <w:lang w:val="de-DE"/>
              </w:rPr>
              <w:t xml:space="preserve"> und / oder </w:t>
            </w:r>
            <w:r>
              <w:rPr>
                <w:rStyle w:val="mqInternal"/>
                <w:noProof/>
                <w:lang w:val="de-DE"/>
              </w:rPr>
              <w:t>[1}[5]{3]</w:t>
            </w:r>
            <w:r>
              <w:rPr>
                <w:lang w:val="de-DE"/>
              </w:rPr>
              <w:t xml:space="preserve"> relativ zur Startzeit definiert ( </w:t>
            </w:r>
            <w:r>
              <w:rPr>
                <w:rStyle w:val="mqInternal"/>
                <w:noProof/>
                <w:lang w:val="de-DE"/>
              </w:rPr>
              <w:t>[1}[8]{3]</w:t>
            </w:r>
            <w:r>
              <w:rPr>
                <w:lang w:val="de-DE"/>
              </w:rPr>
              <w:t xml:space="preserve"> ) des gesamten Live-Stream-Events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7d639f9d-6335-44da-80df-da99e14b162d</w:t>
            </w:r>
          </w:p>
        </w:tc>
        <w:tc>
          <w:tcPr>
            <w:tcW w:w="7407" w:type="dxa"/>
            <w:shd w:val="clear" w:color="auto" w:fill="F2F2F2" w:themeFill="background1" w:themeFillShade="F2"/>
          </w:tcPr>
          <w:p w:rsidR="00000000" w:rsidRDefault="00BD6E96">
            <w:pPr>
              <w:rPr>
                <w:noProof/>
              </w:rPr>
            </w:pPr>
            <w:r>
              <w:rPr>
                <w:noProof/>
              </w:rPr>
              <w:t xml:space="preserve">With </w:t>
            </w:r>
            <w:r>
              <w:rPr>
                <w:rStyle w:val="mqInternal"/>
                <w:noProof/>
              </w:rPr>
              <w:t>[1}[2]{3]</w:t>
            </w:r>
            <w:r>
              <w:rPr>
                <w:noProof/>
              </w:rPr>
              <w:t xml:space="preserve"> and/or </w:t>
            </w:r>
            <w:r>
              <w:rPr>
                <w:rStyle w:val="mqInternal"/>
                <w:noProof/>
              </w:rPr>
              <w:t>[1</w:t>
            </w:r>
            <w:r>
              <w:rPr>
                <w:rStyle w:val="mqInternal"/>
                <w:noProof/>
              </w:rPr>
              <w:t>}[5]{3]</w:t>
            </w:r>
            <w:r>
              <w:rPr>
                <w:noProof/>
              </w:rPr>
              <w:t xml:space="preserve"> defined in Epoch (Unix) time (in seconds)</w:t>
            </w:r>
          </w:p>
        </w:tc>
        <w:tc>
          <w:tcPr>
            <w:tcW w:w="7407" w:type="dxa"/>
          </w:tcPr>
          <w:p w:rsidR="00000000" w:rsidRDefault="00BD6E96">
            <w:pPr>
              <w:rPr>
                <w:lang w:val="de-DE"/>
              </w:rPr>
            </w:pPr>
            <w:r>
              <w:rPr>
                <w:lang w:val="de-DE"/>
              </w:rPr>
              <w:t xml:space="preserve">Mit </w:t>
            </w:r>
            <w:r>
              <w:rPr>
                <w:rStyle w:val="mqInternal"/>
                <w:noProof/>
                <w:lang w:val="de-DE"/>
              </w:rPr>
              <w:t>[1}[2]{3]</w:t>
            </w:r>
            <w:r>
              <w:rPr>
                <w:lang w:val="de-DE"/>
              </w:rPr>
              <w:t xml:space="preserve"> und / oder </w:t>
            </w:r>
            <w:r>
              <w:rPr>
                <w:rStyle w:val="mqInternal"/>
                <w:noProof/>
                <w:lang w:val="de-DE"/>
              </w:rPr>
              <w:t>[1}[5]{3]</w:t>
            </w:r>
            <w:r>
              <w:rPr>
                <w:lang w:val="de-DE"/>
              </w:rPr>
              <w:t xml:space="preserve"> definiert in Epoche (Unix) Zeit (in 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75c9fa9d-bc8a-4513-9dc6-348bd167a894</w:t>
            </w:r>
          </w:p>
        </w:tc>
        <w:tc>
          <w:tcPr>
            <w:tcW w:w="7407" w:type="dxa"/>
            <w:shd w:val="clear" w:color="auto" w:fill="F2F2F2" w:themeFill="background1" w:themeFillShade="F2"/>
          </w:tcPr>
          <w:p w:rsidR="00000000" w:rsidRDefault="00BD6E96">
            <w:pPr>
              <w:rPr>
                <w:noProof/>
              </w:rPr>
            </w:pPr>
            <w:r>
              <w:rPr>
                <w:noProof/>
              </w:rPr>
              <w:t xml:space="preserve">With </w:t>
            </w:r>
            <w:r>
              <w:rPr>
                <w:rStyle w:val="mqInternal"/>
                <w:noProof/>
              </w:rPr>
              <w:t>[1}[2]{3]</w:t>
            </w:r>
          </w:p>
        </w:tc>
        <w:tc>
          <w:tcPr>
            <w:tcW w:w="7407" w:type="dxa"/>
          </w:tcPr>
          <w:p w:rsidR="00000000" w:rsidRDefault="00BD6E96">
            <w:pPr>
              <w:rPr>
                <w:lang w:val="de-DE"/>
              </w:rPr>
            </w:pPr>
            <w:r>
              <w:rPr>
                <w:lang w:val="de-DE"/>
              </w:rPr>
              <w:t xml:space="preserve">Mit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43286fcb-4de2-4310-8cd9-918ac0da1df8</w:t>
            </w:r>
          </w:p>
        </w:tc>
        <w:tc>
          <w:tcPr>
            <w:tcW w:w="7407" w:type="dxa"/>
            <w:shd w:val="clear" w:color="auto" w:fill="F2F2F2" w:themeFill="background1" w:themeFillShade="F2"/>
          </w:tcPr>
          <w:p w:rsidR="00000000" w:rsidRDefault="00BD6E96">
            <w:pPr>
              <w:rPr>
                <w:noProof/>
              </w:rPr>
            </w:pPr>
            <w:r>
              <w:rPr>
                <w:noProof/>
              </w:rPr>
              <w:t xml:space="preserve">The VOD API </w:t>
            </w:r>
            <w:r>
              <w:rPr>
                <w:rStyle w:val="mqInternal"/>
                <w:noProof/>
              </w:rPr>
              <w:t>[1}</w:t>
            </w:r>
            <w:r>
              <w:rPr>
                <w:noProof/>
              </w:rPr>
              <w:t>can</w:t>
            </w:r>
            <w:r>
              <w:rPr>
                <w:rStyle w:val="mqInternal"/>
                <w:noProof/>
              </w:rPr>
              <w:t>{2]</w:t>
            </w:r>
            <w:r>
              <w:rPr>
                <w:noProof/>
              </w:rPr>
              <w:t xml:space="preserve"> be used with </w:t>
            </w:r>
            <w:r>
              <w:rPr>
                <w:rStyle w:val="mqInternal"/>
                <w:noProof/>
              </w:rPr>
              <w:t>[1}</w:t>
            </w:r>
            <w:r>
              <w:rPr>
                <w:noProof/>
              </w:rPr>
              <w:t>encrypted or DRM-protected</w:t>
            </w:r>
            <w:r>
              <w:rPr>
                <w:rStyle w:val="mqInternal"/>
                <w:noProof/>
              </w:rPr>
              <w:t>{2]</w:t>
            </w:r>
            <w:r>
              <w:rPr>
                <w:noProof/>
              </w:rPr>
              <w:t xml:space="preserve"> jobs.</w:t>
            </w:r>
          </w:p>
        </w:tc>
        <w:tc>
          <w:tcPr>
            <w:tcW w:w="7407" w:type="dxa"/>
          </w:tcPr>
          <w:p w:rsidR="00000000" w:rsidRDefault="00BD6E96">
            <w:pPr>
              <w:rPr>
                <w:lang w:val="de-DE"/>
              </w:rPr>
            </w:pPr>
            <w:r>
              <w:rPr>
                <w:lang w:val="de-DE"/>
              </w:rPr>
              <w:t xml:space="preserve">Die VOD-API </w:t>
            </w:r>
            <w:r>
              <w:rPr>
                <w:rStyle w:val="mqInternal"/>
                <w:noProof/>
                <w:lang w:val="de-DE"/>
              </w:rPr>
              <w:t>[1}</w:t>
            </w:r>
            <w:r>
              <w:rPr>
                <w:lang w:val="de-DE"/>
              </w:rPr>
              <w:t>k</w:t>
            </w:r>
            <w:r>
              <w:rPr>
                <w:lang w:val="de-DE"/>
              </w:rPr>
              <w:t>ö</w:t>
            </w:r>
            <w:r>
              <w:rPr>
                <w:lang w:val="de-DE"/>
              </w:rPr>
              <w:t>nnen</w:t>
            </w:r>
            <w:r>
              <w:rPr>
                <w:rStyle w:val="mqInternal"/>
                <w:noProof/>
                <w:lang w:val="de-DE"/>
              </w:rPr>
              <w:t>{2]</w:t>
            </w:r>
            <w:r>
              <w:rPr>
                <w:lang w:val="de-DE"/>
              </w:rPr>
              <w:t xml:space="preserve"> verwendet werden mit </w:t>
            </w:r>
            <w:r>
              <w:rPr>
                <w:rStyle w:val="mqInternal"/>
                <w:noProof/>
                <w:lang w:val="de-DE"/>
              </w:rPr>
              <w:t>[1}</w:t>
            </w:r>
            <w:r>
              <w:rPr>
                <w:lang w:val="de-DE"/>
              </w:rPr>
              <w:t>verschl</w:t>
            </w:r>
            <w:r>
              <w:rPr>
                <w:lang w:val="de-DE"/>
              </w:rPr>
              <w:t>ü</w:t>
            </w:r>
            <w:r>
              <w:rPr>
                <w:lang w:val="de-DE"/>
              </w:rPr>
              <w:t>sselt oder DRM-gesch</w:t>
            </w:r>
            <w:r>
              <w:rPr>
                <w:lang w:val="de-DE"/>
              </w:rPr>
              <w:t>ü</w:t>
            </w:r>
            <w:r>
              <w:rPr>
                <w:lang w:val="de-DE"/>
              </w:rPr>
              <w:t>tzt</w:t>
            </w:r>
            <w:r>
              <w:rPr>
                <w:rStyle w:val="mqInternal"/>
                <w:noProof/>
                <w:lang w:val="de-DE"/>
              </w:rPr>
              <w:t>{2]</w:t>
            </w:r>
            <w:r>
              <w:rPr>
                <w:lang w:val="de-DE"/>
              </w:rPr>
              <w:t xml:space="preserve"> Arbeitspl</w:t>
            </w:r>
            <w:r>
              <w:rPr>
                <w:lang w:val="de-DE"/>
              </w:rPr>
              <w:t>ä</w:t>
            </w:r>
            <w:r>
              <w:rPr>
                <w:lang w:val="de-DE"/>
              </w:rPr>
              <w:t>tze.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094c5359-6ffb-4494-a033-9d311fbe15d6</w:t>
            </w:r>
          </w:p>
        </w:tc>
        <w:tc>
          <w:tcPr>
            <w:tcW w:w="7407" w:type="dxa"/>
            <w:shd w:val="clear" w:color="auto" w:fill="F2F2F2" w:themeFill="background1" w:themeFillShade="F2"/>
          </w:tcPr>
          <w:p w:rsidR="00000000" w:rsidRDefault="00BD6E96">
            <w:pPr>
              <w:rPr>
                <w:noProof/>
              </w:rPr>
            </w:pPr>
            <w:r>
              <w:rPr>
                <w:noProof/>
              </w:rPr>
              <w:t>Currently the Live Module does not support this, but</w:t>
            </w:r>
            <w:r>
              <w:rPr>
                <w:noProof/>
              </w:rPr>
              <w:t xml:space="preserve"> will in a future release.</w:t>
            </w:r>
          </w:p>
        </w:tc>
        <w:tc>
          <w:tcPr>
            <w:tcW w:w="7407" w:type="dxa"/>
          </w:tcPr>
          <w:p w:rsidR="00000000" w:rsidRDefault="00BD6E96">
            <w:pPr>
              <w:rPr>
                <w:lang w:val="de-DE"/>
              </w:rPr>
            </w:pPr>
            <w:r>
              <w:rPr>
                <w:lang w:val="de-DE"/>
              </w:rPr>
              <w:t>Derzeit unterst</w:t>
            </w:r>
            <w:r>
              <w:rPr>
                <w:lang w:val="de-DE"/>
              </w:rPr>
              <w:t>ü</w:t>
            </w:r>
            <w:r>
              <w:rPr>
                <w:lang w:val="de-DE"/>
              </w:rPr>
              <w:t>tzt das Live-Modul dies nicht, wird es aber in einer zuk</w:t>
            </w:r>
            <w:r>
              <w:rPr>
                <w:lang w:val="de-DE"/>
              </w:rPr>
              <w:t>ü</w:t>
            </w:r>
            <w:r>
              <w:rPr>
                <w:lang w:val="de-DE"/>
              </w:rPr>
              <w:t>nftigen Version tun.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32e4385e-72fd-4cdb-b008-115209340ac6</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05288871-1c9d-4823-8ffa-44308c7ac6b8</w:t>
            </w:r>
          </w:p>
        </w:tc>
        <w:tc>
          <w:tcPr>
            <w:tcW w:w="7407" w:type="dxa"/>
            <w:shd w:val="clear" w:color="auto" w:fill="F2F2F2" w:themeFill="background1" w:themeFillShade="F2"/>
          </w:tcPr>
          <w:p w:rsidR="00000000" w:rsidRDefault="00BD6E96">
            <w:pPr>
              <w:rPr>
                <w:noProof/>
              </w:rPr>
            </w:pPr>
            <w:r>
              <w:rPr>
                <w:noProof/>
              </w:rPr>
              <w:t>To make clips available as quickl</w:t>
            </w:r>
            <w:r>
              <w:rPr>
                <w:noProof/>
              </w:rPr>
              <w:t>y as possible, a segment-accurate clip is first created, and then replaced by a frame-accurate clip as soon as it is available.</w:t>
            </w:r>
          </w:p>
        </w:tc>
        <w:tc>
          <w:tcPr>
            <w:tcW w:w="7407" w:type="dxa"/>
          </w:tcPr>
          <w:p w:rsidR="00000000" w:rsidRDefault="00BD6E96">
            <w:pPr>
              <w:rPr>
                <w:lang w:val="de-DE"/>
              </w:rPr>
            </w:pPr>
            <w:r>
              <w:rPr>
                <w:lang w:val="de-DE"/>
              </w:rPr>
              <w:t>Um Clips so schnell wie m</w:t>
            </w:r>
            <w:r>
              <w:rPr>
                <w:lang w:val="de-DE"/>
              </w:rPr>
              <w:t>ö</w:t>
            </w:r>
            <w:r>
              <w:rPr>
                <w:lang w:val="de-DE"/>
              </w:rPr>
              <w:t>glich verf</w:t>
            </w:r>
            <w:r>
              <w:rPr>
                <w:lang w:val="de-DE"/>
              </w:rPr>
              <w:t>ü</w:t>
            </w:r>
            <w:r>
              <w:rPr>
                <w:lang w:val="de-DE"/>
              </w:rPr>
              <w:t>gbar zu ma</w:t>
            </w:r>
            <w:r>
              <w:rPr>
                <w:lang w:val="de-DE"/>
              </w:rPr>
              <w:t>chen, wird zuerst ein segmentgenauer Clip erstellt und dann durch einen rahmengenauen Clip ersetzt, sobald er verf</w:t>
            </w:r>
            <w:r>
              <w:rPr>
                <w:lang w:val="de-DE"/>
              </w:rPr>
              <w:t>ü</w:t>
            </w:r>
            <w:r>
              <w:rPr>
                <w:lang w:val="de-DE"/>
              </w:rPr>
              <w:t>gbar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a386830d-57aa-4e64-891c-83c15aaffe46</w:t>
            </w:r>
          </w:p>
        </w:tc>
        <w:tc>
          <w:tcPr>
            <w:tcW w:w="7407" w:type="dxa"/>
            <w:shd w:val="clear" w:color="auto" w:fill="F2F2F2" w:themeFill="background1" w:themeFillShade="F2"/>
          </w:tcPr>
          <w:p w:rsidR="00000000" w:rsidRDefault="00BD6E96">
            <w:pPr>
              <w:rPr>
                <w:noProof/>
              </w:rPr>
            </w:pPr>
            <w:r>
              <w:rPr>
                <w:noProof/>
              </w:rPr>
              <w:t xml:space="preserve">If you specify </w:t>
            </w:r>
            <w:r>
              <w:rPr>
                <w:rStyle w:val="mqInternal"/>
                <w:noProof/>
              </w:rPr>
              <w:t>[1}[2]{3]</w:t>
            </w:r>
            <w:r>
              <w:rPr>
                <w:noProof/>
              </w:rPr>
              <w:t>, the resulting clip will be as follows:</w:t>
            </w:r>
          </w:p>
        </w:tc>
        <w:tc>
          <w:tcPr>
            <w:tcW w:w="7407" w:type="dxa"/>
          </w:tcPr>
          <w:p w:rsidR="00000000" w:rsidRDefault="00BD6E96">
            <w:pPr>
              <w:rPr>
                <w:lang w:val="de-DE"/>
              </w:rPr>
            </w:pPr>
            <w:r>
              <w:rPr>
                <w:lang w:val="de-DE"/>
              </w:rPr>
              <w:t xml:space="preserve">Wenn Sie angeben </w:t>
            </w:r>
            <w:r>
              <w:rPr>
                <w:rStyle w:val="mqInternal"/>
                <w:noProof/>
                <w:lang w:val="de-DE"/>
              </w:rPr>
              <w:t>[1}[2]{</w:t>
            </w:r>
            <w:r>
              <w:rPr>
                <w:rStyle w:val="mqInternal"/>
                <w:noProof/>
                <w:lang w:val="de-DE"/>
              </w:rPr>
              <w:t>3]</w:t>
            </w:r>
            <w:r>
              <w:rPr>
                <w:lang w:val="de-DE"/>
              </w:rPr>
              <w:t xml:space="preserve"> Der resultierende Clip sieht wie folgt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9a039a07-af7e-4385-95e2-0503041cc738</w:t>
            </w:r>
          </w:p>
        </w:tc>
        <w:tc>
          <w:tcPr>
            <w:tcW w:w="7407" w:type="dxa"/>
            <w:shd w:val="clear" w:color="auto" w:fill="F2F2F2" w:themeFill="background1" w:themeFillShade="F2"/>
          </w:tcPr>
          <w:p w:rsidR="00000000" w:rsidRDefault="00BD6E96">
            <w:pPr>
              <w:rPr>
                <w:noProof/>
              </w:rPr>
            </w:pPr>
            <w:r>
              <w:rPr>
                <w:noProof/>
              </w:rPr>
              <w:t>If the job is active and still live: (request time - duration) to (request time)</w:t>
            </w:r>
          </w:p>
        </w:tc>
        <w:tc>
          <w:tcPr>
            <w:tcW w:w="7407" w:type="dxa"/>
          </w:tcPr>
          <w:p w:rsidR="00000000" w:rsidRDefault="00BD6E96">
            <w:pPr>
              <w:rPr>
                <w:lang w:val="de-DE"/>
              </w:rPr>
            </w:pPr>
            <w:r>
              <w:rPr>
                <w:lang w:val="de-DE"/>
              </w:rPr>
              <w:t>Wenn der Job aktiv ist und noch aktiv ist: (Anforderungszeit - Dauer) bis (Anforderung</w:t>
            </w:r>
            <w:r>
              <w:rPr>
                <w:lang w:val="de-DE"/>
              </w:rPr>
              <w:t>szeit)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718cf404-dfa8-4a29-8206-f4d5f243ccdf</w:t>
            </w:r>
          </w:p>
        </w:tc>
        <w:tc>
          <w:tcPr>
            <w:tcW w:w="7407" w:type="dxa"/>
            <w:shd w:val="clear" w:color="auto" w:fill="F2F2F2" w:themeFill="background1" w:themeFillShade="F2"/>
          </w:tcPr>
          <w:p w:rsidR="00000000" w:rsidRDefault="00BD6E96">
            <w:pPr>
              <w:rPr>
                <w:noProof/>
              </w:rPr>
            </w:pPr>
            <w:r>
              <w:rPr>
                <w:noProof/>
              </w:rPr>
              <w:t xml:space="preserve">If the job is finished: ( </w:t>
            </w:r>
            <w:r>
              <w:rPr>
                <w:rStyle w:val="mqInternal"/>
                <w:noProof/>
              </w:rPr>
              <w:t>[1}[2]{3]</w:t>
            </w:r>
            <w:r>
              <w:rPr>
                <w:noProof/>
              </w:rPr>
              <w:t xml:space="preserve"> - duration) to ( </w:t>
            </w:r>
            <w:r>
              <w:rPr>
                <w:rStyle w:val="mqInternal"/>
                <w:noProof/>
              </w:rPr>
              <w:t>[1}[2]{3]</w:t>
            </w:r>
            <w:r>
              <w:rPr>
                <w:noProof/>
              </w:rPr>
              <w:t>)</w:t>
            </w:r>
          </w:p>
        </w:tc>
        <w:tc>
          <w:tcPr>
            <w:tcW w:w="7407" w:type="dxa"/>
          </w:tcPr>
          <w:p w:rsidR="00000000" w:rsidRDefault="00BD6E96">
            <w:pPr>
              <w:rPr>
                <w:lang w:val="de-DE"/>
              </w:rPr>
            </w:pPr>
            <w:r>
              <w:rPr>
                <w:lang w:val="de-DE"/>
              </w:rPr>
              <w:t xml:space="preserve">Wenn der Job beendet ist: ( </w:t>
            </w:r>
            <w:r>
              <w:rPr>
                <w:rStyle w:val="mqInternal"/>
                <w:noProof/>
                <w:lang w:val="de-DE"/>
              </w:rPr>
              <w:t>[1}[2]{3]</w:t>
            </w:r>
            <w:r>
              <w:rPr>
                <w:lang w:val="de-DE"/>
              </w:rPr>
              <w:t xml:space="preserve"> - Dauer) bis (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9daa5767-0868-4fb7-9ebe-a6bec60dea1e</w:t>
            </w:r>
          </w:p>
        </w:tc>
        <w:tc>
          <w:tcPr>
            <w:tcW w:w="7407" w:type="dxa"/>
            <w:shd w:val="clear" w:color="auto" w:fill="F2F2F2" w:themeFill="background1" w:themeFillShade="F2"/>
          </w:tcPr>
          <w:p w:rsidR="00000000" w:rsidRDefault="00BD6E96">
            <w:pPr>
              <w:rPr>
                <w:noProof/>
              </w:rPr>
            </w:pPr>
            <w:r>
              <w:rPr>
                <w:noProof/>
              </w:rPr>
              <w:t xml:space="preserve">If you specify both </w:t>
            </w:r>
            <w:r>
              <w:rPr>
                <w:rStyle w:val="mqInternal"/>
                <w:noProof/>
              </w:rPr>
              <w:t>[1}[2]{3]</w:t>
            </w:r>
            <w:r>
              <w:rPr>
                <w:noProof/>
              </w:rPr>
              <w:t xml:space="preserve"> AND </w:t>
            </w:r>
            <w:r>
              <w:rPr>
                <w:rStyle w:val="mqInternal"/>
                <w:noProof/>
              </w:rPr>
              <w:t>[1}</w:t>
            </w:r>
            <w:r>
              <w:rPr>
                <w:rStyle w:val="mqInternal"/>
                <w:noProof/>
              </w:rPr>
              <w:t>[5]{3]</w:t>
            </w:r>
            <w:r>
              <w:rPr>
                <w:noProof/>
              </w:rPr>
              <w:t>:</w:t>
            </w:r>
          </w:p>
        </w:tc>
        <w:tc>
          <w:tcPr>
            <w:tcW w:w="7407" w:type="dxa"/>
          </w:tcPr>
          <w:p w:rsidR="00000000" w:rsidRDefault="00BD6E96">
            <w:pPr>
              <w:rPr>
                <w:lang w:val="de-DE"/>
              </w:rPr>
            </w:pPr>
            <w:r>
              <w:rPr>
                <w:lang w:val="de-DE"/>
              </w:rPr>
              <w:t xml:space="preserve">Wenn Sie beide angeben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20c4b206-aeb5-4671-9851-a2e0c5cb2724</w:t>
            </w:r>
          </w:p>
        </w:tc>
        <w:tc>
          <w:tcPr>
            <w:tcW w:w="7407" w:type="dxa"/>
            <w:shd w:val="clear" w:color="auto" w:fill="F2F2F2" w:themeFill="background1" w:themeFillShade="F2"/>
          </w:tcPr>
          <w:p w:rsidR="00000000" w:rsidRDefault="00BD6E96">
            <w:pPr>
              <w:rPr>
                <w:noProof/>
              </w:rPr>
            </w:pPr>
            <w:r>
              <w:rPr>
                <w:noProof/>
              </w:rPr>
              <w:t xml:space="preserve">If the job is active and still live: as long as the Epoch time window falls entirely within </w:t>
            </w:r>
            <w:r>
              <w:rPr>
                <w:rStyle w:val="mqInternal"/>
                <w:noProof/>
              </w:rPr>
              <w:t>[1}[2]{3]</w:t>
            </w:r>
            <w:r>
              <w:rPr>
                <w:noProof/>
              </w:rPr>
              <w:t xml:space="preserve"> and the request time, the clip will be made</w:t>
            </w:r>
          </w:p>
        </w:tc>
        <w:tc>
          <w:tcPr>
            <w:tcW w:w="7407" w:type="dxa"/>
          </w:tcPr>
          <w:p w:rsidR="00000000" w:rsidRDefault="00BD6E96">
            <w:pPr>
              <w:rPr>
                <w:lang w:val="de-DE"/>
              </w:rPr>
            </w:pPr>
            <w:r>
              <w:rPr>
                <w:lang w:val="de-DE"/>
              </w:rPr>
              <w:t>Wenn der Job aktiv ist und noch aktiv ist: Solange das Zeitfenster der Epoche vollst</w:t>
            </w:r>
            <w:r>
              <w:rPr>
                <w:lang w:val="de-DE"/>
              </w:rPr>
              <w:t>ä</w:t>
            </w:r>
            <w:r>
              <w:rPr>
                <w:lang w:val="de-DE"/>
              </w:rPr>
              <w:t xml:space="preserve">ndig innerhalb des Zeitfensters liegt </w:t>
            </w:r>
            <w:r>
              <w:rPr>
                <w:rStyle w:val="mqInternal"/>
                <w:noProof/>
                <w:lang w:val="de-DE"/>
              </w:rPr>
              <w:t>[1}[2]{3]</w:t>
            </w:r>
            <w:r>
              <w:rPr>
                <w:lang w:val="de-DE"/>
              </w:rPr>
              <w:t xml:space="preserve"> und die Anforderungszeit, der Clip wird gemacht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e8613b87-2c70-462f-a944-07ea0b8ea117</w:t>
            </w:r>
          </w:p>
        </w:tc>
        <w:tc>
          <w:tcPr>
            <w:tcW w:w="7407" w:type="dxa"/>
            <w:shd w:val="clear" w:color="auto" w:fill="F2F2F2" w:themeFill="background1" w:themeFillShade="F2"/>
          </w:tcPr>
          <w:p w:rsidR="00000000" w:rsidRDefault="00BD6E96">
            <w:pPr>
              <w:rPr>
                <w:noProof/>
              </w:rPr>
            </w:pPr>
            <w:r>
              <w:rPr>
                <w:noProof/>
              </w:rPr>
              <w:t>If the job is finished: as long a</w:t>
            </w:r>
            <w:r>
              <w:rPr>
                <w:noProof/>
              </w:rPr>
              <w:t xml:space="preserve">s the Epoch time window falls entirely within </w:t>
            </w:r>
            <w:r>
              <w:rPr>
                <w:rStyle w:val="mqInternal"/>
                <w:noProof/>
              </w:rPr>
              <w:t>[1}[2]{3]</w:t>
            </w:r>
            <w:r>
              <w:rPr>
                <w:noProof/>
              </w:rPr>
              <w:t xml:space="preserve"> and </w:t>
            </w:r>
            <w:r>
              <w:rPr>
                <w:rStyle w:val="mqInternal"/>
                <w:noProof/>
              </w:rPr>
              <w:t>[1}[5]{3]</w:t>
            </w:r>
            <w:r>
              <w:rPr>
                <w:noProof/>
              </w:rPr>
              <w:t>, the clip will be made</w:t>
            </w:r>
          </w:p>
        </w:tc>
        <w:tc>
          <w:tcPr>
            <w:tcW w:w="7407" w:type="dxa"/>
          </w:tcPr>
          <w:p w:rsidR="00000000" w:rsidRDefault="00BD6E96">
            <w:pPr>
              <w:rPr>
                <w:lang w:val="de-DE"/>
              </w:rPr>
            </w:pPr>
            <w:r>
              <w:rPr>
                <w:lang w:val="de-DE"/>
              </w:rPr>
              <w:t>Wenn der Job beendet ist: Solange das Zeitfenster der Epoche vollst</w:t>
            </w:r>
            <w:r>
              <w:rPr>
                <w:lang w:val="de-DE"/>
              </w:rPr>
              <w:t>ä</w:t>
            </w:r>
            <w:r>
              <w:rPr>
                <w:lang w:val="de-DE"/>
              </w:rPr>
              <w:t xml:space="preserve">ndig innerhalb des Zeitfensters liegt </w:t>
            </w:r>
            <w:r>
              <w:rPr>
                <w:rStyle w:val="mqInternal"/>
                <w:noProof/>
                <w:lang w:val="de-DE"/>
              </w:rPr>
              <w:t>[1}[2]{3]</w:t>
            </w:r>
            <w:r>
              <w:rPr>
                <w:lang w:val="de-DE"/>
              </w:rPr>
              <w:t xml:space="preserve"> und </w:t>
            </w:r>
            <w:r>
              <w:rPr>
                <w:rStyle w:val="mqInternal"/>
                <w:noProof/>
                <w:lang w:val="de-DE"/>
              </w:rPr>
              <w:t>[1}[5]{3]</w:t>
            </w:r>
            <w:r>
              <w:rPr>
                <w:lang w:val="de-DE"/>
              </w:rPr>
              <w:t xml:space="preserve"> wird der Clip gemacht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443dbe</w:t>
            </w:r>
            <w:r>
              <w:rPr>
                <w:noProof/>
                <w:sz w:val="2"/>
              </w:rPr>
              <w:t>12-2185-43ed-af2e-f92d9ccbfe1f</w:t>
            </w:r>
          </w:p>
        </w:tc>
        <w:tc>
          <w:tcPr>
            <w:tcW w:w="7407" w:type="dxa"/>
            <w:shd w:val="clear" w:color="auto" w:fill="F2F2F2" w:themeFill="background1" w:themeFillShade="F2"/>
          </w:tcPr>
          <w:p w:rsidR="00000000" w:rsidRDefault="00BD6E96">
            <w:pPr>
              <w:rPr>
                <w:noProof/>
              </w:rPr>
            </w:pPr>
            <w:r>
              <w:rPr>
                <w:noProof/>
              </w:rPr>
              <w:t xml:space="preserve">Clips of live streams using </w:t>
            </w:r>
            <w:r>
              <w:rPr>
                <w:rStyle w:val="mqInternal"/>
                <w:noProof/>
              </w:rPr>
              <w:t>[1}</w:t>
            </w:r>
            <w:r>
              <w:rPr>
                <w:noProof/>
              </w:rPr>
              <w:t>SSAI</w:t>
            </w:r>
            <w:r>
              <w:rPr>
                <w:rStyle w:val="mqInternal"/>
                <w:noProof/>
              </w:rPr>
              <w:t>{2]</w:t>
            </w:r>
            <w:r>
              <w:rPr>
                <w:noProof/>
              </w:rPr>
              <w:t xml:space="preserve"> will not include ads.</w:t>
            </w:r>
          </w:p>
        </w:tc>
        <w:tc>
          <w:tcPr>
            <w:tcW w:w="7407" w:type="dxa"/>
          </w:tcPr>
          <w:p w:rsidR="00000000" w:rsidRDefault="00BD6E96">
            <w:pPr>
              <w:rPr>
                <w:lang w:val="de-DE"/>
              </w:rPr>
            </w:pPr>
            <w:r>
              <w:rPr>
                <w:lang w:val="de-DE"/>
              </w:rPr>
              <w:t xml:space="preserve">Clips von Live-Streams mit </w:t>
            </w:r>
            <w:r>
              <w:rPr>
                <w:rStyle w:val="mqInternal"/>
                <w:noProof/>
                <w:lang w:val="de-DE"/>
              </w:rPr>
              <w:t>[1}</w:t>
            </w:r>
            <w:r>
              <w:rPr>
                <w:lang w:val="de-DE"/>
              </w:rPr>
              <w:t>SSAI</w:t>
            </w:r>
            <w:r>
              <w:rPr>
                <w:rStyle w:val="mqInternal"/>
                <w:noProof/>
                <w:lang w:val="de-DE"/>
              </w:rPr>
              <w:t>{2]</w:t>
            </w:r>
            <w:r>
              <w:rPr>
                <w:lang w:val="de-DE"/>
              </w:rPr>
              <w:t xml:space="preserve"> wird keine Anzeigen enthalten.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3069d6b1-d725-4d00-a091-48d30c3bf37a</w:t>
            </w:r>
          </w:p>
        </w:tc>
        <w:tc>
          <w:tcPr>
            <w:tcW w:w="7407" w:type="dxa"/>
            <w:shd w:val="clear" w:color="auto" w:fill="F2F2F2" w:themeFill="background1" w:themeFillShade="F2"/>
          </w:tcPr>
          <w:p w:rsidR="00000000" w:rsidRDefault="00BD6E96">
            <w:pPr>
              <w:rPr>
                <w:noProof/>
              </w:rPr>
            </w:pPr>
            <w:r>
              <w:rPr>
                <w:noProof/>
              </w:rPr>
              <w:t>Clips can be created up to 7 days after an event.</w:t>
            </w:r>
          </w:p>
        </w:tc>
        <w:tc>
          <w:tcPr>
            <w:tcW w:w="7407" w:type="dxa"/>
          </w:tcPr>
          <w:p w:rsidR="00000000" w:rsidRDefault="00BD6E96">
            <w:pPr>
              <w:rPr>
                <w:lang w:val="de-DE"/>
              </w:rPr>
            </w:pPr>
            <w:r>
              <w:rPr>
                <w:lang w:val="de-DE"/>
              </w:rPr>
              <w:t>Cli</w:t>
            </w:r>
            <w:r>
              <w:rPr>
                <w:lang w:val="de-DE"/>
              </w:rPr>
              <w:t>ps k</w:t>
            </w:r>
            <w:r>
              <w:rPr>
                <w:lang w:val="de-DE"/>
              </w:rPr>
              <w:t>ö</w:t>
            </w:r>
            <w:r>
              <w:rPr>
                <w:lang w:val="de-DE"/>
              </w:rPr>
              <w:t>nnen bis zu 7 Tage nach einer Veranstaltung erstellt werden.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32 </w:t>
            </w:r>
            <w:r>
              <w:rPr>
                <w:noProof/>
                <w:sz w:val="16"/>
              </w:rPr>
              <w:br/>
            </w:r>
            <w:r>
              <w:rPr>
                <w:noProof/>
                <w:sz w:val="2"/>
              </w:rPr>
              <w:t>a8256944-287b-425b-b0db-ad991c1249cd</w:t>
            </w:r>
          </w:p>
        </w:tc>
        <w:tc>
          <w:tcPr>
            <w:tcW w:w="7407" w:type="dxa"/>
            <w:shd w:val="clear" w:color="auto" w:fill="F2F2F2" w:themeFill="background1" w:themeFillShade="F2"/>
          </w:tcPr>
          <w:p w:rsidR="00000000" w:rsidRDefault="00BD6E96">
            <w:pPr>
              <w:rPr>
                <w:noProof/>
              </w:rPr>
            </w:pPr>
            <w:r>
              <w:rPr>
                <w:noProof/>
              </w:rPr>
              <w:t xml:space="preserve">For </w:t>
            </w:r>
            <w:r>
              <w:rPr>
                <w:rStyle w:val="mqInternal"/>
                <w:noProof/>
              </w:rPr>
              <w:t>[1}[2]{3]</w:t>
            </w:r>
            <w:r>
              <w:rPr>
                <w:noProof/>
              </w:rPr>
              <w:t>, they can be created up until the next activation or 7 days (whichever is shorter).</w:t>
            </w:r>
          </w:p>
        </w:tc>
        <w:tc>
          <w:tcPr>
            <w:tcW w:w="7407" w:type="dxa"/>
          </w:tcPr>
          <w:p w:rsidR="00000000" w:rsidRDefault="00BD6E96">
            <w:pPr>
              <w:rPr>
                <w:lang w:val="de-DE"/>
              </w:rPr>
            </w:pPr>
            <w:r>
              <w:rPr>
                <w:lang w:val="de-DE"/>
              </w:rPr>
              <w:t xml:space="preserve">Zum </w:t>
            </w:r>
            <w:r>
              <w:rPr>
                <w:rStyle w:val="mqInternal"/>
                <w:noProof/>
                <w:lang w:val="de-DE"/>
              </w:rPr>
              <w:t>[1}[2]{3]</w:t>
            </w:r>
            <w:r>
              <w:rPr>
                <w:lang w:val="de-DE"/>
              </w:rPr>
              <w:t xml:space="preserve"> Sie k</w:t>
            </w:r>
            <w:r>
              <w:rPr>
                <w:lang w:val="de-DE"/>
              </w:rPr>
              <w:t>ö</w:t>
            </w:r>
            <w:r>
              <w:rPr>
                <w:lang w:val="de-DE"/>
              </w:rPr>
              <w:t>nnen bis zur n</w:t>
            </w:r>
            <w:r>
              <w:rPr>
                <w:lang w:val="de-DE"/>
              </w:rPr>
              <w:t>ä</w:t>
            </w:r>
            <w:r>
              <w:rPr>
                <w:lang w:val="de-DE"/>
              </w:rPr>
              <w:t>chsten Aktivier</w:t>
            </w:r>
            <w:r>
              <w:rPr>
                <w:lang w:val="de-DE"/>
              </w:rPr>
              <w:t>ung oder bis zu 7 Tagen (je nachdem, welcher Zeitraum k</w:t>
            </w:r>
            <w:r>
              <w:rPr>
                <w:lang w:val="de-DE"/>
              </w:rPr>
              <w:t>ü</w:t>
            </w:r>
            <w:r>
              <w:rPr>
                <w:lang w:val="de-DE"/>
              </w:rPr>
              <w:t>rzer ist)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5a419cbd-43aa-42c9-b9cd-ebe12c6f669a</w:t>
            </w:r>
          </w:p>
        </w:tc>
        <w:tc>
          <w:tcPr>
            <w:tcW w:w="7407" w:type="dxa"/>
            <w:shd w:val="clear" w:color="auto" w:fill="F2F2F2" w:themeFill="background1" w:themeFillShade="F2"/>
          </w:tcPr>
          <w:p w:rsidR="00000000" w:rsidRDefault="00BD6E96">
            <w:pPr>
              <w:rPr>
                <w:noProof/>
              </w:rPr>
            </w:pPr>
            <w:r>
              <w:rPr>
                <w:noProof/>
              </w:rPr>
              <w:t>The VOD API will not add any content outside of what is present in the stream.</w:t>
            </w:r>
          </w:p>
        </w:tc>
        <w:tc>
          <w:tcPr>
            <w:tcW w:w="7407" w:type="dxa"/>
          </w:tcPr>
          <w:p w:rsidR="00000000" w:rsidRDefault="00BD6E96">
            <w:pPr>
              <w:rPr>
                <w:lang w:val="de-DE"/>
              </w:rPr>
            </w:pPr>
            <w:r>
              <w:rPr>
                <w:lang w:val="de-DE"/>
              </w:rPr>
              <w:t>Die VOD-API f</w:t>
            </w:r>
            <w:r>
              <w:rPr>
                <w:lang w:val="de-DE"/>
              </w:rPr>
              <w:t>ü</w:t>
            </w:r>
            <w:r>
              <w:rPr>
                <w:lang w:val="de-DE"/>
              </w:rPr>
              <w:t>gt keine Inhalte au</w:t>
            </w:r>
            <w:r>
              <w:rPr>
                <w:lang w:val="de-DE"/>
              </w:rPr>
              <w:t>ß</w:t>
            </w:r>
            <w:r>
              <w:rPr>
                <w:lang w:val="de-DE"/>
              </w:rPr>
              <w:t>erhalb der im Stream vorhandenen Inhalte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25612e42-0b7f-44ba-8a31-81d5d3b64136</w:t>
            </w:r>
          </w:p>
        </w:tc>
        <w:tc>
          <w:tcPr>
            <w:tcW w:w="7407" w:type="dxa"/>
            <w:shd w:val="clear" w:color="auto" w:fill="F2F2F2" w:themeFill="background1" w:themeFillShade="F2"/>
          </w:tcPr>
          <w:p w:rsidR="00000000" w:rsidRDefault="00BD6E96">
            <w:pPr>
              <w:rPr>
                <w:noProof/>
              </w:rPr>
            </w:pPr>
            <w:r>
              <w:rPr>
                <w:noProof/>
              </w:rPr>
              <w:t>If you specify 350 on a 300 seconds long live stream, the output will be 300 seconds long.</w:t>
            </w:r>
          </w:p>
        </w:tc>
        <w:tc>
          <w:tcPr>
            <w:tcW w:w="7407" w:type="dxa"/>
          </w:tcPr>
          <w:p w:rsidR="00000000" w:rsidRDefault="00BD6E96">
            <w:pPr>
              <w:rPr>
                <w:lang w:val="de-DE"/>
              </w:rPr>
            </w:pPr>
            <w:r>
              <w:rPr>
                <w:lang w:val="de-DE"/>
              </w:rPr>
              <w:t>Wenn Sie in einem 300 Sekunden langen Live-Stream 350 angeben, ist die Ausgabe 300 Sekunden lang.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dc3c9d27-7e8f-4549-9735-b17402a7cdaa</w:t>
            </w:r>
          </w:p>
        </w:tc>
        <w:tc>
          <w:tcPr>
            <w:tcW w:w="7407" w:type="dxa"/>
            <w:shd w:val="clear" w:color="auto" w:fill="F2F2F2" w:themeFill="background1" w:themeFillShade="F2"/>
          </w:tcPr>
          <w:p w:rsidR="00000000" w:rsidRDefault="00BD6E96">
            <w:pPr>
              <w:rPr>
                <w:noProof/>
              </w:rPr>
            </w:pPr>
            <w:r>
              <w:rPr>
                <w:noProof/>
              </w:rPr>
              <w:t>You do not have to use a DVR-enabled live stream for clipping to work, because the live stream is stored as it is br</w:t>
            </w:r>
            <w:r>
              <w:rPr>
                <w:noProof/>
              </w:rPr>
              <w:t>oadcast and is available immediately and for 7 days after the event is over.</w:t>
            </w:r>
          </w:p>
        </w:tc>
        <w:tc>
          <w:tcPr>
            <w:tcW w:w="7407" w:type="dxa"/>
          </w:tcPr>
          <w:p w:rsidR="00000000" w:rsidRDefault="00BD6E96">
            <w:pPr>
              <w:rPr>
                <w:lang w:val="de-DE"/>
              </w:rPr>
            </w:pPr>
            <w:r>
              <w:rPr>
                <w:lang w:val="de-DE"/>
              </w:rPr>
              <w:t>Sie m</w:t>
            </w:r>
            <w:r>
              <w:rPr>
                <w:lang w:val="de-DE"/>
              </w:rPr>
              <w:t>ü</w:t>
            </w:r>
            <w:r>
              <w:rPr>
                <w:lang w:val="de-DE"/>
              </w:rPr>
              <w:t>ssen keinen DVR-f</w:t>
            </w:r>
            <w:r>
              <w:rPr>
                <w:lang w:val="de-DE"/>
              </w:rPr>
              <w:t>ä</w:t>
            </w:r>
            <w:r>
              <w:rPr>
                <w:lang w:val="de-DE"/>
              </w:rPr>
              <w:t>higen Live-Stream verwenden, damit das Clipping funktioniert, da der Live-Stream w</w:t>
            </w:r>
            <w:r>
              <w:rPr>
                <w:lang w:val="de-DE"/>
              </w:rPr>
              <w:t>ä</w:t>
            </w:r>
            <w:r>
              <w:rPr>
                <w:lang w:val="de-DE"/>
              </w:rPr>
              <w:t xml:space="preserve">hrend der </w:t>
            </w:r>
            <w:r>
              <w:rPr>
                <w:lang w:val="de-DE"/>
              </w:rPr>
              <w:t>Ü</w:t>
            </w:r>
            <w:r>
              <w:rPr>
                <w:lang w:val="de-DE"/>
              </w:rPr>
              <w:t>bertragung gespeichert wird und sofort und 7 Tage nach Ende d</w:t>
            </w:r>
            <w:r>
              <w:rPr>
                <w:lang w:val="de-DE"/>
              </w:rPr>
              <w:t>es Ereignisses verf</w:t>
            </w:r>
            <w:r>
              <w:rPr>
                <w:lang w:val="de-DE"/>
              </w:rPr>
              <w:t>ü</w:t>
            </w:r>
            <w:r>
              <w:rPr>
                <w:lang w:val="de-DE"/>
              </w:rPr>
              <w:t>gbar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ff1a21da-e82e-4e01-a102-d5ff38daa2cf</w:t>
            </w:r>
          </w:p>
        </w:tc>
        <w:tc>
          <w:tcPr>
            <w:tcW w:w="7407" w:type="dxa"/>
            <w:shd w:val="clear" w:color="auto" w:fill="F2F2F2" w:themeFill="background1" w:themeFillShade="F2"/>
          </w:tcPr>
          <w:p w:rsidR="00000000" w:rsidRDefault="00BD6E96">
            <w:pPr>
              <w:rPr>
                <w:noProof/>
              </w:rPr>
            </w:pPr>
            <w:r>
              <w:rPr>
                <w:noProof/>
              </w:rPr>
              <w:t>Brightcove Live clipping will only produce a clip that is the same resolution as the highest resolution output.</w:t>
            </w:r>
          </w:p>
        </w:tc>
        <w:tc>
          <w:tcPr>
            <w:tcW w:w="7407" w:type="dxa"/>
          </w:tcPr>
          <w:p w:rsidR="00000000" w:rsidRDefault="00BD6E96">
            <w:pPr>
              <w:rPr>
                <w:lang w:val="de-DE"/>
              </w:rPr>
            </w:pPr>
            <w:r>
              <w:rPr>
                <w:lang w:val="de-DE"/>
              </w:rPr>
              <w:t>Brightcove Live-Clipping erzeugt nur einen Clip mit der gleichen Aufl</w:t>
            </w:r>
            <w:r>
              <w:rPr>
                <w:lang w:val="de-DE"/>
              </w:rPr>
              <w:t>ö</w:t>
            </w:r>
            <w:r>
              <w:rPr>
                <w:lang w:val="de-DE"/>
              </w:rPr>
              <w:t>su</w:t>
            </w:r>
            <w:r>
              <w:rPr>
                <w:lang w:val="de-DE"/>
              </w:rPr>
              <w:t>ng wie die Ausgabe mit der h</w:t>
            </w:r>
            <w:r>
              <w:rPr>
                <w:lang w:val="de-DE"/>
              </w:rPr>
              <w:t>ö</w:t>
            </w:r>
            <w:r>
              <w:rPr>
                <w:lang w:val="de-DE"/>
              </w:rPr>
              <w:t>chsten Aufl</w:t>
            </w:r>
            <w:r>
              <w:rPr>
                <w:lang w:val="de-DE"/>
              </w:rPr>
              <w:t>ö</w:t>
            </w:r>
            <w:r>
              <w:rPr>
                <w:lang w:val="de-DE"/>
              </w:rPr>
              <w:t>sung.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e181abdf-bd1c-4dd3-95d0-a17027efcadb</w:t>
            </w:r>
          </w:p>
        </w:tc>
        <w:tc>
          <w:tcPr>
            <w:tcW w:w="7407" w:type="dxa"/>
            <w:shd w:val="clear" w:color="auto" w:fill="F2F2F2" w:themeFill="background1" w:themeFillShade="F2"/>
          </w:tcPr>
          <w:p w:rsidR="00000000" w:rsidRDefault="00BD6E96">
            <w:pPr>
              <w:rPr>
                <w:noProof/>
              </w:rPr>
            </w:pPr>
            <w:r>
              <w:rPr>
                <w:noProof/>
              </w:rPr>
              <w:t>It will not match the source input resolution (unless that is the same as the highest resolution output).</w:t>
            </w:r>
          </w:p>
        </w:tc>
        <w:tc>
          <w:tcPr>
            <w:tcW w:w="7407" w:type="dxa"/>
          </w:tcPr>
          <w:p w:rsidR="00000000" w:rsidRDefault="00BD6E96">
            <w:pPr>
              <w:rPr>
                <w:lang w:val="de-DE"/>
              </w:rPr>
            </w:pPr>
            <w:r>
              <w:rPr>
                <w:lang w:val="de-DE"/>
              </w:rPr>
              <w:t>Es stimmt nicht mit der Aufl</w:t>
            </w:r>
            <w:r>
              <w:rPr>
                <w:lang w:val="de-DE"/>
              </w:rPr>
              <w:t>ö</w:t>
            </w:r>
            <w:r>
              <w:rPr>
                <w:lang w:val="de-DE"/>
              </w:rPr>
              <w:t xml:space="preserve">sung der Quelleneingabe </w:t>
            </w:r>
            <w:r>
              <w:rPr>
                <w:lang w:val="de-DE"/>
              </w:rPr>
              <w:t>ü</w:t>
            </w:r>
            <w:r>
              <w:rPr>
                <w:lang w:val="de-DE"/>
              </w:rPr>
              <w:t xml:space="preserve">berein </w:t>
            </w:r>
            <w:r>
              <w:rPr>
                <w:lang w:val="de-DE"/>
              </w:rPr>
              <w:t>(es sei denn, dies entspricht der Ausgabe mit der h</w:t>
            </w:r>
            <w:r>
              <w:rPr>
                <w:lang w:val="de-DE"/>
              </w:rPr>
              <w:t>ö</w:t>
            </w:r>
            <w:r>
              <w:rPr>
                <w:lang w:val="de-DE"/>
              </w:rPr>
              <w:t>chsten Aufl</w:t>
            </w:r>
            <w:r>
              <w:rPr>
                <w:lang w:val="de-DE"/>
              </w:rPr>
              <w:t>ö</w:t>
            </w:r>
            <w:r>
              <w:rPr>
                <w:lang w:val="de-DE"/>
              </w:rPr>
              <w:t>sung).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efc2b04c-d2e7-4679-854c-ccd4d0a4249d</w:t>
            </w:r>
          </w:p>
        </w:tc>
        <w:tc>
          <w:tcPr>
            <w:tcW w:w="7407" w:type="dxa"/>
            <w:shd w:val="clear" w:color="auto" w:fill="F2F2F2" w:themeFill="background1" w:themeFillShade="F2"/>
          </w:tcPr>
          <w:p w:rsidR="00000000" w:rsidRDefault="00BD6E96">
            <w:pPr>
              <w:rPr>
                <w:noProof/>
              </w:rPr>
            </w:pPr>
            <w:r>
              <w:rPr>
                <w:noProof/>
              </w:rPr>
              <w:t>Clips can also be sent to multiple destinations:</w:t>
            </w:r>
          </w:p>
        </w:tc>
        <w:tc>
          <w:tcPr>
            <w:tcW w:w="7407" w:type="dxa"/>
          </w:tcPr>
          <w:p w:rsidR="00000000" w:rsidRDefault="00BD6E96">
            <w:pPr>
              <w:rPr>
                <w:lang w:val="de-DE"/>
              </w:rPr>
            </w:pPr>
            <w:r>
              <w:rPr>
                <w:lang w:val="de-DE"/>
              </w:rPr>
              <w:t>Clips k</w:t>
            </w:r>
            <w:r>
              <w:rPr>
                <w:lang w:val="de-DE"/>
              </w:rPr>
              <w:t>ö</w:t>
            </w:r>
            <w:r>
              <w:rPr>
                <w:lang w:val="de-DE"/>
              </w:rPr>
              <w:t>nnen auch an mehrere Ziele gesendet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ef336fbf-fcb5-4828-9a93-fbbb221b1459</w:t>
            </w:r>
          </w:p>
        </w:tc>
        <w:tc>
          <w:tcPr>
            <w:tcW w:w="7407" w:type="dxa"/>
            <w:shd w:val="clear" w:color="auto" w:fill="F2F2F2" w:themeFill="background1" w:themeFillShade="F2"/>
          </w:tcPr>
          <w:p w:rsidR="00000000" w:rsidRDefault="00BD6E96">
            <w:pPr>
              <w:rPr>
                <w:noProof/>
              </w:rPr>
            </w:pPr>
            <w:r>
              <w:rPr>
                <w:noProof/>
              </w:rPr>
              <w:t xml:space="preserve">A </w:t>
            </w:r>
            <w:r>
              <w:rPr>
                <w:rStyle w:val="mqInternal"/>
                <w:noProof/>
              </w:rPr>
              <w:t>[1}[2]{3]</w:t>
            </w:r>
            <w:r>
              <w:rPr>
                <w:noProof/>
              </w:rPr>
              <w:t xml:space="preserve"> account</w:t>
            </w:r>
          </w:p>
        </w:tc>
        <w:tc>
          <w:tcPr>
            <w:tcW w:w="7407" w:type="dxa"/>
          </w:tcPr>
          <w:p w:rsidR="00000000" w:rsidRDefault="00BD6E96">
            <w:pPr>
              <w:rPr>
                <w:lang w:val="de-DE"/>
              </w:rPr>
            </w:pPr>
            <w:r>
              <w:rPr>
                <w:lang w:val="de-DE"/>
              </w:rPr>
              <w:t xml:space="preserve">EIN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b347bcbd-c2e9-4524-86a7-3c8cb9f5cf5c</w:t>
            </w:r>
          </w:p>
        </w:tc>
        <w:tc>
          <w:tcPr>
            <w:tcW w:w="7407" w:type="dxa"/>
            <w:shd w:val="clear" w:color="auto" w:fill="F2F2F2" w:themeFill="background1" w:themeFillShade="F2"/>
          </w:tcPr>
          <w:p w:rsidR="00000000" w:rsidRDefault="00BD6E96">
            <w:pPr>
              <w:rPr>
                <w:noProof/>
              </w:rPr>
            </w:pPr>
            <w:r>
              <w:rPr>
                <w:noProof/>
              </w:rPr>
              <w:t>An FTP server</w:t>
            </w:r>
          </w:p>
        </w:tc>
        <w:tc>
          <w:tcPr>
            <w:tcW w:w="7407" w:type="dxa"/>
          </w:tcPr>
          <w:p w:rsidR="00000000" w:rsidRDefault="00BD6E96">
            <w:pPr>
              <w:rPr>
                <w:lang w:val="de-DE"/>
              </w:rPr>
            </w:pPr>
            <w:r>
              <w:rPr>
                <w:lang w:val="de-DE"/>
              </w:rPr>
              <w:t>Ein FTP-Server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666c3eef-68c2-4b04-bb8a-f3453f108637</w:t>
            </w:r>
          </w:p>
        </w:tc>
        <w:tc>
          <w:tcPr>
            <w:tcW w:w="7407" w:type="dxa"/>
            <w:shd w:val="clear" w:color="auto" w:fill="F2F2F2" w:themeFill="background1" w:themeFillShade="F2"/>
          </w:tcPr>
          <w:p w:rsidR="00000000" w:rsidRDefault="00BD6E96">
            <w:pPr>
              <w:rPr>
                <w:noProof/>
              </w:rPr>
            </w:pPr>
            <w:r>
              <w:rPr>
                <w:noProof/>
              </w:rPr>
              <w:t>An S3 bucket</w:t>
            </w:r>
          </w:p>
        </w:tc>
        <w:tc>
          <w:tcPr>
            <w:tcW w:w="7407" w:type="dxa"/>
          </w:tcPr>
          <w:p w:rsidR="00000000" w:rsidRDefault="00BD6E96">
            <w:pPr>
              <w:rPr>
                <w:lang w:val="de-DE"/>
              </w:rPr>
            </w:pPr>
            <w:r>
              <w:rPr>
                <w:lang w:val="de-DE"/>
              </w:rPr>
              <w:t>Ein S3-Eimer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12815d37-7665-4daa-8d90-51d9f7c5c555</w:t>
            </w:r>
          </w:p>
        </w:tc>
        <w:tc>
          <w:tcPr>
            <w:tcW w:w="7407" w:type="dxa"/>
            <w:shd w:val="clear" w:color="auto" w:fill="F2F2F2" w:themeFill="background1" w:themeFillShade="F2"/>
          </w:tcPr>
          <w:p w:rsidR="00000000" w:rsidRDefault="00BD6E96">
            <w:pPr>
              <w:rPr>
                <w:noProof/>
              </w:rPr>
            </w:pPr>
            <w:r>
              <w:rPr>
                <w:noProof/>
              </w:rPr>
              <w:t>When you specify a clip, the output</w:t>
            </w:r>
            <w:r>
              <w:rPr>
                <w:noProof/>
              </w:rPr>
              <w:t xml:space="preserve">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a </w:t>
            </w:r>
            <w:r>
              <w:rPr>
                <w:rStyle w:val="mqInternal"/>
                <w:noProof/>
              </w:rPr>
              <w:t>[5}[6]{7]</w:t>
            </w:r>
            <w:r>
              <w:rPr>
                <w:noProof/>
              </w:rPr>
              <w:t xml:space="preserve"> destination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to detail the creation of the video and ingestion of the clip in </w:t>
            </w:r>
            <w:r>
              <w:rPr>
                <w:rStyle w:val="mqInternal"/>
                <w:noProof/>
              </w:rPr>
              <w:t>[13}[14]{15]</w:t>
            </w:r>
            <w:r>
              <w:rPr>
                <w:noProof/>
              </w:rPr>
              <w:t>.</w:t>
            </w:r>
          </w:p>
        </w:tc>
        <w:tc>
          <w:tcPr>
            <w:tcW w:w="7407" w:type="dxa"/>
          </w:tcPr>
          <w:p w:rsidR="00000000" w:rsidRDefault="00BD6E96">
            <w:pPr>
              <w:rPr>
                <w:lang w:val="de-DE"/>
              </w:rPr>
            </w:pPr>
            <w:r>
              <w:rPr>
                <w:lang w:val="de-DE"/>
              </w:rPr>
              <w:t xml:space="preserve">Wenn Sie einen Clip angeben, wird die Ausgabe </w:t>
            </w:r>
            <w:r>
              <w:rPr>
                <w:rStyle w:val="mqInternal"/>
                <w:noProof/>
                <w:lang w:val="de-DE"/>
              </w:rPr>
              <w:t>[1}</w:t>
            </w:r>
            <w:r>
              <w:rPr>
                <w:lang w:val="de-DE"/>
              </w:rPr>
              <w:t>Muss</w:t>
            </w:r>
            <w:r>
              <w:rPr>
                <w:rStyle w:val="mqInternal"/>
                <w:noProof/>
                <w:lang w:val="de-DE"/>
              </w:rPr>
              <w:t>{2]</w:t>
            </w:r>
            <w:r>
              <w:rPr>
                <w:lang w:val="de-DE"/>
              </w:rPr>
              <w:t xml:space="preserve"> enthalten </w:t>
            </w:r>
            <w:r>
              <w:rPr>
                <w:rStyle w:val="mqInternal"/>
                <w:noProof/>
                <w:lang w:val="de-DE"/>
              </w:rPr>
              <w:t>[1}</w:t>
            </w:r>
            <w:r>
              <w:rPr>
                <w:lang w:val="de-DE"/>
              </w:rPr>
              <w:t>entweder</w:t>
            </w:r>
            <w:r>
              <w:rPr>
                <w:rStyle w:val="mqInternal"/>
                <w:noProof/>
                <w:lang w:val="de-DE"/>
              </w:rPr>
              <w:t>{2]</w:t>
            </w:r>
            <w:r>
              <w:rPr>
                <w:lang w:val="de-DE"/>
              </w:rPr>
              <w:t xml:space="preserve"> ein </w:t>
            </w:r>
            <w:r>
              <w:rPr>
                <w:rStyle w:val="mqInternal"/>
                <w:noProof/>
                <w:lang w:val="de-DE"/>
              </w:rPr>
              <w:t>[5}</w:t>
            </w:r>
            <w:r>
              <w:rPr>
                <w:rStyle w:val="mqInternal"/>
                <w:noProof/>
                <w:lang w:val="de-DE"/>
              </w:rPr>
              <w:t>[6]{7]</w:t>
            </w:r>
            <w:r>
              <w:rPr>
                <w:lang w:val="de-DE"/>
              </w:rPr>
              <w:t xml:space="preserve"> Ziel </w:t>
            </w:r>
            <w:r>
              <w:rPr>
                <w:rStyle w:val="mqInternal"/>
                <w:noProof/>
                <w:lang w:val="de-DE"/>
              </w:rPr>
              <w:t>[1}</w:t>
            </w:r>
            <w:r>
              <w:rPr>
                <w:lang w:val="de-DE"/>
              </w:rPr>
              <w:t>oder</w:t>
            </w:r>
            <w:r>
              <w:rPr>
                <w:rStyle w:val="mqInternal"/>
                <w:noProof/>
                <w:lang w:val="de-DE"/>
              </w:rPr>
              <w:t>{2]</w:t>
            </w:r>
            <w:r>
              <w:rPr>
                <w:lang w:val="de-DE"/>
              </w:rPr>
              <w:t xml:space="preserve"> ein </w:t>
            </w:r>
            <w:r>
              <w:rPr>
                <w:rStyle w:val="mqInternal"/>
                <w:noProof/>
                <w:lang w:val="de-DE"/>
              </w:rPr>
              <w:t>[5}[11]{7]</w:t>
            </w:r>
            <w:r>
              <w:rPr>
                <w:lang w:val="de-DE"/>
              </w:rPr>
              <w:t xml:space="preserve"> Objekt, um die Erstellung des Videos und die Aufnahme des Clips im Detail zu detaillieren </w:t>
            </w:r>
            <w:r>
              <w:rPr>
                <w:rStyle w:val="mqInternal"/>
                <w:noProof/>
                <w:lang w:val="de-DE"/>
              </w:rPr>
              <w:t>[13}[14]{15]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6a61dfac-970d-44e3-bfdc-14f663885598</w:t>
            </w:r>
          </w:p>
        </w:tc>
        <w:tc>
          <w:tcPr>
            <w:tcW w:w="7407" w:type="dxa"/>
            <w:shd w:val="clear" w:color="auto" w:fill="F2F2F2" w:themeFill="background1" w:themeFillShade="F2"/>
          </w:tcPr>
          <w:p w:rsidR="00000000" w:rsidRDefault="00BD6E96">
            <w:pPr>
              <w:rPr>
                <w:noProof/>
              </w:rPr>
            </w:pPr>
            <w:r>
              <w:rPr>
                <w:noProof/>
              </w:rPr>
              <w:t xml:space="preserve">Note: clips </w:t>
            </w:r>
            <w:r>
              <w:rPr>
                <w:rStyle w:val="mqInternal"/>
                <w:noProof/>
              </w:rPr>
              <w:t>[1}</w:t>
            </w:r>
            <w:r>
              <w:rPr>
                <w:noProof/>
              </w:rPr>
              <w:t>can be created while the live stream is running</w:t>
            </w:r>
            <w:r>
              <w:rPr>
                <w:rStyle w:val="mqInternal"/>
                <w:noProof/>
              </w:rPr>
              <w:t>{2]</w:t>
            </w:r>
            <w:r>
              <w:rPr>
                <w:noProof/>
              </w:rPr>
              <w:t>.</w:t>
            </w:r>
          </w:p>
        </w:tc>
        <w:tc>
          <w:tcPr>
            <w:tcW w:w="7407" w:type="dxa"/>
          </w:tcPr>
          <w:p w:rsidR="00000000" w:rsidRDefault="00BD6E96">
            <w:pPr>
              <w:rPr>
                <w:lang w:val="de-DE"/>
              </w:rPr>
            </w:pPr>
            <w:r>
              <w:rPr>
                <w:lang w:val="de-DE"/>
              </w:rPr>
              <w:t xml:space="preserve">Hinweis: Clips </w:t>
            </w:r>
            <w:r>
              <w:rPr>
                <w:rStyle w:val="mqInternal"/>
                <w:noProof/>
                <w:lang w:val="de-DE"/>
              </w:rPr>
              <w:t>[1}</w:t>
            </w:r>
            <w:r>
              <w:rPr>
                <w:lang w:val="de-DE"/>
              </w:rPr>
              <w:t>kann erstellt werden, w</w:t>
            </w:r>
            <w:r>
              <w:rPr>
                <w:lang w:val="de-DE"/>
              </w:rPr>
              <w:t>ä</w:t>
            </w:r>
            <w:r>
              <w:rPr>
                <w:lang w:val="de-DE"/>
              </w:rPr>
              <w:t>hrend der Live-Stream ausgef</w:t>
            </w:r>
            <w:r>
              <w:rPr>
                <w:lang w:val="de-DE"/>
              </w:rPr>
              <w:t>ü</w:t>
            </w:r>
            <w:r>
              <w:rPr>
                <w:lang w:val="de-DE"/>
              </w:rPr>
              <w:t>hrt wird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8eb13b2d-9005-4b9f-937d-0d889ccfdf31</w:t>
            </w:r>
          </w:p>
        </w:tc>
        <w:tc>
          <w:tcPr>
            <w:tcW w:w="7407" w:type="dxa"/>
            <w:shd w:val="clear" w:color="auto" w:fill="F2F2F2" w:themeFill="background1" w:themeFillShade="F2"/>
          </w:tcPr>
          <w:p w:rsidR="00000000" w:rsidRDefault="00BD6E96">
            <w:pPr>
              <w:rPr>
                <w:noProof/>
              </w:rPr>
            </w:pPr>
            <w:r>
              <w:rPr>
                <w:noProof/>
              </w:rPr>
              <w:t xml:space="preserve">To do this, you will need to define the start and end times of the clip in Epoch time or relative to </w:t>
            </w:r>
            <w:r>
              <w:rPr>
                <w:rStyle w:val="mqInternal"/>
                <w:noProof/>
              </w:rPr>
              <w:t>[1}</w:t>
            </w:r>
            <w:r>
              <w:rPr>
                <w:noProof/>
              </w:rPr>
              <w:t>start</w:t>
            </w:r>
            <w:r>
              <w:rPr>
                <w:rStyle w:val="mqInternal"/>
                <w:noProof/>
              </w:rPr>
              <w:t>{2]</w:t>
            </w:r>
            <w:r>
              <w:rPr>
                <w:noProof/>
              </w:rPr>
              <w:t xml:space="preserve"> time of the live </w:t>
            </w:r>
            <w:r>
              <w:rPr>
                <w:noProof/>
              </w:rPr>
              <w:t>stream.</w:t>
            </w:r>
          </w:p>
        </w:tc>
        <w:tc>
          <w:tcPr>
            <w:tcW w:w="7407" w:type="dxa"/>
          </w:tcPr>
          <w:p w:rsidR="00000000" w:rsidRDefault="00BD6E96">
            <w:pPr>
              <w:rPr>
                <w:lang w:val="de-DE"/>
              </w:rPr>
            </w:pPr>
            <w:r>
              <w:rPr>
                <w:lang w:val="de-DE"/>
              </w:rPr>
              <w:t>Dazu m</w:t>
            </w:r>
            <w:r>
              <w:rPr>
                <w:lang w:val="de-DE"/>
              </w:rPr>
              <w:t>ü</w:t>
            </w:r>
            <w:r>
              <w:rPr>
                <w:lang w:val="de-DE"/>
              </w:rPr>
              <w:t xml:space="preserve">ssen Sie die Start- und Endzeiten des Clips in Epochenzeit oder relativ zu definieren </w:t>
            </w:r>
            <w:r>
              <w:rPr>
                <w:rStyle w:val="mqInternal"/>
                <w:noProof/>
                <w:lang w:val="de-DE"/>
              </w:rPr>
              <w:t>[1}</w:t>
            </w:r>
            <w:r>
              <w:rPr>
                <w:lang w:val="de-DE"/>
              </w:rPr>
              <w:t>Start</w:t>
            </w:r>
            <w:r>
              <w:rPr>
                <w:rStyle w:val="mqInternal"/>
                <w:noProof/>
                <w:lang w:val="de-DE"/>
              </w:rPr>
              <w:t>{2]</w:t>
            </w:r>
            <w:r>
              <w:rPr>
                <w:lang w:val="de-DE"/>
              </w:rPr>
              <w:t xml:space="preserve"> Zeit des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9eb05632-d413-44be-a91b-2a650e19aca4</w:t>
            </w:r>
          </w:p>
        </w:tc>
        <w:tc>
          <w:tcPr>
            <w:tcW w:w="7407" w:type="dxa"/>
            <w:shd w:val="clear" w:color="auto" w:fill="F2F2F2" w:themeFill="background1" w:themeFillShade="F2"/>
          </w:tcPr>
          <w:p w:rsidR="00000000" w:rsidRDefault="00BD6E96">
            <w:pPr>
              <w:rPr>
                <w:noProof/>
              </w:rPr>
            </w:pPr>
            <w:r>
              <w:rPr>
                <w:noProof/>
              </w:rPr>
              <w:t>Credentials</w:t>
            </w:r>
          </w:p>
        </w:tc>
        <w:tc>
          <w:tcPr>
            <w:tcW w:w="7407" w:type="dxa"/>
          </w:tcPr>
          <w:p w:rsidR="00000000" w:rsidRDefault="00BD6E96">
            <w:pPr>
              <w:rPr>
                <w:lang w:val="de-DE"/>
              </w:rPr>
            </w:pPr>
            <w:r>
              <w:rPr>
                <w:lang w:val="de-DE"/>
              </w:rPr>
              <w:t>Referenzen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f657cc60-0364-430e-9f4a-600d8cb3d6c1</w:t>
            </w:r>
          </w:p>
        </w:tc>
        <w:tc>
          <w:tcPr>
            <w:tcW w:w="7407" w:type="dxa"/>
            <w:shd w:val="clear" w:color="auto" w:fill="F2F2F2" w:themeFill="background1" w:themeFillShade="F2"/>
          </w:tcPr>
          <w:p w:rsidR="00000000" w:rsidRDefault="00BD6E96">
            <w:pPr>
              <w:rPr>
                <w:noProof/>
              </w:rPr>
            </w:pPr>
            <w:r>
              <w:rPr>
                <w:noProof/>
              </w:rPr>
              <w:t>If the destin</w:t>
            </w:r>
            <w:r>
              <w:rPr>
                <w:noProof/>
              </w:rPr>
              <w:t>ation you are sending the clip to requires credentials to access, you can create these using the credentials operations of the Live API.</w:t>
            </w:r>
          </w:p>
        </w:tc>
        <w:tc>
          <w:tcPr>
            <w:tcW w:w="7407" w:type="dxa"/>
          </w:tcPr>
          <w:p w:rsidR="00000000" w:rsidRDefault="00BD6E96">
            <w:pPr>
              <w:rPr>
                <w:lang w:val="de-DE"/>
              </w:rPr>
            </w:pPr>
            <w:r>
              <w:rPr>
                <w:lang w:val="de-DE"/>
              </w:rPr>
              <w:t>Wenn f</w:t>
            </w:r>
            <w:r>
              <w:rPr>
                <w:lang w:val="de-DE"/>
              </w:rPr>
              <w:t>ü</w:t>
            </w:r>
            <w:r>
              <w:rPr>
                <w:lang w:val="de-DE"/>
              </w:rPr>
              <w:t>r das Ziel, an das Sie den Clip senden, Anmeldeinformationen erforderlich sind, k</w:t>
            </w:r>
            <w:r>
              <w:rPr>
                <w:lang w:val="de-DE"/>
              </w:rPr>
              <w:t>ö</w:t>
            </w:r>
            <w:r>
              <w:rPr>
                <w:lang w:val="de-DE"/>
              </w:rPr>
              <w:t>nnen Sie diese mithilfe der An</w:t>
            </w:r>
            <w:r>
              <w:rPr>
                <w:lang w:val="de-DE"/>
              </w:rPr>
              <w:t>meldeinformationsvorg</w:t>
            </w:r>
            <w:r>
              <w:rPr>
                <w:lang w:val="de-DE"/>
              </w:rPr>
              <w:t>ä</w:t>
            </w:r>
            <w:r>
              <w:rPr>
                <w:lang w:val="de-DE"/>
              </w:rPr>
              <w:t>nge der Live-API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bb685b9a-7764-4d64-b45c-b0f922ef71c8</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Managing Credentials for the Live API</w:t>
            </w:r>
            <w:r>
              <w:rPr>
                <w:rStyle w:val="mqInternal"/>
                <w:noProof/>
              </w:rPr>
              <w:t>{2]</w:t>
            </w:r>
            <w:r>
              <w:rPr>
                <w:noProof/>
              </w:rPr>
              <w:t xml:space="preserve"> for more details.</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Anmeldeinformationen f</w:t>
            </w:r>
            <w:r>
              <w:rPr>
                <w:lang w:val="de-DE"/>
              </w:rPr>
              <w:t>ü</w:t>
            </w:r>
            <w:r>
              <w:rPr>
                <w:lang w:val="de-DE"/>
              </w:rPr>
              <w:t>r die Live-API verwalten</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16b7715a-823b-4c47-b8fc-612fabe2250a</w:t>
            </w:r>
          </w:p>
        </w:tc>
        <w:tc>
          <w:tcPr>
            <w:tcW w:w="7407" w:type="dxa"/>
            <w:shd w:val="clear" w:color="auto" w:fill="F2F2F2" w:themeFill="background1" w:themeFillShade="F2"/>
          </w:tcPr>
          <w:p w:rsidR="00000000" w:rsidRDefault="00BD6E96">
            <w:pPr>
              <w:rPr>
                <w:noProof/>
              </w:rPr>
            </w:pPr>
            <w:r>
              <w:rPr>
                <w:noProof/>
              </w:rPr>
              <w:t xml:space="preserve">Note that if you are sending the clip to a Video Cloud account that is associated with the Live account, you should </w:t>
            </w:r>
            <w:r>
              <w:rPr>
                <w:rStyle w:val="mqInternal"/>
                <w:noProof/>
              </w:rPr>
              <w:t>[1}</w:t>
            </w:r>
            <w:r>
              <w:rPr>
                <w:noProof/>
              </w:rPr>
              <w:t>not</w:t>
            </w:r>
            <w:r>
              <w:rPr>
                <w:rStyle w:val="mqInternal"/>
                <w:noProof/>
              </w:rPr>
              <w:t>{2]</w:t>
            </w:r>
            <w:r>
              <w:rPr>
                <w:noProof/>
              </w:rPr>
              <w:t xml:space="preserve"> include the credentials in clipping job.</w:t>
            </w:r>
          </w:p>
        </w:tc>
        <w:tc>
          <w:tcPr>
            <w:tcW w:w="7407" w:type="dxa"/>
          </w:tcPr>
          <w:p w:rsidR="00000000" w:rsidRDefault="00BD6E96">
            <w:pPr>
              <w:rPr>
                <w:lang w:val="de-DE"/>
              </w:rPr>
            </w:pPr>
            <w:r>
              <w:rPr>
                <w:lang w:val="de-DE"/>
              </w:rPr>
              <w:t xml:space="preserve">Beachten Sie, dass Sie dies tun sollten, wenn Sie den Clip an ein Video Cloud-Konto senden, das dem Live-Konto zugeordnet ist </w:t>
            </w:r>
            <w:r>
              <w:rPr>
                <w:rStyle w:val="mqInternal"/>
                <w:noProof/>
                <w:lang w:val="de-DE"/>
              </w:rPr>
              <w:t>[1}</w:t>
            </w:r>
            <w:r>
              <w:rPr>
                <w:lang w:val="de-DE"/>
              </w:rPr>
              <w:t>nicht</w:t>
            </w:r>
            <w:r>
              <w:rPr>
                <w:rStyle w:val="mqInternal"/>
                <w:noProof/>
                <w:lang w:val="de-DE"/>
              </w:rPr>
              <w:t>{2]</w:t>
            </w:r>
            <w:r>
              <w:rPr>
                <w:lang w:val="de-DE"/>
              </w:rPr>
              <w:t xml:space="preserve"> F</w:t>
            </w:r>
            <w:r>
              <w:rPr>
                <w:lang w:val="de-DE"/>
              </w:rPr>
              <w:t>ü</w:t>
            </w:r>
            <w:r>
              <w:rPr>
                <w:lang w:val="de-DE"/>
              </w:rPr>
              <w:t>gen Sie die Anmeldeinformationen in den Beschneidungsjob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4993c19f-a3d4-40b7-b391-e03251ab52f2</w:t>
            </w:r>
          </w:p>
        </w:tc>
        <w:tc>
          <w:tcPr>
            <w:tcW w:w="7407" w:type="dxa"/>
            <w:shd w:val="clear" w:color="auto" w:fill="F2F2F2" w:themeFill="background1" w:themeFillShade="F2"/>
          </w:tcPr>
          <w:p w:rsidR="00000000" w:rsidRDefault="00BD6E96">
            <w:pPr>
              <w:rPr>
                <w:noProof/>
              </w:rPr>
            </w:pPr>
            <w:r>
              <w:rPr>
                <w:noProof/>
              </w:rPr>
              <w:t>Endpoint</w:t>
            </w:r>
          </w:p>
        </w:tc>
        <w:tc>
          <w:tcPr>
            <w:tcW w:w="7407" w:type="dxa"/>
          </w:tcPr>
          <w:p w:rsidR="00000000" w:rsidRDefault="00BD6E96">
            <w:pPr>
              <w:rPr>
                <w:lang w:val="de-DE"/>
              </w:rPr>
            </w:pPr>
            <w:r>
              <w:rPr>
                <w:lang w:val="de-DE"/>
              </w:rPr>
              <w:t>End</w:t>
            </w:r>
            <w:r>
              <w:rPr>
                <w:lang w:val="de-DE"/>
              </w:rPr>
              <w:t>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7cb1a788-2cd6-4ac0-b5fc-e15c008a3447</w:t>
            </w:r>
          </w:p>
        </w:tc>
        <w:tc>
          <w:tcPr>
            <w:tcW w:w="7407" w:type="dxa"/>
            <w:shd w:val="clear" w:color="auto" w:fill="F2F2F2" w:themeFill="background1" w:themeFillShade="F2"/>
          </w:tcPr>
          <w:p w:rsidR="00000000" w:rsidRDefault="00BD6E96">
            <w:pPr>
              <w:rPr>
                <w:noProof/>
              </w:rPr>
            </w:pPr>
            <w:r>
              <w:rPr>
                <w:noProof/>
              </w:rPr>
              <w:t xml:space="preserve">Clips are created by sending a </w:t>
            </w:r>
            <w:r>
              <w:rPr>
                <w:rStyle w:val="mqInternal"/>
                <w:noProof/>
              </w:rPr>
              <w:t>[1}[2]{3]</w:t>
            </w:r>
            <w:r>
              <w:rPr>
                <w:noProof/>
              </w:rPr>
              <w:t xml:space="preserve"> request to:</w:t>
            </w:r>
          </w:p>
        </w:tc>
        <w:tc>
          <w:tcPr>
            <w:tcW w:w="7407" w:type="dxa"/>
          </w:tcPr>
          <w:p w:rsidR="00000000" w:rsidRDefault="00BD6E96">
            <w:pPr>
              <w:rPr>
                <w:lang w:val="de-DE"/>
              </w:rPr>
            </w:pPr>
            <w:r>
              <w:rPr>
                <w:lang w:val="de-DE"/>
              </w:rPr>
              <w:t xml:space="preserve">Clips werden durch Senden von a erstellt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b95d2664-10ee-46fa-9029-fdd999fc4ce6</w:t>
            </w:r>
          </w:p>
        </w:tc>
        <w:tc>
          <w:tcPr>
            <w:tcW w:w="7407" w:type="dxa"/>
            <w:shd w:val="clear" w:color="auto" w:fill="F2F2F2" w:themeFill="background1" w:themeFillShade="F2"/>
          </w:tcPr>
          <w:p w:rsidR="00000000" w:rsidRDefault="00BD6E96">
            <w:pPr>
              <w:rPr>
                <w:noProof/>
              </w:rPr>
            </w:pPr>
            <w:r>
              <w:rPr>
                <w:noProof/>
              </w:rPr>
              <w:t xml:space="preserve">Request body - </w:t>
            </w:r>
            <w:r>
              <w:rPr>
                <w:rStyle w:val="mqInternal"/>
                <w:noProof/>
              </w:rPr>
              <w:t>[1}[2]{3]</w:t>
            </w:r>
          </w:p>
        </w:tc>
        <w:tc>
          <w:tcPr>
            <w:tcW w:w="7407" w:type="dxa"/>
          </w:tcPr>
          <w:p w:rsidR="00000000" w:rsidRDefault="00BD6E96">
            <w:pPr>
              <w:rPr>
                <w:lang w:val="de-DE"/>
              </w:rPr>
            </w:pPr>
            <w:r>
              <w:rPr>
                <w:lang w:val="de-DE"/>
              </w:rPr>
              <w:t xml:space="preserve">Text anfordern - </w:t>
            </w:r>
            <w:r>
              <w:rPr>
                <w:rStyle w:val="mqInternal"/>
                <w:noProof/>
                <w:lang w:val="de-DE"/>
              </w:rPr>
              <w:t>[1}[2]{3</w:t>
            </w:r>
            <w:r>
              <w:rPr>
                <w:rStyle w:val="mqInternal"/>
                <w:noProof/>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10935724-35d6-492a-b89a-66e701208781</w:t>
            </w:r>
          </w:p>
        </w:tc>
        <w:tc>
          <w:tcPr>
            <w:tcW w:w="7407" w:type="dxa"/>
            <w:shd w:val="clear" w:color="auto" w:fill="F2F2F2" w:themeFill="background1" w:themeFillShade="F2"/>
          </w:tcPr>
          <w:p w:rsidR="00000000" w:rsidRDefault="00BD6E96">
            <w:pPr>
              <w:rPr>
                <w:noProof/>
              </w:rPr>
            </w:pPr>
            <w:r>
              <w:rPr>
                <w:noProof/>
              </w:rPr>
              <w:t xml:space="preserve">Note: we strongly recommend </w:t>
            </w:r>
            <w:r>
              <w:rPr>
                <w:rStyle w:val="mqInternal"/>
                <w:noProof/>
              </w:rPr>
              <w:t>[1}</w:t>
            </w:r>
            <w:r>
              <w:rPr>
                <w:noProof/>
              </w:rPr>
              <w:t>not</w:t>
            </w:r>
            <w:r>
              <w:rPr>
                <w:rStyle w:val="mqInternal"/>
                <w:noProof/>
              </w:rPr>
              <w:t>{2]</w:t>
            </w:r>
            <w:r>
              <w:rPr>
                <w:noProof/>
              </w:rPr>
              <w:t xml:space="preserve"> specifying ingest profile that should be used for transcoding the clip, and instead use the account default profile.</w:t>
            </w:r>
          </w:p>
        </w:tc>
        <w:tc>
          <w:tcPr>
            <w:tcW w:w="7407" w:type="dxa"/>
          </w:tcPr>
          <w:p w:rsidR="00000000" w:rsidRDefault="00BD6E96">
            <w:pPr>
              <w:rPr>
                <w:lang w:val="de-DE"/>
              </w:rPr>
            </w:pPr>
            <w:r>
              <w:rPr>
                <w:lang w:val="de-DE"/>
              </w:rPr>
              <w:t xml:space="preserve">Hinweis: Wir empfehlen dringend </w:t>
            </w:r>
            <w:r>
              <w:rPr>
                <w:rStyle w:val="mqInternal"/>
                <w:noProof/>
                <w:lang w:val="de-DE"/>
              </w:rPr>
              <w:t>[1}</w:t>
            </w:r>
            <w:r>
              <w:rPr>
                <w:lang w:val="de-DE"/>
              </w:rPr>
              <w:t>nicht</w:t>
            </w:r>
            <w:r>
              <w:rPr>
                <w:rStyle w:val="mqInternal"/>
                <w:noProof/>
                <w:lang w:val="de-DE"/>
              </w:rPr>
              <w:t>{2]</w:t>
            </w:r>
            <w:r>
              <w:rPr>
                <w:lang w:val="de-DE"/>
              </w:rPr>
              <w:t xml:space="preserve"> Geben Sie das</w:t>
            </w:r>
            <w:r>
              <w:rPr>
                <w:lang w:val="de-DE"/>
              </w:rPr>
              <w:t xml:space="preserve"> Aufnahmeprofil an, das zum Transcodieren des Clips verwendet werden soll, und verwenden Sie stattdessen das Standardprofil des Kontos.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cb489c91-1c3b-417b-91b4-a931479f9292</w:t>
            </w:r>
          </w:p>
        </w:tc>
        <w:tc>
          <w:tcPr>
            <w:tcW w:w="7407" w:type="dxa"/>
            <w:shd w:val="clear" w:color="auto" w:fill="F2F2F2" w:themeFill="background1" w:themeFillShade="F2"/>
          </w:tcPr>
          <w:p w:rsidR="00000000" w:rsidRDefault="00BD6E96">
            <w:pPr>
              <w:rPr>
                <w:noProof/>
              </w:rPr>
            </w:pPr>
            <w:r>
              <w:rPr>
                <w:noProof/>
              </w:rPr>
              <w:t xml:space="preserve">This will reduce the chance of errors in creating the clip in </w:t>
            </w:r>
            <w:r>
              <w:rPr>
                <w:rStyle w:val="mqInternal"/>
                <w:noProof/>
              </w:rPr>
              <w:t>[1}[2]{3]</w:t>
            </w:r>
          </w:p>
        </w:tc>
        <w:tc>
          <w:tcPr>
            <w:tcW w:w="7407" w:type="dxa"/>
          </w:tcPr>
          <w:p w:rsidR="00000000" w:rsidRDefault="00BD6E96">
            <w:pPr>
              <w:rPr>
                <w:lang w:val="de-DE"/>
              </w:rPr>
            </w:pPr>
            <w:r>
              <w:rPr>
                <w:lang w:val="de-DE"/>
              </w:rPr>
              <w:t xml:space="preserve">Dadurch wird die Wahrscheinlichkeit von Fehlern beim Erstellen des Clips </w:t>
            </w:r>
            <w:r>
              <w:rPr>
                <w:lang w:val="de-DE"/>
              </w:rPr>
              <w:lastRenderedPageBreak/>
              <w:t xml:space="preserve">verringert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55 </w:t>
            </w:r>
            <w:r>
              <w:rPr>
                <w:noProof/>
                <w:sz w:val="16"/>
              </w:rPr>
              <w:br/>
            </w:r>
            <w:r>
              <w:rPr>
                <w:noProof/>
                <w:sz w:val="2"/>
              </w:rPr>
              <w:t>0379e7df-dd41-4fa0-96d9-693c8b2e9e59</w:t>
            </w:r>
          </w:p>
        </w:tc>
        <w:tc>
          <w:tcPr>
            <w:tcW w:w="7407" w:type="dxa"/>
            <w:shd w:val="clear" w:color="auto" w:fill="F2F2F2" w:themeFill="background1" w:themeFillShade="F2"/>
          </w:tcPr>
          <w:p w:rsidR="00000000" w:rsidRDefault="00BD6E96">
            <w:pPr>
              <w:rPr>
                <w:noProof/>
              </w:rPr>
            </w:pPr>
            <w:r>
              <w:rPr>
                <w:noProof/>
              </w:rPr>
              <w:t>Example 1: start/end times relative to stream start</w:t>
            </w:r>
          </w:p>
        </w:tc>
        <w:tc>
          <w:tcPr>
            <w:tcW w:w="7407" w:type="dxa"/>
          </w:tcPr>
          <w:p w:rsidR="00000000" w:rsidRDefault="00BD6E96">
            <w:pPr>
              <w:rPr>
                <w:lang w:val="de-DE"/>
              </w:rPr>
            </w:pPr>
            <w:r>
              <w:rPr>
                <w:lang w:val="de-DE"/>
              </w:rPr>
              <w:t>Beispiel 1: Start- / Endzeiten relativ zum Stream-Start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86a7161</w:t>
            </w:r>
            <w:r>
              <w:rPr>
                <w:noProof/>
                <w:sz w:val="2"/>
              </w:rPr>
              <w:t>e-22e1-4d4c-9ea9-f7452daa1926</w:t>
            </w:r>
          </w:p>
        </w:tc>
        <w:tc>
          <w:tcPr>
            <w:tcW w:w="7407" w:type="dxa"/>
            <w:shd w:val="clear" w:color="auto" w:fill="F2F2F2" w:themeFill="background1" w:themeFillShade="F2"/>
          </w:tcPr>
          <w:p w:rsidR="00000000" w:rsidRDefault="00BD6E96">
            <w:pPr>
              <w:rPr>
                <w:noProof/>
              </w:rPr>
            </w:pPr>
            <w:r>
              <w:rPr>
                <w:noProof/>
              </w:rPr>
              <w:t>The request body includes start and end times, and details about where to send the clip.</w:t>
            </w:r>
          </w:p>
        </w:tc>
        <w:tc>
          <w:tcPr>
            <w:tcW w:w="7407" w:type="dxa"/>
          </w:tcPr>
          <w:p w:rsidR="00000000" w:rsidRDefault="00BD6E96">
            <w:pPr>
              <w:rPr>
                <w:lang w:val="de-DE"/>
              </w:rPr>
            </w:pPr>
            <w:r>
              <w:rPr>
                <w:lang w:val="de-DE"/>
              </w:rPr>
              <w:t>Der Anforderungshauptteil enth</w:t>
            </w:r>
            <w:r>
              <w:rPr>
                <w:lang w:val="de-DE"/>
              </w:rPr>
              <w:t>ä</w:t>
            </w:r>
            <w:r>
              <w:rPr>
                <w:lang w:val="de-DE"/>
              </w:rPr>
              <w:t>lt Start- und Endzeiten sowie Details zum Senden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9c68b4df-1515-4722-a9c5-ba2b036dbd01</w:t>
            </w:r>
          </w:p>
        </w:tc>
        <w:tc>
          <w:tcPr>
            <w:tcW w:w="7407" w:type="dxa"/>
            <w:shd w:val="clear" w:color="auto" w:fill="F2F2F2" w:themeFill="background1" w:themeFillShade="F2"/>
          </w:tcPr>
          <w:p w:rsidR="00000000" w:rsidRDefault="00BD6E96">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BD6E96">
            <w:pPr>
              <w:rPr>
                <w:lang w:val="de-DE"/>
              </w:rPr>
            </w:pPr>
            <w:r>
              <w:rPr>
                <w:lang w:val="de-DE"/>
              </w:rPr>
              <w:t xml:space="preserve">Hier ist ein Beispielanforderungshauptteil, der einen Clip der dritten Minute eines Streams erstellt und an a sendet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BD6E96">
            <w:pPr>
              <w:rPr>
                <w:noProof/>
                <w:sz w:val="2"/>
              </w:rPr>
            </w:pPr>
            <w:r>
              <w:rPr>
                <w:noProof/>
                <w:sz w:val="16"/>
              </w:rPr>
              <w:t>59</w:t>
            </w:r>
            <w:r>
              <w:rPr>
                <w:noProof/>
                <w:sz w:val="16"/>
              </w:rPr>
              <w:t xml:space="preserve"> </w:t>
            </w:r>
            <w:r>
              <w:rPr>
                <w:noProof/>
                <w:sz w:val="16"/>
              </w:rPr>
              <w:br/>
            </w:r>
            <w:r>
              <w:rPr>
                <w:noProof/>
                <w:sz w:val="2"/>
              </w:rPr>
              <w:t>c186f3e9-ddae-4935-ad25-3c81a309335f</w:t>
            </w:r>
          </w:p>
        </w:tc>
        <w:tc>
          <w:tcPr>
            <w:tcW w:w="7407" w:type="dxa"/>
            <w:shd w:val="clear" w:color="auto" w:fill="F2F2F2" w:themeFill="background1" w:themeFillShade="F2"/>
          </w:tcPr>
          <w:p w:rsidR="00000000" w:rsidRDefault="00BD6E96">
            <w:pPr>
              <w:rPr>
                <w:noProof/>
              </w:rPr>
            </w:pPr>
            <w:r>
              <w:rPr>
                <w:noProof/>
              </w:rPr>
              <w:t xml:space="preserve">In this example, we are creating a clip of one-minute duration and sending it to </w:t>
            </w:r>
            <w:r>
              <w:rPr>
                <w:rStyle w:val="mqInternal"/>
                <w:noProof/>
              </w:rPr>
              <w:t>[1}[2]{3]</w:t>
            </w:r>
            <w:r>
              <w:rPr>
                <w:noProof/>
              </w:rPr>
              <w:t xml:space="preserve"> .</w:t>
            </w:r>
          </w:p>
        </w:tc>
        <w:tc>
          <w:tcPr>
            <w:tcW w:w="7407" w:type="dxa"/>
          </w:tcPr>
          <w:p w:rsidR="00000000" w:rsidRDefault="00BD6E96">
            <w:pPr>
              <w:rPr>
                <w:lang w:val="de-DE"/>
              </w:rPr>
            </w:pPr>
            <w:r>
              <w:rPr>
                <w:lang w:val="de-DE"/>
              </w:rPr>
              <w:t xml:space="preserve">In diesem Beispiel erstellen wir einen Clip mit einer Dauer von einer Minute und senden ihn an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a6198f37-f1f</w:t>
            </w:r>
            <w:r>
              <w:rPr>
                <w:noProof/>
                <w:sz w:val="2"/>
              </w:rPr>
              <w:t>a-4bdb-b670-5d0b15d730df</w:t>
            </w:r>
          </w:p>
        </w:tc>
        <w:tc>
          <w:tcPr>
            <w:tcW w:w="7407" w:type="dxa"/>
            <w:shd w:val="clear" w:color="auto" w:fill="F2F2F2" w:themeFill="background1" w:themeFillShade="F2"/>
          </w:tcPr>
          <w:p w:rsidR="00000000" w:rsidRDefault="00BD6E96">
            <w:pPr>
              <w:rPr>
                <w:noProof/>
              </w:rPr>
            </w:pPr>
            <w:r>
              <w:rPr>
                <w:noProof/>
              </w:rPr>
              <w:t xml:space="preserve">We're giving the clip a name and a couple of tags, not specifying the </w:t>
            </w:r>
            <w:r>
              <w:rPr>
                <w:rStyle w:val="mqInternal"/>
                <w:noProof/>
              </w:rPr>
              <w:t>[1}[2]{3]</w:t>
            </w:r>
            <w:r>
              <w:rPr>
                <w:noProof/>
              </w:rPr>
              <w:t xml:space="preserve"> for retranscoding, so that the account default will be used, and instructing </w:t>
            </w:r>
            <w:r>
              <w:rPr>
                <w:rStyle w:val="mqInternal"/>
                <w:noProof/>
              </w:rPr>
              <w:t>[4}[5]{6]</w:t>
            </w:r>
            <w:r>
              <w:rPr>
                <w:noProof/>
              </w:rPr>
              <w:t xml:space="preserve"> to capture thumbnail and poster images from the clip during tran</w:t>
            </w:r>
            <w:r>
              <w:rPr>
                <w:noProof/>
              </w:rPr>
              <w:t>scoding.</w:t>
            </w:r>
          </w:p>
        </w:tc>
        <w:tc>
          <w:tcPr>
            <w:tcW w:w="7407" w:type="dxa"/>
          </w:tcPr>
          <w:p w:rsidR="00000000" w:rsidRDefault="00BD6E96">
            <w:pPr>
              <w:rPr>
                <w:lang w:val="de-DE"/>
              </w:rPr>
            </w:pPr>
            <w:r>
              <w:rPr>
                <w:lang w:val="de-DE"/>
              </w:rPr>
              <w:t xml:space="preserve">Wir geben dem Clip einen Namen und ein paar Tags, ohne die anzugeben </w:t>
            </w:r>
            <w:r>
              <w:rPr>
                <w:rStyle w:val="mqInternal"/>
                <w:noProof/>
                <w:lang w:val="de-DE"/>
              </w:rPr>
              <w:t>[1}[2]{3]</w:t>
            </w:r>
            <w:r>
              <w:rPr>
                <w:lang w:val="de-DE"/>
              </w:rPr>
              <w:t xml:space="preserve"> f</w:t>
            </w:r>
            <w:r>
              <w:rPr>
                <w:lang w:val="de-DE"/>
              </w:rPr>
              <w:t>ü</w:t>
            </w:r>
            <w:r>
              <w:rPr>
                <w:lang w:val="de-DE"/>
              </w:rPr>
              <w:t xml:space="preserve">r die erneute Codierung, damit die Standardeinstellung des Kontos verwendet wird, und Anweisungen </w:t>
            </w:r>
            <w:r>
              <w:rPr>
                <w:rStyle w:val="mqInternal"/>
                <w:noProof/>
                <w:lang w:val="de-DE"/>
              </w:rPr>
              <w:t>[4}[5]{6]</w:t>
            </w:r>
            <w:r>
              <w:rPr>
                <w:lang w:val="de-DE"/>
              </w:rPr>
              <w:t xml:space="preserve"> um w</w:t>
            </w:r>
            <w:r>
              <w:rPr>
                <w:lang w:val="de-DE"/>
              </w:rPr>
              <w:t>ä</w:t>
            </w:r>
            <w:r>
              <w:rPr>
                <w:lang w:val="de-DE"/>
              </w:rPr>
              <w:t>hrend der Transcodierung Miniatur- und Posterbilder aus dem Clip aufzunehmen.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4debb3ab-81f5-40d5-b34c-43116cd5c169</w:t>
            </w:r>
          </w:p>
        </w:tc>
        <w:tc>
          <w:tcPr>
            <w:tcW w:w="7407" w:type="dxa"/>
            <w:shd w:val="clear" w:color="auto" w:fill="F2F2F2" w:themeFill="background1" w:themeFillShade="F2"/>
          </w:tcPr>
          <w:p w:rsidR="00000000" w:rsidRDefault="00BD6E96">
            <w:pPr>
              <w:rPr>
                <w:noProof/>
              </w:rPr>
            </w:pPr>
            <w:r>
              <w:rPr>
                <w:noProof/>
              </w:rPr>
              <w:t>Example 2: start/end times in Epoch time</w:t>
            </w:r>
          </w:p>
        </w:tc>
        <w:tc>
          <w:tcPr>
            <w:tcW w:w="7407" w:type="dxa"/>
          </w:tcPr>
          <w:p w:rsidR="00000000" w:rsidRDefault="00BD6E96">
            <w:pPr>
              <w:rPr>
                <w:lang w:val="de-DE"/>
              </w:rPr>
            </w:pPr>
            <w:r>
              <w:rPr>
                <w:lang w:val="de-DE"/>
              </w:rPr>
              <w:t>Beispiel 2: Start- / Endzeiten in der Epochenzeit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609df4ca-a667-4449-b7c8-e5b0608b082e</w:t>
            </w:r>
          </w:p>
        </w:tc>
        <w:tc>
          <w:tcPr>
            <w:tcW w:w="7407" w:type="dxa"/>
            <w:shd w:val="clear" w:color="auto" w:fill="F2F2F2" w:themeFill="background1" w:themeFillShade="F2"/>
          </w:tcPr>
          <w:p w:rsidR="00000000" w:rsidRDefault="00BD6E96">
            <w:pPr>
              <w:rPr>
                <w:noProof/>
              </w:rPr>
            </w:pPr>
            <w:r>
              <w:rPr>
                <w:noProof/>
              </w:rPr>
              <w:t>The</w:t>
            </w:r>
            <w:r>
              <w:rPr>
                <w:noProof/>
              </w:rPr>
              <w:t xml:space="preserve"> request body includes start and end times in Epoch time, and details about where to send the clip.</w:t>
            </w:r>
          </w:p>
        </w:tc>
        <w:tc>
          <w:tcPr>
            <w:tcW w:w="7407" w:type="dxa"/>
          </w:tcPr>
          <w:p w:rsidR="00000000" w:rsidRDefault="00BD6E96">
            <w:pPr>
              <w:rPr>
                <w:lang w:val="de-DE"/>
              </w:rPr>
            </w:pPr>
            <w:r>
              <w:rPr>
                <w:lang w:val="de-DE"/>
              </w:rPr>
              <w:t>Der Anforderungshauptteil enth</w:t>
            </w:r>
            <w:r>
              <w:rPr>
                <w:lang w:val="de-DE"/>
              </w:rPr>
              <w:t>ä</w:t>
            </w:r>
            <w:r>
              <w:rPr>
                <w:lang w:val="de-DE"/>
              </w:rPr>
              <w:t>lt Start- und Endzeiten in der Epochenzeit sowie Details zum Senden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7afc7de2-5992-4135-9f84-a343279f3609</w:t>
            </w:r>
          </w:p>
        </w:tc>
        <w:tc>
          <w:tcPr>
            <w:tcW w:w="7407" w:type="dxa"/>
            <w:shd w:val="clear" w:color="auto" w:fill="F2F2F2" w:themeFill="background1" w:themeFillShade="F2"/>
          </w:tcPr>
          <w:p w:rsidR="00000000" w:rsidRDefault="00BD6E96">
            <w:pPr>
              <w:rPr>
                <w:noProof/>
              </w:rPr>
            </w:pPr>
            <w:r>
              <w:rPr>
                <w:noProof/>
              </w:rPr>
              <w:t>Here</w:t>
            </w:r>
            <w:r>
              <w:rPr>
                <w:noProof/>
              </w:rPr>
              <w:t xml:space="preserv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BD6E96">
            <w:pPr>
              <w:rPr>
                <w:lang w:val="de-DE"/>
              </w:rPr>
            </w:pPr>
            <w:r>
              <w:rPr>
                <w:lang w:val="de-DE"/>
              </w:rPr>
              <w:t xml:space="preserve">Hier ist ein Beispielanforderungshauptteil, der einen Clip der dritten Minute eines Streams erstellt und an a sendet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bb</w:t>
            </w:r>
            <w:r>
              <w:rPr>
                <w:noProof/>
                <w:sz w:val="2"/>
              </w:rPr>
              <w:t>db264b-a438-411f-bdc6-ed8c166f445d</w:t>
            </w:r>
          </w:p>
        </w:tc>
        <w:tc>
          <w:tcPr>
            <w:tcW w:w="7407" w:type="dxa"/>
            <w:shd w:val="clear" w:color="auto" w:fill="F2F2F2" w:themeFill="background1" w:themeFillShade="F2"/>
          </w:tcPr>
          <w:p w:rsidR="00000000" w:rsidRDefault="00BD6E96">
            <w:pPr>
              <w:rPr>
                <w:noProof/>
              </w:rPr>
            </w:pPr>
            <w:r>
              <w:rPr>
                <w:noProof/>
              </w:rPr>
              <w:t>In this example, we are creating a clip of one-minute duration at a specific Epoch time (in this case 22 Jan 2018 at 08:24:54 GMT).</w:t>
            </w:r>
          </w:p>
        </w:tc>
        <w:tc>
          <w:tcPr>
            <w:tcW w:w="7407" w:type="dxa"/>
          </w:tcPr>
          <w:p w:rsidR="00000000" w:rsidRDefault="00BD6E96">
            <w:pPr>
              <w:rPr>
                <w:lang w:val="de-DE"/>
              </w:rPr>
            </w:pPr>
            <w:r>
              <w:rPr>
                <w:lang w:val="de-DE"/>
              </w:rPr>
              <w:t>In diesem Beispiel erstellen wir einen Clip mit einer Dauer von einer Minute zu einer bes</w:t>
            </w:r>
            <w:r>
              <w:rPr>
                <w:lang w:val="de-DE"/>
              </w:rPr>
              <w:t>timmten Epochenzeit (in diesem Fall am 22. Januar 2018 um 08:24:54 GMT).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339c0536-bb96-42ff-9880-a8afb162dd84</w:t>
            </w:r>
          </w:p>
        </w:tc>
        <w:tc>
          <w:tcPr>
            <w:tcW w:w="7407" w:type="dxa"/>
            <w:shd w:val="clear" w:color="auto" w:fill="F2F2F2" w:themeFill="background1" w:themeFillShade="F2"/>
          </w:tcPr>
          <w:p w:rsidR="00000000" w:rsidRDefault="00BD6E96">
            <w:pPr>
              <w:rPr>
                <w:noProof/>
              </w:rPr>
            </w:pPr>
            <w:r>
              <w:rPr>
                <w:noProof/>
              </w:rPr>
              <w:t>Example 3: duration with start time relative to stream start</w:t>
            </w:r>
          </w:p>
        </w:tc>
        <w:tc>
          <w:tcPr>
            <w:tcW w:w="7407" w:type="dxa"/>
          </w:tcPr>
          <w:p w:rsidR="00000000" w:rsidRDefault="00BD6E96">
            <w:pPr>
              <w:rPr>
                <w:lang w:val="de-DE"/>
              </w:rPr>
            </w:pPr>
            <w:r>
              <w:rPr>
                <w:lang w:val="de-DE"/>
              </w:rPr>
              <w:t>Beispiel 3: Dauer mit Startzeit relativ zum Stream-Start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bc1162f6-510b-4a28-a870-b248fd6da695</w:t>
            </w:r>
          </w:p>
        </w:tc>
        <w:tc>
          <w:tcPr>
            <w:tcW w:w="7407" w:type="dxa"/>
            <w:shd w:val="clear" w:color="auto" w:fill="F2F2F2" w:themeFill="background1" w:themeFillShade="F2"/>
          </w:tcPr>
          <w:p w:rsidR="00000000" w:rsidRDefault="00BD6E96">
            <w:pPr>
              <w:rPr>
                <w:noProof/>
              </w:rPr>
            </w:pPr>
            <w:r>
              <w:rPr>
                <w:noProof/>
              </w:rPr>
              <w:t>The request body includes the duration and stream_start_time, and details about where to send the clip.</w:t>
            </w:r>
          </w:p>
        </w:tc>
        <w:tc>
          <w:tcPr>
            <w:tcW w:w="7407" w:type="dxa"/>
          </w:tcPr>
          <w:p w:rsidR="00000000" w:rsidRDefault="00BD6E96">
            <w:pPr>
              <w:rPr>
                <w:lang w:val="de-DE"/>
              </w:rPr>
            </w:pPr>
            <w:r>
              <w:rPr>
                <w:lang w:val="de-DE"/>
              </w:rPr>
              <w:t>Der Anforderungshauptteil enth</w:t>
            </w:r>
            <w:r>
              <w:rPr>
                <w:lang w:val="de-DE"/>
              </w:rPr>
              <w:t>ä</w:t>
            </w:r>
            <w:r>
              <w:rPr>
                <w:lang w:val="de-DE"/>
              </w:rPr>
              <w:t>lt die Dauer und stream_start_time sowie Details zum Senden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9131a726-b980-4fc2-b5ee-40a4ff310f1a</w:t>
            </w:r>
          </w:p>
        </w:tc>
        <w:tc>
          <w:tcPr>
            <w:tcW w:w="7407" w:type="dxa"/>
            <w:shd w:val="clear" w:color="auto" w:fill="F2F2F2" w:themeFill="background1" w:themeFillShade="F2"/>
          </w:tcPr>
          <w:p w:rsidR="00000000" w:rsidRDefault="00BD6E96">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BD6E96">
            <w:pPr>
              <w:rPr>
                <w:lang w:val="de-DE"/>
              </w:rPr>
            </w:pPr>
            <w:r>
              <w:rPr>
                <w:lang w:val="de-DE"/>
              </w:rPr>
              <w:t>Hier ist ein Beispielanforderungshauptteil, der einen Clip der dritten Minute eines Streams erstellt</w:t>
            </w:r>
            <w:r>
              <w:rPr>
                <w:lang w:val="de-DE"/>
              </w:rPr>
              <w:t xml:space="preserve"> und an a sendet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68a012a1-fc83-441a-ad84-3b261db30750</w:t>
            </w:r>
          </w:p>
        </w:tc>
        <w:tc>
          <w:tcPr>
            <w:tcW w:w="7407" w:type="dxa"/>
            <w:shd w:val="clear" w:color="auto" w:fill="F2F2F2" w:themeFill="background1" w:themeFillShade="F2"/>
          </w:tcPr>
          <w:p w:rsidR="00000000" w:rsidRDefault="00BD6E96">
            <w:pPr>
              <w:rPr>
                <w:noProof/>
              </w:rPr>
            </w:pPr>
            <w:r>
              <w:rPr>
                <w:noProof/>
              </w:rPr>
              <w:t>In this example, we are creating a clip of one-minute duration starting 5 minutes after the start of the live stream.</w:t>
            </w:r>
          </w:p>
        </w:tc>
        <w:tc>
          <w:tcPr>
            <w:tcW w:w="7407" w:type="dxa"/>
          </w:tcPr>
          <w:p w:rsidR="00000000" w:rsidRDefault="00BD6E96">
            <w:pPr>
              <w:rPr>
                <w:lang w:val="de-DE"/>
              </w:rPr>
            </w:pPr>
            <w:r>
              <w:rPr>
                <w:lang w:val="de-DE"/>
              </w:rPr>
              <w:t>In diesem Beispiel erstellen wir einen Clip mit einer Dauer vo</w:t>
            </w:r>
            <w:r>
              <w:rPr>
                <w:lang w:val="de-DE"/>
              </w:rPr>
              <w:t>n einer Minute, der 5 Minuten nach dem Start des Live-Streams beginnt.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b5726fa8-0546-4378-bebc-b56ccecde739</w:t>
            </w:r>
          </w:p>
        </w:tc>
        <w:tc>
          <w:tcPr>
            <w:tcW w:w="7407" w:type="dxa"/>
            <w:shd w:val="clear" w:color="auto" w:fill="F2F2F2" w:themeFill="background1" w:themeFillShade="F2"/>
          </w:tcPr>
          <w:p w:rsidR="00000000" w:rsidRDefault="00BD6E96">
            <w:pPr>
              <w:rPr>
                <w:noProof/>
              </w:rPr>
            </w:pPr>
            <w:r>
              <w:rPr>
                <w:noProof/>
              </w:rPr>
              <w:t>Example 4: duration with no start or end time</w:t>
            </w:r>
          </w:p>
        </w:tc>
        <w:tc>
          <w:tcPr>
            <w:tcW w:w="7407" w:type="dxa"/>
          </w:tcPr>
          <w:p w:rsidR="00000000" w:rsidRDefault="00BD6E96">
            <w:pPr>
              <w:rPr>
                <w:lang w:val="de-DE"/>
              </w:rPr>
            </w:pPr>
            <w:r>
              <w:rPr>
                <w:lang w:val="de-DE"/>
              </w:rPr>
              <w:t>Beispiel 4: Dauer ohne Start- oder Endzeit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be164266-ee73-4bec-ba28-3e02790ebee8</w:t>
            </w:r>
          </w:p>
        </w:tc>
        <w:tc>
          <w:tcPr>
            <w:tcW w:w="7407" w:type="dxa"/>
            <w:shd w:val="clear" w:color="auto" w:fill="F2F2F2" w:themeFill="background1" w:themeFillShade="F2"/>
          </w:tcPr>
          <w:p w:rsidR="00000000" w:rsidRDefault="00BD6E96">
            <w:pPr>
              <w:rPr>
                <w:noProof/>
              </w:rPr>
            </w:pPr>
            <w:r>
              <w:rPr>
                <w:noProof/>
              </w:rPr>
              <w:t xml:space="preserve">The request </w:t>
            </w:r>
            <w:r>
              <w:rPr>
                <w:noProof/>
              </w:rPr>
              <w:t>body includes start and end times in Epoch time, and details about where to send the clip.</w:t>
            </w:r>
          </w:p>
        </w:tc>
        <w:tc>
          <w:tcPr>
            <w:tcW w:w="7407" w:type="dxa"/>
          </w:tcPr>
          <w:p w:rsidR="00000000" w:rsidRDefault="00BD6E96">
            <w:pPr>
              <w:rPr>
                <w:lang w:val="de-DE"/>
              </w:rPr>
            </w:pPr>
            <w:r>
              <w:rPr>
                <w:lang w:val="de-DE"/>
              </w:rPr>
              <w:t>Der Anforderungshauptteil enth</w:t>
            </w:r>
            <w:r>
              <w:rPr>
                <w:lang w:val="de-DE"/>
              </w:rPr>
              <w:t>ä</w:t>
            </w:r>
            <w:r>
              <w:rPr>
                <w:lang w:val="de-DE"/>
              </w:rPr>
              <w:t>lt Start- und Endzeiten in der Epochenzeit sowie Details zum Senden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1fc21a57-fa24-43b3-bc52-129555f3e716</w:t>
            </w:r>
          </w:p>
        </w:tc>
        <w:tc>
          <w:tcPr>
            <w:tcW w:w="7407" w:type="dxa"/>
            <w:shd w:val="clear" w:color="auto" w:fill="F2F2F2" w:themeFill="background1" w:themeFillShade="F2"/>
          </w:tcPr>
          <w:p w:rsidR="00000000" w:rsidRDefault="00BD6E96">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BD6E96">
            <w:pPr>
              <w:rPr>
                <w:lang w:val="de-DE"/>
              </w:rPr>
            </w:pPr>
            <w:r>
              <w:rPr>
                <w:lang w:val="de-DE"/>
              </w:rPr>
              <w:t xml:space="preserve">Hier ist ein Beispielanforderungshauptteil, der einen Clip der dritten Minute eines Streams erstellt und an a sendet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BD6E96">
            <w:pPr>
              <w:rPr>
                <w:noProof/>
                <w:sz w:val="2"/>
              </w:rPr>
            </w:pPr>
            <w:r>
              <w:rPr>
                <w:noProof/>
                <w:sz w:val="16"/>
              </w:rPr>
              <w:t>75</w:t>
            </w:r>
            <w:r>
              <w:rPr>
                <w:noProof/>
                <w:sz w:val="16"/>
              </w:rPr>
              <w:t xml:space="preserve"> </w:t>
            </w:r>
            <w:r>
              <w:rPr>
                <w:noProof/>
                <w:sz w:val="16"/>
              </w:rPr>
              <w:br/>
            </w:r>
            <w:r>
              <w:rPr>
                <w:noProof/>
                <w:sz w:val="2"/>
              </w:rPr>
              <w:t>a07a69e5-bc79-4324-9145-2c8bd5dc03f7</w:t>
            </w:r>
          </w:p>
        </w:tc>
        <w:tc>
          <w:tcPr>
            <w:tcW w:w="7407" w:type="dxa"/>
            <w:shd w:val="clear" w:color="auto" w:fill="F2F2F2" w:themeFill="background1" w:themeFillShade="F2"/>
          </w:tcPr>
          <w:p w:rsidR="00000000" w:rsidRDefault="00BD6E96">
            <w:pPr>
              <w:rPr>
                <w:noProof/>
              </w:rPr>
            </w:pPr>
            <w:r>
              <w:rPr>
                <w:noProof/>
              </w:rPr>
              <w:t>In this example, we are creating a clip of one-minute duration.</w:t>
            </w:r>
          </w:p>
        </w:tc>
        <w:tc>
          <w:tcPr>
            <w:tcW w:w="7407" w:type="dxa"/>
          </w:tcPr>
          <w:p w:rsidR="00000000" w:rsidRDefault="00BD6E96">
            <w:pPr>
              <w:rPr>
                <w:lang w:val="de-DE"/>
              </w:rPr>
            </w:pPr>
            <w:r>
              <w:rPr>
                <w:lang w:val="de-DE"/>
              </w:rPr>
              <w:t>In diesem Beispiel erstellen wir einen Clip mit einer Dauer von einer Minute.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c7e79153-d5fb-4fdd-a197-af0df4ceecfd</w:t>
            </w:r>
          </w:p>
        </w:tc>
        <w:tc>
          <w:tcPr>
            <w:tcW w:w="7407" w:type="dxa"/>
            <w:shd w:val="clear" w:color="auto" w:fill="F2F2F2" w:themeFill="background1" w:themeFillShade="F2"/>
          </w:tcPr>
          <w:p w:rsidR="00000000" w:rsidRDefault="00BD6E96">
            <w:pPr>
              <w:rPr>
                <w:noProof/>
              </w:rPr>
            </w:pPr>
            <w:r>
              <w:rPr>
                <w:noProof/>
              </w:rPr>
              <w:t>Since we are not specifying a sta</w:t>
            </w:r>
            <w:r>
              <w:rPr>
                <w:noProof/>
              </w:rPr>
              <w:t>rt or end time, the clip will be taken from the last 60 seconds of the live stream.</w:t>
            </w:r>
          </w:p>
        </w:tc>
        <w:tc>
          <w:tcPr>
            <w:tcW w:w="7407" w:type="dxa"/>
          </w:tcPr>
          <w:p w:rsidR="00000000" w:rsidRDefault="00BD6E96">
            <w:pPr>
              <w:rPr>
                <w:lang w:val="de-DE"/>
              </w:rPr>
            </w:pPr>
            <w:r>
              <w:rPr>
                <w:lang w:val="de-DE"/>
              </w:rPr>
              <w:t>Da wir keine Start- oder Endzeit angeben, wird der Clip aus den letzten 60 Sekunden des Live-Streams entnommen.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ba106ba1-c371-4a97-9af6-8666549ab004</w:t>
            </w:r>
          </w:p>
        </w:tc>
        <w:tc>
          <w:tcPr>
            <w:tcW w:w="7407" w:type="dxa"/>
            <w:shd w:val="clear" w:color="auto" w:fill="F2F2F2" w:themeFill="background1" w:themeFillShade="F2"/>
          </w:tcPr>
          <w:p w:rsidR="00000000" w:rsidRDefault="00BD6E96">
            <w:pPr>
              <w:rPr>
                <w:noProof/>
              </w:rPr>
            </w:pPr>
            <w:r>
              <w:rPr>
                <w:noProof/>
              </w:rPr>
              <w:t xml:space="preserve">Example 5: using </w:t>
            </w:r>
            <w:r>
              <w:rPr>
                <w:rStyle w:val="mqInternal"/>
                <w:noProof/>
              </w:rPr>
              <w:t>[</w:t>
            </w:r>
            <w:r>
              <w:rPr>
                <w:rStyle w:val="mqInternal"/>
                <w:noProof/>
              </w:rPr>
              <w:t>1}[2]{3]</w:t>
            </w:r>
            <w:r>
              <w:rPr>
                <w:noProof/>
              </w:rPr>
              <w:t xml:space="preserve"> and </w:t>
            </w:r>
            <w:r>
              <w:rPr>
                <w:rStyle w:val="mqInternal"/>
                <w:noProof/>
              </w:rPr>
              <w:t>[1}[5]{3]</w:t>
            </w:r>
          </w:p>
        </w:tc>
        <w:tc>
          <w:tcPr>
            <w:tcW w:w="7407" w:type="dxa"/>
          </w:tcPr>
          <w:p w:rsidR="00000000" w:rsidRDefault="00BD6E96">
            <w:pPr>
              <w:rPr>
                <w:lang w:val="de-DE"/>
              </w:rPr>
            </w:pPr>
            <w:r>
              <w:rPr>
                <w:lang w:val="de-DE"/>
              </w:rPr>
              <w:t xml:space="preserve">Beispiel 5: Verwenden </w:t>
            </w:r>
            <w:r>
              <w:rPr>
                <w:rStyle w:val="mqInternal"/>
                <w:noProof/>
                <w:lang w:val="de-DE"/>
              </w:rPr>
              <w:t>[1}[2]{3]</w:t>
            </w:r>
            <w:r>
              <w:rPr>
                <w:lang w:val="de-DE"/>
              </w:rPr>
              <w:t xml:space="preserve"> und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e1d31292-fbb9-41e6-869e-289da9cb33eb</w:t>
            </w:r>
          </w:p>
        </w:tc>
        <w:tc>
          <w:tcPr>
            <w:tcW w:w="7407" w:type="dxa"/>
            <w:shd w:val="clear" w:color="auto" w:fill="F2F2F2" w:themeFill="background1" w:themeFillShade="F2"/>
          </w:tcPr>
          <w:p w:rsidR="00000000" w:rsidRDefault="00BD6E96">
            <w:pPr>
              <w:rPr>
                <w:noProof/>
              </w:rPr>
            </w:pPr>
            <w:r>
              <w:rPr>
                <w:noProof/>
              </w:rPr>
              <w:t>The request body includes start and end times/frames in HH:MM:SS:FF timecodes, and details about where to send the clip.</w:t>
            </w:r>
          </w:p>
        </w:tc>
        <w:tc>
          <w:tcPr>
            <w:tcW w:w="7407" w:type="dxa"/>
          </w:tcPr>
          <w:p w:rsidR="00000000" w:rsidRDefault="00BD6E96">
            <w:pPr>
              <w:rPr>
                <w:lang w:val="de-DE"/>
              </w:rPr>
            </w:pPr>
            <w:r>
              <w:rPr>
                <w:lang w:val="de-DE"/>
              </w:rPr>
              <w:t>Der Anforderungshauptteil enth</w:t>
            </w:r>
            <w:r>
              <w:rPr>
                <w:lang w:val="de-DE"/>
              </w:rPr>
              <w:t>ä</w:t>
            </w:r>
            <w:r>
              <w:rPr>
                <w:lang w:val="de-DE"/>
              </w:rPr>
              <w:t>lt Start- und Endzeiten / Frames in HH: MM: SS: FF-Zeitcodes sowie Details zum Senden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6a43b514-0e40-4e8f-9b56-a1f8ceff7846</w:t>
            </w:r>
          </w:p>
        </w:tc>
        <w:tc>
          <w:tcPr>
            <w:tcW w:w="7407" w:type="dxa"/>
            <w:shd w:val="clear" w:color="auto" w:fill="F2F2F2" w:themeFill="background1" w:themeFillShade="F2"/>
          </w:tcPr>
          <w:p w:rsidR="00000000" w:rsidRDefault="00BD6E96">
            <w:pPr>
              <w:rPr>
                <w:noProof/>
              </w:rPr>
            </w:pPr>
            <w:r>
              <w:rPr>
                <w:noProof/>
              </w:rPr>
              <w:t>Note that to use timecodes, the encoder must be sending timecodes.</w:t>
            </w:r>
          </w:p>
        </w:tc>
        <w:tc>
          <w:tcPr>
            <w:tcW w:w="7407" w:type="dxa"/>
          </w:tcPr>
          <w:p w:rsidR="00000000" w:rsidRDefault="00BD6E96">
            <w:pPr>
              <w:rPr>
                <w:lang w:val="de-DE"/>
              </w:rPr>
            </w:pPr>
            <w:r>
              <w:rPr>
                <w:lang w:val="de-DE"/>
              </w:rPr>
              <w:t>Beachten Sie, dass der Encoder Timecodes senden muss, um Timecodes verwenden zu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80 </w:t>
            </w:r>
            <w:r>
              <w:rPr>
                <w:noProof/>
                <w:sz w:val="16"/>
              </w:rPr>
              <w:br/>
            </w:r>
            <w:r>
              <w:rPr>
                <w:noProof/>
                <w:sz w:val="2"/>
              </w:rPr>
              <w:t>4f9196ec-a9e0-48fd-a346-602f1a085efc</w:t>
            </w:r>
          </w:p>
        </w:tc>
        <w:tc>
          <w:tcPr>
            <w:tcW w:w="7407" w:type="dxa"/>
            <w:shd w:val="clear" w:color="auto" w:fill="F2F2F2" w:themeFill="background1" w:themeFillShade="F2"/>
          </w:tcPr>
          <w:p w:rsidR="00000000" w:rsidRDefault="00BD6E96">
            <w:pPr>
              <w:rPr>
                <w:noProof/>
              </w:rPr>
            </w:pPr>
            <w:r>
              <w:rPr>
                <w:noProof/>
              </w:rPr>
              <w:t xml:space="preserve">Here is a sample request body that creates a clip of the 50 minutes of a stream and sends it to a </w:t>
            </w:r>
            <w:r>
              <w:rPr>
                <w:rStyle w:val="mqInternal"/>
                <w:noProof/>
              </w:rPr>
              <w:t>[1}[2]{3]</w:t>
            </w:r>
            <w:r>
              <w:rPr>
                <w:noProof/>
              </w:rPr>
              <w:t xml:space="preserve"> account:</w:t>
            </w:r>
          </w:p>
        </w:tc>
        <w:tc>
          <w:tcPr>
            <w:tcW w:w="7407" w:type="dxa"/>
          </w:tcPr>
          <w:p w:rsidR="00000000" w:rsidRDefault="00BD6E96">
            <w:pPr>
              <w:rPr>
                <w:lang w:val="de-DE"/>
              </w:rPr>
            </w:pPr>
            <w:r>
              <w:rPr>
                <w:lang w:val="de-DE"/>
              </w:rPr>
              <w:t xml:space="preserve">Hier ist </w:t>
            </w:r>
            <w:r>
              <w:rPr>
                <w:lang w:val="de-DE"/>
              </w:rPr>
              <w:t xml:space="preserve">ein Beispielanforderungshauptteil, der einen Clip der 50 Minuten eines Streams erstellt und an a sendet </w:t>
            </w:r>
            <w:r>
              <w:rPr>
                <w:rStyle w:val="mqInternal"/>
                <w:noProof/>
                <w:lang w:val="de-DE"/>
              </w:rPr>
              <w:t>[1}[2]{3]</w:t>
            </w:r>
            <w:r>
              <w:rPr>
                <w:lang w:val="de-DE"/>
              </w:rPr>
              <w:t xml:space="preserve">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8573298f-34cf-4a01-8552-4c02225c22e9</w:t>
            </w:r>
          </w:p>
        </w:tc>
        <w:tc>
          <w:tcPr>
            <w:tcW w:w="7407" w:type="dxa"/>
            <w:shd w:val="clear" w:color="auto" w:fill="F2F2F2" w:themeFill="background1" w:themeFillShade="F2"/>
          </w:tcPr>
          <w:p w:rsidR="00000000" w:rsidRDefault="00BD6E96">
            <w:pPr>
              <w:rPr>
                <w:noProof/>
              </w:rPr>
            </w:pPr>
            <w:r>
              <w:rPr>
                <w:noProof/>
              </w:rPr>
              <w:t xml:space="preserve">General information about sending clips to </w:t>
            </w:r>
            <w:r>
              <w:rPr>
                <w:rStyle w:val="mqInternal"/>
                <w:noProof/>
              </w:rPr>
              <w:t>[1}[2]{3]</w:t>
            </w:r>
          </w:p>
        </w:tc>
        <w:tc>
          <w:tcPr>
            <w:tcW w:w="7407" w:type="dxa"/>
          </w:tcPr>
          <w:p w:rsidR="00000000" w:rsidRDefault="00BD6E96">
            <w:pPr>
              <w:rPr>
                <w:lang w:val="de-DE"/>
              </w:rPr>
            </w:pPr>
            <w:r>
              <w:rPr>
                <w:lang w:val="de-DE"/>
              </w:rPr>
              <w:t xml:space="preserve">Allgemeine Informationen zum Senden von </w:t>
            </w:r>
            <w:r>
              <w:rPr>
                <w:lang w:val="de-DE"/>
              </w:rPr>
              <w:t xml:space="preserve">Clips an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f5719bc9-48d8-493c-9d68-5fea45dae7f7</w:t>
            </w:r>
          </w:p>
        </w:tc>
        <w:tc>
          <w:tcPr>
            <w:tcW w:w="7407" w:type="dxa"/>
            <w:shd w:val="clear" w:color="auto" w:fill="F2F2F2" w:themeFill="background1" w:themeFillShade="F2"/>
          </w:tcPr>
          <w:p w:rsidR="00000000" w:rsidRDefault="00BD6E96">
            <w:pPr>
              <w:rPr>
                <w:noProof/>
              </w:rPr>
            </w:pPr>
            <w:r>
              <w:rPr>
                <w:noProof/>
              </w:rPr>
              <w:t xml:space="preserve">To see what fields can be included in the </w:t>
            </w:r>
            <w:r>
              <w:rPr>
                <w:rStyle w:val="mqInternal"/>
                <w:noProof/>
              </w:rPr>
              <w:t>[1}[2]{3]</w:t>
            </w:r>
            <w:r>
              <w:rPr>
                <w:noProof/>
              </w:rPr>
              <w:t xml:space="preserve"> and </w:t>
            </w:r>
            <w:r>
              <w:rPr>
                <w:rStyle w:val="mqInternal"/>
                <w:noProof/>
              </w:rPr>
              <w:t>[1}[5]{3]</w:t>
            </w:r>
            <w:r>
              <w:rPr>
                <w:noProof/>
              </w:rPr>
              <w:t xml:space="preserve"> objects, see the </w:t>
            </w:r>
            <w:r>
              <w:rPr>
                <w:rStyle w:val="mqInternal"/>
                <w:noProof/>
              </w:rPr>
              <w:t>[7}[8]{9]</w:t>
            </w:r>
            <w:r>
              <w:rPr>
                <w:noProof/>
              </w:rPr>
              <w:t>.</w:t>
            </w:r>
          </w:p>
        </w:tc>
        <w:tc>
          <w:tcPr>
            <w:tcW w:w="7407" w:type="dxa"/>
          </w:tcPr>
          <w:p w:rsidR="00000000" w:rsidRDefault="00BD6E96">
            <w:pPr>
              <w:rPr>
                <w:lang w:val="de-DE"/>
              </w:rPr>
            </w:pPr>
            <w:r>
              <w:rPr>
                <w:lang w:val="de-DE"/>
              </w:rPr>
              <w:t>Um zu sehen, welche Felder in der enthalten sein k</w:t>
            </w:r>
            <w:r>
              <w:rPr>
                <w:lang w:val="de-DE"/>
              </w:rPr>
              <w:t>ö</w:t>
            </w:r>
            <w:r>
              <w:rPr>
                <w:lang w:val="de-DE"/>
              </w:rPr>
              <w:t xml:space="preserve">nnen </w:t>
            </w:r>
            <w:r>
              <w:rPr>
                <w:rStyle w:val="mqInternal"/>
                <w:noProof/>
                <w:lang w:val="de-DE"/>
              </w:rPr>
              <w:t>[1}[2]{3]</w:t>
            </w:r>
            <w:r>
              <w:rPr>
                <w:lang w:val="de-DE"/>
              </w:rPr>
              <w:t xml:space="preserve"> und </w:t>
            </w:r>
            <w:r>
              <w:rPr>
                <w:rStyle w:val="mqInternal"/>
                <w:noProof/>
                <w:lang w:val="de-DE"/>
              </w:rPr>
              <w:t>[1}[5]{3]</w:t>
            </w:r>
            <w:r>
              <w:rPr>
                <w:lang w:val="de-DE"/>
              </w:rPr>
              <w:t xml:space="preserve"> Objekte, siehe die </w:t>
            </w:r>
            <w:r>
              <w:rPr>
                <w:rStyle w:val="mqInternal"/>
                <w:noProof/>
                <w:lang w:val="de-DE"/>
              </w:rPr>
              <w:t>[7</w:t>
            </w:r>
            <w:r>
              <w:rPr>
                <w:rStyle w:val="mqInternal"/>
                <w:noProof/>
                <w:lang w:val="de-DE"/>
              </w:rPr>
              <w:t>}[8]{9]</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98471cce-3efe-4bae-9b0a-0aaa9b4e6cf5</w:t>
            </w:r>
          </w:p>
        </w:tc>
        <w:tc>
          <w:tcPr>
            <w:tcW w:w="7407" w:type="dxa"/>
            <w:shd w:val="clear" w:color="auto" w:fill="F2F2F2" w:themeFill="background1" w:themeFillShade="F2"/>
          </w:tcPr>
          <w:p w:rsidR="00000000" w:rsidRDefault="00BD6E96">
            <w:pPr>
              <w:rPr>
                <w:noProof/>
              </w:rPr>
            </w:pPr>
            <w:r>
              <w:rPr>
                <w:noProof/>
              </w:rPr>
              <w:t xml:space="preserve">Do </w:t>
            </w:r>
            <w:r>
              <w:rPr>
                <w:rStyle w:val="mqInternal"/>
                <w:noProof/>
              </w:rPr>
              <w:t>[1}</w:t>
            </w:r>
            <w:r>
              <w:rPr>
                <w:noProof/>
              </w:rPr>
              <w:t>not</w:t>
            </w:r>
            <w:r>
              <w:rPr>
                <w:rStyle w:val="mqInternal"/>
                <w:noProof/>
              </w:rPr>
              <w:t>{2]</w:t>
            </w:r>
            <w:r>
              <w:rPr>
                <w:noProof/>
              </w:rPr>
              <w:t xml:space="preserve"> include the </w:t>
            </w:r>
            <w:r>
              <w:rPr>
                <w:rStyle w:val="mqInternal"/>
                <w:noProof/>
              </w:rPr>
              <w:t>[3}[4]{5]</w:t>
            </w:r>
            <w:r>
              <w:rPr>
                <w:noProof/>
              </w:rPr>
              <w:t xml:space="preserve"> field in the </w:t>
            </w:r>
            <w:r>
              <w:rPr>
                <w:rStyle w:val="mqInternal"/>
                <w:noProof/>
              </w:rPr>
              <w:t>[3}[7]{5]</w:t>
            </w:r>
            <w:r>
              <w:rPr>
                <w:noProof/>
              </w:rPr>
              <w:t xml:space="preserve"> object, as that information will be provided by the Live API.</w:t>
            </w:r>
          </w:p>
        </w:tc>
        <w:tc>
          <w:tcPr>
            <w:tcW w:w="7407" w:type="dxa"/>
          </w:tcPr>
          <w:p w:rsidR="00000000" w:rsidRDefault="00BD6E96">
            <w:pPr>
              <w:rPr>
                <w:lang w:val="de-DE"/>
              </w:rPr>
            </w:pPr>
            <w:r>
              <w:rPr>
                <w:lang w:val="de-DE"/>
              </w:rPr>
              <w:t xml:space="preserve">Tun </w:t>
            </w:r>
            <w:r>
              <w:rPr>
                <w:rStyle w:val="mqInternal"/>
                <w:noProof/>
                <w:lang w:val="de-DE"/>
              </w:rPr>
              <w:t>[1}</w:t>
            </w:r>
            <w:r>
              <w:rPr>
                <w:lang w:val="de-DE"/>
              </w:rPr>
              <w:t>nicht</w:t>
            </w:r>
            <w:r>
              <w:rPr>
                <w:rStyle w:val="mqInternal"/>
                <w:noProof/>
                <w:lang w:val="de-DE"/>
              </w:rPr>
              <w:t>{2]</w:t>
            </w:r>
            <w:r>
              <w:rPr>
                <w:lang w:val="de-DE"/>
              </w:rPr>
              <w:t xml:space="preserve"> umfassen die </w:t>
            </w:r>
            <w:r>
              <w:rPr>
                <w:rStyle w:val="mqInternal"/>
                <w:noProof/>
                <w:lang w:val="de-DE"/>
              </w:rPr>
              <w:t>[3}[4]{5]</w:t>
            </w:r>
            <w:r>
              <w:rPr>
                <w:lang w:val="de-DE"/>
              </w:rPr>
              <w:t xml:space="preserve"> Feld in der </w:t>
            </w:r>
            <w:r>
              <w:rPr>
                <w:rStyle w:val="mqInternal"/>
                <w:noProof/>
                <w:lang w:val="de-DE"/>
              </w:rPr>
              <w:t>[3}[7]{5]</w:t>
            </w:r>
            <w:r>
              <w:rPr>
                <w:lang w:val="de-DE"/>
              </w:rPr>
              <w:t xml:space="preserve"> Objekt, da diese Informationen von der Live-API bereitgestellt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5e97601b-4ec2-4bd1-82ac-7b4ef66ae2ee</w:t>
            </w:r>
          </w:p>
        </w:tc>
        <w:tc>
          <w:tcPr>
            <w:tcW w:w="7407" w:type="dxa"/>
            <w:shd w:val="clear" w:color="auto" w:fill="F2F2F2" w:themeFill="background1" w:themeFillShade="F2"/>
          </w:tcPr>
          <w:p w:rsidR="00000000" w:rsidRDefault="00BD6E96">
            <w:pPr>
              <w:rPr>
                <w:noProof/>
              </w:rPr>
            </w:pPr>
            <w:r>
              <w:rPr>
                <w:noProof/>
              </w:rPr>
              <w:t>Request body - S3</w:t>
            </w:r>
          </w:p>
        </w:tc>
        <w:tc>
          <w:tcPr>
            <w:tcW w:w="7407" w:type="dxa"/>
          </w:tcPr>
          <w:p w:rsidR="00000000" w:rsidRDefault="00BD6E96">
            <w:pPr>
              <w:rPr>
                <w:lang w:val="de-DE"/>
              </w:rPr>
            </w:pPr>
            <w:r>
              <w:rPr>
                <w:lang w:val="de-DE"/>
              </w:rPr>
              <w:t>Anfragetext - S3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deba4193-a9cb-4d7f-9089-874f6e8053f8</w:t>
            </w:r>
          </w:p>
        </w:tc>
        <w:tc>
          <w:tcPr>
            <w:tcW w:w="7407" w:type="dxa"/>
            <w:shd w:val="clear" w:color="auto" w:fill="F2F2F2" w:themeFill="background1" w:themeFillShade="F2"/>
          </w:tcPr>
          <w:p w:rsidR="00000000" w:rsidRDefault="00BD6E96">
            <w:pPr>
              <w:rPr>
                <w:noProof/>
              </w:rPr>
            </w:pPr>
            <w:r>
              <w:rPr>
                <w:noProof/>
              </w:rPr>
              <w:t xml:space="preserve">The request body includes start and end times, and details about </w:t>
            </w:r>
            <w:r>
              <w:rPr>
                <w:noProof/>
              </w:rPr>
              <w:t>where to send the clip.</w:t>
            </w:r>
          </w:p>
        </w:tc>
        <w:tc>
          <w:tcPr>
            <w:tcW w:w="7407" w:type="dxa"/>
          </w:tcPr>
          <w:p w:rsidR="00000000" w:rsidRDefault="00BD6E96">
            <w:pPr>
              <w:rPr>
                <w:lang w:val="de-DE"/>
              </w:rPr>
            </w:pPr>
            <w:r>
              <w:rPr>
                <w:lang w:val="de-DE"/>
              </w:rPr>
              <w:t>Der Anforderungshauptteil enth</w:t>
            </w:r>
            <w:r>
              <w:rPr>
                <w:lang w:val="de-DE"/>
              </w:rPr>
              <w:t>ä</w:t>
            </w:r>
            <w:r>
              <w:rPr>
                <w:lang w:val="de-DE"/>
              </w:rPr>
              <w:t>lt Start- und Endzeiten sowie Details zum Senden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57fb6fe7-b547-465b-a64e-7d3e3e1b4c28</w:t>
            </w:r>
          </w:p>
        </w:tc>
        <w:tc>
          <w:tcPr>
            <w:tcW w:w="7407" w:type="dxa"/>
            <w:shd w:val="clear" w:color="auto" w:fill="F2F2F2" w:themeFill="background1" w:themeFillShade="F2"/>
          </w:tcPr>
          <w:p w:rsidR="00000000" w:rsidRDefault="00BD6E96">
            <w:pPr>
              <w:rPr>
                <w:noProof/>
              </w:rPr>
            </w:pPr>
            <w:r>
              <w:rPr>
                <w:noProof/>
              </w:rPr>
              <w:t>Here is a sample request body that creates a clip of the third minute of a stream and sends it to an S3 bucket:</w:t>
            </w:r>
          </w:p>
        </w:tc>
        <w:tc>
          <w:tcPr>
            <w:tcW w:w="7407" w:type="dxa"/>
          </w:tcPr>
          <w:p w:rsidR="00000000" w:rsidRDefault="00BD6E96">
            <w:pPr>
              <w:rPr>
                <w:lang w:val="de-DE"/>
              </w:rPr>
            </w:pPr>
            <w:r>
              <w:rPr>
                <w:lang w:val="de-DE"/>
              </w:rPr>
              <w:t>Hier ist ein Beispielanforderungshauptteil, der einen Clip der dritten Minute eines Streams erstellt und an einen S3-Bucket 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9cbb752</w:t>
            </w:r>
            <w:r>
              <w:rPr>
                <w:noProof/>
                <w:sz w:val="2"/>
              </w:rPr>
              <w:t>4-499f-4da0-8afb-5f62aa80ed23</w:t>
            </w:r>
          </w:p>
        </w:tc>
        <w:tc>
          <w:tcPr>
            <w:tcW w:w="7407" w:type="dxa"/>
            <w:shd w:val="clear" w:color="auto" w:fill="F2F2F2" w:themeFill="background1" w:themeFillShade="F2"/>
          </w:tcPr>
          <w:p w:rsidR="00000000" w:rsidRDefault="00BD6E96">
            <w:pPr>
              <w:rPr>
                <w:noProof/>
              </w:rPr>
            </w:pPr>
            <w:r>
              <w:rPr>
                <w:noProof/>
              </w:rPr>
              <w:t>In this example, we are creating a clip of 30 second duration and sending it to an S3 bucket.</w:t>
            </w:r>
          </w:p>
        </w:tc>
        <w:tc>
          <w:tcPr>
            <w:tcW w:w="7407" w:type="dxa"/>
          </w:tcPr>
          <w:p w:rsidR="00000000" w:rsidRDefault="00BD6E96">
            <w:pPr>
              <w:rPr>
                <w:lang w:val="de-DE"/>
              </w:rPr>
            </w:pPr>
            <w:r>
              <w:rPr>
                <w:lang w:val="de-DE"/>
              </w:rPr>
              <w:t>In diesem Beispiel erstellen wir einen Clip mit einer Dauer von 30 Sekunden und senden ihn an einen S3-Bucket.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b997512b-f29e-45</w:t>
            </w:r>
            <w:r>
              <w:rPr>
                <w:noProof/>
                <w:sz w:val="2"/>
              </w:rPr>
              <w:t>45-9113-8169813a0f4a</w:t>
            </w:r>
          </w:p>
        </w:tc>
        <w:tc>
          <w:tcPr>
            <w:tcW w:w="7407" w:type="dxa"/>
            <w:shd w:val="clear" w:color="auto" w:fill="F2F2F2" w:themeFill="background1" w:themeFillShade="F2"/>
          </w:tcPr>
          <w:p w:rsidR="00000000" w:rsidRDefault="00BD6E96">
            <w:pPr>
              <w:rPr>
                <w:noProof/>
              </w:rPr>
            </w:pPr>
            <w:r>
              <w:rPr>
                <w:noProof/>
              </w:rPr>
              <w:t>We provide the bucket URL including the file name for clip, and a string that is the name of saved S3 bucket credentials - the credentials can be set up for your account by Brightcove Support.</w:t>
            </w:r>
          </w:p>
        </w:tc>
        <w:tc>
          <w:tcPr>
            <w:tcW w:w="7407" w:type="dxa"/>
          </w:tcPr>
          <w:p w:rsidR="00000000" w:rsidRDefault="00BD6E96">
            <w:pPr>
              <w:rPr>
                <w:lang w:val="de-DE"/>
              </w:rPr>
            </w:pPr>
            <w:r>
              <w:rPr>
                <w:lang w:val="de-DE"/>
              </w:rPr>
              <w:t>Wir geben die Bucket-URL einschlie</w:t>
            </w:r>
            <w:r>
              <w:rPr>
                <w:lang w:val="de-DE"/>
              </w:rPr>
              <w:t>ß</w:t>
            </w:r>
            <w:r>
              <w:rPr>
                <w:lang w:val="de-DE"/>
              </w:rPr>
              <w:t>lich des Dateinamens f</w:t>
            </w:r>
            <w:r>
              <w:rPr>
                <w:lang w:val="de-DE"/>
              </w:rPr>
              <w:t>ü</w:t>
            </w:r>
            <w:r>
              <w:rPr>
                <w:lang w:val="de-DE"/>
              </w:rPr>
              <w:t>r den Clip und eine Zeichenfolge an, die den Namen der gespeicherten S3-Bucket-Anmeldeinformationen enth</w:t>
            </w:r>
            <w:r>
              <w:rPr>
                <w:lang w:val="de-DE"/>
              </w:rPr>
              <w:t>ä</w:t>
            </w:r>
            <w:r>
              <w:rPr>
                <w:lang w:val="de-DE"/>
              </w:rPr>
              <w:t>lt. Die Anmeldeinformationen k</w:t>
            </w:r>
            <w:r>
              <w:rPr>
                <w:lang w:val="de-DE"/>
              </w:rPr>
              <w:t>ö</w:t>
            </w:r>
            <w:r>
              <w:rPr>
                <w:lang w:val="de-DE"/>
              </w:rPr>
              <w:t>nnen vom Brightcove-Support f</w:t>
            </w:r>
            <w:r>
              <w:rPr>
                <w:lang w:val="de-DE"/>
              </w:rPr>
              <w:t>ü</w:t>
            </w:r>
            <w:r>
              <w:rPr>
                <w:lang w:val="de-DE"/>
              </w:rPr>
              <w:t>r Ihr Konto eingerichtet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edb2b2e0-9665-49c0-a0f5-a31ec</w:t>
            </w:r>
            <w:r>
              <w:rPr>
                <w:noProof/>
                <w:sz w:val="2"/>
              </w:rPr>
              <w:t>f44b7fe</w:t>
            </w:r>
          </w:p>
        </w:tc>
        <w:tc>
          <w:tcPr>
            <w:tcW w:w="7407" w:type="dxa"/>
            <w:shd w:val="clear" w:color="auto" w:fill="F2F2F2" w:themeFill="background1" w:themeFillShade="F2"/>
          </w:tcPr>
          <w:p w:rsidR="00000000" w:rsidRDefault="00BD6E96">
            <w:pPr>
              <w:rPr>
                <w:noProof/>
              </w:rPr>
            </w:pPr>
            <w:r>
              <w:rPr>
                <w:noProof/>
              </w:rPr>
              <w:t>Request body fields</w:t>
            </w:r>
          </w:p>
        </w:tc>
        <w:tc>
          <w:tcPr>
            <w:tcW w:w="7407" w:type="dxa"/>
          </w:tcPr>
          <w:p w:rsidR="00000000" w:rsidRDefault="00BD6E96">
            <w:pPr>
              <w:rPr>
                <w:lang w:val="de-DE"/>
              </w:rPr>
            </w:pPr>
            <w:r>
              <w:rPr>
                <w:lang w:val="de-DE"/>
              </w:rPr>
              <w:t>Textfelder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e5a0e608-b896-417b-a7b0-84b3601111da</w:t>
            </w:r>
          </w:p>
        </w:tc>
        <w:tc>
          <w:tcPr>
            <w:tcW w:w="7407" w:type="dxa"/>
            <w:shd w:val="clear" w:color="auto" w:fill="F2F2F2" w:themeFill="background1" w:themeFillShade="F2"/>
          </w:tcPr>
          <w:p w:rsidR="00000000" w:rsidRDefault="00BD6E96">
            <w:pPr>
              <w:rPr>
                <w:noProof/>
              </w:rPr>
            </w:pPr>
            <w:r>
              <w:rPr>
                <w:noProof/>
              </w:rPr>
              <w:t>Here is a full table of the request body fields.</w:t>
            </w:r>
          </w:p>
        </w:tc>
        <w:tc>
          <w:tcPr>
            <w:tcW w:w="7407" w:type="dxa"/>
          </w:tcPr>
          <w:p w:rsidR="00000000" w:rsidRDefault="00BD6E96">
            <w:pPr>
              <w:rPr>
                <w:lang w:val="de-DE"/>
              </w:rPr>
            </w:pPr>
            <w:r>
              <w:rPr>
                <w:lang w:val="de-DE"/>
              </w:rPr>
              <w:t>Hier ist eine vollst</w:t>
            </w:r>
            <w:r>
              <w:rPr>
                <w:lang w:val="de-DE"/>
              </w:rPr>
              <w:t>ä</w:t>
            </w:r>
            <w:r>
              <w:rPr>
                <w:lang w:val="de-DE"/>
              </w:rPr>
              <w:t>ndige Tabelle der Felder des Anforderungsk</w:t>
            </w:r>
            <w:r>
              <w:rPr>
                <w:lang w:val="de-DE"/>
              </w:rPr>
              <w:t>ö</w:t>
            </w:r>
            <w:r>
              <w:rPr>
                <w:lang w:val="de-DE"/>
              </w:rPr>
              <w:t>rpers.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4c53378b-6911-4036-8b12-b5339fbad8d0</w:t>
            </w:r>
          </w:p>
        </w:tc>
        <w:tc>
          <w:tcPr>
            <w:tcW w:w="7407" w:type="dxa"/>
            <w:shd w:val="clear" w:color="auto" w:fill="F2F2F2" w:themeFill="background1" w:themeFillShade="F2"/>
          </w:tcPr>
          <w:p w:rsidR="00000000" w:rsidRDefault="00BD6E96">
            <w:pPr>
              <w:rPr>
                <w:noProof/>
              </w:rPr>
            </w:pPr>
            <w:r>
              <w:rPr>
                <w:noProof/>
              </w:rPr>
              <w:t>Req</w:t>
            </w:r>
            <w:r>
              <w:rPr>
                <w:noProof/>
              </w:rPr>
              <w:t>uest Body Fields</w:t>
            </w:r>
          </w:p>
        </w:tc>
        <w:tc>
          <w:tcPr>
            <w:tcW w:w="7407" w:type="dxa"/>
          </w:tcPr>
          <w:p w:rsidR="00000000" w:rsidRDefault="00BD6E96">
            <w:pPr>
              <w:rPr>
                <w:lang w:val="de-DE"/>
              </w:rPr>
            </w:pPr>
            <w:r>
              <w:rPr>
                <w:lang w:val="de-DE"/>
              </w:rPr>
              <w:t>Body Fields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492c4fbe-9a9f-42a4-a953-5e12d1b6481f</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f860fe82-0bea-4de3-ac4f-ac7f2e944cd9</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00d44e12-06e8-4f82-8784-c991b2035db6</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19a4d424-f595-4d8f-81a2-65c16780d483</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56e6f50c-da45-4d67-8dab-37b3cd7af9d6</w:t>
            </w:r>
          </w:p>
        </w:tc>
        <w:tc>
          <w:tcPr>
            <w:tcW w:w="7407" w:type="dxa"/>
            <w:shd w:val="clear" w:color="auto" w:fill="F2F2F2" w:themeFill="background1" w:themeFillShade="F2"/>
          </w:tcPr>
          <w:p w:rsidR="00000000" w:rsidRDefault="00BD6E96">
            <w:pPr>
              <w:rPr>
                <w:noProof/>
              </w:rPr>
            </w:pPr>
            <w:r>
              <w:rPr>
                <w:noProof/>
              </w:rPr>
              <w:t>The id of Live Stream job to create the VOD clip from.</w:t>
            </w:r>
          </w:p>
        </w:tc>
        <w:tc>
          <w:tcPr>
            <w:tcW w:w="7407" w:type="dxa"/>
          </w:tcPr>
          <w:p w:rsidR="00000000" w:rsidRDefault="00BD6E96">
            <w:pPr>
              <w:rPr>
                <w:lang w:val="de-DE"/>
              </w:rPr>
            </w:pPr>
            <w:r>
              <w:rPr>
                <w:lang w:val="de-DE"/>
              </w:rPr>
              <w:t>Die ID des Live Stream-Jobs, aus dem der VOD-Clip erstellt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eec38d72-982c-4088-944f-f0fa19896fde</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8966</w:t>
            </w:r>
            <w:r>
              <w:rPr>
                <w:noProof/>
                <w:sz w:val="2"/>
              </w:rPr>
              <w:t>d8df-c16d-4e92-a8a4-dd92d1d95b76</w:t>
            </w:r>
          </w:p>
        </w:tc>
        <w:tc>
          <w:tcPr>
            <w:tcW w:w="7407" w:type="dxa"/>
            <w:shd w:val="clear" w:color="auto" w:fill="F2F2F2" w:themeFill="background1" w:themeFillShade="F2"/>
          </w:tcPr>
          <w:p w:rsidR="00000000" w:rsidRDefault="00BD6E96">
            <w:pPr>
              <w:rPr>
                <w:noProof/>
              </w:rPr>
            </w:pPr>
            <w:r>
              <w:rPr>
                <w:noProof/>
              </w:rPr>
              <w:t>Array of VOD outputs</w:t>
            </w:r>
          </w:p>
        </w:tc>
        <w:tc>
          <w:tcPr>
            <w:tcW w:w="7407" w:type="dxa"/>
          </w:tcPr>
          <w:p w:rsidR="00000000" w:rsidRDefault="00BD6E96">
            <w:pPr>
              <w:rPr>
                <w:lang w:val="de-DE"/>
              </w:rPr>
            </w:pPr>
            <w:r>
              <w:rPr>
                <w:lang w:val="de-DE"/>
              </w:rPr>
              <w:t>Array von VOD-Ausg</w:t>
            </w:r>
            <w:r>
              <w:rPr>
                <w:lang w:val="de-DE"/>
              </w:rPr>
              <w:t>ä</w:t>
            </w:r>
            <w:r>
              <w:rPr>
                <w:lang w:val="de-DE"/>
              </w:rPr>
              <w:t>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4e627202-d434-442e-8a7a-54dc0230dc84</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306e5de3-abb6-4ede-98a0-bb063949b9c3</w:t>
            </w:r>
          </w:p>
        </w:tc>
        <w:tc>
          <w:tcPr>
            <w:tcW w:w="7407" w:type="dxa"/>
            <w:shd w:val="clear" w:color="auto" w:fill="F2F2F2" w:themeFill="background1" w:themeFillShade="F2"/>
          </w:tcPr>
          <w:p w:rsidR="00000000" w:rsidRDefault="00BD6E96">
            <w:pPr>
              <w:rPr>
                <w:noProof/>
              </w:rPr>
            </w:pPr>
            <w:r>
              <w:rPr>
                <w:noProof/>
              </w:rPr>
              <w:t>Label for the output</w:t>
            </w:r>
          </w:p>
        </w:tc>
        <w:tc>
          <w:tcPr>
            <w:tcW w:w="7407" w:type="dxa"/>
          </w:tcPr>
          <w:p w:rsidR="00000000" w:rsidRDefault="00BD6E96">
            <w:pPr>
              <w:rPr>
                <w:lang w:val="de-DE"/>
              </w:rPr>
            </w:pPr>
            <w:r>
              <w:rPr>
                <w:lang w:val="de-DE"/>
              </w:rPr>
              <w:t>Beschriftung f</w:t>
            </w:r>
            <w:r>
              <w:rPr>
                <w:lang w:val="de-DE"/>
              </w:rPr>
              <w:t>ü</w:t>
            </w:r>
            <w:r>
              <w:rPr>
                <w:lang w:val="de-DE"/>
              </w:rPr>
              <w:t>r die Ausgabe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57dd1dd4-7f93-4ee3-8c0e-7c04280cbf3f</w:t>
            </w:r>
          </w:p>
        </w:tc>
        <w:tc>
          <w:tcPr>
            <w:tcW w:w="7407" w:type="dxa"/>
            <w:shd w:val="clear" w:color="auto" w:fill="F2F2F2" w:themeFill="background1" w:themeFillShade="F2"/>
          </w:tcPr>
          <w:p w:rsidR="00000000" w:rsidRDefault="00BD6E96">
            <w:pPr>
              <w:rPr>
                <w:noProof/>
              </w:rPr>
            </w:pPr>
            <w:r>
              <w:rPr>
                <w:noProof/>
              </w:rPr>
              <w:t>Number</w:t>
            </w:r>
          </w:p>
        </w:tc>
        <w:tc>
          <w:tcPr>
            <w:tcW w:w="7407" w:type="dxa"/>
          </w:tcPr>
          <w:p w:rsidR="00000000" w:rsidRDefault="00BD6E96">
            <w:pPr>
              <w:rPr>
                <w:lang w:val="de-DE"/>
              </w:rPr>
            </w:pPr>
            <w:r>
              <w:rPr>
                <w:lang w:val="de-DE"/>
              </w:rPr>
              <w:t>Nummer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49b43975-67b1-4e94-b12f-5e886bb0e137</w:t>
            </w:r>
          </w:p>
        </w:tc>
        <w:tc>
          <w:tcPr>
            <w:tcW w:w="7407" w:type="dxa"/>
            <w:shd w:val="clear" w:color="auto" w:fill="F2F2F2" w:themeFill="background1" w:themeFillShade="F2"/>
          </w:tcPr>
          <w:p w:rsidR="00000000" w:rsidRDefault="00BD6E96">
            <w:pPr>
              <w:rPr>
                <w:noProof/>
              </w:rPr>
            </w:pPr>
            <w:r>
              <w:rPr>
                <w:noProof/>
              </w:rPr>
              <w:t>Duration of the clip in seconds.</w:t>
            </w:r>
          </w:p>
        </w:tc>
        <w:tc>
          <w:tcPr>
            <w:tcW w:w="7407" w:type="dxa"/>
          </w:tcPr>
          <w:p w:rsidR="00000000" w:rsidRDefault="00BD6E96">
            <w:pPr>
              <w:rPr>
                <w:lang w:val="de-DE"/>
              </w:rPr>
            </w:pPr>
            <w:r>
              <w:rPr>
                <w:lang w:val="de-DE"/>
              </w:rPr>
              <w:t>Dauer des Clips in 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0cb762e1-ea08-49a1-a7ce-ec181c78a005</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can be used alone to define a clip that wil</w:t>
            </w:r>
            <w:r>
              <w:rPr>
                <w:noProof/>
              </w:rPr>
              <w:t xml:space="preserve">l be made of the final </w:t>
            </w:r>
            <w:r>
              <w:rPr>
                <w:rStyle w:val="mqInternal"/>
                <w:noProof/>
              </w:rPr>
              <w:t>[1}[5]{3]</w:t>
            </w:r>
            <w:r>
              <w:rPr>
                <w:noProof/>
              </w:rPr>
              <w:t xml:space="preserve"> seconds of the stream. </w:t>
            </w:r>
            <w:r>
              <w:rPr>
                <w:rStyle w:val="mqInternal"/>
                <w:noProof/>
              </w:rPr>
              <w:t>[1}[2]{3]</w:t>
            </w:r>
            <w:r>
              <w:rPr>
                <w:noProof/>
              </w:rPr>
              <w:t xml:space="preserve"> can also be use with any </w:t>
            </w:r>
            <w:r>
              <w:rPr>
                <w:rStyle w:val="mqInternal"/>
                <w:noProof/>
              </w:rPr>
              <w:t>[10}</w:t>
            </w:r>
            <w:r>
              <w:rPr>
                <w:noProof/>
              </w:rPr>
              <w:t>one of</w:t>
            </w:r>
            <w:r>
              <w:rPr>
                <w:rStyle w:val="mqInternal"/>
                <w:noProof/>
              </w:rPr>
              <w:t>{11]</w:t>
            </w:r>
            <w:r>
              <w:rPr>
                <w:noProof/>
              </w:rPr>
              <w:t xml:space="preserve"> </w:t>
            </w:r>
            <w:r>
              <w:rPr>
                <w:rStyle w:val="mqInternal"/>
                <w:noProof/>
              </w:rPr>
              <w:t>[1}[13]{3]</w:t>
            </w:r>
            <w:r>
              <w:rPr>
                <w:noProof/>
              </w:rPr>
              <w:t xml:space="preserve">, </w:t>
            </w:r>
            <w:r>
              <w:rPr>
                <w:rStyle w:val="mqInternal"/>
                <w:noProof/>
              </w:rPr>
              <w:t>[1}[16]{3]</w:t>
            </w:r>
            <w:r>
              <w:rPr>
                <w:noProof/>
              </w:rPr>
              <w:t xml:space="preserve">, </w:t>
            </w:r>
            <w:r>
              <w:rPr>
                <w:rStyle w:val="mqInternal"/>
                <w:noProof/>
              </w:rPr>
              <w:t>[1}[19]{3]</w:t>
            </w:r>
            <w:r>
              <w:rPr>
                <w:noProof/>
              </w:rPr>
              <w:t xml:space="preserve">, </w:t>
            </w:r>
            <w:r>
              <w:rPr>
                <w:rStyle w:val="mqInternal"/>
                <w:noProof/>
              </w:rPr>
              <w:t>[1}[22]{3]</w:t>
            </w:r>
            <w:r>
              <w:rPr>
                <w:noProof/>
              </w:rPr>
              <w:t xml:space="preserve">, </w:t>
            </w:r>
            <w:r>
              <w:rPr>
                <w:rStyle w:val="mqInternal"/>
                <w:noProof/>
              </w:rPr>
              <w:t>[1}[25]{3]</w:t>
            </w:r>
            <w:r>
              <w:rPr>
                <w:noProof/>
              </w:rPr>
              <w:t xml:space="preserve">, or </w:t>
            </w:r>
            <w:r>
              <w:rPr>
                <w:rStyle w:val="mqInternal"/>
                <w:noProof/>
              </w:rPr>
              <w:t>[1}[28]{3]</w:t>
            </w:r>
            <w:r>
              <w:rPr>
                <w:noProof/>
              </w:rPr>
              <w: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kann alleine verwendet werden, um einen Clip zu definieren, der aus dem Finale erstellt wird </w:t>
            </w:r>
            <w:r>
              <w:rPr>
                <w:rStyle w:val="mqInternal"/>
                <w:noProof/>
                <w:lang w:val="de-DE"/>
              </w:rPr>
              <w:t>[1}[5]{3]</w:t>
            </w:r>
            <w:r>
              <w:rPr>
                <w:lang w:val="de-DE"/>
              </w:rPr>
              <w:t xml:space="preserve"> Sekunden des Streams. </w:t>
            </w:r>
            <w:r>
              <w:rPr>
                <w:rStyle w:val="mqInternal"/>
                <w:noProof/>
                <w:lang w:val="de-DE"/>
              </w:rPr>
              <w:t>[1}[2]{3]</w:t>
            </w:r>
            <w:r>
              <w:rPr>
                <w:lang w:val="de-DE"/>
              </w:rPr>
              <w:t xml:space="preserve"> kann auch mit jedem verwendet werden </w:t>
            </w:r>
            <w:r>
              <w:rPr>
                <w:rStyle w:val="mqInternal"/>
                <w:noProof/>
                <w:lang w:val="de-DE"/>
              </w:rPr>
              <w:t>[10}</w:t>
            </w:r>
            <w:r>
              <w:rPr>
                <w:lang w:val="de-DE"/>
              </w:rPr>
              <w:t>einer von</w:t>
            </w:r>
            <w:r>
              <w:rPr>
                <w:rStyle w:val="mqInternal"/>
                <w:noProof/>
                <w:lang w:val="de-DE"/>
              </w:rPr>
              <w:t>{11]</w:t>
            </w:r>
            <w:r>
              <w:rPr>
                <w:lang w:val="de-DE"/>
              </w:rPr>
              <w:t xml:space="preserve"> </w:t>
            </w:r>
            <w:r>
              <w:rPr>
                <w:rStyle w:val="mqInternal"/>
                <w:noProof/>
                <w:lang w:val="de-DE"/>
              </w:rPr>
              <w:t>[1}[13]{3]</w:t>
            </w:r>
            <w:r>
              <w:rPr>
                <w:lang w:val="de-DE"/>
              </w:rPr>
              <w:t xml:space="preserve"> , </w:t>
            </w:r>
            <w:r>
              <w:rPr>
                <w:rStyle w:val="mqInternal"/>
                <w:noProof/>
                <w:lang w:val="de-DE"/>
              </w:rPr>
              <w:t>[1}[16]{3]</w:t>
            </w:r>
            <w:r>
              <w:rPr>
                <w:lang w:val="de-DE"/>
              </w:rPr>
              <w:t xml:space="preserve"> , </w:t>
            </w:r>
            <w:r>
              <w:rPr>
                <w:rStyle w:val="mqInternal"/>
                <w:noProof/>
                <w:lang w:val="de-DE"/>
              </w:rPr>
              <w:t>[1}[19]{3]</w:t>
            </w:r>
            <w:r>
              <w:rPr>
                <w:lang w:val="de-DE"/>
              </w:rPr>
              <w:t xml:space="preserve"> , </w:t>
            </w:r>
            <w:r>
              <w:rPr>
                <w:rStyle w:val="mqInternal"/>
                <w:noProof/>
                <w:lang w:val="de-DE"/>
              </w:rPr>
              <w:t>[1}[22]{3]</w:t>
            </w:r>
            <w:r>
              <w:rPr>
                <w:lang w:val="de-DE"/>
              </w:rPr>
              <w:t xml:space="preserve"> , </w:t>
            </w:r>
            <w:r>
              <w:rPr>
                <w:rStyle w:val="mqInternal"/>
                <w:noProof/>
                <w:lang w:val="de-DE"/>
              </w:rPr>
              <w:t>[1}[25]{3]</w:t>
            </w:r>
            <w:r>
              <w:rPr>
                <w:lang w:val="de-DE"/>
              </w:rPr>
              <w:t xml:space="preserve"> , </w:t>
            </w:r>
            <w:r>
              <w:rPr>
                <w:lang w:val="de-DE"/>
              </w:rPr>
              <w:t xml:space="preserve">oder </w:t>
            </w:r>
            <w:r>
              <w:rPr>
                <w:rStyle w:val="mqInternal"/>
                <w:noProof/>
                <w:lang w:val="de-DE"/>
              </w:rPr>
              <w:t>[1}[28]{3]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d30f88fd-8809-4f4e-b10d-33de76644ae1</w:t>
            </w:r>
          </w:p>
        </w:tc>
        <w:tc>
          <w:tcPr>
            <w:tcW w:w="7407" w:type="dxa"/>
            <w:shd w:val="clear" w:color="auto" w:fill="F2F2F2" w:themeFill="background1" w:themeFillShade="F2"/>
          </w:tcPr>
          <w:p w:rsidR="00000000" w:rsidRDefault="00BD6E96">
            <w:pPr>
              <w:rPr>
                <w:noProof/>
              </w:rPr>
            </w:pPr>
            <w:r>
              <w:rPr>
                <w:noProof/>
              </w:rPr>
              <w:t>Number</w:t>
            </w:r>
          </w:p>
        </w:tc>
        <w:tc>
          <w:tcPr>
            <w:tcW w:w="7407" w:type="dxa"/>
          </w:tcPr>
          <w:p w:rsidR="00000000" w:rsidRDefault="00BD6E96">
            <w:pPr>
              <w:rPr>
                <w:lang w:val="de-DE"/>
              </w:rPr>
            </w:pPr>
            <w:r>
              <w:rPr>
                <w:lang w:val="de-DE"/>
              </w:rPr>
              <w:t>Nummer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8cfe0db5-5625-4ba5-b6d0-91b385a95639</w:t>
            </w:r>
          </w:p>
        </w:tc>
        <w:tc>
          <w:tcPr>
            <w:tcW w:w="7407" w:type="dxa"/>
            <w:shd w:val="clear" w:color="auto" w:fill="F2F2F2" w:themeFill="background1" w:themeFillShade="F2"/>
          </w:tcPr>
          <w:p w:rsidR="00000000" w:rsidRDefault="00BD6E96">
            <w:pPr>
              <w:rPr>
                <w:noProof/>
              </w:rPr>
            </w:pPr>
            <w:r>
              <w:rPr>
                <w:noProof/>
              </w:rPr>
              <w:t xml:space="preserve">Start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w:t>
            </w:r>
            <w:r>
              <w:rPr>
                <w:rStyle w:val="mqInternal"/>
                <w:noProof/>
              </w:rPr>
              <w:t>[10]{3]</w:t>
            </w:r>
            <w:r>
              <w:rPr>
                <w:noProof/>
              </w:rPr>
              <w:t>.</w:t>
            </w:r>
          </w:p>
        </w:tc>
        <w:tc>
          <w:tcPr>
            <w:tcW w:w="7407" w:type="dxa"/>
          </w:tcPr>
          <w:p w:rsidR="00000000" w:rsidRDefault="00BD6E96">
            <w:pPr>
              <w:rPr>
                <w:lang w:val="de-DE"/>
              </w:rPr>
            </w:pPr>
            <w:r>
              <w:rPr>
                <w:lang w:val="de-DE"/>
              </w:rPr>
              <w:t>Startzeit in Sekunden f</w:t>
            </w:r>
            <w:r>
              <w:rPr>
                <w:lang w:val="de-DE"/>
              </w:rPr>
              <w:t>ü</w:t>
            </w:r>
            <w:r>
              <w:rPr>
                <w:lang w:val="de-DE"/>
              </w:rPr>
              <w:t xml:space="preserve">r den Clip relativ zur Startzeit des Live-Streams, </w:t>
            </w:r>
            <w:r>
              <w:rPr>
                <w:rStyle w:val="mqInternal"/>
                <w:noProof/>
                <w:lang w:val="de-DE"/>
              </w:rPr>
              <w:t>[1}[2]{3]</w:t>
            </w:r>
            <w:r>
              <w:rPr>
                <w:lang w:val="de-DE"/>
              </w:rPr>
              <w:t xml:space="preserve"> muss verwendet werden mit </w:t>
            </w:r>
            <w:r>
              <w:rPr>
                <w:rStyle w:val="mqInternal"/>
                <w:noProof/>
                <w:lang w:val="de-DE"/>
              </w:rPr>
              <w:t>[4}</w:t>
            </w:r>
            <w:r>
              <w:rPr>
                <w:lang w:val="de-DE"/>
              </w:rPr>
              <w:t>entweder</w:t>
            </w:r>
            <w:r>
              <w:rPr>
                <w:rStyle w:val="mqInternal"/>
                <w:noProof/>
                <w:lang w:val="de-DE"/>
              </w:rPr>
              <w:t>{5]</w:t>
            </w:r>
            <w:r>
              <w:rPr>
                <w:lang w:val="de-DE"/>
              </w:rPr>
              <w:t xml:space="preserve"> </w:t>
            </w:r>
            <w:r>
              <w:rPr>
                <w:rStyle w:val="mqInternal"/>
                <w:noProof/>
                <w:lang w:val="de-DE"/>
              </w:rPr>
              <w:t>[1}[7]{3]</w:t>
            </w:r>
            <w:r>
              <w:rPr>
                <w:lang w:val="de-DE"/>
              </w:rPr>
              <w:t xml:space="preserve"> oder </w:t>
            </w:r>
            <w:r>
              <w:rPr>
                <w:rStyle w:val="mqInternal"/>
                <w:noProof/>
                <w:lang w:val="de-DE"/>
              </w:rPr>
              <w:t>[1}[10]{3]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114 </w:t>
            </w:r>
            <w:r>
              <w:rPr>
                <w:noProof/>
                <w:sz w:val="16"/>
              </w:rPr>
              <w:br/>
            </w:r>
            <w:r>
              <w:rPr>
                <w:noProof/>
                <w:sz w:val="2"/>
              </w:rPr>
              <w:t>a7a0f300-d59e-486f-98cf-a21b622c0b31</w:t>
            </w:r>
          </w:p>
        </w:tc>
        <w:tc>
          <w:tcPr>
            <w:tcW w:w="7407" w:type="dxa"/>
            <w:shd w:val="clear" w:color="auto" w:fill="F2F2F2" w:themeFill="background1" w:themeFillShade="F2"/>
          </w:tcPr>
          <w:p w:rsidR="00000000" w:rsidRDefault="00BD6E96">
            <w:pPr>
              <w:rPr>
                <w:noProof/>
              </w:rPr>
            </w:pPr>
            <w:r>
              <w:rPr>
                <w:noProof/>
              </w:rPr>
              <w:t>Number</w:t>
            </w:r>
          </w:p>
        </w:tc>
        <w:tc>
          <w:tcPr>
            <w:tcW w:w="7407" w:type="dxa"/>
          </w:tcPr>
          <w:p w:rsidR="00000000" w:rsidRDefault="00BD6E96">
            <w:pPr>
              <w:rPr>
                <w:lang w:val="de-DE"/>
              </w:rPr>
            </w:pPr>
            <w:r>
              <w:rPr>
                <w:lang w:val="de-DE"/>
              </w:rPr>
              <w:t>Nummer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a5490c8a-e007-4d78-b681-1e1b891</w:t>
            </w:r>
            <w:r>
              <w:rPr>
                <w:noProof/>
                <w:sz w:val="2"/>
              </w:rPr>
              <w:t>6f6a0</w:t>
            </w:r>
          </w:p>
        </w:tc>
        <w:tc>
          <w:tcPr>
            <w:tcW w:w="7407" w:type="dxa"/>
            <w:shd w:val="clear" w:color="auto" w:fill="F2F2F2" w:themeFill="background1" w:themeFillShade="F2"/>
          </w:tcPr>
          <w:p w:rsidR="00000000" w:rsidRDefault="00BD6E96">
            <w:pPr>
              <w:rPr>
                <w:noProof/>
              </w:rPr>
            </w:pPr>
            <w:r>
              <w:rPr>
                <w:noProof/>
              </w:rPr>
              <w:t xml:space="preserve">End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BD6E96">
            <w:pPr>
              <w:rPr>
                <w:lang w:val="de-DE"/>
              </w:rPr>
            </w:pPr>
            <w:r>
              <w:rPr>
                <w:lang w:val="de-DE"/>
              </w:rPr>
              <w:t>Endzeit in Sekunden f</w:t>
            </w:r>
            <w:r>
              <w:rPr>
                <w:lang w:val="de-DE"/>
              </w:rPr>
              <w:t>ü</w:t>
            </w:r>
            <w:r>
              <w:rPr>
                <w:lang w:val="de-DE"/>
              </w:rPr>
              <w:t xml:space="preserve">r den Clip relativ zur Startzeit des Live-Streams, </w:t>
            </w:r>
            <w:r>
              <w:rPr>
                <w:rStyle w:val="mqInternal"/>
                <w:noProof/>
                <w:lang w:val="de-DE"/>
              </w:rPr>
              <w:t>[1}[2]{3]</w:t>
            </w:r>
            <w:r>
              <w:rPr>
                <w:lang w:val="de-DE"/>
              </w:rPr>
              <w:t xml:space="preserve"> muss verwendet werden</w:t>
            </w:r>
            <w:r>
              <w:rPr>
                <w:lang w:val="de-DE"/>
              </w:rPr>
              <w:t xml:space="preserve"> mit </w:t>
            </w:r>
            <w:r>
              <w:rPr>
                <w:rStyle w:val="mqInternal"/>
                <w:noProof/>
                <w:lang w:val="de-DE"/>
              </w:rPr>
              <w:t>[4}</w:t>
            </w:r>
            <w:r>
              <w:rPr>
                <w:lang w:val="de-DE"/>
              </w:rPr>
              <w:t>entweder</w:t>
            </w:r>
            <w:r>
              <w:rPr>
                <w:rStyle w:val="mqInternal"/>
                <w:noProof/>
                <w:lang w:val="de-DE"/>
              </w:rPr>
              <w:t>{5]</w:t>
            </w:r>
            <w:r>
              <w:rPr>
                <w:lang w:val="de-DE"/>
              </w:rPr>
              <w:t xml:space="preserve"> </w:t>
            </w:r>
            <w:r>
              <w:rPr>
                <w:rStyle w:val="mqInternal"/>
                <w:noProof/>
                <w:lang w:val="de-DE"/>
              </w:rPr>
              <w:t>[1}[7]{3]</w:t>
            </w:r>
            <w:r>
              <w:rPr>
                <w:lang w:val="de-DE"/>
              </w:rPr>
              <w:t xml:space="preserve"> oder </w:t>
            </w:r>
            <w:r>
              <w:rPr>
                <w:rStyle w:val="mqInternal"/>
                <w:noProof/>
                <w:lang w:val="de-DE"/>
              </w:rPr>
              <w:t>[1}[10]{3]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150d847d-0b99-44e0-b3d5-158a4f11933a</w:t>
            </w:r>
          </w:p>
        </w:tc>
        <w:tc>
          <w:tcPr>
            <w:tcW w:w="7407" w:type="dxa"/>
            <w:shd w:val="clear" w:color="auto" w:fill="F2F2F2" w:themeFill="background1" w:themeFillShade="F2"/>
          </w:tcPr>
          <w:p w:rsidR="00000000" w:rsidRDefault="00BD6E96">
            <w:pPr>
              <w:rPr>
                <w:noProof/>
              </w:rPr>
            </w:pPr>
            <w:r>
              <w:rPr>
                <w:noProof/>
              </w:rPr>
              <w:t>Number</w:t>
            </w:r>
          </w:p>
        </w:tc>
        <w:tc>
          <w:tcPr>
            <w:tcW w:w="7407" w:type="dxa"/>
          </w:tcPr>
          <w:p w:rsidR="00000000" w:rsidRDefault="00BD6E96">
            <w:pPr>
              <w:rPr>
                <w:lang w:val="de-DE"/>
              </w:rPr>
            </w:pPr>
            <w:r>
              <w:rPr>
                <w:lang w:val="de-DE"/>
              </w:rPr>
              <w:t>Nummer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2d860cc2-0b12-4f1b-8c08-2dbf6a0c730e</w:t>
            </w:r>
          </w:p>
        </w:tc>
        <w:tc>
          <w:tcPr>
            <w:tcW w:w="7407" w:type="dxa"/>
            <w:shd w:val="clear" w:color="auto" w:fill="F2F2F2" w:themeFill="background1" w:themeFillShade="F2"/>
          </w:tcPr>
          <w:p w:rsidR="00000000" w:rsidRDefault="00BD6E96">
            <w:pPr>
              <w:rPr>
                <w:noProof/>
              </w:rPr>
            </w:pPr>
            <w:r>
              <w:rPr>
                <w:noProof/>
              </w:rPr>
              <w:t xml:space="preserve">Start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BD6E96">
            <w:pPr>
              <w:rPr>
                <w:lang w:val="de-DE"/>
              </w:rPr>
            </w:pPr>
            <w:r>
              <w:rPr>
                <w:lang w:val="de-DE"/>
              </w:rPr>
              <w:t>Startzeit f</w:t>
            </w:r>
            <w:r>
              <w:rPr>
                <w:lang w:val="de-DE"/>
              </w:rPr>
              <w:t>ü</w:t>
            </w:r>
            <w:r>
              <w:rPr>
                <w:lang w:val="de-DE"/>
              </w:rPr>
              <w:t xml:space="preserve">r den Clip in Epoche (Unix) Zeit (Sekunden), </w:t>
            </w:r>
            <w:r>
              <w:rPr>
                <w:rStyle w:val="mqInternal"/>
                <w:noProof/>
                <w:lang w:val="de-DE"/>
              </w:rPr>
              <w:t>[1}[2]{3]</w:t>
            </w:r>
            <w:r>
              <w:rPr>
                <w:lang w:val="de-DE"/>
              </w:rPr>
              <w:t xml:space="preserve"> muss verwendet werden mit </w:t>
            </w:r>
            <w:r>
              <w:rPr>
                <w:rStyle w:val="mqInternal"/>
                <w:noProof/>
                <w:lang w:val="de-DE"/>
              </w:rPr>
              <w:t>[4}</w:t>
            </w:r>
            <w:r>
              <w:rPr>
                <w:lang w:val="de-DE"/>
              </w:rPr>
              <w:t>entweder</w:t>
            </w:r>
            <w:r>
              <w:rPr>
                <w:rStyle w:val="mqInternal"/>
                <w:noProof/>
                <w:lang w:val="de-DE"/>
              </w:rPr>
              <w:t>{5]</w:t>
            </w:r>
            <w:r>
              <w:rPr>
                <w:lang w:val="de-DE"/>
              </w:rPr>
              <w:t xml:space="preserve"> </w:t>
            </w:r>
            <w:r>
              <w:rPr>
                <w:rStyle w:val="mqInternal"/>
                <w:noProof/>
                <w:lang w:val="de-DE"/>
              </w:rPr>
              <w:t>[1}[7]{3]</w:t>
            </w:r>
            <w:r>
              <w:rPr>
                <w:lang w:val="de-DE"/>
              </w:rPr>
              <w:t xml:space="preserve"> oder </w:t>
            </w:r>
            <w:r>
              <w:rPr>
                <w:rStyle w:val="mqInternal"/>
                <w:noProof/>
                <w:lang w:val="de-DE"/>
              </w:rPr>
              <w:t>[1}[10]{3]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e6069c1e-0320-4e10-ab12-6398cab07273</w:t>
            </w:r>
          </w:p>
        </w:tc>
        <w:tc>
          <w:tcPr>
            <w:tcW w:w="7407" w:type="dxa"/>
            <w:shd w:val="clear" w:color="auto" w:fill="F2F2F2" w:themeFill="background1" w:themeFillShade="F2"/>
          </w:tcPr>
          <w:p w:rsidR="00000000" w:rsidRDefault="00BD6E96">
            <w:pPr>
              <w:rPr>
                <w:noProof/>
              </w:rPr>
            </w:pPr>
            <w:r>
              <w:rPr>
                <w:noProof/>
              </w:rPr>
              <w:t>Number</w:t>
            </w:r>
          </w:p>
        </w:tc>
        <w:tc>
          <w:tcPr>
            <w:tcW w:w="7407" w:type="dxa"/>
          </w:tcPr>
          <w:p w:rsidR="00000000" w:rsidRDefault="00BD6E96">
            <w:pPr>
              <w:rPr>
                <w:lang w:val="de-DE"/>
              </w:rPr>
            </w:pPr>
            <w:r>
              <w:rPr>
                <w:lang w:val="de-DE"/>
              </w:rPr>
              <w:t>Nummer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e037940d-3d1f-4f8f-95f9-008611f0b4da</w:t>
            </w:r>
          </w:p>
        </w:tc>
        <w:tc>
          <w:tcPr>
            <w:tcW w:w="7407" w:type="dxa"/>
            <w:shd w:val="clear" w:color="auto" w:fill="F2F2F2" w:themeFill="background1" w:themeFillShade="F2"/>
          </w:tcPr>
          <w:p w:rsidR="00000000" w:rsidRDefault="00BD6E96">
            <w:pPr>
              <w:rPr>
                <w:noProof/>
              </w:rPr>
            </w:pPr>
            <w:r>
              <w:rPr>
                <w:noProof/>
              </w:rPr>
              <w:t>End t</w:t>
            </w:r>
            <w:r>
              <w:rPr>
                <w:noProof/>
              </w:rPr>
              <w:t xml:space="preserve">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BD6E96">
            <w:pPr>
              <w:rPr>
                <w:lang w:val="de-DE"/>
              </w:rPr>
            </w:pPr>
            <w:r>
              <w:rPr>
                <w:lang w:val="de-DE"/>
              </w:rPr>
              <w:t>Endzeit f</w:t>
            </w:r>
            <w:r>
              <w:rPr>
                <w:lang w:val="de-DE"/>
              </w:rPr>
              <w:t>ü</w:t>
            </w:r>
            <w:r>
              <w:rPr>
                <w:lang w:val="de-DE"/>
              </w:rPr>
              <w:t xml:space="preserve">r den Clip in Epoche (Unix) Zeit (Sekunden), </w:t>
            </w:r>
            <w:r>
              <w:rPr>
                <w:rStyle w:val="mqInternal"/>
                <w:noProof/>
                <w:lang w:val="de-DE"/>
              </w:rPr>
              <w:t>[1}[2]{3]</w:t>
            </w:r>
            <w:r>
              <w:rPr>
                <w:lang w:val="de-DE"/>
              </w:rPr>
              <w:t xml:space="preserve"> muss verwendet werden mit </w:t>
            </w:r>
            <w:r>
              <w:rPr>
                <w:rStyle w:val="mqInternal"/>
                <w:noProof/>
                <w:lang w:val="de-DE"/>
              </w:rPr>
              <w:t>[4}</w:t>
            </w:r>
            <w:r>
              <w:rPr>
                <w:lang w:val="de-DE"/>
              </w:rPr>
              <w:t>entweder</w:t>
            </w:r>
            <w:r>
              <w:rPr>
                <w:rStyle w:val="mqInternal"/>
                <w:noProof/>
                <w:lang w:val="de-DE"/>
              </w:rPr>
              <w:t>{5]</w:t>
            </w:r>
            <w:r>
              <w:rPr>
                <w:lang w:val="de-DE"/>
              </w:rPr>
              <w:t xml:space="preserve"> </w:t>
            </w:r>
            <w:r>
              <w:rPr>
                <w:rStyle w:val="mqInternal"/>
                <w:noProof/>
                <w:lang w:val="de-DE"/>
              </w:rPr>
              <w:t>[1}[7]{3]</w:t>
            </w:r>
            <w:r>
              <w:rPr>
                <w:lang w:val="de-DE"/>
              </w:rPr>
              <w:t xml:space="preserve"> oder </w:t>
            </w:r>
            <w:r>
              <w:rPr>
                <w:rStyle w:val="mqInternal"/>
                <w:noProof/>
                <w:lang w:val="de-DE"/>
              </w:rPr>
              <w:t>[1}[10]{3]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7c</w:t>
            </w:r>
            <w:r>
              <w:rPr>
                <w:noProof/>
                <w:sz w:val="2"/>
              </w:rPr>
              <w:t>8b97cf-aa58-4794-95c2-61c277678196</w:t>
            </w:r>
          </w:p>
        </w:tc>
        <w:tc>
          <w:tcPr>
            <w:tcW w:w="7407" w:type="dxa"/>
            <w:shd w:val="clear" w:color="auto" w:fill="F2F2F2" w:themeFill="background1" w:themeFillShade="F2"/>
          </w:tcPr>
          <w:p w:rsidR="00000000" w:rsidRDefault="00BD6E96">
            <w:pPr>
              <w:rPr>
                <w:noProof/>
              </w:rPr>
            </w:pPr>
            <w:r>
              <w:rPr>
                <w:noProof/>
              </w:rPr>
              <w:t>Number</w:t>
            </w:r>
          </w:p>
        </w:tc>
        <w:tc>
          <w:tcPr>
            <w:tcW w:w="7407" w:type="dxa"/>
          </w:tcPr>
          <w:p w:rsidR="00000000" w:rsidRDefault="00BD6E96">
            <w:pPr>
              <w:rPr>
                <w:lang w:val="de-DE"/>
              </w:rPr>
            </w:pPr>
            <w:r>
              <w:rPr>
                <w:lang w:val="de-DE"/>
              </w:rPr>
              <w:t>Nummer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499c87a9-da83-469d-b4c1-27bdb67eaaa4</w:t>
            </w:r>
          </w:p>
        </w:tc>
        <w:tc>
          <w:tcPr>
            <w:tcW w:w="7407" w:type="dxa"/>
            <w:shd w:val="clear" w:color="auto" w:fill="F2F2F2" w:themeFill="background1" w:themeFillShade="F2"/>
          </w:tcPr>
          <w:p w:rsidR="00000000" w:rsidRDefault="00BD6E96">
            <w:pPr>
              <w:rPr>
                <w:noProof/>
              </w:rPr>
            </w:pPr>
            <w:r>
              <w:rPr>
                <w:noProof/>
              </w:rPr>
              <w:t xml:space="preserve">Start time for the clip in an SMPTE-formatted (HH:MM:SS:FF) timecode from the start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BD6E96">
            <w:pPr>
              <w:rPr>
                <w:lang w:val="de-DE"/>
              </w:rPr>
            </w:pPr>
            <w:r>
              <w:rPr>
                <w:lang w:val="de-DE"/>
              </w:rPr>
              <w:t>Startzeit f</w:t>
            </w:r>
            <w:r>
              <w:rPr>
                <w:lang w:val="de-DE"/>
              </w:rPr>
              <w:t>ü</w:t>
            </w:r>
            <w:r>
              <w:rPr>
                <w:lang w:val="de-DE"/>
              </w:rPr>
              <w:t xml:space="preserve">r den Clip in einem SMPTE-formatierten Timecode (HH: MM: SS: FF) ab dem Start des Streams, </w:t>
            </w:r>
            <w:r>
              <w:rPr>
                <w:rStyle w:val="mqInternal"/>
                <w:noProof/>
                <w:lang w:val="de-DE"/>
              </w:rPr>
              <w:t>[1}[2]{3]</w:t>
            </w:r>
            <w:r>
              <w:rPr>
                <w:lang w:val="de-DE"/>
              </w:rPr>
              <w:t xml:space="preserve"> muss verwendet werden mit </w:t>
            </w:r>
            <w:r>
              <w:rPr>
                <w:rStyle w:val="mqInternal"/>
                <w:noProof/>
                <w:lang w:val="de-DE"/>
              </w:rPr>
              <w:t>[4}</w:t>
            </w:r>
            <w:r>
              <w:rPr>
                <w:lang w:val="de-DE"/>
              </w:rPr>
              <w:t>entweder</w:t>
            </w:r>
            <w:r>
              <w:rPr>
                <w:rStyle w:val="mqInternal"/>
                <w:noProof/>
                <w:lang w:val="de-DE"/>
              </w:rPr>
              <w:t>{5]</w:t>
            </w:r>
            <w:r>
              <w:rPr>
                <w:lang w:val="de-DE"/>
              </w:rPr>
              <w:t xml:space="preserve"> </w:t>
            </w:r>
            <w:r>
              <w:rPr>
                <w:rStyle w:val="mqInternal"/>
                <w:noProof/>
                <w:lang w:val="de-DE"/>
              </w:rPr>
              <w:t>[1}[7]{3]</w:t>
            </w:r>
            <w:r>
              <w:rPr>
                <w:lang w:val="de-DE"/>
              </w:rPr>
              <w:t xml:space="preserve"> oder </w:t>
            </w:r>
            <w:r>
              <w:rPr>
                <w:rStyle w:val="mqInternal"/>
                <w:noProof/>
                <w:lang w:val="de-DE"/>
              </w:rPr>
              <w:t>[1}[10]{3]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e3720723-96e3-40dd-afe9-7293a3437df8</w:t>
            </w:r>
          </w:p>
        </w:tc>
        <w:tc>
          <w:tcPr>
            <w:tcW w:w="7407" w:type="dxa"/>
            <w:shd w:val="clear" w:color="auto" w:fill="F2F2F2" w:themeFill="background1" w:themeFillShade="F2"/>
          </w:tcPr>
          <w:p w:rsidR="00000000" w:rsidRDefault="00BD6E96">
            <w:pPr>
              <w:rPr>
                <w:noProof/>
              </w:rPr>
            </w:pPr>
            <w:r>
              <w:rPr>
                <w:noProof/>
              </w:rPr>
              <w:t>Number</w:t>
            </w:r>
          </w:p>
        </w:tc>
        <w:tc>
          <w:tcPr>
            <w:tcW w:w="7407" w:type="dxa"/>
          </w:tcPr>
          <w:p w:rsidR="00000000" w:rsidRDefault="00BD6E96">
            <w:pPr>
              <w:rPr>
                <w:lang w:val="de-DE"/>
              </w:rPr>
            </w:pPr>
            <w:r>
              <w:rPr>
                <w:lang w:val="de-DE"/>
              </w:rPr>
              <w:t>Nummer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795fdeb8-8079-445b-9a8c-26284a20fcb7</w:t>
            </w:r>
          </w:p>
        </w:tc>
        <w:tc>
          <w:tcPr>
            <w:tcW w:w="7407" w:type="dxa"/>
            <w:shd w:val="clear" w:color="auto" w:fill="F2F2F2" w:themeFill="background1" w:themeFillShade="F2"/>
          </w:tcPr>
          <w:p w:rsidR="00000000" w:rsidRDefault="00BD6E96">
            <w:pPr>
              <w:rPr>
                <w:noProof/>
              </w:rPr>
            </w:pPr>
            <w:r>
              <w:rPr>
                <w:noProof/>
              </w:rPr>
              <w:t xml:space="preserve">End time for the clip in an SMPTE-formatted (HH:MM:SS:FF) timecode from the end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BD6E96">
            <w:pPr>
              <w:rPr>
                <w:lang w:val="de-DE"/>
              </w:rPr>
            </w:pPr>
            <w:r>
              <w:rPr>
                <w:lang w:val="de-DE"/>
              </w:rPr>
              <w:t>Endzeit f</w:t>
            </w:r>
            <w:r>
              <w:rPr>
                <w:lang w:val="de-DE"/>
              </w:rPr>
              <w:t>ü</w:t>
            </w:r>
            <w:r>
              <w:rPr>
                <w:lang w:val="de-DE"/>
              </w:rPr>
              <w:t xml:space="preserve">r den Clip in einem SMPTE-formatierten Timecode </w:t>
            </w:r>
            <w:r>
              <w:rPr>
                <w:lang w:val="de-DE"/>
              </w:rPr>
              <w:t xml:space="preserve">(HH: MM: SS: FF) ab dem Ende des Streams, </w:t>
            </w:r>
            <w:r>
              <w:rPr>
                <w:rStyle w:val="mqInternal"/>
                <w:noProof/>
                <w:lang w:val="de-DE"/>
              </w:rPr>
              <w:t>[1}[2]{3]</w:t>
            </w:r>
            <w:r>
              <w:rPr>
                <w:lang w:val="de-DE"/>
              </w:rPr>
              <w:t xml:space="preserve"> muss verwendet werden mit </w:t>
            </w:r>
            <w:r>
              <w:rPr>
                <w:rStyle w:val="mqInternal"/>
                <w:noProof/>
                <w:lang w:val="de-DE"/>
              </w:rPr>
              <w:t>[4}</w:t>
            </w:r>
            <w:r>
              <w:rPr>
                <w:lang w:val="de-DE"/>
              </w:rPr>
              <w:t>entweder</w:t>
            </w:r>
            <w:r>
              <w:rPr>
                <w:rStyle w:val="mqInternal"/>
                <w:noProof/>
                <w:lang w:val="de-DE"/>
              </w:rPr>
              <w:t>{5]</w:t>
            </w:r>
            <w:r>
              <w:rPr>
                <w:lang w:val="de-DE"/>
              </w:rPr>
              <w:t xml:space="preserve"> </w:t>
            </w:r>
            <w:r>
              <w:rPr>
                <w:rStyle w:val="mqInternal"/>
                <w:noProof/>
                <w:lang w:val="de-DE"/>
              </w:rPr>
              <w:t>[1}[7]{3]</w:t>
            </w:r>
            <w:r>
              <w:rPr>
                <w:lang w:val="de-DE"/>
              </w:rPr>
              <w:t xml:space="preserve"> oder </w:t>
            </w:r>
            <w:r>
              <w:rPr>
                <w:rStyle w:val="mqInternal"/>
                <w:noProof/>
                <w:lang w:val="de-DE"/>
              </w:rPr>
              <w:t>[1}[10]{3]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14c770c7-c071-40e5-9bb9-7df451766255</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2798c5f9-df41-4a2c-a97e-18d4fe293220</w:t>
            </w:r>
          </w:p>
        </w:tc>
        <w:tc>
          <w:tcPr>
            <w:tcW w:w="7407" w:type="dxa"/>
            <w:shd w:val="clear" w:color="auto" w:fill="F2F2F2" w:themeFill="background1" w:themeFillShade="F2"/>
          </w:tcPr>
          <w:p w:rsidR="00000000" w:rsidRDefault="00BD6E96">
            <w:pPr>
              <w:rPr>
                <w:noProof/>
              </w:rPr>
            </w:pPr>
            <w:r>
              <w:rPr>
                <w:noProof/>
              </w:rPr>
              <w:t>Destination URL for the clip, note t</w:t>
            </w:r>
            <w:r>
              <w:rPr>
                <w:noProof/>
              </w:rPr>
              <w:t xml:space="preserve">hat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this </w:t>
            </w:r>
            <w:r>
              <w:rPr>
                <w:rStyle w:val="mqInternal"/>
                <w:noProof/>
              </w:rPr>
              <w:t>[5}[6]{7]</w:t>
            </w:r>
            <w:r>
              <w:rPr>
                <w:noProof/>
              </w:rPr>
              <w:t xml:space="preserve"> field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defining the video properties and ingest options for </w:t>
            </w:r>
            <w:r>
              <w:rPr>
                <w:rStyle w:val="mqInternal"/>
                <w:noProof/>
              </w:rPr>
              <w:t>[13}[14]{15]</w:t>
            </w:r>
            <w:r>
              <w:rPr>
                <w:noProof/>
              </w:rPr>
              <w:t>.</w:t>
            </w:r>
          </w:p>
        </w:tc>
        <w:tc>
          <w:tcPr>
            <w:tcW w:w="7407" w:type="dxa"/>
          </w:tcPr>
          <w:p w:rsidR="00000000" w:rsidRDefault="00BD6E96">
            <w:pPr>
              <w:rPr>
                <w:lang w:val="de-DE"/>
              </w:rPr>
            </w:pPr>
            <w:r>
              <w:rPr>
                <w:lang w:val="de-DE"/>
              </w:rPr>
              <w:t>Ziel-URL f</w:t>
            </w:r>
            <w:r>
              <w:rPr>
                <w:lang w:val="de-DE"/>
              </w:rPr>
              <w:t>ü</w:t>
            </w:r>
            <w:r>
              <w:rPr>
                <w:lang w:val="de-DE"/>
              </w:rPr>
              <w:t xml:space="preserve">r den Clip, beachten Sie, dass die Ausgabe </w:t>
            </w:r>
            <w:r>
              <w:rPr>
                <w:rStyle w:val="mqInternal"/>
                <w:noProof/>
                <w:lang w:val="de-DE"/>
              </w:rPr>
              <w:t>[1}</w:t>
            </w:r>
            <w:r>
              <w:rPr>
                <w:lang w:val="de-DE"/>
              </w:rPr>
              <w:t>Muss</w:t>
            </w:r>
            <w:r>
              <w:rPr>
                <w:rStyle w:val="mqInternal"/>
                <w:noProof/>
                <w:lang w:val="de-DE"/>
              </w:rPr>
              <w:t>{2]</w:t>
            </w:r>
            <w:r>
              <w:rPr>
                <w:lang w:val="de-DE"/>
              </w:rPr>
              <w:t xml:space="preserve"> enthalten </w:t>
            </w:r>
            <w:r>
              <w:rPr>
                <w:rStyle w:val="mqInternal"/>
                <w:noProof/>
                <w:lang w:val="de-DE"/>
              </w:rPr>
              <w:t>[1}</w:t>
            </w:r>
            <w:r>
              <w:rPr>
                <w:lang w:val="de-DE"/>
              </w:rPr>
              <w:t>entweder</w:t>
            </w:r>
            <w:r>
              <w:rPr>
                <w:rStyle w:val="mqInternal"/>
                <w:noProof/>
                <w:lang w:val="de-DE"/>
              </w:rPr>
              <w:t>{2]</w:t>
            </w:r>
            <w:r>
              <w:rPr>
                <w:lang w:val="de-DE"/>
              </w:rPr>
              <w:t xml:space="preserve"> diese </w:t>
            </w:r>
            <w:r>
              <w:rPr>
                <w:rStyle w:val="mqInternal"/>
                <w:noProof/>
                <w:lang w:val="de-DE"/>
              </w:rPr>
              <w:t>[5}[6]{7]</w:t>
            </w:r>
            <w:r>
              <w:rPr>
                <w:lang w:val="de-DE"/>
              </w:rPr>
              <w:t xml:space="preserve"> Feld </w:t>
            </w:r>
            <w:r>
              <w:rPr>
                <w:rStyle w:val="mqInternal"/>
                <w:noProof/>
                <w:lang w:val="de-DE"/>
              </w:rPr>
              <w:t>[1}</w:t>
            </w:r>
            <w:r>
              <w:rPr>
                <w:lang w:val="de-DE"/>
              </w:rPr>
              <w:t>oder</w:t>
            </w:r>
            <w:r>
              <w:rPr>
                <w:rStyle w:val="mqInternal"/>
                <w:noProof/>
                <w:lang w:val="de-DE"/>
              </w:rPr>
              <w:t>{2]</w:t>
            </w:r>
            <w:r>
              <w:rPr>
                <w:lang w:val="de-DE"/>
              </w:rPr>
              <w:t xml:space="preserve"> ein </w:t>
            </w:r>
            <w:r>
              <w:rPr>
                <w:rStyle w:val="mqInternal"/>
                <w:noProof/>
                <w:lang w:val="de-DE"/>
              </w:rPr>
              <w:t>[5}[11]{7]</w:t>
            </w:r>
            <w:r>
              <w:rPr>
                <w:lang w:val="de-DE"/>
              </w:rPr>
              <w:t xml:space="preserve"> Objekt, das die Videoeigenschaften und Aufnahmeoptionen f</w:t>
            </w:r>
            <w:r>
              <w:rPr>
                <w:lang w:val="de-DE"/>
              </w:rPr>
              <w:t>ü</w:t>
            </w:r>
            <w:r>
              <w:rPr>
                <w:lang w:val="de-DE"/>
              </w:rPr>
              <w:t xml:space="preserve">r definiert </w:t>
            </w:r>
            <w:r>
              <w:rPr>
                <w:rStyle w:val="mqInternal"/>
                <w:noProof/>
                <w:lang w:val="de-DE"/>
              </w:rPr>
              <w:t>[13}[14]{15]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2a8c4951-852a-4427-af5b-ab8a93468bd3</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b0e09017-92e6-430b-b552-ac79b6739a7f</w:t>
            </w:r>
          </w:p>
        </w:tc>
        <w:tc>
          <w:tcPr>
            <w:tcW w:w="7407" w:type="dxa"/>
            <w:shd w:val="clear" w:color="auto" w:fill="F2F2F2" w:themeFill="background1" w:themeFillShade="F2"/>
          </w:tcPr>
          <w:p w:rsidR="00000000" w:rsidRDefault="00BD6E96">
            <w:pPr>
              <w:rPr>
                <w:noProof/>
              </w:rPr>
            </w:pPr>
            <w:r>
              <w:rPr>
                <w:noProof/>
              </w:rPr>
              <w:t>The name of the credentials configured in your account for this address</w:t>
            </w:r>
          </w:p>
        </w:tc>
        <w:tc>
          <w:tcPr>
            <w:tcW w:w="7407" w:type="dxa"/>
          </w:tcPr>
          <w:p w:rsidR="00000000" w:rsidRDefault="00BD6E96">
            <w:pPr>
              <w:rPr>
                <w:lang w:val="de-DE"/>
              </w:rPr>
            </w:pPr>
            <w:r>
              <w:rPr>
                <w:lang w:val="de-DE"/>
              </w:rPr>
              <w:t>Der Name der Anmeldeinformationen, die in Ihrem Konto f</w:t>
            </w:r>
            <w:r>
              <w:rPr>
                <w:lang w:val="de-DE"/>
              </w:rPr>
              <w:t>ü</w:t>
            </w:r>
            <w:r>
              <w:rPr>
                <w:lang w:val="de-DE"/>
              </w:rPr>
              <w:t>r diese Adresse konfiguriert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c586f7ae-03c2-4bdc-87da-80ca70f00a82</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9fb0d9cc-d14d-4956-a205-ecbb8</w:t>
            </w:r>
            <w:r>
              <w:rPr>
                <w:noProof/>
                <w:sz w:val="2"/>
              </w:rPr>
              <w:t>49e176a</w:t>
            </w:r>
          </w:p>
        </w:tc>
        <w:tc>
          <w:tcPr>
            <w:tcW w:w="7407" w:type="dxa"/>
            <w:shd w:val="clear" w:color="auto" w:fill="F2F2F2" w:themeFill="background1" w:themeFillShade="F2"/>
          </w:tcPr>
          <w:p w:rsidR="00000000" w:rsidRDefault="00BD6E96">
            <w:pPr>
              <w:rPr>
                <w:noProof/>
              </w:rPr>
            </w:pPr>
            <w:r>
              <w:rPr>
                <w:noProof/>
              </w:rPr>
              <w:t xml:space="preserve">An object containing inputs for </w:t>
            </w:r>
            <w:r>
              <w:rPr>
                <w:rStyle w:val="mqInternal"/>
                <w:noProof/>
              </w:rPr>
              <w:t>[1}[2]{3]</w:t>
            </w:r>
            <w:r>
              <w:rPr>
                <w:noProof/>
              </w:rPr>
              <w:t xml:space="preserve"> ingestion</w:t>
            </w:r>
          </w:p>
        </w:tc>
        <w:tc>
          <w:tcPr>
            <w:tcW w:w="7407" w:type="dxa"/>
          </w:tcPr>
          <w:p w:rsidR="00000000" w:rsidRDefault="00BD6E96">
            <w:pPr>
              <w:rPr>
                <w:lang w:val="de-DE"/>
              </w:rPr>
            </w:pPr>
            <w:r>
              <w:rPr>
                <w:lang w:val="de-DE"/>
              </w:rPr>
              <w:t>Ein Objekt, das Eingaben f</w:t>
            </w:r>
            <w:r>
              <w:rPr>
                <w:lang w:val="de-DE"/>
              </w:rPr>
              <w:t>ü</w:t>
            </w:r>
            <w:r>
              <w:rPr>
                <w:lang w:val="de-DE"/>
              </w:rPr>
              <w:t>r enth</w:t>
            </w:r>
            <w:r>
              <w:rPr>
                <w:lang w:val="de-DE"/>
              </w:rPr>
              <w:t>ä</w:t>
            </w:r>
            <w:r>
              <w:rPr>
                <w:lang w:val="de-DE"/>
              </w:rPr>
              <w:t xml:space="preserve">lt </w:t>
            </w:r>
            <w:r>
              <w:rPr>
                <w:rStyle w:val="mqInternal"/>
                <w:noProof/>
                <w:lang w:val="de-DE"/>
              </w:rPr>
              <w:t>[1}[2]{3]</w:t>
            </w:r>
            <w:r>
              <w:rPr>
                <w:lang w:val="de-DE"/>
              </w:rPr>
              <w:t xml:space="preserve"> Einnahme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138 </w:t>
            </w:r>
            <w:r>
              <w:rPr>
                <w:noProof/>
                <w:sz w:val="16"/>
              </w:rPr>
              <w:br/>
            </w:r>
            <w:r>
              <w:rPr>
                <w:noProof/>
                <w:sz w:val="2"/>
              </w:rPr>
              <w:t>90c88fa6-d1ed-4f54-8609-1c280a8ba5cb</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55083859-c36a-4b47-bcb5-e2ae17092460</w:t>
            </w:r>
          </w:p>
        </w:tc>
        <w:tc>
          <w:tcPr>
            <w:tcW w:w="7407" w:type="dxa"/>
            <w:shd w:val="clear" w:color="auto" w:fill="F2F2F2" w:themeFill="background1" w:themeFillShade="F2"/>
          </w:tcPr>
          <w:p w:rsidR="00000000" w:rsidRDefault="00BD6E96">
            <w:pPr>
              <w:rPr>
                <w:noProof/>
              </w:rPr>
            </w:pPr>
            <w:r>
              <w:rPr>
                <w:noProof/>
              </w:rPr>
              <w:t xml:space="preserve">An object containing inputs for </w:t>
            </w:r>
            <w:r>
              <w:rPr>
                <w:rStyle w:val="mqInternal"/>
                <w:noProof/>
              </w:rPr>
              <w:t>[1}[2]{3</w:t>
            </w:r>
            <w:r>
              <w:rPr>
                <w:rStyle w:val="mqInternal"/>
                <w:noProof/>
              </w:rPr>
              <w:t>]</w:t>
            </w:r>
            <w:r>
              <w:rPr>
                <w:noProof/>
              </w:rPr>
              <w:t xml:space="preserve"> video object creation - see the </w:t>
            </w:r>
            <w:r>
              <w:rPr>
                <w:rStyle w:val="mqInternal"/>
                <w:noProof/>
              </w:rPr>
              <w:t>[4}[5]{6]</w:t>
            </w:r>
          </w:p>
        </w:tc>
        <w:tc>
          <w:tcPr>
            <w:tcW w:w="7407" w:type="dxa"/>
          </w:tcPr>
          <w:p w:rsidR="00000000" w:rsidRDefault="00BD6E96">
            <w:pPr>
              <w:rPr>
                <w:lang w:val="de-DE"/>
              </w:rPr>
            </w:pPr>
            <w:r>
              <w:rPr>
                <w:lang w:val="de-DE"/>
              </w:rPr>
              <w:t>Ein Objekt, das Eingaben f</w:t>
            </w:r>
            <w:r>
              <w:rPr>
                <w:lang w:val="de-DE"/>
              </w:rPr>
              <w:t>ü</w:t>
            </w:r>
            <w:r>
              <w:rPr>
                <w:lang w:val="de-DE"/>
              </w:rPr>
              <w:t>r enth</w:t>
            </w:r>
            <w:r>
              <w:rPr>
                <w:lang w:val="de-DE"/>
              </w:rPr>
              <w:t>ä</w:t>
            </w:r>
            <w:r>
              <w:rPr>
                <w:lang w:val="de-DE"/>
              </w:rPr>
              <w:t xml:space="preserve">lt </w:t>
            </w:r>
            <w:r>
              <w:rPr>
                <w:rStyle w:val="mqInternal"/>
                <w:noProof/>
                <w:lang w:val="de-DE"/>
              </w:rPr>
              <w:t>[1}[2]{3]</w:t>
            </w:r>
            <w:r>
              <w:rPr>
                <w:lang w:val="de-DE"/>
              </w:rPr>
              <w:t xml:space="preserve"> Videoobjekterstellung - siehe die </w:t>
            </w:r>
            <w:r>
              <w:rPr>
                <w:rStyle w:val="mqInternal"/>
                <w:noProof/>
                <w:lang w:val="de-DE"/>
              </w:rPr>
              <w:t>[4}[5]{6]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1b07ff96-6895-4ab9-ad6d-4faf59a9ef15</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6bb75efb-fcbf-492c-9690-dcb5be699827</w:t>
            </w:r>
          </w:p>
        </w:tc>
        <w:tc>
          <w:tcPr>
            <w:tcW w:w="7407" w:type="dxa"/>
            <w:shd w:val="clear" w:color="auto" w:fill="F2F2F2" w:themeFill="background1" w:themeFillShade="F2"/>
          </w:tcPr>
          <w:p w:rsidR="00000000" w:rsidRDefault="00BD6E96">
            <w:pPr>
              <w:rPr>
                <w:noProof/>
              </w:rPr>
            </w:pPr>
            <w:r>
              <w:rPr>
                <w:noProof/>
              </w:rPr>
              <w:t>An object contai</w:t>
            </w:r>
            <w:r>
              <w:rPr>
                <w:noProof/>
              </w:rPr>
              <w:t xml:space="preserve">ning inputs for </w:t>
            </w:r>
            <w:r>
              <w:rPr>
                <w:rStyle w:val="mqInternal"/>
                <w:noProof/>
              </w:rPr>
              <w:t>[1}[2]{3]</w:t>
            </w:r>
            <w:r>
              <w:rPr>
                <w:noProof/>
              </w:rPr>
              <w:t xml:space="preserve"> video ingestion - see the </w:t>
            </w:r>
            <w:r>
              <w:rPr>
                <w:rStyle w:val="mqInternal"/>
                <w:noProof/>
              </w:rPr>
              <w:t>[4}[5]{6]</w:t>
            </w:r>
            <w:r>
              <w:rPr>
                <w:noProof/>
              </w:rPr>
              <w:t xml:space="preserve"> - do </w:t>
            </w:r>
            <w:r>
              <w:rPr>
                <w:rStyle w:val="mqInternal"/>
                <w:noProof/>
              </w:rPr>
              <w:t>[7}</w:t>
            </w:r>
            <w:r>
              <w:rPr>
                <w:noProof/>
              </w:rPr>
              <w:t>not</w:t>
            </w:r>
            <w:r>
              <w:rPr>
                <w:rStyle w:val="mqInternal"/>
                <w:noProof/>
              </w:rPr>
              <w:t>{8]</w:t>
            </w:r>
            <w:r>
              <w:rPr>
                <w:noProof/>
              </w:rPr>
              <w:t xml:space="preserve"> include the </w:t>
            </w:r>
            <w:r>
              <w:rPr>
                <w:rStyle w:val="mqInternal"/>
                <w:noProof/>
              </w:rPr>
              <w:t>[9}[10]{11]</w:t>
            </w:r>
            <w:r>
              <w:rPr>
                <w:noProof/>
              </w:rPr>
              <w:t xml:space="preserve"> field, as that information will be provided by the Live API.</w:t>
            </w:r>
          </w:p>
        </w:tc>
        <w:tc>
          <w:tcPr>
            <w:tcW w:w="7407" w:type="dxa"/>
          </w:tcPr>
          <w:p w:rsidR="00000000" w:rsidRDefault="00BD6E96">
            <w:pPr>
              <w:rPr>
                <w:lang w:val="de-DE"/>
              </w:rPr>
            </w:pPr>
            <w:r>
              <w:rPr>
                <w:lang w:val="de-DE"/>
              </w:rPr>
              <w:t>Ein Objekt, das Eingaben f</w:t>
            </w:r>
            <w:r>
              <w:rPr>
                <w:lang w:val="de-DE"/>
              </w:rPr>
              <w:t>ü</w:t>
            </w:r>
            <w:r>
              <w:rPr>
                <w:lang w:val="de-DE"/>
              </w:rPr>
              <w:t>r enth</w:t>
            </w:r>
            <w:r>
              <w:rPr>
                <w:lang w:val="de-DE"/>
              </w:rPr>
              <w:t>ä</w:t>
            </w:r>
            <w:r>
              <w:rPr>
                <w:lang w:val="de-DE"/>
              </w:rPr>
              <w:t xml:space="preserve">lt </w:t>
            </w:r>
            <w:r>
              <w:rPr>
                <w:rStyle w:val="mqInternal"/>
                <w:noProof/>
                <w:lang w:val="de-DE"/>
              </w:rPr>
              <w:t>[1}[2]{3]</w:t>
            </w:r>
            <w:r>
              <w:rPr>
                <w:lang w:val="de-DE"/>
              </w:rPr>
              <w:t xml:space="preserve"> Videoaufnahme - siehe die </w:t>
            </w:r>
            <w:r>
              <w:rPr>
                <w:rStyle w:val="mqInternal"/>
                <w:noProof/>
                <w:lang w:val="de-DE"/>
              </w:rPr>
              <w:t>[4}[5]{6]</w:t>
            </w:r>
            <w:r>
              <w:rPr>
                <w:lang w:val="de-DE"/>
              </w:rPr>
              <w:t xml:space="preserve"> - tun </w:t>
            </w:r>
            <w:r>
              <w:rPr>
                <w:rStyle w:val="mqInternal"/>
                <w:noProof/>
                <w:lang w:val="de-DE"/>
              </w:rPr>
              <w:t>[7}</w:t>
            </w:r>
            <w:r>
              <w:rPr>
                <w:lang w:val="de-DE"/>
              </w:rPr>
              <w:t>nicht</w:t>
            </w:r>
            <w:r>
              <w:rPr>
                <w:rStyle w:val="mqInternal"/>
                <w:noProof/>
                <w:lang w:val="de-DE"/>
              </w:rPr>
              <w:t>{8]</w:t>
            </w:r>
            <w:r>
              <w:rPr>
                <w:lang w:val="de-DE"/>
              </w:rPr>
              <w:t xml:space="preserve"> umfassen die </w:t>
            </w:r>
            <w:r>
              <w:rPr>
                <w:rStyle w:val="mqInternal"/>
                <w:noProof/>
                <w:lang w:val="de-DE"/>
              </w:rPr>
              <w:t>[9}[10]{11]</w:t>
            </w:r>
            <w:r>
              <w:rPr>
                <w:lang w:val="de-DE"/>
              </w:rPr>
              <w:t xml:space="preserve"> Feld, da diese Informationen von der Live-API bereitgestellt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8f4f89c8-a05c-4924-b77d-c48a48256313</w:t>
            </w:r>
          </w:p>
        </w:tc>
        <w:tc>
          <w:tcPr>
            <w:tcW w:w="7407" w:type="dxa"/>
            <w:shd w:val="clear" w:color="auto" w:fill="F2F2F2" w:themeFill="background1" w:themeFillShade="F2"/>
          </w:tcPr>
          <w:p w:rsidR="00000000" w:rsidRDefault="00BD6E96">
            <w:pPr>
              <w:rPr>
                <w:noProof/>
              </w:rPr>
            </w:pPr>
            <w:r>
              <w:rPr>
                <w:noProof/>
              </w:rPr>
              <w:t>If no ingest profile is specified, the account default profile will be used.</w:t>
            </w:r>
          </w:p>
        </w:tc>
        <w:tc>
          <w:tcPr>
            <w:tcW w:w="7407" w:type="dxa"/>
          </w:tcPr>
          <w:p w:rsidR="00000000" w:rsidRDefault="00BD6E96">
            <w:pPr>
              <w:rPr>
                <w:lang w:val="de-DE"/>
              </w:rPr>
            </w:pPr>
            <w:r>
              <w:rPr>
                <w:lang w:val="de-DE"/>
              </w:rPr>
              <w:t>Wenn kein Aufnahmeprofil angegebe</w:t>
            </w:r>
            <w:r>
              <w:rPr>
                <w:lang w:val="de-DE"/>
              </w:rPr>
              <w:t>n ist, wird das Standardprofil des Kontos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5472bde6-d6d4-408a-a61b-8b328952e1bd</w:t>
            </w:r>
          </w:p>
        </w:tc>
        <w:tc>
          <w:tcPr>
            <w:tcW w:w="7407" w:type="dxa"/>
            <w:shd w:val="clear" w:color="auto" w:fill="F2F2F2" w:themeFill="background1" w:themeFillShade="F2"/>
          </w:tcPr>
          <w:p w:rsidR="00000000" w:rsidRDefault="00BD6E96">
            <w:pPr>
              <w:rPr>
                <w:noProof/>
              </w:rPr>
            </w:pPr>
            <w:r>
              <w:rPr>
                <w:noProof/>
              </w:rPr>
              <w:t xml:space="preserve">Video fields for </w:t>
            </w:r>
            <w:r>
              <w:rPr>
                <w:rStyle w:val="mqInternal"/>
                <w:noProof/>
              </w:rPr>
              <w:t>[1}[2]{3]</w:t>
            </w:r>
            <w:r>
              <w:rPr>
                <w:noProof/>
              </w:rPr>
              <w:t xml:space="preserve"> ingestion</w:t>
            </w:r>
          </w:p>
        </w:tc>
        <w:tc>
          <w:tcPr>
            <w:tcW w:w="7407" w:type="dxa"/>
          </w:tcPr>
          <w:p w:rsidR="00000000" w:rsidRDefault="00BD6E96">
            <w:pPr>
              <w:rPr>
                <w:lang w:val="de-DE"/>
              </w:rPr>
            </w:pPr>
            <w:r>
              <w:rPr>
                <w:lang w:val="de-DE"/>
              </w:rPr>
              <w:t>Videofelder f</w:t>
            </w:r>
            <w:r>
              <w:rPr>
                <w:lang w:val="de-DE"/>
              </w:rPr>
              <w:t>ü</w:t>
            </w:r>
            <w:r>
              <w:rPr>
                <w:lang w:val="de-DE"/>
              </w:rPr>
              <w:t xml:space="preserve">r </w:t>
            </w:r>
            <w:r>
              <w:rPr>
                <w:rStyle w:val="mqInternal"/>
                <w:noProof/>
                <w:lang w:val="de-DE"/>
              </w:rPr>
              <w:t>[1}[2]{3]</w:t>
            </w:r>
            <w:r>
              <w:rPr>
                <w:lang w:val="de-DE"/>
              </w:rPr>
              <w:t xml:space="preserve"> Einnahme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d8725986-38d2-49e3-be55-df2884ecec13</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CMS API Reference</w:t>
            </w:r>
            <w:r>
              <w:rPr>
                <w:rStyle w:val="mqInternal"/>
                <w:noProof/>
              </w:rPr>
              <w:t>{2]</w:t>
            </w:r>
            <w:r>
              <w:rPr>
                <w:noProof/>
              </w:rPr>
              <w:t xml:space="preserve"> for more deta</w:t>
            </w:r>
            <w:r>
              <w:rPr>
                <w:noProof/>
              </w:rPr>
              <w:t>ils.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CMS-API-Referenz</w:t>
            </w:r>
            <w:r>
              <w:rPr>
                <w:rStyle w:val="mqInternal"/>
                <w:noProof/>
                <w:lang w:val="de-DE"/>
              </w:rPr>
              <w:t>{2]</w:t>
            </w:r>
            <w:r>
              <w:rPr>
                <w:lang w:val="de-DE"/>
              </w:rPr>
              <w:t xml:space="preserve"> f</w:t>
            </w:r>
            <w:r>
              <w:rPr>
                <w:lang w:val="de-DE"/>
              </w:rPr>
              <w:t>ü</w:t>
            </w:r>
            <w:r>
              <w:rPr>
                <w:lang w:val="de-DE"/>
              </w:rPr>
              <w:t>r mehr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af63ee7b-8500-494b-afd8-de739672dea4</w:t>
            </w:r>
          </w:p>
        </w:tc>
        <w:tc>
          <w:tcPr>
            <w:tcW w:w="7407" w:type="dxa"/>
            <w:shd w:val="clear" w:color="auto" w:fill="F2F2F2" w:themeFill="background1" w:themeFillShade="F2"/>
          </w:tcPr>
          <w:p w:rsidR="00000000" w:rsidRDefault="00BD6E96">
            <w:pPr>
              <w:rPr>
                <w:noProof/>
              </w:rPr>
            </w:pPr>
            <w:r>
              <w:rPr>
                <w:noProof/>
              </w:rPr>
              <w:t>Video Fields</w:t>
            </w:r>
          </w:p>
        </w:tc>
        <w:tc>
          <w:tcPr>
            <w:tcW w:w="7407" w:type="dxa"/>
          </w:tcPr>
          <w:p w:rsidR="00000000" w:rsidRDefault="00BD6E96">
            <w:pPr>
              <w:rPr>
                <w:lang w:val="de-DE"/>
              </w:rPr>
            </w:pPr>
            <w:r>
              <w:rPr>
                <w:lang w:val="de-DE"/>
              </w:rPr>
              <w:t>Videofelder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83eda668-fc61-44d1-b4f9-edcbd61245ed</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ab33bdb1-5859-41fb-adc6-decce331f325</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149 </w:t>
            </w:r>
            <w:r>
              <w:rPr>
                <w:noProof/>
                <w:sz w:val="16"/>
              </w:rPr>
              <w:br/>
            </w:r>
            <w:r>
              <w:rPr>
                <w:noProof/>
                <w:sz w:val="2"/>
              </w:rPr>
              <w:t>35480ddb-a50b-4d85-8c89-cba2c8d41cb9</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e548b46d-bf68-4188-95c0-29fe10d98cc1</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4288b82d-aecd-4996-9c0c-dc387654f423</w:t>
            </w:r>
          </w:p>
        </w:tc>
        <w:tc>
          <w:tcPr>
            <w:tcW w:w="7407" w:type="dxa"/>
            <w:shd w:val="clear" w:color="auto" w:fill="F2F2F2" w:themeFill="background1" w:themeFillShade="F2"/>
          </w:tcPr>
          <w:p w:rsidR="00000000" w:rsidRDefault="00BD6E96">
            <w:pPr>
              <w:rPr>
                <w:noProof/>
              </w:rPr>
            </w:pPr>
            <w:r>
              <w:rPr>
                <w:noProof/>
              </w:rPr>
              <w:t>String representing the ad key/value pairs assigned to the video.</w:t>
            </w:r>
          </w:p>
        </w:tc>
        <w:tc>
          <w:tcPr>
            <w:tcW w:w="7407" w:type="dxa"/>
          </w:tcPr>
          <w:p w:rsidR="00000000" w:rsidRDefault="00BD6E96">
            <w:pPr>
              <w:rPr>
                <w:lang w:val="de-DE"/>
              </w:rPr>
            </w:pPr>
            <w:r>
              <w:rPr>
                <w:lang w:val="de-DE"/>
              </w:rPr>
              <w:t>Zeichenfolge, die die dem Video zugewiesenen Anzeigenschl</w:t>
            </w:r>
            <w:r>
              <w:rPr>
                <w:lang w:val="de-DE"/>
              </w:rPr>
              <w:t>ü</w:t>
            </w:r>
            <w:r>
              <w:rPr>
                <w:lang w:val="de-DE"/>
              </w:rPr>
              <w:t>ssel / Wert-Paare darstellt.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153 </w:t>
            </w:r>
            <w:r>
              <w:rPr>
                <w:noProof/>
                <w:sz w:val="16"/>
              </w:rPr>
              <w:br/>
            </w:r>
            <w:r>
              <w:rPr>
                <w:noProof/>
                <w:sz w:val="2"/>
              </w:rPr>
              <w:t>b094dd47-defe-46ad-8a9b-f0dd67ab473c</w:t>
            </w:r>
          </w:p>
        </w:tc>
        <w:tc>
          <w:tcPr>
            <w:tcW w:w="7407" w:type="dxa"/>
            <w:shd w:val="clear" w:color="auto" w:fill="F2F2F2" w:themeFill="background1" w:themeFillShade="F2"/>
          </w:tcPr>
          <w:p w:rsidR="00000000" w:rsidRDefault="00BD6E96">
            <w:pPr>
              <w:rPr>
                <w:noProof/>
              </w:rPr>
            </w:pPr>
            <w:r>
              <w:rPr>
                <w:noProof/>
              </w:rPr>
              <w:t>Key/value pairs are formatted as key=value and are separated by ampersands.</w:t>
            </w:r>
          </w:p>
        </w:tc>
        <w:tc>
          <w:tcPr>
            <w:tcW w:w="7407" w:type="dxa"/>
          </w:tcPr>
          <w:p w:rsidR="00000000" w:rsidRDefault="00BD6E96">
            <w:pPr>
              <w:rPr>
                <w:lang w:val="de-DE"/>
              </w:rPr>
            </w:pPr>
            <w:r>
              <w:rPr>
                <w:lang w:val="de-DE"/>
              </w:rPr>
              <w:t>Schl</w:t>
            </w:r>
            <w:r>
              <w:rPr>
                <w:lang w:val="de-DE"/>
              </w:rPr>
              <w:t>ü</w:t>
            </w:r>
            <w:r>
              <w:rPr>
                <w:lang w:val="de-DE"/>
              </w:rPr>
              <w:t>ssel / Wert-Paare sind als Schl</w:t>
            </w:r>
            <w:r>
              <w:rPr>
                <w:lang w:val="de-DE"/>
              </w:rPr>
              <w:t>ü</w:t>
            </w:r>
            <w:r>
              <w:rPr>
                <w:lang w:val="de-DE"/>
              </w:rPr>
              <w:t>ssel = Wert f</w:t>
            </w:r>
            <w:r>
              <w:rPr>
                <w:lang w:val="de-DE"/>
              </w:rPr>
              <w:t>ormatiert und durch kaufm</w:t>
            </w:r>
            <w:r>
              <w:rPr>
                <w:lang w:val="de-DE"/>
              </w:rPr>
              <w:t>ä</w:t>
            </w:r>
            <w:r>
              <w:rPr>
                <w:lang w:val="de-DE"/>
              </w:rPr>
              <w:t>nnisches Und getrennt.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f026f334-ab0c-427d-920c-5637832a1eff</w:t>
            </w:r>
          </w:p>
        </w:tc>
        <w:tc>
          <w:tcPr>
            <w:tcW w:w="7407" w:type="dxa"/>
            <w:shd w:val="clear" w:color="auto" w:fill="F2F2F2" w:themeFill="background1" w:themeFillShade="F2"/>
          </w:tcPr>
          <w:p w:rsidR="00000000" w:rsidRDefault="00BD6E96">
            <w:pPr>
              <w:rPr>
                <w:noProof/>
              </w:rPr>
            </w:pPr>
            <w:r>
              <w:rPr>
                <w:noProof/>
              </w:rPr>
              <w:t xml:space="preserve">For example: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d047c144-81a3-4509-a0e8-9f0da97a2804</w:t>
            </w:r>
          </w:p>
        </w:tc>
        <w:tc>
          <w:tcPr>
            <w:tcW w:w="7407" w:type="dxa"/>
            <w:shd w:val="clear" w:color="auto" w:fill="F2F2F2" w:themeFill="background1" w:themeFillShade="F2"/>
          </w:tcPr>
          <w:p w:rsidR="00000000" w:rsidRDefault="00BD6E96">
            <w:pPr>
              <w:rPr>
                <w:noProof/>
              </w:rPr>
            </w:pPr>
            <w:r>
              <w:rPr>
                <w:noProof/>
              </w:rPr>
              <w:t>Array of Maps</w:t>
            </w:r>
          </w:p>
        </w:tc>
        <w:tc>
          <w:tcPr>
            <w:tcW w:w="7407" w:type="dxa"/>
          </w:tcPr>
          <w:p w:rsidR="00000000" w:rsidRDefault="00BD6E96">
            <w:pPr>
              <w:rPr>
                <w:lang w:val="de-DE"/>
              </w:rPr>
            </w:pPr>
            <w:r>
              <w:rPr>
                <w:lang w:val="de-DE"/>
              </w:rPr>
              <w:t>Array von Karten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98a8f4d6-4c3f-4672-9b6b-d9ceaaa5c01</w:t>
            </w:r>
            <w:r>
              <w:rPr>
                <w:noProof/>
                <w:sz w:val="2"/>
              </w:rPr>
              <w:t>c</w:t>
            </w:r>
          </w:p>
        </w:tc>
        <w:tc>
          <w:tcPr>
            <w:tcW w:w="7407" w:type="dxa"/>
            <w:shd w:val="clear" w:color="auto" w:fill="F2F2F2" w:themeFill="background1" w:themeFillShade="F2"/>
          </w:tcPr>
          <w:p w:rsidR="00000000" w:rsidRDefault="00BD6E96">
            <w:pPr>
              <w:rPr>
                <w:noProof/>
              </w:rPr>
            </w:pPr>
            <w:r>
              <w:rPr>
                <w:noProof/>
              </w:rPr>
              <w:t>array of cue point maps</w:t>
            </w:r>
          </w:p>
        </w:tc>
        <w:tc>
          <w:tcPr>
            <w:tcW w:w="7407" w:type="dxa"/>
          </w:tcPr>
          <w:p w:rsidR="00000000" w:rsidRDefault="00BD6E96">
            <w:pPr>
              <w:rPr>
                <w:lang w:val="de-DE"/>
              </w:rPr>
            </w:pPr>
            <w:r>
              <w:rPr>
                <w:lang w:val="de-DE"/>
              </w:rPr>
              <w:t>Array von Cue-Point-Maps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4f8832cd-d1f2-413e-bc54-6d084eceae32</w:t>
            </w:r>
          </w:p>
        </w:tc>
        <w:tc>
          <w:tcPr>
            <w:tcW w:w="7407" w:type="dxa"/>
            <w:shd w:val="clear" w:color="auto" w:fill="F2F2F2" w:themeFill="background1" w:themeFillShade="F2"/>
          </w:tcPr>
          <w:p w:rsidR="00000000" w:rsidRDefault="00BD6E96">
            <w:pPr>
              <w:rPr>
                <w:noProof/>
              </w:rPr>
            </w:pPr>
            <w:r>
              <w:rPr>
                <w:noProof/>
              </w:rPr>
              <w:t>Map of field-value pairs (Strings)</w:t>
            </w:r>
          </w:p>
        </w:tc>
        <w:tc>
          <w:tcPr>
            <w:tcW w:w="7407" w:type="dxa"/>
          </w:tcPr>
          <w:p w:rsidR="00000000" w:rsidRDefault="00BD6E96">
            <w:pPr>
              <w:rPr>
                <w:lang w:val="de-DE"/>
              </w:rPr>
            </w:pPr>
            <w:r>
              <w:rPr>
                <w:lang w:val="de-DE"/>
              </w:rPr>
              <w:t>Karte der Feld-Wert-Paare (Strings)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9195efd4-e2db-464d-a05c-a158f15a21c2</w:t>
            </w:r>
          </w:p>
        </w:tc>
        <w:tc>
          <w:tcPr>
            <w:tcW w:w="7407" w:type="dxa"/>
            <w:shd w:val="clear" w:color="auto" w:fill="F2F2F2" w:themeFill="background1" w:themeFillShade="F2"/>
          </w:tcPr>
          <w:p w:rsidR="00000000" w:rsidRDefault="00BD6E96">
            <w:pPr>
              <w:rPr>
                <w:noProof/>
              </w:rPr>
            </w:pPr>
            <w:r>
              <w:rPr>
                <w:noProof/>
              </w:rPr>
              <w:t xml:space="preserve">Custom </w:t>
            </w:r>
            <w:r>
              <w:rPr>
                <w:rStyle w:val="mqInternal"/>
                <w:noProof/>
              </w:rPr>
              <w:t>[1}[2]{3]</w:t>
            </w:r>
            <w:r>
              <w:rPr>
                <w:noProof/>
              </w:rPr>
              <w:t xml:space="preserve"> sets for the video - note that custom field that do </w:t>
            </w:r>
            <w:r>
              <w:rPr>
                <w:rStyle w:val="mqInternal"/>
                <w:noProof/>
              </w:rPr>
              <w:t>[4}</w:t>
            </w:r>
            <w:r>
              <w:rPr>
                <w:noProof/>
              </w:rPr>
              <w:t>not</w:t>
            </w:r>
            <w:r>
              <w:rPr>
                <w:rStyle w:val="mqInternal"/>
                <w:noProof/>
              </w:rPr>
              <w:t>{5]</w:t>
            </w:r>
            <w:r>
              <w:rPr>
                <w:noProof/>
              </w:rPr>
              <w:t xml:space="preserve"> have a value for this video are not included in this map; custom field values have a maximum length of 1024 single-byte characters</w:t>
            </w:r>
          </w:p>
        </w:tc>
        <w:tc>
          <w:tcPr>
            <w:tcW w:w="7407" w:type="dxa"/>
          </w:tcPr>
          <w:p w:rsidR="00000000" w:rsidRDefault="00BD6E96">
            <w:pPr>
              <w:rPr>
                <w:lang w:val="de-DE"/>
              </w:rPr>
            </w:pPr>
            <w:r>
              <w:rPr>
                <w:lang w:val="de-DE"/>
              </w:rPr>
              <w:t xml:space="preserve">Benutzerdefiniert </w:t>
            </w:r>
            <w:r>
              <w:rPr>
                <w:rStyle w:val="mqInternal"/>
                <w:noProof/>
                <w:lang w:val="de-DE"/>
              </w:rPr>
              <w:t>[1}[2]{3]</w:t>
            </w:r>
            <w:r>
              <w:rPr>
                <w:lang w:val="de-DE"/>
              </w:rPr>
              <w:t xml:space="preserve"> legt f</w:t>
            </w:r>
            <w:r>
              <w:rPr>
                <w:lang w:val="de-DE"/>
              </w:rPr>
              <w:t>ü</w:t>
            </w:r>
            <w:r>
              <w:rPr>
                <w:lang w:val="de-DE"/>
              </w:rPr>
              <w:t>r das Video fest - beachten</w:t>
            </w:r>
            <w:r>
              <w:rPr>
                <w:lang w:val="de-DE"/>
              </w:rPr>
              <w:t xml:space="preserve"> Sie das benutzerdefinierte Feld, das dies tut </w:t>
            </w:r>
            <w:r>
              <w:rPr>
                <w:rStyle w:val="mqInternal"/>
                <w:noProof/>
                <w:lang w:val="de-DE"/>
              </w:rPr>
              <w:t>[4}</w:t>
            </w:r>
            <w:r>
              <w:rPr>
                <w:lang w:val="de-DE"/>
              </w:rPr>
              <w:t>nicht</w:t>
            </w:r>
            <w:r>
              <w:rPr>
                <w:rStyle w:val="mqInternal"/>
                <w:noProof/>
                <w:lang w:val="de-DE"/>
              </w:rPr>
              <w:t>{5]</w:t>
            </w:r>
            <w:r>
              <w:rPr>
                <w:lang w:val="de-DE"/>
              </w:rPr>
              <w:t xml:space="preserve"> haben einen Wert f</w:t>
            </w:r>
            <w:r>
              <w:rPr>
                <w:lang w:val="de-DE"/>
              </w:rPr>
              <w:t>ü</w:t>
            </w:r>
            <w:r>
              <w:rPr>
                <w:lang w:val="de-DE"/>
              </w:rPr>
              <w:t>r dieses Video sind nicht in dieser Karte enthalten; Benutzerdefinierte Feldwerte haben eine maximale L</w:t>
            </w:r>
            <w:r>
              <w:rPr>
                <w:lang w:val="de-DE"/>
              </w:rPr>
              <w:t>ä</w:t>
            </w:r>
            <w:r>
              <w:rPr>
                <w:lang w:val="de-DE"/>
              </w:rPr>
              <w:t>nge von 1024 Einzelbytezeichen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29ebec3c-7d10-4ca8-87af-b93ae7d0df86</w:t>
            </w:r>
          </w:p>
        </w:tc>
        <w:tc>
          <w:tcPr>
            <w:tcW w:w="7407" w:type="dxa"/>
            <w:shd w:val="clear" w:color="auto" w:fill="F2F2F2" w:themeFill="background1" w:themeFillShade="F2"/>
          </w:tcPr>
          <w:p w:rsidR="00000000" w:rsidRDefault="00BD6E96">
            <w:pPr>
              <w:rPr>
                <w:noProof/>
              </w:rPr>
            </w:pPr>
            <w:r>
              <w:rPr>
                <w:noProof/>
              </w:rPr>
              <w:t>String; takes the place of the old shortDescription</w:t>
            </w:r>
          </w:p>
        </w:tc>
        <w:tc>
          <w:tcPr>
            <w:tcW w:w="7407" w:type="dxa"/>
          </w:tcPr>
          <w:p w:rsidR="00000000" w:rsidRDefault="00BD6E96">
            <w:pPr>
              <w:rPr>
                <w:lang w:val="de-DE"/>
              </w:rPr>
            </w:pPr>
            <w:r>
              <w:rPr>
                <w:lang w:val="de-DE"/>
              </w:rPr>
              <w:t>String; tritt an die Stelle der alten Kurzbeschreibung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b8944c64-3ddc-445c-93a3-fceacaab95ad</w:t>
            </w:r>
          </w:p>
        </w:tc>
        <w:tc>
          <w:tcPr>
            <w:tcW w:w="7407" w:type="dxa"/>
            <w:shd w:val="clear" w:color="auto" w:fill="F2F2F2" w:themeFill="background1" w:themeFillShade="F2"/>
          </w:tcPr>
          <w:p w:rsidR="00000000" w:rsidRDefault="00BD6E96">
            <w:pPr>
              <w:rPr>
                <w:noProof/>
              </w:rPr>
            </w:pPr>
            <w:r>
              <w:rPr>
                <w:noProof/>
              </w:rPr>
              <w:t>Short description of the video (maximum length: 248 single-byte characters)</w:t>
            </w:r>
          </w:p>
        </w:tc>
        <w:tc>
          <w:tcPr>
            <w:tcW w:w="7407" w:type="dxa"/>
          </w:tcPr>
          <w:p w:rsidR="00000000" w:rsidRDefault="00BD6E96">
            <w:pPr>
              <w:rPr>
                <w:lang w:val="de-DE"/>
              </w:rPr>
            </w:pPr>
            <w:r>
              <w:rPr>
                <w:lang w:val="de-DE"/>
              </w:rPr>
              <w:t>Kurzbeschreibung des Videos (maximale L</w:t>
            </w:r>
            <w:r>
              <w:rPr>
                <w:lang w:val="de-DE"/>
              </w:rPr>
              <w:t>ä</w:t>
            </w:r>
            <w:r>
              <w:rPr>
                <w:lang w:val="de-DE"/>
              </w:rPr>
              <w:t>nge: 248 Einzelbyte-Zeichen)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165 </w:t>
            </w:r>
            <w:r>
              <w:rPr>
                <w:noProof/>
                <w:sz w:val="16"/>
              </w:rPr>
              <w:br/>
            </w:r>
            <w:r>
              <w:rPr>
                <w:noProof/>
                <w:sz w:val="2"/>
              </w:rPr>
              <w:t>4bd51d36-2647-4dd9-90f0-481fbc20dafd</w:t>
            </w:r>
          </w:p>
        </w:tc>
        <w:tc>
          <w:tcPr>
            <w:tcW w:w="7407" w:type="dxa"/>
            <w:shd w:val="clear" w:color="auto" w:fill="F2F2F2" w:themeFill="background1" w:themeFillShade="F2"/>
          </w:tcPr>
          <w:p w:rsidR="00000000" w:rsidRDefault="00BD6E96">
            <w:pPr>
              <w:rPr>
                <w:noProof/>
              </w:rPr>
            </w:pPr>
            <w:r>
              <w:rPr>
                <w:noProof/>
              </w:rPr>
              <w:t>String, must be one of valid enum values</w:t>
            </w:r>
          </w:p>
        </w:tc>
        <w:tc>
          <w:tcPr>
            <w:tcW w:w="7407" w:type="dxa"/>
          </w:tcPr>
          <w:p w:rsidR="00000000" w:rsidRDefault="00BD6E96">
            <w:pPr>
              <w:rPr>
                <w:lang w:val="de-DE"/>
              </w:rPr>
            </w:pPr>
            <w:r>
              <w:rPr>
                <w:lang w:val="de-DE"/>
              </w:rPr>
              <w:t>Zeichenfolge, muss einer der g</w:t>
            </w:r>
            <w:r>
              <w:rPr>
                <w:lang w:val="de-DE"/>
              </w:rPr>
              <w:t>ü</w:t>
            </w:r>
            <w:r>
              <w:rPr>
                <w:lang w:val="de-DE"/>
              </w:rPr>
              <w:t>ltigen Aufz</w:t>
            </w:r>
            <w:r>
              <w:rPr>
                <w:lang w:val="de-DE"/>
              </w:rPr>
              <w:t>ä</w:t>
            </w:r>
            <w:r>
              <w:rPr>
                <w:lang w:val="de-DE"/>
              </w:rPr>
              <w:t>hlungswerte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ebd8c7f4-3a78-431a-8cc6-f391fcef84b4</w:t>
            </w:r>
          </w:p>
        </w:tc>
        <w:tc>
          <w:tcPr>
            <w:tcW w:w="7407" w:type="dxa"/>
            <w:shd w:val="clear" w:color="auto" w:fill="F2F2F2" w:themeFill="background1" w:themeFillShade="F2"/>
          </w:tcPr>
          <w:p w:rsidR="00000000" w:rsidRDefault="00BD6E96">
            <w:pPr>
              <w:rPr>
                <w:noProof/>
              </w:rPr>
            </w:pPr>
            <w:r>
              <w:rPr>
                <w:noProof/>
              </w:rPr>
              <w:t>either "AD_SUPPORTED" (default) or "FREE"</w:t>
            </w:r>
          </w:p>
        </w:tc>
        <w:tc>
          <w:tcPr>
            <w:tcW w:w="7407" w:type="dxa"/>
          </w:tcPr>
          <w:p w:rsidR="00000000" w:rsidRDefault="00BD6E96">
            <w:pPr>
              <w:rPr>
                <w:lang w:val="de-DE"/>
              </w:rPr>
            </w:pPr>
            <w:r>
              <w:rPr>
                <w:lang w:val="de-DE"/>
              </w:rPr>
              <w:t>entweder "AD_SUPPORTED" (Standard) oder "FREE"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bbc3626f-1555-40bf-9a92-778613538793</w:t>
            </w:r>
          </w:p>
        </w:tc>
        <w:tc>
          <w:tcPr>
            <w:tcW w:w="7407" w:type="dxa"/>
            <w:shd w:val="clear" w:color="auto" w:fill="F2F2F2" w:themeFill="background1" w:themeFillShade="F2"/>
          </w:tcPr>
          <w:p w:rsidR="00000000" w:rsidRDefault="00BD6E96">
            <w:pPr>
              <w:rPr>
                <w:noProof/>
              </w:rPr>
            </w:pPr>
            <w:r>
              <w:rPr>
                <w:noProof/>
              </w:rPr>
              <w:t>Map of property-value pairs</w:t>
            </w:r>
          </w:p>
        </w:tc>
        <w:tc>
          <w:tcPr>
            <w:tcW w:w="7407" w:type="dxa"/>
          </w:tcPr>
          <w:p w:rsidR="00000000" w:rsidRDefault="00BD6E96">
            <w:pPr>
              <w:rPr>
                <w:lang w:val="de-DE"/>
              </w:rPr>
            </w:pPr>
            <w:r>
              <w:rPr>
                <w:lang w:val="de-DE"/>
              </w:rPr>
              <w:t>Karte der Eigenschafts-Wert-Paare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169 </w:t>
            </w:r>
            <w:r>
              <w:rPr>
                <w:noProof/>
                <w:sz w:val="16"/>
              </w:rPr>
              <w:br/>
            </w:r>
            <w:r>
              <w:rPr>
                <w:noProof/>
                <w:sz w:val="2"/>
              </w:rPr>
              <w:t>ae628592-3a4d-4d09-a153-75be1ecfdc66</w:t>
            </w:r>
          </w:p>
        </w:tc>
        <w:tc>
          <w:tcPr>
            <w:tcW w:w="7407" w:type="dxa"/>
            <w:shd w:val="clear" w:color="auto" w:fill="F2F2F2" w:themeFill="background1" w:themeFillShade="F2"/>
          </w:tcPr>
          <w:p w:rsidR="00000000" w:rsidRDefault="00BD6E96">
            <w:pPr>
              <w:rPr>
                <w:noProof/>
              </w:rPr>
            </w:pPr>
            <w:r>
              <w:rPr>
                <w:noProof/>
              </w:rPr>
              <w:t>Geo-restriction pro</w:t>
            </w:r>
            <w:r>
              <w:rPr>
                <w:noProof/>
              </w:rPr>
              <w:t>perties for the video</w:t>
            </w:r>
          </w:p>
        </w:tc>
        <w:tc>
          <w:tcPr>
            <w:tcW w:w="7407" w:type="dxa"/>
          </w:tcPr>
          <w:p w:rsidR="00000000" w:rsidRDefault="00BD6E96">
            <w:pPr>
              <w:rPr>
                <w:lang w:val="de-DE"/>
              </w:rPr>
            </w:pPr>
            <w:r>
              <w:rPr>
                <w:lang w:val="de-DE"/>
              </w:rPr>
              <w:t>Geobeschr</w:t>
            </w:r>
            <w:r>
              <w:rPr>
                <w:lang w:val="de-DE"/>
              </w:rPr>
              <w:t>ä</w:t>
            </w:r>
            <w:r>
              <w:rPr>
                <w:lang w:val="de-DE"/>
              </w:rPr>
              <w:t>nkungseigenschaften f</w:t>
            </w:r>
            <w:r>
              <w:rPr>
                <w:lang w:val="de-DE"/>
              </w:rPr>
              <w:t>ü</w:t>
            </w:r>
            <w:r>
              <w:rPr>
                <w:lang w:val="de-DE"/>
              </w:rPr>
              <w:t>r das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171 </w:t>
            </w:r>
            <w:r>
              <w:rPr>
                <w:noProof/>
                <w:sz w:val="16"/>
              </w:rPr>
              <w:br/>
            </w:r>
            <w:r>
              <w:rPr>
                <w:noProof/>
                <w:sz w:val="2"/>
              </w:rPr>
              <w:t>3eb31559-5f9d-474e-95cc-67d75b6a6f06</w:t>
            </w:r>
          </w:p>
        </w:tc>
        <w:tc>
          <w:tcPr>
            <w:tcW w:w="7407" w:type="dxa"/>
            <w:shd w:val="clear" w:color="auto" w:fill="F2F2F2" w:themeFill="background1" w:themeFillShade="F2"/>
          </w:tcPr>
          <w:p w:rsidR="00000000" w:rsidRDefault="00BD6E96">
            <w:pPr>
              <w:rPr>
                <w:noProof/>
              </w:rPr>
            </w:pPr>
            <w:r>
              <w:rPr>
                <w:noProof/>
              </w:rPr>
              <w:t>Map of property-value pairs</w:t>
            </w:r>
          </w:p>
        </w:tc>
        <w:tc>
          <w:tcPr>
            <w:tcW w:w="7407" w:type="dxa"/>
          </w:tcPr>
          <w:p w:rsidR="00000000" w:rsidRDefault="00BD6E96">
            <w:pPr>
              <w:rPr>
                <w:lang w:val="de-DE"/>
              </w:rPr>
            </w:pPr>
            <w:r>
              <w:rPr>
                <w:lang w:val="de-DE"/>
              </w:rPr>
              <w:t>Karte der Eigenschafts-Wert-Paare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04d3ad41-97b3-40dd-ac58-14eac35f7bcd</w:t>
            </w:r>
          </w:p>
        </w:tc>
        <w:tc>
          <w:tcPr>
            <w:tcW w:w="7407" w:type="dxa"/>
            <w:shd w:val="clear" w:color="auto" w:fill="F2F2F2" w:themeFill="background1" w:themeFillShade="F2"/>
          </w:tcPr>
          <w:p w:rsidR="00000000" w:rsidRDefault="00BD6E96">
            <w:pPr>
              <w:rPr>
                <w:noProof/>
              </w:rPr>
            </w:pPr>
            <w:r>
              <w:rPr>
                <w:noProof/>
              </w:rPr>
              <w:t>Map of related link properties</w:t>
            </w:r>
          </w:p>
        </w:tc>
        <w:tc>
          <w:tcPr>
            <w:tcW w:w="7407" w:type="dxa"/>
          </w:tcPr>
          <w:p w:rsidR="00000000" w:rsidRDefault="00BD6E96">
            <w:pPr>
              <w:rPr>
                <w:lang w:val="de-DE"/>
              </w:rPr>
            </w:pPr>
            <w:r>
              <w:rPr>
                <w:lang w:val="de-DE"/>
              </w:rPr>
              <w:t>Karte der zugeh</w:t>
            </w:r>
            <w:r>
              <w:rPr>
                <w:lang w:val="de-DE"/>
              </w:rPr>
              <w:t>ö</w:t>
            </w:r>
            <w:r>
              <w:rPr>
                <w:lang w:val="de-DE"/>
              </w:rPr>
              <w:t>rigen Link-Eigenschaften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174 </w:t>
            </w:r>
            <w:r>
              <w:rPr>
                <w:noProof/>
                <w:sz w:val="16"/>
              </w:rPr>
              <w:br/>
            </w:r>
            <w:r>
              <w:rPr>
                <w:noProof/>
                <w:sz w:val="2"/>
              </w:rPr>
              <w:t>cfa79321-d2a2-4b99-988e-8a0fe431fed2</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175 </w:t>
            </w:r>
            <w:r>
              <w:rPr>
                <w:noProof/>
                <w:sz w:val="16"/>
              </w:rPr>
              <w:br/>
            </w:r>
            <w:r>
              <w:rPr>
                <w:noProof/>
                <w:sz w:val="2"/>
              </w:rPr>
              <w:t>a9cefa89-1d5f-46ae-8d67-b144aba865f3</w:t>
            </w:r>
          </w:p>
        </w:tc>
        <w:tc>
          <w:tcPr>
            <w:tcW w:w="7407" w:type="dxa"/>
            <w:shd w:val="clear" w:color="auto" w:fill="F2F2F2" w:themeFill="background1" w:themeFillShade="F2"/>
          </w:tcPr>
          <w:p w:rsidR="00000000" w:rsidRDefault="00BD6E96">
            <w:pPr>
              <w:rPr>
                <w:noProof/>
              </w:rPr>
            </w:pPr>
            <w:r>
              <w:rPr>
                <w:noProof/>
              </w:rPr>
              <w:t>Long description (up to 5000 characters)</w:t>
            </w:r>
          </w:p>
        </w:tc>
        <w:tc>
          <w:tcPr>
            <w:tcW w:w="7407" w:type="dxa"/>
          </w:tcPr>
          <w:p w:rsidR="00000000" w:rsidRDefault="00BD6E96">
            <w:pPr>
              <w:rPr>
                <w:lang w:val="de-DE"/>
              </w:rPr>
            </w:pPr>
            <w:r>
              <w:rPr>
                <w:lang w:val="de-DE"/>
              </w:rPr>
              <w:t>Lange Beschreibung (bis zu 5000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177 </w:t>
            </w:r>
            <w:r>
              <w:rPr>
                <w:noProof/>
                <w:sz w:val="16"/>
              </w:rPr>
              <w:br/>
            </w:r>
            <w:r>
              <w:rPr>
                <w:noProof/>
                <w:sz w:val="2"/>
              </w:rPr>
              <w:t>2b7ea38b-1f3d-4a25-8649-1ab</w:t>
            </w:r>
            <w:r>
              <w:rPr>
                <w:noProof/>
                <w:sz w:val="2"/>
              </w:rPr>
              <w:t>ab91728b5</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178 </w:t>
            </w:r>
            <w:r>
              <w:rPr>
                <w:noProof/>
                <w:sz w:val="16"/>
              </w:rPr>
              <w:br/>
            </w:r>
            <w:r>
              <w:rPr>
                <w:noProof/>
                <w:sz w:val="2"/>
              </w:rPr>
              <w:t>e58f3e30-e00d-41c1-8c5f-68c5251e76bc</w:t>
            </w:r>
          </w:p>
        </w:tc>
        <w:tc>
          <w:tcPr>
            <w:tcW w:w="7407" w:type="dxa"/>
            <w:shd w:val="clear" w:color="auto" w:fill="F2F2F2" w:themeFill="background1" w:themeFillShade="F2"/>
          </w:tcPr>
          <w:p w:rsidR="00000000" w:rsidRDefault="00BD6E96">
            <w:pPr>
              <w:rPr>
                <w:noProof/>
              </w:rPr>
            </w:pPr>
            <w:r>
              <w:rPr>
                <w:noProof/>
              </w:rPr>
              <w:t xml:space="preserve">The name of the video (maximum length: 248 single-byte characters) </w:t>
            </w:r>
            <w:r>
              <w:rPr>
                <w:rStyle w:val="mqInternal"/>
                <w:noProof/>
              </w:rPr>
              <w:t>[1}</w:t>
            </w:r>
            <w:r>
              <w:rPr>
                <w:noProof/>
              </w:rPr>
              <w:t>required</w:t>
            </w:r>
            <w:r>
              <w:rPr>
                <w:rStyle w:val="mqInternal"/>
                <w:noProof/>
              </w:rPr>
              <w:t>{2]</w:t>
            </w:r>
          </w:p>
        </w:tc>
        <w:tc>
          <w:tcPr>
            <w:tcW w:w="7407" w:type="dxa"/>
          </w:tcPr>
          <w:p w:rsidR="00000000" w:rsidRDefault="00BD6E96">
            <w:pPr>
              <w:rPr>
                <w:lang w:val="de-DE"/>
              </w:rPr>
            </w:pPr>
            <w:r>
              <w:rPr>
                <w:lang w:val="de-DE"/>
              </w:rPr>
              <w:t>Der Name des Videos (maximale L</w:t>
            </w:r>
            <w:r>
              <w:rPr>
                <w:lang w:val="de-DE"/>
              </w:rPr>
              <w:t>ä</w:t>
            </w:r>
            <w:r>
              <w:rPr>
                <w:lang w:val="de-DE"/>
              </w:rPr>
              <w:t xml:space="preserve">nge: 248 Einzelbyte-Zeichen) </w:t>
            </w:r>
            <w:r>
              <w:rPr>
                <w:rStyle w:val="mqInternal"/>
                <w:noProof/>
                <w:lang w:val="de-DE"/>
              </w:rPr>
              <w:t>[1}</w:t>
            </w:r>
            <w:r>
              <w:rPr>
                <w:lang w:val="de-DE"/>
              </w:rPr>
              <w:t>erforderlich</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180 </w:t>
            </w:r>
            <w:r>
              <w:rPr>
                <w:noProof/>
                <w:sz w:val="16"/>
              </w:rPr>
              <w:br/>
            </w:r>
            <w:r>
              <w:rPr>
                <w:noProof/>
                <w:sz w:val="2"/>
              </w:rPr>
              <w:t>f89b6cbe-2009-4dfd-82</w:t>
            </w:r>
            <w:r>
              <w:rPr>
                <w:noProof/>
                <w:sz w:val="2"/>
              </w:rPr>
              <w:t>b7-39e94b1425f8</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181 </w:t>
            </w:r>
            <w:r>
              <w:rPr>
                <w:noProof/>
                <w:sz w:val="16"/>
              </w:rPr>
              <w:br/>
            </w:r>
            <w:r>
              <w:rPr>
                <w:noProof/>
                <w:sz w:val="2"/>
              </w:rPr>
              <w:t>1f7efe90-3ab7-4bbc-8cb8-b4ca3d3c46c5</w:t>
            </w:r>
          </w:p>
        </w:tc>
        <w:tc>
          <w:tcPr>
            <w:tcW w:w="7407" w:type="dxa"/>
            <w:shd w:val="clear" w:color="auto" w:fill="F2F2F2" w:themeFill="background1" w:themeFillShade="F2"/>
          </w:tcPr>
          <w:p w:rsidR="00000000" w:rsidRDefault="00BD6E96">
            <w:pPr>
              <w:rPr>
                <w:noProof/>
              </w:rPr>
            </w:pPr>
            <w:r>
              <w:rPr>
                <w:noProof/>
              </w:rPr>
              <w:t>Whether the video is enabled for offline playback</w:t>
            </w:r>
          </w:p>
        </w:tc>
        <w:tc>
          <w:tcPr>
            <w:tcW w:w="7407" w:type="dxa"/>
          </w:tcPr>
          <w:p w:rsidR="00000000" w:rsidRDefault="00BD6E96">
            <w:pPr>
              <w:rPr>
                <w:lang w:val="de-DE"/>
              </w:rPr>
            </w:pPr>
            <w:r>
              <w:rPr>
                <w:lang w:val="de-DE"/>
              </w:rPr>
              <w:t>Gibt an, ob das Video f</w:t>
            </w:r>
            <w:r>
              <w:rPr>
                <w:lang w:val="de-DE"/>
              </w:rPr>
              <w:t>ü</w:t>
            </w:r>
            <w:r>
              <w:rPr>
                <w:lang w:val="de-DE"/>
              </w:rPr>
              <w:t>r die Offline-Wiedergabe aktiviert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183 </w:t>
            </w:r>
            <w:r>
              <w:rPr>
                <w:noProof/>
                <w:sz w:val="16"/>
              </w:rPr>
              <w:br/>
            </w:r>
            <w:r>
              <w:rPr>
                <w:noProof/>
                <w:sz w:val="2"/>
              </w:rPr>
              <w:t>d2f0b87d-4900-4daa-8254-dee37a26d3d9</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184 </w:t>
            </w:r>
            <w:r>
              <w:rPr>
                <w:noProof/>
                <w:sz w:val="16"/>
              </w:rPr>
              <w:br/>
            </w:r>
            <w:r>
              <w:rPr>
                <w:noProof/>
                <w:sz w:val="2"/>
              </w:rPr>
              <w:t>db455dca-eab2-4022-9134-46987067fa30</w:t>
            </w:r>
          </w:p>
        </w:tc>
        <w:tc>
          <w:tcPr>
            <w:tcW w:w="7407" w:type="dxa"/>
            <w:shd w:val="clear" w:color="auto" w:fill="F2F2F2" w:themeFill="background1" w:themeFillShade="F2"/>
          </w:tcPr>
          <w:p w:rsidR="00000000" w:rsidRDefault="00BD6E96">
            <w:pPr>
              <w:rPr>
                <w:noProof/>
              </w:rPr>
            </w:pPr>
            <w:r>
              <w:rPr>
                <w:noProof/>
              </w:rPr>
              <w:t>The mapping projection for 360</w:t>
            </w:r>
            <w:r>
              <w:rPr>
                <w:noProof/>
              </w:rPr>
              <w:t>°</w:t>
            </w:r>
            <w:r>
              <w:rPr>
                <w:noProof/>
              </w:rPr>
              <w:t xml:space="preserve"> videos, e.g. "equirectangular"</w:t>
            </w:r>
          </w:p>
        </w:tc>
        <w:tc>
          <w:tcPr>
            <w:tcW w:w="7407" w:type="dxa"/>
          </w:tcPr>
          <w:p w:rsidR="00000000" w:rsidRDefault="00BD6E96">
            <w:pPr>
              <w:rPr>
                <w:lang w:val="de-DE"/>
              </w:rPr>
            </w:pPr>
            <w:r>
              <w:rPr>
                <w:lang w:val="de-DE"/>
              </w:rPr>
              <w:t>Die Mapping-Projektion f</w:t>
            </w:r>
            <w:r>
              <w:rPr>
                <w:lang w:val="de-DE"/>
              </w:rPr>
              <w:t>ü</w:t>
            </w:r>
            <w:r>
              <w:rPr>
                <w:lang w:val="de-DE"/>
              </w:rPr>
              <w:t xml:space="preserve">r 360 </w:t>
            </w:r>
            <w:r>
              <w:rPr>
                <w:lang w:val="de-DE"/>
              </w:rPr>
              <w:t>°</w:t>
            </w:r>
            <w:r>
              <w:rPr>
                <w:lang w:val="de-DE"/>
              </w:rPr>
              <w:t xml:space="preserve"> -Videos, zB "gleichwinklig"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186 </w:t>
            </w:r>
            <w:r>
              <w:rPr>
                <w:noProof/>
                <w:sz w:val="16"/>
              </w:rPr>
              <w:br/>
            </w:r>
            <w:r>
              <w:rPr>
                <w:noProof/>
                <w:sz w:val="2"/>
              </w:rPr>
              <w:t>fd7274bf-b7da-4715-8da9-1d4c8dd3ee22</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187 </w:t>
            </w:r>
            <w:r>
              <w:rPr>
                <w:noProof/>
                <w:sz w:val="16"/>
              </w:rPr>
              <w:br/>
            </w:r>
            <w:r>
              <w:rPr>
                <w:noProof/>
                <w:sz w:val="2"/>
              </w:rPr>
              <w:t>e7d95789-9e91-483d-88a5-f22</w:t>
            </w:r>
            <w:r>
              <w:rPr>
                <w:noProof/>
                <w:sz w:val="2"/>
              </w:rPr>
              <w:t>be943b160</w:t>
            </w:r>
          </w:p>
        </w:tc>
        <w:tc>
          <w:tcPr>
            <w:tcW w:w="7407" w:type="dxa"/>
            <w:shd w:val="clear" w:color="auto" w:fill="F2F2F2" w:themeFill="background1" w:themeFillShade="F2"/>
          </w:tcPr>
          <w:p w:rsidR="00000000" w:rsidRDefault="00BD6E96">
            <w:pPr>
              <w:rPr>
                <w:noProof/>
              </w:rPr>
            </w:pPr>
            <w:r>
              <w:rPr>
                <w:noProof/>
              </w:rPr>
              <w:t xml:space="preserve">A user-specified id that </w:t>
            </w:r>
            <w:r>
              <w:rPr>
                <w:rStyle w:val="mqInternal"/>
                <w:noProof/>
              </w:rPr>
              <w:t>[1}</w:t>
            </w:r>
            <w:r>
              <w:rPr>
                <w:noProof/>
              </w:rPr>
              <w:t>uniquely identifies the video</w:t>
            </w:r>
            <w:r>
              <w:rPr>
                <w:rStyle w:val="mqInternal"/>
                <w:noProof/>
              </w:rPr>
              <w:t>{2]</w:t>
            </w:r>
            <w:r>
              <w:rPr>
                <w:noProof/>
              </w:rPr>
              <w:t>, limited to 150 characters.</w:t>
            </w:r>
          </w:p>
        </w:tc>
        <w:tc>
          <w:tcPr>
            <w:tcW w:w="7407" w:type="dxa"/>
          </w:tcPr>
          <w:p w:rsidR="00000000" w:rsidRDefault="00BD6E96">
            <w:pPr>
              <w:rPr>
                <w:lang w:val="de-DE"/>
              </w:rPr>
            </w:pPr>
            <w:r>
              <w:rPr>
                <w:lang w:val="de-DE"/>
              </w:rPr>
              <w:t xml:space="preserve">Eine benutzerdefinierte ID, die </w:t>
            </w:r>
            <w:r>
              <w:rPr>
                <w:rStyle w:val="mqInternal"/>
                <w:noProof/>
                <w:lang w:val="de-DE"/>
              </w:rPr>
              <w:t>[1}</w:t>
            </w:r>
            <w:r>
              <w:rPr>
                <w:lang w:val="de-DE"/>
              </w:rPr>
              <w:t>identifiziert das Video eindeutig</w:t>
            </w:r>
            <w:r>
              <w:rPr>
                <w:rStyle w:val="mqInternal"/>
                <w:noProof/>
                <w:lang w:val="de-DE"/>
              </w:rPr>
              <w:t>{2]</w:t>
            </w:r>
            <w:r>
              <w:rPr>
                <w:lang w:val="de-DE"/>
              </w:rPr>
              <w:t xml:space="preserve"> , begrenzt auf 150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188 </w:t>
            </w:r>
            <w:r>
              <w:rPr>
                <w:noProof/>
                <w:sz w:val="16"/>
              </w:rPr>
              <w:br/>
            </w:r>
            <w:r>
              <w:rPr>
                <w:noProof/>
                <w:sz w:val="2"/>
              </w:rPr>
              <w:t>59c3a1ee-ca69-402c-b7f0-2d7758328176</w:t>
            </w:r>
          </w:p>
        </w:tc>
        <w:tc>
          <w:tcPr>
            <w:tcW w:w="7407" w:type="dxa"/>
            <w:shd w:val="clear" w:color="auto" w:fill="F2F2F2" w:themeFill="background1" w:themeFillShade="F2"/>
          </w:tcPr>
          <w:p w:rsidR="00000000" w:rsidRDefault="00BD6E96">
            <w:pPr>
              <w:rPr>
                <w:noProof/>
              </w:rPr>
            </w:pPr>
            <w:r>
              <w:rPr>
                <w:noProof/>
              </w:rPr>
              <w:t>A referenceId can be used as a foreign-key to identify this video in another system.</w:t>
            </w:r>
          </w:p>
        </w:tc>
        <w:tc>
          <w:tcPr>
            <w:tcW w:w="7407" w:type="dxa"/>
          </w:tcPr>
          <w:p w:rsidR="00000000" w:rsidRDefault="00BD6E96">
            <w:pPr>
              <w:rPr>
                <w:lang w:val="de-DE"/>
              </w:rPr>
            </w:pPr>
            <w:r>
              <w:rPr>
                <w:lang w:val="de-DE"/>
              </w:rPr>
              <w:t>Eine Referenz-ID kann als Fremdschl</w:t>
            </w:r>
            <w:r>
              <w:rPr>
                <w:lang w:val="de-DE"/>
              </w:rPr>
              <w:t>ü</w:t>
            </w:r>
            <w:r>
              <w:rPr>
                <w:lang w:val="de-DE"/>
              </w:rPr>
              <w:t>ssel verwendet werden, um dieses Video in einem anderen System zu identifizieren.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189 </w:t>
            </w:r>
            <w:r>
              <w:rPr>
                <w:noProof/>
                <w:sz w:val="16"/>
              </w:rPr>
              <w:br/>
            </w:r>
            <w:r>
              <w:rPr>
                <w:noProof/>
                <w:sz w:val="2"/>
              </w:rPr>
              <w:t>46677440-1063-4011-a89d-cc1e462bec0c</w:t>
            </w:r>
          </w:p>
        </w:tc>
        <w:tc>
          <w:tcPr>
            <w:tcW w:w="7407" w:type="dxa"/>
            <w:shd w:val="clear" w:color="auto" w:fill="F2F2F2" w:themeFill="background1" w:themeFillShade="F2"/>
          </w:tcPr>
          <w:p w:rsidR="00000000" w:rsidRDefault="00BD6E96">
            <w:pPr>
              <w:rPr>
                <w:noProof/>
              </w:rPr>
            </w:pPr>
            <w:r>
              <w:rPr>
                <w:noProof/>
              </w:rPr>
              <w:t>The refere</w:t>
            </w:r>
            <w:r>
              <w:rPr>
                <w:noProof/>
              </w:rPr>
              <w:t>nce id should not contain spaces, commas, or special characters.</w:t>
            </w:r>
          </w:p>
        </w:tc>
        <w:tc>
          <w:tcPr>
            <w:tcW w:w="7407" w:type="dxa"/>
          </w:tcPr>
          <w:p w:rsidR="00000000" w:rsidRDefault="00BD6E96">
            <w:pPr>
              <w:rPr>
                <w:lang w:val="de-DE"/>
              </w:rPr>
            </w:pPr>
            <w:r>
              <w:rPr>
                <w:lang w:val="de-DE"/>
              </w:rPr>
              <w:t>Die Referenz-ID sollte keine Leerzeichen, Kommas oder Sonderzeichen enthalten.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191 </w:t>
            </w:r>
            <w:r>
              <w:rPr>
                <w:noProof/>
                <w:sz w:val="16"/>
              </w:rPr>
              <w:br/>
            </w:r>
            <w:r>
              <w:rPr>
                <w:noProof/>
                <w:sz w:val="2"/>
              </w:rPr>
              <w:t>5ea101e2-1f4d-41f1-aa42-09d4d0f5f5d2</w:t>
            </w:r>
          </w:p>
        </w:tc>
        <w:tc>
          <w:tcPr>
            <w:tcW w:w="7407" w:type="dxa"/>
            <w:shd w:val="clear" w:color="auto" w:fill="F2F2F2" w:themeFill="background1" w:themeFillShade="F2"/>
          </w:tcPr>
          <w:p w:rsidR="00000000" w:rsidRDefault="00BD6E96">
            <w:pPr>
              <w:rPr>
                <w:noProof/>
              </w:rPr>
            </w:pPr>
            <w:r>
              <w:rPr>
                <w:noProof/>
              </w:rPr>
              <w:t>Map of property-value pairs</w:t>
            </w:r>
          </w:p>
        </w:tc>
        <w:tc>
          <w:tcPr>
            <w:tcW w:w="7407" w:type="dxa"/>
          </w:tcPr>
          <w:p w:rsidR="00000000" w:rsidRDefault="00BD6E96">
            <w:pPr>
              <w:rPr>
                <w:lang w:val="de-DE"/>
              </w:rPr>
            </w:pPr>
            <w:r>
              <w:rPr>
                <w:lang w:val="de-DE"/>
              </w:rPr>
              <w:t>Karte der Eigenschafts-Wert-Paare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192 </w:t>
            </w:r>
            <w:r>
              <w:rPr>
                <w:noProof/>
                <w:sz w:val="16"/>
              </w:rPr>
              <w:br/>
            </w:r>
            <w:r>
              <w:rPr>
                <w:noProof/>
                <w:sz w:val="2"/>
              </w:rPr>
              <w:t>1</w:t>
            </w:r>
            <w:r>
              <w:rPr>
                <w:noProof/>
                <w:sz w:val="2"/>
              </w:rPr>
              <w:t>7204b1f-a1d3-4ce3-add8-1b5b63b0596c</w:t>
            </w:r>
          </w:p>
        </w:tc>
        <w:tc>
          <w:tcPr>
            <w:tcW w:w="7407" w:type="dxa"/>
            <w:shd w:val="clear" w:color="auto" w:fill="F2F2F2" w:themeFill="background1" w:themeFillShade="F2"/>
          </w:tcPr>
          <w:p w:rsidR="00000000" w:rsidRDefault="00BD6E96">
            <w:pPr>
              <w:rPr>
                <w:noProof/>
              </w:rPr>
            </w:pPr>
            <w:r>
              <w:rPr>
                <w:noProof/>
              </w:rPr>
              <w:t>Map of start and end date-times for the video availability</w:t>
            </w:r>
          </w:p>
        </w:tc>
        <w:tc>
          <w:tcPr>
            <w:tcW w:w="7407" w:type="dxa"/>
          </w:tcPr>
          <w:p w:rsidR="00000000" w:rsidRDefault="00BD6E96">
            <w:pPr>
              <w:rPr>
                <w:lang w:val="de-DE"/>
              </w:rPr>
            </w:pPr>
            <w:r>
              <w:rPr>
                <w:lang w:val="de-DE"/>
              </w:rPr>
              <w:t>Karte der Start- und Enddaten f</w:t>
            </w:r>
            <w:r>
              <w:rPr>
                <w:lang w:val="de-DE"/>
              </w:rPr>
              <w:t>ü</w:t>
            </w:r>
            <w:r>
              <w:rPr>
                <w:lang w:val="de-DE"/>
              </w:rPr>
              <w:t>r die Videoverf</w:t>
            </w:r>
            <w:r>
              <w:rPr>
                <w:lang w:val="de-DE"/>
              </w:rPr>
              <w:t>ü</w:t>
            </w:r>
            <w:r>
              <w:rPr>
                <w:lang w:val="de-DE"/>
              </w:rPr>
              <w:t>gbarkeit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194 </w:t>
            </w:r>
            <w:r>
              <w:rPr>
                <w:noProof/>
                <w:sz w:val="16"/>
              </w:rPr>
              <w:br/>
            </w:r>
            <w:r>
              <w:rPr>
                <w:noProof/>
                <w:sz w:val="2"/>
              </w:rPr>
              <w:t>762abed8-c0a0-4e29-ab7c-4172079a3872</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195 </w:t>
            </w:r>
            <w:r>
              <w:rPr>
                <w:noProof/>
                <w:sz w:val="16"/>
              </w:rPr>
              <w:br/>
            </w:r>
            <w:r>
              <w:rPr>
                <w:noProof/>
                <w:sz w:val="2"/>
              </w:rPr>
              <w:t>5a378a21-e24a-4f8d-92f7-1c5d8e4ec98a</w:t>
            </w:r>
          </w:p>
        </w:tc>
        <w:tc>
          <w:tcPr>
            <w:tcW w:w="7407" w:type="dxa"/>
            <w:shd w:val="clear" w:color="auto" w:fill="F2F2F2" w:themeFill="background1" w:themeFillShade="F2"/>
          </w:tcPr>
          <w:p w:rsidR="00000000" w:rsidRDefault="00BD6E96">
            <w:pPr>
              <w:rPr>
                <w:noProof/>
              </w:rPr>
            </w:pPr>
            <w:r>
              <w:rPr>
                <w:noProof/>
              </w:rPr>
              <w:t>ACTIVE, INACTIVE</w:t>
            </w:r>
          </w:p>
        </w:tc>
        <w:tc>
          <w:tcPr>
            <w:tcW w:w="7407" w:type="dxa"/>
          </w:tcPr>
          <w:p w:rsidR="00000000" w:rsidRDefault="00BD6E96">
            <w:pPr>
              <w:rPr>
                <w:lang w:val="de-DE"/>
              </w:rPr>
            </w:pPr>
            <w:r>
              <w:rPr>
                <w:lang w:val="de-DE"/>
              </w:rPr>
              <w:t>AKTIV INAKTIV</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197 </w:t>
            </w:r>
            <w:r>
              <w:rPr>
                <w:noProof/>
                <w:sz w:val="16"/>
              </w:rPr>
              <w:br/>
            </w:r>
            <w:r>
              <w:rPr>
                <w:noProof/>
                <w:sz w:val="2"/>
              </w:rPr>
              <w:t>d5f70bd1-3f5b-4441-968c-cc21ccfb3c9b</w:t>
            </w:r>
          </w:p>
        </w:tc>
        <w:tc>
          <w:tcPr>
            <w:tcW w:w="7407" w:type="dxa"/>
            <w:shd w:val="clear" w:color="auto" w:fill="F2F2F2" w:themeFill="background1" w:themeFillShade="F2"/>
          </w:tcPr>
          <w:p w:rsidR="00000000" w:rsidRDefault="00BD6E96">
            <w:pPr>
              <w:rPr>
                <w:noProof/>
              </w:rPr>
            </w:pPr>
            <w:r>
              <w:rPr>
                <w:noProof/>
              </w:rPr>
              <w:t>Array of tags (Strings)</w:t>
            </w:r>
          </w:p>
        </w:tc>
        <w:tc>
          <w:tcPr>
            <w:tcW w:w="7407" w:type="dxa"/>
          </w:tcPr>
          <w:p w:rsidR="00000000" w:rsidRDefault="00BD6E96">
            <w:pPr>
              <w:rPr>
                <w:lang w:val="de-DE"/>
              </w:rPr>
            </w:pPr>
            <w:r>
              <w:rPr>
                <w:lang w:val="de-DE"/>
              </w:rPr>
              <w:t>Array von Tags (Strings)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198 </w:t>
            </w:r>
            <w:r>
              <w:rPr>
                <w:noProof/>
                <w:sz w:val="16"/>
              </w:rPr>
              <w:br/>
            </w:r>
            <w:r>
              <w:rPr>
                <w:noProof/>
                <w:sz w:val="2"/>
              </w:rPr>
              <w:t>e413f6d9-ea56-489e-ae1b-7906a89facc9</w:t>
            </w:r>
          </w:p>
        </w:tc>
        <w:tc>
          <w:tcPr>
            <w:tcW w:w="7407" w:type="dxa"/>
            <w:shd w:val="clear" w:color="auto" w:fill="F2F2F2" w:themeFill="background1" w:themeFillShade="F2"/>
          </w:tcPr>
          <w:p w:rsidR="00000000" w:rsidRDefault="00BD6E96">
            <w:pPr>
              <w:rPr>
                <w:noProof/>
              </w:rPr>
            </w:pPr>
            <w:r>
              <w:rPr>
                <w:noProof/>
              </w:rPr>
              <w:t>Array of tags assigned to the video</w:t>
            </w:r>
          </w:p>
        </w:tc>
        <w:tc>
          <w:tcPr>
            <w:tcW w:w="7407" w:type="dxa"/>
          </w:tcPr>
          <w:p w:rsidR="00000000" w:rsidRDefault="00BD6E96">
            <w:pPr>
              <w:rPr>
                <w:lang w:val="de-DE"/>
              </w:rPr>
            </w:pPr>
            <w:r>
              <w:rPr>
                <w:lang w:val="de-DE"/>
              </w:rPr>
              <w:t>Array von Tags, die dem Video zugewiesen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200 </w:t>
            </w:r>
            <w:r>
              <w:rPr>
                <w:noProof/>
                <w:sz w:val="16"/>
              </w:rPr>
              <w:br/>
            </w:r>
            <w:r>
              <w:rPr>
                <w:noProof/>
                <w:sz w:val="2"/>
              </w:rPr>
              <w:t>28403716-f483-402e-a036-c46379c284d8</w:t>
            </w:r>
          </w:p>
        </w:tc>
        <w:tc>
          <w:tcPr>
            <w:tcW w:w="7407" w:type="dxa"/>
            <w:shd w:val="clear" w:color="auto" w:fill="F2F2F2" w:themeFill="background1" w:themeFillShade="F2"/>
          </w:tcPr>
          <w:p w:rsidR="00000000" w:rsidRDefault="00BD6E96">
            <w:pPr>
              <w:rPr>
                <w:noProof/>
              </w:rPr>
            </w:pPr>
            <w:r>
              <w:rPr>
                <w:noProof/>
              </w:rPr>
              <w:t>Array of HTML5-style text tracks</w:t>
            </w:r>
          </w:p>
        </w:tc>
        <w:tc>
          <w:tcPr>
            <w:tcW w:w="7407" w:type="dxa"/>
          </w:tcPr>
          <w:p w:rsidR="00000000" w:rsidRDefault="00BD6E96">
            <w:pPr>
              <w:rPr>
                <w:lang w:val="de-DE"/>
              </w:rPr>
            </w:pPr>
            <w:r>
              <w:rPr>
                <w:lang w:val="de-DE"/>
              </w:rPr>
              <w:t>Array von Textspuren im HTML5-Stil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201 </w:t>
            </w:r>
            <w:r>
              <w:rPr>
                <w:noProof/>
                <w:sz w:val="16"/>
              </w:rPr>
              <w:br/>
            </w:r>
            <w:r>
              <w:rPr>
                <w:noProof/>
                <w:sz w:val="2"/>
              </w:rPr>
              <w:t>3de4e2fa-4dd2-4dff-9b6c-46448bb02e26</w:t>
            </w:r>
          </w:p>
        </w:tc>
        <w:tc>
          <w:tcPr>
            <w:tcW w:w="7407" w:type="dxa"/>
            <w:shd w:val="clear" w:color="auto" w:fill="F2F2F2" w:themeFill="background1" w:themeFillShade="F2"/>
          </w:tcPr>
          <w:p w:rsidR="00000000" w:rsidRDefault="00BD6E96">
            <w:pPr>
              <w:rPr>
                <w:noProof/>
              </w:rPr>
            </w:pPr>
            <w:r>
              <w:rPr>
                <w:noProof/>
              </w:rPr>
              <w:t>Array of text tracks (WebVTT files) assigned to the video</w:t>
            </w:r>
          </w:p>
        </w:tc>
        <w:tc>
          <w:tcPr>
            <w:tcW w:w="7407" w:type="dxa"/>
          </w:tcPr>
          <w:p w:rsidR="00000000" w:rsidRDefault="00BD6E96">
            <w:pPr>
              <w:rPr>
                <w:lang w:val="de-DE"/>
              </w:rPr>
            </w:pPr>
            <w:r>
              <w:rPr>
                <w:lang w:val="de-DE"/>
              </w:rPr>
              <w:t>Array von Textspuren (WebVTT-Dateien), die dem Video zugewiesen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202 </w:t>
            </w:r>
            <w:r>
              <w:rPr>
                <w:noProof/>
                <w:sz w:val="16"/>
              </w:rPr>
              <w:br/>
            </w:r>
            <w:r>
              <w:rPr>
                <w:noProof/>
                <w:sz w:val="2"/>
              </w:rPr>
              <w:t>be13a94c-a956-4ee5-b99c-62f593fc2687</w:t>
            </w:r>
          </w:p>
        </w:tc>
        <w:tc>
          <w:tcPr>
            <w:tcW w:w="7407" w:type="dxa"/>
            <w:shd w:val="clear" w:color="auto" w:fill="F2F2F2" w:themeFill="background1" w:themeFillShade="F2"/>
          </w:tcPr>
          <w:p w:rsidR="00000000" w:rsidRDefault="00BD6E96">
            <w:pPr>
              <w:rPr>
                <w:noProof/>
              </w:rPr>
            </w:pPr>
            <w:r>
              <w:rPr>
                <w:noProof/>
              </w:rPr>
              <w:t>Video cuepoint fields</w:t>
            </w:r>
          </w:p>
        </w:tc>
        <w:tc>
          <w:tcPr>
            <w:tcW w:w="7407" w:type="dxa"/>
          </w:tcPr>
          <w:p w:rsidR="00000000" w:rsidRDefault="00BD6E96">
            <w:pPr>
              <w:rPr>
                <w:lang w:val="de-DE"/>
              </w:rPr>
            </w:pPr>
            <w:r>
              <w:rPr>
                <w:lang w:val="de-DE"/>
              </w:rPr>
              <w:t>Video-Cuepoint-Felder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203 </w:t>
            </w:r>
            <w:r>
              <w:rPr>
                <w:noProof/>
                <w:sz w:val="16"/>
              </w:rPr>
              <w:br/>
            </w:r>
            <w:r>
              <w:rPr>
                <w:noProof/>
                <w:sz w:val="2"/>
              </w:rPr>
              <w:t>f7a49992-898b-4c5d-a5c4-9c9055e4fdc2</w:t>
            </w:r>
          </w:p>
        </w:tc>
        <w:tc>
          <w:tcPr>
            <w:tcW w:w="7407" w:type="dxa"/>
            <w:shd w:val="clear" w:color="auto" w:fill="F2F2F2" w:themeFill="background1" w:themeFillShade="F2"/>
          </w:tcPr>
          <w:p w:rsidR="00000000" w:rsidRDefault="00BD6E96">
            <w:pPr>
              <w:rPr>
                <w:noProof/>
              </w:rPr>
            </w:pPr>
            <w:r>
              <w:rPr>
                <w:noProof/>
              </w:rPr>
              <w:t xml:space="preserve">The table below shows fields for </w:t>
            </w:r>
            <w:r>
              <w:rPr>
                <w:rStyle w:val="mqInternal"/>
                <w:noProof/>
              </w:rPr>
              <w:t>[1}[2]{3]</w:t>
            </w:r>
            <w:r>
              <w:rPr>
                <w:noProof/>
              </w:rPr>
              <w:t>.</w:t>
            </w:r>
          </w:p>
        </w:tc>
        <w:tc>
          <w:tcPr>
            <w:tcW w:w="7407" w:type="dxa"/>
          </w:tcPr>
          <w:p w:rsidR="00000000" w:rsidRDefault="00BD6E96">
            <w:pPr>
              <w:rPr>
                <w:lang w:val="de-DE"/>
              </w:rPr>
            </w:pPr>
            <w:r>
              <w:rPr>
                <w:lang w:val="de-DE"/>
              </w:rPr>
              <w:t xml:space="preserve">Die folgende </w:t>
            </w:r>
            <w:r>
              <w:rPr>
                <w:lang w:val="de-DE"/>
              </w:rPr>
              <w:t>Tabelle zeigt Felder f</w:t>
            </w:r>
            <w:r>
              <w:rPr>
                <w:lang w:val="de-DE"/>
              </w:rPr>
              <w:t>ü</w:t>
            </w:r>
            <w:r>
              <w:rPr>
                <w:lang w:val="de-DE"/>
              </w:rPr>
              <w:t xml:space="preserve">r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204 </w:t>
            </w:r>
            <w:r>
              <w:rPr>
                <w:noProof/>
                <w:sz w:val="16"/>
              </w:rPr>
              <w:br/>
            </w:r>
            <w:r>
              <w:rPr>
                <w:noProof/>
                <w:sz w:val="2"/>
              </w:rPr>
              <w:t>a1637e57-7514-492c-b65e-8d473f8c2e7c</w:t>
            </w:r>
          </w:p>
        </w:tc>
        <w:tc>
          <w:tcPr>
            <w:tcW w:w="7407" w:type="dxa"/>
            <w:shd w:val="clear" w:color="auto" w:fill="F2F2F2" w:themeFill="background1" w:themeFillShade="F2"/>
          </w:tcPr>
          <w:p w:rsidR="00000000" w:rsidRDefault="00BD6E96">
            <w:pPr>
              <w:rPr>
                <w:noProof/>
              </w:rPr>
            </w:pPr>
            <w:r>
              <w:rPr>
                <w:noProof/>
              </w:rPr>
              <w:t>Cuepoint Fields</w:t>
            </w:r>
          </w:p>
        </w:tc>
        <w:tc>
          <w:tcPr>
            <w:tcW w:w="7407" w:type="dxa"/>
          </w:tcPr>
          <w:p w:rsidR="00000000" w:rsidRDefault="00BD6E96">
            <w:pPr>
              <w:rPr>
                <w:lang w:val="de-DE"/>
              </w:rPr>
            </w:pPr>
            <w:r>
              <w:rPr>
                <w:lang w:val="de-DE"/>
              </w:rPr>
              <w:t>Cuepoint-Felder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205 </w:t>
            </w:r>
            <w:r>
              <w:rPr>
                <w:noProof/>
                <w:sz w:val="16"/>
              </w:rPr>
              <w:br/>
            </w:r>
            <w:r>
              <w:rPr>
                <w:noProof/>
                <w:sz w:val="2"/>
              </w:rPr>
              <w:t>da74f435-33ef-42d5-bbc1-6244d864df59</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206 </w:t>
            </w:r>
            <w:r>
              <w:rPr>
                <w:noProof/>
                <w:sz w:val="16"/>
              </w:rPr>
              <w:br/>
            </w:r>
            <w:r>
              <w:rPr>
                <w:noProof/>
                <w:sz w:val="2"/>
              </w:rPr>
              <w:t>6bfc453f-425a-4a41-a593-81f73d99901f</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207 </w:t>
            </w:r>
            <w:r>
              <w:rPr>
                <w:noProof/>
                <w:sz w:val="16"/>
              </w:rPr>
              <w:br/>
            </w:r>
            <w:r>
              <w:rPr>
                <w:noProof/>
                <w:sz w:val="2"/>
              </w:rPr>
              <w:t>812c4601-1b53-4858-93ee-af83f36e9662</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209 </w:t>
            </w:r>
            <w:r>
              <w:rPr>
                <w:noProof/>
                <w:sz w:val="16"/>
              </w:rPr>
              <w:br/>
            </w:r>
            <w:r>
              <w:rPr>
                <w:noProof/>
                <w:sz w:val="2"/>
              </w:rPr>
              <w:t>a9872c0a-23da-4a00-90d2-dcb6f9b90a89</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210 </w:t>
            </w:r>
            <w:r>
              <w:rPr>
                <w:noProof/>
                <w:sz w:val="16"/>
              </w:rPr>
              <w:br/>
            </w:r>
            <w:r>
              <w:rPr>
                <w:noProof/>
                <w:sz w:val="2"/>
              </w:rPr>
              <w:t>ed632531-81dd-4e10-868f-ea3a239469d4</w:t>
            </w:r>
          </w:p>
        </w:tc>
        <w:tc>
          <w:tcPr>
            <w:tcW w:w="7407" w:type="dxa"/>
            <w:shd w:val="clear" w:color="auto" w:fill="F2F2F2" w:themeFill="background1" w:themeFillShade="F2"/>
          </w:tcPr>
          <w:p w:rsidR="00000000" w:rsidRDefault="00BD6E96">
            <w:pPr>
              <w:rPr>
                <w:noProof/>
              </w:rPr>
            </w:pPr>
            <w:r>
              <w:rPr>
                <w:noProof/>
              </w:rPr>
              <w:t>System id for the cue point</w:t>
            </w:r>
          </w:p>
        </w:tc>
        <w:tc>
          <w:tcPr>
            <w:tcW w:w="7407" w:type="dxa"/>
          </w:tcPr>
          <w:p w:rsidR="00000000" w:rsidRDefault="00BD6E96">
            <w:pPr>
              <w:rPr>
                <w:lang w:val="de-DE"/>
              </w:rPr>
            </w:pPr>
            <w:r>
              <w:rPr>
                <w:lang w:val="de-DE"/>
              </w:rPr>
              <w:t>System-ID f</w:t>
            </w:r>
            <w:r>
              <w:rPr>
                <w:lang w:val="de-DE"/>
              </w:rPr>
              <w:t>ü</w:t>
            </w:r>
            <w:r>
              <w:rPr>
                <w:lang w:val="de-DE"/>
              </w:rPr>
              <w:t>r den Cue-Point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212 </w:t>
            </w:r>
            <w:r>
              <w:rPr>
                <w:noProof/>
                <w:sz w:val="16"/>
              </w:rPr>
              <w:br/>
            </w:r>
            <w:r>
              <w:rPr>
                <w:noProof/>
                <w:sz w:val="2"/>
              </w:rPr>
              <w:t>f6477729-ff42-4a4d-b7fe-04b045ab3f32</w:t>
            </w:r>
          </w:p>
        </w:tc>
        <w:tc>
          <w:tcPr>
            <w:tcW w:w="7407" w:type="dxa"/>
            <w:shd w:val="clear" w:color="auto" w:fill="F2F2F2" w:themeFill="background1" w:themeFillShade="F2"/>
          </w:tcPr>
          <w:p w:rsidR="00000000" w:rsidRDefault="00BD6E96">
            <w:pPr>
              <w:rPr>
                <w:noProof/>
              </w:rPr>
            </w:pPr>
            <w:r>
              <w:rPr>
                <w:rStyle w:val="mqInternal"/>
                <w:noProof/>
              </w:rPr>
              <w:t>[1}</w:t>
            </w:r>
            <w:r>
              <w:rPr>
                <w:noProof/>
              </w:rPr>
              <w:t>Boolean</w:t>
            </w:r>
            <w:r>
              <w:rPr>
                <w:rStyle w:val="mqInternal"/>
                <w:noProof/>
              </w:rPr>
              <w:t>{2]</w:t>
            </w:r>
          </w:p>
        </w:tc>
        <w:tc>
          <w:tcPr>
            <w:tcW w:w="7407" w:type="dxa"/>
          </w:tcPr>
          <w:p w:rsidR="00000000" w:rsidRDefault="00BD6E96">
            <w:pPr>
              <w:rPr>
                <w:lang w:val="de-DE"/>
              </w:rPr>
            </w:pPr>
            <w:r>
              <w:rPr>
                <w:rStyle w:val="mqInternal"/>
                <w:noProof/>
                <w:lang w:val="de-DE"/>
              </w:rPr>
              <w:t>[1}</w:t>
            </w:r>
            <w:r>
              <w:rPr>
                <w:lang w:val="de-DE"/>
              </w:rPr>
              <w:t>Boolescher Wert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213 </w:t>
            </w:r>
            <w:r>
              <w:rPr>
                <w:noProof/>
                <w:sz w:val="16"/>
              </w:rPr>
              <w:br/>
            </w:r>
            <w:r>
              <w:rPr>
                <w:noProof/>
                <w:sz w:val="2"/>
              </w:rPr>
              <w:t>cbbfebe0-6ff8-476e-bb75-3b8da721b867</w:t>
            </w:r>
          </w:p>
        </w:tc>
        <w:tc>
          <w:tcPr>
            <w:tcW w:w="7407" w:type="dxa"/>
            <w:shd w:val="clear" w:color="auto" w:fill="F2F2F2" w:themeFill="background1" w:themeFillShade="F2"/>
          </w:tcPr>
          <w:p w:rsidR="00000000" w:rsidRDefault="00BD6E96">
            <w:pPr>
              <w:rPr>
                <w:noProof/>
              </w:rPr>
            </w:pPr>
            <w:r>
              <w:rPr>
                <w:noProof/>
              </w:rPr>
              <w:t>Whether the video should be stopped at the cue point</w:t>
            </w:r>
          </w:p>
        </w:tc>
        <w:tc>
          <w:tcPr>
            <w:tcW w:w="7407" w:type="dxa"/>
          </w:tcPr>
          <w:p w:rsidR="00000000" w:rsidRDefault="00BD6E96">
            <w:pPr>
              <w:rPr>
                <w:lang w:val="de-DE"/>
              </w:rPr>
            </w:pPr>
            <w:r>
              <w:rPr>
                <w:lang w:val="de-DE"/>
              </w:rPr>
              <w:t>Gibt an, ob das Video am Cue-Point gestoppt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215 </w:t>
            </w:r>
            <w:r>
              <w:rPr>
                <w:noProof/>
                <w:sz w:val="16"/>
              </w:rPr>
              <w:br/>
            </w:r>
            <w:r>
              <w:rPr>
                <w:noProof/>
                <w:sz w:val="2"/>
              </w:rPr>
              <w:t>6c3cbd5a-caff-43d1-8b63-1270ecaa7fd5</w:t>
            </w:r>
          </w:p>
        </w:tc>
        <w:tc>
          <w:tcPr>
            <w:tcW w:w="7407" w:type="dxa"/>
            <w:shd w:val="clear" w:color="auto" w:fill="F2F2F2" w:themeFill="background1" w:themeFillShade="F2"/>
          </w:tcPr>
          <w:p w:rsidR="00000000" w:rsidRDefault="00BD6E96">
            <w:pPr>
              <w:rPr>
                <w:noProof/>
              </w:rPr>
            </w:pPr>
            <w:r>
              <w:rPr>
                <w:rStyle w:val="mqInternal"/>
                <w:noProof/>
              </w:rPr>
              <w:t>[1}</w:t>
            </w:r>
            <w:r>
              <w:rPr>
                <w:noProof/>
              </w:rPr>
              <w:t>String; code point only</w:t>
            </w:r>
            <w:r>
              <w:rPr>
                <w:rStyle w:val="mqInternal"/>
                <w:noProof/>
              </w:rPr>
              <w:t>{2]</w:t>
            </w:r>
          </w:p>
        </w:tc>
        <w:tc>
          <w:tcPr>
            <w:tcW w:w="7407" w:type="dxa"/>
          </w:tcPr>
          <w:p w:rsidR="00000000" w:rsidRDefault="00BD6E96">
            <w:pPr>
              <w:rPr>
                <w:lang w:val="de-DE"/>
              </w:rPr>
            </w:pPr>
            <w:r>
              <w:rPr>
                <w:rStyle w:val="mqInternal"/>
                <w:noProof/>
                <w:lang w:val="de-DE"/>
              </w:rPr>
              <w:t>[1}</w:t>
            </w:r>
            <w:r>
              <w:rPr>
                <w:lang w:val="de-DE"/>
              </w:rPr>
              <w:t>String; Nur Codepunkt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216 </w:t>
            </w:r>
            <w:r>
              <w:rPr>
                <w:noProof/>
                <w:sz w:val="16"/>
              </w:rPr>
              <w:br/>
            </w:r>
            <w:r>
              <w:rPr>
                <w:noProof/>
                <w:sz w:val="2"/>
              </w:rPr>
              <w:t>9ace7b7f-e407-498f-95fd-714a6bee8fee</w:t>
            </w:r>
          </w:p>
        </w:tc>
        <w:tc>
          <w:tcPr>
            <w:tcW w:w="7407" w:type="dxa"/>
            <w:shd w:val="clear" w:color="auto" w:fill="F2F2F2" w:themeFill="background1" w:themeFillShade="F2"/>
          </w:tcPr>
          <w:p w:rsidR="00000000" w:rsidRDefault="00BD6E96">
            <w:pPr>
              <w:rPr>
                <w:noProof/>
              </w:rPr>
            </w:pPr>
            <w:r>
              <w:rPr>
                <w:noProof/>
              </w:rPr>
              <w:t>A metadata string associated with the cue point</w:t>
            </w:r>
          </w:p>
        </w:tc>
        <w:tc>
          <w:tcPr>
            <w:tcW w:w="7407" w:type="dxa"/>
          </w:tcPr>
          <w:p w:rsidR="00000000" w:rsidRDefault="00BD6E96">
            <w:pPr>
              <w:rPr>
                <w:lang w:val="de-DE"/>
              </w:rPr>
            </w:pPr>
            <w:r>
              <w:rPr>
                <w:lang w:val="de-DE"/>
              </w:rPr>
              <w:t>Eine Metadatenzeichenfolge, die dem Cue-Point zugeordnet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218 </w:t>
            </w:r>
            <w:r>
              <w:rPr>
                <w:noProof/>
                <w:sz w:val="16"/>
              </w:rPr>
              <w:br/>
            </w:r>
            <w:r>
              <w:rPr>
                <w:noProof/>
                <w:sz w:val="2"/>
              </w:rPr>
              <w:t>9f4</w:t>
            </w:r>
            <w:r>
              <w:rPr>
                <w:noProof/>
                <w:sz w:val="2"/>
              </w:rPr>
              <w:t>a3e3f-cb45-4efd-8952-cfc85c8a8e13</w:t>
            </w:r>
          </w:p>
        </w:tc>
        <w:tc>
          <w:tcPr>
            <w:tcW w:w="7407" w:type="dxa"/>
            <w:shd w:val="clear" w:color="auto" w:fill="F2F2F2" w:themeFill="background1" w:themeFillShade="F2"/>
          </w:tcPr>
          <w:p w:rsidR="00000000" w:rsidRDefault="00BD6E96">
            <w:pPr>
              <w:rPr>
                <w:noProof/>
              </w:rPr>
            </w:pPr>
            <w:r>
              <w:rPr>
                <w:rStyle w:val="mqInternal"/>
                <w:noProof/>
              </w:rPr>
              <w:t>[1}</w:t>
            </w:r>
            <w:r>
              <w:rPr>
                <w:noProof/>
              </w:rPr>
              <w:t>String</w:t>
            </w:r>
            <w:r>
              <w:rPr>
                <w:rStyle w:val="mqInternal"/>
                <w:noProof/>
              </w:rPr>
              <w:t>{2]</w:t>
            </w:r>
          </w:p>
        </w:tc>
        <w:tc>
          <w:tcPr>
            <w:tcW w:w="7407" w:type="dxa"/>
          </w:tcPr>
          <w:p w:rsidR="00000000" w:rsidRDefault="00BD6E96">
            <w:pPr>
              <w:rPr>
                <w:lang w:val="de-DE"/>
              </w:rPr>
            </w:pPr>
            <w:r>
              <w:rPr>
                <w:rStyle w:val="mqInternal"/>
                <w:noProof/>
                <w:lang w:val="de-DE"/>
              </w:rPr>
              <w:t>[1}</w:t>
            </w:r>
            <w:r>
              <w:rPr>
                <w:lang w:val="de-DE"/>
              </w:rPr>
              <w:t>String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219 </w:t>
            </w:r>
            <w:r>
              <w:rPr>
                <w:noProof/>
                <w:sz w:val="16"/>
              </w:rPr>
              <w:br/>
            </w:r>
            <w:r>
              <w:rPr>
                <w:noProof/>
                <w:sz w:val="2"/>
              </w:rPr>
              <w:t>78e98f3c-c69c-4c0d-86a7-52917c5d2b84</w:t>
            </w:r>
          </w:p>
        </w:tc>
        <w:tc>
          <w:tcPr>
            <w:tcW w:w="7407" w:type="dxa"/>
            <w:shd w:val="clear" w:color="auto" w:fill="F2F2F2" w:themeFill="background1" w:themeFillShade="F2"/>
          </w:tcPr>
          <w:p w:rsidR="00000000" w:rsidRDefault="00BD6E96">
            <w:pPr>
              <w:rPr>
                <w:noProof/>
              </w:rPr>
            </w:pPr>
            <w:r>
              <w:rPr>
                <w:noProof/>
              </w:rPr>
              <w:t>The cue point name</w:t>
            </w:r>
          </w:p>
        </w:tc>
        <w:tc>
          <w:tcPr>
            <w:tcW w:w="7407" w:type="dxa"/>
          </w:tcPr>
          <w:p w:rsidR="00000000" w:rsidRDefault="00BD6E96">
            <w:pPr>
              <w:rPr>
                <w:lang w:val="de-DE"/>
              </w:rPr>
            </w:pPr>
            <w:r>
              <w:rPr>
                <w:lang w:val="de-DE"/>
              </w:rPr>
              <w:t>Der Name des Cue-Points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221 </w:t>
            </w:r>
            <w:r>
              <w:rPr>
                <w:noProof/>
                <w:sz w:val="16"/>
              </w:rPr>
              <w:br/>
            </w:r>
            <w:r>
              <w:rPr>
                <w:noProof/>
                <w:sz w:val="2"/>
              </w:rPr>
              <w:t>8eeea6df-4b14-4fb2-b96c-ff6cc48fe679</w:t>
            </w:r>
          </w:p>
        </w:tc>
        <w:tc>
          <w:tcPr>
            <w:tcW w:w="7407" w:type="dxa"/>
            <w:shd w:val="clear" w:color="auto" w:fill="F2F2F2" w:themeFill="background1" w:themeFillShade="F2"/>
          </w:tcPr>
          <w:p w:rsidR="00000000" w:rsidRDefault="00BD6E96">
            <w:pPr>
              <w:rPr>
                <w:noProof/>
              </w:rPr>
            </w:pPr>
            <w:r>
              <w:rPr>
                <w:rStyle w:val="mqInternal"/>
                <w:noProof/>
              </w:rPr>
              <w:t>[1}</w:t>
            </w:r>
            <w:r>
              <w:rPr>
                <w:noProof/>
              </w:rPr>
              <w:t>Float</w:t>
            </w:r>
            <w:r>
              <w:rPr>
                <w:rStyle w:val="mqInternal"/>
                <w:noProof/>
              </w:rPr>
              <w:t>{2]</w:t>
            </w:r>
          </w:p>
        </w:tc>
        <w:tc>
          <w:tcPr>
            <w:tcW w:w="7407" w:type="dxa"/>
          </w:tcPr>
          <w:p w:rsidR="00000000" w:rsidRDefault="00BD6E96">
            <w:pPr>
              <w:rPr>
                <w:lang w:val="de-DE"/>
              </w:rPr>
            </w:pPr>
            <w:r>
              <w:rPr>
                <w:rStyle w:val="mqInternal"/>
                <w:noProof/>
                <w:lang w:val="de-DE"/>
              </w:rPr>
              <w:t>[1}</w:t>
            </w:r>
            <w:r>
              <w:rPr>
                <w:lang w:val="de-DE"/>
              </w:rPr>
              <w:t>Schweben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222 </w:t>
            </w:r>
            <w:r>
              <w:rPr>
                <w:noProof/>
                <w:sz w:val="16"/>
              </w:rPr>
              <w:br/>
            </w:r>
            <w:r>
              <w:rPr>
                <w:noProof/>
                <w:sz w:val="2"/>
              </w:rPr>
              <w:t>0aceeba7-461a-4465-8c60-d1bbf8d9e066</w:t>
            </w:r>
          </w:p>
        </w:tc>
        <w:tc>
          <w:tcPr>
            <w:tcW w:w="7407" w:type="dxa"/>
            <w:shd w:val="clear" w:color="auto" w:fill="F2F2F2" w:themeFill="background1" w:themeFillShade="F2"/>
          </w:tcPr>
          <w:p w:rsidR="00000000" w:rsidRDefault="00BD6E96">
            <w:pPr>
              <w:rPr>
                <w:noProof/>
              </w:rPr>
            </w:pPr>
            <w:r>
              <w:rPr>
                <w:noProof/>
              </w:rPr>
              <w:t>Time of the cue point in seconds measured from the start of the video</w:t>
            </w:r>
          </w:p>
        </w:tc>
        <w:tc>
          <w:tcPr>
            <w:tcW w:w="7407" w:type="dxa"/>
          </w:tcPr>
          <w:p w:rsidR="00000000" w:rsidRDefault="00BD6E96">
            <w:pPr>
              <w:rPr>
                <w:lang w:val="de-DE"/>
              </w:rPr>
            </w:pPr>
            <w:r>
              <w:rPr>
                <w:lang w:val="de-DE"/>
              </w:rPr>
              <w:t>Zeit des Cue-Punkts in Sekunden, gemessen ab dem Start des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224 </w:t>
            </w:r>
            <w:r>
              <w:rPr>
                <w:noProof/>
                <w:sz w:val="16"/>
              </w:rPr>
              <w:br/>
            </w:r>
            <w:r>
              <w:rPr>
                <w:noProof/>
                <w:sz w:val="2"/>
              </w:rPr>
              <w:t>9183f027-980a-47ea-8ead-84394bd20248</w:t>
            </w:r>
          </w:p>
        </w:tc>
        <w:tc>
          <w:tcPr>
            <w:tcW w:w="7407" w:type="dxa"/>
            <w:shd w:val="clear" w:color="auto" w:fill="F2F2F2" w:themeFill="background1" w:themeFillShade="F2"/>
          </w:tcPr>
          <w:p w:rsidR="00000000" w:rsidRDefault="00BD6E96">
            <w:pPr>
              <w:rPr>
                <w:noProof/>
              </w:rPr>
            </w:pPr>
            <w:r>
              <w:rPr>
                <w:rStyle w:val="mqInternal"/>
                <w:noProof/>
              </w:rPr>
              <w:t>[1}</w:t>
            </w:r>
            <w:r>
              <w:rPr>
                <w:noProof/>
              </w:rPr>
              <w:t>String</w:t>
            </w:r>
            <w:r>
              <w:rPr>
                <w:rStyle w:val="mqInternal"/>
                <w:noProof/>
              </w:rPr>
              <w:t>{2]</w:t>
            </w:r>
          </w:p>
        </w:tc>
        <w:tc>
          <w:tcPr>
            <w:tcW w:w="7407" w:type="dxa"/>
          </w:tcPr>
          <w:p w:rsidR="00000000" w:rsidRDefault="00BD6E96">
            <w:pPr>
              <w:rPr>
                <w:lang w:val="de-DE"/>
              </w:rPr>
            </w:pPr>
            <w:r>
              <w:rPr>
                <w:rStyle w:val="mqInternal"/>
                <w:noProof/>
                <w:lang w:val="de-DE"/>
              </w:rPr>
              <w:t>[1}</w:t>
            </w:r>
            <w:r>
              <w:rPr>
                <w:lang w:val="de-DE"/>
              </w:rPr>
              <w:t>String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225 </w:t>
            </w:r>
            <w:r>
              <w:rPr>
                <w:noProof/>
                <w:sz w:val="16"/>
              </w:rPr>
              <w:br/>
            </w:r>
            <w:r>
              <w:rPr>
                <w:noProof/>
                <w:sz w:val="2"/>
              </w:rPr>
              <w:t>c4be3593-f57a-465a-8e86-f45d98da2439</w:t>
            </w:r>
          </w:p>
        </w:tc>
        <w:tc>
          <w:tcPr>
            <w:tcW w:w="7407" w:type="dxa"/>
            <w:shd w:val="clear" w:color="auto" w:fill="F2F2F2" w:themeFill="background1" w:themeFillShade="F2"/>
          </w:tcPr>
          <w:p w:rsidR="00000000" w:rsidRDefault="00BD6E96">
            <w:pPr>
              <w:rPr>
                <w:noProof/>
              </w:rPr>
            </w:pPr>
            <w:r>
              <w:rPr>
                <w:noProof/>
              </w:rPr>
              <w:t xml:space="preserve">The cue point type ( </w:t>
            </w:r>
            <w:r>
              <w:rPr>
                <w:rStyle w:val="mqInternal"/>
                <w:noProof/>
              </w:rPr>
              <w:t>[1}[2]{3]</w:t>
            </w:r>
            <w:r>
              <w:rPr>
                <w:noProof/>
              </w:rPr>
              <w:t xml:space="preserve"> or </w:t>
            </w:r>
            <w:r>
              <w:rPr>
                <w:rStyle w:val="mqInternal"/>
                <w:noProof/>
              </w:rPr>
              <w:t>[1}[5]{3]</w:t>
            </w:r>
            <w:r>
              <w:rPr>
                <w:noProof/>
              </w:rPr>
              <w:t>)</w:t>
            </w:r>
          </w:p>
        </w:tc>
        <w:tc>
          <w:tcPr>
            <w:tcW w:w="7407" w:type="dxa"/>
          </w:tcPr>
          <w:p w:rsidR="00000000" w:rsidRDefault="00BD6E96">
            <w:pPr>
              <w:rPr>
                <w:lang w:val="de-DE"/>
              </w:rPr>
            </w:pPr>
            <w:r>
              <w:rPr>
                <w:lang w:val="de-DE"/>
              </w:rPr>
              <w:t xml:space="preserve">Der Cue-Point-Typ ( </w:t>
            </w:r>
            <w:r>
              <w:rPr>
                <w:rStyle w:val="mqInternal"/>
                <w:noProof/>
                <w:lang w:val="de-DE"/>
              </w:rPr>
              <w:t>[1}[2]{3]</w:t>
            </w:r>
            <w:r>
              <w:rPr>
                <w:lang w:val="de-DE"/>
              </w:rPr>
              <w:t xml:space="preserve"> oder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226 </w:t>
            </w:r>
            <w:r>
              <w:rPr>
                <w:noProof/>
                <w:sz w:val="16"/>
              </w:rPr>
              <w:br/>
            </w:r>
            <w:r>
              <w:rPr>
                <w:noProof/>
                <w:sz w:val="2"/>
              </w:rPr>
              <w:t>47adda95-b12c-40e2-839d-f9b4b909bcc8</w:t>
            </w:r>
          </w:p>
        </w:tc>
        <w:tc>
          <w:tcPr>
            <w:tcW w:w="7407" w:type="dxa"/>
            <w:shd w:val="clear" w:color="auto" w:fill="F2F2F2" w:themeFill="background1" w:themeFillShade="F2"/>
          </w:tcPr>
          <w:p w:rsidR="00000000" w:rsidRDefault="00BD6E96">
            <w:pPr>
              <w:rPr>
                <w:noProof/>
              </w:rPr>
            </w:pPr>
            <w:r>
              <w:rPr>
                <w:noProof/>
              </w:rPr>
              <w:t>Video geo fields</w:t>
            </w:r>
          </w:p>
        </w:tc>
        <w:tc>
          <w:tcPr>
            <w:tcW w:w="7407" w:type="dxa"/>
          </w:tcPr>
          <w:p w:rsidR="00000000" w:rsidRDefault="00BD6E96">
            <w:pPr>
              <w:rPr>
                <w:lang w:val="de-DE"/>
              </w:rPr>
            </w:pPr>
            <w:r>
              <w:rPr>
                <w:lang w:val="de-DE"/>
              </w:rPr>
              <w:t>Video-Geofelder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227 </w:t>
            </w:r>
            <w:r>
              <w:rPr>
                <w:noProof/>
                <w:sz w:val="16"/>
              </w:rPr>
              <w:br/>
            </w:r>
            <w:r>
              <w:rPr>
                <w:noProof/>
                <w:sz w:val="2"/>
              </w:rPr>
              <w:t>1a55824a-abbe-4a66-843e-cdd64ebb6506</w:t>
            </w:r>
          </w:p>
        </w:tc>
        <w:tc>
          <w:tcPr>
            <w:tcW w:w="7407" w:type="dxa"/>
            <w:shd w:val="clear" w:color="auto" w:fill="F2F2F2" w:themeFill="background1" w:themeFillShade="F2"/>
          </w:tcPr>
          <w:p w:rsidR="00000000" w:rsidRDefault="00BD6E96">
            <w:pPr>
              <w:rPr>
                <w:noProof/>
              </w:rPr>
            </w:pPr>
            <w:r>
              <w:rPr>
                <w:noProof/>
              </w:rPr>
              <w:t>The table</w:t>
            </w:r>
            <w:r>
              <w:rPr>
                <w:noProof/>
              </w:rPr>
              <w:t xml:space="preserve"> below shows the </w:t>
            </w:r>
            <w:r>
              <w:rPr>
                <w:rStyle w:val="mqInternal"/>
                <w:noProof/>
              </w:rPr>
              <w:t>[1}[2]{3]</w:t>
            </w:r>
            <w:r>
              <w:rPr>
                <w:noProof/>
              </w:rPr>
              <w:t xml:space="preserve"> object fields.</w:t>
            </w:r>
          </w:p>
        </w:tc>
        <w:tc>
          <w:tcPr>
            <w:tcW w:w="7407" w:type="dxa"/>
          </w:tcPr>
          <w:p w:rsidR="00000000" w:rsidRDefault="00BD6E96">
            <w:pPr>
              <w:rPr>
                <w:lang w:val="de-DE"/>
              </w:rPr>
            </w:pPr>
            <w:r>
              <w:rPr>
                <w:lang w:val="de-DE"/>
              </w:rPr>
              <w:t xml:space="preserve">Die folgende Tabelle zeigt die </w:t>
            </w:r>
            <w:r>
              <w:rPr>
                <w:rStyle w:val="mqInternal"/>
                <w:noProof/>
                <w:lang w:val="de-DE"/>
              </w:rPr>
              <w:t>[1}[2]{3]</w:t>
            </w:r>
            <w:r>
              <w:rPr>
                <w:lang w:val="de-DE"/>
              </w:rPr>
              <w:t xml:space="preserve"> Objektfelder.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228 </w:t>
            </w:r>
            <w:r>
              <w:rPr>
                <w:noProof/>
                <w:sz w:val="16"/>
              </w:rPr>
              <w:br/>
            </w:r>
            <w:r>
              <w:rPr>
                <w:noProof/>
                <w:sz w:val="2"/>
              </w:rPr>
              <w:t>e45c69e8-3dd1-4553-8ddb-0cbf5c5236db</w:t>
            </w:r>
          </w:p>
        </w:tc>
        <w:tc>
          <w:tcPr>
            <w:tcW w:w="7407" w:type="dxa"/>
            <w:shd w:val="clear" w:color="auto" w:fill="F2F2F2" w:themeFill="background1" w:themeFillShade="F2"/>
          </w:tcPr>
          <w:p w:rsidR="00000000" w:rsidRDefault="00BD6E96">
            <w:pPr>
              <w:rPr>
                <w:noProof/>
              </w:rPr>
            </w:pPr>
            <w:r>
              <w:rPr>
                <w:noProof/>
              </w:rPr>
              <w:t>Geo-Filtering Fields</w:t>
            </w:r>
          </w:p>
        </w:tc>
        <w:tc>
          <w:tcPr>
            <w:tcW w:w="7407" w:type="dxa"/>
          </w:tcPr>
          <w:p w:rsidR="00000000" w:rsidRDefault="00BD6E96">
            <w:pPr>
              <w:rPr>
                <w:lang w:val="de-DE"/>
              </w:rPr>
            </w:pPr>
            <w:r>
              <w:rPr>
                <w:lang w:val="de-DE"/>
              </w:rPr>
              <w:t>Geofilterfelder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229 </w:t>
            </w:r>
            <w:r>
              <w:rPr>
                <w:noProof/>
                <w:sz w:val="16"/>
              </w:rPr>
              <w:br/>
            </w:r>
            <w:r>
              <w:rPr>
                <w:noProof/>
                <w:sz w:val="2"/>
              </w:rPr>
              <w:t>b0cd26a6-26f4-4e8b-ba78-d9a4b48cca90</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230 </w:t>
            </w:r>
            <w:r>
              <w:rPr>
                <w:noProof/>
                <w:sz w:val="16"/>
              </w:rPr>
              <w:br/>
            </w:r>
            <w:r>
              <w:rPr>
                <w:noProof/>
                <w:sz w:val="2"/>
              </w:rPr>
              <w:t>3f6e68a2-311b-4536-98f0-f0ffdb512182</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231 </w:t>
            </w:r>
            <w:r>
              <w:rPr>
                <w:noProof/>
                <w:sz w:val="16"/>
              </w:rPr>
              <w:br/>
            </w:r>
            <w:r>
              <w:rPr>
                <w:noProof/>
                <w:sz w:val="2"/>
              </w:rPr>
              <w:t>bdb7c683-3bf5-4b52-bc96-597b46554441</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233 </w:t>
            </w:r>
            <w:r>
              <w:rPr>
                <w:noProof/>
                <w:sz w:val="16"/>
              </w:rPr>
              <w:br/>
            </w:r>
            <w:r>
              <w:rPr>
                <w:noProof/>
                <w:sz w:val="2"/>
              </w:rPr>
              <w:t>96574bde-9343-4ff6-8d0a-42374e7c9b31</w:t>
            </w:r>
          </w:p>
        </w:tc>
        <w:tc>
          <w:tcPr>
            <w:tcW w:w="7407" w:type="dxa"/>
            <w:shd w:val="clear" w:color="auto" w:fill="F2F2F2" w:themeFill="background1" w:themeFillShade="F2"/>
          </w:tcPr>
          <w:p w:rsidR="00000000" w:rsidRDefault="00BD6E96">
            <w:pPr>
              <w:rPr>
                <w:noProof/>
              </w:rPr>
            </w:pPr>
            <w:r>
              <w:rPr>
                <w:noProof/>
              </w:rPr>
              <w:t>Array of country code Strings</w:t>
            </w:r>
          </w:p>
        </w:tc>
        <w:tc>
          <w:tcPr>
            <w:tcW w:w="7407" w:type="dxa"/>
          </w:tcPr>
          <w:p w:rsidR="00000000" w:rsidRDefault="00BD6E96">
            <w:pPr>
              <w:rPr>
                <w:lang w:val="de-DE"/>
              </w:rPr>
            </w:pPr>
            <w:r>
              <w:rPr>
                <w:lang w:val="de-DE"/>
              </w:rPr>
              <w:t>Array von L</w:t>
            </w:r>
            <w:r>
              <w:rPr>
                <w:lang w:val="de-DE"/>
              </w:rPr>
              <w:t>ä</w:t>
            </w:r>
            <w:r>
              <w:rPr>
                <w:lang w:val="de-DE"/>
              </w:rPr>
              <w:t>ndercode Strings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234 </w:t>
            </w:r>
            <w:r>
              <w:rPr>
                <w:noProof/>
                <w:sz w:val="16"/>
              </w:rPr>
              <w:br/>
            </w:r>
            <w:r>
              <w:rPr>
                <w:noProof/>
                <w:sz w:val="2"/>
              </w:rPr>
              <w:t>03d632dd-3f1c-4666-b0f3-d75a61fd0535</w:t>
            </w:r>
          </w:p>
        </w:tc>
        <w:tc>
          <w:tcPr>
            <w:tcW w:w="7407" w:type="dxa"/>
            <w:shd w:val="clear" w:color="auto" w:fill="F2F2F2" w:themeFill="background1" w:themeFillShade="F2"/>
          </w:tcPr>
          <w:p w:rsidR="00000000" w:rsidRDefault="00BD6E96">
            <w:pPr>
              <w:rPr>
                <w:noProof/>
              </w:rPr>
            </w:pPr>
            <w:r>
              <w:rPr>
                <w:noProof/>
              </w:rPr>
              <w:t>Array of ISO 3166 list of 2- or 4-letter codes (https://www.iso.org/obp/ui/) for countries in which the video is allowed or not allowed to play</w:t>
            </w:r>
          </w:p>
        </w:tc>
        <w:tc>
          <w:tcPr>
            <w:tcW w:w="7407" w:type="dxa"/>
          </w:tcPr>
          <w:p w:rsidR="00000000" w:rsidRDefault="00BD6E96">
            <w:pPr>
              <w:rPr>
                <w:lang w:val="de-DE"/>
              </w:rPr>
            </w:pPr>
            <w:r>
              <w:rPr>
                <w:lang w:val="de-DE"/>
              </w:rPr>
              <w:t>Array der ISO 3166-Liste mit 2- oder 4-Buchstaben-Codes (https://www.iso.or</w:t>
            </w:r>
            <w:r>
              <w:rPr>
                <w:lang w:val="de-DE"/>
              </w:rPr>
              <w:t>g/obp/ui/) f</w:t>
            </w:r>
            <w:r>
              <w:rPr>
                <w:lang w:val="de-DE"/>
              </w:rPr>
              <w:t>ü</w:t>
            </w:r>
            <w:r>
              <w:rPr>
                <w:lang w:val="de-DE"/>
              </w:rPr>
              <w:t>r L</w:t>
            </w:r>
            <w:r>
              <w:rPr>
                <w:lang w:val="de-DE"/>
              </w:rPr>
              <w:t>ä</w:t>
            </w:r>
            <w:r>
              <w:rPr>
                <w:lang w:val="de-DE"/>
              </w:rPr>
              <w:t>nder, in denen das Video abgespielt werden darf oder nicht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236 </w:t>
            </w:r>
            <w:r>
              <w:rPr>
                <w:noProof/>
                <w:sz w:val="16"/>
              </w:rPr>
              <w:br/>
            </w:r>
            <w:r>
              <w:rPr>
                <w:noProof/>
                <w:sz w:val="2"/>
              </w:rPr>
              <w:t>bfe16be4-0001-43fd-a401-44cef02349ba</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237 </w:t>
            </w:r>
            <w:r>
              <w:rPr>
                <w:noProof/>
                <w:sz w:val="16"/>
              </w:rPr>
              <w:br/>
            </w:r>
            <w:r>
              <w:rPr>
                <w:noProof/>
                <w:sz w:val="2"/>
              </w:rPr>
              <w:t>92d85446-6ee2-4be9-9216-72017b622883</w:t>
            </w:r>
          </w:p>
        </w:tc>
        <w:tc>
          <w:tcPr>
            <w:tcW w:w="7407" w:type="dxa"/>
            <w:shd w:val="clear" w:color="auto" w:fill="F2F2F2" w:themeFill="background1" w:themeFillShade="F2"/>
          </w:tcPr>
          <w:p w:rsidR="00000000" w:rsidRDefault="00BD6E96">
            <w:pPr>
              <w:rPr>
                <w:noProof/>
              </w:rPr>
            </w:pPr>
            <w:r>
              <w:rPr>
                <w:noProof/>
              </w:rPr>
              <w:t>If true, country array is treated as a list of countries excluded from</w:t>
            </w:r>
            <w:r>
              <w:rPr>
                <w:noProof/>
              </w:rPr>
              <w:t xml:space="preserve"> viewing</w:t>
            </w:r>
          </w:p>
        </w:tc>
        <w:tc>
          <w:tcPr>
            <w:tcW w:w="7407" w:type="dxa"/>
          </w:tcPr>
          <w:p w:rsidR="00000000" w:rsidRDefault="00BD6E96">
            <w:pPr>
              <w:rPr>
                <w:lang w:val="de-DE"/>
              </w:rPr>
            </w:pPr>
            <w:r>
              <w:rPr>
                <w:lang w:val="de-DE"/>
              </w:rPr>
              <w:t>Wenn dies der Fall ist, wird das L</w:t>
            </w:r>
            <w:r>
              <w:rPr>
                <w:lang w:val="de-DE"/>
              </w:rPr>
              <w:t>ä</w:t>
            </w:r>
            <w:r>
              <w:rPr>
                <w:lang w:val="de-DE"/>
              </w:rPr>
              <w:t>nderarray als Liste der L</w:t>
            </w:r>
            <w:r>
              <w:rPr>
                <w:lang w:val="de-DE"/>
              </w:rPr>
              <w:t>ä</w:t>
            </w:r>
            <w:r>
              <w:rPr>
                <w:lang w:val="de-DE"/>
              </w:rPr>
              <w:t>nder behandelt, die nicht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239 </w:t>
            </w:r>
            <w:r>
              <w:rPr>
                <w:noProof/>
                <w:sz w:val="16"/>
              </w:rPr>
              <w:br/>
            </w:r>
            <w:r>
              <w:rPr>
                <w:noProof/>
                <w:sz w:val="2"/>
              </w:rPr>
              <w:t>fd1ff44f-8b05-4ec3-ab10-9dcf70a23e13</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240 </w:t>
            </w:r>
            <w:r>
              <w:rPr>
                <w:noProof/>
                <w:sz w:val="16"/>
              </w:rPr>
              <w:br/>
            </w:r>
            <w:r>
              <w:rPr>
                <w:noProof/>
                <w:sz w:val="2"/>
              </w:rPr>
              <w:t>67d00bb2-557f-4f07-8ebd-c5c182c91c21</w:t>
            </w:r>
          </w:p>
        </w:tc>
        <w:tc>
          <w:tcPr>
            <w:tcW w:w="7407" w:type="dxa"/>
            <w:shd w:val="clear" w:color="auto" w:fill="F2F2F2" w:themeFill="background1" w:themeFillShade="F2"/>
          </w:tcPr>
          <w:p w:rsidR="00000000" w:rsidRDefault="00BD6E96">
            <w:pPr>
              <w:rPr>
                <w:noProof/>
              </w:rPr>
            </w:pPr>
            <w:r>
              <w:rPr>
                <w:noProof/>
              </w:rPr>
              <w:t>Whether geo-filtering is e</w:t>
            </w:r>
            <w:r>
              <w:rPr>
                <w:noProof/>
              </w:rPr>
              <w:t>nabled for this video</w:t>
            </w:r>
          </w:p>
        </w:tc>
        <w:tc>
          <w:tcPr>
            <w:tcW w:w="7407" w:type="dxa"/>
          </w:tcPr>
          <w:p w:rsidR="00000000" w:rsidRDefault="00BD6E96">
            <w:pPr>
              <w:rPr>
                <w:lang w:val="de-DE"/>
              </w:rPr>
            </w:pPr>
            <w:r>
              <w:rPr>
                <w:lang w:val="de-DE"/>
              </w:rPr>
              <w:t>Gibt an, ob die Geofilterung f</w:t>
            </w:r>
            <w:r>
              <w:rPr>
                <w:lang w:val="de-DE"/>
              </w:rPr>
              <w:t>ü</w:t>
            </w:r>
            <w:r>
              <w:rPr>
                <w:lang w:val="de-DE"/>
              </w:rPr>
              <w:t>r dieses Video aktiviert ist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241 </w:t>
            </w:r>
            <w:r>
              <w:rPr>
                <w:noProof/>
                <w:sz w:val="16"/>
              </w:rPr>
              <w:br/>
            </w:r>
            <w:r>
              <w:rPr>
                <w:noProof/>
                <w:sz w:val="2"/>
              </w:rPr>
              <w:t>bcfb8338-6a5d-4eb5-9c6e-ee98f308f7e3</w:t>
            </w:r>
          </w:p>
        </w:tc>
        <w:tc>
          <w:tcPr>
            <w:tcW w:w="7407" w:type="dxa"/>
            <w:shd w:val="clear" w:color="auto" w:fill="F2F2F2" w:themeFill="background1" w:themeFillShade="F2"/>
          </w:tcPr>
          <w:p w:rsidR="00000000" w:rsidRDefault="00BD6E96">
            <w:pPr>
              <w:rPr>
                <w:noProof/>
              </w:rPr>
            </w:pPr>
            <w:r>
              <w:rPr>
                <w:noProof/>
              </w:rPr>
              <w:t>Video link fields</w:t>
            </w:r>
          </w:p>
        </w:tc>
        <w:tc>
          <w:tcPr>
            <w:tcW w:w="7407" w:type="dxa"/>
          </w:tcPr>
          <w:p w:rsidR="00000000" w:rsidRDefault="00BD6E96">
            <w:pPr>
              <w:rPr>
                <w:lang w:val="de-DE"/>
              </w:rPr>
            </w:pPr>
            <w:r>
              <w:rPr>
                <w:lang w:val="de-DE"/>
              </w:rPr>
              <w:t>Videolinkfelder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242 </w:t>
            </w:r>
            <w:r>
              <w:rPr>
                <w:noProof/>
                <w:sz w:val="16"/>
              </w:rPr>
              <w:br/>
            </w:r>
            <w:r>
              <w:rPr>
                <w:noProof/>
                <w:sz w:val="2"/>
              </w:rPr>
              <w:t>48801977-9ead-4a51-8afa-697dcc187ff0</w:t>
            </w:r>
          </w:p>
        </w:tc>
        <w:tc>
          <w:tcPr>
            <w:tcW w:w="7407" w:type="dxa"/>
            <w:shd w:val="clear" w:color="auto" w:fill="F2F2F2" w:themeFill="background1" w:themeFillShade="F2"/>
          </w:tcPr>
          <w:p w:rsidR="00000000" w:rsidRDefault="00BD6E96">
            <w:pPr>
              <w:rPr>
                <w:noProof/>
              </w:rPr>
            </w:pPr>
            <w:r>
              <w:rPr>
                <w:noProof/>
              </w:rPr>
              <w:t xml:space="preserve">The table below shows the </w:t>
            </w:r>
            <w:r>
              <w:rPr>
                <w:rStyle w:val="mqInternal"/>
                <w:noProof/>
              </w:rPr>
              <w:t>[1}[2]{3]</w:t>
            </w:r>
            <w:r>
              <w:rPr>
                <w:noProof/>
              </w:rPr>
              <w:t xml:space="preserve"> object fields.</w:t>
            </w:r>
          </w:p>
        </w:tc>
        <w:tc>
          <w:tcPr>
            <w:tcW w:w="7407" w:type="dxa"/>
          </w:tcPr>
          <w:p w:rsidR="00000000" w:rsidRDefault="00BD6E96">
            <w:pPr>
              <w:rPr>
                <w:lang w:val="de-DE"/>
              </w:rPr>
            </w:pPr>
            <w:r>
              <w:rPr>
                <w:lang w:val="de-DE"/>
              </w:rPr>
              <w:t xml:space="preserve">Die folgende Tabelle zeigt die </w:t>
            </w:r>
            <w:r>
              <w:rPr>
                <w:rStyle w:val="mqInternal"/>
                <w:noProof/>
                <w:lang w:val="de-DE"/>
              </w:rPr>
              <w:t>[1}[2]{3]</w:t>
            </w:r>
            <w:r>
              <w:rPr>
                <w:lang w:val="de-DE"/>
              </w:rPr>
              <w:t xml:space="preserve"> Objektfelder.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243 </w:t>
            </w:r>
            <w:r>
              <w:rPr>
                <w:noProof/>
                <w:sz w:val="16"/>
              </w:rPr>
              <w:br/>
            </w:r>
            <w:r>
              <w:rPr>
                <w:noProof/>
                <w:sz w:val="2"/>
              </w:rPr>
              <w:t>a55bdd60-ce56-4446-8569-331a9713c68a</w:t>
            </w:r>
          </w:p>
        </w:tc>
        <w:tc>
          <w:tcPr>
            <w:tcW w:w="7407" w:type="dxa"/>
            <w:shd w:val="clear" w:color="auto" w:fill="F2F2F2" w:themeFill="background1" w:themeFillShade="F2"/>
          </w:tcPr>
          <w:p w:rsidR="00000000" w:rsidRDefault="00BD6E96">
            <w:pPr>
              <w:rPr>
                <w:noProof/>
              </w:rPr>
            </w:pPr>
            <w:r>
              <w:rPr>
                <w:noProof/>
              </w:rPr>
              <w:t>Link Fields</w:t>
            </w:r>
          </w:p>
        </w:tc>
        <w:tc>
          <w:tcPr>
            <w:tcW w:w="7407" w:type="dxa"/>
          </w:tcPr>
          <w:p w:rsidR="00000000" w:rsidRDefault="00BD6E96">
            <w:pPr>
              <w:rPr>
                <w:lang w:val="de-DE"/>
              </w:rPr>
            </w:pPr>
            <w:r>
              <w:rPr>
                <w:lang w:val="de-DE"/>
              </w:rPr>
              <w:t>Felder verkn</w:t>
            </w:r>
            <w:r>
              <w:rPr>
                <w:lang w:val="de-DE"/>
              </w:rPr>
              <w:t>ü</w:t>
            </w:r>
            <w:r>
              <w:rPr>
                <w:lang w:val="de-DE"/>
              </w:rPr>
              <w:t>pfen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244 </w:t>
            </w:r>
            <w:r>
              <w:rPr>
                <w:noProof/>
                <w:sz w:val="16"/>
              </w:rPr>
              <w:br/>
            </w:r>
            <w:r>
              <w:rPr>
                <w:noProof/>
                <w:sz w:val="2"/>
              </w:rPr>
              <w:t>f7766876-60fa-4d73-a0de-6c24a1987725</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245 </w:t>
            </w:r>
            <w:r>
              <w:rPr>
                <w:noProof/>
                <w:sz w:val="16"/>
              </w:rPr>
              <w:br/>
            </w:r>
            <w:r>
              <w:rPr>
                <w:noProof/>
                <w:sz w:val="2"/>
              </w:rPr>
              <w:t>1cae533f-5af7-4c9f-9689-39d2cc9df0bb</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246 </w:t>
            </w:r>
            <w:r>
              <w:rPr>
                <w:noProof/>
                <w:sz w:val="16"/>
              </w:rPr>
              <w:br/>
            </w:r>
            <w:r>
              <w:rPr>
                <w:noProof/>
                <w:sz w:val="2"/>
              </w:rPr>
              <w:t>7b2cae1a-ffaf-4b3d-8576-f28cdd9900af</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248 </w:t>
            </w:r>
            <w:r>
              <w:rPr>
                <w:noProof/>
                <w:sz w:val="16"/>
              </w:rPr>
              <w:br/>
            </w:r>
            <w:r>
              <w:rPr>
                <w:noProof/>
                <w:sz w:val="2"/>
              </w:rPr>
              <w:t>ac43f1e7-acbd-4d9f-9824-829989cf9aaa</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249 </w:t>
            </w:r>
            <w:r>
              <w:rPr>
                <w:noProof/>
                <w:sz w:val="16"/>
              </w:rPr>
              <w:br/>
            </w:r>
            <w:r>
              <w:rPr>
                <w:noProof/>
                <w:sz w:val="2"/>
              </w:rPr>
              <w:t>84f113ca-60ce-4dbe-9f1b-4d15b7f27d47</w:t>
            </w:r>
          </w:p>
        </w:tc>
        <w:tc>
          <w:tcPr>
            <w:tcW w:w="7407" w:type="dxa"/>
            <w:shd w:val="clear" w:color="auto" w:fill="F2F2F2" w:themeFill="background1" w:themeFillShade="F2"/>
          </w:tcPr>
          <w:p w:rsidR="00000000" w:rsidRDefault="00BD6E96">
            <w:pPr>
              <w:rPr>
                <w:noProof/>
              </w:rPr>
            </w:pPr>
            <w:r>
              <w:rPr>
                <w:noProof/>
              </w:rPr>
              <w:t>Related link URL</w:t>
            </w:r>
          </w:p>
        </w:tc>
        <w:tc>
          <w:tcPr>
            <w:tcW w:w="7407" w:type="dxa"/>
          </w:tcPr>
          <w:p w:rsidR="00000000" w:rsidRDefault="00BD6E96">
            <w:pPr>
              <w:rPr>
                <w:lang w:val="de-DE"/>
              </w:rPr>
            </w:pPr>
            <w:r>
              <w:rPr>
                <w:lang w:val="de-DE"/>
              </w:rPr>
              <w:t>Verwandte Link-URL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251 </w:t>
            </w:r>
            <w:r>
              <w:rPr>
                <w:noProof/>
                <w:sz w:val="16"/>
              </w:rPr>
              <w:br/>
            </w:r>
            <w:r>
              <w:rPr>
                <w:noProof/>
                <w:sz w:val="2"/>
              </w:rPr>
              <w:t>e63f8fbf-01da-495f-a131-98b456d74e4c</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252 </w:t>
            </w:r>
            <w:r>
              <w:rPr>
                <w:noProof/>
                <w:sz w:val="16"/>
              </w:rPr>
              <w:br/>
            </w:r>
            <w:r>
              <w:rPr>
                <w:noProof/>
                <w:sz w:val="2"/>
              </w:rPr>
              <w:t>c4ae1fbf-305a-41eb-913d-9f4ff13eab2d</w:t>
            </w:r>
          </w:p>
        </w:tc>
        <w:tc>
          <w:tcPr>
            <w:tcW w:w="7407" w:type="dxa"/>
            <w:shd w:val="clear" w:color="auto" w:fill="F2F2F2" w:themeFill="background1" w:themeFillShade="F2"/>
          </w:tcPr>
          <w:p w:rsidR="00000000" w:rsidRDefault="00BD6E96">
            <w:pPr>
              <w:rPr>
                <w:noProof/>
              </w:rPr>
            </w:pPr>
            <w:r>
              <w:rPr>
                <w:noProof/>
              </w:rPr>
              <w:t>Related link text</w:t>
            </w:r>
          </w:p>
        </w:tc>
        <w:tc>
          <w:tcPr>
            <w:tcW w:w="7407" w:type="dxa"/>
          </w:tcPr>
          <w:p w:rsidR="00000000" w:rsidRDefault="00BD6E96">
            <w:pPr>
              <w:rPr>
                <w:lang w:val="de-DE"/>
              </w:rPr>
            </w:pPr>
            <w:r>
              <w:rPr>
                <w:lang w:val="de-DE"/>
              </w:rPr>
              <w:t>Zugeh</w:t>
            </w:r>
            <w:r>
              <w:rPr>
                <w:lang w:val="de-DE"/>
              </w:rPr>
              <w:t>ö</w:t>
            </w:r>
            <w:r>
              <w:rPr>
                <w:lang w:val="de-DE"/>
              </w:rPr>
              <w:t>riger Linktext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253 </w:t>
            </w:r>
            <w:r>
              <w:rPr>
                <w:noProof/>
                <w:sz w:val="16"/>
              </w:rPr>
              <w:br/>
            </w:r>
            <w:r>
              <w:rPr>
                <w:noProof/>
                <w:sz w:val="2"/>
              </w:rPr>
              <w:t>7b52cfc9-0c16-41cb-bb7b-b26a91f99233</w:t>
            </w:r>
          </w:p>
        </w:tc>
        <w:tc>
          <w:tcPr>
            <w:tcW w:w="7407" w:type="dxa"/>
            <w:shd w:val="clear" w:color="auto" w:fill="F2F2F2" w:themeFill="background1" w:themeFillShade="F2"/>
          </w:tcPr>
          <w:p w:rsidR="00000000" w:rsidRDefault="00BD6E96">
            <w:pPr>
              <w:rPr>
                <w:noProof/>
              </w:rPr>
            </w:pPr>
            <w:r>
              <w:rPr>
                <w:noProof/>
              </w:rPr>
              <w:t>Video schedule fields</w:t>
            </w:r>
          </w:p>
        </w:tc>
        <w:tc>
          <w:tcPr>
            <w:tcW w:w="7407" w:type="dxa"/>
          </w:tcPr>
          <w:p w:rsidR="00000000" w:rsidRDefault="00BD6E96">
            <w:pPr>
              <w:rPr>
                <w:lang w:val="de-DE"/>
              </w:rPr>
            </w:pPr>
            <w:r>
              <w:rPr>
                <w:lang w:val="de-DE"/>
              </w:rPr>
              <w:t>Video-Zeitplanfelder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254 </w:t>
            </w:r>
            <w:r>
              <w:rPr>
                <w:noProof/>
                <w:sz w:val="16"/>
              </w:rPr>
              <w:br/>
            </w:r>
            <w:r>
              <w:rPr>
                <w:noProof/>
                <w:sz w:val="2"/>
              </w:rPr>
              <w:t>e2d453e4-28c6-4270-bc8c-b31b9219b3c5</w:t>
            </w:r>
          </w:p>
        </w:tc>
        <w:tc>
          <w:tcPr>
            <w:tcW w:w="7407" w:type="dxa"/>
            <w:shd w:val="clear" w:color="auto" w:fill="F2F2F2" w:themeFill="background1" w:themeFillShade="F2"/>
          </w:tcPr>
          <w:p w:rsidR="00000000" w:rsidRDefault="00BD6E96">
            <w:pPr>
              <w:rPr>
                <w:noProof/>
              </w:rPr>
            </w:pPr>
            <w:r>
              <w:rPr>
                <w:noProof/>
              </w:rPr>
              <w:t xml:space="preserve">The table below shows the fields for the </w:t>
            </w:r>
            <w:r>
              <w:rPr>
                <w:rStyle w:val="mqInternal"/>
                <w:noProof/>
              </w:rPr>
              <w:t>[1}</w:t>
            </w:r>
            <w:r>
              <w:rPr>
                <w:rStyle w:val="mqInternal"/>
                <w:noProof/>
              </w:rPr>
              <w:t>[2]{3]</w:t>
            </w:r>
            <w:r>
              <w:rPr>
                <w:noProof/>
              </w:rPr>
              <w:t xml:space="preserve"> object</w:t>
            </w:r>
          </w:p>
        </w:tc>
        <w:tc>
          <w:tcPr>
            <w:tcW w:w="7407" w:type="dxa"/>
          </w:tcPr>
          <w:p w:rsidR="00000000" w:rsidRDefault="00BD6E96">
            <w:pPr>
              <w:rPr>
                <w:lang w:val="de-DE"/>
              </w:rPr>
            </w:pPr>
            <w:r>
              <w:rPr>
                <w:lang w:val="de-DE"/>
              </w:rPr>
              <w:t>Die folgende Tabelle zeigt die Felder f</w:t>
            </w:r>
            <w:r>
              <w:rPr>
                <w:lang w:val="de-DE"/>
              </w:rPr>
              <w:t>ü</w:t>
            </w:r>
            <w:r>
              <w:rPr>
                <w:lang w:val="de-DE"/>
              </w:rPr>
              <w:t xml:space="preserve">r die </w:t>
            </w:r>
            <w:r>
              <w:rPr>
                <w:rStyle w:val="mqInternal"/>
                <w:noProof/>
                <w:lang w:val="de-DE"/>
              </w:rPr>
              <w:t>[1}[2]{3]</w:t>
            </w:r>
            <w:r>
              <w:rPr>
                <w:lang w:val="de-DE"/>
              </w:rPr>
              <w:t xml:space="preserve"> 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255 </w:t>
            </w:r>
            <w:r>
              <w:rPr>
                <w:noProof/>
                <w:sz w:val="16"/>
              </w:rPr>
              <w:br/>
            </w:r>
            <w:r>
              <w:rPr>
                <w:noProof/>
                <w:sz w:val="2"/>
              </w:rPr>
              <w:t>e71276f7-e5e7-447f-9f3c-1032dcb82751</w:t>
            </w:r>
          </w:p>
        </w:tc>
        <w:tc>
          <w:tcPr>
            <w:tcW w:w="7407" w:type="dxa"/>
            <w:shd w:val="clear" w:color="auto" w:fill="F2F2F2" w:themeFill="background1" w:themeFillShade="F2"/>
          </w:tcPr>
          <w:p w:rsidR="00000000" w:rsidRDefault="00BD6E96">
            <w:pPr>
              <w:rPr>
                <w:noProof/>
              </w:rPr>
            </w:pPr>
            <w:r>
              <w:rPr>
                <w:noProof/>
              </w:rPr>
              <w:t>video.schedule Fields</w:t>
            </w:r>
          </w:p>
        </w:tc>
        <w:tc>
          <w:tcPr>
            <w:tcW w:w="7407" w:type="dxa"/>
          </w:tcPr>
          <w:p w:rsidR="00000000" w:rsidRDefault="00BD6E96">
            <w:pPr>
              <w:rPr>
                <w:lang w:val="de-DE"/>
              </w:rPr>
            </w:pPr>
            <w:r>
              <w:rPr>
                <w:lang w:val="de-DE"/>
              </w:rPr>
              <w:t>video.schedule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256 </w:t>
            </w:r>
            <w:r>
              <w:rPr>
                <w:noProof/>
                <w:sz w:val="16"/>
              </w:rPr>
              <w:br/>
            </w:r>
            <w:r>
              <w:rPr>
                <w:noProof/>
                <w:sz w:val="2"/>
              </w:rPr>
              <w:t>29a989ea-e29e-471e-b249-6f8b914bb248</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257 </w:t>
            </w:r>
            <w:r>
              <w:rPr>
                <w:noProof/>
                <w:sz w:val="16"/>
              </w:rPr>
              <w:br/>
            </w:r>
            <w:r>
              <w:rPr>
                <w:noProof/>
                <w:sz w:val="2"/>
              </w:rPr>
              <w:t>0fbdcd9e-43e0-4752-991f-0325dd72</w:t>
            </w:r>
            <w:r>
              <w:rPr>
                <w:noProof/>
                <w:sz w:val="2"/>
              </w:rPr>
              <w:t>6364</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258 </w:t>
            </w:r>
            <w:r>
              <w:rPr>
                <w:noProof/>
                <w:sz w:val="16"/>
              </w:rPr>
              <w:br/>
            </w:r>
            <w:r>
              <w:rPr>
                <w:noProof/>
                <w:sz w:val="2"/>
              </w:rPr>
              <w:t>1b2a7645-9e98-46f2-b250-33391b17ea99</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260 </w:t>
            </w:r>
            <w:r>
              <w:rPr>
                <w:noProof/>
                <w:sz w:val="16"/>
              </w:rPr>
              <w:br/>
            </w:r>
            <w:r>
              <w:rPr>
                <w:noProof/>
                <w:sz w:val="2"/>
              </w:rPr>
              <w:t>1ebc0704-8d7d-4e9e-bb53-97e2326bd079</w:t>
            </w:r>
          </w:p>
        </w:tc>
        <w:tc>
          <w:tcPr>
            <w:tcW w:w="7407" w:type="dxa"/>
            <w:shd w:val="clear" w:color="auto" w:fill="F2F2F2" w:themeFill="background1" w:themeFillShade="F2"/>
          </w:tcPr>
          <w:p w:rsidR="00000000" w:rsidRDefault="00BD6E96">
            <w:pPr>
              <w:rPr>
                <w:noProof/>
              </w:rPr>
            </w:pPr>
            <w:r>
              <w:rPr>
                <w:noProof/>
              </w:rPr>
              <w:t>String in ISO-8601 date format</w:t>
            </w:r>
          </w:p>
        </w:tc>
        <w:tc>
          <w:tcPr>
            <w:tcW w:w="7407" w:type="dxa"/>
          </w:tcPr>
          <w:p w:rsidR="00000000" w:rsidRDefault="00BD6E96">
            <w:pPr>
              <w:rPr>
                <w:lang w:val="de-DE"/>
              </w:rPr>
            </w:pPr>
            <w:r>
              <w:rPr>
                <w:lang w:val="de-DE"/>
              </w:rPr>
              <w:t>Zeichenfolge im ISO-8601-Datumsformat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261 </w:t>
            </w:r>
            <w:r>
              <w:rPr>
                <w:noProof/>
                <w:sz w:val="16"/>
              </w:rPr>
              <w:br/>
            </w:r>
            <w:r>
              <w:rPr>
                <w:noProof/>
                <w:sz w:val="2"/>
              </w:rPr>
              <w:t>efbd712b-6cb4-429c-99f4-e627b0c21480</w:t>
            </w:r>
          </w:p>
        </w:tc>
        <w:tc>
          <w:tcPr>
            <w:tcW w:w="7407" w:type="dxa"/>
            <w:shd w:val="clear" w:color="auto" w:fill="F2F2F2" w:themeFill="background1" w:themeFillShade="F2"/>
          </w:tcPr>
          <w:p w:rsidR="00000000" w:rsidRDefault="00BD6E96">
            <w:pPr>
              <w:rPr>
                <w:noProof/>
              </w:rPr>
            </w:pPr>
            <w:r>
              <w:rPr>
                <w:noProof/>
              </w:rPr>
              <w:t>Date-time when the video becomes unavailable for viewing</w:t>
            </w:r>
          </w:p>
        </w:tc>
        <w:tc>
          <w:tcPr>
            <w:tcW w:w="7407" w:type="dxa"/>
          </w:tcPr>
          <w:p w:rsidR="00000000" w:rsidRDefault="00BD6E96">
            <w:pPr>
              <w:rPr>
                <w:lang w:val="de-DE"/>
              </w:rPr>
            </w:pPr>
            <w:r>
              <w:rPr>
                <w:lang w:val="de-DE"/>
              </w:rPr>
              <w:t>Datum und Uhrzeit, zu der das Video nicht mehr angezeigt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263 </w:t>
            </w:r>
            <w:r>
              <w:rPr>
                <w:noProof/>
                <w:sz w:val="16"/>
              </w:rPr>
              <w:br/>
            </w:r>
            <w:r>
              <w:rPr>
                <w:noProof/>
                <w:sz w:val="2"/>
              </w:rPr>
              <w:t>68803e21-910f-4db6-ba05-44de2bf5da27</w:t>
            </w:r>
          </w:p>
        </w:tc>
        <w:tc>
          <w:tcPr>
            <w:tcW w:w="7407" w:type="dxa"/>
            <w:shd w:val="clear" w:color="auto" w:fill="F2F2F2" w:themeFill="background1" w:themeFillShade="F2"/>
          </w:tcPr>
          <w:p w:rsidR="00000000" w:rsidRDefault="00BD6E96">
            <w:pPr>
              <w:rPr>
                <w:noProof/>
              </w:rPr>
            </w:pPr>
            <w:r>
              <w:rPr>
                <w:noProof/>
              </w:rPr>
              <w:t>String in ISO-8601 date format</w:t>
            </w:r>
          </w:p>
        </w:tc>
        <w:tc>
          <w:tcPr>
            <w:tcW w:w="7407" w:type="dxa"/>
          </w:tcPr>
          <w:p w:rsidR="00000000" w:rsidRDefault="00BD6E96">
            <w:pPr>
              <w:rPr>
                <w:lang w:val="de-DE"/>
              </w:rPr>
            </w:pPr>
            <w:r>
              <w:rPr>
                <w:lang w:val="de-DE"/>
              </w:rPr>
              <w:t>Zeichenfolge im ISO-8601-Datumsformat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264 </w:t>
            </w:r>
            <w:r>
              <w:rPr>
                <w:noProof/>
                <w:sz w:val="16"/>
              </w:rPr>
              <w:br/>
            </w:r>
            <w:r>
              <w:rPr>
                <w:noProof/>
                <w:sz w:val="2"/>
              </w:rPr>
              <w:t>598af5db-e5de-43dd-b520-ab1deb09052a</w:t>
            </w:r>
          </w:p>
        </w:tc>
        <w:tc>
          <w:tcPr>
            <w:tcW w:w="7407" w:type="dxa"/>
            <w:shd w:val="clear" w:color="auto" w:fill="F2F2F2" w:themeFill="background1" w:themeFillShade="F2"/>
          </w:tcPr>
          <w:p w:rsidR="00000000" w:rsidRDefault="00BD6E96">
            <w:pPr>
              <w:rPr>
                <w:noProof/>
              </w:rPr>
            </w:pPr>
            <w:r>
              <w:rPr>
                <w:noProof/>
              </w:rPr>
              <w:t>Date-time when the video becomes available for viewing</w:t>
            </w:r>
          </w:p>
        </w:tc>
        <w:tc>
          <w:tcPr>
            <w:tcW w:w="7407" w:type="dxa"/>
          </w:tcPr>
          <w:p w:rsidR="00000000" w:rsidRDefault="00BD6E96">
            <w:pPr>
              <w:rPr>
                <w:lang w:val="de-DE"/>
              </w:rPr>
            </w:pPr>
            <w:r>
              <w:rPr>
                <w:lang w:val="de-DE"/>
              </w:rPr>
              <w:t>Datum und Uhrzeit, zu der das Video zur Anzeige verf</w:t>
            </w:r>
            <w:r>
              <w:rPr>
                <w:lang w:val="de-DE"/>
              </w:rPr>
              <w:t>ü</w:t>
            </w:r>
            <w:r>
              <w:rPr>
                <w:lang w:val="de-DE"/>
              </w:rPr>
              <w:t>gbar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265 </w:t>
            </w:r>
            <w:r>
              <w:rPr>
                <w:noProof/>
                <w:sz w:val="16"/>
              </w:rPr>
              <w:br/>
            </w:r>
            <w:r>
              <w:rPr>
                <w:noProof/>
                <w:sz w:val="2"/>
              </w:rPr>
              <w:t>5653a696-8a3c-4c83-99a0-4b22012839f3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Ingest fields</w:t>
            </w:r>
          </w:p>
        </w:tc>
        <w:tc>
          <w:tcPr>
            <w:tcW w:w="7407" w:type="dxa"/>
          </w:tcPr>
          <w:p w:rsidR="00000000" w:rsidRDefault="00BD6E96">
            <w:pPr>
              <w:rPr>
                <w:lang w:val="de-DE"/>
              </w:rPr>
            </w:pPr>
            <w:r>
              <w:rPr>
                <w:rStyle w:val="mqInternal"/>
                <w:noProof/>
                <w:lang w:val="de-DE"/>
              </w:rPr>
              <w:t>[1}[2]{3]</w:t>
            </w:r>
            <w:r>
              <w:rPr>
                <w:lang w:val="de-DE"/>
              </w:rPr>
              <w:t xml:space="preserve"> Felder aufnehmen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266 </w:t>
            </w:r>
            <w:r>
              <w:rPr>
                <w:noProof/>
                <w:sz w:val="16"/>
              </w:rPr>
              <w:br/>
            </w:r>
            <w:r>
              <w:rPr>
                <w:noProof/>
                <w:sz w:val="2"/>
              </w:rPr>
              <w:t>8ae26e57-7cc8-447a-a6ab-baea8b48d3cc</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Ingest Fields</w:t>
            </w:r>
          </w:p>
        </w:tc>
        <w:tc>
          <w:tcPr>
            <w:tcW w:w="7407" w:type="dxa"/>
          </w:tcPr>
          <w:p w:rsidR="00000000" w:rsidRDefault="00BD6E96">
            <w:pPr>
              <w:rPr>
                <w:lang w:val="de-DE"/>
              </w:rPr>
            </w:pPr>
            <w:r>
              <w:rPr>
                <w:rStyle w:val="mqInternal"/>
                <w:noProof/>
                <w:lang w:val="de-DE"/>
              </w:rPr>
              <w:t>[1}[2]{3]</w:t>
            </w:r>
            <w:r>
              <w:rPr>
                <w:lang w:val="de-DE"/>
              </w:rPr>
              <w:t xml:space="preserve"> Felder aufnehmen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267 </w:t>
            </w:r>
            <w:r>
              <w:rPr>
                <w:noProof/>
                <w:sz w:val="16"/>
              </w:rPr>
              <w:br/>
            </w:r>
            <w:r>
              <w:rPr>
                <w:noProof/>
                <w:sz w:val="2"/>
              </w:rPr>
              <w:t>dfbdc171-80ae-4abf-935b-b69c5365192b</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268 </w:t>
            </w:r>
            <w:r>
              <w:rPr>
                <w:noProof/>
                <w:sz w:val="16"/>
              </w:rPr>
              <w:br/>
            </w:r>
            <w:r>
              <w:rPr>
                <w:noProof/>
                <w:sz w:val="2"/>
              </w:rPr>
              <w:t>c5e8120c-dfb5-4c0a-90ae-4e884bb5f5cb</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269 </w:t>
            </w:r>
            <w:r>
              <w:rPr>
                <w:noProof/>
                <w:sz w:val="16"/>
              </w:rPr>
              <w:br/>
            </w:r>
            <w:r>
              <w:rPr>
                <w:noProof/>
                <w:sz w:val="2"/>
              </w:rPr>
              <w:t>12f1183f-f2b0-442e-b744-9e9da5a5381d</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270 </w:t>
            </w:r>
            <w:r>
              <w:rPr>
                <w:noProof/>
                <w:sz w:val="16"/>
              </w:rPr>
              <w:br/>
            </w:r>
            <w:r>
              <w:rPr>
                <w:noProof/>
                <w:sz w:val="2"/>
              </w:rPr>
              <w:t>8084171a-b9af-42ba-8548-ec6f74b54cce</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r>
              <w:rPr>
                <w:noProof/>
              </w:rPr>
              <w:t xml:space="preserve"> </w:t>
            </w:r>
            <w:r>
              <w:rPr>
                <w:rStyle w:val="mqInternal"/>
                <w:noProof/>
              </w:rPr>
              <w:t>[6}</w:t>
            </w:r>
            <w:r>
              <w:rPr>
                <w:noProof/>
              </w:rPr>
              <w:t>Dynamic Delivery only</w:t>
            </w:r>
            <w:r>
              <w:rPr>
                <w:rStyle w:val="mqInternal"/>
                <w:noProof/>
              </w:rPr>
              <w:t>{7]</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r>
              <w:rPr>
                <w:lang w:val="de-DE"/>
              </w:rPr>
              <w:t xml:space="preserve"> </w:t>
            </w:r>
            <w:r>
              <w:rPr>
                <w:rStyle w:val="mqInternal"/>
                <w:noProof/>
                <w:lang w:val="de-DE"/>
              </w:rPr>
              <w:t>[6}</w:t>
            </w:r>
            <w:r>
              <w:rPr>
                <w:lang w:val="de-DE"/>
              </w:rPr>
              <w:t>Nur dynamische Lieferung</w:t>
            </w:r>
            <w:r>
              <w:rPr>
                <w:rStyle w:val="mqInternal"/>
                <w:noProof/>
                <w:lang w:val="de-DE"/>
              </w:rPr>
              <w:t>{7]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271 </w:t>
            </w:r>
            <w:r>
              <w:rPr>
                <w:noProof/>
                <w:sz w:val="16"/>
              </w:rPr>
              <w:br/>
            </w:r>
            <w:r>
              <w:rPr>
                <w:noProof/>
                <w:sz w:val="2"/>
              </w:rPr>
              <w:t>d17e5c95-a230-4d7e-89e7-57b94406e488</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272 </w:t>
            </w:r>
            <w:r>
              <w:rPr>
                <w:noProof/>
                <w:sz w:val="16"/>
              </w:rPr>
              <w:br/>
            </w:r>
            <w:r>
              <w:rPr>
                <w:noProof/>
                <w:sz w:val="2"/>
              </w:rPr>
              <w:t>b673582b-cb00-4b9f-8a63-77ddb48800bb</w:t>
            </w:r>
          </w:p>
        </w:tc>
        <w:tc>
          <w:tcPr>
            <w:tcW w:w="7407" w:type="dxa"/>
            <w:shd w:val="clear" w:color="auto" w:fill="F2F2F2" w:themeFill="background1" w:themeFillShade="F2"/>
          </w:tcPr>
          <w:p w:rsidR="00000000" w:rsidRDefault="00BD6E96">
            <w:pPr>
              <w:rPr>
                <w:noProof/>
              </w:rPr>
            </w:pPr>
            <w:r>
              <w:rPr>
                <w:noProof/>
              </w:rPr>
              <w:t xml:space="preserve">array of audio track objects - see </w:t>
            </w:r>
            <w:r>
              <w:rPr>
                <w:rStyle w:val="mqInternal"/>
                <w:noProof/>
              </w:rPr>
              <w:t>[1}</w:t>
            </w:r>
            <w:r>
              <w:rPr>
                <w:noProof/>
              </w:rPr>
              <w:t>Implementing Multiple Audio Tracks Using the APIs</w:t>
            </w:r>
            <w:r>
              <w:rPr>
                <w:rStyle w:val="mqInternal"/>
                <w:noProof/>
              </w:rPr>
              <w:t>{2]</w:t>
            </w:r>
            <w:r>
              <w:rPr>
                <w:noProof/>
              </w:rPr>
              <w:t xml:space="preserve"> for more information.</w:t>
            </w:r>
          </w:p>
        </w:tc>
        <w:tc>
          <w:tcPr>
            <w:tcW w:w="7407" w:type="dxa"/>
          </w:tcPr>
          <w:p w:rsidR="00000000" w:rsidRDefault="00BD6E96">
            <w:pPr>
              <w:rPr>
                <w:lang w:val="de-DE"/>
              </w:rPr>
            </w:pPr>
            <w:r>
              <w:rPr>
                <w:lang w:val="de-DE"/>
              </w:rPr>
              <w:t xml:space="preserve">Array von Audiospurobjekten - siehe </w:t>
            </w:r>
            <w:r>
              <w:rPr>
                <w:rStyle w:val="mqInternal"/>
                <w:noProof/>
                <w:lang w:val="de-DE"/>
              </w:rPr>
              <w:t>[1}</w:t>
            </w:r>
            <w:r>
              <w:rPr>
                <w:lang w:val="de-DE"/>
              </w:rPr>
              <w:t>Implementieren mehrerer Audiospuren mithilfe der APIs</w:t>
            </w:r>
            <w:r>
              <w:rPr>
                <w:rStyle w:val="mqInternal"/>
                <w:noProof/>
                <w:lang w:val="de-DE"/>
              </w:rPr>
              <w:t>{2]</w:t>
            </w:r>
            <w:r>
              <w:rPr>
                <w:lang w:val="de-DE"/>
              </w:rPr>
              <w:t xml:space="preserve"> f</w:t>
            </w:r>
            <w:r>
              <w:rPr>
                <w:lang w:val="de-DE"/>
              </w:rPr>
              <w:t>ü</w:t>
            </w:r>
            <w:r>
              <w:rPr>
                <w:lang w:val="de-DE"/>
              </w:rPr>
              <w:t>r mehr I</w:t>
            </w:r>
            <w:r>
              <w:rPr>
                <w:lang w:val="de-DE"/>
              </w:rPr>
              <w:t>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273 </w:t>
            </w:r>
            <w:r>
              <w:rPr>
                <w:noProof/>
                <w:sz w:val="16"/>
              </w:rPr>
              <w:br/>
            </w:r>
            <w:r>
              <w:rPr>
                <w:noProof/>
                <w:sz w:val="2"/>
              </w:rPr>
              <w:t>7ec16705-0998-4ed4-bbf4-4734df4d7349</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274 </w:t>
            </w:r>
            <w:r>
              <w:rPr>
                <w:noProof/>
                <w:sz w:val="16"/>
              </w:rPr>
              <w:br/>
            </w:r>
            <w:r>
              <w:rPr>
                <w:noProof/>
                <w:sz w:val="2"/>
              </w:rPr>
              <w:t>021d5cb4-d9ae-4b00-b44f-be095e50873a</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275 </w:t>
            </w:r>
            <w:r>
              <w:rPr>
                <w:noProof/>
                <w:sz w:val="16"/>
              </w:rPr>
              <w:br/>
            </w:r>
            <w:r>
              <w:rPr>
                <w:noProof/>
                <w:sz w:val="2"/>
              </w:rPr>
              <w:t>8bc0b1dd-5326-4add-b802-859b902f314e</w:t>
            </w:r>
          </w:p>
        </w:tc>
        <w:tc>
          <w:tcPr>
            <w:tcW w:w="7407" w:type="dxa"/>
            <w:shd w:val="clear" w:color="auto" w:fill="F2F2F2" w:themeFill="background1" w:themeFillShade="F2"/>
          </w:tcPr>
          <w:p w:rsidR="00000000" w:rsidRDefault="00BD6E96">
            <w:pPr>
              <w:rPr>
                <w:noProof/>
              </w:rPr>
            </w:pPr>
            <w:r>
              <w:rPr>
                <w:noProof/>
              </w:rPr>
              <w:t>wheth</w:t>
            </w:r>
            <w:r>
              <w:rPr>
                <w:noProof/>
              </w:rPr>
              <w:t xml:space="preserve">er to replace existing audio tracks or add the new ones (currently only </w:t>
            </w:r>
            <w:r>
              <w:rPr>
                <w:rStyle w:val="mqInternal"/>
                <w:noProof/>
              </w:rPr>
              <w:t>[1}[2]{3]</w:t>
            </w:r>
            <w:r>
              <w:rPr>
                <w:noProof/>
              </w:rPr>
              <w:t xml:space="preserve"> is supported) </w:t>
            </w:r>
            <w:r>
              <w:rPr>
                <w:rStyle w:val="mqInternal"/>
                <w:noProof/>
              </w:rPr>
              <w:t>[4}</w:t>
            </w:r>
            <w:r>
              <w:rPr>
                <w:noProof/>
              </w:rPr>
              <w:t>Dynamic Delivery only</w:t>
            </w:r>
            <w:r>
              <w:rPr>
                <w:rStyle w:val="mqInternal"/>
                <w:noProof/>
              </w:rPr>
              <w:t>{5]</w:t>
            </w:r>
          </w:p>
        </w:tc>
        <w:tc>
          <w:tcPr>
            <w:tcW w:w="7407" w:type="dxa"/>
          </w:tcPr>
          <w:p w:rsidR="00000000" w:rsidRDefault="00BD6E96">
            <w:pPr>
              <w:rPr>
                <w:lang w:val="de-DE"/>
              </w:rPr>
            </w:pPr>
            <w:r>
              <w:rPr>
                <w:lang w:val="de-DE"/>
              </w:rPr>
              <w:t>ob vorhandene Audiospuren ersetzt oder neue hinzugef</w:t>
            </w:r>
            <w:r>
              <w:rPr>
                <w:lang w:val="de-DE"/>
              </w:rPr>
              <w:t>ü</w:t>
            </w:r>
            <w:r>
              <w:rPr>
                <w:lang w:val="de-DE"/>
              </w:rPr>
              <w:t xml:space="preserve">gt werden sollen (derzeit nur </w:t>
            </w:r>
            <w:r>
              <w:rPr>
                <w:rStyle w:val="mqInternal"/>
                <w:noProof/>
                <w:lang w:val="de-DE"/>
              </w:rPr>
              <w:t>[1}[2]{3]</w:t>
            </w:r>
            <w:r>
              <w:rPr>
                <w:lang w:val="de-DE"/>
              </w:rPr>
              <w:t xml:space="preserve"> wird unterst</w:t>
            </w:r>
            <w:r>
              <w:rPr>
                <w:lang w:val="de-DE"/>
              </w:rPr>
              <w:t>ü</w:t>
            </w:r>
            <w:r>
              <w:rPr>
                <w:lang w:val="de-DE"/>
              </w:rPr>
              <w:t xml:space="preserve">tzt) </w:t>
            </w:r>
            <w:r>
              <w:rPr>
                <w:rStyle w:val="mqInternal"/>
                <w:noProof/>
                <w:lang w:val="de-DE"/>
              </w:rPr>
              <w:t>[4}</w:t>
            </w:r>
            <w:r>
              <w:rPr>
                <w:lang w:val="de-DE"/>
              </w:rPr>
              <w:t>Nur dynamische Lie</w:t>
            </w:r>
            <w:r>
              <w:rPr>
                <w:lang w:val="de-DE"/>
              </w:rPr>
              <w:t>ferung</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276 </w:t>
            </w:r>
            <w:r>
              <w:rPr>
                <w:noProof/>
                <w:sz w:val="16"/>
              </w:rPr>
              <w:br/>
            </w:r>
            <w:r>
              <w:rPr>
                <w:noProof/>
                <w:sz w:val="2"/>
              </w:rPr>
              <w:t>42d62a10-3076-4b00-9c7d-75e0f3d9d496</w:t>
            </w:r>
          </w:p>
        </w:tc>
        <w:tc>
          <w:tcPr>
            <w:tcW w:w="7407" w:type="dxa"/>
            <w:shd w:val="clear" w:color="auto" w:fill="F2F2F2" w:themeFill="background1" w:themeFillShade="F2"/>
          </w:tcPr>
          <w:p w:rsidR="00000000" w:rsidRDefault="00BD6E96">
            <w:pPr>
              <w:rPr>
                <w:noProof/>
              </w:rPr>
            </w:pPr>
            <w:r>
              <w:rPr>
                <w:noProof/>
              </w:rPr>
              <w:t xml:space="preserve">Default value: </w:t>
            </w:r>
            <w:r>
              <w:rPr>
                <w:rStyle w:val="mqInternal"/>
                <w:noProof/>
              </w:rPr>
              <w:t>[1}[2]{3]</w:t>
            </w:r>
          </w:p>
        </w:tc>
        <w:tc>
          <w:tcPr>
            <w:tcW w:w="7407" w:type="dxa"/>
          </w:tcPr>
          <w:p w:rsidR="00000000" w:rsidRDefault="00BD6E96">
            <w:pPr>
              <w:rPr>
                <w:lang w:val="de-DE"/>
              </w:rPr>
            </w:pPr>
            <w:r>
              <w:rPr>
                <w:lang w:val="de-DE"/>
              </w:rPr>
              <w:t xml:space="preserve">Standardwert: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277 </w:t>
            </w:r>
            <w:r>
              <w:rPr>
                <w:noProof/>
                <w:sz w:val="16"/>
              </w:rPr>
              <w:br/>
            </w:r>
            <w:r>
              <w:rPr>
                <w:noProof/>
                <w:sz w:val="2"/>
              </w:rPr>
              <w:t>08e214c3-4c5a-4f76-98e5-7f4016229328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278 </w:t>
            </w:r>
            <w:r>
              <w:rPr>
                <w:noProof/>
                <w:sz w:val="16"/>
              </w:rPr>
              <w:br/>
            </w:r>
            <w:r>
              <w:rPr>
                <w:noProof/>
                <w:sz w:val="2"/>
              </w:rPr>
              <w:t>b6f8232d-814c-43c6-ad11-2fc1247f9170</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279 </w:t>
            </w:r>
            <w:r>
              <w:rPr>
                <w:noProof/>
                <w:sz w:val="16"/>
              </w:rPr>
              <w:br/>
            </w:r>
            <w:r>
              <w:rPr>
                <w:noProof/>
                <w:sz w:val="2"/>
              </w:rPr>
              <w:t>92cc4958-bd49-4c0a-b6fc-0946958ebf48</w:t>
            </w:r>
          </w:p>
        </w:tc>
        <w:tc>
          <w:tcPr>
            <w:tcW w:w="7407" w:type="dxa"/>
            <w:shd w:val="clear" w:color="auto" w:fill="F2F2F2" w:themeFill="background1" w:themeFillShade="F2"/>
          </w:tcPr>
          <w:p w:rsidR="00000000" w:rsidRDefault="00BD6E96">
            <w:pPr>
              <w:rPr>
                <w:noProof/>
              </w:rPr>
            </w:pPr>
            <w:r>
              <w:rPr>
                <w:noProof/>
              </w:rPr>
              <w:t xml:space="preserve">array of audio track objects </w:t>
            </w:r>
            <w:r>
              <w:rPr>
                <w:rStyle w:val="mqInternal"/>
                <w:noProof/>
              </w:rPr>
              <w:t>[1}</w:t>
            </w:r>
            <w:r>
              <w:rPr>
                <w:noProof/>
              </w:rPr>
              <w:t>Dynamic Delivery only</w:t>
            </w:r>
            <w:r>
              <w:rPr>
                <w:rStyle w:val="mqInternal"/>
                <w:noProof/>
              </w:rPr>
              <w:t>{2]</w:t>
            </w:r>
          </w:p>
        </w:tc>
        <w:tc>
          <w:tcPr>
            <w:tcW w:w="7407" w:type="dxa"/>
          </w:tcPr>
          <w:p w:rsidR="00000000" w:rsidRDefault="00BD6E96">
            <w:pPr>
              <w:rPr>
                <w:lang w:val="de-DE"/>
              </w:rPr>
            </w:pPr>
            <w:r>
              <w:rPr>
                <w:lang w:val="de-DE"/>
              </w:rPr>
              <w:t xml:space="preserve">Array von Audiospurobjekten </w:t>
            </w:r>
            <w:r>
              <w:rPr>
                <w:rStyle w:val="mqInternal"/>
                <w:noProof/>
                <w:lang w:val="de-DE"/>
              </w:rPr>
              <w:t>[1}</w:t>
            </w:r>
            <w:r>
              <w:rPr>
                <w:lang w:val="de-DE"/>
              </w:rPr>
              <w:t>Nur dynamische Lieferung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280 </w:t>
            </w:r>
            <w:r>
              <w:rPr>
                <w:noProof/>
                <w:sz w:val="16"/>
              </w:rPr>
              <w:br/>
            </w:r>
            <w:r>
              <w:rPr>
                <w:noProof/>
                <w:sz w:val="2"/>
              </w:rPr>
              <w:t>32e0c3dc-57f7-4a5f-abe0-abc5728b67a8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281 </w:t>
            </w:r>
            <w:r>
              <w:rPr>
                <w:noProof/>
                <w:sz w:val="16"/>
              </w:rPr>
              <w:br/>
            </w:r>
            <w:r>
              <w:rPr>
                <w:noProof/>
                <w:sz w:val="2"/>
              </w:rPr>
              <w:t>000e5cfd-e7c7-46e0-ae78-a83b6bea5469</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282 </w:t>
            </w:r>
            <w:r>
              <w:rPr>
                <w:noProof/>
                <w:sz w:val="16"/>
              </w:rPr>
              <w:br/>
            </w:r>
            <w:r>
              <w:rPr>
                <w:noProof/>
                <w:sz w:val="2"/>
              </w:rPr>
              <w:t>961437b3-68a8-4f6d-8938-23c88dc74453</w:t>
            </w:r>
          </w:p>
        </w:tc>
        <w:tc>
          <w:tcPr>
            <w:tcW w:w="7407" w:type="dxa"/>
            <w:shd w:val="clear" w:color="auto" w:fill="F2F2F2" w:themeFill="background1" w:themeFillShade="F2"/>
          </w:tcPr>
          <w:p w:rsidR="00000000" w:rsidRDefault="00BD6E96">
            <w:pPr>
              <w:rPr>
                <w:noProof/>
              </w:rPr>
            </w:pPr>
            <w:r>
              <w:rPr>
                <w:noProof/>
              </w:rPr>
              <w:t xml:space="preserve">URL for the audio file </w:t>
            </w:r>
            <w:r>
              <w:rPr>
                <w:rStyle w:val="mqInternal"/>
                <w:noProof/>
              </w:rPr>
              <w:t>[1}</w:t>
            </w:r>
            <w:r>
              <w:rPr>
                <w:noProof/>
              </w:rPr>
              <w:t>Dynamic Delivery only</w:t>
            </w:r>
            <w:r>
              <w:rPr>
                <w:rStyle w:val="mqInternal"/>
                <w:noProof/>
              </w:rPr>
              <w:t>{2]</w:t>
            </w:r>
          </w:p>
        </w:tc>
        <w:tc>
          <w:tcPr>
            <w:tcW w:w="7407" w:type="dxa"/>
          </w:tcPr>
          <w:p w:rsidR="00000000" w:rsidRDefault="00BD6E96">
            <w:pPr>
              <w:rPr>
                <w:lang w:val="de-DE"/>
              </w:rPr>
            </w:pPr>
            <w:r>
              <w:rPr>
                <w:lang w:val="de-DE"/>
              </w:rPr>
              <w:t>URL f</w:t>
            </w:r>
            <w:r>
              <w:rPr>
                <w:lang w:val="de-DE"/>
              </w:rPr>
              <w:t>ü</w:t>
            </w:r>
            <w:r>
              <w:rPr>
                <w:lang w:val="de-DE"/>
              </w:rPr>
              <w:t xml:space="preserve">r die Audiodatei </w:t>
            </w:r>
            <w:r>
              <w:rPr>
                <w:rStyle w:val="mqInternal"/>
                <w:noProof/>
                <w:lang w:val="de-DE"/>
              </w:rPr>
              <w:t>[1}</w:t>
            </w:r>
            <w:r>
              <w:rPr>
                <w:lang w:val="de-DE"/>
              </w:rPr>
              <w:t>Nur dynamische Lieferung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283 </w:t>
            </w:r>
            <w:r>
              <w:rPr>
                <w:noProof/>
                <w:sz w:val="16"/>
              </w:rPr>
              <w:br/>
            </w:r>
            <w:r>
              <w:rPr>
                <w:noProof/>
                <w:sz w:val="2"/>
              </w:rPr>
              <w:t>a093912f-5200-4fa8-a4bd-3799ca3830ab</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284 </w:t>
            </w:r>
            <w:r>
              <w:rPr>
                <w:noProof/>
                <w:sz w:val="16"/>
              </w:rPr>
              <w:br/>
            </w:r>
            <w:r>
              <w:rPr>
                <w:noProof/>
                <w:sz w:val="2"/>
              </w:rPr>
              <w:t>f7959bd5-54bd-410a-b43e-215956606149</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285 </w:t>
            </w:r>
            <w:r>
              <w:rPr>
                <w:noProof/>
                <w:sz w:val="16"/>
              </w:rPr>
              <w:br/>
            </w:r>
            <w:r>
              <w:rPr>
                <w:noProof/>
                <w:sz w:val="2"/>
              </w:rPr>
              <w:t>fc09b394-7827-46bd-a4ce-ec838aa71632</w:t>
            </w:r>
          </w:p>
        </w:tc>
        <w:tc>
          <w:tcPr>
            <w:tcW w:w="7407" w:type="dxa"/>
            <w:shd w:val="clear" w:color="auto" w:fill="F2F2F2" w:themeFill="background1" w:themeFillShade="F2"/>
          </w:tcPr>
          <w:p w:rsidR="00000000" w:rsidRDefault="00BD6E96">
            <w:pPr>
              <w:rPr>
                <w:noProof/>
              </w:rPr>
            </w:pPr>
            <w:r>
              <w:rPr>
                <w:noProof/>
              </w:rPr>
              <w:t xml:space="preserve">Language code for the audio track from the subtags in </w:t>
            </w:r>
            <w:r>
              <w:rPr>
                <w:rStyle w:val="mqInternal"/>
                <w:noProof/>
              </w:rPr>
              <w:t>[1}</w:t>
            </w:r>
            <w:r>
              <w:rPr>
                <w:noProof/>
              </w:rPr>
              <w:t>https://www.iana.org/assignments/language-subtag-registry/language-subtag-registry</w:t>
            </w:r>
            <w:r>
              <w:rPr>
                <w:rStyle w:val="mqInternal"/>
                <w:noProof/>
              </w:rPr>
              <w:t>{2]</w:t>
            </w:r>
            <w:r>
              <w:rPr>
                <w:noProof/>
              </w:rPr>
              <w:t xml:space="preserve"> (default can be set for the account by contacting Brightcove Support) </w:t>
            </w:r>
            <w:r>
              <w:rPr>
                <w:rStyle w:val="mqInternal"/>
                <w:noProof/>
              </w:rPr>
              <w:t>[3}</w:t>
            </w:r>
            <w:r>
              <w:rPr>
                <w:noProof/>
              </w:rPr>
              <w:t>Dynamic Delivery only</w:t>
            </w:r>
            <w:r>
              <w:rPr>
                <w:rStyle w:val="mqInternal"/>
                <w:noProof/>
              </w:rPr>
              <w:t>{4]</w:t>
            </w:r>
          </w:p>
        </w:tc>
        <w:tc>
          <w:tcPr>
            <w:tcW w:w="7407" w:type="dxa"/>
          </w:tcPr>
          <w:p w:rsidR="00000000" w:rsidRDefault="00BD6E96">
            <w:pPr>
              <w:rPr>
                <w:lang w:val="de-DE"/>
              </w:rPr>
            </w:pPr>
            <w:r>
              <w:rPr>
                <w:lang w:val="de-DE"/>
              </w:rPr>
              <w:t>Sprachcode f</w:t>
            </w:r>
            <w:r>
              <w:rPr>
                <w:lang w:val="de-DE"/>
              </w:rPr>
              <w:t>ü</w:t>
            </w:r>
            <w:r>
              <w:rPr>
                <w:lang w:val="de-DE"/>
              </w:rPr>
              <w:t xml:space="preserve">r die Audiospur aus den Untertags in </w:t>
            </w:r>
            <w:r>
              <w:rPr>
                <w:rStyle w:val="mqInternal"/>
                <w:noProof/>
                <w:lang w:val="de-DE"/>
              </w:rPr>
              <w:t>[1}</w:t>
            </w:r>
            <w:r>
              <w:rPr>
                <w:lang w:val="de-DE"/>
              </w:rPr>
              <w:t>https://www.iana.or</w:t>
            </w:r>
            <w:r>
              <w:rPr>
                <w:lang w:val="de-DE"/>
              </w:rPr>
              <w:t>g/assignments/language-subtag-registry/language-subtag-registry</w:t>
            </w:r>
            <w:r>
              <w:rPr>
                <w:rStyle w:val="mqInternal"/>
                <w:noProof/>
                <w:lang w:val="de-DE"/>
              </w:rPr>
              <w:t>{2]</w:t>
            </w:r>
            <w:r>
              <w:rPr>
                <w:lang w:val="de-DE"/>
              </w:rPr>
              <w:t xml:space="preserve"> (Die Standardeinstellung f</w:t>
            </w:r>
            <w:r>
              <w:rPr>
                <w:lang w:val="de-DE"/>
              </w:rPr>
              <w:t>ü</w:t>
            </w:r>
            <w:r>
              <w:rPr>
                <w:lang w:val="de-DE"/>
              </w:rPr>
              <w:t xml:space="preserve">r das Konto kann durch Kontaktaufnahme mit dem Brightcove-Support festgelegt werden.) </w:t>
            </w:r>
            <w:r>
              <w:rPr>
                <w:rStyle w:val="mqInternal"/>
                <w:noProof/>
                <w:lang w:val="de-DE"/>
              </w:rPr>
              <w:t>[3}</w:t>
            </w:r>
            <w:r>
              <w:rPr>
                <w:lang w:val="de-DE"/>
              </w:rPr>
              <w:t>Nur dynamische Lieferung</w:t>
            </w:r>
            <w:r>
              <w:rPr>
                <w:rStyle w:val="mqInternal"/>
                <w:noProof/>
                <w:lang w:val="de-DE"/>
              </w:rPr>
              <w:t>{4]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286 </w:t>
            </w:r>
            <w:r>
              <w:rPr>
                <w:noProof/>
                <w:sz w:val="16"/>
              </w:rPr>
              <w:br/>
            </w:r>
            <w:r>
              <w:rPr>
                <w:noProof/>
                <w:sz w:val="2"/>
              </w:rPr>
              <w:t>34070cfc-38d9-43de-b5c9-5020e440daff</w:t>
            </w:r>
          </w:p>
        </w:tc>
        <w:tc>
          <w:tcPr>
            <w:tcW w:w="7407" w:type="dxa"/>
            <w:shd w:val="clear" w:color="auto" w:fill="F2F2F2" w:themeFill="background1" w:themeFillShade="F2"/>
          </w:tcPr>
          <w:p w:rsidR="00000000" w:rsidRDefault="00BD6E96">
            <w:pPr>
              <w:rPr>
                <w:noProof/>
              </w:rPr>
            </w:pPr>
            <w:r>
              <w:rPr>
                <w:rStyle w:val="mqInternal"/>
                <w:noProof/>
              </w:rPr>
              <w:t>[1</w:t>
            </w:r>
            <w:r>
              <w:rPr>
                <w:rStyle w:val="mqInternal"/>
                <w:noProof/>
              </w:rPr>
              <w:t>}[2]{3]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287 </w:t>
            </w:r>
            <w:r>
              <w:rPr>
                <w:noProof/>
                <w:sz w:val="16"/>
              </w:rPr>
              <w:br/>
            </w:r>
            <w:r>
              <w:rPr>
                <w:noProof/>
                <w:sz w:val="2"/>
              </w:rPr>
              <w:t>89496d1e-9abc-4838-9b82-48d63732fabe</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288 </w:t>
            </w:r>
            <w:r>
              <w:rPr>
                <w:noProof/>
                <w:sz w:val="16"/>
              </w:rPr>
              <w:br/>
            </w:r>
            <w:r>
              <w:rPr>
                <w:noProof/>
                <w:sz w:val="2"/>
              </w:rPr>
              <w:t>353b4732-8a91-40ab-872d-4c4bc5e38860</w:t>
            </w:r>
          </w:p>
        </w:tc>
        <w:tc>
          <w:tcPr>
            <w:tcW w:w="7407" w:type="dxa"/>
            <w:shd w:val="clear" w:color="auto" w:fill="F2F2F2" w:themeFill="background1" w:themeFillShade="F2"/>
          </w:tcPr>
          <w:p w:rsidR="00000000" w:rsidRDefault="00BD6E96">
            <w:pPr>
              <w:rPr>
                <w:noProof/>
              </w:rPr>
            </w:pPr>
            <w:r>
              <w:rPr>
                <w:noProof/>
              </w:rPr>
              <w:t xml:space="preserve">the type of audio track (default can be set for the account by contacting Brightcove Support) </w:t>
            </w:r>
            <w:r>
              <w:rPr>
                <w:rStyle w:val="mqInternal"/>
                <w:noProof/>
              </w:rPr>
              <w:t>[1}</w:t>
            </w:r>
            <w:r>
              <w:rPr>
                <w:noProof/>
              </w:rPr>
              <w:t>Dynamic Del</w:t>
            </w:r>
            <w:r>
              <w:rPr>
                <w:noProof/>
              </w:rPr>
              <w:t>ivery only</w:t>
            </w:r>
            <w:r>
              <w:rPr>
                <w:rStyle w:val="mqInternal"/>
                <w:noProof/>
              </w:rPr>
              <w:t>{2]</w:t>
            </w:r>
          </w:p>
        </w:tc>
        <w:tc>
          <w:tcPr>
            <w:tcW w:w="7407" w:type="dxa"/>
          </w:tcPr>
          <w:p w:rsidR="00000000" w:rsidRDefault="00BD6E96">
            <w:pPr>
              <w:rPr>
                <w:lang w:val="de-DE"/>
              </w:rPr>
            </w:pPr>
            <w:r>
              <w:rPr>
                <w:lang w:val="de-DE"/>
              </w:rPr>
              <w:t>die Art der Audiospur (Standardeinstellung f</w:t>
            </w:r>
            <w:r>
              <w:rPr>
                <w:lang w:val="de-DE"/>
              </w:rPr>
              <w:t>ü</w:t>
            </w:r>
            <w:r>
              <w:rPr>
                <w:lang w:val="de-DE"/>
              </w:rPr>
              <w:t xml:space="preserve">r das Konto kann durch Kontaktaufnahme mit dem Brightcove-Support festgelegt werden) </w:t>
            </w:r>
            <w:r>
              <w:rPr>
                <w:rStyle w:val="mqInternal"/>
                <w:noProof/>
                <w:lang w:val="de-DE"/>
              </w:rPr>
              <w:t>[1}</w:t>
            </w:r>
            <w:r>
              <w:rPr>
                <w:lang w:val="de-DE"/>
              </w:rPr>
              <w:t>Nur dynamische Lieferung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289 </w:t>
            </w:r>
            <w:r>
              <w:rPr>
                <w:noProof/>
                <w:sz w:val="16"/>
              </w:rPr>
              <w:br/>
            </w:r>
            <w:r>
              <w:rPr>
                <w:noProof/>
                <w:sz w:val="2"/>
              </w:rPr>
              <w:t>2c726a57-397e-480b-9c4b-148a11102426</w:t>
            </w:r>
          </w:p>
        </w:tc>
        <w:tc>
          <w:tcPr>
            <w:tcW w:w="7407" w:type="dxa"/>
            <w:shd w:val="clear" w:color="auto" w:fill="F2F2F2" w:themeFill="background1" w:themeFillShade="F2"/>
          </w:tcPr>
          <w:p w:rsidR="00000000" w:rsidRDefault="00BD6E96">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p>
        </w:tc>
        <w:tc>
          <w:tcPr>
            <w:tcW w:w="7407" w:type="dxa"/>
          </w:tcPr>
          <w:p w:rsidR="00000000" w:rsidRDefault="00BD6E96">
            <w:pPr>
              <w:rPr>
                <w:lang w:val="de-DE"/>
              </w:rPr>
            </w:pPr>
            <w:r>
              <w:rPr>
                <w:lang w:val="de-DE"/>
              </w:rPr>
              <w:t>Zul</w:t>
            </w:r>
            <w:r>
              <w:rPr>
                <w:lang w:val="de-DE"/>
              </w:rPr>
              <w:t>ä</w:t>
            </w:r>
            <w:r>
              <w:rPr>
                <w:lang w:val="de-DE"/>
              </w:rPr>
              <w:t xml:space="preserve">ssige Werte: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r>
              <w:rPr>
                <w:lang w:val="de-DE"/>
              </w:rPr>
              <w:t xml:space="preserve"> , </w:t>
            </w:r>
            <w:r>
              <w:rPr>
                <w:rStyle w:val="mqInternal"/>
                <w:noProof/>
                <w:lang w:val="de-DE"/>
              </w:rPr>
              <w:t>[1}[14]{3]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290 </w:t>
            </w:r>
            <w:r>
              <w:rPr>
                <w:noProof/>
                <w:sz w:val="16"/>
              </w:rPr>
              <w:br/>
            </w:r>
            <w:r>
              <w:rPr>
                <w:noProof/>
                <w:sz w:val="2"/>
              </w:rPr>
              <w:t>2820880a-bede-4f09-ac0d-e0b5f0cbad6f</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291 </w:t>
            </w:r>
            <w:r>
              <w:rPr>
                <w:noProof/>
                <w:sz w:val="16"/>
              </w:rPr>
              <w:br/>
            </w:r>
            <w:r>
              <w:rPr>
                <w:noProof/>
                <w:sz w:val="2"/>
              </w:rPr>
              <w:t>ab2f7729-4b0e-445e-a3ed-e64463103a97</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292 </w:t>
            </w:r>
            <w:r>
              <w:rPr>
                <w:noProof/>
                <w:sz w:val="16"/>
              </w:rPr>
              <w:br/>
            </w:r>
            <w:r>
              <w:rPr>
                <w:noProof/>
                <w:sz w:val="2"/>
              </w:rPr>
              <w:t>3e11f7d6-2b05-41c6-b32a-ca4e833c5d0f</w:t>
            </w:r>
          </w:p>
        </w:tc>
        <w:tc>
          <w:tcPr>
            <w:tcW w:w="7407" w:type="dxa"/>
            <w:shd w:val="clear" w:color="auto" w:fill="F2F2F2" w:themeFill="background1" w:themeFillShade="F2"/>
          </w:tcPr>
          <w:p w:rsidR="00000000" w:rsidRDefault="00BD6E96">
            <w:pPr>
              <w:rPr>
                <w:noProof/>
              </w:rPr>
            </w:pPr>
            <w:r>
              <w:rPr>
                <w:noProof/>
              </w:rPr>
              <w:t>ingest profile to use for transcoding; if absent, the default profile will be used</w:t>
            </w:r>
          </w:p>
        </w:tc>
        <w:tc>
          <w:tcPr>
            <w:tcW w:w="7407" w:type="dxa"/>
          </w:tcPr>
          <w:p w:rsidR="00000000" w:rsidRDefault="00BD6E96">
            <w:pPr>
              <w:rPr>
                <w:lang w:val="de-DE"/>
              </w:rPr>
            </w:pPr>
            <w:r>
              <w:rPr>
                <w:lang w:val="de-DE"/>
              </w:rPr>
              <w:t>Aufnahmeprofil zur Transcodierung; Wenn nicht vorhanden, wird das Standardprofil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293 </w:t>
            </w:r>
            <w:r>
              <w:rPr>
                <w:noProof/>
                <w:sz w:val="16"/>
              </w:rPr>
              <w:br/>
            </w:r>
            <w:r>
              <w:rPr>
                <w:noProof/>
                <w:sz w:val="2"/>
              </w:rPr>
              <w:t>d33093c8-73a9-436f-bf18-aa</w:t>
            </w:r>
            <w:r>
              <w:rPr>
                <w:noProof/>
                <w:sz w:val="2"/>
              </w:rPr>
              <w:t>c1fbbca048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294 </w:t>
            </w:r>
            <w:r>
              <w:rPr>
                <w:noProof/>
                <w:sz w:val="16"/>
              </w:rPr>
              <w:br/>
            </w:r>
            <w:r>
              <w:rPr>
                <w:noProof/>
                <w:sz w:val="2"/>
              </w:rPr>
              <w:t>5da301d0-acb1-4c7c-bb84-0173a9a4a2be</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295 </w:t>
            </w:r>
            <w:r>
              <w:rPr>
                <w:noProof/>
                <w:sz w:val="16"/>
              </w:rPr>
              <w:br/>
            </w:r>
            <w:r>
              <w:rPr>
                <w:noProof/>
                <w:sz w:val="2"/>
              </w:rPr>
              <w:t>f0b1e1d4-a379-417c-b4bf-54b3ea51d3c5</w:t>
            </w:r>
          </w:p>
        </w:tc>
        <w:tc>
          <w:tcPr>
            <w:tcW w:w="7407" w:type="dxa"/>
            <w:shd w:val="clear" w:color="auto" w:fill="F2F2F2" w:themeFill="background1" w:themeFillShade="F2"/>
          </w:tcPr>
          <w:p w:rsidR="00000000" w:rsidRDefault="00BD6E96">
            <w:pPr>
              <w:rPr>
                <w:noProof/>
              </w:rPr>
            </w:pPr>
            <w:r>
              <w:rPr>
                <w:noProof/>
              </w:rPr>
              <w:t xml:space="preserve">array of </w:t>
            </w:r>
            <w:r>
              <w:rPr>
                <w:rStyle w:val="mqInternal"/>
                <w:noProof/>
              </w:rPr>
              <w:t>[1}[2]{3]</w:t>
            </w:r>
            <w:r>
              <w:rPr>
                <w:noProof/>
              </w:rPr>
              <w:t xml:space="preserve"> objects - see </w:t>
            </w:r>
            <w:r>
              <w:rPr>
                <w:rStyle w:val="mqInternal"/>
                <w:noProof/>
              </w:rPr>
              <w:t>[4}</w:t>
            </w:r>
            <w:r>
              <w:rPr>
                <w:noProof/>
              </w:rPr>
              <w:t>Ingesting WebVTT Files (Text Tracks)</w:t>
            </w:r>
            <w:r>
              <w:rPr>
                <w:rStyle w:val="mqInternal"/>
                <w:noProof/>
              </w:rPr>
              <w:t>{5]</w:t>
            </w:r>
          </w:p>
        </w:tc>
        <w:tc>
          <w:tcPr>
            <w:tcW w:w="7407" w:type="dxa"/>
          </w:tcPr>
          <w:p w:rsidR="00000000" w:rsidRDefault="00BD6E96">
            <w:pPr>
              <w:rPr>
                <w:lang w:val="de-DE"/>
              </w:rPr>
            </w:pPr>
            <w:r>
              <w:rPr>
                <w:lang w:val="de-DE"/>
              </w:rPr>
              <w:t xml:space="preserve">Anordnung von </w:t>
            </w:r>
            <w:r>
              <w:rPr>
                <w:rStyle w:val="mqInternal"/>
                <w:noProof/>
                <w:lang w:val="de-DE"/>
              </w:rPr>
              <w:t>[1}[2]{3]</w:t>
            </w:r>
            <w:r>
              <w:rPr>
                <w:lang w:val="de-DE"/>
              </w:rPr>
              <w:t xml:space="preserve"> Objekte - siehe </w:t>
            </w:r>
            <w:r>
              <w:rPr>
                <w:rStyle w:val="mqInternal"/>
                <w:noProof/>
                <w:lang w:val="de-DE"/>
              </w:rPr>
              <w:t>[4}</w:t>
            </w:r>
            <w:r>
              <w:rPr>
                <w:lang w:val="de-DE"/>
              </w:rPr>
              <w:t>Aufnehmen von WebVTT-Dateien (Textspuren)</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297 </w:t>
            </w:r>
            <w:r>
              <w:rPr>
                <w:noProof/>
                <w:sz w:val="16"/>
              </w:rPr>
              <w:br/>
            </w:r>
            <w:r>
              <w:rPr>
                <w:noProof/>
                <w:sz w:val="2"/>
              </w:rPr>
              <w:t>c8b601d5-cd4e-4f07-9a8c-bae3630b6352</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298 </w:t>
            </w:r>
            <w:r>
              <w:rPr>
                <w:noProof/>
                <w:sz w:val="16"/>
              </w:rPr>
              <w:br/>
            </w:r>
            <w:r>
              <w:rPr>
                <w:noProof/>
                <w:sz w:val="2"/>
              </w:rPr>
              <w:t>3ba280cc-1a01-420b-8afb-c3e3ea406abd</w:t>
            </w:r>
          </w:p>
        </w:tc>
        <w:tc>
          <w:tcPr>
            <w:tcW w:w="7407" w:type="dxa"/>
            <w:shd w:val="clear" w:color="auto" w:fill="F2F2F2" w:themeFill="background1" w:themeFillShade="F2"/>
          </w:tcPr>
          <w:p w:rsidR="00000000" w:rsidRDefault="00BD6E96">
            <w:pPr>
              <w:rPr>
                <w:noProof/>
              </w:rPr>
            </w:pPr>
            <w:r>
              <w:rPr>
                <w:noProof/>
              </w:rPr>
              <w:t>URL for a WebVTT file</w:t>
            </w:r>
          </w:p>
        </w:tc>
        <w:tc>
          <w:tcPr>
            <w:tcW w:w="7407" w:type="dxa"/>
          </w:tcPr>
          <w:p w:rsidR="00000000" w:rsidRDefault="00BD6E96">
            <w:pPr>
              <w:rPr>
                <w:lang w:val="de-DE"/>
              </w:rPr>
            </w:pPr>
            <w:r>
              <w:rPr>
                <w:lang w:val="de-DE"/>
              </w:rPr>
              <w:t>URL f</w:t>
            </w:r>
            <w:r>
              <w:rPr>
                <w:lang w:val="de-DE"/>
              </w:rPr>
              <w:t>ü</w:t>
            </w:r>
            <w:r>
              <w:rPr>
                <w:lang w:val="de-DE"/>
              </w:rPr>
              <w:t>r eine WebVTT-Datei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300 </w:t>
            </w:r>
            <w:r>
              <w:rPr>
                <w:noProof/>
                <w:sz w:val="16"/>
              </w:rPr>
              <w:br/>
            </w:r>
            <w:r>
              <w:rPr>
                <w:noProof/>
                <w:sz w:val="2"/>
              </w:rPr>
              <w:t>b2b718e9-cd4e-4124-b</w:t>
            </w:r>
            <w:r>
              <w:rPr>
                <w:noProof/>
                <w:sz w:val="2"/>
              </w:rPr>
              <w:t>67f-6ec4c6cc6d8b</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301 </w:t>
            </w:r>
            <w:r>
              <w:rPr>
                <w:noProof/>
                <w:sz w:val="16"/>
              </w:rPr>
              <w:br/>
            </w:r>
            <w:r>
              <w:rPr>
                <w:noProof/>
                <w:sz w:val="2"/>
              </w:rPr>
              <w:t>da226337-8e57-4609-9c83-7c2fcb401ead</w:t>
            </w:r>
          </w:p>
        </w:tc>
        <w:tc>
          <w:tcPr>
            <w:tcW w:w="7407" w:type="dxa"/>
            <w:shd w:val="clear" w:color="auto" w:fill="F2F2F2" w:themeFill="background1" w:themeFillShade="F2"/>
          </w:tcPr>
          <w:p w:rsidR="00000000" w:rsidRDefault="00BD6E96">
            <w:pPr>
              <w:rPr>
                <w:noProof/>
              </w:rPr>
            </w:pPr>
            <w:r>
              <w:rPr>
                <w:noProof/>
              </w:rPr>
              <w:t>ISO 639 2-letter (alpha-2) language code for the text tracks</w:t>
            </w:r>
          </w:p>
        </w:tc>
        <w:tc>
          <w:tcPr>
            <w:tcW w:w="7407" w:type="dxa"/>
          </w:tcPr>
          <w:p w:rsidR="00000000" w:rsidRDefault="00BD6E96">
            <w:pPr>
              <w:rPr>
                <w:lang w:val="de-DE"/>
              </w:rPr>
            </w:pPr>
            <w:r>
              <w:rPr>
                <w:lang w:val="de-DE"/>
              </w:rPr>
              <w:t>ISO 639 2-Buchstaben-Sprachcode (Alpha-2) f</w:t>
            </w:r>
            <w:r>
              <w:rPr>
                <w:lang w:val="de-DE"/>
              </w:rPr>
              <w:t>ü</w:t>
            </w:r>
            <w:r>
              <w:rPr>
                <w:lang w:val="de-DE"/>
              </w:rPr>
              <w:t>r die Textspuren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302 </w:t>
            </w:r>
            <w:r>
              <w:rPr>
                <w:noProof/>
                <w:sz w:val="16"/>
              </w:rPr>
              <w:br/>
            </w:r>
            <w:r>
              <w:rPr>
                <w:noProof/>
                <w:sz w:val="2"/>
              </w:rPr>
              <w:t>f645e602-8ba5-4e0c-9e51-292594b6888a</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303 </w:t>
            </w:r>
            <w:r>
              <w:rPr>
                <w:noProof/>
                <w:sz w:val="16"/>
              </w:rPr>
              <w:br/>
            </w:r>
            <w:r>
              <w:rPr>
                <w:noProof/>
                <w:sz w:val="2"/>
              </w:rPr>
              <w:t>65d1c044-087d-420d-9c79-ddb98faefc6c</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304 </w:t>
            </w:r>
            <w:r>
              <w:rPr>
                <w:noProof/>
                <w:sz w:val="16"/>
              </w:rPr>
              <w:br/>
            </w:r>
            <w:r>
              <w:rPr>
                <w:noProof/>
                <w:sz w:val="2"/>
              </w:rPr>
              <w:t>3f53c107-28ce-400f-814f-da4fdf838457</w:t>
            </w:r>
          </w:p>
        </w:tc>
        <w:tc>
          <w:tcPr>
            <w:tcW w:w="7407" w:type="dxa"/>
            <w:shd w:val="clear" w:color="auto" w:fill="F2F2F2" w:themeFill="background1" w:themeFillShade="F2"/>
          </w:tcPr>
          <w:p w:rsidR="00000000" w:rsidRDefault="00BD6E96">
            <w:pPr>
              <w:rPr>
                <w:noProof/>
              </w:rPr>
            </w:pPr>
            <w:r>
              <w:rPr>
                <w:noProof/>
              </w:rPr>
              <w:t>how the vtt file is meant to be used</w:t>
            </w:r>
          </w:p>
        </w:tc>
        <w:tc>
          <w:tcPr>
            <w:tcW w:w="7407" w:type="dxa"/>
          </w:tcPr>
          <w:p w:rsidR="00000000" w:rsidRDefault="00BD6E96">
            <w:pPr>
              <w:rPr>
                <w:lang w:val="de-DE"/>
              </w:rPr>
            </w:pPr>
            <w:r>
              <w:rPr>
                <w:lang w:val="de-DE"/>
              </w:rPr>
              <w:t>wie die vtt-Datei verwendet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305 </w:t>
            </w:r>
            <w:r>
              <w:rPr>
                <w:noProof/>
                <w:sz w:val="16"/>
              </w:rPr>
              <w:br/>
            </w:r>
            <w:r>
              <w:rPr>
                <w:noProof/>
                <w:sz w:val="2"/>
              </w:rPr>
              <w:t>958c1e28-83af-454a-87bc-5ca400d380cd</w:t>
            </w:r>
          </w:p>
        </w:tc>
        <w:tc>
          <w:tcPr>
            <w:tcW w:w="7407" w:type="dxa"/>
            <w:shd w:val="clear" w:color="auto" w:fill="F2F2F2" w:themeFill="background1" w:themeFillShade="F2"/>
          </w:tcPr>
          <w:p w:rsidR="00000000" w:rsidRDefault="00BD6E96">
            <w:pPr>
              <w:rPr>
                <w:noProof/>
              </w:rPr>
            </w:pPr>
            <w:r>
              <w:rPr>
                <w:noProof/>
              </w:rPr>
              <w:t xml:space="preserve">Default value: </w:t>
            </w:r>
            <w:r>
              <w:rPr>
                <w:rStyle w:val="mqInternal"/>
                <w:noProof/>
              </w:rPr>
              <w:t>[1}[2]{3]</w:t>
            </w:r>
          </w:p>
        </w:tc>
        <w:tc>
          <w:tcPr>
            <w:tcW w:w="7407" w:type="dxa"/>
          </w:tcPr>
          <w:p w:rsidR="00000000" w:rsidRDefault="00BD6E96">
            <w:pPr>
              <w:rPr>
                <w:lang w:val="de-DE"/>
              </w:rPr>
            </w:pPr>
            <w:r>
              <w:rPr>
                <w:lang w:val="de-DE"/>
              </w:rPr>
              <w:t xml:space="preserve">Standardwert: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306 </w:t>
            </w:r>
            <w:r>
              <w:rPr>
                <w:noProof/>
                <w:sz w:val="16"/>
              </w:rPr>
              <w:br/>
            </w:r>
            <w:r>
              <w:rPr>
                <w:noProof/>
                <w:sz w:val="2"/>
              </w:rPr>
              <w:t>106fdf99-625f-4776-89d9-e7bb058fe03c</w:t>
            </w:r>
          </w:p>
        </w:tc>
        <w:tc>
          <w:tcPr>
            <w:tcW w:w="7407" w:type="dxa"/>
            <w:shd w:val="clear" w:color="auto" w:fill="F2F2F2" w:themeFill="background1" w:themeFillShade="F2"/>
          </w:tcPr>
          <w:p w:rsidR="00000000" w:rsidRDefault="00BD6E96">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BD6E96">
            <w:pPr>
              <w:rPr>
                <w:lang w:val="de-DE"/>
              </w:rPr>
            </w:pPr>
            <w:r>
              <w:rPr>
                <w:lang w:val="de-DE"/>
              </w:rPr>
              <w:t>Zul</w:t>
            </w:r>
            <w:r>
              <w:rPr>
                <w:lang w:val="de-DE"/>
              </w:rPr>
              <w:t>ä</w:t>
            </w:r>
            <w:r>
              <w:rPr>
                <w:lang w:val="de-DE"/>
              </w:rPr>
              <w:t xml:space="preserve">ssige Werte: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r>
              <w:rPr>
                <w:lang w:val="de-DE"/>
              </w:rPr>
              <w:t xml:space="preserve"> , </w:t>
            </w:r>
            <w:r>
              <w:rPr>
                <w:rStyle w:val="mqInternal"/>
                <w:noProof/>
                <w:lang w:val="de-DE"/>
              </w:rPr>
              <w:t>[1}[11]{3]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307 </w:t>
            </w:r>
            <w:r>
              <w:rPr>
                <w:noProof/>
                <w:sz w:val="16"/>
              </w:rPr>
              <w:br/>
            </w:r>
            <w:r>
              <w:rPr>
                <w:noProof/>
                <w:sz w:val="2"/>
              </w:rPr>
              <w:t>ca6fed3c-0c7c-4c69-a175-c6008953b252</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308 </w:t>
            </w:r>
            <w:r>
              <w:rPr>
                <w:noProof/>
                <w:sz w:val="16"/>
              </w:rPr>
              <w:br/>
            </w:r>
            <w:r>
              <w:rPr>
                <w:noProof/>
                <w:sz w:val="2"/>
              </w:rPr>
              <w:t>e00a1064-9310-428c-a531-7178e188b1b7</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309 </w:t>
            </w:r>
            <w:r>
              <w:rPr>
                <w:noProof/>
                <w:sz w:val="16"/>
              </w:rPr>
              <w:br/>
            </w:r>
            <w:r>
              <w:rPr>
                <w:noProof/>
                <w:sz w:val="2"/>
              </w:rPr>
              <w:t>277e5caf-d5ca-4342-bfa9-9acf281595d4</w:t>
            </w:r>
          </w:p>
        </w:tc>
        <w:tc>
          <w:tcPr>
            <w:tcW w:w="7407" w:type="dxa"/>
            <w:shd w:val="clear" w:color="auto" w:fill="F2F2F2" w:themeFill="background1" w:themeFillShade="F2"/>
          </w:tcPr>
          <w:p w:rsidR="00000000" w:rsidRDefault="00BD6E96">
            <w:pPr>
              <w:rPr>
                <w:noProof/>
              </w:rPr>
            </w:pPr>
            <w:r>
              <w:rPr>
                <w:noProof/>
              </w:rPr>
              <w:t>user-readable title</w:t>
            </w:r>
          </w:p>
        </w:tc>
        <w:tc>
          <w:tcPr>
            <w:tcW w:w="7407" w:type="dxa"/>
          </w:tcPr>
          <w:p w:rsidR="00000000" w:rsidRDefault="00BD6E96">
            <w:pPr>
              <w:rPr>
                <w:lang w:val="de-DE"/>
              </w:rPr>
            </w:pPr>
            <w:r>
              <w:rPr>
                <w:lang w:val="de-DE"/>
              </w:rPr>
              <w:t>Vom Benutzer lesbarer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310 </w:t>
            </w:r>
            <w:r>
              <w:rPr>
                <w:noProof/>
                <w:sz w:val="16"/>
              </w:rPr>
              <w:br/>
            </w:r>
            <w:r>
              <w:rPr>
                <w:noProof/>
                <w:sz w:val="2"/>
              </w:rPr>
              <w:t>09cbd96a-cb88-4</w:t>
            </w:r>
            <w:r>
              <w:rPr>
                <w:noProof/>
                <w:sz w:val="2"/>
              </w:rPr>
              <w:t>e19-9625-97241a77bab0</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311 </w:t>
            </w:r>
            <w:r>
              <w:rPr>
                <w:noProof/>
                <w:sz w:val="16"/>
              </w:rPr>
              <w:br/>
            </w:r>
            <w:r>
              <w:rPr>
                <w:noProof/>
                <w:sz w:val="2"/>
              </w:rPr>
              <w:t>b3304eae-39eb-4bd3-86e4-93249e1956b5</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312 </w:t>
            </w:r>
            <w:r>
              <w:rPr>
                <w:noProof/>
                <w:sz w:val="16"/>
              </w:rPr>
              <w:br/>
            </w:r>
            <w:r>
              <w:rPr>
                <w:noProof/>
                <w:sz w:val="2"/>
              </w:rPr>
              <w:t>f9ea29f2-8116-4a05-823c-feaf6aaabd44</w:t>
            </w:r>
          </w:p>
        </w:tc>
        <w:tc>
          <w:tcPr>
            <w:tcW w:w="7407" w:type="dxa"/>
            <w:shd w:val="clear" w:color="auto" w:fill="F2F2F2" w:themeFill="background1" w:themeFillShade="F2"/>
          </w:tcPr>
          <w:p w:rsidR="00000000" w:rsidRDefault="00BD6E96">
            <w:pPr>
              <w:rPr>
                <w:noProof/>
              </w:rPr>
            </w:pPr>
            <w:r>
              <w:rPr>
                <w:noProof/>
              </w:rPr>
              <w:t>sets the default language for captions/subtitles</w:t>
            </w:r>
          </w:p>
        </w:tc>
        <w:tc>
          <w:tcPr>
            <w:tcW w:w="7407" w:type="dxa"/>
          </w:tcPr>
          <w:p w:rsidR="00000000" w:rsidRDefault="00BD6E96">
            <w:pPr>
              <w:rPr>
                <w:lang w:val="de-DE"/>
              </w:rPr>
            </w:pPr>
            <w:r>
              <w:rPr>
                <w:lang w:val="de-DE"/>
              </w:rPr>
              <w:t>Legt die Standardsprache f</w:t>
            </w:r>
            <w:r>
              <w:rPr>
                <w:lang w:val="de-DE"/>
              </w:rPr>
              <w:t>ü</w:t>
            </w:r>
            <w:r>
              <w:rPr>
                <w:lang w:val="de-DE"/>
              </w:rPr>
              <w:t>r Untertitel fest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313 </w:t>
            </w:r>
            <w:r>
              <w:rPr>
                <w:noProof/>
                <w:sz w:val="16"/>
              </w:rPr>
              <w:br/>
            </w:r>
            <w:r>
              <w:rPr>
                <w:noProof/>
                <w:sz w:val="2"/>
              </w:rPr>
              <w:t>f22b8a55-0330-4670-a652-0fdb6b36a2a2</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314 </w:t>
            </w:r>
            <w:r>
              <w:rPr>
                <w:noProof/>
                <w:sz w:val="16"/>
              </w:rPr>
              <w:br/>
            </w:r>
            <w:r>
              <w:rPr>
                <w:noProof/>
                <w:sz w:val="2"/>
              </w:rPr>
              <w:t>a2c2ce4f-c2b5-4448-8577-72229910ab42</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315 </w:t>
            </w:r>
            <w:r>
              <w:rPr>
                <w:noProof/>
                <w:sz w:val="16"/>
              </w:rPr>
              <w:br/>
            </w:r>
            <w:r>
              <w:rPr>
                <w:noProof/>
                <w:sz w:val="2"/>
              </w:rPr>
              <w:t>c8c4ef20-ce8d-46a3-b349-cdc5fb990c0e</w:t>
            </w:r>
          </w:p>
        </w:tc>
        <w:tc>
          <w:tcPr>
            <w:tcW w:w="7407" w:type="dxa"/>
            <w:shd w:val="clear" w:color="auto" w:fill="F2F2F2" w:themeFill="background1" w:themeFillShade="F2"/>
          </w:tcPr>
          <w:p w:rsidR="00000000" w:rsidRDefault="00BD6E96">
            <w:pPr>
              <w:rPr>
                <w:noProof/>
              </w:rPr>
            </w:pPr>
            <w:r>
              <w:rPr>
                <w:noProof/>
              </w:rPr>
              <w:t xml:space="preserve">whether </w:t>
            </w:r>
            <w:r>
              <w:rPr>
                <w:noProof/>
              </w:rPr>
              <w:t xml:space="preserve">poster and thumbnail should be captured during transcoding; defaults </w:t>
            </w:r>
            <w:r>
              <w:rPr>
                <w:noProof/>
              </w:rPr>
              <w:lastRenderedPageBreak/>
              <w:t xml:space="preserve">to </w:t>
            </w:r>
            <w:r>
              <w:rPr>
                <w:rStyle w:val="mqInternal"/>
                <w:noProof/>
              </w:rPr>
              <w:t>[1}[2]{3]</w:t>
            </w:r>
            <w:r>
              <w:rPr>
                <w:noProof/>
              </w:rPr>
              <w:t xml:space="preserve"> if the profile has image renditions, </w:t>
            </w:r>
            <w:r>
              <w:rPr>
                <w:rStyle w:val="mqInternal"/>
                <w:noProof/>
              </w:rPr>
              <w:t>[1}[5]{3]</w:t>
            </w:r>
            <w:r>
              <w:rPr>
                <w:noProof/>
              </w:rPr>
              <w:t xml:space="preserve"> if it does not - see </w:t>
            </w:r>
            <w:r>
              <w:rPr>
                <w:rStyle w:val="mqInternal"/>
                <w:noProof/>
              </w:rPr>
              <w:t>[7}</w:t>
            </w:r>
            <w:r>
              <w:rPr>
                <w:noProof/>
              </w:rPr>
              <w:t>Images and the Dynamic Ingest API</w:t>
            </w:r>
            <w:r>
              <w:rPr>
                <w:rStyle w:val="mqInternal"/>
                <w:noProof/>
              </w:rPr>
              <w:t>{8]</w:t>
            </w:r>
            <w:r>
              <w:rPr>
                <w:noProof/>
              </w:rPr>
              <w:t xml:space="preserve"> for more information</w:t>
            </w:r>
          </w:p>
        </w:tc>
        <w:tc>
          <w:tcPr>
            <w:tcW w:w="7407" w:type="dxa"/>
          </w:tcPr>
          <w:p w:rsidR="00000000" w:rsidRDefault="00BD6E96">
            <w:pPr>
              <w:rPr>
                <w:lang w:val="de-DE"/>
              </w:rPr>
            </w:pPr>
            <w:r>
              <w:rPr>
                <w:lang w:val="de-DE"/>
              </w:rPr>
              <w:lastRenderedPageBreak/>
              <w:t>ob Poster und Miniaturansicht w</w:t>
            </w:r>
            <w:r>
              <w:rPr>
                <w:lang w:val="de-DE"/>
              </w:rPr>
              <w:t>ä</w:t>
            </w:r>
            <w:r>
              <w:rPr>
                <w:lang w:val="de-DE"/>
              </w:rPr>
              <w:t>hrend der Tra</w:t>
            </w:r>
            <w:r>
              <w:rPr>
                <w:lang w:val="de-DE"/>
              </w:rPr>
              <w:t xml:space="preserve">nscodierung erfasst werden </w:t>
            </w:r>
            <w:r>
              <w:rPr>
                <w:lang w:val="de-DE"/>
              </w:rPr>
              <w:lastRenderedPageBreak/>
              <w:t xml:space="preserve">sollen; Der Standardwert ist </w:t>
            </w:r>
            <w:r>
              <w:rPr>
                <w:rStyle w:val="mqInternal"/>
                <w:noProof/>
                <w:lang w:val="de-DE"/>
              </w:rPr>
              <w:t>[1}[2]{3]</w:t>
            </w:r>
            <w:r>
              <w:rPr>
                <w:lang w:val="de-DE"/>
              </w:rPr>
              <w:t xml:space="preserve"> Wenn das Profil Bildwiedergaben enth</w:t>
            </w:r>
            <w:r>
              <w:rPr>
                <w:lang w:val="de-DE"/>
              </w:rPr>
              <w:t>ä</w:t>
            </w:r>
            <w:r>
              <w:rPr>
                <w:lang w:val="de-DE"/>
              </w:rPr>
              <w:t xml:space="preserve">lt, </w:t>
            </w:r>
            <w:r>
              <w:rPr>
                <w:rStyle w:val="mqInternal"/>
                <w:noProof/>
                <w:lang w:val="de-DE"/>
              </w:rPr>
              <w:t>[1}[5]{3]</w:t>
            </w:r>
            <w:r>
              <w:rPr>
                <w:lang w:val="de-DE"/>
              </w:rPr>
              <w:t xml:space="preserve"> wenn nicht - sehen </w:t>
            </w:r>
            <w:r>
              <w:rPr>
                <w:rStyle w:val="mqInternal"/>
                <w:noProof/>
                <w:lang w:val="de-DE"/>
              </w:rPr>
              <w:t>[7}</w:t>
            </w:r>
            <w:r>
              <w:rPr>
                <w:lang w:val="de-DE"/>
              </w:rPr>
              <w:t>Bilder und die Dynamic Ingest API</w:t>
            </w:r>
            <w:r>
              <w:rPr>
                <w:rStyle w:val="mqInternal"/>
                <w:noProof/>
                <w:lang w:val="de-DE"/>
              </w:rPr>
              <w:t>{8]</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316 </w:t>
            </w:r>
            <w:r>
              <w:rPr>
                <w:noProof/>
                <w:sz w:val="16"/>
              </w:rPr>
              <w:br/>
            </w:r>
            <w:r>
              <w:rPr>
                <w:noProof/>
                <w:sz w:val="2"/>
              </w:rPr>
              <w:t>e75aa9f6-2e28-4d38-bbb2-a95ba5fec9e5</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w:t>
            </w:r>
            <w:r>
              <w:rPr>
                <w:noProof/>
              </w:rPr>
              <w:t>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317 </w:t>
            </w:r>
            <w:r>
              <w:rPr>
                <w:noProof/>
                <w:sz w:val="16"/>
              </w:rPr>
              <w:br/>
            </w:r>
            <w:r>
              <w:rPr>
                <w:noProof/>
                <w:sz w:val="2"/>
              </w:rPr>
              <w:t>0d714b53-8548-4fcf-adf1-2e8f83b2e598</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318 </w:t>
            </w:r>
            <w:r>
              <w:rPr>
                <w:noProof/>
                <w:sz w:val="16"/>
              </w:rPr>
              <w:br/>
            </w:r>
            <w:r>
              <w:rPr>
                <w:noProof/>
                <w:sz w:val="2"/>
              </w:rPr>
              <w:t>16b80bcf-3576-4e09-a9af-f8ac6c88ff1c</w:t>
            </w:r>
          </w:p>
        </w:tc>
        <w:tc>
          <w:tcPr>
            <w:tcW w:w="7407" w:type="dxa"/>
            <w:shd w:val="clear" w:color="auto" w:fill="F2F2F2" w:themeFill="background1" w:themeFillShade="F2"/>
          </w:tcPr>
          <w:p w:rsidR="00000000" w:rsidRDefault="00BD6E96">
            <w:pPr>
              <w:rPr>
                <w:noProof/>
              </w:rPr>
            </w:pPr>
            <w:r>
              <w:rPr>
                <w:noProof/>
              </w:rPr>
              <w:t xml:space="preserve">the video poster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BD6E96">
            <w:pPr>
              <w:rPr>
                <w:lang w:val="de-DE"/>
              </w:rPr>
            </w:pPr>
            <w:r>
              <w:rPr>
                <w:lang w:val="de-DE"/>
              </w:rPr>
              <w:t xml:space="preserve">das einzunehmende Videoplakat - siehe </w:t>
            </w:r>
            <w:r>
              <w:rPr>
                <w:rStyle w:val="mqInternal"/>
                <w:noProof/>
                <w:lang w:val="de-DE"/>
              </w:rPr>
              <w:t>[1}</w:t>
            </w:r>
            <w:r>
              <w:rPr>
                <w:lang w:val="de-DE"/>
              </w:rPr>
              <w:t>Bilder und die Dynamic Ingest API</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320 </w:t>
            </w:r>
            <w:r>
              <w:rPr>
                <w:noProof/>
                <w:sz w:val="16"/>
              </w:rPr>
              <w:br/>
            </w:r>
            <w:r>
              <w:rPr>
                <w:noProof/>
                <w:sz w:val="2"/>
              </w:rPr>
              <w:t>9a923f90-c70b-4cbf-b4d3-476ec7375541</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321 </w:t>
            </w:r>
            <w:r>
              <w:rPr>
                <w:noProof/>
                <w:sz w:val="16"/>
              </w:rPr>
              <w:br/>
            </w:r>
            <w:r>
              <w:rPr>
                <w:noProof/>
                <w:sz w:val="2"/>
              </w:rPr>
              <w:t>942598c6-523e-4289-b5ac-d59f721b0598</w:t>
            </w:r>
          </w:p>
        </w:tc>
        <w:tc>
          <w:tcPr>
            <w:tcW w:w="7407" w:type="dxa"/>
            <w:shd w:val="clear" w:color="auto" w:fill="F2F2F2" w:themeFill="background1" w:themeFillShade="F2"/>
          </w:tcPr>
          <w:p w:rsidR="00000000" w:rsidRDefault="00BD6E96">
            <w:pPr>
              <w:rPr>
                <w:noProof/>
              </w:rPr>
            </w:pPr>
            <w:r>
              <w:rPr>
                <w:noProof/>
              </w:rPr>
              <w:t>URL for the video poster image</w:t>
            </w:r>
          </w:p>
        </w:tc>
        <w:tc>
          <w:tcPr>
            <w:tcW w:w="7407" w:type="dxa"/>
          </w:tcPr>
          <w:p w:rsidR="00000000" w:rsidRDefault="00BD6E96">
            <w:pPr>
              <w:rPr>
                <w:lang w:val="de-DE"/>
              </w:rPr>
            </w:pPr>
            <w:r>
              <w:rPr>
                <w:lang w:val="de-DE"/>
              </w:rPr>
              <w:t>URL f</w:t>
            </w:r>
            <w:r>
              <w:rPr>
                <w:lang w:val="de-DE"/>
              </w:rPr>
              <w:t>ü</w:t>
            </w:r>
            <w:r>
              <w:rPr>
                <w:lang w:val="de-DE"/>
              </w:rPr>
              <w:t>r das Videoposterbild</w:t>
            </w:r>
          </w:p>
        </w:tc>
      </w:tr>
      <w:tr w:rsidR="00000000">
        <w:tc>
          <w:tcPr>
            <w:tcW w:w="660" w:type="dxa"/>
            <w:shd w:val="clear" w:color="auto" w:fill="F2F2F2" w:themeFill="background1" w:themeFillShade="F2"/>
          </w:tcPr>
          <w:p w:rsidR="00000000" w:rsidRDefault="00BD6E96">
            <w:pPr>
              <w:rPr>
                <w:noProof/>
                <w:sz w:val="2"/>
              </w:rPr>
            </w:pPr>
            <w:r>
              <w:rPr>
                <w:noProof/>
                <w:sz w:val="16"/>
              </w:rPr>
              <w:t>3</w:t>
            </w:r>
            <w:r>
              <w:rPr>
                <w:noProof/>
                <w:sz w:val="16"/>
              </w:rPr>
              <w:t xml:space="preserve">22 </w:t>
            </w:r>
            <w:r>
              <w:rPr>
                <w:noProof/>
                <w:sz w:val="16"/>
              </w:rPr>
              <w:br/>
            </w:r>
            <w:r>
              <w:rPr>
                <w:noProof/>
                <w:sz w:val="2"/>
              </w:rPr>
              <w:t>754f749e-ae46-4db1-9c34-f4f097cb0679</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323 </w:t>
            </w:r>
            <w:r>
              <w:rPr>
                <w:noProof/>
                <w:sz w:val="16"/>
              </w:rPr>
              <w:br/>
            </w:r>
            <w:r>
              <w:rPr>
                <w:noProof/>
                <w:sz w:val="2"/>
              </w:rPr>
              <w:t>1cce4bde-4684-49dd-a90f-48ba5b1abb39</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324 </w:t>
            </w:r>
            <w:r>
              <w:rPr>
                <w:noProof/>
                <w:sz w:val="16"/>
              </w:rPr>
              <w:br/>
            </w:r>
            <w:r>
              <w:rPr>
                <w:noProof/>
                <w:sz w:val="2"/>
              </w:rPr>
              <w:t>8f0e4fd4-9b53-4206-84dc-79981c3ae994</w:t>
            </w:r>
          </w:p>
        </w:tc>
        <w:tc>
          <w:tcPr>
            <w:tcW w:w="7407" w:type="dxa"/>
            <w:shd w:val="clear" w:color="auto" w:fill="F2F2F2" w:themeFill="background1" w:themeFillShade="F2"/>
          </w:tcPr>
          <w:p w:rsidR="00000000" w:rsidRDefault="00BD6E96">
            <w:pPr>
              <w:rPr>
                <w:noProof/>
              </w:rPr>
            </w:pPr>
            <w:r>
              <w:rPr>
                <w:noProof/>
              </w:rPr>
              <w:t>pixel height of the image</w:t>
            </w:r>
          </w:p>
        </w:tc>
        <w:tc>
          <w:tcPr>
            <w:tcW w:w="7407" w:type="dxa"/>
          </w:tcPr>
          <w:p w:rsidR="00000000" w:rsidRDefault="00BD6E96">
            <w:pPr>
              <w:rPr>
                <w:lang w:val="de-DE"/>
              </w:rPr>
            </w:pPr>
            <w:r>
              <w:rPr>
                <w:lang w:val="de-DE"/>
              </w:rPr>
              <w:t>Pixelh</w:t>
            </w:r>
            <w:r>
              <w:rPr>
                <w:lang w:val="de-DE"/>
              </w:rPr>
              <w:t>ö</w:t>
            </w:r>
            <w:r>
              <w:rPr>
                <w:lang w:val="de-DE"/>
              </w:rPr>
              <w:t>he des Bildes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325 </w:t>
            </w:r>
            <w:r>
              <w:rPr>
                <w:noProof/>
                <w:sz w:val="16"/>
              </w:rPr>
              <w:br/>
            </w:r>
            <w:r>
              <w:rPr>
                <w:noProof/>
                <w:sz w:val="2"/>
              </w:rPr>
              <w:t>ba9fee13-3a1c-4a90-82ff-c66bc99d83d4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326 </w:t>
            </w:r>
            <w:r>
              <w:rPr>
                <w:noProof/>
                <w:sz w:val="16"/>
              </w:rPr>
              <w:br/>
            </w:r>
            <w:r>
              <w:rPr>
                <w:noProof/>
                <w:sz w:val="2"/>
              </w:rPr>
              <w:t>f0a09020-9ea1-4441-aded-50b4b60e267a</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327 </w:t>
            </w:r>
            <w:r>
              <w:rPr>
                <w:noProof/>
                <w:sz w:val="16"/>
              </w:rPr>
              <w:br/>
            </w:r>
            <w:r>
              <w:rPr>
                <w:noProof/>
                <w:sz w:val="2"/>
              </w:rPr>
              <w:t>e1f0be8f-87aa-4749-bece-2b754585bc92</w:t>
            </w:r>
          </w:p>
        </w:tc>
        <w:tc>
          <w:tcPr>
            <w:tcW w:w="7407" w:type="dxa"/>
            <w:shd w:val="clear" w:color="auto" w:fill="F2F2F2" w:themeFill="background1" w:themeFillShade="F2"/>
          </w:tcPr>
          <w:p w:rsidR="00000000" w:rsidRDefault="00BD6E96">
            <w:pPr>
              <w:rPr>
                <w:noProof/>
              </w:rPr>
            </w:pPr>
            <w:r>
              <w:rPr>
                <w:noProof/>
              </w:rPr>
              <w:t>pixel width of the image</w:t>
            </w:r>
          </w:p>
        </w:tc>
        <w:tc>
          <w:tcPr>
            <w:tcW w:w="7407" w:type="dxa"/>
          </w:tcPr>
          <w:p w:rsidR="00000000" w:rsidRDefault="00BD6E96">
            <w:pPr>
              <w:rPr>
                <w:lang w:val="de-DE"/>
              </w:rPr>
            </w:pPr>
            <w:r>
              <w:rPr>
                <w:lang w:val="de-DE"/>
              </w:rPr>
              <w:t>Pixelbreite des Bildes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328 </w:t>
            </w:r>
            <w:r>
              <w:rPr>
                <w:noProof/>
                <w:sz w:val="16"/>
              </w:rPr>
              <w:br/>
            </w:r>
            <w:r>
              <w:rPr>
                <w:noProof/>
                <w:sz w:val="2"/>
              </w:rPr>
              <w:t>13665345-d050-49fe-b07d-48f8c71f7399</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329 </w:t>
            </w:r>
            <w:r>
              <w:rPr>
                <w:noProof/>
                <w:sz w:val="16"/>
              </w:rPr>
              <w:br/>
            </w:r>
            <w:r>
              <w:rPr>
                <w:noProof/>
                <w:sz w:val="2"/>
              </w:rPr>
              <w:t>55f10ede-b176-469d-97f4-fadb1dadcefe</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330 </w:t>
            </w:r>
            <w:r>
              <w:rPr>
                <w:noProof/>
                <w:sz w:val="16"/>
              </w:rPr>
              <w:br/>
            </w:r>
            <w:r>
              <w:rPr>
                <w:noProof/>
                <w:sz w:val="2"/>
              </w:rPr>
              <w:t>ce3be67c-3d0c-4b97-8435-916fbf6c77d6</w:t>
            </w:r>
          </w:p>
        </w:tc>
        <w:tc>
          <w:tcPr>
            <w:tcW w:w="7407" w:type="dxa"/>
            <w:shd w:val="clear" w:color="auto" w:fill="F2F2F2" w:themeFill="background1" w:themeFillShade="F2"/>
          </w:tcPr>
          <w:p w:rsidR="00000000" w:rsidRDefault="00BD6E96">
            <w:pPr>
              <w:rPr>
                <w:noProof/>
              </w:rPr>
            </w:pPr>
            <w:r>
              <w:rPr>
                <w:noProof/>
              </w:rPr>
              <w:t xml:space="preserve">the video thumbnail to be ingested - see </w:t>
            </w:r>
            <w:r>
              <w:rPr>
                <w:rStyle w:val="mqInternal"/>
                <w:noProof/>
              </w:rPr>
              <w:t>[1}</w:t>
            </w:r>
            <w:r>
              <w:rPr>
                <w:noProof/>
              </w:rPr>
              <w:t>Images and the Dynamic In</w:t>
            </w:r>
            <w:r>
              <w:rPr>
                <w:noProof/>
              </w:rPr>
              <w:t>gest API</w:t>
            </w:r>
            <w:r>
              <w:rPr>
                <w:rStyle w:val="mqInternal"/>
                <w:noProof/>
              </w:rPr>
              <w:t>{2]</w:t>
            </w:r>
            <w:r>
              <w:rPr>
                <w:noProof/>
              </w:rPr>
              <w:t xml:space="preserve"> for more information</w:t>
            </w:r>
          </w:p>
        </w:tc>
        <w:tc>
          <w:tcPr>
            <w:tcW w:w="7407" w:type="dxa"/>
          </w:tcPr>
          <w:p w:rsidR="00000000" w:rsidRDefault="00BD6E96">
            <w:pPr>
              <w:rPr>
                <w:lang w:val="de-DE"/>
              </w:rPr>
            </w:pPr>
            <w:r>
              <w:rPr>
                <w:lang w:val="de-DE"/>
              </w:rPr>
              <w:t xml:space="preserve">das Video-Miniaturbild, das aufgenommen werden soll - siehe </w:t>
            </w:r>
            <w:r>
              <w:rPr>
                <w:rStyle w:val="mqInternal"/>
                <w:noProof/>
                <w:lang w:val="de-DE"/>
              </w:rPr>
              <w:t>[1}</w:t>
            </w:r>
            <w:r>
              <w:rPr>
                <w:lang w:val="de-DE"/>
              </w:rPr>
              <w:t>Bilder und die Dynamic Ingest API</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332 </w:t>
            </w:r>
            <w:r>
              <w:rPr>
                <w:noProof/>
                <w:sz w:val="16"/>
              </w:rPr>
              <w:br/>
            </w:r>
            <w:r>
              <w:rPr>
                <w:noProof/>
                <w:sz w:val="2"/>
              </w:rPr>
              <w:t>87b93335-a339-47c4-a44d-cff12049940d</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333 </w:t>
            </w:r>
            <w:r>
              <w:rPr>
                <w:noProof/>
                <w:sz w:val="16"/>
              </w:rPr>
              <w:br/>
            </w:r>
            <w:r>
              <w:rPr>
                <w:noProof/>
                <w:sz w:val="2"/>
              </w:rPr>
              <w:t>ad305167-1977-4aaf-adca-e71d0cdb662b</w:t>
            </w:r>
          </w:p>
        </w:tc>
        <w:tc>
          <w:tcPr>
            <w:tcW w:w="7407" w:type="dxa"/>
            <w:shd w:val="clear" w:color="auto" w:fill="F2F2F2" w:themeFill="background1" w:themeFillShade="F2"/>
          </w:tcPr>
          <w:p w:rsidR="00000000" w:rsidRDefault="00BD6E96">
            <w:pPr>
              <w:rPr>
                <w:noProof/>
              </w:rPr>
            </w:pPr>
            <w:r>
              <w:rPr>
                <w:noProof/>
              </w:rPr>
              <w:t>URL fo</w:t>
            </w:r>
            <w:r>
              <w:rPr>
                <w:noProof/>
              </w:rPr>
              <w:t>r the video thumbnail image</w:t>
            </w:r>
          </w:p>
        </w:tc>
        <w:tc>
          <w:tcPr>
            <w:tcW w:w="7407" w:type="dxa"/>
          </w:tcPr>
          <w:p w:rsidR="00000000" w:rsidRDefault="00BD6E96">
            <w:pPr>
              <w:rPr>
                <w:lang w:val="de-DE"/>
              </w:rPr>
            </w:pPr>
            <w:r>
              <w:rPr>
                <w:lang w:val="de-DE"/>
              </w:rPr>
              <w:t>URL f</w:t>
            </w:r>
            <w:r>
              <w:rPr>
                <w:lang w:val="de-DE"/>
              </w:rPr>
              <w:t>ü</w:t>
            </w:r>
            <w:r>
              <w:rPr>
                <w:lang w:val="de-DE"/>
              </w:rPr>
              <w:t>r das Miniaturbild des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334 </w:t>
            </w:r>
            <w:r>
              <w:rPr>
                <w:noProof/>
                <w:sz w:val="16"/>
              </w:rPr>
              <w:br/>
            </w:r>
            <w:r>
              <w:rPr>
                <w:noProof/>
                <w:sz w:val="2"/>
              </w:rPr>
              <w:t>451d0d5a-1efd-4bab-bffc-47def2391c38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335 </w:t>
            </w:r>
            <w:r>
              <w:rPr>
                <w:noProof/>
                <w:sz w:val="16"/>
              </w:rPr>
              <w:br/>
            </w:r>
            <w:r>
              <w:rPr>
                <w:noProof/>
                <w:sz w:val="2"/>
              </w:rPr>
              <w:t>64003506-7d4d-4cd4-ad75-92c4b6ce7f13</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336 </w:t>
            </w:r>
            <w:r>
              <w:rPr>
                <w:noProof/>
                <w:sz w:val="16"/>
              </w:rPr>
              <w:br/>
            </w:r>
            <w:r>
              <w:rPr>
                <w:noProof/>
                <w:sz w:val="2"/>
              </w:rPr>
              <w:t>5c0d7e02-86c1-4f7b-a63a-cf7adaab15bd</w:t>
            </w:r>
          </w:p>
        </w:tc>
        <w:tc>
          <w:tcPr>
            <w:tcW w:w="7407" w:type="dxa"/>
            <w:shd w:val="clear" w:color="auto" w:fill="F2F2F2" w:themeFill="background1" w:themeFillShade="F2"/>
          </w:tcPr>
          <w:p w:rsidR="00000000" w:rsidRDefault="00BD6E96">
            <w:pPr>
              <w:rPr>
                <w:noProof/>
              </w:rPr>
            </w:pPr>
            <w:r>
              <w:rPr>
                <w:noProof/>
              </w:rPr>
              <w:t>pixel height of the image</w:t>
            </w:r>
          </w:p>
        </w:tc>
        <w:tc>
          <w:tcPr>
            <w:tcW w:w="7407" w:type="dxa"/>
          </w:tcPr>
          <w:p w:rsidR="00000000" w:rsidRDefault="00BD6E96">
            <w:pPr>
              <w:rPr>
                <w:lang w:val="de-DE"/>
              </w:rPr>
            </w:pPr>
            <w:r>
              <w:rPr>
                <w:lang w:val="de-DE"/>
              </w:rPr>
              <w:t>Pixelh</w:t>
            </w:r>
            <w:r>
              <w:rPr>
                <w:lang w:val="de-DE"/>
              </w:rPr>
              <w:t>ö</w:t>
            </w:r>
            <w:r>
              <w:rPr>
                <w:lang w:val="de-DE"/>
              </w:rPr>
              <w:t>he des Bildes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337 </w:t>
            </w:r>
            <w:r>
              <w:rPr>
                <w:noProof/>
                <w:sz w:val="16"/>
              </w:rPr>
              <w:br/>
            </w:r>
            <w:r>
              <w:rPr>
                <w:noProof/>
                <w:sz w:val="2"/>
              </w:rPr>
              <w:t>b6675822-bc41-4723-aaf2-5db98013a79f</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338 </w:t>
            </w:r>
            <w:r>
              <w:rPr>
                <w:noProof/>
                <w:sz w:val="16"/>
              </w:rPr>
              <w:br/>
            </w:r>
            <w:r>
              <w:rPr>
                <w:noProof/>
                <w:sz w:val="2"/>
              </w:rPr>
              <w:t>2b1c5810-06a0-46c0-af0d-b7e4338667aa</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339 </w:t>
            </w:r>
            <w:r>
              <w:rPr>
                <w:noProof/>
                <w:sz w:val="16"/>
              </w:rPr>
              <w:br/>
            </w:r>
            <w:r>
              <w:rPr>
                <w:noProof/>
                <w:sz w:val="2"/>
              </w:rPr>
              <w:t>68c98475-a4e9-48ed-9dde-dd8c278bccef</w:t>
            </w:r>
          </w:p>
        </w:tc>
        <w:tc>
          <w:tcPr>
            <w:tcW w:w="7407" w:type="dxa"/>
            <w:shd w:val="clear" w:color="auto" w:fill="F2F2F2" w:themeFill="background1" w:themeFillShade="F2"/>
          </w:tcPr>
          <w:p w:rsidR="00000000" w:rsidRDefault="00BD6E96">
            <w:pPr>
              <w:rPr>
                <w:noProof/>
              </w:rPr>
            </w:pPr>
            <w:r>
              <w:rPr>
                <w:noProof/>
              </w:rPr>
              <w:t>pixel width of the image</w:t>
            </w:r>
          </w:p>
        </w:tc>
        <w:tc>
          <w:tcPr>
            <w:tcW w:w="7407" w:type="dxa"/>
          </w:tcPr>
          <w:p w:rsidR="00000000" w:rsidRDefault="00BD6E96">
            <w:pPr>
              <w:rPr>
                <w:lang w:val="de-DE"/>
              </w:rPr>
            </w:pPr>
            <w:r>
              <w:rPr>
                <w:lang w:val="de-DE"/>
              </w:rPr>
              <w:t>Pixelbreite des Bildes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340 </w:t>
            </w:r>
            <w:r>
              <w:rPr>
                <w:noProof/>
                <w:sz w:val="16"/>
              </w:rPr>
              <w:br/>
            </w:r>
            <w:r>
              <w:rPr>
                <w:noProof/>
                <w:sz w:val="2"/>
              </w:rPr>
              <w:t>f0670025-436b-4011-85c0-44c6ade92e1e</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BD6E96">
            <w:pPr>
              <w:rPr>
                <w:lang w:val="de-DE"/>
              </w:rPr>
            </w:pPr>
            <w:r>
              <w:rPr>
                <w:rStyle w:val="mqInternal"/>
                <w:noProof/>
                <w:lang w:val="de-DE"/>
              </w:rPr>
              <w:t>[1}[2]{3]</w:t>
            </w:r>
            <w:r>
              <w:rPr>
                <w:lang w:val="de-DE"/>
              </w:rPr>
              <w:t xml:space="preserve"> </w:t>
            </w:r>
            <w:r>
              <w:rPr>
                <w:rStyle w:val="mqInternal"/>
                <w:noProof/>
                <w:lang w:val="de-DE"/>
              </w:rPr>
              <w:t>[4}</w:t>
            </w:r>
            <w:r>
              <w:rPr>
                <w:lang w:val="de-DE"/>
              </w:rPr>
              <w:t>Optional</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341 </w:t>
            </w:r>
            <w:r>
              <w:rPr>
                <w:noProof/>
                <w:sz w:val="16"/>
              </w:rPr>
              <w:br/>
            </w:r>
            <w:r>
              <w:rPr>
                <w:noProof/>
                <w:sz w:val="2"/>
              </w:rPr>
              <w:t>117f3ebb-28eb-44a2-b605-e4b26cf2590d</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342 </w:t>
            </w:r>
            <w:r>
              <w:rPr>
                <w:noProof/>
                <w:sz w:val="16"/>
              </w:rPr>
              <w:br/>
            </w:r>
            <w:r>
              <w:rPr>
                <w:noProof/>
                <w:sz w:val="2"/>
              </w:rPr>
              <w:t>7941a153</w:t>
            </w:r>
            <w:r>
              <w:rPr>
                <w:noProof/>
                <w:sz w:val="2"/>
              </w:rPr>
              <w:t>-d59a-485f-8d5c-c64b107a63e7</w:t>
            </w:r>
          </w:p>
        </w:tc>
        <w:tc>
          <w:tcPr>
            <w:tcW w:w="7407" w:type="dxa"/>
            <w:shd w:val="clear" w:color="auto" w:fill="F2F2F2" w:themeFill="background1" w:themeFillShade="F2"/>
          </w:tcPr>
          <w:p w:rsidR="00000000" w:rsidRDefault="00BD6E96">
            <w:pPr>
              <w:rPr>
                <w:noProof/>
              </w:rPr>
            </w:pPr>
            <w:r>
              <w:rPr>
                <w:noProof/>
              </w:rPr>
              <w:t xml:space="preserve">Array of URLs that </w:t>
            </w:r>
            <w:r>
              <w:rPr>
                <w:rStyle w:val="mqInternal"/>
                <w:noProof/>
              </w:rPr>
              <w:t>[1}</w:t>
            </w:r>
            <w:r>
              <w:rPr>
                <w:noProof/>
              </w:rPr>
              <w:t>notifications</w:t>
            </w:r>
            <w:r>
              <w:rPr>
                <w:rStyle w:val="mqInternal"/>
                <w:noProof/>
              </w:rPr>
              <w:t>{2]</w:t>
            </w:r>
            <w:r>
              <w:rPr>
                <w:noProof/>
              </w:rPr>
              <w:t xml:space="preserve"> should be sent to</w:t>
            </w:r>
          </w:p>
        </w:tc>
        <w:tc>
          <w:tcPr>
            <w:tcW w:w="7407" w:type="dxa"/>
          </w:tcPr>
          <w:p w:rsidR="00000000" w:rsidRDefault="00BD6E96">
            <w:pPr>
              <w:rPr>
                <w:lang w:val="de-DE"/>
              </w:rPr>
            </w:pPr>
            <w:r>
              <w:rPr>
                <w:lang w:val="de-DE"/>
              </w:rPr>
              <w:t xml:space="preserve">Array von URLs, die </w:t>
            </w:r>
            <w:r>
              <w:rPr>
                <w:rStyle w:val="mqInternal"/>
                <w:noProof/>
                <w:lang w:val="de-DE"/>
              </w:rPr>
              <w:t>[1}</w:t>
            </w:r>
            <w:r>
              <w:rPr>
                <w:lang w:val="de-DE"/>
              </w:rPr>
              <w:t>Benachrichtigungen</w:t>
            </w:r>
            <w:r>
              <w:rPr>
                <w:rStyle w:val="mqInternal"/>
                <w:noProof/>
                <w:lang w:val="de-DE"/>
              </w:rPr>
              <w:t>{2]</w:t>
            </w:r>
            <w:r>
              <w:rPr>
                <w:lang w:val="de-DE"/>
              </w:rPr>
              <w:t xml:space="preserve"> sollte an gesendet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344 </w:t>
            </w:r>
            <w:r>
              <w:rPr>
                <w:noProof/>
                <w:sz w:val="16"/>
              </w:rPr>
              <w:br/>
            </w:r>
            <w:r>
              <w:rPr>
                <w:noProof/>
                <w:sz w:val="2"/>
              </w:rPr>
              <w:t>ff7b4e89-009e-41c2-bbc0-7512ccddabe6</w:t>
            </w:r>
          </w:p>
        </w:tc>
        <w:tc>
          <w:tcPr>
            <w:tcW w:w="7407" w:type="dxa"/>
            <w:shd w:val="clear" w:color="auto" w:fill="F2F2F2" w:themeFill="background1" w:themeFillShade="F2"/>
          </w:tcPr>
          <w:p w:rsidR="00000000" w:rsidRDefault="00BD6E96">
            <w:pPr>
              <w:rPr>
                <w:noProof/>
              </w:rPr>
            </w:pPr>
            <w:r>
              <w:rPr>
                <w:noProof/>
              </w:rPr>
              <w:t>API response</w:t>
            </w:r>
          </w:p>
        </w:tc>
        <w:tc>
          <w:tcPr>
            <w:tcW w:w="7407" w:type="dxa"/>
          </w:tcPr>
          <w:p w:rsidR="00000000" w:rsidRDefault="00BD6E96">
            <w:pPr>
              <w:rPr>
                <w:lang w:val="de-DE"/>
              </w:rPr>
            </w:pPr>
            <w:r>
              <w:rPr>
                <w:lang w:val="de-DE"/>
              </w:rPr>
              <w:t>API-Antwort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345 </w:t>
            </w:r>
            <w:r>
              <w:rPr>
                <w:noProof/>
                <w:sz w:val="16"/>
              </w:rPr>
              <w:br/>
            </w:r>
            <w:r>
              <w:rPr>
                <w:noProof/>
                <w:sz w:val="2"/>
              </w:rPr>
              <w:t>35fe327b-e307-4887-9a24-34986d07f968</w:t>
            </w:r>
          </w:p>
        </w:tc>
        <w:tc>
          <w:tcPr>
            <w:tcW w:w="7407" w:type="dxa"/>
            <w:shd w:val="clear" w:color="auto" w:fill="F2F2F2" w:themeFill="background1" w:themeFillShade="F2"/>
          </w:tcPr>
          <w:p w:rsidR="00000000" w:rsidRDefault="00BD6E96">
            <w:pPr>
              <w:rPr>
                <w:noProof/>
              </w:rPr>
            </w:pPr>
            <w:r>
              <w:rPr>
                <w:noProof/>
              </w:rPr>
              <w:t>The response to a create clip request includes an id for the job and the label you set in the request body, as well as the live job id:</w:t>
            </w:r>
          </w:p>
        </w:tc>
        <w:tc>
          <w:tcPr>
            <w:tcW w:w="7407" w:type="dxa"/>
          </w:tcPr>
          <w:p w:rsidR="00000000" w:rsidRDefault="00BD6E96">
            <w:pPr>
              <w:rPr>
                <w:lang w:val="de-DE"/>
              </w:rPr>
            </w:pPr>
            <w:r>
              <w:rPr>
                <w:lang w:val="de-DE"/>
              </w:rPr>
              <w:t>Die Antwort auf eine Anforderung zum Erstellen eines Clips enth</w:t>
            </w:r>
            <w:r>
              <w:rPr>
                <w:lang w:val="de-DE"/>
              </w:rPr>
              <w:t>ä</w:t>
            </w:r>
            <w:r>
              <w:rPr>
                <w:lang w:val="de-DE"/>
              </w:rPr>
              <w:t>lt eine ID f</w:t>
            </w:r>
            <w:r>
              <w:rPr>
                <w:lang w:val="de-DE"/>
              </w:rPr>
              <w:t>ü</w:t>
            </w:r>
            <w:r>
              <w:rPr>
                <w:lang w:val="de-DE"/>
              </w:rPr>
              <w:t xml:space="preserve">r den </w:t>
            </w:r>
            <w:r>
              <w:rPr>
                <w:lang w:val="de-DE"/>
              </w:rPr>
              <w:t>Job und die Bezeichnung, die Sie im Anforderungshauptteil festgelegt haben, sowie die Live-Job-ID: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347 </w:t>
            </w:r>
            <w:r>
              <w:rPr>
                <w:noProof/>
                <w:sz w:val="16"/>
              </w:rPr>
              <w:br/>
            </w:r>
            <w:r>
              <w:rPr>
                <w:noProof/>
                <w:sz w:val="2"/>
              </w:rPr>
              <w:t>ac77165e-19d4-49b3-af40-fff4e7767852</w:t>
            </w:r>
          </w:p>
        </w:tc>
        <w:tc>
          <w:tcPr>
            <w:tcW w:w="7407" w:type="dxa"/>
            <w:shd w:val="clear" w:color="auto" w:fill="F2F2F2" w:themeFill="background1" w:themeFillShade="F2"/>
          </w:tcPr>
          <w:p w:rsidR="00000000" w:rsidRDefault="00BD6E96">
            <w:pPr>
              <w:rPr>
                <w:noProof/>
              </w:rPr>
            </w:pPr>
            <w:r>
              <w:rPr>
                <w:noProof/>
              </w:rPr>
              <w:t>Response fields</w:t>
            </w:r>
          </w:p>
        </w:tc>
        <w:tc>
          <w:tcPr>
            <w:tcW w:w="7407" w:type="dxa"/>
          </w:tcPr>
          <w:p w:rsidR="00000000" w:rsidRDefault="00BD6E96">
            <w:pPr>
              <w:rPr>
                <w:lang w:val="de-DE"/>
              </w:rPr>
            </w:pPr>
            <w:r>
              <w:rPr>
                <w:lang w:val="de-DE"/>
              </w:rPr>
              <w:t>Antwortfelder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348 </w:t>
            </w:r>
            <w:r>
              <w:rPr>
                <w:noProof/>
                <w:sz w:val="16"/>
              </w:rPr>
              <w:br/>
            </w:r>
            <w:r>
              <w:rPr>
                <w:noProof/>
                <w:sz w:val="2"/>
              </w:rPr>
              <w:t>47bf1924-1db5-4e43-9366-52b75a1a5e2f</w:t>
            </w:r>
          </w:p>
        </w:tc>
        <w:tc>
          <w:tcPr>
            <w:tcW w:w="7407" w:type="dxa"/>
            <w:shd w:val="clear" w:color="auto" w:fill="F2F2F2" w:themeFill="background1" w:themeFillShade="F2"/>
          </w:tcPr>
          <w:p w:rsidR="00000000" w:rsidRDefault="00BD6E96">
            <w:pPr>
              <w:rPr>
                <w:noProof/>
              </w:rPr>
            </w:pPr>
            <w:r>
              <w:rPr>
                <w:noProof/>
              </w:rPr>
              <w:t>Response Body Fields</w:t>
            </w:r>
          </w:p>
        </w:tc>
        <w:tc>
          <w:tcPr>
            <w:tcW w:w="7407" w:type="dxa"/>
          </w:tcPr>
          <w:p w:rsidR="00000000" w:rsidRDefault="00BD6E96">
            <w:pPr>
              <w:rPr>
                <w:lang w:val="de-DE"/>
              </w:rPr>
            </w:pPr>
            <w:r>
              <w:rPr>
                <w:lang w:val="de-DE"/>
              </w:rPr>
              <w:t>Antwortk</w:t>
            </w:r>
            <w:r>
              <w:rPr>
                <w:lang w:val="de-DE"/>
              </w:rPr>
              <w:t>ö</w:t>
            </w:r>
            <w:r>
              <w:rPr>
                <w:lang w:val="de-DE"/>
              </w:rPr>
              <w:t>rperfelder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349 </w:t>
            </w:r>
            <w:r>
              <w:rPr>
                <w:noProof/>
                <w:sz w:val="16"/>
              </w:rPr>
              <w:br/>
            </w:r>
            <w:r>
              <w:rPr>
                <w:noProof/>
                <w:sz w:val="2"/>
              </w:rPr>
              <w:t>91972eae-4f26-4559-b26e-ff3f49c5b6fb</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350 </w:t>
            </w:r>
            <w:r>
              <w:rPr>
                <w:noProof/>
                <w:sz w:val="16"/>
              </w:rPr>
              <w:br/>
            </w:r>
            <w:r>
              <w:rPr>
                <w:noProof/>
                <w:sz w:val="2"/>
              </w:rPr>
              <w:t>9da8d645-7b2c-45cf-9bd9-3a0a8919edaf</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351 </w:t>
            </w:r>
            <w:r>
              <w:rPr>
                <w:noProof/>
                <w:sz w:val="16"/>
              </w:rPr>
              <w:br/>
            </w:r>
            <w:r>
              <w:rPr>
                <w:noProof/>
                <w:sz w:val="2"/>
              </w:rPr>
              <w:t>b5fa647c-e3f5-485e-8907-6d08f023ff54</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353 </w:t>
            </w:r>
            <w:r>
              <w:rPr>
                <w:noProof/>
                <w:sz w:val="16"/>
              </w:rPr>
              <w:br/>
            </w:r>
            <w:r>
              <w:rPr>
                <w:noProof/>
                <w:sz w:val="2"/>
              </w:rPr>
              <w:t>59fbbff0-b9e4-4659-834f-02ee1c592fa9</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354 </w:t>
            </w:r>
            <w:r>
              <w:rPr>
                <w:noProof/>
                <w:sz w:val="16"/>
              </w:rPr>
              <w:br/>
            </w:r>
            <w:r>
              <w:rPr>
                <w:noProof/>
                <w:sz w:val="2"/>
              </w:rPr>
              <w:t>e2e06ae6-6dcf-476f-bc06-9180e632a3bd</w:t>
            </w:r>
          </w:p>
        </w:tc>
        <w:tc>
          <w:tcPr>
            <w:tcW w:w="7407" w:type="dxa"/>
            <w:shd w:val="clear" w:color="auto" w:fill="F2F2F2" w:themeFill="background1" w:themeFillShade="F2"/>
          </w:tcPr>
          <w:p w:rsidR="00000000" w:rsidRDefault="00BD6E96">
            <w:pPr>
              <w:rPr>
                <w:noProof/>
              </w:rPr>
            </w:pPr>
            <w:r>
              <w:rPr>
                <w:noProof/>
              </w:rPr>
              <w:t>The clip response object</w:t>
            </w:r>
          </w:p>
        </w:tc>
        <w:tc>
          <w:tcPr>
            <w:tcW w:w="7407" w:type="dxa"/>
          </w:tcPr>
          <w:p w:rsidR="00000000" w:rsidRDefault="00BD6E96">
            <w:pPr>
              <w:rPr>
                <w:lang w:val="de-DE"/>
              </w:rPr>
            </w:pPr>
            <w:r>
              <w:rPr>
                <w:lang w:val="de-DE"/>
              </w:rPr>
              <w:t>Das Clip-Antwortobjekt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356 </w:t>
            </w:r>
            <w:r>
              <w:rPr>
                <w:noProof/>
                <w:sz w:val="16"/>
              </w:rPr>
              <w:br/>
            </w:r>
            <w:r>
              <w:rPr>
                <w:noProof/>
                <w:sz w:val="2"/>
              </w:rPr>
              <w:t>cf710d6d-236a-43c8-a911-a78f283eeebc</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357 </w:t>
            </w:r>
            <w:r>
              <w:rPr>
                <w:noProof/>
                <w:sz w:val="16"/>
              </w:rPr>
              <w:br/>
            </w:r>
            <w:r>
              <w:rPr>
                <w:noProof/>
                <w:sz w:val="2"/>
              </w:rPr>
              <w:t>2c69d89e-c18b-4a40-86c0-d02f84a36f09</w:t>
            </w:r>
          </w:p>
        </w:tc>
        <w:tc>
          <w:tcPr>
            <w:tcW w:w="7407" w:type="dxa"/>
            <w:shd w:val="clear" w:color="auto" w:fill="F2F2F2" w:themeFill="background1" w:themeFillShade="F2"/>
          </w:tcPr>
          <w:p w:rsidR="00000000" w:rsidRDefault="00BD6E96">
            <w:pPr>
              <w:rPr>
                <w:noProof/>
              </w:rPr>
            </w:pPr>
            <w:r>
              <w:rPr>
                <w:noProof/>
              </w:rPr>
              <w:t>The clip job id</w:t>
            </w:r>
          </w:p>
        </w:tc>
        <w:tc>
          <w:tcPr>
            <w:tcW w:w="7407" w:type="dxa"/>
          </w:tcPr>
          <w:p w:rsidR="00000000" w:rsidRDefault="00BD6E96">
            <w:pPr>
              <w:rPr>
                <w:lang w:val="de-DE"/>
              </w:rPr>
            </w:pPr>
            <w:r>
              <w:rPr>
                <w:lang w:val="de-DE"/>
              </w:rPr>
              <w:t>Die Clip-Job-ID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359 </w:t>
            </w:r>
            <w:r>
              <w:rPr>
                <w:noProof/>
                <w:sz w:val="16"/>
              </w:rPr>
              <w:br/>
            </w:r>
            <w:r>
              <w:rPr>
                <w:noProof/>
                <w:sz w:val="2"/>
              </w:rPr>
              <w:t>c316ea29-6158-4daf-828d-e74e5bf3c863</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360 </w:t>
            </w:r>
            <w:r>
              <w:rPr>
                <w:noProof/>
                <w:sz w:val="16"/>
              </w:rPr>
              <w:br/>
            </w:r>
            <w:r>
              <w:rPr>
                <w:noProof/>
                <w:sz w:val="2"/>
              </w:rPr>
              <w:t>1b909a23-25c7-4d5b-934e-14290d5d2eda</w:t>
            </w:r>
          </w:p>
        </w:tc>
        <w:tc>
          <w:tcPr>
            <w:tcW w:w="7407" w:type="dxa"/>
            <w:shd w:val="clear" w:color="auto" w:fill="F2F2F2" w:themeFill="background1" w:themeFillShade="F2"/>
          </w:tcPr>
          <w:p w:rsidR="00000000" w:rsidRDefault="00BD6E96">
            <w:pPr>
              <w:rPr>
                <w:noProof/>
              </w:rPr>
            </w:pPr>
            <w:r>
              <w:rPr>
                <w:noProof/>
              </w:rPr>
              <w:t>The clip label (from the input)</w:t>
            </w:r>
          </w:p>
        </w:tc>
        <w:tc>
          <w:tcPr>
            <w:tcW w:w="7407" w:type="dxa"/>
          </w:tcPr>
          <w:p w:rsidR="00000000" w:rsidRDefault="00BD6E96">
            <w:pPr>
              <w:rPr>
                <w:lang w:val="de-DE"/>
              </w:rPr>
            </w:pPr>
            <w:r>
              <w:rPr>
                <w:lang w:val="de-DE"/>
              </w:rPr>
              <w:t>Das Clip-Label (von der Eingabe)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362 </w:t>
            </w:r>
            <w:r>
              <w:rPr>
                <w:noProof/>
                <w:sz w:val="16"/>
              </w:rPr>
              <w:br/>
            </w:r>
            <w:r>
              <w:rPr>
                <w:noProof/>
                <w:sz w:val="2"/>
              </w:rPr>
              <w:t>89dcf2e4-4a4e-44b0-9dd8-5e1f1e69b006</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String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363 </w:t>
            </w:r>
            <w:r>
              <w:rPr>
                <w:noProof/>
                <w:sz w:val="16"/>
              </w:rPr>
              <w:br/>
            </w:r>
            <w:r>
              <w:rPr>
                <w:noProof/>
                <w:sz w:val="2"/>
              </w:rPr>
              <w:t>32204087-65fc-489b-afb0-9bbdedd03878</w:t>
            </w:r>
          </w:p>
        </w:tc>
        <w:tc>
          <w:tcPr>
            <w:tcW w:w="7407" w:type="dxa"/>
            <w:shd w:val="clear" w:color="auto" w:fill="F2F2F2" w:themeFill="background1" w:themeFillShade="F2"/>
          </w:tcPr>
          <w:p w:rsidR="00000000" w:rsidRDefault="00BD6E96">
            <w:pPr>
              <w:rPr>
                <w:noProof/>
              </w:rPr>
            </w:pPr>
            <w:r>
              <w:rPr>
                <w:noProof/>
              </w:rPr>
              <w:t>The live job id (from the input)</w:t>
            </w:r>
          </w:p>
        </w:tc>
        <w:tc>
          <w:tcPr>
            <w:tcW w:w="7407" w:type="dxa"/>
          </w:tcPr>
          <w:p w:rsidR="00000000" w:rsidRDefault="00BD6E96">
            <w:pPr>
              <w:rPr>
                <w:lang w:val="de-DE"/>
              </w:rPr>
            </w:pPr>
            <w:r>
              <w:rPr>
                <w:lang w:val="de-DE"/>
              </w:rPr>
              <w:t>Die Live-Job-ID (von der Eingabe)</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153c1939-4d3b-4e68-a11e-4ea5bf5f8dfd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3b4f3c5a-766f-42a1-98f6-84a62c23795f</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b8b2c900-c042-4902-861b-ffc93a54836d</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b121215b-f959-4b59-9361-9ab3e605ae2c</w:t>
            </w:r>
          </w:p>
        </w:tc>
        <w:tc>
          <w:tcPr>
            <w:tcW w:w="7407" w:type="dxa"/>
            <w:shd w:val="clear" w:color="auto" w:fill="F2F2F2" w:themeFill="background1" w:themeFillShade="F2"/>
          </w:tcPr>
          <w:p w:rsidR="00000000" w:rsidRDefault="00BD6E96">
            <w:pPr>
              <w:rPr>
                <w:noProof/>
              </w:rPr>
            </w:pPr>
            <w:r>
              <w:rPr>
                <w:noProof/>
              </w:rPr>
              <w:t>SSAI' description:</w:t>
            </w:r>
          </w:p>
        </w:tc>
        <w:tc>
          <w:tcPr>
            <w:tcW w:w="7407" w:type="dxa"/>
          </w:tcPr>
          <w:p w:rsidR="00000000" w:rsidRDefault="00BD6E96">
            <w:pPr>
              <w:rPr>
                <w:lang w:val="de-DE"/>
              </w:rPr>
            </w:pPr>
            <w:r>
              <w:rPr>
                <w:lang w:val="de-DE"/>
              </w:rPr>
              <w:t>SSAI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a18ecaeb-ce70-4c4f-8726-ef1be47ba757</w:t>
            </w:r>
          </w:p>
        </w:tc>
        <w:tc>
          <w:tcPr>
            <w:tcW w:w="7407" w:type="dxa"/>
            <w:shd w:val="clear" w:color="auto" w:fill="F2F2F2" w:themeFill="background1" w:themeFillShade="F2"/>
          </w:tcPr>
          <w:p w:rsidR="00000000" w:rsidRDefault="00BD6E96">
            <w:pPr>
              <w:rPr>
                <w:noProof/>
              </w:rPr>
            </w:pPr>
            <w:r>
              <w:rPr>
                <w:noProof/>
              </w:rPr>
              <w:t>Learn about working with server-side ads. parent:</w:t>
            </w:r>
          </w:p>
        </w:tc>
        <w:tc>
          <w:tcPr>
            <w:tcW w:w="7407" w:type="dxa"/>
          </w:tcPr>
          <w:p w:rsidR="00000000" w:rsidRDefault="00BD6E96">
            <w:pPr>
              <w:rPr>
                <w:lang w:val="de-DE"/>
              </w:rPr>
            </w:pPr>
            <w:r>
              <w:rPr>
                <w:lang w:val="de-DE"/>
              </w:rPr>
              <w:t xml:space="preserve">Erfahren Sie mehr </w:t>
            </w:r>
            <w:r>
              <w:rPr>
                <w:lang w:val="de-DE"/>
              </w:rPr>
              <w:t>ü</w:t>
            </w:r>
            <w:r>
              <w:rPr>
                <w:lang w:val="de-DE"/>
              </w:rPr>
              <w:t>ber die Arbeit mit serverseitigen Anzeigen.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1b3487e9-adfe-4757-8931-c628b711e2f9</w:t>
            </w:r>
          </w:p>
        </w:tc>
        <w:tc>
          <w:tcPr>
            <w:tcW w:w="7407" w:type="dxa"/>
            <w:shd w:val="clear" w:color="auto" w:fill="F2F2F2" w:themeFill="background1" w:themeFillShade="F2"/>
          </w:tcPr>
          <w:p w:rsidR="00000000" w:rsidRDefault="00BD6E96">
            <w:pPr>
              <w:rPr>
                <w:noProof/>
              </w:rPr>
            </w:pPr>
            <w:r>
              <w:rPr>
                <w:noProof/>
              </w:rPr>
              <w:t>'Working with the Live API' ---</w:t>
            </w:r>
          </w:p>
        </w:tc>
        <w:tc>
          <w:tcPr>
            <w:tcW w:w="7407" w:type="dxa"/>
          </w:tcPr>
          <w:p w:rsidR="00000000" w:rsidRDefault="00BD6E96">
            <w:pPr>
              <w:rPr>
                <w:lang w:val="de-DE"/>
              </w:rPr>
            </w:pPr>
            <w:r>
              <w:rPr>
                <w:lang w:val="de-DE"/>
              </w:rPr>
              <w:t>'Arbeiten mit der Live-API'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eb1371be-c705-45df-85a7-2ef06fd84b7f</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e1889623-436</w:t>
            </w:r>
            <w:r>
              <w:rPr>
                <w:noProof/>
                <w:sz w:val="2"/>
              </w:rPr>
              <w:t>3-492f-9bcc-4dca911acfe0</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997fcaa1-5d05-4482-be79-37bc9e1d882b</w:t>
            </w:r>
          </w:p>
        </w:tc>
        <w:tc>
          <w:tcPr>
            <w:tcW w:w="7407" w:type="dxa"/>
            <w:shd w:val="clear" w:color="auto" w:fill="F2F2F2" w:themeFill="background1" w:themeFillShade="F2"/>
          </w:tcPr>
          <w:p w:rsidR="00000000" w:rsidRDefault="00BD6E96">
            <w:pPr>
              <w:rPr>
                <w:noProof/>
              </w:rPr>
            </w:pPr>
            <w:r>
              <w:rPr>
                <w:noProof/>
              </w:rPr>
              <w:t>Topics in \{\{ page.title }}</w:t>
            </w:r>
          </w:p>
        </w:tc>
        <w:tc>
          <w:tcPr>
            <w:tcW w:w="7407" w:type="dxa"/>
          </w:tcPr>
          <w:p w:rsidR="00000000" w:rsidRDefault="00BD6E96">
            <w:pPr>
              <w:rPr>
                <w:lang w:val="de-DE"/>
              </w:rPr>
            </w:pPr>
            <w:r>
              <w:rPr>
                <w:lang w:val="de-DE"/>
              </w:rPr>
              <w:t>Themen in \{\{page.title}}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b07011e9-7aa6-4f32-93f4-ffe639ecd522</w:t>
            </w:r>
          </w:p>
        </w:tc>
        <w:tc>
          <w:tcPr>
            <w:tcW w:w="7407" w:type="dxa"/>
            <w:shd w:val="clear" w:color="auto" w:fill="F2F2F2" w:themeFill="background1" w:themeFillShade="F2"/>
          </w:tcPr>
          <w:p w:rsidR="00000000" w:rsidRDefault="00BD6E96">
            <w:pPr>
              <w:rPr>
                <w:noProof/>
              </w:rPr>
            </w:pPr>
            <w:r>
              <w:rPr>
                <w:noProof/>
              </w:rPr>
              <w:t>\{% for item in site.data.navigation %} \{</w:t>
            </w:r>
            <w:r>
              <w:rPr>
                <w:noProof/>
              </w:rPr>
              <w:t>% if item.name == page.parent %} \{% for entry in item.docs %} \{% if entry.name == page.title %} \{% for doc in entry.docs %}</w:t>
            </w:r>
          </w:p>
        </w:tc>
        <w:tc>
          <w:tcPr>
            <w:tcW w:w="7407" w:type="dxa"/>
          </w:tcPr>
          <w:p w:rsidR="00000000" w:rsidRDefault="00BD6E96">
            <w:pPr>
              <w:rPr>
                <w:lang w:val="de-DE"/>
              </w:rPr>
            </w:pPr>
            <w:r>
              <w:rPr>
                <w:lang w:val="de-DE"/>
              </w:rPr>
              <w:t>\{% f</w:t>
            </w:r>
            <w:r>
              <w:rPr>
                <w:lang w:val="de-DE"/>
              </w:rPr>
              <w:t>ü</w:t>
            </w:r>
            <w:r>
              <w:rPr>
                <w:lang w:val="de-DE"/>
              </w:rPr>
              <w:t>r Artikel in site.data.navigation%} \{% wenn item.name == page.parent%} \{% f</w:t>
            </w:r>
            <w:r>
              <w:rPr>
                <w:lang w:val="de-DE"/>
              </w:rPr>
              <w:t>ü</w:t>
            </w:r>
            <w:r>
              <w:rPr>
                <w:lang w:val="de-DE"/>
              </w:rPr>
              <w:t xml:space="preserve">r Eintrag in item.docs%} \{% wenn entry.name </w:t>
            </w:r>
            <w:r>
              <w:rPr>
                <w:lang w:val="de-DE"/>
              </w:rPr>
              <w:t>==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6680cf6f-c44e-404e-8c1b-23ab8ced59db</w:t>
            </w:r>
          </w:p>
        </w:tc>
        <w:tc>
          <w:tcPr>
            <w:tcW w:w="7407" w:type="dxa"/>
            <w:shd w:val="clear" w:color="auto" w:fill="F2F2F2" w:themeFill="background1" w:themeFillShade="F2"/>
          </w:tcPr>
          <w:p w:rsidR="00000000" w:rsidRDefault="00BD6E96">
            <w:pPr>
              <w:rPr>
                <w:noProof/>
              </w:rPr>
            </w:pPr>
            <w:r>
              <w:rPr>
                <w:rStyle w:val="mqInternal"/>
                <w:noProof/>
              </w:rPr>
              <w:t>[1}</w:t>
            </w:r>
            <w:r>
              <w:rPr>
                <w:noProof/>
              </w:rPr>
              <w:t>\{\{ doc.name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614e8e5a-4bd4-44d7-a55a-676745df80d5</w:t>
            </w:r>
          </w:p>
        </w:tc>
        <w:tc>
          <w:tcPr>
            <w:tcW w:w="7407" w:type="dxa"/>
            <w:shd w:val="clear" w:color="auto" w:fill="F2F2F2" w:themeFill="background1" w:themeFillShade="F2"/>
          </w:tcPr>
          <w:p w:rsidR="00000000" w:rsidRDefault="00BD6E96">
            <w:pPr>
              <w:rPr>
                <w:noProof/>
              </w:rPr>
            </w:pPr>
            <w:r>
              <w:rPr>
                <w:noProof/>
              </w:rPr>
              <w:t>\{% endfor %} \{% endif %} \{% endfor %} \{% endif %} \{% endfor %}</w:t>
            </w:r>
          </w:p>
        </w:tc>
        <w:tc>
          <w:tcPr>
            <w:tcW w:w="7407" w:type="dxa"/>
          </w:tcPr>
          <w:p w:rsidR="00000000" w:rsidRDefault="00BD6E96">
            <w:pPr>
              <w:rPr>
                <w:lang w:val="de-DE"/>
              </w:rPr>
            </w:pPr>
            <w:r>
              <w:rPr>
                <w:lang w:val="de-DE"/>
              </w:rPr>
              <w:t>\{% endfor%} \</w:t>
            </w:r>
            <w:r>
              <w:rPr>
                <w:lang w:val="de-DE"/>
              </w:rPr>
              <w:t>{% endif%} \{% endfor%} \{%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overview-player-enhancements-live-ssai.html</w:t>
            </w:r>
          </w:p>
          <w:p w:rsidR="00000000" w:rsidRDefault="00BD6E96">
            <w:pPr>
              <w:jc w:val="center"/>
              <w:rPr>
                <w:b/>
                <w:noProof/>
              </w:rPr>
            </w:pPr>
            <w:r>
              <w:rPr>
                <w:b/>
                <w:noProof/>
              </w:rPr>
              <w:t>MQ971010 5ce2c552-8eff-42c4-a448-16921a8722eb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6128acdb-dffc-484c-b2cd-b38667b91d3a</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b84593ed-85d1-48a2-8c20-4c899167c565</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edb420f9-2b92-44c3-8ea3-04e2fda11839</w:t>
            </w:r>
          </w:p>
        </w:tc>
        <w:tc>
          <w:tcPr>
            <w:tcW w:w="7407" w:type="dxa"/>
            <w:shd w:val="clear" w:color="auto" w:fill="F2F2F2" w:themeFill="background1" w:themeFillShade="F2"/>
          </w:tcPr>
          <w:p w:rsidR="00000000" w:rsidRDefault="00BD6E96">
            <w:pPr>
              <w:rPr>
                <w:noProof/>
              </w:rPr>
            </w:pPr>
            <w:r>
              <w:rPr>
                <w:noProof/>
              </w:rPr>
              <w:t>Player Enhancements for Live SSAI' description:</w:t>
            </w:r>
          </w:p>
        </w:tc>
        <w:tc>
          <w:tcPr>
            <w:tcW w:w="7407" w:type="dxa"/>
          </w:tcPr>
          <w:p w:rsidR="00000000" w:rsidRDefault="00BD6E96">
            <w:pPr>
              <w:rPr>
                <w:lang w:val="de-DE"/>
              </w:rPr>
            </w:pPr>
            <w:r>
              <w:rPr>
                <w:lang w:val="de-DE"/>
              </w:rPr>
              <w:t>Spielererweiterungen f</w:t>
            </w:r>
            <w:r>
              <w:rPr>
                <w:lang w:val="de-DE"/>
              </w:rPr>
              <w:t>ü</w:t>
            </w:r>
            <w:r>
              <w:rPr>
                <w:lang w:val="de-DE"/>
              </w:rPr>
              <w:t>r Live SSAI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a008a41b-9c7b-4c59-8b19-2b04f9b82de8</w:t>
            </w:r>
          </w:p>
        </w:tc>
        <w:tc>
          <w:tcPr>
            <w:tcW w:w="7407" w:type="dxa"/>
            <w:shd w:val="clear" w:color="auto" w:fill="F2F2F2" w:themeFill="background1" w:themeFillShade="F2"/>
          </w:tcPr>
          <w:p w:rsidR="00000000" w:rsidRDefault="00BD6E96">
            <w:pPr>
              <w:rPr>
                <w:noProof/>
              </w:rPr>
            </w:pPr>
            <w:r>
              <w:rPr>
                <w:noProof/>
              </w:rPr>
              <w:t>In this topic, you will learn how to play live streams with serve</w:t>
            </w:r>
            <w:r>
              <w:rPr>
                <w:noProof/>
              </w:rPr>
              <w:t>r-side ads that utilizes Player Enhancements for Live SSAI for an improved user experience. parent:</w:t>
            </w:r>
          </w:p>
        </w:tc>
        <w:tc>
          <w:tcPr>
            <w:tcW w:w="7407" w:type="dxa"/>
          </w:tcPr>
          <w:p w:rsidR="00000000" w:rsidRDefault="00BD6E96">
            <w:pPr>
              <w:rPr>
                <w:lang w:val="de-DE"/>
              </w:rPr>
            </w:pPr>
            <w:r>
              <w:rPr>
                <w:lang w:val="de-DE"/>
              </w:rPr>
              <w:t>In diesem Thema erfahren Sie, wie Sie Live-Streams mit serverseitigen Anzeigen abspielen, die Player Enhancements f</w:t>
            </w:r>
            <w:r>
              <w:rPr>
                <w:lang w:val="de-DE"/>
              </w:rPr>
              <w:t>ü</w:t>
            </w:r>
            <w:r>
              <w:rPr>
                <w:lang w:val="de-DE"/>
              </w:rPr>
              <w:t>r Live SSAI f</w:t>
            </w:r>
            <w:r>
              <w:rPr>
                <w:lang w:val="de-DE"/>
              </w:rPr>
              <w:t>ü</w:t>
            </w:r>
            <w:r>
              <w:rPr>
                <w:lang w:val="de-DE"/>
              </w:rPr>
              <w:t>r eine verbesserte Benutzererfahrung verwenden.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7c4665c4-aa0b-4693-97e2-4e8c03336180</w:t>
            </w:r>
          </w:p>
        </w:tc>
        <w:tc>
          <w:tcPr>
            <w:tcW w:w="7407" w:type="dxa"/>
            <w:shd w:val="clear" w:color="auto" w:fill="F2F2F2" w:themeFill="background1" w:themeFillShade="F2"/>
          </w:tcPr>
          <w:p w:rsidR="00000000" w:rsidRDefault="00BD6E96">
            <w:pPr>
              <w:rPr>
                <w:noProof/>
              </w:rPr>
            </w:pPr>
            <w:r>
              <w:rPr>
                <w:noProof/>
              </w:rPr>
              <w:t>SSAI grandparent:</w:t>
            </w:r>
          </w:p>
        </w:tc>
        <w:tc>
          <w:tcPr>
            <w:tcW w:w="7407" w:type="dxa"/>
          </w:tcPr>
          <w:p w:rsidR="00000000" w:rsidRDefault="00BD6E96">
            <w:pPr>
              <w:rPr>
                <w:lang w:val="de-DE"/>
              </w:rPr>
            </w:pPr>
            <w:r>
              <w:rPr>
                <w:lang w:val="de-DE"/>
              </w:rPr>
              <w:t>SSAI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7142120d-2822-460a-93c3-0caf8d43090a</w:t>
            </w:r>
          </w:p>
        </w:tc>
        <w:tc>
          <w:tcPr>
            <w:tcW w:w="7407" w:type="dxa"/>
            <w:shd w:val="clear" w:color="auto" w:fill="F2F2F2" w:themeFill="background1" w:themeFillShade="F2"/>
          </w:tcPr>
          <w:p w:rsidR="00000000" w:rsidRDefault="00BD6E96">
            <w:pPr>
              <w:rPr>
                <w:noProof/>
              </w:rPr>
            </w:pPr>
            <w:r>
              <w:rPr>
                <w:noProof/>
              </w:rPr>
              <w:t>Working with the Live API ---</w:t>
            </w:r>
          </w:p>
        </w:tc>
        <w:tc>
          <w:tcPr>
            <w:tcW w:w="7407" w:type="dxa"/>
          </w:tcPr>
          <w:p w:rsidR="00000000" w:rsidRDefault="00BD6E96">
            <w:pPr>
              <w:rPr>
                <w:lang w:val="de-DE"/>
              </w:rPr>
            </w:pPr>
            <w:r>
              <w:rPr>
                <w:lang w:val="de-DE"/>
              </w:rPr>
              <w:t>Arbeiten mit der Live-API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abdd4a44-da4d-4</w:t>
            </w:r>
            <w:r>
              <w:rPr>
                <w:noProof/>
                <w:sz w:val="2"/>
              </w:rPr>
              <w:t>246-bc1a-6ac309fc0555</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a87cedb0-d154-471a-89d4-d32b6850b67a</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51bf08c6-0941-47aa-886b-420e76c97135</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5d5c9cdc-76fe-4be8-829c-f72ba5943c85</w:t>
            </w:r>
          </w:p>
        </w:tc>
        <w:tc>
          <w:tcPr>
            <w:tcW w:w="7407" w:type="dxa"/>
            <w:shd w:val="clear" w:color="auto" w:fill="F2F2F2" w:themeFill="background1" w:themeFillShade="F2"/>
          </w:tcPr>
          <w:p w:rsidR="00000000" w:rsidRDefault="00BD6E96">
            <w:pPr>
              <w:rPr>
                <w:noProof/>
              </w:rPr>
            </w:pPr>
            <w:r>
              <w:rPr>
                <w:noProof/>
              </w:rPr>
              <w:t>Server-side ads let you maximize ad revenue by delivering high-quality ads stitched into your content as a seamless live stream.</w:t>
            </w:r>
          </w:p>
        </w:tc>
        <w:tc>
          <w:tcPr>
            <w:tcW w:w="7407" w:type="dxa"/>
          </w:tcPr>
          <w:p w:rsidR="00000000" w:rsidRDefault="00BD6E96">
            <w:pPr>
              <w:rPr>
                <w:lang w:val="de-DE"/>
              </w:rPr>
            </w:pPr>
            <w:r>
              <w:rPr>
                <w:lang w:val="de-DE"/>
              </w:rPr>
              <w:t>Mit serverseitigen Anzeigen k</w:t>
            </w:r>
            <w:r>
              <w:rPr>
                <w:lang w:val="de-DE"/>
              </w:rPr>
              <w:t>ö</w:t>
            </w:r>
            <w:r>
              <w:rPr>
                <w:lang w:val="de-DE"/>
              </w:rPr>
              <w:t>nnen Sie den Anzeigenumsatz maximieren, indem Sie hochwertig</w:t>
            </w:r>
            <w:r>
              <w:rPr>
                <w:lang w:val="de-DE"/>
              </w:rPr>
              <w:t>e Anzeigen als nahtlosen Live-Stream in Ihre Inhalte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913f88c6-c627-498f-85fd-8dfdcd0ede2a</w:t>
            </w:r>
          </w:p>
        </w:tc>
        <w:tc>
          <w:tcPr>
            <w:tcW w:w="7407" w:type="dxa"/>
            <w:shd w:val="clear" w:color="auto" w:fill="F2F2F2" w:themeFill="background1" w:themeFillShade="F2"/>
          </w:tcPr>
          <w:p w:rsidR="00000000" w:rsidRDefault="00BD6E96">
            <w:pPr>
              <w:rPr>
                <w:noProof/>
              </w:rPr>
            </w:pPr>
            <w:r>
              <w:rPr>
                <w:noProof/>
              </w:rPr>
              <w:t>Because ads are stitched in on the server side, users cannot take advantage of ad blockers, and one implementation works across multiple platforms and devices.</w:t>
            </w:r>
          </w:p>
        </w:tc>
        <w:tc>
          <w:tcPr>
            <w:tcW w:w="7407" w:type="dxa"/>
          </w:tcPr>
          <w:p w:rsidR="00000000" w:rsidRDefault="00BD6E96">
            <w:pPr>
              <w:rPr>
                <w:lang w:val="de-DE"/>
              </w:rPr>
            </w:pPr>
            <w:r>
              <w:rPr>
                <w:lang w:val="de-DE"/>
              </w:rPr>
              <w:t>Da Anzeigen auf der Serverseite eingebunden sind, k</w:t>
            </w:r>
            <w:r>
              <w:rPr>
                <w:lang w:val="de-DE"/>
              </w:rPr>
              <w:t>ö</w:t>
            </w:r>
            <w:r>
              <w:rPr>
                <w:lang w:val="de-DE"/>
              </w:rPr>
              <w:t>nnen Benutzer die Werbeblocker nicht nutzen,</w:t>
            </w:r>
            <w:r>
              <w:rPr>
                <w:lang w:val="de-DE"/>
              </w:rPr>
              <w:t xml:space="preserve"> und eine Implementierung funktioniert auf mehreren Plattformen und Ger</w:t>
            </w:r>
            <w:r>
              <w:rPr>
                <w:lang w:val="de-DE"/>
              </w:rPr>
              <w:t>ä</w:t>
            </w:r>
            <w:r>
              <w:rPr>
                <w:lang w:val="de-DE"/>
              </w:rPr>
              <w:t>ten.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12 </w:t>
            </w:r>
            <w:r>
              <w:rPr>
                <w:noProof/>
                <w:sz w:val="16"/>
              </w:rPr>
              <w:br/>
            </w:r>
            <w:r>
              <w:rPr>
                <w:noProof/>
                <w:sz w:val="2"/>
              </w:rPr>
              <w:t>9addb98a-4329-4013-a67a-8fe7ca0d4114</w:t>
            </w:r>
          </w:p>
        </w:tc>
        <w:tc>
          <w:tcPr>
            <w:tcW w:w="7407" w:type="dxa"/>
            <w:shd w:val="clear" w:color="auto" w:fill="F2F2F2" w:themeFill="background1" w:themeFillShade="F2"/>
          </w:tcPr>
          <w:p w:rsidR="00000000" w:rsidRDefault="00BD6E96">
            <w:pPr>
              <w:rPr>
                <w:noProof/>
              </w:rPr>
            </w:pPr>
            <w:r>
              <w:rPr>
                <w:noProof/>
              </w:rPr>
              <w:t>No need to create custom clients for each device.</w:t>
            </w:r>
          </w:p>
        </w:tc>
        <w:tc>
          <w:tcPr>
            <w:tcW w:w="7407" w:type="dxa"/>
          </w:tcPr>
          <w:p w:rsidR="00000000" w:rsidRDefault="00BD6E96">
            <w:pPr>
              <w:rPr>
                <w:lang w:val="de-DE"/>
              </w:rPr>
            </w:pPr>
            <w:r>
              <w:rPr>
                <w:lang w:val="de-DE"/>
              </w:rPr>
              <w:t>Sie m</w:t>
            </w:r>
            <w:r>
              <w:rPr>
                <w:lang w:val="de-DE"/>
              </w:rPr>
              <w:t>ü</w:t>
            </w:r>
            <w:r>
              <w:rPr>
                <w:lang w:val="de-DE"/>
              </w:rPr>
              <w:t>ssen keine benutzerdefinierten Clients f</w:t>
            </w:r>
            <w:r>
              <w:rPr>
                <w:lang w:val="de-DE"/>
              </w:rPr>
              <w:t>ü</w:t>
            </w:r>
            <w:r>
              <w:rPr>
                <w:lang w:val="de-DE"/>
              </w:rPr>
              <w:t>r jedes Ger</w:t>
            </w:r>
            <w:r>
              <w:rPr>
                <w:lang w:val="de-DE"/>
              </w:rPr>
              <w:t>ä</w:t>
            </w:r>
            <w:r>
              <w:rPr>
                <w:lang w:val="de-DE"/>
              </w:rPr>
              <w:t>t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5a9fe371-6</w:t>
            </w:r>
            <w:r>
              <w:rPr>
                <w:noProof/>
                <w:sz w:val="2"/>
              </w:rPr>
              <w:t>cbf-48ae-a8e7-2a0682fbb7ab</w:t>
            </w:r>
          </w:p>
        </w:tc>
        <w:tc>
          <w:tcPr>
            <w:tcW w:w="7407" w:type="dxa"/>
            <w:shd w:val="clear" w:color="auto" w:fill="F2F2F2" w:themeFill="background1" w:themeFillShade="F2"/>
          </w:tcPr>
          <w:p w:rsidR="00000000" w:rsidRDefault="00BD6E96">
            <w:pPr>
              <w:rPr>
                <w:noProof/>
              </w:rPr>
            </w:pPr>
            <w:r>
              <w:rPr>
                <w:noProof/>
              </w:rPr>
              <w:t>Brightcove's Player Enhancements for Live SSAI builds upon server-side ads by expanding the user's experience and capturing click-through revenue.</w:t>
            </w:r>
          </w:p>
        </w:tc>
        <w:tc>
          <w:tcPr>
            <w:tcW w:w="7407" w:type="dxa"/>
          </w:tcPr>
          <w:p w:rsidR="00000000" w:rsidRDefault="00BD6E96">
            <w:pPr>
              <w:rPr>
                <w:lang w:val="de-DE"/>
              </w:rPr>
            </w:pPr>
            <w:r>
              <w:rPr>
                <w:lang w:val="de-DE"/>
              </w:rPr>
              <w:t>Die Player-Verbesserungen von Brightcove f</w:t>
            </w:r>
            <w:r>
              <w:rPr>
                <w:lang w:val="de-DE"/>
              </w:rPr>
              <w:t>ü</w:t>
            </w:r>
            <w:r>
              <w:rPr>
                <w:lang w:val="de-DE"/>
              </w:rPr>
              <w:t>r Live-SSAI bauen auf serverseitigen An</w:t>
            </w:r>
            <w:r>
              <w:rPr>
                <w:lang w:val="de-DE"/>
              </w:rPr>
              <w:t>zeigen auf, indem sie die Benutzererfahrung erweitern und Click-through-Einnahmen erzielen.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eb0d3a26-8991-4066-a977-853fdc80d96c</w:t>
            </w:r>
          </w:p>
        </w:tc>
        <w:tc>
          <w:tcPr>
            <w:tcW w:w="7407" w:type="dxa"/>
            <w:shd w:val="clear" w:color="auto" w:fill="F2F2F2" w:themeFill="background1" w:themeFillShade="F2"/>
          </w:tcPr>
          <w:p w:rsidR="00000000" w:rsidRDefault="00BD6E96">
            <w:pPr>
              <w:rPr>
                <w:noProof/>
              </w:rPr>
            </w:pPr>
            <w:r>
              <w:rPr>
                <w:noProof/>
              </w:rPr>
              <w:t>This toolkit allows you to add client-side components to live streams, including ad counts, ad countdown timers, click thr</w:t>
            </w:r>
            <w:r>
              <w:rPr>
                <w:noProof/>
              </w:rPr>
              <w:t>ough ads and companion ads.</w:t>
            </w:r>
          </w:p>
        </w:tc>
        <w:tc>
          <w:tcPr>
            <w:tcW w:w="7407" w:type="dxa"/>
          </w:tcPr>
          <w:p w:rsidR="00000000" w:rsidRDefault="00BD6E96">
            <w:pPr>
              <w:rPr>
                <w:lang w:val="de-DE"/>
              </w:rPr>
            </w:pPr>
            <w:r>
              <w:rPr>
                <w:lang w:val="de-DE"/>
              </w:rPr>
              <w:t>Mit diesem Toolkit k</w:t>
            </w:r>
            <w:r>
              <w:rPr>
                <w:lang w:val="de-DE"/>
              </w:rPr>
              <w:t>ö</w:t>
            </w:r>
            <w:r>
              <w:rPr>
                <w:lang w:val="de-DE"/>
              </w:rPr>
              <w:t>nnen Sie Live-Streams clientseitige Komponenten hinzuf</w:t>
            </w:r>
            <w:r>
              <w:rPr>
                <w:lang w:val="de-DE"/>
              </w:rPr>
              <w:t>ü</w:t>
            </w:r>
            <w:r>
              <w:rPr>
                <w:lang w:val="de-DE"/>
              </w:rPr>
              <w:t>gen, einschlie</w:t>
            </w:r>
            <w:r>
              <w:rPr>
                <w:lang w:val="de-DE"/>
              </w:rPr>
              <w:t>ß</w:t>
            </w:r>
            <w:r>
              <w:rPr>
                <w:lang w:val="de-DE"/>
              </w:rPr>
              <w:t>lich Anzeigenanzahl, Anzeigencountdown-Timer, Klickanzeigen und Begleitanzeigen.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7e50e9df-be61-43aa-8823-84813ace0ad5</w:t>
            </w:r>
          </w:p>
        </w:tc>
        <w:tc>
          <w:tcPr>
            <w:tcW w:w="7407" w:type="dxa"/>
            <w:shd w:val="clear" w:color="auto" w:fill="F2F2F2" w:themeFill="background1" w:themeFillShade="F2"/>
          </w:tcPr>
          <w:p w:rsidR="00000000" w:rsidRDefault="00BD6E96">
            <w:pPr>
              <w:rPr>
                <w:noProof/>
              </w:rPr>
            </w:pPr>
            <w:r>
              <w:rPr>
                <w:noProof/>
              </w:rPr>
              <w:t>Client-side ad components</w:t>
            </w:r>
          </w:p>
        </w:tc>
        <w:tc>
          <w:tcPr>
            <w:tcW w:w="7407" w:type="dxa"/>
          </w:tcPr>
          <w:p w:rsidR="00000000" w:rsidRDefault="00BD6E96">
            <w:pPr>
              <w:rPr>
                <w:lang w:val="de-DE"/>
              </w:rPr>
            </w:pPr>
            <w:r>
              <w:rPr>
                <w:lang w:val="de-DE"/>
              </w:rPr>
              <w:t>Clientseitige Anzeigenkomponenten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103a49b0-492e-41bf-9ba9-0997d5d1f17d</w:t>
            </w:r>
          </w:p>
        </w:tc>
        <w:tc>
          <w:tcPr>
            <w:tcW w:w="7407" w:type="dxa"/>
            <w:shd w:val="clear" w:color="auto" w:fill="F2F2F2" w:themeFill="background1" w:themeFillShade="F2"/>
          </w:tcPr>
          <w:p w:rsidR="00000000" w:rsidRDefault="00BD6E96">
            <w:pPr>
              <w:rPr>
                <w:noProof/>
              </w:rPr>
            </w:pPr>
            <w:r>
              <w:rPr>
                <w:noProof/>
              </w:rPr>
              <w:t>Client-side ad components</w:t>
            </w:r>
          </w:p>
        </w:tc>
        <w:tc>
          <w:tcPr>
            <w:tcW w:w="7407" w:type="dxa"/>
          </w:tcPr>
          <w:p w:rsidR="00000000" w:rsidRDefault="00BD6E96">
            <w:pPr>
              <w:rPr>
                <w:lang w:val="de-DE"/>
              </w:rPr>
            </w:pPr>
            <w:r>
              <w:rPr>
                <w:lang w:val="de-DE"/>
              </w:rPr>
              <w:t>Clientseitige Anzeigenkomponenten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17e2fdcc-8a1e-4533-a132-d5710078185e</w:t>
            </w:r>
          </w:p>
        </w:tc>
        <w:tc>
          <w:tcPr>
            <w:tcW w:w="7407" w:type="dxa"/>
            <w:shd w:val="clear" w:color="auto" w:fill="F2F2F2" w:themeFill="background1" w:themeFillShade="F2"/>
          </w:tcPr>
          <w:p w:rsidR="00000000" w:rsidRDefault="00BD6E96">
            <w:pPr>
              <w:rPr>
                <w:noProof/>
              </w:rPr>
            </w:pPr>
            <w:r>
              <w:rPr>
                <w:noProof/>
              </w:rPr>
              <w:t>The toolkit also provides another way to fire tracki</w:t>
            </w:r>
            <w:r>
              <w:rPr>
                <w:noProof/>
              </w:rPr>
              <w:t>ng events.</w:t>
            </w:r>
          </w:p>
        </w:tc>
        <w:tc>
          <w:tcPr>
            <w:tcW w:w="7407" w:type="dxa"/>
          </w:tcPr>
          <w:p w:rsidR="00000000" w:rsidRDefault="00BD6E96">
            <w:pPr>
              <w:rPr>
                <w:lang w:val="de-DE"/>
              </w:rPr>
            </w:pPr>
            <w:r>
              <w:rPr>
                <w:lang w:val="de-DE"/>
              </w:rPr>
              <w:t>Das Toolkit bietet auch eine andere M</w:t>
            </w:r>
            <w:r>
              <w:rPr>
                <w:lang w:val="de-DE"/>
              </w:rPr>
              <w:t>ö</w:t>
            </w:r>
            <w:r>
              <w:rPr>
                <w:lang w:val="de-DE"/>
              </w:rPr>
              <w:t>glichkeit, Ereignisse zu verfolgen.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9e2b13ab-08fa-4a35-a3a7-19db90647673</w:t>
            </w:r>
          </w:p>
        </w:tc>
        <w:tc>
          <w:tcPr>
            <w:tcW w:w="7407" w:type="dxa"/>
            <w:shd w:val="clear" w:color="auto" w:fill="F2F2F2" w:themeFill="background1" w:themeFillShade="F2"/>
          </w:tcPr>
          <w:p w:rsidR="00000000" w:rsidRDefault="00BD6E96">
            <w:pPr>
              <w:rPr>
                <w:noProof/>
              </w:rPr>
            </w:pPr>
            <w:r>
              <w:rPr>
                <w:noProof/>
              </w:rPr>
              <w:t>Tracking data is surfaced to the client, giving you the flexibility to fire tracking events from either the client or server.</w:t>
            </w:r>
          </w:p>
        </w:tc>
        <w:tc>
          <w:tcPr>
            <w:tcW w:w="7407" w:type="dxa"/>
          </w:tcPr>
          <w:p w:rsidR="00000000" w:rsidRDefault="00BD6E96">
            <w:pPr>
              <w:rPr>
                <w:lang w:val="de-DE"/>
              </w:rPr>
            </w:pPr>
            <w:r>
              <w:rPr>
                <w:lang w:val="de-DE"/>
              </w:rPr>
              <w:t>Ver</w:t>
            </w:r>
            <w:r>
              <w:rPr>
                <w:lang w:val="de-DE"/>
              </w:rPr>
              <w:t>folgungsdaten werden auf dem Client angezeigt, sodass Sie flexibel Verfolgungsereignisse entweder vom Client oder vom Server ausl</w:t>
            </w:r>
            <w:r>
              <w:rPr>
                <w:lang w:val="de-DE"/>
              </w:rPr>
              <w:t>ö</w:t>
            </w:r>
            <w:r>
              <w:rPr>
                <w:lang w:val="de-DE"/>
              </w:rPr>
              <w:t>sen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ade506ee-a206-4911-97b4-070e7597d6dd</w:t>
            </w:r>
          </w:p>
        </w:tc>
        <w:tc>
          <w:tcPr>
            <w:tcW w:w="7407" w:type="dxa"/>
            <w:shd w:val="clear" w:color="auto" w:fill="F2F2F2" w:themeFill="background1" w:themeFillShade="F2"/>
          </w:tcPr>
          <w:p w:rsidR="00000000" w:rsidRDefault="00BD6E96">
            <w:pPr>
              <w:rPr>
                <w:noProof/>
              </w:rPr>
            </w:pPr>
            <w:r>
              <w:rPr>
                <w:noProof/>
              </w:rPr>
              <w:t>Be aware that ad blockers may prevent client-side tracking.</w:t>
            </w:r>
          </w:p>
        </w:tc>
        <w:tc>
          <w:tcPr>
            <w:tcW w:w="7407" w:type="dxa"/>
          </w:tcPr>
          <w:p w:rsidR="00000000" w:rsidRDefault="00BD6E96">
            <w:pPr>
              <w:rPr>
                <w:lang w:val="de-DE"/>
              </w:rPr>
            </w:pPr>
            <w:r>
              <w:rPr>
                <w:lang w:val="de-DE"/>
              </w:rPr>
              <w:t>Beachten Sie, dass Werbeblocker die clientseitige Nachverfolgung verhindern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c538e098-873d-4aec-8401-fd9aaebb41ef</w:t>
            </w:r>
          </w:p>
        </w:tc>
        <w:tc>
          <w:tcPr>
            <w:tcW w:w="7407" w:type="dxa"/>
            <w:shd w:val="clear" w:color="auto" w:fill="F2F2F2" w:themeFill="background1" w:themeFillShade="F2"/>
          </w:tcPr>
          <w:p w:rsidR="00000000" w:rsidRDefault="00BD6E96">
            <w:pPr>
              <w:rPr>
                <w:noProof/>
              </w:rPr>
            </w:pPr>
            <w:r>
              <w:rPr>
                <w:noProof/>
              </w:rPr>
              <w:t>Currently, this feature does not support skippable ads.</w:t>
            </w:r>
          </w:p>
        </w:tc>
        <w:tc>
          <w:tcPr>
            <w:tcW w:w="7407" w:type="dxa"/>
          </w:tcPr>
          <w:p w:rsidR="00000000" w:rsidRDefault="00BD6E96">
            <w:pPr>
              <w:rPr>
                <w:lang w:val="de-DE"/>
              </w:rPr>
            </w:pPr>
            <w:r>
              <w:rPr>
                <w:lang w:val="de-DE"/>
              </w:rPr>
              <w:t>Derzeit unterst</w:t>
            </w:r>
            <w:r>
              <w:rPr>
                <w:lang w:val="de-DE"/>
              </w:rPr>
              <w:t>ü</w:t>
            </w:r>
            <w:r>
              <w:rPr>
                <w:lang w:val="de-DE"/>
              </w:rPr>
              <w:t xml:space="preserve">tzt diese Funktion keine </w:t>
            </w:r>
            <w:r>
              <w:rPr>
                <w:lang w:val="de-DE"/>
              </w:rPr>
              <w:t>ü</w:t>
            </w:r>
            <w:r>
              <w:rPr>
                <w:lang w:val="de-DE"/>
              </w:rPr>
              <w:t>berspringbaren 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d7</w:t>
            </w:r>
            <w:r>
              <w:rPr>
                <w:noProof/>
                <w:sz w:val="2"/>
              </w:rPr>
              <w:t>8fc038-e0fe-4b8f-9479-03d9a5ec7b60</w:t>
            </w:r>
          </w:p>
        </w:tc>
        <w:tc>
          <w:tcPr>
            <w:tcW w:w="7407" w:type="dxa"/>
            <w:shd w:val="clear" w:color="auto" w:fill="F2F2F2" w:themeFill="background1" w:themeFillShade="F2"/>
          </w:tcPr>
          <w:p w:rsidR="00000000" w:rsidRDefault="00BD6E96">
            <w:pPr>
              <w:rPr>
                <w:noProof/>
              </w:rPr>
            </w:pPr>
            <w:r>
              <w:rPr>
                <w:noProof/>
              </w:rPr>
              <w:t>For more details, see the following:</w:t>
            </w:r>
          </w:p>
        </w:tc>
        <w:tc>
          <w:tcPr>
            <w:tcW w:w="7407" w:type="dxa"/>
          </w:tcPr>
          <w:p w:rsidR="00000000" w:rsidRDefault="00BD6E96">
            <w:pPr>
              <w:rPr>
                <w:lang w:val="de-DE"/>
              </w:rPr>
            </w:pPr>
            <w:r>
              <w:rPr>
                <w:lang w:val="de-DE"/>
              </w:rPr>
              <w:t>Weitere Informationen finden Sie unter: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2798084c-3f92-4a33-b751-7f2c9a4a7365</w:t>
            </w:r>
          </w:p>
        </w:tc>
        <w:tc>
          <w:tcPr>
            <w:tcW w:w="7407" w:type="dxa"/>
            <w:shd w:val="clear" w:color="auto" w:fill="F2F2F2" w:themeFill="background1" w:themeFillShade="F2"/>
          </w:tcPr>
          <w:p w:rsidR="00000000" w:rsidRDefault="00BD6E96">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BD6E96">
            <w:pPr>
              <w:rPr>
                <w:lang w:val="de-DE"/>
              </w:rPr>
            </w:pPr>
            <w:r>
              <w:rPr>
                <w:rStyle w:val="mqInternal"/>
                <w:noProof/>
                <w:lang w:val="de-DE"/>
              </w:rPr>
              <w:t>[1}</w:t>
            </w:r>
            <w:r>
              <w:rPr>
                <w:lang w:val="de-DE"/>
              </w:rPr>
              <w:t>Implementieren von Player-Verbesserungen f</w:t>
            </w:r>
            <w:r>
              <w:rPr>
                <w:lang w:val="de-DE"/>
              </w:rPr>
              <w:t>ü</w:t>
            </w:r>
            <w:r>
              <w:rPr>
                <w:lang w:val="de-DE"/>
              </w:rPr>
              <w:t>r L</w:t>
            </w:r>
            <w:r>
              <w:rPr>
                <w:lang w:val="de-DE"/>
              </w:rPr>
              <w:t>ive-SSAI</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d6268127-70e7-454d-826e-b7851bdc8292</w:t>
            </w:r>
          </w:p>
        </w:tc>
        <w:tc>
          <w:tcPr>
            <w:tcW w:w="7407" w:type="dxa"/>
            <w:shd w:val="clear" w:color="auto" w:fill="F2F2F2" w:themeFill="background1" w:themeFillShade="F2"/>
          </w:tcPr>
          <w:p w:rsidR="00000000" w:rsidRDefault="00BD6E96">
            <w:pPr>
              <w:rPr>
                <w:noProof/>
              </w:rPr>
            </w:pPr>
            <w:r>
              <w:rPr>
                <w:noProof/>
              </w:rPr>
              <w:t>Account setup</w:t>
            </w:r>
          </w:p>
        </w:tc>
        <w:tc>
          <w:tcPr>
            <w:tcW w:w="7407" w:type="dxa"/>
          </w:tcPr>
          <w:p w:rsidR="00000000" w:rsidRDefault="00BD6E96">
            <w:pPr>
              <w:rPr>
                <w:lang w:val="de-DE"/>
              </w:rPr>
            </w:pPr>
            <w:r>
              <w:rPr>
                <w:lang w:val="de-DE"/>
              </w:rPr>
              <w:t>Kontoeinrichtung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8ae0ca45-cf83-476b-9c57-1926a986bde5</w:t>
            </w:r>
          </w:p>
        </w:tc>
        <w:tc>
          <w:tcPr>
            <w:tcW w:w="7407" w:type="dxa"/>
            <w:shd w:val="clear" w:color="auto" w:fill="F2F2F2" w:themeFill="background1" w:themeFillShade="F2"/>
          </w:tcPr>
          <w:p w:rsidR="00000000" w:rsidRDefault="00BD6E96">
            <w:pPr>
              <w:rPr>
                <w:noProof/>
              </w:rPr>
            </w:pPr>
            <w:r>
              <w:rPr>
                <w:noProof/>
              </w:rPr>
              <w:t>Contact your account manager to have your account enabled for Live streams, Server-Side Ad Insertion (SSAI) and Player Enhancements for Live SSAI.</w:t>
            </w:r>
          </w:p>
        </w:tc>
        <w:tc>
          <w:tcPr>
            <w:tcW w:w="7407" w:type="dxa"/>
          </w:tcPr>
          <w:p w:rsidR="00000000" w:rsidRDefault="00BD6E96">
            <w:pPr>
              <w:rPr>
                <w:lang w:val="de-DE"/>
              </w:rPr>
            </w:pPr>
            <w:r>
              <w:rPr>
                <w:lang w:val="de-DE"/>
              </w:rPr>
              <w:t>Wenden Sie sich an Ihren Account Manager, um Ihr Konto f</w:t>
            </w:r>
            <w:r>
              <w:rPr>
                <w:lang w:val="de-DE"/>
              </w:rPr>
              <w:t>ü</w:t>
            </w:r>
            <w:r>
              <w:rPr>
                <w:lang w:val="de-DE"/>
              </w:rPr>
              <w:t>r Live-Streams, SSAI (Server-Side Ad Insertion) und Player-Verbesserungen f</w:t>
            </w:r>
            <w:r>
              <w:rPr>
                <w:lang w:val="de-DE"/>
              </w:rPr>
              <w:t>ü</w:t>
            </w:r>
            <w:r>
              <w:rPr>
                <w:lang w:val="de-DE"/>
              </w:rPr>
              <w:t>r Live-SSAI zu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e34a7f24-887b-4257-95b0-352bc5e94a99</w:t>
            </w:r>
          </w:p>
        </w:tc>
        <w:tc>
          <w:tcPr>
            <w:tcW w:w="7407" w:type="dxa"/>
            <w:shd w:val="clear" w:color="auto" w:fill="F2F2F2" w:themeFill="background1" w:themeFillShade="F2"/>
          </w:tcPr>
          <w:p w:rsidR="00000000" w:rsidRDefault="00BD6E96">
            <w:pPr>
              <w:rPr>
                <w:noProof/>
              </w:rPr>
            </w:pPr>
            <w:r>
              <w:rPr>
                <w:noProof/>
              </w:rPr>
              <w:t>Specifications</w:t>
            </w:r>
          </w:p>
        </w:tc>
        <w:tc>
          <w:tcPr>
            <w:tcW w:w="7407" w:type="dxa"/>
          </w:tcPr>
          <w:p w:rsidR="00000000" w:rsidRDefault="00BD6E96">
            <w:pPr>
              <w:rPr>
                <w:lang w:val="de-DE"/>
              </w:rPr>
            </w:pPr>
            <w:r>
              <w:rPr>
                <w:lang w:val="de-DE"/>
              </w:rPr>
              <w:t>Spezifikationen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d7b69469-a7ed-4a07-b72c-82852128e78d</w:t>
            </w:r>
          </w:p>
        </w:tc>
        <w:tc>
          <w:tcPr>
            <w:tcW w:w="7407" w:type="dxa"/>
            <w:shd w:val="clear" w:color="auto" w:fill="F2F2F2" w:themeFill="background1" w:themeFillShade="F2"/>
          </w:tcPr>
          <w:p w:rsidR="00000000" w:rsidRDefault="00BD6E96">
            <w:pPr>
              <w:rPr>
                <w:noProof/>
              </w:rPr>
            </w:pPr>
            <w:r>
              <w:rPr>
                <w:noProof/>
              </w:rPr>
              <w:t>Brightcove's Player Enhancements for L</w:t>
            </w:r>
            <w:r>
              <w:rPr>
                <w:noProof/>
              </w:rPr>
              <w:t>ive SSAI improves the end-user experience by providing the following functionality:</w:t>
            </w:r>
          </w:p>
        </w:tc>
        <w:tc>
          <w:tcPr>
            <w:tcW w:w="7407" w:type="dxa"/>
          </w:tcPr>
          <w:p w:rsidR="00000000" w:rsidRDefault="00BD6E96">
            <w:pPr>
              <w:rPr>
                <w:lang w:val="de-DE"/>
              </w:rPr>
            </w:pPr>
            <w:r>
              <w:rPr>
                <w:lang w:val="de-DE"/>
              </w:rPr>
              <w:t>Die Player-Verbesserungen von Brightcove f</w:t>
            </w:r>
            <w:r>
              <w:rPr>
                <w:lang w:val="de-DE"/>
              </w:rPr>
              <w:t>ü</w:t>
            </w:r>
            <w:r>
              <w:rPr>
                <w:lang w:val="de-DE"/>
              </w:rPr>
              <w:t>r Live-SSAI verbessern die Endbenutzererfahrung durch die Bereitstellung der folgenden Funktionen: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f6a8b7a2-bcef-4db3-85f9-a</w:t>
            </w:r>
            <w:r>
              <w:rPr>
                <w:noProof/>
                <w:sz w:val="2"/>
              </w:rPr>
              <w:t>b2471aa9ebe</w:t>
            </w:r>
          </w:p>
        </w:tc>
        <w:tc>
          <w:tcPr>
            <w:tcW w:w="7407" w:type="dxa"/>
            <w:shd w:val="clear" w:color="auto" w:fill="F2F2F2" w:themeFill="background1" w:themeFillShade="F2"/>
          </w:tcPr>
          <w:p w:rsidR="00000000" w:rsidRDefault="00BD6E96">
            <w:pPr>
              <w:rPr>
                <w:noProof/>
              </w:rPr>
            </w:pPr>
            <w:r>
              <w:rPr>
                <w:noProof/>
              </w:rPr>
              <w:t>Surfaces tracking events to the client</w:t>
            </w:r>
          </w:p>
        </w:tc>
        <w:tc>
          <w:tcPr>
            <w:tcW w:w="7407" w:type="dxa"/>
          </w:tcPr>
          <w:p w:rsidR="00000000" w:rsidRDefault="00BD6E96">
            <w:pPr>
              <w:rPr>
                <w:lang w:val="de-DE"/>
              </w:rPr>
            </w:pPr>
            <w:r>
              <w:rPr>
                <w:lang w:val="de-DE"/>
              </w:rPr>
              <w:t>Oberfl</w:t>
            </w:r>
            <w:r>
              <w:rPr>
                <w:lang w:val="de-DE"/>
              </w:rPr>
              <w:t>ä</w:t>
            </w:r>
            <w:r>
              <w:rPr>
                <w:lang w:val="de-DE"/>
              </w:rPr>
              <w:t>chen, die Ereignisse f</w:t>
            </w:r>
            <w:r>
              <w:rPr>
                <w:lang w:val="de-DE"/>
              </w:rPr>
              <w:t>ü</w:t>
            </w:r>
            <w:r>
              <w:rPr>
                <w:lang w:val="de-DE"/>
              </w:rPr>
              <w:t>r den Client verfolgen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2385e681-952e-4165-be23-806233040527</w:t>
            </w:r>
          </w:p>
        </w:tc>
        <w:tc>
          <w:tcPr>
            <w:tcW w:w="7407" w:type="dxa"/>
            <w:shd w:val="clear" w:color="auto" w:fill="F2F2F2" w:themeFill="background1" w:themeFillShade="F2"/>
          </w:tcPr>
          <w:p w:rsidR="00000000" w:rsidRDefault="00BD6E96">
            <w:pPr>
              <w:rPr>
                <w:noProof/>
              </w:rPr>
            </w:pPr>
            <w:r>
              <w:rPr>
                <w:noProof/>
              </w:rPr>
              <w:t>Tracking data, including impressions, quartiles, CreativeView, pause, mute, is surfaced to the client.</w:t>
            </w:r>
          </w:p>
        </w:tc>
        <w:tc>
          <w:tcPr>
            <w:tcW w:w="7407" w:type="dxa"/>
          </w:tcPr>
          <w:p w:rsidR="00000000" w:rsidRDefault="00BD6E96">
            <w:pPr>
              <w:rPr>
                <w:lang w:val="de-DE"/>
              </w:rPr>
            </w:pPr>
            <w:r>
              <w:rPr>
                <w:lang w:val="de-DE"/>
              </w:rPr>
              <w:t>Trackin</w:t>
            </w:r>
            <w:r>
              <w:rPr>
                <w:lang w:val="de-DE"/>
              </w:rPr>
              <w:t>g-Daten, einschlie</w:t>
            </w:r>
            <w:r>
              <w:rPr>
                <w:lang w:val="de-DE"/>
              </w:rPr>
              <w:t>ß</w:t>
            </w:r>
            <w:r>
              <w:rPr>
                <w:lang w:val="de-DE"/>
              </w:rPr>
              <w:t>lich Impressionen, Quartile, CreativeView, Pause, Stummschaltung, werden dem Client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cf0fe050-c415-44a9-a735-ad7183c6377d</w:t>
            </w:r>
          </w:p>
        </w:tc>
        <w:tc>
          <w:tcPr>
            <w:tcW w:w="7407" w:type="dxa"/>
            <w:shd w:val="clear" w:color="auto" w:fill="F2F2F2" w:themeFill="background1" w:themeFillShade="F2"/>
          </w:tcPr>
          <w:p w:rsidR="00000000" w:rsidRDefault="00BD6E96">
            <w:pPr>
              <w:rPr>
                <w:noProof/>
              </w:rPr>
            </w:pPr>
            <w:r>
              <w:rPr>
                <w:noProof/>
              </w:rPr>
              <w:t>This gives you the flexibility to fire tracking events from either the client or server.</w:t>
            </w:r>
          </w:p>
        </w:tc>
        <w:tc>
          <w:tcPr>
            <w:tcW w:w="7407" w:type="dxa"/>
          </w:tcPr>
          <w:p w:rsidR="00000000" w:rsidRDefault="00BD6E96">
            <w:pPr>
              <w:rPr>
                <w:lang w:val="de-DE"/>
              </w:rPr>
            </w:pPr>
            <w:r>
              <w:rPr>
                <w:lang w:val="de-DE"/>
              </w:rPr>
              <w:t>Dies gibt Ihnen die Flexibilit</w:t>
            </w:r>
            <w:r>
              <w:rPr>
                <w:lang w:val="de-DE"/>
              </w:rPr>
              <w:t>ä</w:t>
            </w:r>
            <w:r>
              <w:rPr>
                <w:lang w:val="de-DE"/>
              </w:rPr>
              <w:t>t, Tracking-Ereignisse entweder vom Client oder vom Server aus auszul</w:t>
            </w:r>
            <w:r>
              <w:rPr>
                <w:lang w:val="de-DE"/>
              </w:rPr>
              <w:t>ö</w:t>
            </w:r>
            <w:r>
              <w:rPr>
                <w:lang w:val="de-DE"/>
              </w:rPr>
              <w:t>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25d77140-8782-4c16-889e-2a6584fb3d15</w:t>
            </w:r>
          </w:p>
        </w:tc>
        <w:tc>
          <w:tcPr>
            <w:tcW w:w="7407" w:type="dxa"/>
            <w:shd w:val="clear" w:color="auto" w:fill="F2F2F2" w:themeFill="background1" w:themeFillShade="F2"/>
          </w:tcPr>
          <w:p w:rsidR="00000000" w:rsidRDefault="00BD6E96">
            <w:pPr>
              <w:rPr>
                <w:noProof/>
              </w:rPr>
            </w:pPr>
            <w:r>
              <w:rPr>
                <w:noProof/>
              </w:rPr>
              <w:t>Client-specific events like click, pause and mute should always be fired from the client.</w:t>
            </w:r>
          </w:p>
        </w:tc>
        <w:tc>
          <w:tcPr>
            <w:tcW w:w="7407" w:type="dxa"/>
          </w:tcPr>
          <w:p w:rsidR="00000000" w:rsidRDefault="00BD6E96">
            <w:pPr>
              <w:rPr>
                <w:lang w:val="de-DE"/>
              </w:rPr>
            </w:pPr>
            <w:r>
              <w:rPr>
                <w:lang w:val="de-DE"/>
              </w:rPr>
              <w:t>Client-spezifische</w:t>
            </w:r>
            <w:r>
              <w:rPr>
                <w:lang w:val="de-DE"/>
              </w:rPr>
              <w:t xml:space="preserve"> Ereignisse wie Klicken, Pause und Stummschaltung sollten immer vom Client ausgel</w:t>
            </w:r>
            <w:r>
              <w:rPr>
                <w:lang w:val="de-DE"/>
              </w:rPr>
              <w:t>ö</w:t>
            </w:r>
            <w:r>
              <w:rPr>
                <w:lang w:val="de-DE"/>
              </w:rPr>
              <w:t>st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30a8694e-c590-431a-9f4d-7a9c8d22c9f5</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aus Ihren VAST-Antworte</w:t>
            </w:r>
            <w:r>
              <w:rPr>
                <w:lang w:val="de-DE"/>
              </w:rPr>
              <w:t>n ist anpassbar und f</w:t>
            </w:r>
            <w:r>
              <w:rPr>
                <w:lang w:val="de-DE"/>
              </w:rPr>
              <w:t>ü</w:t>
            </w:r>
            <w:r>
              <w:rPr>
                <w:lang w:val="de-DE"/>
              </w:rPr>
              <w:t>r den Client enthalten.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b2ad474a-6d07-447f-a1a8-22d7b8b0ff8f</w:t>
            </w:r>
          </w:p>
        </w:tc>
        <w:tc>
          <w:tcPr>
            <w:tcW w:w="7407" w:type="dxa"/>
            <w:shd w:val="clear" w:color="auto" w:fill="F2F2F2" w:themeFill="background1" w:themeFillShade="F2"/>
          </w:tcPr>
          <w:p w:rsidR="00000000" w:rsidRDefault="00BD6E96">
            <w:pPr>
              <w:rPr>
                <w:noProof/>
              </w:rPr>
            </w:pPr>
            <w:r>
              <w:rPr>
                <w:noProof/>
              </w:rPr>
              <w:t>Ad breaks delivered in a stream's DVR window will follow the same actions.</w:t>
            </w:r>
          </w:p>
        </w:tc>
        <w:tc>
          <w:tcPr>
            <w:tcW w:w="7407" w:type="dxa"/>
          </w:tcPr>
          <w:p w:rsidR="00000000" w:rsidRDefault="00BD6E96">
            <w:pPr>
              <w:rPr>
                <w:lang w:val="de-DE"/>
              </w:rPr>
            </w:pPr>
            <w:r>
              <w:rPr>
                <w:lang w:val="de-DE"/>
              </w:rPr>
              <w:t>Werbeunterbrechungen, die im DVR-Fenster eines Streams geliefert werden, folgen denselben Akt</w:t>
            </w:r>
            <w:r>
              <w:rPr>
                <w:lang w:val="de-DE"/>
              </w:rPr>
              <w: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097dd99d-cd42-4b3a-94b6-f531f09a5c3a</w:t>
            </w:r>
          </w:p>
        </w:tc>
        <w:tc>
          <w:tcPr>
            <w:tcW w:w="7407" w:type="dxa"/>
            <w:shd w:val="clear" w:color="auto" w:fill="F2F2F2" w:themeFill="background1" w:themeFillShade="F2"/>
          </w:tcPr>
          <w:p w:rsidR="00000000" w:rsidRDefault="00BD6E96">
            <w:pPr>
              <w:rPr>
                <w:noProof/>
              </w:rPr>
            </w:pPr>
            <w:r>
              <w:rPr>
                <w:noProof/>
              </w:rPr>
              <w:t>Provides ad break information</w:t>
            </w:r>
          </w:p>
        </w:tc>
        <w:tc>
          <w:tcPr>
            <w:tcW w:w="7407" w:type="dxa"/>
          </w:tcPr>
          <w:p w:rsidR="00000000" w:rsidRDefault="00BD6E96">
            <w:pPr>
              <w:rPr>
                <w:lang w:val="de-DE"/>
              </w:rPr>
            </w:pPr>
            <w:r>
              <w:rPr>
                <w:lang w:val="de-DE"/>
              </w:rPr>
              <w:t>Bietet Informationen zu Werbeunterbrechungen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81d15d30-e6c6-4faf-a608-dc119f7cf927</w:t>
            </w:r>
          </w:p>
        </w:tc>
        <w:tc>
          <w:tcPr>
            <w:tcW w:w="7407" w:type="dxa"/>
            <w:shd w:val="clear" w:color="auto" w:fill="F2F2F2" w:themeFill="background1" w:themeFillShade="F2"/>
          </w:tcPr>
          <w:p w:rsidR="00000000" w:rsidRDefault="00BD6E96">
            <w:pPr>
              <w:rPr>
                <w:noProof/>
              </w:rPr>
            </w:pPr>
            <w:r>
              <w:rPr>
                <w:noProof/>
              </w:rPr>
              <w:t>Ad break duration helps to keep viewers engaged with the stream.</w:t>
            </w:r>
          </w:p>
        </w:tc>
        <w:tc>
          <w:tcPr>
            <w:tcW w:w="7407" w:type="dxa"/>
          </w:tcPr>
          <w:p w:rsidR="00000000" w:rsidRDefault="00BD6E96">
            <w:pPr>
              <w:rPr>
                <w:lang w:val="de-DE"/>
              </w:rPr>
            </w:pPr>
            <w:r>
              <w:rPr>
                <w:lang w:val="de-DE"/>
              </w:rPr>
              <w:t>Die Dauer der Anzeigenunterbrechung hilft dabei, die Zuschauer mit dem Stream zu besch</w:t>
            </w:r>
            <w:r>
              <w:rPr>
                <w:lang w:val="de-DE"/>
              </w:rPr>
              <w:t>ä</w:t>
            </w:r>
            <w:r>
              <w:rPr>
                <w:lang w:val="de-DE"/>
              </w:rPr>
              <w:t>ftigen.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ff2e23b3-d141-4ed9-bde0-28b81483dc9c</w:t>
            </w:r>
          </w:p>
        </w:tc>
        <w:tc>
          <w:tcPr>
            <w:tcW w:w="7407" w:type="dxa"/>
            <w:shd w:val="clear" w:color="auto" w:fill="F2F2F2" w:themeFill="background1" w:themeFillShade="F2"/>
          </w:tcPr>
          <w:p w:rsidR="00000000" w:rsidRDefault="00BD6E96">
            <w:pPr>
              <w:rPr>
                <w:noProof/>
              </w:rPr>
            </w:pPr>
            <w:r>
              <w:rPr>
                <w:noProof/>
              </w:rPr>
              <w:t>Ad break information is passed to the client.</w:t>
            </w:r>
          </w:p>
        </w:tc>
        <w:tc>
          <w:tcPr>
            <w:tcW w:w="7407" w:type="dxa"/>
          </w:tcPr>
          <w:p w:rsidR="00000000" w:rsidRDefault="00BD6E96">
            <w:pPr>
              <w:rPr>
                <w:lang w:val="de-DE"/>
              </w:rPr>
            </w:pPr>
            <w:r>
              <w:rPr>
                <w:lang w:val="de-DE"/>
              </w:rPr>
              <w:t xml:space="preserve">Informationen zu Werbeunterbrechungen werden an den Kunden </w:t>
            </w:r>
            <w:r>
              <w:rPr>
                <w:lang w:val="de-DE"/>
              </w:rPr>
              <w:t>ü</w:t>
            </w:r>
            <w:r>
              <w:rPr>
                <w:lang w:val="de-DE"/>
              </w:rPr>
              <w:t>bergeben.</w:t>
            </w:r>
          </w:p>
        </w:tc>
      </w:tr>
      <w:tr w:rsidR="00000000">
        <w:tc>
          <w:tcPr>
            <w:tcW w:w="660" w:type="dxa"/>
            <w:shd w:val="clear" w:color="auto" w:fill="F2F2F2" w:themeFill="background1" w:themeFillShade="F2"/>
          </w:tcPr>
          <w:p w:rsidR="00000000" w:rsidRDefault="00BD6E96">
            <w:pPr>
              <w:rPr>
                <w:noProof/>
                <w:sz w:val="2"/>
              </w:rPr>
            </w:pPr>
            <w:r>
              <w:rPr>
                <w:noProof/>
                <w:sz w:val="16"/>
              </w:rPr>
              <w:t>37</w:t>
            </w:r>
            <w:r>
              <w:rPr>
                <w:noProof/>
                <w:sz w:val="16"/>
              </w:rPr>
              <w:t xml:space="preserve"> </w:t>
            </w:r>
            <w:r>
              <w:rPr>
                <w:noProof/>
                <w:sz w:val="16"/>
              </w:rPr>
              <w:br/>
            </w:r>
            <w:r>
              <w:rPr>
                <w:noProof/>
                <w:sz w:val="2"/>
              </w:rPr>
              <w:t>09238650-3ef6-42f6-a526-7038f6b8a1a1</w:t>
            </w:r>
          </w:p>
        </w:tc>
        <w:tc>
          <w:tcPr>
            <w:tcW w:w="7407" w:type="dxa"/>
            <w:shd w:val="clear" w:color="auto" w:fill="F2F2F2" w:themeFill="background1" w:themeFillShade="F2"/>
          </w:tcPr>
          <w:p w:rsidR="00000000" w:rsidRDefault="00BD6E96">
            <w:pPr>
              <w:rPr>
                <w:noProof/>
              </w:rPr>
            </w:pPr>
            <w:r>
              <w:rPr>
                <w:noProof/>
              </w:rPr>
              <w:t>Each ad duration within a break is surfaced to the client.</w:t>
            </w:r>
          </w:p>
        </w:tc>
        <w:tc>
          <w:tcPr>
            <w:tcW w:w="7407" w:type="dxa"/>
          </w:tcPr>
          <w:p w:rsidR="00000000" w:rsidRDefault="00BD6E96">
            <w:pPr>
              <w:rPr>
                <w:lang w:val="de-DE"/>
              </w:rPr>
            </w:pPr>
            <w:r>
              <w:rPr>
                <w:lang w:val="de-DE"/>
              </w:rPr>
              <w:t>Jede Anzeigedauer innerhalb einer Pause wird dem Kunden angezeigt.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38 </w:t>
            </w:r>
            <w:r>
              <w:rPr>
                <w:noProof/>
                <w:sz w:val="16"/>
              </w:rPr>
              <w:br/>
            </w:r>
            <w:r>
              <w:rPr>
                <w:noProof/>
                <w:sz w:val="2"/>
              </w:rPr>
              <w:t>7d97f0a5-1102-4648-acf4-80c61c45c8bb</w:t>
            </w:r>
          </w:p>
        </w:tc>
        <w:tc>
          <w:tcPr>
            <w:tcW w:w="7407" w:type="dxa"/>
            <w:shd w:val="clear" w:color="auto" w:fill="F2F2F2" w:themeFill="background1" w:themeFillShade="F2"/>
          </w:tcPr>
          <w:p w:rsidR="00000000" w:rsidRDefault="00BD6E96">
            <w:pPr>
              <w:rPr>
                <w:noProof/>
              </w:rPr>
            </w:pPr>
            <w:r>
              <w:rPr>
                <w:noProof/>
              </w:rPr>
              <w:t>The client provides a configurable countdown of t</w:t>
            </w:r>
            <w:r>
              <w:rPr>
                <w:noProof/>
              </w:rPr>
              <w:t>he break or number of ads in the break, and a countdown timer for each.</w:t>
            </w:r>
          </w:p>
        </w:tc>
        <w:tc>
          <w:tcPr>
            <w:tcW w:w="7407" w:type="dxa"/>
          </w:tcPr>
          <w:p w:rsidR="00000000" w:rsidRDefault="00BD6E96">
            <w:pPr>
              <w:rPr>
                <w:lang w:val="de-DE"/>
              </w:rPr>
            </w:pPr>
            <w:r>
              <w:rPr>
                <w:lang w:val="de-DE"/>
              </w:rPr>
              <w:t>Der Client bietet einen konfigurierbaren Countdown f</w:t>
            </w:r>
            <w:r>
              <w:rPr>
                <w:lang w:val="de-DE"/>
              </w:rPr>
              <w:t>ü</w:t>
            </w:r>
            <w:r>
              <w:rPr>
                <w:lang w:val="de-DE"/>
              </w:rPr>
              <w:t>r die Unterbrechung oder die Anzahl der Anzeigen in der Unterbrechung sowie einen Countdown-Timer f</w:t>
            </w:r>
            <w:r>
              <w:rPr>
                <w:lang w:val="de-DE"/>
              </w:rPr>
              <w:t>ü</w:t>
            </w:r>
            <w:r>
              <w:rPr>
                <w:lang w:val="de-DE"/>
              </w:rPr>
              <w:t>r jede Unterbrechung.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1a6a</w:t>
            </w:r>
            <w:r>
              <w:rPr>
                <w:noProof/>
                <w:sz w:val="2"/>
              </w:rPr>
              <w:t>7620-fc55-4532-b053-d8f2a20f79aa</w:t>
            </w:r>
          </w:p>
        </w:tc>
        <w:tc>
          <w:tcPr>
            <w:tcW w:w="7407" w:type="dxa"/>
            <w:shd w:val="clear" w:color="auto" w:fill="F2F2F2" w:themeFill="background1" w:themeFillShade="F2"/>
          </w:tcPr>
          <w:p w:rsidR="00000000" w:rsidRDefault="00BD6E96">
            <w:pPr>
              <w:rPr>
                <w:noProof/>
              </w:rPr>
            </w:pPr>
            <w:r>
              <w:rPr>
                <w:noProof/>
              </w:rPr>
              <w:t>Enables click-through ads</w:t>
            </w:r>
          </w:p>
        </w:tc>
        <w:tc>
          <w:tcPr>
            <w:tcW w:w="7407" w:type="dxa"/>
          </w:tcPr>
          <w:p w:rsidR="00000000" w:rsidRDefault="00BD6E96">
            <w:pPr>
              <w:rPr>
                <w:lang w:val="de-DE"/>
              </w:rPr>
            </w:pPr>
            <w:r>
              <w:rPr>
                <w:lang w:val="de-DE"/>
              </w:rPr>
              <w:t>Aktiviert Click-through-Anzeigen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0d5f52f4-5e83-441d-968e-1e5d9dd26e21</w:t>
            </w:r>
          </w:p>
        </w:tc>
        <w:tc>
          <w:tcPr>
            <w:tcW w:w="7407" w:type="dxa"/>
            <w:shd w:val="clear" w:color="auto" w:fill="F2F2F2" w:themeFill="background1" w:themeFillShade="F2"/>
          </w:tcPr>
          <w:p w:rsidR="00000000" w:rsidRDefault="00BD6E96">
            <w:pPr>
              <w:rPr>
                <w:noProof/>
              </w:rPr>
            </w:pPr>
            <w:r>
              <w:rPr>
                <w:noProof/>
              </w:rPr>
              <w:t>Click-through ads let you maximize revenue and align ad sales.</w:t>
            </w:r>
          </w:p>
        </w:tc>
        <w:tc>
          <w:tcPr>
            <w:tcW w:w="7407" w:type="dxa"/>
          </w:tcPr>
          <w:p w:rsidR="00000000" w:rsidRDefault="00BD6E96">
            <w:pPr>
              <w:rPr>
                <w:lang w:val="de-DE"/>
              </w:rPr>
            </w:pPr>
            <w:r>
              <w:rPr>
                <w:lang w:val="de-DE"/>
              </w:rPr>
              <w:t>Mit Click-through-Anzeigen k</w:t>
            </w:r>
            <w:r>
              <w:rPr>
                <w:lang w:val="de-DE"/>
              </w:rPr>
              <w:t>ö</w:t>
            </w:r>
            <w:r>
              <w:rPr>
                <w:lang w:val="de-DE"/>
              </w:rPr>
              <w:t>nnen Sie den Umsatz maximieren und den Anzeigenverkauf ausrichten.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150ee6fc-d2be-400e-8e5a-6212d2a7075c</w:t>
            </w:r>
          </w:p>
        </w:tc>
        <w:tc>
          <w:tcPr>
            <w:tcW w:w="7407" w:type="dxa"/>
            <w:shd w:val="clear" w:color="auto" w:fill="F2F2F2" w:themeFill="background1" w:themeFillShade="F2"/>
          </w:tcPr>
          <w:p w:rsidR="00000000" w:rsidRDefault="00BD6E96">
            <w:pPr>
              <w:rPr>
                <w:noProof/>
              </w:rPr>
            </w:pPr>
            <w:r>
              <w:rPr>
                <w:noProof/>
              </w:rPr>
              <w:t>Click-through URLs from the ad server will be passed to the playback client.</w:t>
            </w:r>
          </w:p>
        </w:tc>
        <w:tc>
          <w:tcPr>
            <w:tcW w:w="7407" w:type="dxa"/>
          </w:tcPr>
          <w:p w:rsidR="00000000" w:rsidRDefault="00BD6E96">
            <w:pPr>
              <w:rPr>
                <w:lang w:val="de-DE"/>
              </w:rPr>
            </w:pPr>
            <w:r>
              <w:rPr>
                <w:lang w:val="de-DE"/>
              </w:rPr>
              <w:t xml:space="preserve">Click-through-URLs vom Ad-Server werden an den Wiedergabeclient </w:t>
            </w:r>
            <w:r>
              <w:rPr>
                <w:lang w:val="de-DE"/>
              </w:rPr>
              <w:t>ü</w:t>
            </w:r>
            <w:r>
              <w:rPr>
                <w:lang w:val="de-DE"/>
              </w:rPr>
              <w:t>berge</w:t>
            </w:r>
            <w:r>
              <w:rPr>
                <w:lang w:val="de-DE"/>
              </w:rPr>
              <w:t>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f1e71a20-d6a4-4256-9b8a-4a08c8935e2f</w:t>
            </w:r>
          </w:p>
        </w:tc>
        <w:tc>
          <w:tcPr>
            <w:tcW w:w="7407" w:type="dxa"/>
            <w:shd w:val="clear" w:color="auto" w:fill="F2F2F2" w:themeFill="background1" w:themeFillShade="F2"/>
          </w:tcPr>
          <w:p w:rsidR="00000000" w:rsidRDefault="00BD6E96">
            <w:pPr>
              <w:rPr>
                <w:noProof/>
              </w:rPr>
            </w:pPr>
            <w:r>
              <w:rPr>
                <w:noProof/>
              </w:rPr>
              <w:t>The video will be clickable, and will send tracking events on user click.</w:t>
            </w:r>
          </w:p>
        </w:tc>
        <w:tc>
          <w:tcPr>
            <w:tcW w:w="7407" w:type="dxa"/>
          </w:tcPr>
          <w:p w:rsidR="00000000" w:rsidRDefault="00BD6E96">
            <w:pPr>
              <w:rPr>
                <w:lang w:val="de-DE"/>
              </w:rPr>
            </w:pPr>
            <w:r>
              <w:rPr>
                <w:lang w:val="de-DE"/>
              </w:rPr>
              <w:t>Das Video kann angeklickt werden und sendet Tracking-Ereignisse, wenn der Benutzer darauf klickt.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13981f6e-0921-48c6-9ab5-74bf4dd3</w:t>
            </w:r>
            <w:r>
              <w:rPr>
                <w:noProof/>
                <w:sz w:val="2"/>
              </w:rPr>
              <w:t>00ab</w:t>
            </w:r>
          </w:p>
        </w:tc>
        <w:tc>
          <w:tcPr>
            <w:tcW w:w="7407" w:type="dxa"/>
            <w:shd w:val="clear" w:color="auto" w:fill="F2F2F2" w:themeFill="background1" w:themeFillShade="F2"/>
          </w:tcPr>
          <w:p w:rsidR="00000000" w:rsidRDefault="00BD6E96">
            <w:pPr>
              <w:rPr>
                <w:noProof/>
              </w:rPr>
            </w:pPr>
            <w:r>
              <w:rPr>
                <w:noProof/>
              </w:rPr>
              <w:t>When clicked, the client will pause the stream and open the destination in a new browser tab or a separate webview.</w:t>
            </w:r>
          </w:p>
        </w:tc>
        <w:tc>
          <w:tcPr>
            <w:tcW w:w="7407" w:type="dxa"/>
          </w:tcPr>
          <w:p w:rsidR="00000000" w:rsidRDefault="00BD6E96">
            <w:pPr>
              <w:rPr>
                <w:lang w:val="de-DE"/>
              </w:rPr>
            </w:pPr>
            <w:r>
              <w:rPr>
                <w:lang w:val="de-DE"/>
              </w:rPr>
              <w:t>Wenn Sie darauf klicken, h</w:t>
            </w:r>
            <w:r>
              <w:rPr>
                <w:lang w:val="de-DE"/>
              </w:rPr>
              <w:t>ä</w:t>
            </w:r>
            <w:r>
              <w:rPr>
                <w:lang w:val="de-DE"/>
              </w:rPr>
              <w:t xml:space="preserve">lt der Client den Stream an und </w:t>
            </w:r>
            <w:r>
              <w:rPr>
                <w:lang w:val="de-DE"/>
              </w:rPr>
              <w:t>ö</w:t>
            </w:r>
            <w:r>
              <w:rPr>
                <w:lang w:val="de-DE"/>
              </w:rPr>
              <w:t>ffnet das Ziel in einer neuen Browser-Registerkarte oder einer separaten We</w:t>
            </w:r>
            <w:r>
              <w:rPr>
                <w:lang w:val="de-DE"/>
              </w:rPr>
              <w:t>bansicht.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77d8d9ed-44da-4830-af8b-6bb730e5570d</w:t>
            </w:r>
          </w:p>
        </w:tc>
        <w:tc>
          <w:tcPr>
            <w:tcW w:w="7407" w:type="dxa"/>
            <w:shd w:val="clear" w:color="auto" w:fill="F2F2F2" w:themeFill="background1" w:themeFillShade="F2"/>
          </w:tcPr>
          <w:p w:rsidR="00000000" w:rsidRDefault="00BD6E96">
            <w:pPr>
              <w:rPr>
                <w:noProof/>
              </w:rPr>
            </w:pPr>
            <w:r>
              <w:rPr>
                <w:noProof/>
              </w:rPr>
              <w:t>Since TVs do not support a web browser, click-through ads are not available on connected TVs.</w:t>
            </w:r>
          </w:p>
        </w:tc>
        <w:tc>
          <w:tcPr>
            <w:tcW w:w="7407" w:type="dxa"/>
          </w:tcPr>
          <w:p w:rsidR="00000000" w:rsidRDefault="00BD6E96">
            <w:pPr>
              <w:rPr>
                <w:lang w:val="de-DE"/>
              </w:rPr>
            </w:pPr>
            <w:r>
              <w:rPr>
                <w:lang w:val="de-DE"/>
              </w:rPr>
              <w:t>Da Fernsehger</w:t>
            </w:r>
            <w:r>
              <w:rPr>
                <w:lang w:val="de-DE"/>
              </w:rPr>
              <w:t>ä</w:t>
            </w:r>
            <w:r>
              <w:rPr>
                <w:lang w:val="de-DE"/>
              </w:rPr>
              <w:t>te keinen Webbrowser unterst</w:t>
            </w:r>
            <w:r>
              <w:rPr>
                <w:lang w:val="de-DE"/>
              </w:rPr>
              <w:t>ü</w:t>
            </w:r>
            <w:r>
              <w:rPr>
                <w:lang w:val="de-DE"/>
              </w:rPr>
              <w:t>tzen, sind auf angeschlossenen Fernsehger</w:t>
            </w:r>
            <w:r>
              <w:rPr>
                <w:lang w:val="de-DE"/>
              </w:rPr>
              <w:t>ä</w:t>
            </w:r>
            <w:r>
              <w:rPr>
                <w:lang w:val="de-DE"/>
              </w:rPr>
              <w:t>ten keine Click-through-A</w:t>
            </w:r>
            <w:r>
              <w:rPr>
                <w:lang w:val="de-DE"/>
              </w:rPr>
              <w:t>nzeigen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b7099512-9af1-4867-b52a-92e5fc33a515</w:t>
            </w:r>
          </w:p>
        </w:tc>
        <w:tc>
          <w:tcPr>
            <w:tcW w:w="7407" w:type="dxa"/>
            <w:shd w:val="clear" w:color="auto" w:fill="F2F2F2" w:themeFill="background1" w:themeFillShade="F2"/>
          </w:tcPr>
          <w:p w:rsidR="00000000" w:rsidRDefault="00BD6E96">
            <w:pPr>
              <w:rPr>
                <w:noProof/>
              </w:rPr>
            </w:pPr>
            <w:r>
              <w:rPr>
                <w:noProof/>
              </w:rPr>
              <w:t>Enables companion ads</w:t>
            </w:r>
          </w:p>
        </w:tc>
        <w:tc>
          <w:tcPr>
            <w:tcW w:w="7407" w:type="dxa"/>
          </w:tcPr>
          <w:p w:rsidR="00000000" w:rsidRDefault="00BD6E96">
            <w:pPr>
              <w:rPr>
                <w:lang w:val="de-DE"/>
              </w:rPr>
            </w:pPr>
            <w:r>
              <w:rPr>
                <w:lang w:val="de-DE"/>
              </w:rPr>
              <w:t>Aktiviert Begleitanzeigen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9fbb272b-b920-467c-aaeb-6a29e415cd8f</w:t>
            </w:r>
          </w:p>
        </w:tc>
        <w:tc>
          <w:tcPr>
            <w:tcW w:w="7407" w:type="dxa"/>
            <w:shd w:val="clear" w:color="auto" w:fill="F2F2F2" w:themeFill="background1" w:themeFillShade="F2"/>
          </w:tcPr>
          <w:p w:rsidR="00000000" w:rsidRDefault="00BD6E96">
            <w:pPr>
              <w:rPr>
                <w:noProof/>
              </w:rPr>
            </w:pPr>
            <w:r>
              <w:rPr>
                <w:noProof/>
              </w:rPr>
              <w:t>Companion ads provide another format for displaying ad content.</w:t>
            </w:r>
          </w:p>
        </w:tc>
        <w:tc>
          <w:tcPr>
            <w:tcW w:w="7407" w:type="dxa"/>
          </w:tcPr>
          <w:p w:rsidR="00000000" w:rsidRDefault="00BD6E96">
            <w:pPr>
              <w:rPr>
                <w:lang w:val="de-DE"/>
              </w:rPr>
            </w:pPr>
            <w:r>
              <w:rPr>
                <w:lang w:val="de-DE"/>
              </w:rPr>
              <w:t>Begleitanzeigen bieten ein anderes Format f</w:t>
            </w:r>
            <w:r>
              <w:rPr>
                <w:lang w:val="de-DE"/>
              </w:rPr>
              <w:t>ü</w:t>
            </w:r>
            <w:r>
              <w:rPr>
                <w:lang w:val="de-DE"/>
              </w:rPr>
              <w:t>r die Anzeige von Anzeigeninhalten.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f377a632-d35e-4ad9-a282-0cd6346b6378</w:t>
            </w:r>
          </w:p>
        </w:tc>
        <w:tc>
          <w:tcPr>
            <w:tcW w:w="7407" w:type="dxa"/>
            <w:shd w:val="clear" w:color="auto" w:fill="F2F2F2" w:themeFill="background1" w:themeFillShade="F2"/>
          </w:tcPr>
          <w:p w:rsidR="00000000" w:rsidRDefault="00BD6E96">
            <w:pPr>
              <w:rPr>
                <w:noProof/>
              </w:rPr>
            </w:pPr>
            <w:r>
              <w:rPr>
                <w:noProof/>
              </w:rPr>
              <w:t>They are usually text, display ads or rich media that appear outside of the player.</w:t>
            </w:r>
          </w:p>
        </w:tc>
        <w:tc>
          <w:tcPr>
            <w:tcW w:w="7407" w:type="dxa"/>
          </w:tcPr>
          <w:p w:rsidR="00000000" w:rsidRDefault="00BD6E96">
            <w:pPr>
              <w:rPr>
                <w:lang w:val="de-DE"/>
              </w:rPr>
            </w:pPr>
            <w:r>
              <w:rPr>
                <w:lang w:val="de-DE"/>
              </w:rPr>
              <w:t>Dies sind normalerweise Text, Display-Anzeigen ode</w:t>
            </w:r>
            <w:r>
              <w:rPr>
                <w:lang w:val="de-DE"/>
              </w:rPr>
              <w:t>r Rich Media, die au</w:t>
            </w:r>
            <w:r>
              <w:rPr>
                <w:lang w:val="de-DE"/>
              </w:rPr>
              <w:t>ß</w:t>
            </w:r>
            <w:r>
              <w:rPr>
                <w:lang w:val="de-DE"/>
              </w:rPr>
              <w:t>erhalb des Players angezeigt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222fff64-e530-45e3-a8e9-4d0e0b2f2ce8</w:t>
            </w:r>
          </w:p>
        </w:tc>
        <w:tc>
          <w:tcPr>
            <w:tcW w:w="7407" w:type="dxa"/>
            <w:shd w:val="clear" w:color="auto" w:fill="F2F2F2" w:themeFill="background1" w:themeFillShade="F2"/>
          </w:tcPr>
          <w:p w:rsidR="00000000" w:rsidRDefault="00BD6E96">
            <w:pPr>
              <w:rPr>
                <w:noProof/>
              </w:rPr>
            </w:pPr>
            <w:r>
              <w:rPr>
                <w:noProof/>
              </w:rPr>
              <w:t>The benefit of these ads is that they can remain visible throughout video playback.</w:t>
            </w:r>
          </w:p>
        </w:tc>
        <w:tc>
          <w:tcPr>
            <w:tcW w:w="7407" w:type="dxa"/>
          </w:tcPr>
          <w:p w:rsidR="00000000" w:rsidRDefault="00BD6E96">
            <w:pPr>
              <w:rPr>
                <w:lang w:val="de-DE"/>
              </w:rPr>
            </w:pPr>
            <w:r>
              <w:rPr>
                <w:lang w:val="de-DE"/>
              </w:rPr>
              <w:t>Der Vorteil dieser Anzeigen besteht darin, dass sie w</w:t>
            </w:r>
            <w:r>
              <w:rPr>
                <w:lang w:val="de-DE"/>
              </w:rPr>
              <w:t>ä</w:t>
            </w:r>
            <w:r>
              <w:rPr>
                <w:lang w:val="de-DE"/>
              </w:rPr>
              <w:t>hrend der gesamten</w:t>
            </w:r>
            <w:r>
              <w:rPr>
                <w:lang w:val="de-DE"/>
              </w:rPr>
              <w:t xml:space="preserve"> Videowiedergabe sichtbar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b949cefc-250e-4a18-8769-5d33cb71554a</w:t>
            </w:r>
          </w:p>
        </w:tc>
        <w:tc>
          <w:tcPr>
            <w:tcW w:w="7407" w:type="dxa"/>
            <w:shd w:val="clear" w:color="auto" w:fill="F2F2F2" w:themeFill="background1" w:themeFillShade="F2"/>
          </w:tcPr>
          <w:p w:rsidR="00000000" w:rsidRDefault="00BD6E96">
            <w:pPr>
              <w:rPr>
                <w:noProof/>
              </w:rPr>
            </w:pPr>
            <w:r>
              <w:rPr>
                <w:noProof/>
              </w:rPr>
              <w:t>Companion ads do not appear on connected TVs.</w:t>
            </w:r>
          </w:p>
        </w:tc>
        <w:tc>
          <w:tcPr>
            <w:tcW w:w="7407" w:type="dxa"/>
          </w:tcPr>
          <w:p w:rsidR="00000000" w:rsidRDefault="00BD6E96">
            <w:pPr>
              <w:rPr>
                <w:lang w:val="de-DE"/>
              </w:rPr>
            </w:pPr>
            <w:r>
              <w:rPr>
                <w:lang w:val="de-DE"/>
              </w:rPr>
              <w:t>Begleitanzeigen erscheinen nicht auf angeschlossenen Fernsehger</w:t>
            </w:r>
            <w:r>
              <w:rPr>
                <w:lang w:val="de-DE"/>
              </w:rPr>
              <w:t>ä</w:t>
            </w:r>
            <w:r>
              <w:rPr>
                <w:lang w:val="de-DE"/>
              </w:rPr>
              <w:t>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cd9233c2-48d8-45b8-b7b4-a97b9afa62db</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5452890d-c636-4aa7-aecd-1a264bce39b3</w:t>
            </w:r>
          </w:p>
        </w:tc>
        <w:tc>
          <w:tcPr>
            <w:tcW w:w="7407" w:type="dxa"/>
            <w:shd w:val="clear" w:color="auto" w:fill="F2F2F2" w:themeFill="background1" w:themeFillShade="F2"/>
          </w:tcPr>
          <w:p w:rsidR="00000000" w:rsidRDefault="00BD6E96">
            <w:pPr>
              <w:rPr>
                <w:noProof/>
              </w:rPr>
            </w:pPr>
            <w:r>
              <w:rPr>
                <w:noProof/>
              </w:rPr>
              <w:t>Currently, this feature is only available for the following regions:</w:t>
            </w:r>
          </w:p>
        </w:tc>
        <w:tc>
          <w:tcPr>
            <w:tcW w:w="7407" w:type="dxa"/>
          </w:tcPr>
          <w:p w:rsidR="00000000" w:rsidRDefault="00BD6E96">
            <w:pPr>
              <w:rPr>
                <w:lang w:val="de-DE"/>
              </w:rPr>
            </w:pPr>
            <w:r>
              <w:rPr>
                <w:lang w:val="de-DE"/>
              </w:rPr>
              <w:t>Derzeit ist diese Funktion nur f</w:t>
            </w:r>
            <w:r>
              <w:rPr>
                <w:lang w:val="de-DE"/>
              </w:rPr>
              <w:t>ü</w:t>
            </w:r>
            <w:r>
              <w:rPr>
                <w:lang w:val="de-DE"/>
              </w:rPr>
              <w:t>r die folgenden Regionen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bab4fa77-c9a0-4d0d-96b7-62bd046920b8</w:t>
            </w:r>
          </w:p>
        </w:tc>
        <w:tc>
          <w:tcPr>
            <w:tcW w:w="7407" w:type="dxa"/>
            <w:shd w:val="clear" w:color="auto" w:fill="F2F2F2" w:themeFill="background1" w:themeFillShade="F2"/>
          </w:tcPr>
          <w:p w:rsidR="00000000" w:rsidRDefault="00BD6E96">
            <w:pPr>
              <w:rPr>
                <w:noProof/>
              </w:rPr>
            </w:pPr>
            <w:r>
              <w:rPr>
                <w:noProof/>
              </w:rPr>
              <w:t>ap-southeast-1 (Singapore)</w:t>
            </w:r>
          </w:p>
        </w:tc>
        <w:tc>
          <w:tcPr>
            <w:tcW w:w="7407" w:type="dxa"/>
          </w:tcPr>
          <w:p w:rsidR="00000000" w:rsidRDefault="00BD6E96">
            <w:pPr>
              <w:rPr>
                <w:lang w:val="de-DE"/>
              </w:rPr>
            </w:pPr>
            <w:r>
              <w:rPr>
                <w:lang w:val="de-DE"/>
              </w:rPr>
              <w:t>ap-s</w:t>
            </w:r>
            <w:r>
              <w:rPr>
                <w:lang w:val="de-DE"/>
              </w:rPr>
              <w:t>ü</w:t>
            </w:r>
            <w:r>
              <w:rPr>
                <w:lang w:val="de-DE"/>
              </w:rPr>
              <w:t>dost-1 (Singapur)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65654d97-11f3-489a-bf18-52f0586405b4</w:t>
            </w:r>
          </w:p>
        </w:tc>
        <w:tc>
          <w:tcPr>
            <w:tcW w:w="7407" w:type="dxa"/>
            <w:shd w:val="clear" w:color="auto" w:fill="F2F2F2" w:themeFill="background1" w:themeFillShade="F2"/>
          </w:tcPr>
          <w:p w:rsidR="00000000" w:rsidRDefault="00BD6E96">
            <w:pPr>
              <w:rPr>
                <w:noProof/>
              </w:rPr>
            </w:pPr>
            <w:r>
              <w:rPr>
                <w:noProof/>
              </w:rPr>
              <w:t>ap-southeast-2 (Sydney)</w:t>
            </w:r>
          </w:p>
        </w:tc>
        <w:tc>
          <w:tcPr>
            <w:tcW w:w="7407" w:type="dxa"/>
          </w:tcPr>
          <w:p w:rsidR="00000000" w:rsidRDefault="00BD6E96">
            <w:pPr>
              <w:rPr>
                <w:lang w:val="de-DE"/>
              </w:rPr>
            </w:pPr>
            <w:r>
              <w:rPr>
                <w:lang w:val="de-DE"/>
              </w:rPr>
              <w:t>ap-s</w:t>
            </w:r>
            <w:r>
              <w:rPr>
                <w:lang w:val="de-DE"/>
              </w:rPr>
              <w:t>ü</w:t>
            </w:r>
            <w:r>
              <w:rPr>
                <w:lang w:val="de-DE"/>
              </w:rPr>
              <w:t>dost-2 (Sydney)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0b4f7b99-5158-4a34-aabb-1e9737dc819b</w:t>
            </w:r>
          </w:p>
        </w:tc>
        <w:tc>
          <w:tcPr>
            <w:tcW w:w="7407" w:type="dxa"/>
            <w:shd w:val="clear" w:color="auto" w:fill="F2F2F2" w:themeFill="background1" w:themeFillShade="F2"/>
          </w:tcPr>
          <w:p w:rsidR="00000000" w:rsidRDefault="00BD6E96">
            <w:pPr>
              <w:rPr>
                <w:noProof/>
              </w:rPr>
            </w:pPr>
            <w:r>
              <w:rPr>
                <w:noProof/>
              </w:rPr>
              <w:t>ap-northeast-1 (Tokyo)</w:t>
            </w:r>
          </w:p>
        </w:tc>
        <w:tc>
          <w:tcPr>
            <w:tcW w:w="7407" w:type="dxa"/>
          </w:tcPr>
          <w:p w:rsidR="00000000" w:rsidRDefault="00BD6E96">
            <w:pPr>
              <w:rPr>
                <w:lang w:val="de-DE"/>
              </w:rPr>
            </w:pPr>
            <w:r>
              <w:rPr>
                <w:lang w:val="de-DE"/>
              </w:rPr>
              <w:t>ap-nordost-1 (Tokio)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21c08f01-fb26-4380-ad5c-245c4601046b</w:t>
            </w:r>
          </w:p>
        </w:tc>
        <w:tc>
          <w:tcPr>
            <w:tcW w:w="7407" w:type="dxa"/>
            <w:shd w:val="clear" w:color="auto" w:fill="F2F2F2" w:themeFill="background1" w:themeFillShade="F2"/>
          </w:tcPr>
          <w:p w:rsidR="00000000" w:rsidRDefault="00BD6E96">
            <w:pPr>
              <w:rPr>
                <w:noProof/>
              </w:rPr>
            </w:pPr>
            <w:r>
              <w:rPr>
                <w:noProof/>
              </w:rPr>
              <w:t>eu-central-1 (Fra</w:t>
            </w:r>
            <w:r>
              <w:rPr>
                <w:noProof/>
              </w:rPr>
              <w:t>nkfurt)</w:t>
            </w:r>
          </w:p>
        </w:tc>
        <w:tc>
          <w:tcPr>
            <w:tcW w:w="7407" w:type="dxa"/>
          </w:tcPr>
          <w:p w:rsidR="00000000" w:rsidRDefault="00BD6E96">
            <w:pPr>
              <w:rPr>
                <w:lang w:val="de-DE"/>
              </w:rPr>
            </w:pPr>
            <w:r>
              <w:rPr>
                <w:lang w:val="de-DE"/>
              </w:rPr>
              <w:t>eu-central-1 (Frankfurt)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4bd259a5-b73d-4661-9fb7-df742dab4e86</w:t>
            </w:r>
          </w:p>
        </w:tc>
        <w:tc>
          <w:tcPr>
            <w:tcW w:w="7407" w:type="dxa"/>
            <w:shd w:val="clear" w:color="auto" w:fill="F2F2F2" w:themeFill="background1" w:themeFillShade="F2"/>
          </w:tcPr>
          <w:p w:rsidR="00000000" w:rsidRDefault="00BD6E96">
            <w:pPr>
              <w:rPr>
                <w:noProof/>
              </w:rPr>
            </w:pPr>
            <w:r>
              <w:rPr>
                <w:noProof/>
              </w:rPr>
              <w:t>us-west-2 (Oregon)</w:t>
            </w:r>
          </w:p>
        </w:tc>
        <w:tc>
          <w:tcPr>
            <w:tcW w:w="7407" w:type="dxa"/>
          </w:tcPr>
          <w:p w:rsidR="00000000" w:rsidRDefault="00BD6E96">
            <w:pPr>
              <w:rPr>
                <w:lang w:val="de-DE"/>
              </w:rPr>
            </w:pPr>
            <w:r>
              <w:rPr>
                <w:lang w:val="de-DE"/>
              </w:rPr>
              <w:t>us-west-2 (Oregon)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live-api-cue-points-and-ad-beacons-ssai.html</w:t>
            </w:r>
          </w:p>
          <w:p w:rsidR="00000000" w:rsidRDefault="00BD6E96">
            <w:pPr>
              <w:jc w:val="center"/>
              <w:rPr>
                <w:b/>
                <w:noProof/>
              </w:rPr>
            </w:pPr>
            <w:r>
              <w:rPr>
                <w:b/>
                <w:noProof/>
              </w:rPr>
              <w:t>MQ971010 472cb1dc-1cab-4fa6-9051-4dae60b8596a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0402fae0-99fa-44f2-970d-fe49a4fc489e</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9c91c5a3-886f-42bf-9128-26c51ca3c72d</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5f1846e7-bc9e-4225-bad9-fef5e66b9ef3</w:t>
            </w:r>
          </w:p>
        </w:tc>
        <w:tc>
          <w:tcPr>
            <w:tcW w:w="7407" w:type="dxa"/>
            <w:shd w:val="clear" w:color="auto" w:fill="F2F2F2" w:themeFill="background1" w:themeFillShade="F2"/>
          </w:tcPr>
          <w:p w:rsidR="00000000" w:rsidRDefault="00BD6E96">
            <w:pPr>
              <w:rPr>
                <w:noProof/>
              </w:rPr>
            </w:pPr>
            <w:r>
              <w:rPr>
                <w:noProof/>
              </w:rPr>
              <w:t>Cue Points and Ad Beacons with SSAI' description:</w:t>
            </w:r>
          </w:p>
        </w:tc>
        <w:tc>
          <w:tcPr>
            <w:tcW w:w="7407" w:type="dxa"/>
          </w:tcPr>
          <w:p w:rsidR="00000000" w:rsidRDefault="00BD6E96">
            <w:pPr>
              <w:rPr>
                <w:lang w:val="de-DE"/>
              </w:rPr>
            </w:pPr>
            <w:r>
              <w:rPr>
                <w:lang w:val="de-DE"/>
              </w:rPr>
              <w:t>Cue Points und Ad Beacons mit SSAI-Beschreibung: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baa770d2-693b-4d04-a357-89124b7dc355</w:t>
            </w:r>
          </w:p>
        </w:tc>
        <w:tc>
          <w:tcPr>
            <w:tcW w:w="7407" w:type="dxa"/>
            <w:shd w:val="clear" w:color="auto" w:fill="F2F2F2" w:themeFill="background1" w:themeFillShade="F2"/>
          </w:tcPr>
          <w:p w:rsidR="00000000" w:rsidRDefault="00BD6E96">
            <w:pPr>
              <w:rPr>
                <w:noProof/>
              </w:rPr>
            </w:pPr>
            <w:r>
              <w:rPr>
                <w:noProof/>
              </w:rPr>
              <w:t>In this topic, you will learn how to manage cue points and ad beacons when using Brightcove's Server-Side Ad Insertion (SSAI) for your live stream jobs. parent:</w:t>
            </w:r>
          </w:p>
        </w:tc>
        <w:tc>
          <w:tcPr>
            <w:tcW w:w="7407" w:type="dxa"/>
          </w:tcPr>
          <w:p w:rsidR="00000000" w:rsidRDefault="00BD6E96">
            <w:pPr>
              <w:rPr>
                <w:lang w:val="de-DE"/>
              </w:rPr>
            </w:pPr>
            <w:r>
              <w:rPr>
                <w:lang w:val="de-DE"/>
              </w:rPr>
              <w:t>In diesem Thema erfahren Sie, wie Sie Cue-Points und Ad Beacons verwalten, wenn Sie die servers</w:t>
            </w:r>
            <w:r>
              <w:rPr>
                <w:lang w:val="de-DE"/>
              </w:rPr>
              <w:t>eitige Anzeigeneinf</w:t>
            </w:r>
            <w:r>
              <w:rPr>
                <w:lang w:val="de-DE"/>
              </w:rPr>
              <w:t>ü</w:t>
            </w:r>
            <w:r>
              <w:rPr>
                <w:lang w:val="de-DE"/>
              </w:rPr>
              <w:t>gung (SSAI) von Brightcove f</w:t>
            </w:r>
            <w:r>
              <w:rPr>
                <w:lang w:val="de-DE"/>
              </w:rPr>
              <w:t>ü</w:t>
            </w:r>
            <w:r>
              <w:rPr>
                <w:lang w:val="de-DE"/>
              </w:rPr>
              <w:t>r Ihre Live-Stream-Jobs verwenden.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6e5d9a26-e750-4353-b2c6-2df5924cd77c</w:t>
            </w:r>
          </w:p>
        </w:tc>
        <w:tc>
          <w:tcPr>
            <w:tcW w:w="7407" w:type="dxa"/>
            <w:shd w:val="clear" w:color="auto" w:fill="F2F2F2" w:themeFill="background1" w:themeFillShade="F2"/>
          </w:tcPr>
          <w:p w:rsidR="00000000" w:rsidRDefault="00BD6E96">
            <w:pPr>
              <w:rPr>
                <w:noProof/>
              </w:rPr>
            </w:pPr>
            <w:r>
              <w:rPr>
                <w:noProof/>
              </w:rPr>
              <w:t>SSAI grandparent:</w:t>
            </w:r>
          </w:p>
        </w:tc>
        <w:tc>
          <w:tcPr>
            <w:tcW w:w="7407" w:type="dxa"/>
          </w:tcPr>
          <w:p w:rsidR="00000000" w:rsidRDefault="00BD6E96">
            <w:pPr>
              <w:rPr>
                <w:lang w:val="de-DE"/>
              </w:rPr>
            </w:pPr>
            <w:r>
              <w:rPr>
                <w:lang w:val="de-DE"/>
              </w:rPr>
              <w:t>SSAI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d6b5a20b-d99a-4f16-b36d-a5cf36ebdbac</w:t>
            </w:r>
          </w:p>
        </w:tc>
        <w:tc>
          <w:tcPr>
            <w:tcW w:w="7407" w:type="dxa"/>
            <w:shd w:val="clear" w:color="auto" w:fill="F2F2F2" w:themeFill="background1" w:themeFillShade="F2"/>
          </w:tcPr>
          <w:p w:rsidR="00000000" w:rsidRDefault="00BD6E96">
            <w:pPr>
              <w:rPr>
                <w:noProof/>
              </w:rPr>
            </w:pPr>
            <w:r>
              <w:rPr>
                <w:noProof/>
              </w:rPr>
              <w:t>Working with the Live API ---</w:t>
            </w:r>
          </w:p>
        </w:tc>
        <w:tc>
          <w:tcPr>
            <w:tcW w:w="7407" w:type="dxa"/>
          </w:tcPr>
          <w:p w:rsidR="00000000" w:rsidRDefault="00BD6E96">
            <w:pPr>
              <w:rPr>
                <w:lang w:val="de-DE"/>
              </w:rPr>
            </w:pPr>
            <w:r>
              <w:rPr>
                <w:lang w:val="de-DE"/>
              </w:rPr>
              <w:t>Arbeiten mit der Live-API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60376691-65c0-47a1-9b21-294db60246a8</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f7bca00b-b66d-4b99-9422-20f55a4d8d68</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1c04447d-7230-4f98-9518-f453686e5962</w:t>
            </w:r>
          </w:p>
        </w:tc>
        <w:tc>
          <w:tcPr>
            <w:tcW w:w="7407" w:type="dxa"/>
            <w:shd w:val="clear" w:color="auto" w:fill="F2F2F2" w:themeFill="background1" w:themeFillShade="F2"/>
          </w:tcPr>
          <w:p w:rsidR="00000000" w:rsidRDefault="00BD6E96">
            <w:pPr>
              <w:rPr>
                <w:noProof/>
              </w:rPr>
            </w:pPr>
            <w:r>
              <w:rPr>
                <w:noProof/>
              </w:rPr>
              <w:t>\{% raw %}</w:t>
            </w:r>
          </w:p>
        </w:tc>
        <w:tc>
          <w:tcPr>
            <w:tcW w:w="7407" w:type="dxa"/>
          </w:tcPr>
          <w:p w:rsidR="00000000" w:rsidRDefault="00BD6E96">
            <w:pPr>
              <w:rPr>
                <w:lang w:val="de-DE"/>
              </w:rPr>
            </w:pPr>
            <w:r>
              <w:rPr>
                <w:lang w:val="de-DE"/>
              </w:rPr>
              <w:t>\{</w:t>
            </w:r>
            <w:r>
              <w:rPr>
                <w:lang w:val="de-DE"/>
              </w:rPr>
              <w:t>% raw%}</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10 </w:t>
            </w:r>
            <w:r>
              <w:rPr>
                <w:noProof/>
                <w:sz w:val="16"/>
              </w:rPr>
              <w:br/>
            </w:r>
            <w:r>
              <w:rPr>
                <w:noProof/>
                <w:sz w:val="2"/>
              </w:rPr>
              <w:t>10c9fa24-03b5-416d-b33f-8906fc5b03ac</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b929fbd3-b431-4308-bcae-bd9df500735d</w:t>
            </w:r>
          </w:p>
        </w:tc>
        <w:tc>
          <w:tcPr>
            <w:tcW w:w="7407" w:type="dxa"/>
            <w:shd w:val="clear" w:color="auto" w:fill="F2F2F2" w:themeFill="background1" w:themeFillShade="F2"/>
          </w:tcPr>
          <w:p w:rsidR="00000000" w:rsidRDefault="00BD6E96">
            <w:pPr>
              <w:rPr>
                <w:noProof/>
              </w:rPr>
            </w:pPr>
            <w:r>
              <w:rPr>
                <w:noProof/>
              </w:rPr>
              <w:t xml:space="preserve">Server-side ad insertion </w:t>
            </w:r>
            <w:r>
              <w:rPr>
                <w:rStyle w:val="mqInternal"/>
                <w:noProof/>
              </w:rPr>
              <w:t>[1}[2]{3]</w:t>
            </w:r>
            <w:r>
              <w:rPr>
                <w:noProof/>
              </w:rPr>
              <w:t xml:space="preserve"> allows you display ads during a live streaming event at specified times.</w:t>
            </w:r>
          </w:p>
        </w:tc>
        <w:tc>
          <w:tcPr>
            <w:tcW w:w="7407" w:type="dxa"/>
          </w:tcPr>
          <w:p w:rsidR="00000000" w:rsidRDefault="00BD6E96">
            <w:pPr>
              <w:rPr>
                <w:lang w:val="de-DE"/>
              </w:rPr>
            </w:pPr>
            <w:r>
              <w:rPr>
                <w:lang w:val="de-DE"/>
              </w:rPr>
              <w:t>Serverseitige Anzeigeneinf</w:t>
            </w:r>
            <w:r>
              <w:rPr>
                <w:lang w:val="de-DE"/>
              </w:rPr>
              <w:t>ü</w:t>
            </w:r>
            <w:r>
              <w:rPr>
                <w:lang w:val="de-DE"/>
              </w:rPr>
              <w:t xml:space="preserve">gung </w:t>
            </w:r>
            <w:r>
              <w:rPr>
                <w:rStyle w:val="mqInternal"/>
                <w:noProof/>
                <w:lang w:val="de-DE"/>
              </w:rPr>
              <w:t>[1}[2</w:t>
            </w:r>
            <w:r>
              <w:rPr>
                <w:rStyle w:val="mqInternal"/>
                <w:noProof/>
                <w:lang w:val="de-DE"/>
              </w:rPr>
              <w:t>]{3]</w:t>
            </w:r>
            <w:r>
              <w:rPr>
                <w:lang w:val="de-DE"/>
              </w:rPr>
              <w:t xml:space="preserve"> Erm</w:t>
            </w:r>
            <w:r>
              <w:rPr>
                <w:lang w:val="de-DE"/>
              </w:rPr>
              <w:t>ö</w:t>
            </w:r>
            <w:r>
              <w:rPr>
                <w:lang w:val="de-DE"/>
              </w:rPr>
              <w:t>glicht die Anzeige von Anzeigen w</w:t>
            </w:r>
            <w:r>
              <w:rPr>
                <w:lang w:val="de-DE"/>
              </w:rPr>
              <w:t>ä</w:t>
            </w:r>
            <w:r>
              <w:rPr>
                <w:lang w:val="de-DE"/>
              </w:rPr>
              <w:t>hrend eines Live-Streaming-Ereignisses zu bestimmten Zeiten.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f4c374d9-661d-419e-828b-01c1739c2741</w:t>
            </w:r>
          </w:p>
        </w:tc>
        <w:tc>
          <w:tcPr>
            <w:tcW w:w="7407" w:type="dxa"/>
            <w:shd w:val="clear" w:color="auto" w:fill="F2F2F2" w:themeFill="background1" w:themeFillShade="F2"/>
          </w:tcPr>
          <w:p w:rsidR="00000000" w:rsidRDefault="00BD6E96">
            <w:pPr>
              <w:rPr>
                <w:noProof/>
              </w:rPr>
            </w:pPr>
            <w:r>
              <w:rPr>
                <w:noProof/>
              </w:rPr>
              <w:t xml:space="preserve">For general information, see the </w:t>
            </w:r>
            <w:r>
              <w:rPr>
                <w:rStyle w:val="mqInternal"/>
                <w:noProof/>
              </w:rPr>
              <w:t>[1}</w:t>
            </w:r>
            <w:r>
              <w:rPr>
                <w:noProof/>
              </w:rPr>
              <w:t>Live API:</w:t>
            </w:r>
          </w:p>
        </w:tc>
        <w:tc>
          <w:tcPr>
            <w:tcW w:w="7407" w:type="dxa"/>
          </w:tcPr>
          <w:p w:rsidR="00000000" w:rsidRDefault="00BD6E96">
            <w:pPr>
              <w:rPr>
                <w:lang w:val="de-DE"/>
              </w:rPr>
            </w:pPr>
            <w:r>
              <w:rPr>
                <w:lang w:val="de-DE"/>
              </w:rPr>
              <w:t xml:space="preserve">Allgemeine Informationen finden Sie in der </w:t>
            </w:r>
            <w:r>
              <w:rPr>
                <w:rStyle w:val="mqInternal"/>
                <w:noProof/>
                <w:lang w:val="de-DE"/>
              </w:rPr>
              <w:t>[1}</w:t>
            </w: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e6b50dba-9f62-4172-8528-d3377d84530d</w:t>
            </w:r>
          </w:p>
        </w:tc>
        <w:tc>
          <w:tcPr>
            <w:tcW w:w="7407" w:type="dxa"/>
            <w:shd w:val="clear" w:color="auto" w:fill="F2F2F2" w:themeFill="background1" w:themeFillShade="F2"/>
          </w:tcPr>
          <w:p w:rsidR="00000000" w:rsidRDefault="00BD6E96">
            <w:pPr>
              <w:rPr>
                <w:noProof/>
              </w:rPr>
            </w:pPr>
            <w:r>
              <w:rPr>
                <w:noProof/>
              </w:rPr>
              <w:t xml:space="preserve">Server-Side Ad Insertion </w:t>
            </w:r>
            <w:r>
              <w:rPr>
                <w:rStyle w:val="mqInternal"/>
                <w:noProof/>
              </w:rPr>
              <w:t>[1}[2]{3]{4]</w:t>
            </w:r>
            <w:r>
              <w:rPr>
                <w:noProof/>
              </w:rPr>
              <w:t xml:space="preserve"> document.</w:t>
            </w:r>
          </w:p>
        </w:tc>
        <w:tc>
          <w:tcPr>
            <w:tcW w:w="7407" w:type="dxa"/>
          </w:tcPr>
          <w:p w:rsidR="00000000" w:rsidRDefault="00BD6E96">
            <w:pPr>
              <w:rPr>
                <w:lang w:val="de-DE"/>
              </w:rPr>
            </w:pPr>
            <w:r>
              <w:rPr>
                <w:lang w:val="de-DE"/>
              </w:rPr>
              <w:t>Serverseitige Anzeigeneinf</w:t>
            </w:r>
            <w:r>
              <w:rPr>
                <w:lang w:val="de-DE"/>
              </w:rPr>
              <w:t>ü</w:t>
            </w:r>
            <w:r>
              <w:rPr>
                <w:lang w:val="de-DE"/>
              </w:rPr>
              <w:t xml:space="preserve">gung </w:t>
            </w:r>
            <w:r>
              <w:rPr>
                <w:rStyle w:val="mqInternal"/>
                <w:noProof/>
                <w:lang w:val="de-DE"/>
              </w:rPr>
              <w:t>[1}[2]{3]{4]</w:t>
            </w:r>
            <w:r>
              <w:rPr>
                <w:lang w:val="de-DE"/>
              </w:rPr>
              <w:t xml:space="preserve"> 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0dc312e3-5608-48d4-8444-637fbf038ccc</w:t>
            </w:r>
          </w:p>
        </w:tc>
        <w:tc>
          <w:tcPr>
            <w:tcW w:w="7407" w:type="dxa"/>
            <w:shd w:val="clear" w:color="auto" w:fill="F2F2F2" w:themeFill="background1" w:themeFillShade="F2"/>
          </w:tcPr>
          <w:p w:rsidR="00000000" w:rsidRDefault="00BD6E96">
            <w:pPr>
              <w:rPr>
                <w:noProof/>
              </w:rPr>
            </w:pPr>
            <w:r>
              <w:rPr>
                <w:noProof/>
              </w:rPr>
              <w:t xml:space="preserve">Before you can use </w:t>
            </w:r>
            <w:r>
              <w:rPr>
                <w:rStyle w:val="mqInternal"/>
                <w:noProof/>
              </w:rPr>
              <w:t>[1}[2]{3]</w:t>
            </w:r>
            <w:r>
              <w:rPr>
                <w:noProof/>
              </w:rPr>
              <w:t>, it must be enabled for your account.</w:t>
            </w:r>
          </w:p>
        </w:tc>
        <w:tc>
          <w:tcPr>
            <w:tcW w:w="7407" w:type="dxa"/>
          </w:tcPr>
          <w:p w:rsidR="00000000" w:rsidRDefault="00BD6E96">
            <w:pPr>
              <w:rPr>
                <w:lang w:val="de-DE"/>
              </w:rPr>
            </w:pPr>
            <w:r>
              <w:rPr>
                <w:lang w:val="de-DE"/>
              </w:rPr>
              <w:t>Bevor S</w:t>
            </w:r>
            <w:r>
              <w:rPr>
                <w:lang w:val="de-DE"/>
              </w:rPr>
              <w:t>ie verwenden k</w:t>
            </w:r>
            <w:r>
              <w:rPr>
                <w:lang w:val="de-DE"/>
              </w:rPr>
              <w:t>ö</w:t>
            </w:r>
            <w:r>
              <w:rPr>
                <w:lang w:val="de-DE"/>
              </w:rPr>
              <w:t xml:space="preserve">nnen </w:t>
            </w:r>
            <w:r>
              <w:rPr>
                <w:rStyle w:val="mqInternal"/>
                <w:noProof/>
                <w:lang w:val="de-DE"/>
              </w:rPr>
              <w:t>[1}[2]{3]</w:t>
            </w:r>
            <w:r>
              <w:rPr>
                <w:lang w:val="de-DE"/>
              </w:rPr>
              <w:t xml:space="preserve"> muss es f</w:t>
            </w:r>
            <w:r>
              <w:rPr>
                <w:lang w:val="de-DE"/>
              </w:rPr>
              <w:t>ü</w:t>
            </w:r>
            <w:r>
              <w:rPr>
                <w:lang w:val="de-DE"/>
              </w:rPr>
              <w:t>r Ihr Konto aktiviert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9374db16-2c66-4437-a612-d59d6418da8b</w:t>
            </w:r>
          </w:p>
        </w:tc>
        <w:tc>
          <w:tcPr>
            <w:tcW w:w="7407" w:type="dxa"/>
            <w:shd w:val="clear" w:color="auto" w:fill="F2F2F2" w:themeFill="background1" w:themeFillShade="F2"/>
          </w:tcPr>
          <w:p w:rsidR="00000000" w:rsidRDefault="00BD6E96">
            <w:pPr>
              <w:rPr>
                <w:noProof/>
              </w:rPr>
            </w:pPr>
            <w:r>
              <w:rPr>
                <w:noProof/>
              </w:rPr>
              <w:t>Contact your account manager for details.</w:t>
            </w:r>
          </w:p>
        </w:tc>
        <w:tc>
          <w:tcPr>
            <w:tcW w:w="7407" w:type="dxa"/>
          </w:tcPr>
          <w:p w:rsidR="00000000" w:rsidRDefault="00BD6E96">
            <w:pPr>
              <w:rPr>
                <w:lang w:val="de-DE"/>
              </w:rPr>
            </w:pPr>
            <w:r>
              <w:rPr>
                <w:lang w:val="de-DE"/>
              </w:rPr>
              <w:t>Wenden Sie sich an Ihren Account Manager, um weitere Informationen zu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325a8dc2-6c40-4c55-a116-64e6121e2d64</w:t>
            </w:r>
          </w:p>
        </w:tc>
        <w:tc>
          <w:tcPr>
            <w:tcW w:w="7407" w:type="dxa"/>
            <w:shd w:val="clear" w:color="auto" w:fill="F2F2F2" w:themeFill="background1" w:themeFillShade="F2"/>
          </w:tcPr>
          <w:p w:rsidR="00000000" w:rsidRDefault="00BD6E96">
            <w:pPr>
              <w:rPr>
                <w:noProof/>
              </w:rPr>
            </w:pPr>
            <w:r>
              <w:rPr>
                <w:noProof/>
              </w:rPr>
              <w:t>Cue points</w:t>
            </w:r>
          </w:p>
        </w:tc>
        <w:tc>
          <w:tcPr>
            <w:tcW w:w="7407" w:type="dxa"/>
          </w:tcPr>
          <w:p w:rsidR="00000000" w:rsidRDefault="00BD6E96">
            <w:pPr>
              <w:rPr>
                <w:lang w:val="de-DE"/>
              </w:rPr>
            </w:pPr>
            <w:r>
              <w:rPr>
                <w:lang w:val="de-DE"/>
              </w:rPr>
              <w:t>Cue-Punkte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32c3a10d-3c58-458a-b101-b5bb169c061d</w:t>
            </w:r>
          </w:p>
        </w:tc>
        <w:tc>
          <w:tcPr>
            <w:tcW w:w="7407" w:type="dxa"/>
            <w:shd w:val="clear" w:color="auto" w:fill="F2F2F2" w:themeFill="background1" w:themeFillShade="F2"/>
          </w:tcPr>
          <w:p w:rsidR="00000000" w:rsidRDefault="00BD6E96">
            <w:pPr>
              <w:rPr>
                <w:noProof/>
              </w:rPr>
            </w:pPr>
            <w:r>
              <w:rPr>
                <w:noProof/>
              </w:rPr>
              <w:t>Ad breaks are triggered by cue points, which can be specified in two ways:</w:t>
            </w:r>
          </w:p>
        </w:tc>
        <w:tc>
          <w:tcPr>
            <w:tcW w:w="7407" w:type="dxa"/>
          </w:tcPr>
          <w:p w:rsidR="00000000" w:rsidRDefault="00BD6E96">
            <w:pPr>
              <w:rPr>
                <w:lang w:val="de-DE"/>
              </w:rPr>
            </w:pPr>
            <w:r>
              <w:rPr>
                <w:lang w:val="de-DE"/>
              </w:rPr>
              <w:t>Werbeunterbrechungen werden durch Cue-Points ausgel</w:t>
            </w:r>
            <w:r>
              <w:rPr>
                <w:lang w:val="de-DE"/>
              </w:rPr>
              <w:t>ö</w:t>
            </w:r>
            <w:r>
              <w:rPr>
                <w:lang w:val="de-DE"/>
              </w:rPr>
              <w:t>st, die auf zwei Arten angegeben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ef2ddf25-aec9-43cb-bcd4-aa3bd02829d8</w:t>
            </w:r>
          </w:p>
        </w:tc>
        <w:tc>
          <w:tcPr>
            <w:tcW w:w="7407" w:type="dxa"/>
            <w:shd w:val="clear" w:color="auto" w:fill="F2F2F2" w:themeFill="background1" w:themeFillShade="F2"/>
          </w:tcPr>
          <w:p w:rsidR="00000000" w:rsidRDefault="00BD6E96">
            <w:pPr>
              <w:rPr>
                <w:noProof/>
              </w:rPr>
            </w:pPr>
            <w:r>
              <w:rPr>
                <w:noProof/>
              </w:rPr>
              <w:t>Sent to Brightcove by the encoder</w:t>
            </w:r>
          </w:p>
        </w:tc>
        <w:tc>
          <w:tcPr>
            <w:tcW w:w="7407" w:type="dxa"/>
          </w:tcPr>
          <w:p w:rsidR="00000000" w:rsidRDefault="00BD6E96">
            <w:pPr>
              <w:rPr>
                <w:lang w:val="de-DE"/>
              </w:rPr>
            </w:pPr>
            <w:r>
              <w:rPr>
                <w:lang w:val="de-DE"/>
              </w:rPr>
              <w:t>Vom Encoder an Brightcove gesendet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f9f7d54c-b105-4576-9115-0c2b01746308</w:t>
            </w:r>
          </w:p>
        </w:tc>
        <w:tc>
          <w:tcPr>
            <w:tcW w:w="7407" w:type="dxa"/>
            <w:shd w:val="clear" w:color="auto" w:fill="F2F2F2" w:themeFill="background1" w:themeFillShade="F2"/>
          </w:tcPr>
          <w:p w:rsidR="00000000" w:rsidRDefault="00BD6E96">
            <w:pPr>
              <w:rPr>
                <w:noProof/>
              </w:rPr>
            </w:pPr>
            <w:r>
              <w:rPr>
                <w:noProof/>
              </w:rPr>
              <w:t xml:space="preserve">Immediate cue points created via the </w:t>
            </w:r>
            <w:r>
              <w:rPr>
                <w:rStyle w:val="mqInternal"/>
                <w:noProof/>
              </w:rPr>
              <w:t>[1}[2]{3]</w:t>
            </w:r>
          </w:p>
        </w:tc>
        <w:tc>
          <w:tcPr>
            <w:tcW w:w="7407" w:type="dxa"/>
          </w:tcPr>
          <w:p w:rsidR="00000000" w:rsidRDefault="00BD6E96">
            <w:pPr>
              <w:rPr>
                <w:lang w:val="de-DE"/>
              </w:rPr>
            </w:pPr>
            <w:r>
              <w:rPr>
                <w:lang w:val="de-DE"/>
              </w:rPr>
              <w:t>Sofortig</w:t>
            </w:r>
            <w:r>
              <w:rPr>
                <w:lang w:val="de-DE"/>
              </w:rPr>
              <w:t xml:space="preserve">e Cue-Points, die </w:t>
            </w:r>
            <w:r>
              <w:rPr>
                <w:lang w:val="de-DE"/>
              </w:rPr>
              <w:t>ü</w:t>
            </w:r>
            <w:r>
              <w:rPr>
                <w:lang w:val="de-DE"/>
              </w:rPr>
              <w:t xml:space="preserve">ber das erstellt wurden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f2f022ac-6e67-4984-837b-101b6b3edb86</w:t>
            </w:r>
          </w:p>
        </w:tc>
        <w:tc>
          <w:tcPr>
            <w:tcW w:w="7407" w:type="dxa"/>
            <w:shd w:val="clear" w:color="auto" w:fill="F2F2F2" w:themeFill="background1" w:themeFillShade="F2"/>
          </w:tcPr>
          <w:p w:rsidR="00000000" w:rsidRDefault="00BD6E96">
            <w:pPr>
              <w:rPr>
                <w:noProof/>
              </w:rPr>
            </w:pPr>
            <w:r>
              <w:rPr>
                <w:noProof/>
              </w:rPr>
              <w:t>From the encoder</w:t>
            </w:r>
          </w:p>
        </w:tc>
        <w:tc>
          <w:tcPr>
            <w:tcW w:w="7407" w:type="dxa"/>
          </w:tcPr>
          <w:p w:rsidR="00000000" w:rsidRDefault="00BD6E96">
            <w:pPr>
              <w:rPr>
                <w:lang w:val="de-DE"/>
              </w:rPr>
            </w:pPr>
            <w:r>
              <w:rPr>
                <w:lang w:val="de-DE"/>
              </w:rPr>
              <w:t>Vom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05519707-d51f-484e-af7b-57419ef1df15</w:t>
            </w:r>
          </w:p>
        </w:tc>
        <w:tc>
          <w:tcPr>
            <w:tcW w:w="7407" w:type="dxa"/>
            <w:shd w:val="clear" w:color="auto" w:fill="F2F2F2" w:themeFill="background1" w:themeFillShade="F2"/>
          </w:tcPr>
          <w:p w:rsidR="00000000" w:rsidRDefault="00BD6E96">
            <w:pPr>
              <w:rPr>
                <w:noProof/>
              </w:rPr>
            </w:pPr>
            <w:r>
              <w:rPr>
                <w:noProof/>
              </w:rPr>
              <w:t>The Brightcove live delivery system can interpret cue points submitted by the encoder in t</w:t>
            </w:r>
            <w:r>
              <w:rPr>
                <w:noProof/>
              </w:rPr>
              <w:t>he AMF format:</w:t>
            </w:r>
          </w:p>
        </w:tc>
        <w:tc>
          <w:tcPr>
            <w:tcW w:w="7407" w:type="dxa"/>
          </w:tcPr>
          <w:p w:rsidR="00000000" w:rsidRDefault="00BD6E96">
            <w:pPr>
              <w:rPr>
                <w:lang w:val="de-DE"/>
              </w:rPr>
            </w:pPr>
            <w:r>
              <w:rPr>
                <w:lang w:val="de-DE"/>
              </w:rPr>
              <w:t>Das Brightcove-Live-Liefersystem kann vom Encoder gesendete Cue-Points im AMF-Format interpretieren: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a56387d8-aaf1-4004-b5ad-c45db8609c18</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48d8f882-8d83-4311-93fa-ae078f5f3485</w:t>
            </w:r>
          </w:p>
        </w:tc>
        <w:tc>
          <w:tcPr>
            <w:tcW w:w="7407" w:type="dxa"/>
            <w:shd w:val="clear" w:color="auto" w:fill="F2F2F2" w:themeFill="background1" w:themeFillShade="F2"/>
          </w:tcPr>
          <w:p w:rsidR="00000000" w:rsidRDefault="00BD6E96">
            <w:pPr>
              <w:rPr>
                <w:noProof/>
              </w:rPr>
            </w:pPr>
            <w:r>
              <w:rPr>
                <w:noProof/>
              </w:rPr>
              <w:t xml:space="preserve">Only </w:t>
            </w:r>
            <w:r>
              <w:rPr>
                <w:rStyle w:val="mqInternal"/>
                <w:noProof/>
              </w:rPr>
              <w:t>[1}[2]{3]</w:t>
            </w:r>
            <w:r>
              <w:rPr>
                <w:noProof/>
              </w:rPr>
              <w:t xml:space="preserve"> type cue points are currently supported in RTMP input.</w:t>
            </w:r>
          </w:p>
        </w:tc>
        <w:tc>
          <w:tcPr>
            <w:tcW w:w="7407" w:type="dxa"/>
          </w:tcPr>
          <w:p w:rsidR="00000000" w:rsidRDefault="00BD6E96">
            <w:pPr>
              <w:rPr>
                <w:lang w:val="de-DE"/>
              </w:rPr>
            </w:pPr>
            <w:r>
              <w:rPr>
                <w:lang w:val="de-DE"/>
              </w:rPr>
              <w:t xml:space="preserve">Nur </w:t>
            </w:r>
            <w:r>
              <w:rPr>
                <w:rStyle w:val="mqInternal"/>
                <w:noProof/>
                <w:lang w:val="de-DE"/>
              </w:rPr>
              <w:t>[1}[2]{3]</w:t>
            </w:r>
            <w:r>
              <w:rPr>
                <w:lang w:val="de-DE"/>
              </w:rPr>
              <w:t xml:space="preserve"> Typ-Cue-Punkte werden derzeit in der RTMP-Eingabe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50621045-44a1-478e-b9da-6876da886a3e</w:t>
            </w:r>
          </w:p>
        </w:tc>
        <w:tc>
          <w:tcPr>
            <w:tcW w:w="7407" w:type="dxa"/>
            <w:shd w:val="clear" w:color="auto" w:fill="F2F2F2" w:themeFill="background1" w:themeFillShade="F2"/>
          </w:tcPr>
          <w:p w:rsidR="00000000" w:rsidRDefault="00BD6E96">
            <w:pPr>
              <w:rPr>
                <w:noProof/>
              </w:rPr>
            </w:pPr>
            <w:r>
              <w:rPr>
                <w:noProof/>
              </w:rPr>
              <w:t>SCTE-35 cue points are supported in RTP and SRT inputs.</w:t>
            </w:r>
          </w:p>
        </w:tc>
        <w:tc>
          <w:tcPr>
            <w:tcW w:w="7407" w:type="dxa"/>
          </w:tcPr>
          <w:p w:rsidR="00000000" w:rsidRDefault="00BD6E96">
            <w:pPr>
              <w:rPr>
                <w:lang w:val="de-DE"/>
              </w:rPr>
            </w:pPr>
            <w:r>
              <w:rPr>
                <w:lang w:val="de-DE"/>
              </w:rPr>
              <w:t>SCTE-35-Cue-Points werden</w:t>
            </w:r>
            <w:r>
              <w:rPr>
                <w:lang w:val="de-DE"/>
              </w:rPr>
              <w:t xml:space="preserve"> in RTP- und SRT-Eing</w:t>
            </w:r>
            <w:r>
              <w:rPr>
                <w:lang w:val="de-DE"/>
              </w:rPr>
              <w:t>ä</w:t>
            </w:r>
            <w:r>
              <w:rPr>
                <w:lang w:val="de-DE"/>
              </w:rPr>
              <w:t>ngen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11102f8c-0119-451a-91e6-dcbff21b6a15</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appendix below</w:t>
            </w:r>
            <w:r>
              <w:rPr>
                <w:rStyle w:val="mqInternal"/>
                <w:noProof/>
              </w:rPr>
              <w:t>{2]</w:t>
            </w:r>
            <w:r>
              <w:rPr>
                <w:noProof/>
              </w:rPr>
              <w:t xml:space="preserve"> for a screenshot of a sample cue point setup for the Elemental encoder.</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Anhang unten</w:t>
            </w:r>
            <w:r>
              <w:rPr>
                <w:rStyle w:val="mqInternal"/>
                <w:noProof/>
                <w:lang w:val="de-DE"/>
              </w:rPr>
              <w:t>{2]</w:t>
            </w:r>
            <w:r>
              <w:rPr>
                <w:lang w:val="de-DE"/>
              </w:rPr>
              <w:t xml:space="preserve"> f</w:t>
            </w:r>
            <w:r>
              <w:rPr>
                <w:lang w:val="de-DE"/>
              </w:rPr>
              <w:t>ü</w:t>
            </w:r>
            <w:r>
              <w:rPr>
                <w:lang w:val="de-DE"/>
              </w:rPr>
              <w:t>r einen Screenshot eines Beispiel-Cue-Point-Setups f</w:t>
            </w:r>
            <w:r>
              <w:rPr>
                <w:lang w:val="de-DE"/>
              </w:rPr>
              <w:t>ü</w:t>
            </w:r>
            <w:r>
              <w:rPr>
                <w:lang w:val="de-DE"/>
              </w:rPr>
              <w:t>r den Elemental-Encoder.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ecd39337-7f9e-46fb-8da6-1a9f0253ea03</w:t>
            </w:r>
          </w:p>
        </w:tc>
        <w:tc>
          <w:tcPr>
            <w:tcW w:w="7407" w:type="dxa"/>
            <w:shd w:val="clear" w:color="auto" w:fill="F2F2F2" w:themeFill="background1" w:themeFillShade="F2"/>
          </w:tcPr>
          <w:p w:rsidR="00000000" w:rsidRDefault="00BD6E96">
            <w:pPr>
              <w:rPr>
                <w:noProof/>
              </w:rPr>
            </w:pPr>
            <w:r>
              <w:rPr>
                <w:noProof/>
              </w:rPr>
              <w:t>Manual cue point insertion</w:t>
            </w:r>
          </w:p>
        </w:tc>
        <w:tc>
          <w:tcPr>
            <w:tcW w:w="7407" w:type="dxa"/>
          </w:tcPr>
          <w:p w:rsidR="00000000" w:rsidRDefault="00BD6E96">
            <w:pPr>
              <w:rPr>
                <w:lang w:val="de-DE"/>
              </w:rPr>
            </w:pPr>
            <w:r>
              <w:rPr>
                <w:lang w:val="de-DE"/>
              </w:rPr>
              <w:t>Manuelles Einf</w:t>
            </w:r>
            <w:r>
              <w:rPr>
                <w:lang w:val="de-DE"/>
              </w:rPr>
              <w:t>ü</w:t>
            </w:r>
            <w:r>
              <w:rPr>
                <w:lang w:val="de-DE"/>
              </w:rPr>
              <w:t>gen des Cue-Points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7956b9b3-e360-4ad5-b789-2d8ea9afc419</w:t>
            </w:r>
          </w:p>
        </w:tc>
        <w:tc>
          <w:tcPr>
            <w:tcW w:w="7407" w:type="dxa"/>
            <w:shd w:val="clear" w:color="auto" w:fill="F2F2F2" w:themeFill="background1" w:themeFillShade="F2"/>
          </w:tcPr>
          <w:p w:rsidR="00000000" w:rsidRDefault="00BD6E96">
            <w:pPr>
              <w:rPr>
                <w:noProof/>
              </w:rPr>
            </w:pPr>
            <w:r>
              <w:rPr>
                <w:noProof/>
              </w:rPr>
              <w:t xml:space="preserve">You can create immediate cue points using the </w:t>
            </w:r>
            <w:r>
              <w:rPr>
                <w:rStyle w:val="mqInternal"/>
                <w:noProof/>
              </w:rPr>
              <w:t>[1}[2]{3]</w:t>
            </w:r>
            <w:r>
              <w:rPr>
                <w:noProof/>
              </w:rPr>
              <w:t xml:space="preserve"> by sending a </w:t>
            </w:r>
            <w:r>
              <w:rPr>
                <w:rStyle w:val="mqInternal"/>
                <w:noProof/>
              </w:rPr>
              <w:t>[4}[5]{6]</w:t>
            </w:r>
            <w:r>
              <w:rPr>
                <w:noProof/>
              </w:rPr>
              <w:t xml:space="preserve"> request:</w:t>
            </w:r>
          </w:p>
        </w:tc>
        <w:tc>
          <w:tcPr>
            <w:tcW w:w="7407" w:type="dxa"/>
          </w:tcPr>
          <w:p w:rsidR="00000000" w:rsidRDefault="00BD6E96">
            <w:pPr>
              <w:rPr>
                <w:lang w:val="de-DE"/>
              </w:rPr>
            </w:pPr>
            <w:r>
              <w:rPr>
                <w:lang w:val="de-DE"/>
              </w:rPr>
              <w:t>Mit dem k</w:t>
            </w:r>
            <w:r>
              <w:rPr>
                <w:lang w:val="de-DE"/>
              </w:rPr>
              <w:t>ö</w:t>
            </w:r>
            <w:r>
              <w:rPr>
                <w:lang w:val="de-DE"/>
              </w:rPr>
              <w:t xml:space="preserve">nnen Sie sofortige Cue-Points erstellen </w:t>
            </w:r>
            <w:r>
              <w:rPr>
                <w:rStyle w:val="mqInternal"/>
                <w:noProof/>
                <w:lang w:val="de-DE"/>
              </w:rPr>
              <w:t>[1}[2]{3]</w:t>
            </w:r>
            <w:r>
              <w:rPr>
                <w:lang w:val="de-DE"/>
              </w:rPr>
              <w:t xml:space="preserve"> durch Senden eines </w:t>
            </w:r>
            <w:r>
              <w:rPr>
                <w:rStyle w:val="mqInternal"/>
                <w:noProof/>
                <w:lang w:val="de-DE"/>
              </w:rPr>
              <w:t>[4}[5]{6]</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a80f4867-62eb-4020-8198-b78dda0e9748</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d2282db7</w:t>
            </w:r>
            <w:r>
              <w:rPr>
                <w:noProof/>
                <w:sz w:val="2"/>
              </w:rPr>
              <w:t>-13fa-4fce-96eb-f5fb90accad6</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eab4b8fc-9e80-4f43-9d29-572fdbb7bba8</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80b5971c-3ae1-48ed-bb17-2421ab390ad4</w:t>
            </w:r>
          </w:p>
        </w:tc>
        <w:tc>
          <w:tcPr>
            <w:tcW w:w="7407" w:type="dxa"/>
            <w:shd w:val="clear" w:color="auto" w:fill="F2F2F2" w:themeFill="background1" w:themeFillShade="F2"/>
          </w:tcPr>
          <w:p w:rsidR="00000000" w:rsidRDefault="00BD6E96">
            <w:pPr>
              <w:rPr>
                <w:noProof/>
              </w:rPr>
            </w:pPr>
            <w:r>
              <w:rPr>
                <w:noProof/>
              </w:rPr>
              <w:t>Include a request body specifying the following:</w:t>
            </w:r>
          </w:p>
        </w:tc>
        <w:tc>
          <w:tcPr>
            <w:tcW w:w="7407" w:type="dxa"/>
          </w:tcPr>
          <w:p w:rsidR="00000000" w:rsidRDefault="00BD6E96">
            <w:pPr>
              <w:rPr>
                <w:lang w:val="de-DE"/>
              </w:rPr>
            </w:pPr>
            <w:r>
              <w:rPr>
                <w:lang w:val="de-DE"/>
              </w:rPr>
              <w:t>F</w:t>
            </w:r>
            <w:r>
              <w:rPr>
                <w:lang w:val="de-DE"/>
              </w:rPr>
              <w:t>ü</w:t>
            </w:r>
            <w:r>
              <w:rPr>
                <w:lang w:val="de-DE"/>
              </w:rPr>
              <w:t>gen Sie einen Anforderungshauptteil hinzu, der Folgendes angibt: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2d1c7741-0d64-4cce-8906-fef5c754d04c</w:t>
            </w:r>
          </w:p>
        </w:tc>
        <w:tc>
          <w:tcPr>
            <w:tcW w:w="7407" w:type="dxa"/>
            <w:shd w:val="clear" w:color="auto" w:fill="F2F2F2" w:themeFill="background1" w:themeFillShade="F2"/>
          </w:tcPr>
          <w:p w:rsidR="00000000" w:rsidRDefault="00BD6E96">
            <w:pPr>
              <w:rPr>
                <w:noProof/>
              </w:rPr>
            </w:pPr>
            <w:r>
              <w:rPr>
                <w:noProof/>
              </w:rPr>
              <w:t>Field</w:t>
            </w:r>
          </w:p>
        </w:tc>
        <w:tc>
          <w:tcPr>
            <w:tcW w:w="7407" w:type="dxa"/>
          </w:tcPr>
          <w:p w:rsidR="00000000" w:rsidRDefault="00BD6E96">
            <w:pPr>
              <w:rPr>
                <w:lang w:val="de-DE"/>
              </w:rPr>
            </w:pPr>
            <w:r>
              <w:rPr>
                <w:lang w:val="de-DE"/>
              </w:rPr>
              <w:t>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fa222b8d-a600-4e62-86d3-51b474996520</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cbd08b53-8a49-4500-aa76-7880d4c95114</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6882e8bd-e422-492f-a296-f2872c0b9b36</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efc75d19-1374-4d08-b6e4-164ef7ff3711</w:t>
            </w:r>
          </w:p>
        </w:tc>
        <w:tc>
          <w:tcPr>
            <w:tcW w:w="7407" w:type="dxa"/>
            <w:shd w:val="clear" w:color="auto" w:fill="F2F2F2" w:themeFill="background1" w:themeFillShade="F2"/>
          </w:tcPr>
          <w:p w:rsidR="00000000" w:rsidRDefault="00BD6E96">
            <w:pPr>
              <w:rPr>
                <w:noProof/>
              </w:rPr>
            </w:pPr>
            <w:r>
              <w:rPr>
                <w:noProof/>
              </w:rPr>
              <w:t>Duration of the break in seconds.</w:t>
            </w:r>
          </w:p>
        </w:tc>
        <w:tc>
          <w:tcPr>
            <w:tcW w:w="7407" w:type="dxa"/>
          </w:tcPr>
          <w:p w:rsidR="00000000" w:rsidRDefault="00BD6E96">
            <w:pPr>
              <w:rPr>
                <w:lang w:val="de-DE"/>
              </w:rPr>
            </w:pPr>
            <w:r>
              <w:rPr>
                <w:lang w:val="de-DE"/>
              </w:rPr>
              <w:t>Dauer der Pause in 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5686858f-7e76-4ecc-aa5c-457626c0cdec</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 </w:t>
            </w:r>
            <w:r>
              <w:rPr>
                <w:rStyle w:val="mqInternal"/>
                <w:noProof/>
              </w:rPr>
              <w:t>[1]</w:t>
            </w:r>
            <w:r>
              <w:rPr>
                <w:noProof/>
              </w:rPr>
              <w:t xml:space="preserve"> The duration of the cue point being inserted needs to be </w:t>
            </w:r>
            <w:r>
              <w:rPr>
                <w:rStyle w:val="mqInternal"/>
                <w:noProof/>
              </w:rPr>
              <w:t>[3}</w:t>
            </w:r>
            <w:r>
              <w:rPr>
                <w:noProof/>
              </w:rPr>
              <w:t>at least twice the length of the segments</w:t>
            </w:r>
            <w:r>
              <w:rPr>
                <w:rStyle w:val="mqInternal"/>
                <w:noProof/>
              </w:rPr>
              <w:t>{4]</w:t>
            </w:r>
            <w:r>
              <w:rPr>
                <w:noProof/>
              </w:rPr>
              <w:t xml:space="preserve"> in the job.</w:t>
            </w:r>
          </w:p>
        </w:tc>
        <w:tc>
          <w:tcPr>
            <w:tcW w:w="7407" w:type="dxa"/>
          </w:tcPr>
          <w:p w:rsidR="00000000" w:rsidRDefault="00BD6E96">
            <w:pPr>
              <w:rPr>
                <w:lang w:val="de-DE"/>
              </w:rPr>
            </w:pPr>
            <w:r>
              <w:rPr>
                <w:rStyle w:val="mqInternal"/>
                <w:noProof/>
                <w:lang w:val="de-DE"/>
              </w:rPr>
              <w:t>[1]</w:t>
            </w:r>
            <w:r>
              <w:rPr>
                <w:lang w:val="de-DE"/>
              </w:rPr>
              <w:t xml:space="preserve"> </w:t>
            </w:r>
            <w:r>
              <w:rPr>
                <w:rStyle w:val="mqInternal"/>
                <w:noProof/>
                <w:lang w:val="de-DE"/>
              </w:rPr>
              <w:t>[1]</w:t>
            </w:r>
            <w:r>
              <w:rPr>
                <w:lang w:val="de-DE"/>
              </w:rPr>
              <w:t xml:space="preserve"> Die Dauer des eingef</w:t>
            </w:r>
            <w:r>
              <w:rPr>
                <w:lang w:val="de-DE"/>
              </w:rPr>
              <w:t>ü</w:t>
            </w:r>
            <w:r>
              <w:rPr>
                <w:lang w:val="de-DE"/>
              </w:rPr>
              <w:t xml:space="preserve">gten Cue-Points muss sein </w:t>
            </w:r>
            <w:r>
              <w:rPr>
                <w:rStyle w:val="mqInternal"/>
                <w:noProof/>
                <w:lang w:val="de-DE"/>
              </w:rPr>
              <w:t>[3}</w:t>
            </w:r>
            <w:r>
              <w:rPr>
                <w:lang w:val="de-DE"/>
              </w:rPr>
              <w:t>mindestens doppelt so lang wie die Segmente</w:t>
            </w:r>
            <w:r>
              <w:rPr>
                <w:rStyle w:val="mqInternal"/>
                <w:noProof/>
                <w:lang w:val="de-DE"/>
              </w:rPr>
              <w:t>{4]</w:t>
            </w:r>
            <w:r>
              <w:rPr>
                <w:lang w:val="de-DE"/>
              </w:rPr>
              <w:t xml:space="preserve"> in der Arbeit.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20aae2e3-d1cf-4248-a9a5-f4ac7d5b8495</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duration example</w:t>
            </w:r>
            <w:r>
              <w:rPr>
                <w:rStyle w:val="mqInternal"/>
                <w:noProof/>
              </w:rPr>
              <w:t>{2]</w:t>
            </w:r>
            <w:r>
              <w:rPr>
                <w:noProof/>
              </w:rPr>
              <w:t>.</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Dauer Beispiel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288a25b8-af8</w:t>
            </w:r>
            <w:r>
              <w:rPr>
                <w:noProof/>
                <w:sz w:val="2"/>
              </w:rPr>
              <w:t>7-4c03-9813-0d233416a79f</w:t>
            </w:r>
          </w:p>
        </w:tc>
        <w:tc>
          <w:tcPr>
            <w:tcW w:w="7407" w:type="dxa"/>
            <w:shd w:val="clear" w:color="auto" w:fill="F2F2F2" w:themeFill="background1" w:themeFillShade="F2"/>
          </w:tcPr>
          <w:p w:rsidR="00000000" w:rsidRDefault="00BD6E96">
            <w:pPr>
              <w:rPr>
                <w:noProof/>
              </w:rPr>
            </w:pPr>
            <w:r>
              <w:rPr>
                <w:noProof/>
              </w:rPr>
              <w:t>SMPTE format</w:t>
            </w:r>
          </w:p>
        </w:tc>
        <w:tc>
          <w:tcPr>
            <w:tcW w:w="7407" w:type="dxa"/>
          </w:tcPr>
          <w:p w:rsidR="00000000" w:rsidRDefault="00BD6E96">
            <w:pPr>
              <w:rPr>
                <w:lang w:val="de-DE"/>
              </w:rPr>
            </w:pPr>
            <w:r>
              <w:rPr>
                <w:lang w:val="de-DE"/>
              </w:rPr>
              <w:t>SMPTE-Format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4a7cf80d-bb74-4546-b6e7-0c94731e56b7</w:t>
            </w:r>
          </w:p>
        </w:tc>
        <w:tc>
          <w:tcPr>
            <w:tcW w:w="7407" w:type="dxa"/>
            <w:shd w:val="clear" w:color="auto" w:fill="F2F2F2" w:themeFill="background1" w:themeFillShade="F2"/>
          </w:tcPr>
          <w:p w:rsidR="00000000" w:rsidRDefault="00BD6E96">
            <w:pPr>
              <w:rPr>
                <w:noProof/>
              </w:rPr>
            </w:pPr>
            <w:r>
              <w:rPr>
                <w:rStyle w:val="mqInternal"/>
                <w:noProof/>
              </w:rPr>
              <w:t>[1}</w:t>
            </w:r>
            <w:r>
              <w:rPr>
                <w:noProof/>
              </w:rPr>
              <w:t>OPTIONAL:</w:t>
            </w:r>
            <w:r>
              <w:rPr>
                <w:rStyle w:val="mqInternal"/>
                <w:noProof/>
              </w:rPr>
              <w:t>{2]</w:t>
            </w:r>
          </w:p>
        </w:tc>
        <w:tc>
          <w:tcPr>
            <w:tcW w:w="7407" w:type="dxa"/>
          </w:tcPr>
          <w:p w:rsidR="00000000" w:rsidRDefault="00BD6E96">
            <w:pPr>
              <w:rPr>
                <w:lang w:val="de-DE"/>
              </w:rPr>
            </w:pPr>
            <w:r>
              <w:rPr>
                <w:rStyle w:val="mqInternal"/>
                <w:noProof/>
                <w:lang w:val="de-DE"/>
              </w:rPr>
              <w:t>[1}</w:t>
            </w:r>
            <w:r>
              <w:rPr>
                <w:lang w:val="de-DE"/>
              </w:rPr>
              <w:t>OPTIONAL: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5f9c77a5-2d38-4335-b55e-483e997ec2af</w:t>
            </w:r>
          </w:p>
        </w:tc>
        <w:tc>
          <w:tcPr>
            <w:tcW w:w="7407" w:type="dxa"/>
            <w:shd w:val="clear" w:color="auto" w:fill="F2F2F2" w:themeFill="background1" w:themeFillShade="F2"/>
          </w:tcPr>
          <w:p w:rsidR="00000000" w:rsidRDefault="00BD6E96">
            <w:pPr>
              <w:rPr>
                <w:noProof/>
              </w:rPr>
            </w:pPr>
            <w:r>
              <w:rPr>
                <w:noProof/>
              </w:rPr>
              <w:t xml:space="preserve">A timecode in SMPTE format, </w:t>
            </w:r>
            <w:r>
              <w:rPr>
                <w:rStyle w:val="mqInternal"/>
                <w:noProof/>
              </w:rPr>
              <w:t>[1}</w:t>
            </w:r>
            <w:r>
              <w:rPr>
                <w:noProof/>
              </w:rPr>
              <w:t>HH:MM:SS:FF</w:t>
            </w:r>
            <w:r>
              <w:rPr>
                <w:rStyle w:val="mqInternal"/>
                <w:noProof/>
              </w:rPr>
              <w:t>{2]</w:t>
            </w:r>
            <w:r>
              <w:rPr>
                <w:noProof/>
              </w:rPr>
              <w:t xml:space="preserve"> (FF = frames), to specify when a set of any</w:t>
            </w:r>
            <w:r>
              <w:rPr>
                <w:noProof/>
              </w:rPr>
              <w:t xml:space="preserve"> variables (key/value pairs) should be passed to the adServer.</w:t>
            </w:r>
          </w:p>
        </w:tc>
        <w:tc>
          <w:tcPr>
            <w:tcW w:w="7407" w:type="dxa"/>
          </w:tcPr>
          <w:p w:rsidR="00000000" w:rsidRDefault="00BD6E96">
            <w:pPr>
              <w:rPr>
                <w:lang w:val="de-DE"/>
              </w:rPr>
            </w:pPr>
            <w:r>
              <w:rPr>
                <w:lang w:val="de-DE"/>
              </w:rPr>
              <w:t xml:space="preserve">Ein Timecode im SMPTE-Format, </w:t>
            </w:r>
            <w:r>
              <w:rPr>
                <w:rStyle w:val="mqInternal"/>
                <w:noProof/>
                <w:lang w:val="de-DE"/>
              </w:rPr>
              <w:t>[1}</w:t>
            </w:r>
            <w:r>
              <w:rPr>
                <w:lang w:val="de-DE"/>
              </w:rPr>
              <w:t>HH: MM: SS: FF</w:t>
            </w:r>
            <w:r>
              <w:rPr>
                <w:rStyle w:val="mqInternal"/>
                <w:noProof/>
                <w:lang w:val="de-DE"/>
              </w:rPr>
              <w:t>{2]</w:t>
            </w:r>
            <w:r>
              <w:rPr>
                <w:lang w:val="de-DE"/>
              </w:rPr>
              <w:t xml:space="preserve"> (FF = Frames), um anzugeben, wann eine Reihe von Variablen (Schl</w:t>
            </w:r>
            <w:r>
              <w:rPr>
                <w:lang w:val="de-DE"/>
              </w:rPr>
              <w:t>ü</w:t>
            </w:r>
            <w:r>
              <w:rPr>
                <w:lang w:val="de-DE"/>
              </w:rPr>
              <w:t xml:space="preserve">ssel / Wert-Paare) an den </w:t>
            </w:r>
            <w:r>
              <w:rPr>
                <w:lang w:val="de-DE"/>
              </w:rPr>
              <w:lastRenderedPageBreak/>
              <w:t xml:space="preserve">adServer </w:t>
            </w:r>
            <w:r>
              <w:rPr>
                <w:lang w:val="de-DE"/>
              </w:rPr>
              <w:t>ü</w:t>
            </w:r>
            <w:r>
              <w:rPr>
                <w:lang w:val="de-DE"/>
              </w:rPr>
              <w:t>bergeben werden soll.</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48 </w:t>
            </w:r>
            <w:r>
              <w:rPr>
                <w:noProof/>
                <w:sz w:val="16"/>
              </w:rPr>
              <w:br/>
            </w:r>
            <w:r>
              <w:rPr>
                <w:noProof/>
                <w:sz w:val="2"/>
              </w:rPr>
              <w:t>45b443cd-ed0d-441b-b054-e94031602230</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 </w:t>
            </w:r>
            <w:r>
              <w:rPr>
                <w:rStyle w:val="mqInternal"/>
                <w:noProof/>
              </w:rPr>
              <w:t>[1]</w:t>
            </w:r>
            <w:r>
              <w:rPr>
                <w:noProof/>
              </w:rPr>
              <w:t xml:space="preserve"> If omitted, the cue point will be inserted immediately.</w:t>
            </w:r>
          </w:p>
        </w:tc>
        <w:tc>
          <w:tcPr>
            <w:tcW w:w="7407" w:type="dxa"/>
          </w:tcPr>
          <w:p w:rsidR="00000000" w:rsidRDefault="00BD6E96">
            <w:pPr>
              <w:rPr>
                <w:lang w:val="de-DE"/>
              </w:rPr>
            </w:pPr>
            <w:r>
              <w:rPr>
                <w:rStyle w:val="mqInternal"/>
                <w:noProof/>
                <w:lang w:val="de-DE"/>
              </w:rPr>
              <w:t>[1]</w:t>
            </w:r>
            <w:r>
              <w:rPr>
                <w:lang w:val="de-DE"/>
              </w:rPr>
              <w:t xml:space="preserve"> </w:t>
            </w:r>
            <w:r>
              <w:rPr>
                <w:rStyle w:val="mqInternal"/>
                <w:noProof/>
                <w:lang w:val="de-DE"/>
              </w:rPr>
              <w:t>[1]</w:t>
            </w:r>
            <w:r>
              <w:rPr>
                <w:lang w:val="de-DE"/>
              </w:rPr>
              <w:t xml:space="preserve"> Wenn nicht angegeben, wird der Cue-Point sofort eingef</w:t>
            </w:r>
            <w:r>
              <w:rPr>
                <w:lang w:val="de-DE"/>
              </w:rPr>
              <w:t>ü</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b8e4c290-e41a-475e-b45c-6b65642b89f4</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 </w:t>
            </w:r>
            <w:r>
              <w:rPr>
                <w:rStyle w:val="mqInternal"/>
                <w:noProof/>
              </w:rPr>
              <w:t>[1]</w:t>
            </w:r>
            <w:r>
              <w:rPr>
                <w:noProof/>
              </w:rPr>
              <w:t xml:space="preserve"> If you use the timecode property, the encoder must be sending SMPTE-formatted (</w:t>
            </w:r>
            <w:r>
              <w:rPr>
                <w:rStyle w:val="mqInternal"/>
                <w:noProof/>
              </w:rPr>
              <w:t>[3}[4]{5]</w:t>
            </w:r>
            <w:r>
              <w:rPr>
                <w:noProof/>
              </w:rPr>
              <w:t xml:space="preserve">) timecode stored in the </w:t>
            </w:r>
            <w:r>
              <w:rPr>
                <w:rStyle w:val="mqInternal"/>
                <w:noProof/>
              </w:rPr>
              <w:t>[3}[7]{5]</w:t>
            </w:r>
            <w:r>
              <w:rPr>
                <w:noProof/>
              </w:rPr>
              <w:t xml:space="preserve"> property via </w:t>
            </w:r>
            <w:r>
              <w:rPr>
                <w:rStyle w:val="mqInternal"/>
                <w:noProof/>
              </w:rPr>
              <w:t>[3}[10]{5]</w:t>
            </w:r>
            <w:r>
              <w:rPr>
                <w:noProof/>
              </w:rPr>
              <w:t>.</w:t>
            </w:r>
          </w:p>
        </w:tc>
        <w:tc>
          <w:tcPr>
            <w:tcW w:w="7407" w:type="dxa"/>
          </w:tcPr>
          <w:p w:rsidR="00000000" w:rsidRDefault="00BD6E96">
            <w:pPr>
              <w:rPr>
                <w:lang w:val="de-DE"/>
              </w:rPr>
            </w:pPr>
            <w:r>
              <w:rPr>
                <w:rStyle w:val="mqInternal"/>
                <w:noProof/>
                <w:lang w:val="de-DE"/>
              </w:rPr>
              <w:t>[1]</w:t>
            </w:r>
            <w:r>
              <w:rPr>
                <w:lang w:val="de-DE"/>
              </w:rPr>
              <w:t xml:space="preserve"> </w:t>
            </w:r>
            <w:r>
              <w:rPr>
                <w:rStyle w:val="mqInternal"/>
                <w:noProof/>
                <w:lang w:val="de-DE"/>
              </w:rPr>
              <w:t>[1]</w:t>
            </w:r>
            <w:r>
              <w:rPr>
                <w:lang w:val="de-DE"/>
              </w:rPr>
              <w:t xml:space="preserve"> Wenn Sie die Timecode-Eigenschaft verwenden, muss der Encoder SMPTE-formatiert senden (</w:t>
            </w:r>
            <w:r>
              <w:rPr>
                <w:rStyle w:val="mqInternal"/>
                <w:noProof/>
                <w:lang w:val="de-DE"/>
              </w:rPr>
              <w:t>[3}[4]{5]</w:t>
            </w:r>
            <w:r>
              <w:rPr>
                <w:lang w:val="de-DE"/>
              </w:rPr>
              <w:t xml:space="preserve"> ) </w:t>
            </w:r>
            <w:r>
              <w:rPr>
                <w:lang w:val="de-DE"/>
              </w:rPr>
              <w:t xml:space="preserve">Timecode gespeichert in der </w:t>
            </w:r>
            <w:r>
              <w:rPr>
                <w:rStyle w:val="mqInternal"/>
                <w:noProof/>
                <w:lang w:val="de-DE"/>
              </w:rPr>
              <w:t>[3}[7]{5]</w:t>
            </w:r>
            <w:r>
              <w:rPr>
                <w:lang w:val="de-DE"/>
              </w:rPr>
              <w:t xml:space="preserve"> Eigentum </w:t>
            </w:r>
            <w:r>
              <w:rPr>
                <w:lang w:val="de-DE"/>
              </w:rPr>
              <w:t>ü</w:t>
            </w:r>
            <w:r>
              <w:rPr>
                <w:lang w:val="de-DE"/>
              </w:rPr>
              <w:t xml:space="preserve">ber </w:t>
            </w:r>
            <w:r>
              <w:rPr>
                <w:rStyle w:val="mqInternal"/>
                <w:noProof/>
                <w:lang w:val="de-DE"/>
              </w:rPr>
              <w:t>[3}[10]{5]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f88ddf96-9264-4084-9e96-86b48f307e53</w:t>
            </w:r>
          </w:p>
        </w:tc>
        <w:tc>
          <w:tcPr>
            <w:tcW w:w="7407" w:type="dxa"/>
            <w:shd w:val="clear" w:color="auto" w:fill="F2F2F2" w:themeFill="background1" w:themeFillShade="F2"/>
          </w:tcPr>
          <w:p w:rsidR="00000000" w:rsidRDefault="00BD6E96">
            <w:pPr>
              <w:rPr>
                <w:noProof/>
              </w:rPr>
            </w:pPr>
            <w:r>
              <w:rPr>
                <w:noProof/>
              </w:rPr>
              <w:t>Timecodes are from the start of the live stream.</w:t>
            </w:r>
          </w:p>
        </w:tc>
        <w:tc>
          <w:tcPr>
            <w:tcW w:w="7407" w:type="dxa"/>
          </w:tcPr>
          <w:p w:rsidR="00000000" w:rsidRDefault="00BD6E96">
            <w:pPr>
              <w:rPr>
                <w:lang w:val="de-DE"/>
              </w:rPr>
            </w:pPr>
            <w:r>
              <w:rPr>
                <w:lang w:val="de-DE"/>
              </w:rPr>
              <w:t>Timecodes sind vom Beginn des Live-Streams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5e46949b-36b5-4aa3-8ce8-a6ced5cceadb</w:t>
            </w:r>
          </w:p>
        </w:tc>
        <w:tc>
          <w:tcPr>
            <w:tcW w:w="7407" w:type="dxa"/>
            <w:shd w:val="clear" w:color="auto" w:fill="F2F2F2" w:themeFill="background1" w:themeFillShade="F2"/>
          </w:tcPr>
          <w:p w:rsidR="00000000" w:rsidRDefault="00BD6E96">
            <w:pPr>
              <w:rPr>
                <w:noProof/>
              </w:rPr>
            </w:pPr>
            <w:r>
              <w:rPr>
                <w:noProof/>
              </w:rPr>
              <w:t>Object</w:t>
            </w:r>
          </w:p>
        </w:tc>
        <w:tc>
          <w:tcPr>
            <w:tcW w:w="7407" w:type="dxa"/>
          </w:tcPr>
          <w:p w:rsidR="00000000" w:rsidRDefault="00BD6E96">
            <w:pPr>
              <w:rPr>
                <w:lang w:val="de-DE"/>
              </w:rPr>
            </w:pPr>
            <w:r>
              <w:rPr>
                <w:lang w:val="de-DE"/>
              </w:rPr>
              <w:t>Objek</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7acaf792-ad04-4541-9b90-0a90cb098154</w:t>
            </w:r>
          </w:p>
        </w:tc>
        <w:tc>
          <w:tcPr>
            <w:tcW w:w="7407" w:type="dxa"/>
            <w:shd w:val="clear" w:color="auto" w:fill="F2F2F2" w:themeFill="background1" w:themeFillShade="F2"/>
          </w:tcPr>
          <w:p w:rsidR="00000000" w:rsidRDefault="00BD6E96">
            <w:pPr>
              <w:rPr>
                <w:noProof/>
              </w:rPr>
            </w:pPr>
            <w:r>
              <w:rPr>
                <w:rStyle w:val="mqInternal"/>
                <w:noProof/>
              </w:rPr>
              <w:t>[1}</w:t>
            </w:r>
            <w:r>
              <w:rPr>
                <w:noProof/>
              </w:rPr>
              <w:t>OPTIONAL:</w:t>
            </w:r>
            <w:r>
              <w:rPr>
                <w:rStyle w:val="mqInternal"/>
                <w:noProof/>
              </w:rPr>
              <w:t>{2]</w:t>
            </w:r>
          </w:p>
        </w:tc>
        <w:tc>
          <w:tcPr>
            <w:tcW w:w="7407" w:type="dxa"/>
          </w:tcPr>
          <w:p w:rsidR="00000000" w:rsidRDefault="00BD6E96">
            <w:pPr>
              <w:rPr>
                <w:lang w:val="de-DE"/>
              </w:rPr>
            </w:pPr>
            <w:r>
              <w:rPr>
                <w:rStyle w:val="mqInternal"/>
                <w:noProof/>
                <w:lang w:val="de-DE"/>
              </w:rPr>
              <w:t>[1}</w:t>
            </w:r>
            <w:r>
              <w:rPr>
                <w:lang w:val="de-DE"/>
              </w:rPr>
              <w:t>OPTIONAL: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bc4042e4-27e9-4eab-8edb-f7219521688c</w:t>
            </w:r>
          </w:p>
        </w:tc>
        <w:tc>
          <w:tcPr>
            <w:tcW w:w="7407" w:type="dxa"/>
            <w:shd w:val="clear" w:color="auto" w:fill="F2F2F2" w:themeFill="background1" w:themeFillShade="F2"/>
          </w:tcPr>
          <w:p w:rsidR="00000000" w:rsidRDefault="00BD6E96">
            <w:pPr>
              <w:rPr>
                <w:noProof/>
              </w:rPr>
            </w:pPr>
            <w:r>
              <w:rPr>
                <w:noProof/>
              </w:rPr>
              <w:t>The key/value pairs you pass will depend on the ad server you are using.</w:t>
            </w:r>
          </w:p>
        </w:tc>
        <w:tc>
          <w:tcPr>
            <w:tcW w:w="7407" w:type="dxa"/>
          </w:tcPr>
          <w:p w:rsidR="00000000" w:rsidRDefault="00BD6E96">
            <w:pPr>
              <w:rPr>
                <w:lang w:val="de-DE"/>
              </w:rPr>
            </w:pPr>
            <w:r>
              <w:rPr>
                <w:lang w:val="de-DE"/>
              </w:rPr>
              <w:t>Die Schl</w:t>
            </w:r>
            <w:r>
              <w:rPr>
                <w:lang w:val="de-DE"/>
              </w:rPr>
              <w:t>ü</w:t>
            </w:r>
            <w:r>
              <w:rPr>
                <w:lang w:val="de-DE"/>
              </w:rPr>
              <w:t xml:space="preserve">ssel / Wert-Paare, die Sie </w:t>
            </w:r>
            <w:r>
              <w:rPr>
                <w:lang w:val="de-DE"/>
              </w:rPr>
              <w:t>ü</w:t>
            </w:r>
            <w:r>
              <w:rPr>
                <w:lang w:val="de-DE"/>
              </w:rPr>
              <w:t>bergeben, h</w:t>
            </w:r>
            <w:r>
              <w:rPr>
                <w:lang w:val="de-DE"/>
              </w:rPr>
              <w:t>ä</w:t>
            </w:r>
            <w:r>
              <w:rPr>
                <w:lang w:val="de-DE"/>
              </w:rPr>
              <w:t>ngen vom verwendeten Ad-Server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dc4d11b7-dcee-4abf-adb2-95525fa131c5</w:t>
            </w:r>
          </w:p>
        </w:tc>
        <w:tc>
          <w:tcPr>
            <w:tcW w:w="7407" w:type="dxa"/>
            <w:shd w:val="clear" w:color="auto" w:fill="F2F2F2" w:themeFill="background1" w:themeFillShade="F2"/>
          </w:tcPr>
          <w:p w:rsidR="00000000" w:rsidRDefault="00BD6E96">
            <w:pPr>
              <w:rPr>
                <w:noProof/>
              </w:rPr>
            </w:pPr>
            <w:r>
              <w:rPr>
                <w:noProof/>
              </w:rPr>
              <w:t xml:space="preserve">For more details, see your ad server documentation and the </w:t>
            </w:r>
            <w:r>
              <w:rPr>
                <w:rStyle w:val="mqInternal"/>
                <w:noProof/>
              </w:rPr>
              <w:t>[1}</w:t>
            </w:r>
            <w:r>
              <w:rPr>
                <w:noProof/>
              </w:rPr>
              <w:t>Targeting ads using ad macros</w:t>
            </w:r>
            <w:r>
              <w:rPr>
                <w:rStyle w:val="mqInternal"/>
                <w:noProof/>
              </w:rPr>
              <w:t>{2]</w:t>
            </w:r>
            <w:r>
              <w:rPr>
                <w:noProof/>
              </w:rPr>
              <w:t xml:space="preserve"> section.</w:t>
            </w:r>
          </w:p>
        </w:tc>
        <w:tc>
          <w:tcPr>
            <w:tcW w:w="7407" w:type="dxa"/>
          </w:tcPr>
          <w:p w:rsidR="00000000" w:rsidRDefault="00BD6E96">
            <w:pPr>
              <w:rPr>
                <w:lang w:val="de-DE"/>
              </w:rPr>
            </w:pPr>
            <w:r>
              <w:rPr>
                <w:lang w:val="de-DE"/>
              </w:rPr>
              <w:t xml:space="preserve">Weitere Informationen finden Sie in der Dokumentation Ihres Ad-Servers und </w:t>
            </w:r>
            <w:r>
              <w:rPr>
                <w:lang w:val="de-DE"/>
              </w:rPr>
              <w:t xml:space="preserve">in der </w:t>
            </w:r>
            <w:r>
              <w:rPr>
                <w:rStyle w:val="mqInternal"/>
                <w:noProof/>
                <w:lang w:val="de-DE"/>
              </w:rPr>
              <w:t>[1}</w:t>
            </w:r>
            <w:r>
              <w:rPr>
                <w:lang w:val="de-DE"/>
              </w:rPr>
              <w:t>Targeting von Anzeigen mithilfe von Anzeigenmakros</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6733c5ea-7606-49f6-96e7-c6ec4bfd722e</w:t>
            </w:r>
          </w:p>
        </w:tc>
        <w:tc>
          <w:tcPr>
            <w:tcW w:w="7407" w:type="dxa"/>
            <w:shd w:val="clear" w:color="auto" w:fill="F2F2F2" w:themeFill="background1" w:themeFillShade="F2"/>
          </w:tcPr>
          <w:p w:rsidR="00000000" w:rsidRDefault="00BD6E96">
            <w:pPr>
              <w:rPr>
                <w:noProof/>
              </w:rPr>
            </w:pPr>
            <w:r>
              <w:rPr>
                <w:noProof/>
              </w:rPr>
              <w:t>Duration example</w:t>
            </w:r>
          </w:p>
        </w:tc>
        <w:tc>
          <w:tcPr>
            <w:tcW w:w="7407" w:type="dxa"/>
          </w:tcPr>
          <w:p w:rsidR="00000000" w:rsidRDefault="00BD6E96">
            <w:pPr>
              <w:rPr>
                <w:lang w:val="de-DE"/>
              </w:rPr>
            </w:pPr>
            <w:r>
              <w:rPr>
                <w:lang w:val="de-DE"/>
              </w:rPr>
              <w:t>Beispiel f</w:t>
            </w:r>
            <w:r>
              <w:rPr>
                <w:lang w:val="de-DE"/>
              </w:rPr>
              <w:t>ü</w:t>
            </w:r>
            <w:r>
              <w:rPr>
                <w:lang w:val="de-DE"/>
              </w:rPr>
              <w:t>r die Dauer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15616140-8f38-48c1-b227-74aa081b85b6</w:t>
            </w:r>
          </w:p>
        </w:tc>
        <w:tc>
          <w:tcPr>
            <w:tcW w:w="7407" w:type="dxa"/>
            <w:shd w:val="clear" w:color="auto" w:fill="F2F2F2" w:themeFill="background1" w:themeFillShade="F2"/>
          </w:tcPr>
          <w:p w:rsidR="00000000" w:rsidRDefault="00BD6E96">
            <w:pPr>
              <w:rPr>
                <w:noProof/>
              </w:rPr>
            </w:pPr>
            <w:r>
              <w:rPr>
                <w:noProof/>
              </w:rPr>
              <w:t xml:space="preserve">The duration of the cue point being inserted needs to be </w:t>
            </w:r>
            <w:r>
              <w:rPr>
                <w:rStyle w:val="mqInternal"/>
                <w:noProof/>
              </w:rPr>
              <w:t>[1</w:t>
            </w:r>
            <w:r>
              <w:rPr>
                <w:rStyle w:val="mqInternal"/>
                <w:noProof/>
              </w:rPr>
              <w:t>}</w:t>
            </w:r>
            <w:r>
              <w:rPr>
                <w:noProof/>
              </w:rPr>
              <w:t>at least twice the length of the segments</w:t>
            </w:r>
            <w:r>
              <w:rPr>
                <w:rStyle w:val="mqInternal"/>
                <w:noProof/>
              </w:rPr>
              <w:t>{2]</w:t>
            </w:r>
            <w:r>
              <w:rPr>
                <w:noProof/>
              </w:rPr>
              <w:t xml:space="preserve"> in the job.</w:t>
            </w:r>
          </w:p>
        </w:tc>
        <w:tc>
          <w:tcPr>
            <w:tcW w:w="7407" w:type="dxa"/>
          </w:tcPr>
          <w:p w:rsidR="00000000" w:rsidRDefault="00BD6E96">
            <w:pPr>
              <w:rPr>
                <w:lang w:val="de-DE"/>
              </w:rPr>
            </w:pPr>
            <w:r>
              <w:rPr>
                <w:lang w:val="de-DE"/>
              </w:rPr>
              <w:t>Die Dauer des eingef</w:t>
            </w:r>
            <w:r>
              <w:rPr>
                <w:lang w:val="de-DE"/>
              </w:rPr>
              <w:t>ü</w:t>
            </w:r>
            <w:r>
              <w:rPr>
                <w:lang w:val="de-DE"/>
              </w:rPr>
              <w:t xml:space="preserve">gten Cue-Points muss sein </w:t>
            </w:r>
            <w:r>
              <w:rPr>
                <w:rStyle w:val="mqInternal"/>
                <w:noProof/>
                <w:lang w:val="de-DE"/>
              </w:rPr>
              <w:t>[1}</w:t>
            </w:r>
            <w:r>
              <w:rPr>
                <w:lang w:val="de-DE"/>
              </w:rPr>
              <w:t>mindestens doppelt so lang wie die Segmente</w:t>
            </w:r>
            <w:r>
              <w:rPr>
                <w:rStyle w:val="mqInternal"/>
                <w:noProof/>
                <w:lang w:val="de-DE"/>
              </w:rPr>
              <w:t>{2]</w:t>
            </w:r>
            <w:r>
              <w:rPr>
                <w:lang w:val="de-DE"/>
              </w:rPr>
              <w:t xml:space="preserve"> in der Arbeit.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35066cad-1ca5-42ce-a911-6c19f1de6fca</w:t>
            </w:r>
          </w:p>
        </w:tc>
        <w:tc>
          <w:tcPr>
            <w:tcW w:w="7407" w:type="dxa"/>
            <w:shd w:val="clear" w:color="auto" w:fill="F2F2F2" w:themeFill="background1" w:themeFillShade="F2"/>
          </w:tcPr>
          <w:p w:rsidR="00000000" w:rsidRDefault="00BD6E96">
            <w:pPr>
              <w:rPr>
                <w:noProof/>
              </w:rPr>
            </w:pPr>
            <w:r>
              <w:rPr>
                <w:noProof/>
              </w:rPr>
              <w:t xml:space="preserve">For example, inserting a </w:t>
            </w:r>
            <w:r>
              <w:rPr>
                <w:rStyle w:val="mqInternal"/>
                <w:noProof/>
              </w:rPr>
              <w:t>[1}</w:t>
            </w:r>
            <w:r>
              <w:rPr>
                <w:noProof/>
              </w:rPr>
              <w:t>10 second cue po</w:t>
            </w:r>
            <w:r>
              <w:rPr>
                <w:noProof/>
              </w:rPr>
              <w:t>int</w:t>
            </w:r>
            <w:r>
              <w:rPr>
                <w:rStyle w:val="mqInternal"/>
                <w:noProof/>
              </w:rPr>
              <w:t>{2]</w:t>
            </w:r>
            <w:r>
              <w:rPr>
                <w:noProof/>
              </w:rPr>
              <w:t xml:space="preserve"> in a job with </w:t>
            </w:r>
            <w:r>
              <w:rPr>
                <w:rStyle w:val="mqInternal"/>
                <w:noProof/>
              </w:rPr>
              <w:t>[3}[4]{5]</w:t>
            </w:r>
            <w:r>
              <w:rPr>
                <w:noProof/>
              </w:rPr>
              <w:t>, will work fine.</w:t>
            </w:r>
          </w:p>
        </w:tc>
        <w:tc>
          <w:tcPr>
            <w:tcW w:w="7407" w:type="dxa"/>
          </w:tcPr>
          <w:p w:rsidR="00000000" w:rsidRDefault="00BD6E96">
            <w:pPr>
              <w:rPr>
                <w:lang w:val="de-DE"/>
              </w:rPr>
            </w:pPr>
            <w:r>
              <w:rPr>
                <w:lang w:val="de-DE"/>
              </w:rPr>
              <w:t>Zum Beispiel Einf</w:t>
            </w:r>
            <w:r>
              <w:rPr>
                <w:lang w:val="de-DE"/>
              </w:rPr>
              <w:t>ü</w:t>
            </w:r>
            <w:r>
              <w:rPr>
                <w:lang w:val="de-DE"/>
              </w:rPr>
              <w:t xml:space="preserve">gen von a </w:t>
            </w:r>
            <w:r>
              <w:rPr>
                <w:rStyle w:val="mqInternal"/>
                <w:noProof/>
                <w:lang w:val="de-DE"/>
              </w:rPr>
              <w:t>[1}</w:t>
            </w:r>
            <w:r>
              <w:rPr>
                <w:lang w:val="de-DE"/>
              </w:rPr>
              <w:t>10 Sekunden Cue-Point</w:t>
            </w:r>
            <w:r>
              <w:rPr>
                <w:rStyle w:val="mqInternal"/>
                <w:noProof/>
                <w:lang w:val="de-DE"/>
              </w:rPr>
              <w:t>{2]</w:t>
            </w:r>
            <w:r>
              <w:rPr>
                <w:lang w:val="de-DE"/>
              </w:rPr>
              <w:t xml:space="preserve"> in einem Job mit </w:t>
            </w:r>
            <w:r>
              <w:rPr>
                <w:rStyle w:val="mqInternal"/>
                <w:noProof/>
                <w:lang w:val="de-DE"/>
              </w:rPr>
              <w:t>[3}[4]{5]</w:t>
            </w:r>
            <w:r>
              <w:rPr>
                <w:lang w:val="de-DE"/>
              </w:rPr>
              <w:t xml:space="preserve"> wird gut funktionieren.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6b378966-5d69-4192-a74e-42c1aa962036</w:t>
            </w:r>
          </w:p>
        </w:tc>
        <w:tc>
          <w:tcPr>
            <w:tcW w:w="7407" w:type="dxa"/>
            <w:shd w:val="clear" w:color="auto" w:fill="F2F2F2" w:themeFill="background1" w:themeFillShade="F2"/>
          </w:tcPr>
          <w:p w:rsidR="00000000" w:rsidRDefault="00BD6E96">
            <w:pPr>
              <w:rPr>
                <w:noProof/>
              </w:rPr>
            </w:pPr>
            <w:r>
              <w:rPr>
                <w:noProof/>
              </w:rPr>
              <w:t xml:space="preserve">However, inserting the same cue point in a job with </w:t>
            </w:r>
            <w:r>
              <w:rPr>
                <w:rStyle w:val="mqInternal"/>
                <w:noProof/>
              </w:rPr>
              <w:t>[1}[2]{</w:t>
            </w:r>
            <w:r>
              <w:rPr>
                <w:rStyle w:val="mqInternal"/>
                <w:noProof/>
              </w:rPr>
              <w:t>3]</w:t>
            </w:r>
            <w:r>
              <w:rPr>
                <w:noProof/>
              </w:rPr>
              <w:t xml:space="preserve"> will result in the following error:</w:t>
            </w:r>
          </w:p>
        </w:tc>
        <w:tc>
          <w:tcPr>
            <w:tcW w:w="7407" w:type="dxa"/>
          </w:tcPr>
          <w:p w:rsidR="00000000" w:rsidRDefault="00BD6E96">
            <w:pPr>
              <w:rPr>
                <w:lang w:val="de-DE"/>
              </w:rPr>
            </w:pPr>
            <w:r>
              <w:rPr>
                <w:lang w:val="de-DE"/>
              </w:rPr>
              <w:t>Einf</w:t>
            </w:r>
            <w:r>
              <w:rPr>
                <w:lang w:val="de-DE"/>
              </w:rPr>
              <w:t>ü</w:t>
            </w:r>
            <w:r>
              <w:rPr>
                <w:lang w:val="de-DE"/>
              </w:rPr>
              <w:t xml:space="preserve">gen des gleichen Cue-Points in einen Job mit </w:t>
            </w:r>
            <w:r>
              <w:rPr>
                <w:rStyle w:val="mqInternal"/>
                <w:noProof/>
                <w:lang w:val="de-DE"/>
              </w:rPr>
              <w:t>[1}[2]{3]</w:t>
            </w:r>
            <w:r>
              <w:rPr>
                <w:lang w:val="de-DE"/>
              </w:rPr>
              <w:t xml:space="preserve"> f</w:t>
            </w:r>
            <w:r>
              <w:rPr>
                <w:lang w:val="de-DE"/>
              </w:rPr>
              <w:t>ü</w:t>
            </w:r>
            <w:r>
              <w:rPr>
                <w:lang w:val="de-DE"/>
              </w:rPr>
              <w:t>hrt zu folgendem Fehler: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0f81a623-e0ce-4e5e-a013-a121d0bb830d</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b0a57b3c-8a90-45ce-b76f-7387a111f</w:t>
            </w:r>
            <w:r>
              <w:rPr>
                <w:noProof/>
                <w:sz w:val="2"/>
              </w:rPr>
              <w:t>126</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5ebc13a2-a38f-44f9-9878-3d65d0c7fe47</w:t>
            </w:r>
          </w:p>
        </w:tc>
        <w:tc>
          <w:tcPr>
            <w:tcW w:w="7407" w:type="dxa"/>
            <w:shd w:val="clear" w:color="auto" w:fill="F2F2F2" w:themeFill="background1" w:themeFillShade="F2"/>
          </w:tcPr>
          <w:p w:rsidR="00000000" w:rsidRDefault="00BD6E96">
            <w:pPr>
              <w:rPr>
                <w:noProof/>
              </w:rPr>
            </w:pPr>
            <w:r>
              <w:rPr>
                <w:noProof/>
              </w:rPr>
              <w:t xml:space="preserve">Software encoders such as Wirecast and OBS do not support the sending timecode via </w:t>
            </w:r>
            <w:r>
              <w:rPr>
                <w:rStyle w:val="mqInternal"/>
                <w:noProof/>
              </w:rPr>
              <w:t>[1}[2]{3]</w:t>
            </w:r>
            <w:r>
              <w:rPr>
                <w:noProof/>
              </w:rPr>
              <w:t xml:space="preserve"> packets in the RTMP stream</w:t>
            </w:r>
          </w:p>
        </w:tc>
        <w:tc>
          <w:tcPr>
            <w:tcW w:w="7407" w:type="dxa"/>
          </w:tcPr>
          <w:p w:rsidR="00000000" w:rsidRDefault="00BD6E96">
            <w:pPr>
              <w:rPr>
                <w:lang w:val="de-DE"/>
              </w:rPr>
            </w:pPr>
            <w:r>
              <w:rPr>
                <w:lang w:val="de-DE"/>
              </w:rPr>
              <w:t>Software-Encoder wie Wirecast und OBS unterst</w:t>
            </w:r>
            <w:r>
              <w:rPr>
                <w:lang w:val="de-DE"/>
              </w:rPr>
              <w:t>ü</w:t>
            </w:r>
            <w:r>
              <w:rPr>
                <w:lang w:val="de-DE"/>
              </w:rPr>
              <w:t xml:space="preserve">tzen den Sende-Timecode </w:t>
            </w:r>
            <w:r>
              <w:rPr>
                <w:lang w:val="de-DE"/>
              </w:rPr>
              <w:t>ü</w:t>
            </w:r>
            <w:r>
              <w:rPr>
                <w:lang w:val="de-DE"/>
              </w:rPr>
              <w:t>b</w:t>
            </w:r>
            <w:r>
              <w:rPr>
                <w:lang w:val="de-DE"/>
              </w:rPr>
              <w:t xml:space="preserve">er nicht </w:t>
            </w:r>
            <w:r>
              <w:rPr>
                <w:rStyle w:val="mqInternal"/>
                <w:noProof/>
                <w:lang w:val="de-DE"/>
              </w:rPr>
              <w:t>[1}[2]{3]</w:t>
            </w:r>
            <w:r>
              <w:rPr>
                <w:lang w:val="de-DE"/>
              </w:rPr>
              <w:t xml:space="preserve"> Pakete im RTMP-Stream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14495f0f-a6b4-46c0-af6b-7b4bca786515</w:t>
            </w:r>
          </w:p>
        </w:tc>
        <w:tc>
          <w:tcPr>
            <w:tcW w:w="7407" w:type="dxa"/>
            <w:shd w:val="clear" w:color="auto" w:fill="F2F2F2" w:themeFill="background1" w:themeFillShade="F2"/>
          </w:tcPr>
          <w:p w:rsidR="00000000" w:rsidRDefault="00BD6E96">
            <w:pPr>
              <w:rPr>
                <w:noProof/>
              </w:rPr>
            </w:pPr>
            <w:r>
              <w:rPr>
                <w:noProof/>
              </w:rPr>
              <w:t xml:space="preserve">Elemental hardware encoders do support the sending timecode via </w:t>
            </w:r>
            <w:r>
              <w:rPr>
                <w:rStyle w:val="mqInternal"/>
                <w:noProof/>
              </w:rPr>
              <w:t>[1}[2]{3]</w:t>
            </w:r>
            <w:r>
              <w:rPr>
                <w:noProof/>
              </w:rPr>
              <w:t xml:space="preserve"> packets in the RTMP stream</w:t>
            </w:r>
          </w:p>
        </w:tc>
        <w:tc>
          <w:tcPr>
            <w:tcW w:w="7407" w:type="dxa"/>
          </w:tcPr>
          <w:p w:rsidR="00000000" w:rsidRDefault="00BD6E96">
            <w:pPr>
              <w:rPr>
                <w:lang w:val="de-DE"/>
              </w:rPr>
            </w:pPr>
            <w:r>
              <w:rPr>
                <w:lang w:val="de-DE"/>
              </w:rPr>
              <w:t>Elementare Hardware-Encoder unterst</w:t>
            </w:r>
            <w:r>
              <w:rPr>
                <w:lang w:val="de-DE"/>
              </w:rPr>
              <w:t>ü</w:t>
            </w:r>
            <w:r>
              <w:rPr>
                <w:lang w:val="de-DE"/>
              </w:rPr>
              <w:t xml:space="preserve">tzen den Sende-Timecode </w:t>
            </w:r>
            <w:r>
              <w:rPr>
                <w:lang w:val="de-DE"/>
              </w:rPr>
              <w:t>ü</w:t>
            </w:r>
            <w:r>
              <w:rPr>
                <w:lang w:val="de-DE"/>
              </w:rPr>
              <w:t xml:space="preserve">ber </w:t>
            </w:r>
            <w:r>
              <w:rPr>
                <w:rStyle w:val="mqInternal"/>
                <w:noProof/>
                <w:lang w:val="de-DE"/>
              </w:rPr>
              <w:t>[1}[2]{</w:t>
            </w:r>
            <w:r>
              <w:rPr>
                <w:rStyle w:val="mqInternal"/>
                <w:noProof/>
                <w:lang w:val="de-DE"/>
              </w:rPr>
              <w:t>3]</w:t>
            </w:r>
            <w:r>
              <w:rPr>
                <w:lang w:val="de-DE"/>
              </w:rPr>
              <w:t xml:space="preserve"> Pakete im RTMP-Stream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58f3eb3f-0882-454d-b403-fae8f97e4aa5</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cfc058f1-98d7-4ed2-84b0-339ceb760a34</w:t>
            </w:r>
          </w:p>
        </w:tc>
        <w:tc>
          <w:tcPr>
            <w:tcW w:w="7407" w:type="dxa"/>
            <w:shd w:val="clear" w:color="auto" w:fill="F2F2F2" w:themeFill="background1" w:themeFillShade="F2"/>
          </w:tcPr>
          <w:p w:rsidR="00000000" w:rsidRDefault="00BD6E96">
            <w:pPr>
              <w:rPr>
                <w:noProof/>
              </w:rPr>
            </w:pPr>
            <w:r>
              <w:rPr>
                <w:noProof/>
              </w:rPr>
              <w:t>Beacons</w:t>
            </w:r>
          </w:p>
        </w:tc>
        <w:tc>
          <w:tcPr>
            <w:tcW w:w="7407" w:type="dxa"/>
          </w:tcPr>
          <w:p w:rsidR="00000000" w:rsidRDefault="00BD6E96">
            <w:pPr>
              <w:rPr>
                <w:lang w:val="de-DE"/>
              </w:rPr>
            </w:pPr>
            <w:r>
              <w:rPr>
                <w:lang w:val="de-DE"/>
              </w:rPr>
              <w:t>Leuchtfeuer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543dd124-2e9e-4aed-b97c-87e25abb4724</w:t>
            </w:r>
          </w:p>
        </w:tc>
        <w:tc>
          <w:tcPr>
            <w:tcW w:w="7407" w:type="dxa"/>
            <w:shd w:val="clear" w:color="auto" w:fill="F2F2F2" w:themeFill="background1" w:themeFillShade="F2"/>
          </w:tcPr>
          <w:p w:rsidR="00000000" w:rsidRDefault="00BD6E96">
            <w:pPr>
              <w:rPr>
                <w:noProof/>
              </w:rPr>
            </w:pPr>
            <w:r>
              <w:rPr>
                <w:noProof/>
              </w:rPr>
              <w:t>Beacons are data points on playback sent to third-party analytics to track whether and how much of ads were played.</w:t>
            </w:r>
          </w:p>
        </w:tc>
        <w:tc>
          <w:tcPr>
            <w:tcW w:w="7407" w:type="dxa"/>
          </w:tcPr>
          <w:p w:rsidR="00000000" w:rsidRDefault="00BD6E96">
            <w:pPr>
              <w:rPr>
                <w:lang w:val="de-DE"/>
              </w:rPr>
            </w:pPr>
            <w:r>
              <w:rPr>
                <w:lang w:val="de-DE"/>
              </w:rPr>
              <w:t xml:space="preserve">Beacons sind Datenpunkte bei der Wiedergabe, die an Analysen von Drittanbietern gesendet werden, um zu verfolgen, ob und wie viele Anzeigen </w:t>
            </w:r>
            <w:r>
              <w:rPr>
                <w:lang w:val="de-DE"/>
              </w:rPr>
              <w:t>abgespielt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df1efd13-5b9e-4c42-a0a4-81e32861a690</w:t>
            </w:r>
          </w:p>
        </w:tc>
        <w:tc>
          <w:tcPr>
            <w:tcW w:w="7407" w:type="dxa"/>
            <w:shd w:val="clear" w:color="auto" w:fill="F2F2F2" w:themeFill="background1" w:themeFillShade="F2"/>
          </w:tcPr>
          <w:p w:rsidR="00000000" w:rsidRDefault="00BD6E96">
            <w:pPr>
              <w:rPr>
                <w:noProof/>
              </w:rPr>
            </w:pPr>
            <w:r>
              <w:rPr>
                <w:noProof/>
              </w:rPr>
              <w:t xml:space="preserve">In this section we will look at the beacon types that can be set using the </w:t>
            </w:r>
            <w:r>
              <w:rPr>
                <w:rStyle w:val="mqInternal"/>
                <w:noProof/>
              </w:rPr>
              <w:t>[1}[2]{3]</w:t>
            </w:r>
            <w:r>
              <w:rPr>
                <w:noProof/>
              </w:rPr>
              <w:t>, and variables that can be used to provide the data.</w:t>
            </w:r>
          </w:p>
        </w:tc>
        <w:tc>
          <w:tcPr>
            <w:tcW w:w="7407" w:type="dxa"/>
          </w:tcPr>
          <w:p w:rsidR="00000000" w:rsidRDefault="00BD6E96">
            <w:pPr>
              <w:rPr>
                <w:lang w:val="de-DE"/>
              </w:rPr>
            </w:pPr>
            <w:r>
              <w:rPr>
                <w:lang w:val="de-DE"/>
              </w:rPr>
              <w:t>In diesem Abschnitt werden wir uns die Beacon-Typen anseh</w:t>
            </w:r>
            <w:r>
              <w:rPr>
                <w:lang w:val="de-DE"/>
              </w:rPr>
              <w:t>en, die mit dem eingestellt werden k</w:t>
            </w:r>
            <w:r>
              <w:rPr>
                <w:lang w:val="de-DE"/>
              </w:rPr>
              <w:t>ö</w:t>
            </w:r>
            <w:r>
              <w:rPr>
                <w:lang w:val="de-DE"/>
              </w:rPr>
              <w:t xml:space="preserve">nnen </w:t>
            </w:r>
            <w:r>
              <w:rPr>
                <w:rStyle w:val="mqInternal"/>
                <w:noProof/>
                <w:lang w:val="de-DE"/>
              </w:rPr>
              <w:t>[1}[2]{3]</w:t>
            </w:r>
            <w:r>
              <w:rPr>
                <w:lang w:val="de-DE"/>
              </w:rPr>
              <w:t xml:space="preserve"> und Variablen, die zur Bereitstellung der Daten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ed6d7ba6-0fda-498f-b435-4f47e477014e</w:t>
            </w:r>
          </w:p>
        </w:tc>
        <w:tc>
          <w:tcPr>
            <w:tcW w:w="7407" w:type="dxa"/>
            <w:shd w:val="clear" w:color="auto" w:fill="F2F2F2" w:themeFill="background1" w:themeFillShade="F2"/>
          </w:tcPr>
          <w:p w:rsidR="00000000" w:rsidRDefault="00BD6E96">
            <w:pPr>
              <w:rPr>
                <w:noProof/>
              </w:rPr>
            </w:pPr>
            <w:r>
              <w:rPr>
                <w:noProof/>
              </w:rPr>
              <w:t>The next section will detail the API requests use to create and manage beacon sets.</w:t>
            </w:r>
          </w:p>
        </w:tc>
        <w:tc>
          <w:tcPr>
            <w:tcW w:w="7407" w:type="dxa"/>
          </w:tcPr>
          <w:p w:rsidR="00000000" w:rsidRDefault="00BD6E96">
            <w:pPr>
              <w:rPr>
                <w:lang w:val="de-DE"/>
              </w:rPr>
            </w:pPr>
            <w:r>
              <w:rPr>
                <w:lang w:val="de-DE"/>
              </w:rPr>
              <w:t>Im n</w:t>
            </w:r>
            <w:r>
              <w:rPr>
                <w:lang w:val="de-DE"/>
              </w:rPr>
              <w:t>ä</w:t>
            </w:r>
            <w:r>
              <w:rPr>
                <w:lang w:val="de-DE"/>
              </w:rPr>
              <w:t>chsten Abschnitt werden die API-Anforderungen beschrieben, die zum Erstellen und Verwalten von Beacon-Sets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31cf2b16-176f-4013-9bcf-1c7ad4c36788</w:t>
            </w:r>
          </w:p>
        </w:tc>
        <w:tc>
          <w:tcPr>
            <w:tcW w:w="7407" w:type="dxa"/>
            <w:shd w:val="clear" w:color="auto" w:fill="F2F2F2" w:themeFill="background1" w:themeFillShade="F2"/>
          </w:tcPr>
          <w:p w:rsidR="00000000" w:rsidRDefault="00BD6E96">
            <w:pPr>
              <w:rPr>
                <w:noProof/>
              </w:rPr>
            </w:pPr>
            <w:r>
              <w:rPr>
                <w:noProof/>
              </w:rPr>
              <w:t>Beacon types</w:t>
            </w:r>
          </w:p>
        </w:tc>
        <w:tc>
          <w:tcPr>
            <w:tcW w:w="7407" w:type="dxa"/>
          </w:tcPr>
          <w:p w:rsidR="00000000" w:rsidRDefault="00BD6E96">
            <w:pPr>
              <w:rPr>
                <w:lang w:val="de-DE"/>
              </w:rPr>
            </w:pPr>
            <w:r>
              <w:rPr>
                <w:lang w:val="de-DE"/>
              </w:rPr>
              <w:t>Leuchtfeuertypen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a8bdcc82-a703-4542-a872-adac580b9c84</w:t>
            </w:r>
          </w:p>
        </w:tc>
        <w:tc>
          <w:tcPr>
            <w:tcW w:w="7407" w:type="dxa"/>
            <w:shd w:val="clear" w:color="auto" w:fill="F2F2F2" w:themeFill="background1" w:themeFillShade="F2"/>
          </w:tcPr>
          <w:p w:rsidR="00000000" w:rsidRDefault="00BD6E96">
            <w:pPr>
              <w:rPr>
                <w:noProof/>
              </w:rPr>
            </w:pPr>
            <w:r>
              <w:rPr>
                <w:noProof/>
              </w:rPr>
              <w:t>Beacon Types</w:t>
            </w:r>
          </w:p>
        </w:tc>
        <w:tc>
          <w:tcPr>
            <w:tcW w:w="7407" w:type="dxa"/>
          </w:tcPr>
          <w:p w:rsidR="00000000" w:rsidRDefault="00BD6E96">
            <w:pPr>
              <w:rPr>
                <w:lang w:val="de-DE"/>
              </w:rPr>
            </w:pPr>
            <w:r>
              <w:rPr>
                <w:lang w:val="de-DE"/>
              </w:rPr>
              <w:t>Leuchtfeuertypen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6f1e3b5c-8074-44cb-9448-ed0b8f23a5e0</w:t>
            </w:r>
          </w:p>
        </w:tc>
        <w:tc>
          <w:tcPr>
            <w:tcW w:w="7407" w:type="dxa"/>
            <w:shd w:val="clear" w:color="auto" w:fill="F2F2F2" w:themeFill="background1" w:themeFillShade="F2"/>
          </w:tcPr>
          <w:p w:rsidR="00000000" w:rsidRDefault="00BD6E96">
            <w:pPr>
              <w:rPr>
                <w:noProof/>
              </w:rPr>
            </w:pPr>
            <w:r>
              <w:rPr>
                <w:noProof/>
              </w:rPr>
              <w:t>Beacon Type</w:t>
            </w:r>
          </w:p>
        </w:tc>
        <w:tc>
          <w:tcPr>
            <w:tcW w:w="7407" w:type="dxa"/>
          </w:tcPr>
          <w:p w:rsidR="00000000" w:rsidRDefault="00BD6E96">
            <w:pPr>
              <w:rPr>
                <w:lang w:val="de-DE"/>
              </w:rPr>
            </w:pPr>
            <w:r>
              <w:rPr>
                <w:lang w:val="de-DE"/>
              </w:rPr>
              <w:t>Leuchtfeuertyp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b805d53d-a70c-48cf-b187-e254fc14ba07</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750e6bd2-82b3-4cd0-aa2a-42f7e750de26</w:t>
            </w:r>
          </w:p>
        </w:tc>
        <w:tc>
          <w:tcPr>
            <w:tcW w:w="7407" w:type="dxa"/>
            <w:shd w:val="clear" w:color="auto" w:fill="F2F2F2" w:themeFill="background1" w:themeFillShade="F2"/>
          </w:tcPr>
          <w:p w:rsidR="00000000" w:rsidRDefault="00BD6E96">
            <w:pPr>
              <w:rPr>
                <w:noProof/>
              </w:rPr>
            </w:pPr>
            <w:r>
              <w:rPr>
                <w:noProof/>
              </w:rPr>
              <w:t>Fired once per session and only triggered when top level mani</w:t>
            </w:r>
            <w:r>
              <w:rPr>
                <w:noProof/>
              </w:rPr>
              <w:t>fest is requested</w:t>
            </w:r>
          </w:p>
        </w:tc>
        <w:tc>
          <w:tcPr>
            <w:tcW w:w="7407" w:type="dxa"/>
          </w:tcPr>
          <w:p w:rsidR="00000000" w:rsidRDefault="00BD6E96">
            <w:pPr>
              <w:rPr>
                <w:lang w:val="de-DE"/>
              </w:rPr>
            </w:pPr>
            <w:r>
              <w:rPr>
                <w:lang w:val="de-DE"/>
              </w:rPr>
              <w:t>Wird einmal pro Sitzung ausgel</w:t>
            </w:r>
            <w:r>
              <w:rPr>
                <w:lang w:val="de-DE"/>
              </w:rPr>
              <w:t>ö</w:t>
            </w:r>
            <w:r>
              <w:rPr>
                <w:lang w:val="de-DE"/>
              </w:rPr>
              <w:t>st und nur ausgel</w:t>
            </w:r>
            <w:r>
              <w:rPr>
                <w:lang w:val="de-DE"/>
              </w:rPr>
              <w:t>ö</w:t>
            </w:r>
            <w:r>
              <w:rPr>
                <w:lang w:val="de-DE"/>
              </w:rPr>
              <w:t xml:space="preserve">st, wenn ein Manifest der </w:t>
            </w:r>
            <w:r>
              <w:rPr>
                <w:lang w:val="de-DE"/>
              </w:rPr>
              <w:lastRenderedPageBreak/>
              <w:t>obersten Ebene angefordert wird</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80 </w:t>
            </w:r>
            <w:r>
              <w:rPr>
                <w:noProof/>
                <w:sz w:val="16"/>
              </w:rPr>
              <w:br/>
            </w:r>
            <w:r>
              <w:rPr>
                <w:noProof/>
                <w:sz w:val="2"/>
              </w:rPr>
              <w:t>1c499856-2c9d-43fd-9d88-ab4d604f62d6</w:t>
            </w:r>
          </w:p>
        </w:tc>
        <w:tc>
          <w:tcPr>
            <w:tcW w:w="7407" w:type="dxa"/>
            <w:shd w:val="clear" w:color="auto" w:fill="F2F2F2" w:themeFill="background1" w:themeFillShade="F2"/>
          </w:tcPr>
          <w:p w:rsidR="00000000" w:rsidRDefault="00BD6E96">
            <w:pPr>
              <w:rPr>
                <w:noProof/>
              </w:rPr>
            </w:pPr>
            <w:r>
              <w:rPr>
                <w:noProof/>
              </w:rPr>
              <w:t>Content has been requested and the first segment returned</w:t>
            </w:r>
          </w:p>
        </w:tc>
        <w:tc>
          <w:tcPr>
            <w:tcW w:w="7407" w:type="dxa"/>
          </w:tcPr>
          <w:p w:rsidR="00000000" w:rsidRDefault="00BD6E96">
            <w:pPr>
              <w:rPr>
                <w:lang w:val="de-DE"/>
              </w:rPr>
            </w:pPr>
            <w:r>
              <w:rPr>
                <w:lang w:val="de-DE"/>
              </w:rPr>
              <w:t>Der Inhalt wurde angefordert und das erste Segment zur</w:t>
            </w:r>
            <w:r>
              <w:rPr>
                <w:lang w:val="de-DE"/>
              </w:rPr>
              <w:t>ü</w:t>
            </w:r>
            <w:r>
              <w:rPr>
                <w:lang w:val="de-DE"/>
              </w:rPr>
              <w:t>ckgegeben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8f5a4e84-b523-4124-a3ca-b74d3315834e</w:t>
            </w:r>
          </w:p>
        </w:tc>
        <w:tc>
          <w:tcPr>
            <w:tcW w:w="7407" w:type="dxa"/>
            <w:shd w:val="clear" w:color="auto" w:fill="F2F2F2" w:themeFill="background1" w:themeFillShade="F2"/>
          </w:tcPr>
          <w:p w:rsidR="00000000" w:rsidRDefault="00BD6E96">
            <w:pPr>
              <w:rPr>
                <w:noProof/>
              </w:rPr>
            </w:pPr>
            <w:r>
              <w:rPr>
                <w:noProof/>
              </w:rPr>
              <w:t>Target duration (segment seconds)</w:t>
            </w:r>
          </w:p>
        </w:tc>
        <w:tc>
          <w:tcPr>
            <w:tcW w:w="7407" w:type="dxa"/>
          </w:tcPr>
          <w:p w:rsidR="00000000" w:rsidRDefault="00BD6E96">
            <w:pPr>
              <w:rPr>
                <w:lang w:val="de-DE"/>
              </w:rPr>
            </w:pPr>
            <w:r>
              <w:rPr>
                <w:lang w:val="de-DE"/>
              </w:rPr>
              <w:t>Zieldauer (Segmentsekunden)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5629e92e-23bb-4bcf-abbb-fd10470e4ce0</w:t>
            </w:r>
          </w:p>
        </w:tc>
        <w:tc>
          <w:tcPr>
            <w:tcW w:w="7407" w:type="dxa"/>
            <w:shd w:val="clear" w:color="auto" w:fill="F2F2F2" w:themeFill="background1" w:themeFillShade="F2"/>
          </w:tcPr>
          <w:p w:rsidR="00000000" w:rsidRDefault="00BD6E96">
            <w:pPr>
              <w:rPr>
                <w:noProof/>
              </w:rPr>
            </w:pPr>
            <w:r>
              <w:rPr>
                <w:noProof/>
              </w:rPr>
              <w:t>Individual ad started</w:t>
            </w:r>
          </w:p>
        </w:tc>
        <w:tc>
          <w:tcPr>
            <w:tcW w:w="7407" w:type="dxa"/>
          </w:tcPr>
          <w:p w:rsidR="00000000" w:rsidRDefault="00BD6E96">
            <w:pPr>
              <w:rPr>
                <w:lang w:val="de-DE"/>
              </w:rPr>
            </w:pPr>
            <w:r>
              <w:rPr>
                <w:lang w:val="de-DE"/>
              </w:rPr>
              <w:t>Einzelanzeige gestartet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4c1fdc77-1521-4666-b023-dabc4c2ab8af</w:t>
            </w:r>
          </w:p>
        </w:tc>
        <w:tc>
          <w:tcPr>
            <w:tcW w:w="7407" w:type="dxa"/>
            <w:shd w:val="clear" w:color="auto" w:fill="F2F2F2" w:themeFill="background1" w:themeFillShade="F2"/>
          </w:tcPr>
          <w:p w:rsidR="00000000" w:rsidRDefault="00BD6E96">
            <w:pPr>
              <w:rPr>
                <w:noProof/>
              </w:rPr>
            </w:pPr>
            <w:r>
              <w:rPr>
                <w:noProof/>
              </w:rPr>
              <w:t>First ad quartile (25%)</w:t>
            </w:r>
          </w:p>
        </w:tc>
        <w:tc>
          <w:tcPr>
            <w:tcW w:w="7407" w:type="dxa"/>
          </w:tcPr>
          <w:p w:rsidR="00000000" w:rsidRDefault="00BD6E96">
            <w:pPr>
              <w:rPr>
                <w:lang w:val="de-DE"/>
              </w:rPr>
            </w:pPr>
            <w:r>
              <w:rPr>
                <w:lang w:val="de-DE"/>
              </w:rPr>
              <w:t>Erstes Anzeigenquartil (25%)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0a5242f4-bc42-4daa-b36a-692ff10e9424</w:t>
            </w:r>
          </w:p>
        </w:tc>
        <w:tc>
          <w:tcPr>
            <w:tcW w:w="7407" w:type="dxa"/>
            <w:shd w:val="clear" w:color="auto" w:fill="F2F2F2" w:themeFill="background1" w:themeFillShade="F2"/>
          </w:tcPr>
          <w:p w:rsidR="00000000" w:rsidRDefault="00BD6E96">
            <w:pPr>
              <w:rPr>
                <w:noProof/>
              </w:rPr>
            </w:pPr>
            <w:r>
              <w:rPr>
                <w:noProof/>
              </w:rPr>
              <w:t>Second ad quartile (50%)</w:t>
            </w:r>
          </w:p>
        </w:tc>
        <w:tc>
          <w:tcPr>
            <w:tcW w:w="7407" w:type="dxa"/>
          </w:tcPr>
          <w:p w:rsidR="00000000" w:rsidRDefault="00BD6E96">
            <w:pPr>
              <w:rPr>
                <w:lang w:val="de-DE"/>
              </w:rPr>
            </w:pPr>
            <w:r>
              <w:rPr>
                <w:lang w:val="de-DE"/>
              </w:rPr>
              <w:t>Zweites Anzeigenquartil (50%)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384db08d-4fb5-42d2-92fc-a852356b7349</w:t>
            </w:r>
          </w:p>
        </w:tc>
        <w:tc>
          <w:tcPr>
            <w:tcW w:w="7407" w:type="dxa"/>
            <w:shd w:val="clear" w:color="auto" w:fill="F2F2F2" w:themeFill="background1" w:themeFillShade="F2"/>
          </w:tcPr>
          <w:p w:rsidR="00000000" w:rsidRDefault="00BD6E96">
            <w:pPr>
              <w:rPr>
                <w:noProof/>
              </w:rPr>
            </w:pPr>
            <w:r>
              <w:rPr>
                <w:noProof/>
              </w:rPr>
              <w:t>Third ad quartile (75%)</w:t>
            </w:r>
          </w:p>
        </w:tc>
        <w:tc>
          <w:tcPr>
            <w:tcW w:w="7407" w:type="dxa"/>
          </w:tcPr>
          <w:p w:rsidR="00000000" w:rsidRDefault="00BD6E96">
            <w:pPr>
              <w:rPr>
                <w:lang w:val="de-DE"/>
              </w:rPr>
            </w:pPr>
            <w:r>
              <w:rPr>
                <w:lang w:val="de-DE"/>
              </w:rPr>
              <w:t>Drittes Anzeigenquartil (75%)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450079ea-8077-4ce6-8434-ce6fa753fc2f</w:t>
            </w:r>
          </w:p>
        </w:tc>
        <w:tc>
          <w:tcPr>
            <w:tcW w:w="7407" w:type="dxa"/>
            <w:shd w:val="clear" w:color="auto" w:fill="F2F2F2" w:themeFill="background1" w:themeFillShade="F2"/>
          </w:tcPr>
          <w:p w:rsidR="00000000" w:rsidRDefault="00BD6E96">
            <w:pPr>
              <w:rPr>
                <w:noProof/>
              </w:rPr>
            </w:pPr>
            <w:r>
              <w:rPr>
                <w:noProof/>
              </w:rPr>
              <w:t>Individual ad completed</w:t>
            </w:r>
          </w:p>
        </w:tc>
        <w:tc>
          <w:tcPr>
            <w:tcW w:w="7407" w:type="dxa"/>
          </w:tcPr>
          <w:p w:rsidR="00000000" w:rsidRDefault="00BD6E96">
            <w:pPr>
              <w:rPr>
                <w:lang w:val="de-DE"/>
              </w:rPr>
            </w:pPr>
            <w:r>
              <w:rPr>
                <w:lang w:val="de-DE"/>
              </w:rPr>
              <w:t>Einzelanzeige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fa48f8bb-210e-4db6-a594-33269549b8db</w:t>
            </w:r>
          </w:p>
        </w:tc>
        <w:tc>
          <w:tcPr>
            <w:tcW w:w="7407" w:type="dxa"/>
            <w:shd w:val="clear" w:color="auto" w:fill="F2F2F2" w:themeFill="background1" w:themeFillShade="F2"/>
          </w:tcPr>
          <w:p w:rsidR="00000000" w:rsidRDefault="00BD6E96">
            <w:pPr>
              <w:rPr>
                <w:noProof/>
              </w:rPr>
            </w:pPr>
            <w:r>
              <w:rPr>
                <w:noProof/>
              </w:rPr>
              <w:t>Ad break has started</w:t>
            </w:r>
          </w:p>
        </w:tc>
        <w:tc>
          <w:tcPr>
            <w:tcW w:w="7407" w:type="dxa"/>
          </w:tcPr>
          <w:p w:rsidR="00000000" w:rsidRDefault="00BD6E96">
            <w:pPr>
              <w:rPr>
                <w:lang w:val="de-DE"/>
              </w:rPr>
            </w:pPr>
            <w:r>
              <w:rPr>
                <w:lang w:val="de-DE"/>
              </w:rPr>
              <w:t>Die Werbeunterbrechung hat begonnen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e880</w:t>
            </w:r>
            <w:r>
              <w:rPr>
                <w:noProof/>
                <w:sz w:val="2"/>
              </w:rPr>
              <w:t>e9eb-9931-4006-b43f-9c725964a3ad</w:t>
            </w:r>
          </w:p>
        </w:tc>
        <w:tc>
          <w:tcPr>
            <w:tcW w:w="7407" w:type="dxa"/>
            <w:shd w:val="clear" w:color="auto" w:fill="F2F2F2" w:themeFill="background1" w:themeFillShade="F2"/>
          </w:tcPr>
          <w:p w:rsidR="00000000" w:rsidRDefault="00BD6E96">
            <w:pPr>
              <w:rPr>
                <w:noProof/>
              </w:rPr>
            </w:pPr>
            <w:r>
              <w:rPr>
                <w:noProof/>
              </w:rPr>
              <w:t>ad break has ended</w:t>
            </w:r>
          </w:p>
        </w:tc>
        <w:tc>
          <w:tcPr>
            <w:tcW w:w="7407" w:type="dxa"/>
          </w:tcPr>
          <w:p w:rsidR="00000000" w:rsidRDefault="00BD6E96">
            <w:pPr>
              <w:rPr>
                <w:lang w:val="de-DE"/>
              </w:rPr>
            </w:pPr>
            <w:r>
              <w:rPr>
                <w:lang w:val="de-DE"/>
              </w:rPr>
              <w:t>Werbeunterbrechung ist beendet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9dfdcb0d-5257-4c35-9cf0-7ba9ad57b75d</w:t>
            </w:r>
          </w:p>
        </w:tc>
        <w:tc>
          <w:tcPr>
            <w:tcW w:w="7407" w:type="dxa"/>
            <w:shd w:val="clear" w:color="auto" w:fill="F2F2F2" w:themeFill="background1" w:themeFillShade="F2"/>
          </w:tcPr>
          <w:p w:rsidR="00000000" w:rsidRDefault="00BD6E96">
            <w:pPr>
              <w:rPr>
                <w:noProof/>
              </w:rPr>
            </w:pPr>
            <w:r>
              <w:rPr>
                <w:noProof/>
              </w:rPr>
              <w:t>Beacon/Ad variables</w:t>
            </w:r>
          </w:p>
        </w:tc>
        <w:tc>
          <w:tcPr>
            <w:tcW w:w="7407" w:type="dxa"/>
          </w:tcPr>
          <w:p w:rsidR="00000000" w:rsidRDefault="00BD6E96">
            <w:pPr>
              <w:rPr>
                <w:lang w:val="de-DE"/>
              </w:rPr>
            </w:pPr>
            <w:r>
              <w:rPr>
                <w:lang w:val="de-DE"/>
              </w:rPr>
              <w:t>Beacon / Ad-Variablen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a1e87970-cec6-4575-9b7d-bb4df218d3d4</w:t>
            </w:r>
          </w:p>
        </w:tc>
        <w:tc>
          <w:tcPr>
            <w:tcW w:w="7407" w:type="dxa"/>
            <w:shd w:val="clear" w:color="auto" w:fill="F2F2F2" w:themeFill="background1" w:themeFillShade="F2"/>
          </w:tcPr>
          <w:p w:rsidR="00000000" w:rsidRDefault="00BD6E96">
            <w:pPr>
              <w:rPr>
                <w:noProof/>
              </w:rPr>
            </w:pPr>
            <w:r>
              <w:rPr>
                <w:noProof/>
              </w:rPr>
              <w:t>The table below shows the variables you can use to provide data for the beacon URLs.</w:t>
            </w:r>
          </w:p>
        </w:tc>
        <w:tc>
          <w:tcPr>
            <w:tcW w:w="7407" w:type="dxa"/>
          </w:tcPr>
          <w:p w:rsidR="00000000" w:rsidRDefault="00BD6E96">
            <w:pPr>
              <w:rPr>
                <w:lang w:val="de-DE"/>
              </w:rPr>
            </w:pPr>
            <w:r>
              <w:rPr>
                <w:lang w:val="de-DE"/>
              </w:rPr>
              <w:t>Die folgende Tabelle zeigt die Variablen, mit denen Sie Daten f</w:t>
            </w:r>
            <w:r>
              <w:rPr>
                <w:lang w:val="de-DE"/>
              </w:rPr>
              <w:t>ü</w:t>
            </w:r>
            <w:r>
              <w:rPr>
                <w:lang w:val="de-DE"/>
              </w:rPr>
              <w:t>r die Beacon-URLs bereitstellen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3610957d-76db-4b33-8c97-182785c6d9a6</w:t>
            </w:r>
          </w:p>
        </w:tc>
        <w:tc>
          <w:tcPr>
            <w:tcW w:w="7407" w:type="dxa"/>
            <w:shd w:val="clear" w:color="auto" w:fill="F2F2F2" w:themeFill="background1" w:themeFillShade="F2"/>
          </w:tcPr>
          <w:p w:rsidR="00000000" w:rsidRDefault="00BD6E96">
            <w:pPr>
              <w:rPr>
                <w:noProof/>
              </w:rPr>
            </w:pPr>
            <w:r>
              <w:rPr>
                <w:noProof/>
              </w:rPr>
              <w:t>To include a variable, su</w:t>
            </w:r>
            <w:r>
              <w:rPr>
                <w:noProof/>
              </w:rPr>
              <w:t xml:space="preserve">rround with double curly braces, like this: </w:t>
            </w:r>
            <w:r>
              <w:rPr>
                <w:rStyle w:val="mqInternal"/>
                <w:noProof/>
              </w:rPr>
              <w:t>[1}[2]{3]</w:t>
            </w:r>
            <w:r>
              <w:rPr>
                <w:noProof/>
              </w:rPr>
              <w:t>.</w:t>
            </w:r>
          </w:p>
        </w:tc>
        <w:tc>
          <w:tcPr>
            <w:tcW w:w="7407" w:type="dxa"/>
          </w:tcPr>
          <w:p w:rsidR="00000000" w:rsidRDefault="00BD6E96">
            <w:pPr>
              <w:rPr>
                <w:lang w:val="de-DE"/>
              </w:rPr>
            </w:pPr>
            <w:r>
              <w:rPr>
                <w:lang w:val="de-DE"/>
              </w:rPr>
              <w:t>Um eine Variable einzuschlie</w:t>
            </w:r>
            <w:r>
              <w:rPr>
                <w:lang w:val="de-DE"/>
              </w:rPr>
              <w:t>ß</w:t>
            </w:r>
            <w:r>
              <w:rPr>
                <w:lang w:val="de-DE"/>
              </w:rPr>
              <w:t xml:space="preserve">en, umgeben Sie sie mit doppelten geschweiften Klammern wie folgt: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a90d027a-bb20-42d1-8271-87ea206ebcce</w:t>
            </w:r>
          </w:p>
        </w:tc>
        <w:tc>
          <w:tcPr>
            <w:tcW w:w="7407" w:type="dxa"/>
            <w:shd w:val="clear" w:color="auto" w:fill="F2F2F2" w:themeFill="background1" w:themeFillShade="F2"/>
          </w:tcPr>
          <w:p w:rsidR="00000000" w:rsidRDefault="00BD6E96">
            <w:pPr>
              <w:rPr>
                <w:noProof/>
              </w:rPr>
            </w:pPr>
            <w:r>
              <w:rPr>
                <w:noProof/>
              </w:rPr>
              <w:t>See the next section on managing beacon sets for full examples.</w:t>
            </w:r>
          </w:p>
        </w:tc>
        <w:tc>
          <w:tcPr>
            <w:tcW w:w="7407" w:type="dxa"/>
          </w:tcPr>
          <w:p w:rsidR="00000000" w:rsidRDefault="00BD6E96">
            <w:pPr>
              <w:rPr>
                <w:lang w:val="de-DE"/>
              </w:rPr>
            </w:pPr>
            <w:r>
              <w:rPr>
                <w:lang w:val="de-DE"/>
              </w:rPr>
              <w:t>Ausf</w:t>
            </w:r>
            <w:r>
              <w:rPr>
                <w:lang w:val="de-DE"/>
              </w:rPr>
              <w:t>ü</w:t>
            </w:r>
            <w:r>
              <w:rPr>
                <w:lang w:val="de-DE"/>
              </w:rPr>
              <w:t>hrliche Beispiele finden Sie im n</w:t>
            </w:r>
            <w:r>
              <w:rPr>
                <w:lang w:val="de-DE"/>
              </w:rPr>
              <w:t>ä</w:t>
            </w:r>
            <w:r>
              <w:rPr>
                <w:lang w:val="de-DE"/>
              </w:rPr>
              <w:t>chsten Abschnitt zum Verwalten von Beacon-Sets.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d512af57-5cdc-4758-8b06-f8cb25f30ecd</w:t>
            </w:r>
          </w:p>
        </w:tc>
        <w:tc>
          <w:tcPr>
            <w:tcW w:w="7407" w:type="dxa"/>
            <w:shd w:val="clear" w:color="auto" w:fill="F2F2F2" w:themeFill="background1" w:themeFillShade="F2"/>
          </w:tcPr>
          <w:p w:rsidR="00000000" w:rsidRDefault="00BD6E96">
            <w:pPr>
              <w:rPr>
                <w:noProof/>
              </w:rPr>
            </w:pPr>
            <w:r>
              <w:rPr>
                <w:noProof/>
              </w:rPr>
              <w:t>Ad Configuration Variables</w:t>
            </w:r>
          </w:p>
        </w:tc>
        <w:tc>
          <w:tcPr>
            <w:tcW w:w="7407" w:type="dxa"/>
          </w:tcPr>
          <w:p w:rsidR="00000000" w:rsidRDefault="00BD6E96">
            <w:pPr>
              <w:rPr>
                <w:lang w:val="de-DE"/>
              </w:rPr>
            </w:pPr>
            <w:r>
              <w:rPr>
                <w:lang w:val="de-DE"/>
              </w:rPr>
              <w:t>Anzeigenkonfigurationsvariablen</w:t>
            </w:r>
          </w:p>
        </w:tc>
      </w:tr>
      <w:tr w:rsidR="00000000">
        <w:tc>
          <w:tcPr>
            <w:tcW w:w="660" w:type="dxa"/>
            <w:shd w:val="clear" w:color="auto" w:fill="F2F2F2" w:themeFill="background1" w:themeFillShade="F2"/>
          </w:tcPr>
          <w:p w:rsidR="00000000" w:rsidRDefault="00BD6E96">
            <w:pPr>
              <w:rPr>
                <w:noProof/>
                <w:sz w:val="2"/>
              </w:rPr>
            </w:pPr>
            <w:r>
              <w:rPr>
                <w:noProof/>
                <w:sz w:val="16"/>
              </w:rPr>
              <w:t>10</w:t>
            </w:r>
            <w:r>
              <w:rPr>
                <w:noProof/>
                <w:sz w:val="16"/>
              </w:rPr>
              <w:t xml:space="preserve">2 </w:t>
            </w:r>
            <w:r>
              <w:rPr>
                <w:noProof/>
                <w:sz w:val="16"/>
              </w:rPr>
              <w:br/>
            </w:r>
            <w:r>
              <w:rPr>
                <w:noProof/>
                <w:sz w:val="2"/>
              </w:rPr>
              <w:t>89831ef7-b8b7-4d81-abdf-ef68f87b5d55</w:t>
            </w:r>
          </w:p>
        </w:tc>
        <w:tc>
          <w:tcPr>
            <w:tcW w:w="7407" w:type="dxa"/>
            <w:shd w:val="clear" w:color="auto" w:fill="F2F2F2" w:themeFill="background1" w:themeFillShade="F2"/>
          </w:tcPr>
          <w:p w:rsidR="00000000" w:rsidRDefault="00BD6E96">
            <w:pPr>
              <w:rPr>
                <w:noProof/>
              </w:rPr>
            </w:pPr>
            <w:r>
              <w:rPr>
                <w:noProof/>
              </w:rPr>
              <w:t>Variable</w:t>
            </w:r>
          </w:p>
        </w:tc>
        <w:tc>
          <w:tcPr>
            <w:tcW w:w="7407" w:type="dxa"/>
          </w:tcPr>
          <w:p w:rsidR="00000000" w:rsidRDefault="00BD6E96">
            <w:pPr>
              <w:rPr>
                <w:lang w:val="de-DE"/>
              </w:rPr>
            </w:pPr>
            <w:r>
              <w:rPr>
                <w:lang w:val="de-DE"/>
              </w:rPr>
              <w:t>Variable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76c40974-05e0-4770-83c5-c05cd90f61c1</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371861c4-6678-4c90-a944-9c0bcfaaf2b4</w:t>
            </w:r>
          </w:p>
        </w:tc>
        <w:tc>
          <w:tcPr>
            <w:tcW w:w="7407" w:type="dxa"/>
            <w:shd w:val="clear" w:color="auto" w:fill="F2F2F2" w:themeFill="background1" w:themeFillShade="F2"/>
          </w:tcPr>
          <w:p w:rsidR="00000000" w:rsidRDefault="00BD6E96">
            <w:pPr>
              <w:rPr>
                <w:noProof/>
              </w:rPr>
            </w:pPr>
            <w:r>
              <w:rPr>
                <w:noProof/>
              </w:rPr>
              <w:t>unique session id</w:t>
            </w:r>
          </w:p>
        </w:tc>
        <w:tc>
          <w:tcPr>
            <w:tcW w:w="7407" w:type="dxa"/>
          </w:tcPr>
          <w:p w:rsidR="00000000" w:rsidRDefault="00BD6E96">
            <w:pPr>
              <w:rPr>
                <w:lang w:val="de-DE"/>
              </w:rPr>
            </w:pPr>
            <w:r>
              <w:rPr>
                <w:lang w:val="de-DE"/>
              </w:rPr>
              <w:t>eindeutige Sitzungs-ID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d423ec75-e8bf-42c7-9994-326b27a25bf6</w:t>
            </w:r>
          </w:p>
        </w:tc>
        <w:tc>
          <w:tcPr>
            <w:tcW w:w="7407" w:type="dxa"/>
            <w:shd w:val="clear" w:color="auto" w:fill="F2F2F2" w:themeFill="background1" w:themeFillShade="F2"/>
          </w:tcPr>
          <w:p w:rsidR="00000000" w:rsidRDefault="00BD6E96">
            <w:pPr>
              <w:rPr>
                <w:noProof/>
              </w:rPr>
            </w:pPr>
            <w:r>
              <w:rPr>
                <w:noProof/>
              </w:rPr>
              <w:t>unique job id</w:t>
            </w:r>
          </w:p>
        </w:tc>
        <w:tc>
          <w:tcPr>
            <w:tcW w:w="7407" w:type="dxa"/>
          </w:tcPr>
          <w:p w:rsidR="00000000" w:rsidRDefault="00BD6E96">
            <w:pPr>
              <w:rPr>
                <w:lang w:val="de-DE"/>
              </w:rPr>
            </w:pPr>
            <w:r>
              <w:rPr>
                <w:lang w:val="de-DE"/>
              </w:rPr>
              <w:t>eindeutige Job-ID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35489073-9dd2-4300-a541-778337326204</w:t>
            </w:r>
          </w:p>
        </w:tc>
        <w:tc>
          <w:tcPr>
            <w:tcW w:w="7407" w:type="dxa"/>
            <w:shd w:val="clear" w:color="auto" w:fill="F2F2F2" w:themeFill="background1" w:themeFillShade="F2"/>
          </w:tcPr>
          <w:p w:rsidR="00000000" w:rsidRDefault="00BD6E96">
            <w:pPr>
              <w:rPr>
                <w:noProof/>
              </w:rPr>
            </w:pPr>
            <w:r>
              <w:rPr>
                <w:noProof/>
              </w:rPr>
              <w:t>Only available for jobs created with a VideoCloud video.</w:t>
            </w:r>
          </w:p>
        </w:tc>
        <w:tc>
          <w:tcPr>
            <w:tcW w:w="7407" w:type="dxa"/>
          </w:tcPr>
          <w:p w:rsidR="00000000" w:rsidRDefault="00BD6E96">
            <w:pPr>
              <w:rPr>
                <w:lang w:val="de-DE"/>
              </w:rPr>
            </w:pPr>
            <w:r>
              <w:rPr>
                <w:lang w:val="de-DE"/>
              </w:rPr>
              <w:t>Nur f</w:t>
            </w:r>
            <w:r>
              <w:rPr>
                <w:lang w:val="de-DE"/>
              </w:rPr>
              <w:t>ü</w:t>
            </w:r>
            <w:r>
              <w:rPr>
                <w:lang w:val="de-DE"/>
              </w:rPr>
              <w:t>r Jobs verf</w:t>
            </w:r>
            <w:r>
              <w:rPr>
                <w:lang w:val="de-DE"/>
              </w:rPr>
              <w:t>ü</w:t>
            </w:r>
            <w:r>
              <w:rPr>
                <w:lang w:val="de-DE"/>
              </w:rPr>
              <w:t>gbar, die mit einem VideoCloud-Video erstellt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b07f54b5-8e63-4023-bc90-cebc200e8e74</w:t>
            </w:r>
          </w:p>
        </w:tc>
        <w:tc>
          <w:tcPr>
            <w:tcW w:w="7407" w:type="dxa"/>
            <w:shd w:val="clear" w:color="auto" w:fill="F2F2F2" w:themeFill="background1" w:themeFillShade="F2"/>
          </w:tcPr>
          <w:p w:rsidR="00000000" w:rsidRDefault="00BD6E96">
            <w:pPr>
              <w:rPr>
                <w:noProof/>
              </w:rPr>
            </w:pPr>
            <w:r>
              <w:rPr>
                <w:noProof/>
              </w:rPr>
              <w:t xml:space="preserve">value of </w:t>
            </w:r>
            <w:r>
              <w:rPr>
                <w:noProof/>
              </w:rPr>
              <w:t>the application at session creation</w:t>
            </w:r>
          </w:p>
        </w:tc>
        <w:tc>
          <w:tcPr>
            <w:tcW w:w="7407" w:type="dxa"/>
          </w:tcPr>
          <w:p w:rsidR="00000000" w:rsidRDefault="00BD6E96">
            <w:pPr>
              <w:rPr>
                <w:lang w:val="de-DE"/>
              </w:rPr>
            </w:pPr>
            <w:r>
              <w:rPr>
                <w:lang w:val="de-DE"/>
              </w:rPr>
              <w:t>Wert der Anwendung bei der Sitzungserstellung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d38f441f-4693-4045-8299-3b9abaf2402c</w:t>
            </w:r>
          </w:p>
        </w:tc>
        <w:tc>
          <w:tcPr>
            <w:tcW w:w="7407" w:type="dxa"/>
            <w:shd w:val="clear" w:color="auto" w:fill="F2F2F2" w:themeFill="background1" w:themeFillShade="F2"/>
          </w:tcPr>
          <w:p w:rsidR="00000000" w:rsidRDefault="00BD6E96">
            <w:pPr>
              <w:rPr>
                <w:noProof/>
              </w:rPr>
            </w:pPr>
            <w:r>
              <w:rPr>
                <w:noProof/>
              </w:rPr>
              <w:t>random 32-bit signed integer</w:t>
            </w:r>
          </w:p>
        </w:tc>
        <w:tc>
          <w:tcPr>
            <w:tcW w:w="7407" w:type="dxa"/>
          </w:tcPr>
          <w:p w:rsidR="00000000" w:rsidRDefault="00BD6E96">
            <w:pPr>
              <w:rPr>
                <w:lang w:val="de-DE"/>
              </w:rPr>
            </w:pPr>
            <w:r>
              <w:rPr>
                <w:lang w:val="de-DE"/>
              </w:rPr>
              <w:t>zuf</w:t>
            </w:r>
            <w:r>
              <w:rPr>
                <w:lang w:val="de-DE"/>
              </w:rPr>
              <w:t>ä</w:t>
            </w:r>
            <w:r>
              <w:rPr>
                <w:lang w:val="de-DE"/>
              </w:rPr>
              <w:t>llige 32-Bit-Ganzzahl mit Vorzeichen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f4089ad9-b615-4aa2-8152-57bdaeb9f93a</w:t>
            </w:r>
          </w:p>
        </w:tc>
        <w:tc>
          <w:tcPr>
            <w:tcW w:w="7407" w:type="dxa"/>
            <w:shd w:val="clear" w:color="auto" w:fill="F2F2F2" w:themeFill="background1" w:themeFillShade="F2"/>
          </w:tcPr>
          <w:p w:rsidR="00000000" w:rsidRDefault="00BD6E96">
            <w:pPr>
              <w:rPr>
                <w:noProof/>
              </w:rPr>
            </w:pPr>
            <w:r>
              <w:rPr>
                <w:noProof/>
              </w:rPr>
              <w:t>random 64-bit signed integer</w:t>
            </w:r>
          </w:p>
        </w:tc>
        <w:tc>
          <w:tcPr>
            <w:tcW w:w="7407" w:type="dxa"/>
          </w:tcPr>
          <w:p w:rsidR="00000000" w:rsidRDefault="00BD6E96">
            <w:pPr>
              <w:rPr>
                <w:lang w:val="de-DE"/>
              </w:rPr>
            </w:pPr>
            <w:r>
              <w:rPr>
                <w:lang w:val="de-DE"/>
              </w:rPr>
              <w:t>zuf</w:t>
            </w:r>
            <w:r>
              <w:rPr>
                <w:lang w:val="de-DE"/>
              </w:rPr>
              <w:t>ä</w:t>
            </w:r>
            <w:r>
              <w:rPr>
                <w:lang w:val="de-DE"/>
              </w:rPr>
              <w:t>llige 64-Bit-Ganzzahl mit Vorzeichen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1d3dcdc0-141f-4865-a19c-1e9fdeef14ba</w:t>
            </w:r>
          </w:p>
        </w:tc>
        <w:tc>
          <w:tcPr>
            <w:tcW w:w="7407" w:type="dxa"/>
            <w:shd w:val="clear" w:color="auto" w:fill="F2F2F2" w:themeFill="background1" w:themeFillShade="F2"/>
          </w:tcPr>
          <w:p w:rsidR="00000000" w:rsidRDefault="00BD6E96">
            <w:pPr>
              <w:rPr>
                <w:noProof/>
              </w:rPr>
            </w:pPr>
            <w:r>
              <w:rPr>
                <w:noProof/>
              </w:rPr>
              <w:t>random 32-bit unsigned integer</w:t>
            </w:r>
          </w:p>
        </w:tc>
        <w:tc>
          <w:tcPr>
            <w:tcW w:w="7407" w:type="dxa"/>
          </w:tcPr>
          <w:p w:rsidR="00000000" w:rsidRDefault="00BD6E96">
            <w:pPr>
              <w:rPr>
                <w:lang w:val="de-DE"/>
              </w:rPr>
            </w:pPr>
            <w:r>
              <w:rPr>
                <w:lang w:val="de-DE"/>
              </w:rPr>
              <w:t>zuf</w:t>
            </w:r>
            <w:r>
              <w:rPr>
                <w:lang w:val="de-DE"/>
              </w:rPr>
              <w:t>ä</w:t>
            </w:r>
            <w:r>
              <w:rPr>
                <w:lang w:val="de-DE"/>
              </w:rPr>
              <w:t>llige 32-Bit-Ganzzahl ohne Vorzeichen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afa3027b-41b5-4393-8bbc-8ba03ed7a7d1</w:t>
            </w:r>
          </w:p>
        </w:tc>
        <w:tc>
          <w:tcPr>
            <w:tcW w:w="7407" w:type="dxa"/>
            <w:shd w:val="clear" w:color="auto" w:fill="F2F2F2" w:themeFill="background1" w:themeFillShade="F2"/>
          </w:tcPr>
          <w:p w:rsidR="00000000" w:rsidRDefault="00BD6E96">
            <w:pPr>
              <w:rPr>
                <w:noProof/>
              </w:rPr>
            </w:pPr>
            <w:r>
              <w:rPr>
                <w:noProof/>
              </w:rPr>
              <w:t>random 64-bit unsigned inte</w:t>
            </w:r>
            <w:r>
              <w:rPr>
                <w:noProof/>
              </w:rPr>
              <w:t>ger</w:t>
            </w:r>
          </w:p>
        </w:tc>
        <w:tc>
          <w:tcPr>
            <w:tcW w:w="7407" w:type="dxa"/>
          </w:tcPr>
          <w:p w:rsidR="00000000" w:rsidRDefault="00BD6E96">
            <w:pPr>
              <w:rPr>
                <w:lang w:val="de-DE"/>
              </w:rPr>
            </w:pPr>
            <w:r>
              <w:rPr>
                <w:lang w:val="de-DE"/>
              </w:rPr>
              <w:t>zuf</w:t>
            </w:r>
            <w:r>
              <w:rPr>
                <w:lang w:val="de-DE"/>
              </w:rPr>
              <w:t>ä</w:t>
            </w:r>
            <w:r>
              <w:rPr>
                <w:lang w:val="de-DE"/>
              </w:rPr>
              <w:t>llige 64-Bit-Ganzzahl ohne Vorzeichen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60f11421-45da-4f09-a2f0-869f171ae394</w:t>
            </w:r>
          </w:p>
        </w:tc>
        <w:tc>
          <w:tcPr>
            <w:tcW w:w="7407" w:type="dxa"/>
            <w:shd w:val="clear" w:color="auto" w:fill="F2F2F2" w:themeFill="background1" w:themeFillShade="F2"/>
          </w:tcPr>
          <w:p w:rsidR="00000000" w:rsidRDefault="00BD6E96">
            <w:pPr>
              <w:rPr>
                <w:noProof/>
              </w:rPr>
            </w:pPr>
            <w:r>
              <w:rPr>
                <w:noProof/>
              </w:rPr>
              <w:t>random uuid</w:t>
            </w:r>
          </w:p>
        </w:tc>
        <w:tc>
          <w:tcPr>
            <w:tcW w:w="7407" w:type="dxa"/>
          </w:tcPr>
          <w:p w:rsidR="00000000" w:rsidRDefault="00BD6E96">
            <w:pPr>
              <w:rPr>
                <w:lang w:val="de-DE"/>
              </w:rPr>
            </w:pPr>
            <w:r>
              <w:rPr>
                <w:lang w:val="de-DE"/>
              </w:rPr>
              <w:t>zuf</w:t>
            </w:r>
            <w:r>
              <w:rPr>
                <w:lang w:val="de-DE"/>
              </w:rPr>
              <w:t>ä</w:t>
            </w:r>
            <w:r>
              <w:rPr>
                <w:lang w:val="de-DE"/>
              </w:rPr>
              <w:t>llige uuid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00ebc169-ae6a-42f1-b170-bb0b544e4a14</w:t>
            </w:r>
          </w:p>
        </w:tc>
        <w:tc>
          <w:tcPr>
            <w:tcW w:w="7407" w:type="dxa"/>
            <w:shd w:val="clear" w:color="auto" w:fill="F2F2F2" w:themeFill="background1" w:themeFillShade="F2"/>
          </w:tcPr>
          <w:p w:rsidR="00000000" w:rsidRDefault="00BD6E96">
            <w:pPr>
              <w:rPr>
                <w:noProof/>
              </w:rPr>
            </w:pPr>
            <w:r>
              <w:rPr>
                <w:noProof/>
              </w:rPr>
              <w:t>epoch time in milliseconds when the call from the ads-api has been made</w:t>
            </w:r>
          </w:p>
        </w:tc>
        <w:tc>
          <w:tcPr>
            <w:tcW w:w="7407" w:type="dxa"/>
          </w:tcPr>
          <w:p w:rsidR="00000000" w:rsidRDefault="00BD6E96">
            <w:pPr>
              <w:rPr>
                <w:lang w:val="de-DE"/>
              </w:rPr>
            </w:pPr>
            <w:r>
              <w:rPr>
                <w:lang w:val="de-DE"/>
              </w:rPr>
              <w:t>Epochenzeit in Millisekunden, wenn der Anruf von der Ads-API get</w:t>
            </w:r>
            <w:r>
              <w:rPr>
                <w:lang w:val="de-DE"/>
              </w:rPr>
              <w:t>ä</w:t>
            </w:r>
            <w:r>
              <w:rPr>
                <w:lang w:val="de-DE"/>
              </w:rPr>
              <w:t>tigt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59d7f897-4dde-4c89-8f07-b12b3aeca208</w:t>
            </w:r>
          </w:p>
        </w:tc>
        <w:tc>
          <w:tcPr>
            <w:tcW w:w="7407" w:type="dxa"/>
            <w:shd w:val="clear" w:color="auto" w:fill="F2F2F2" w:themeFill="background1" w:themeFillShade="F2"/>
          </w:tcPr>
          <w:p w:rsidR="00000000" w:rsidRDefault="00BD6E96">
            <w:pPr>
              <w:rPr>
                <w:noProof/>
              </w:rPr>
            </w:pPr>
            <w:r>
              <w:rPr>
                <w:noProof/>
              </w:rPr>
              <w:t>http user-agent header value at session creation</w:t>
            </w:r>
          </w:p>
        </w:tc>
        <w:tc>
          <w:tcPr>
            <w:tcW w:w="7407" w:type="dxa"/>
          </w:tcPr>
          <w:p w:rsidR="00000000" w:rsidRDefault="00BD6E96">
            <w:pPr>
              <w:rPr>
                <w:lang w:val="de-DE"/>
              </w:rPr>
            </w:pPr>
            <w:r>
              <w:rPr>
                <w:lang w:val="de-DE"/>
              </w:rPr>
              <w:t>http User-Agent-Header-Wert bei der Sitzungserstellung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034f0712-8f30-4bec-9978-fe1</w:t>
            </w:r>
            <w:r>
              <w:rPr>
                <w:noProof/>
                <w:sz w:val="2"/>
              </w:rPr>
              <w:t>ebcaf166d</w:t>
            </w:r>
          </w:p>
        </w:tc>
        <w:tc>
          <w:tcPr>
            <w:tcW w:w="7407" w:type="dxa"/>
            <w:shd w:val="clear" w:color="auto" w:fill="F2F2F2" w:themeFill="background1" w:themeFillShade="F2"/>
          </w:tcPr>
          <w:p w:rsidR="00000000" w:rsidRDefault="00BD6E96">
            <w:pPr>
              <w:rPr>
                <w:noProof/>
              </w:rPr>
            </w:pPr>
            <w:r>
              <w:rPr>
                <w:noProof/>
              </w:rPr>
              <w:t>http x-forwarded-for header value at session creation, if provided, otherwise the remote address</w:t>
            </w:r>
          </w:p>
        </w:tc>
        <w:tc>
          <w:tcPr>
            <w:tcW w:w="7407" w:type="dxa"/>
          </w:tcPr>
          <w:p w:rsidR="00000000" w:rsidRDefault="00BD6E96">
            <w:pPr>
              <w:rPr>
                <w:lang w:val="de-DE"/>
              </w:rPr>
            </w:pPr>
            <w:r>
              <w:rPr>
                <w:lang w:val="de-DE"/>
              </w:rPr>
              <w:t>http x-forwarded-for-Header-Wert bei der Sitzungserstellung, falls angegeben, andernfalls die Remote-Adresse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e38392ef-cb2e-45c7-8ffb-af32da3496</w:t>
            </w:r>
            <w:r>
              <w:rPr>
                <w:noProof/>
                <w:sz w:val="2"/>
              </w:rPr>
              <w:t>f1</w:t>
            </w:r>
          </w:p>
        </w:tc>
        <w:tc>
          <w:tcPr>
            <w:tcW w:w="7407" w:type="dxa"/>
            <w:shd w:val="clear" w:color="auto" w:fill="F2F2F2" w:themeFill="background1" w:themeFillShade="F2"/>
          </w:tcPr>
          <w:p w:rsidR="00000000" w:rsidRDefault="00BD6E96">
            <w:pPr>
              <w:rPr>
                <w:noProof/>
              </w:rPr>
            </w:pPr>
            <w:r>
              <w:rPr>
                <w:noProof/>
              </w:rPr>
              <w:t>http referer header value at session creation (note: that is the correct spelling)</w:t>
            </w:r>
          </w:p>
        </w:tc>
        <w:tc>
          <w:tcPr>
            <w:tcW w:w="7407" w:type="dxa"/>
          </w:tcPr>
          <w:p w:rsidR="00000000" w:rsidRDefault="00BD6E96">
            <w:pPr>
              <w:rPr>
                <w:lang w:val="de-DE"/>
              </w:rPr>
            </w:pPr>
            <w:r>
              <w:rPr>
                <w:lang w:val="de-DE"/>
              </w:rPr>
              <w:t>http-Referer-Header-Wert bei der Sitzungserstellung (Hinweis: Dies ist die richtige Schreibweise)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e35703e6-6996-4d2b-a545-89d9c57fc8e6</w:t>
            </w:r>
          </w:p>
        </w:tc>
        <w:tc>
          <w:tcPr>
            <w:tcW w:w="7407" w:type="dxa"/>
            <w:shd w:val="clear" w:color="auto" w:fill="F2F2F2" w:themeFill="background1" w:themeFillShade="F2"/>
          </w:tcPr>
          <w:p w:rsidR="00000000" w:rsidRDefault="00BD6E96">
            <w:pPr>
              <w:rPr>
                <w:noProof/>
              </w:rPr>
            </w:pPr>
            <w:r>
              <w:rPr>
                <w:noProof/>
              </w:rPr>
              <w:t xml:space="preserve">http referer header value at </w:t>
            </w:r>
            <w:r>
              <w:rPr>
                <w:noProof/>
              </w:rPr>
              <w:t>session creation (http spelling)</w:t>
            </w:r>
          </w:p>
        </w:tc>
        <w:tc>
          <w:tcPr>
            <w:tcW w:w="7407" w:type="dxa"/>
          </w:tcPr>
          <w:p w:rsidR="00000000" w:rsidRDefault="00BD6E96">
            <w:pPr>
              <w:rPr>
                <w:lang w:val="de-DE"/>
              </w:rPr>
            </w:pPr>
            <w:r>
              <w:rPr>
                <w:lang w:val="de-DE"/>
              </w:rPr>
              <w:t>http-Referer-Header-Wert bei der Sitzungserstellung (http-Rechtschreibung)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0ec15092-50ed-4d40-9d36-f23838dca50f</w:t>
            </w:r>
          </w:p>
        </w:tc>
        <w:tc>
          <w:tcPr>
            <w:tcW w:w="7407" w:type="dxa"/>
            <w:shd w:val="clear" w:color="auto" w:fill="F2F2F2" w:themeFill="background1" w:themeFillShade="F2"/>
          </w:tcPr>
          <w:p w:rsidR="00000000" w:rsidRDefault="00BD6E96">
            <w:pPr>
              <w:rPr>
                <w:noProof/>
              </w:rPr>
            </w:pPr>
            <w:r>
              <w:rPr>
                <w:noProof/>
              </w:rPr>
              <w:t>hash value of client.ipaddress and client.useragent</w:t>
            </w:r>
          </w:p>
        </w:tc>
        <w:tc>
          <w:tcPr>
            <w:tcW w:w="7407" w:type="dxa"/>
          </w:tcPr>
          <w:p w:rsidR="00000000" w:rsidRDefault="00BD6E96">
            <w:pPr>
              <w:rPr>
                <w:lang w:val="de-DE"/>
              </w:rPr>
            </w:pPr>
            <w:r>
              <w:rPr>
                <w:lang w:val="de-DE"/>
              </w:rPr>
              <w:t>Hash-Wert von client.ipaddress und client.useragent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f9a76df7-69ca-413d-b356-364125b1e4c9</w:t>
            </w:r>
          </w:p>
        </w:tc>
        <w:tc>
          <w:tcPr>
            <w:tcW w:w="7407" w:type="dxa"/>
            <w:shd w:val="clear" w:color="auto" w:fill="F2F2F2" w:themeFill="background1" w:themeFillShade="F2"/>
          </w:tcPr>
          <w:p w:rsidR="00000000" w:rsidRDefault="00BD6E96">
            <w:pPr>
              <w:rPr>
                <w:noProof/>
              </w:rPr>
            </w:pPr>
            <w:r>
              <w:rPr>
                <w:noProof/>
              </w:rPr>
              <w:t>(currently unused)</w:t>
            </w:r>
          </w:p>
        </w:tc>
        <w:tc>
          <w:tcPr>
            <w:tcW w:w="7407" w:type="dxa"/>
          </w:tcPr>
          <w:p w:rsidR="00000000" w:rsidRDefault="00BD6E96">
            <w:pPr>
              <w:rPr>
                <w:lang w:val="de-DE"/>
              </w:rPr>
            </w:pPr>
            <w:r>
              <w:rPr>
                <w:lang w:val="de-DE"/>
              </w:rPr>
              <w:t>(derzeit nicht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d18d459c-7034-47b9-b528-a95cbcabd367</w:t>
            </w:r>
          </w:p>
        </w:tc>
        <w:tc>
          <w:tcPr>
            <w:tcW w:w="7407" w:type="dxa"/>
            <w:shd w:val="clear" w:color="auto" w:fill="F2F2F2" w:themeFill="background1" w:themeFillShade="F2"/>
          </w:tcPr>
          <w:p w:rsidR="00000000" w:rsidRDefault="00BD6E96">
            <w:pPr>
              <w:rPr>
                <w:noProof/>
              </w:rPr>
            </w:pPr>
            <w:r>
              <w:rPr>
                <w:noProof/>
              </w:rPr>
              <w:t>Ad break duration in milliseconds</w:t>
            </w:r>
          </w:p>
        </w:tc>
        <w:tc>
          <w:tcPr>
            <w:tcW w:w="7407" w:type="dxa"/>
          </w:tcPr>
          <w:p w:rsidR="00000000" w:rsidRDefault="00BD6E96">
            <w:pPr>
              <w:rPr>
                <w:lang w:val="de-DE"/>
              </w:rPr>
            </w:pPr>
            <w:r>
              <w:rPr>
                <w:lang w:val="de-DE"/>
              </w:rPr>
              <w:t>Dauer der Anzeigenunterbrechung in Millisekunden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139 </w:t>
            </w:r>
            <w:r>
              <w:rPr>
                <w:noProof/>
                <w:sz w:val="16"/>
              </w:rPr>
              <w:br/>
            </w:r>
            <w:r>
              <w:rPr>
                <w:noProof/>
                <w:sz w:val="2"/>
              </w:rPr>
              <w:t>5a08927f-49fc-4e55-a51d-539e36da6e68</w:t>
            </w:r>
          </w:p>
        </w:tc>
        <w:tc>
          <w:tcPr>
            <w:tcW w:w="7407" w:type="dxa"/>
            <w:shd w:val="clear" w:color="auto" w:fill="F2F2F2" w:themeFill="background1" w:themeFillShade="F2"/>
          </w:tcPr>
          <w:p w:rsidR="00000000" w:rsidRDefault="00BD6E96">
            <w:pPr>
              <w:rPr>
                <w:noProof/>
              </w:rPr>
            </w:pPr>
            <w:r>
              <w:rPr>
                <w:noProof/>
              </w:rPr>
              <w:t>Ad break duration in double-precision floating-point seconds</w:t>
            </w:r>
          </w:p>
        </w:tc>
        <w:tc>
          <w:tcPr>
            <w:tcW w:w="7407" w:type="dxa"/>
          </w:tcPr>
          <w:p w:rsidR="00000000" w:rsidRDefault="00BD6E96">
            <w:pPr>
              <w:rPr>
                <w:lang w:val="de-DE"/>
              </w:rPr>
            </w:pPr>
            <w:r>
              <w:rPr>
                <w:lang w:val="de-DE"/>
              </w:rPr>
              <w:t>Dauer der Anzeigenunterbrechung in Gleitkomma-Sekunden mit doppelter Genauigkeit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01123851-d3c4-4206-b1a4-132e50719275</w:t>
            </w:r>
          </w:p>
        </w:tc>
        <w:tc>
          <w:tcPr>
            <w:tcW w:w="7407" w:type="dxa"/>
            <w:shd w:val="clear" w:color="auto" w:fill="F2F2F2" w:themeFill="background1" w:themeFillShade="F2"/>
          </w:tcPr>
          <w:p w:rsidR="00000000" w:rsidRDefault="00BD6E96">
            <w:pPr>
              <w:rPr>
                <w:noProof/>
              </w:rPr>
            </w:pPr>
            <w:r>
              <w:rPr>
                <w:noProof/>
              </w:rPr>
              <w:t>Ad break duration in integer seconds</w:t>
            </w:r>
          </w:p>
        </w:tc>
        <w:tc>
          <w:tcPr>
            <w:tcW w:w="7407" w:type="dxa"/>
          </w:tcPr>
          <w:p w:rsidR="00000000" w:rsidRDefault="00BD6E96">
            <w:pPr>
              <w:rPr>
                <w:lang w:val="de-DE"/>
              </w:rPr>
            </w:pPr>
            <w:r>
              <w:rPr>
                <w:lang w:val="de-DE"/>
              </w:rPr>
              <w:t>Dauer der Anzeigenunterbrechung in</w:t>
            </w:r>
            <w:r>
              <w:rPr>
                <w:lang w:val="de-DE"/>
              </w:rPr>
              <w:t xml:space="preserve"> ganzzahligen 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e15e9697-815a-42d8-8837-8e62dc554989</w:t>
            </w:r>
          </w:p>
        </w:tc>
        <w:tc>
          <w:tcPr>
            <w:tcW w:w="7407" w:type="dxa"/>
            <w:shd w:val="clear" w:color="auto" w:fill="F2F2F2" w:themeFill="background1" w:themeFillShade="F2"/>
          </w:tcPr>
          <w:p w:rsidR="00000000" w:rsidRDefault="00BD6E96">
            <w:pPr>
              <w:rPr>
                <w:noProof/>
              </w:rPr>
            </w:pPr>
            <w:r>
              <w:rPr>
                <w:noProof/>
              </w:rPr>
              <w:t>epoch time in milliseconds when the call to the ads server has been made</w:t>
            </w:r>
          </w:p>
        </w:tc>
        <w:tc>
          <w:tcPr>
            <w:tcW w:w="7407" w:type="dxa"/>
          </w:tcPr>
          <w:p w:rsidR="00000000" w:rsidRDefault="00BD6E96">
            <w:pPr>
              <w:rPr>
                <w:lang w:val="de-DE"/>
              </w:rPr>
            </w:pPr>
            <w:r>
              <w:rPr>
                <w:lang w:val="de-DE"/>
              </w:rPr>
              <w:t>Epochenzeit in Millisekunden, wenn der Anzeigenserver aufgerufen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97163ce8-5fbd-401d-8852-63fbfa3d8d84</w:t>
            </w:r>
          </w:p>
        </w:tc>
        <w:tc>
          <w:tcPr>
            <w:tcW w:w="7407" w:type="dxa"/>
            <w:shd w:val="clear" w:color="auto" w:fill="F2F2F2" w:themeFill="background1" w:themeFillShade="F2"/>
          </w:tcPr>
          <w:p w:rsidR="00000000" w:rsidRDefault="00BD6E96">
            <w:pPr>
              <w:rPr>
                <w:noProof/>
              </w:rPr>
            </w:pPr>
            <w:r>
              <w:rPr>
                <w:noProof/>
              </w:rPr>
              <w:t>epoch time in milliseconds from the origin chunklist.</w:t>
            </w:r>
          </w:p>
        </w:tc>
        <w:tc>
          <w:tcPr>
            <w:tcW w:w="7407" w:type="dxa"/>
          </w:tcPr>
          <w:p w:rsidR="00000000" w:rsidRDefault="00BD6E96">
            <w:pPr>
              <w:rPr>
                <w:lang w:val="de-DE"/>
              </w:rPr>
            </w:pPr>
            <w:r>
              <w:rPr>
                <w:lang w:val="de-DE"/>
              </w:rPr>
              <w:t>Epochenzeit in Millisekunden ab dem Ursprungs-Chunklist.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585aeb9d-2665-449a-900f-255e493124ae</w:t>
            </w:r>
          </w:p>
        </w:tc>
        <w:tc>
          <w:tcPr>
            <w:tcW w:w="7407" w:type="dxa"/>
            <w:shd w:val="clear" w:color="auto" w:fill="F2F2F2" w:themeFill="background1" w:themeFillShade="F2"/>
          </w:tcPr>
          <w:p w:rsidR="00000000" w:rsidRDefault="00BD6E96">
            <w:pPr>
              <w:rPr>
                <w:noProof/>
              </w:rPr>
            </w:pPr>
            <w:r>
              <w:rPr>
                <w:noProof/>
              </w:rPr>
              <w:t>This value indicates the time when the cue out chunk has been created in the origin chunklist.</w:t>
            </w:r>
          </w:p>
        </w:tc>
        <w:tc>
          <w:tcPr>
            <w:tcW w:w="7407" w:type="dxa"/>
          </w:tcPr>
          <w:p w:rsidR="00000000" w:rsidRDefault="00BD6E96">
            <w:pPr>
              <w:rPr>
                <w:lang w:val="de-DE"/>
              </w:rPr>
            </w:pPr>
            <w:r>
              <w:rPr>
                <w:lang w:val="de-DE"/>
              </w:rPr>
              <w:t xml:space="preserve">Dieser </w:t>
            </w:r>
            <w:r>
              <w:rPr>
                <w:lang w:val="de-DE"/>
              </w:rPr>
              <w:t>Wert gibt die Zeit an, zu der der Cue-Out-Block in der Ursprungs-Chunkliste erstellt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3679983c-3509-4317-af95-ddf238afe63d</w:t>
            </w:r>
          </w:p>
        </w:tc>
        <w:tc>
          <w:tcPr>
            <w:tcW w:w="7407" w:type="dxa"/>
            <w:shd w:val="clear" w:color="auto" w:fill="F2F2F2" w:themeFill="background1" w:themeFillShade="F2"/>
          </w:tcPr>
          <w:p w:rsidR="00000000" w:rsidRDefault="00BD6E96">
            <w:pPr>
              <w:rPr>
                <w:noProof/>
              </w:rPr>
            </w:pPr>
            <w:r>
              <w:rPr>
                <w:noProof/>
              </w:rPr>
              <w:t>epoch time in milliseconds from the ssai chunklist.</w:t>
            </w:r>
          </w:p>
        </w:tc>
        <w:tc>
          <w:tcPr>
            <w:tcW w:w="7407" w:type="dxa"/>
          </w:tcPr>
          <w:p w:rsidR="00000000" w:rsidRDefault="00BD6E96">
            <w:pPr>
              <w:rPr>
                <w:lang w:val="de-DE"/>
              </w:rPr>
            </w:pPr>
            <w:r>
              <w:rPr>
                <w:lang w:val="de-DE"/>
              </w:rPr>
              <w:t>Epochenzeit in Millisekunden von der Ssai-Chunkliste.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8322a884-84c4-46ea-95cc-027b488ef802</w:t>
            </w:r>
          </w:p>
        </w:tc>
        <w:tc>
          <w:tcPr>
            <w:tcW w:w="7407" w:type="dxa"/>
            <w:shd w:val="clear" w:color="auto" w:fill="F2F2F2" w:themeFill="background1" w:themeFillShade="F2"/>
          </w:tcPr>
          <w:p w:rsidR="00000000" w:rsidRDefault="00BD6E96">
            <w:pPr>
              <w:rPr>
                <w:noProof/>
              </w:rPr>
            </w:pPr>
            <w:r>
              <w:rPr>
                <w:noProof/>
              </w:rPr>
              <w:t>This value indicates the time of the cue out chunk in the ssai chunklist.</w:t>
            </w:r>
          </w:p>
        </w:tc>
        <w:tc>
          <w:tcPr>
            <w:tcW w:w="7407" w:type="dxa"/>
          </w:tcPr>
          <w:p w:rsidR="00000000" w:rsidRDefault="00BD6E96">
            <w:pPr>
              <w:rPr>
                <w:lang w:val="de-DE"/>
              </w:rPr>
            </w:pPr>
            <w:r>
              <w:rPr>
                <w:lang w:val="de-DE"/>
              </w:rPr>
              <w:t>Dieser Wert gibt die Zeit des Cue-Out-Chunks in der Ssai-Chunklist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72ef700e-aae0-40f5-9c5c-2fab7abbc961</w:t>
            </w:r>
          </w:p>
        </w:tc>
        <w:tc>
          <w:tcPr>
            <w:tcW w:w="7407" w:type="dxa"/>
            <w:shd w:val="clear" w:color="auto" w:fill="F2F2F2" w:themeFill="background1" w:themeFillShade="F2"/>
          </w:tcPr>
          <w:p w:rsidR="00000000" w:rsidRDefault="00BD6E96">
            <w:pPr>
              <w:rPr>
                <w:noProof/>
              </w:rPr>
            </w:pPr>
            <w:r>
              <w:rPr>
                <w:noProof/>
              </w:rPr>
              <w:t xml:space="preserve">Since the adbreak content and the adbreak gap are NOT usually the same, after the 1st adbreak the </w:t>
            </w:r>
            <w:r>
              <w:rPr>
                <w:rStyle w:val="mqInternal"/>
                <w:noProof/>
              </w:rPr>
              <w:t>[1}[2]{3]</w:t>
            </w:r>
            <w:r>
              <w:rPr>
                <w:noProof/>
              </w:rPr>
              <w:t xml:space="preserve"> is different from </w:t>
            </w:r>
            <w:r>
              <w:rPr>
                <w:rStyle w:val="mqInternal"/>
                <w:noProof/>
              </w:rPr>
              <w:t>[1}[5]{3]</w:t>
            </w:r>
            <w:r>
              <w:rPr>
                <w:noProof/>
              </w:rPr>
              <w:t>.</w:t>
            </w:r>
          </w:p>
        </w:tc>
        <w:tc>
          <w:tcPr>
            <w:tcW w:w="7407" w:type="dxa"/>
          </w:tcPr>
          <w:p w:rsidR="00000000" w:rsidRDefault="00BD6E96">
            <w:pPr>
              <w:rPr>
                <w:lang w:val="de-DE"/>
              </w:rPr>
            </w:pPr>
            <w:r>
              <w:rPr>
                <w:lang w:val="de-DE"/>
              </w:rPr>
              <w:t>Da der Adbreak-Inhalt und die Adbreak-L</w:t>
            </w:r>
            <w:r>
              <w:rPr>
                <w:lang w:val="de-DE"/>
              </w:rPr>
              <w:t>ü</w:t>
            </w:r>
            <w:r>
              <w:rPr>
                <w:lang w:val="de-DE"/>
              </w:rPr>
              <w:t xml:space="preserve">cke in der Regel NICHT gleich sind, wird nach dem 1. Adbreak der </w:t>
            </w:r>
            <w:r>
              <w:rPr>
                <w:rStyle w:val="mqInternal"/>
                <w:noProof/>
                <w:lang w:val="de-DE"/>
              </w:rPr>
              <w:t>[1}[2]{3]</w:t>
            </w:r>
            <w:r>
              <w:rPr>
                <w:lang w:val="de-DE"/>
              </w:rPr>
              <w:t xml:space="preserve"> unte</w:t>
            </w:r>
            <w:r>
              <w:rPr>
                <w:lang w:val="de-DE"/>
              </w:rPr>
              <w:t xml:space="preserve">rscheidet sich von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1a2dc981-5f7a-44c2-94b3-5bbc733a15f4</w:t>
            </w:r>
          </w:p>
        </w:tc>
        <w:tc>
          <w:tcPr>
            <w:tcW w:w="7407" w:type="dxa"/>
            <w:shd w:val="clear" w:color="auto" w:fill="F2F2F2" w:themeFill="background1" w:themeFillShade="F2"/>
          </w:tcPr>
          <w:p w:rsidR="00000000" w:rsidRDefault="00BD6E96">
            <w:pPr>
              <w:rPr>
                <w:noProof/>
              </w:rPr>
            </w:pPr>
            <w:r>
              <w:rPr>
                <w:noProof/>
              </w:rPr>
              <w:t xml:space="preserve">This value takes into account the time adjustments that have been made in the </w:t>
            </w:r>
            <w:r>
              <w:rPr>
                <w:rStyle w:val="mqInternal"/>
                <w:noProof/>
              </w:rPr>
              <w:t>[1}[2]{3]</w:t>
            </w:r>
            <w:r>
              <w:rPr>
                <w:noProof/>
              </w:rPr>
              <w:t xml:space="preserve"> chunklist.</w:t>
            </w:r>
          </w:p>
        </w:tc>
        <w:tc>
          <w:tcPr>
            <w:tcW w:w="7407" w:type="dxa"/>
          </w:tcPr>
          <w:p w:rsidR="00000000" w:rsidRDefault="00BD6E96">
            <w:pPr>
              <w:rPr>
                <w:lang w:val="de-DE"/>
              </w:rPr>
            </w:pPr>
            <w:r>
              <w:rPr>
                <w:lang w:val="de-DE"/>
              </w:rPr>
              <w:t>Dieser Wert ber</w:t>
            </w:r>
            <w:r>
              <w:rPr>
                <w:lang w:val="de-DE"/>
              </w:rPr>
              <w:t>ü</w:t>
            </w:r>
            <w:r>
              <w:rPr>
                <w:lang w:val="de-DE"/>
              </w:rPr>
              <w:t xml:space="preserve">cksichtigt die Zeitanpassungen, die in der vorgenommen wurden </w:t>
            </w:r>
            <w:r>
              <w:rPr>
                <w:rStyle w:val="mqInternal"/>
                <w:noProof/>
                <w:lang w:val="de-DE"/>
              </w:rPr>
              <w:t>[1}[2]</w:t>
            </w:r>
            <w:r>
              <w:rPr>
                <w:rStyle w:val="mqInternal"/>
                <w:noProof/>
                <w:lang w:val="de-DE"/>
              </w:rPr>
              <w:t>{3]</w:t>
            </w:r>
            <w:r>
              <w:rPr>
                <w:lang w:val="de-DE"/>
              </w:rPr>
              <w:t xml:space="preserve"> Chunklist.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c7294691-149f-4cef-a66c-4d3dd855f2a2</w:t>
            </w:r>
          </w:p>
        </w:tc>
        <w:tc>
          <w:tcPr>
            <w:tcW w:w="7407" w:type="dxa"/>
            <w:shd w:val="clear" w:color="auto" w:fill="F2F2F2" w:themeFill="background1" w:themeFillShade="F2"/>
          </w:tcPr>
          <w:p w:rsidR="00000000" w:rsidRDefault="00BD6E96">
            <w:pPr>
              <w:rPr>
                <w:noProof/>
              </w:rPr>
            </w:pPr>
            <w:r>
              <w:rPr>
                <w:noProof/>
              </w:rPr>
              <w:t>SCTE-35 ad variables</w:t>
            </w:r>
          </w:p>
        </w:tc>
        <w:tc>
          <w:tcPr>
            <w:tcW w:w="7407" w:type="dxa"/>
          </w:tcPr>
          <w:p w:rsidR="00000000" w:rsidRDefault="00BD6E96">
            <w:pPr>
              <w:rPr>
                <w:lang w:val="de-DE"/>
              </w:rPr>
            </w:pPr>
            <w:r>
              <w:rPr>
                <w:lang w:val="de-DE"/>
              </w:rPr>
              <w:t>SCTE-35-Anzeigenvariablen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153 </w:t>
            </w:r>
            <w:r>
              <w:rPr>
                <w:noProof/>
                <w:sz w:val="16"/>
              </w:rPr>
              <w:br/>
            </w:r>
            <w:r>
              <w:rPr>
                <w:noProof/>
                <w:sz w:val="2"/>
              </w:rPr>
              <w:t>1644facb-6c4d-4167-879b-96261378531b</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Society of Cable Telecommunications Engineers (SCTE)</w:t>
            </w:r>
            <w:r>
              <w:rPr>
                <w:rStyle w:val="mqInternal"/>
                <w:noProof/>
              </w:rPr>
              <w:t>{2]</w:t>
            </w:r>
            <w:r>
              <w:rPr>
                <w:noProof/>
              </w:rPr>
              <w:t xml:space="preserve"> defines a standard for dynamic ad insertion f</w:t>
            </w:r>
            <w:r>
              <w:rPr>
                <w:noProof/>
              </w:rPr>
              <w:t>or live streams.</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Gesellschaft der Kabeltelekommunikationsingenieure (SCTE)</w:t>
            </w:r>
            <w:r>
              <w:rPr>
                <w:rStyle w:val="mqInternal"/>
                <w:noProof/>
                <w:lang w:val="de-DE"/>
              </w:rPr>
              <w:t>{2]</w:t>
            </w:r>
            <w:r>
              <w:rPr>
                <w:lang w:val="de-DE"/>
              </w:rPr>
              <w:t xml:space="preserve"> Definiert einen Standard f</w:t>
            </w:r>
            <w:r>
              <w:rPr>
                <w:lang w:val="de-DE"/>
              </w:rPr>
              <w:t>ü</w:t>
            </w:r>
            <w:r>
              <w:rPr>
                <w:lang w:val="de-DE"/>
              </w:rPr>
              <w:t>r das dynamische Einf</w:t>
            </w:r>
            <w:r>
              <w:rPr>
                <w:lang w:val="de-DE"/>
              </w:rPr>
              <w:t>ü</w:t>
            </w:r>
            <w:r>
              <w:rPr>
                <w:lang w:val="de-DE"/>
              </w:rPr>
              <w:t>gen von Anzeigen f</w:t>
            </w:r>
            <w:r>
              <w:rPr>
                <w:lang w:val="de-DE"/>
              </w:rPr>
              <w:t>ü</w:t>
            </w:r>
            <w:r>
              <w:rPr>
                <w:lang w:val="de-DE"/>
              </w:rPr>
              <w:t>r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9e85305a-2696-4052-97b8-acbb1e54bc1e</w:t>
            </w:r>
          </w:p>
        </w:tc>
        <w:tc>
          <w:tcPr>
            <w:tcW w:w="7407" w:type="dxa"/>
            <w:shd w:val="clear" w:color="auto" w:fill="F2F2F2" w:themeFill="background1" w:themeFillShade="F2"/>
          </w:tcPr>
          <w:p w:rsidR="00000000" w:rsidRDefault="00BD6E96">
            <w:pPr>
              <w:rPr>
                <w:noProof/>
              </w:rPr>
            </w:pPr>
            <w:r>
              <w:rPr>
                <w:noProof/>
              </w:rPr>
              <w:t>The following table summarizes the SCTE-35 a</w:t>
            </w:r>
            <w:r>
              <w:rPr>
                <w:noProof/>
              </w:rPr>
              <w:t>d configuration variables.</w:t>
            </w:r>
          </w:p>
        </w:tc>
        <w:tc>
          <w:tcPr>
            <w:tcW w:w="7407" w:type="dxa"/>
          </w:tcPr>
          <w:p w:rsidR="00000000" w:rsidRDefault="00BD6E96">
            <w:pPr>
              <w:rPr>
                <w:lang w:val="de-DE"/>
              </w:rPr>
            </w:pPr>
            <w:r>
              <w:rPr>
                <w:lang w:val="de-DE"/>
              </w:rPr>
              <w:t>In der folgenden Tabelle sind die SCTE-35-Anzeigenkonfigurationsvariablen zusammengefasst.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02149bc6-2062-4e8a-945e-e92ffe9912db</w:t>
            </w:r>
          </w:p>
        </w:tc>
        <w:tc>
          <w:tcPr>
            <w:tcW w:w="7407" w:type="dxa"/>
            <w:shd w:val="clear" w:color="auto" w:fill="F2F2F2" w:themeFill="background1" w:themeFillShade="F2"/>
          </w:tcPr>
          <w:p w:rsidR="00000000" w:rsidRDefault="00BD6E96">
            <w:pPr>
              <w:rPr>
                <w:noProof/>
              </w:rPr>
            </w:pPr>
            <w:r>
              <w:rPr>
                <w:noProof/>
              </w:rPr>
              <w:t>The SCTE-35 ad parameters are currently supported with both Real-time Transport Protocol (RTP) with or without Forward Error Correction (FEC) and Secure Reliable Transport (SRT) input sources which are based on Transport Stream (TS).</w:t>
            </w:r>
          </w:p>
        </w:tc>
        <w:tc>
          <w:tcPr>
            <w:tcW w:w="7407" w:type="dxa"/>
          </w:tcPr>
          <w:p w:rsidR="00000000" w:rsidRDefault="00BD6E96">
            <w:pPr>
              <w:rPr>
                <w:lang w:val="de-DE"/>
              </w:rPr>
            </w:pPr>
            <w:r>
              <w:rPr>
                <w:lang w:val="de-DE"/>
              </w:rPr>
              <w:t>Die SCTE-35-Anzeigenpa</w:t>
            </w:r>
            <w:r>
              <w:rPr>
                <w:lang w:val="de-DE"/>
              </w:rPr>
              <w:t>rameter werden derzeit sowohl mit RTP (Real-Time Transport Protocol) mit oder ohne FEC (Forward Error Correction) als auch mit SRT (Secure Reliable Transport) -Eingangsquellen unterst</w:t>
            </w:r>
            <w:r>
              <w:rPr>
                <w:lang w:val="de-DE"/>
              </w:rPr>
              <w:t>ü</w:t>
            </w:r>
            <w:r>
              <w:rPr>
                <w:lang w:val="de-DE"/>
              </w:rPr>
              <w:t>tzt, die auf Transport Stream (TS) basieren.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20343b71-6ac2-4425-81</w:t>
            </w:r>
            <w:r>
              <w:rPr>
                <w:noProof/>
                <w:sz w:val="2"/>
              </w:rPr>
              <w:t>de-84671bd694ce</w:t>
            </w:r>
          </w:p>
        </w:tc>
        <w:tc>
          <w:tcPr>
            <w:tcW w:w="7407" w:type="dxa"/>
            <w:shd w:val="clear" w:color="auto" w:fill="F2F2F2" w:themeFill="background1" w:themeFillShade="F2"/>
          </w:tcPr>
          <w:p w:rsidR="00000000" w:rsidRDefault="00BD6E96">
            <w:pPr>
              <w:rPr>
                <w:noProof/>
              </w:rPr>
            </w:pPr>
            <w:r>
              <w:rPr>
                <w:noProof/>
              </w:rPr>
              <w:t>Note that FEC is highly recommended for RTP.</w:t>
            </w:r>
          </w:p>
        </w:tc>
        <w:tc>
          <w:tcPr>
            <w:tcW w:w="7407" w:type="dxa"/>
          </w:tcPr>
          <w:p w:rsidR="00000000" w:rsidRDefault="00BD6E96">
            <w:pPr>
              <w:rPr>
                <w:lang w:val="de-DE"/>
              </w:rPr>
            </w:pPr>
            <w:r>
              <w:rPr>
                <w:lang w:val="de-DE"/>
              </w:rPr>
              <w:t>Beachten Sie, dass FEC f</w:t>
            </w:r>
            <w:r>
              <w:rPr>
                <w:lang w:val="de-DE"/>
              </w:rPr>
              <w:t>ü</w:t>
            </w:r>
            <w:r>
              <w:rPr>
                <w:lang w:val="de-DE"/>
              </w:rPr>
              <w:t>r RTP dringend empfohlen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fa25aaf6-6daf-478a-b13c-938489dda265</w:t>
            </w:r>
          </w:p>
        </w:tc>
        <w:tc>
          <w:tcPr>
            <w:tcW w:w="7407" w:type="dxa"/>
            <w:shd w:val="clear" w:color="auto" w:fill="F2F2F2" w:themeFill="background1" w:themeFillShade="F2"/>
          </w:tcPr>
          <w:p w:rsidR="00000000" w:rsidRDefault="00BD6E96">
            <w:pPr>
              <w:rPr>
                <w:noProof/>
              </w:rPr>
            </w:pPr>
            <w:r>
              <w:rPr>
                <w:noProof/>
              </w:rPr>
              <w:t xml:space="preserve">These ad parameters are not available with input streams using the Real-Time Messaging Protocol </w:t>
            </w:r>
            <w:r>
              <w:rPr>
                <w:noProof/>
              </w:rPr>
              <w:t>(RTMP).</w:t>
            </w:r>
          </w:p>
        </w:tc>
        <w:tc>
          <w:tcPr>
            <w:tcW w:w="7407" w:type="dxa"/>
          </w:tcPr>
          <w:p w:rsidR="00000000" w:rsidRDefault="00BD6E96">
            <w:pPr>
              <w:rPr>
                <w:lang w:val="de-DE"/>
              </w:rPr>
            </w:pPr>
            <w:r>
              <w:rPr>
                <w:lang w:val="de-DE"/>
              </w:rPr>
              <w:t>Diese Anzeigenparameter sind bei Eingabestreams mit dem Real-Time Messaging Protocol (RTMP) nicht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ac057f04-aee7-49c4-900c-79fd635074ee</w:t>
            </w:r>
          </w:p>
        </w:tc>
        <w:tc>
          <w:tcPr>
            <w:tcW w:w="7407" w:type="dxa"/>
            <w:shd w:val="clear" w:color="auto" w:fill="F2F2F2" w:themeFill="background1" w:themeFillShade="F2"/>
          </w:tcPr>
          <w:p w:rsidR="00000000" w:rsidRDefault="00BD6E96">
            <w:pPr>
              <w:rPr>
                <w:noProof/>
              </w:rPr>
            </w:pPr>
            <w:r>
              <w:rPr>
                <w:noProof/>
              </w:rPr>
              <w:t>SCTE-35 Ad Configuration Variables</w:t>
            </w:r>
          </w:p>
        </w:tc>
        <w:tc>
          <w:tcPr>
            <w:tcW w:w="7407" w:type="dxa"/>
          </w:tcPr>
          <w:p w:rsidR="00000000" w:rsidRDefault="00BD6E96">
            <w:pPr>
              <w:rPr>
                <w:lang w:val="de-DE"/>
              </w:rPr>
            </w:pPr>
            <w:r>
              <w:rPr>
                <w:lang w:val="de-DE"/>
              </w:rPr>
              <w:t>SCTE-35-Anzeigenkonfigurationsvariablen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16ccfc0c-67b1-40ce-8844-d5c008ab47fc</w:t>
            </w:r>
          </w:p>
        </w:tc>
        <w:tc>
          <w:tcPr>
            <w:tcW w:w="7407" w:type="dxa"/>
            <w:shd w:val="clear" w:color="auto" w:fill="F2F2F2" w:themeFill="background1" w:themeFillShade="F2"/>
          </w:tcPr>
          <w:p w:rsidR="00000000" w:rsidRDefault="00BD6E96">
            <w:pPr>
              <w:rPr>
                <w:noProof/>
              </w:rPr>
            </w:pPr>
            <w:r>
              <w:rPr>
                <w:noProof/>
              </w:rPr>
              <w:t>Variable</w:t>
            </w:r>
          </w:p>
        </w:tc>
        <w:tc>
          <w:tcPr>
            <w:tcW w:w="7407" w:type="dxa"/>
          </w:tcPr>
          <w:p w:rsidR="00000000" w:rsidRDefault="00BD6E96">
            <w:pPr>
              <w:rPr>
                <w:lang w:val="de-DE"/>
              </w:rPr>
            </w:pPr>
            <w:r>
              <w:rPr>
                <w:lang w:val="de-DE"/>
              </w:rPr>
              <w:t>Variable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7f20b511-4024-452a-bea4-61678ac84ae2</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e825ef73-e8d5-4c30-a215-b584a832af6b</w:t>
            </w:r>
          </w:p>
        </w:tc>
        <w:tc>
          <w:tcPr>
            <w:tcW w:w="7407" w:type="dxa"/>
            <w:shd w:val="clear" w:color="auto" w:fill="F2F2F2" w:themeFill="background1" w:themeFillShade="F2"/>
          </w:tcPr>
          <w:p w:rsidR="00000000" w:rsidRDefault="00BD6E96">
            <w:pPr>
              <w:rPr>
                <w:noProof/>
              </w:rPr>
            </w:pPr>
            <w:r>
              <w:rPr>
                <w:noProof/>
              </w:rPr>
              <w:t>an unique event id passed with an SCTE35 message.</w:t>
            </w:r>
          </w:p>
        </w:tc>
        <w:tc>
          <w:tcPr>
            <w:tcW w:w="7407" w:type="dxa"/>
          </w:tcPr>
          <w:p w:rsidR="00000000" w:rsidRDefault="00BD6E96">
            <w:pPr>
              <w:rPr>
                <w:lang w:val="de-DE"/>
              </w:rPr>
            </w:pPr>
            <w:r>
              <w:rPr>
                <w:lang w:val="de-DE"/>
              </w:rPr>
              <w:t xml:space="preserve">Eine eindeutige Ereignis-ID, die mit einer SCTE35-Nachricht </w:t>
            </w:r>
            <w:r>
              <w:rPr>
                <w:lang w:val="de-DE"/>
              </w:rPr>
              <w:t>ü</w:t>
            </w:r>
            <w:r>
              <w:rPr>
                <w:lang w:val="de-DE"/>
              </w:rPr>
              <w:t>bergeben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58b3bfd1-bb1d-4b27-b26a-bf3dded50298</w:t>
            </w:r>
          </w:p>
        </w:tc>
        <w:tc>
          <w:tcPr>
            <w:tcW w:w="7407" w:type="dxa"/>
            <w:shd w:val="clear" w:color="auto" w:fill="F2F2F2" w:themeFill="background1" w:themeFillShade="F2"/>
          </w:tcPr>
          <w:p w:rsidR="00000000" w:rsidRDefault="00BD6E96">
            <w:pPr>
              <w:rPr>
                <w:noProof/>
              </w:rPr>
            </w:pPr>
            <w:r>
              <w:rPr>
                <w:noProof/>
              </w:rPr>
              <w:t>A unique program id passed with an SCTE35 message.</w:t>
            </w:r>
          </w:p>
        </w:tc>
        <w:tc>
          <w:tcPr>
            <w:tcW w:w="7407" w:type="dxa"/>
          </w:tcPr>
          <w:p w:rsidR="00000000" w:rsidRDefault="00BD6E96">
            <w:pPr>
              <w:rPr>
                <w:lang w:val="de-DE"/>
              </w:rPr>
            </w:pPr>
            <w:r>
              <w:rPr>
                <w:lang w:val="de-DE"/>
              </w:rPr>
              <w:t xml:space="preserve">Eine eindeutige Programm-ID, die mit einer SCTE35-Nachricht </w:t>
            </w:r>
            <w:r>
              <w:rPr>
                <w:lang w:val="de-DE"/>
              </w:rPr>
              <w:t>ü</w:t>
            </w:r>
            <w:r>
              <w:rPr>
                <w:lang w:val="de-DE"/>
              </w:rPr>
              <w:t>bergeben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f4</w:t>
            </w:r>
            <w:r>
              <w:rPr>
                <w:noProof/>
                <w:sz w:val="2"/>
              </w:rPr>
              <w:t>fe5389-d63a-4f8a-984c-f9c0cc13d6bd</w:t>
            </w:r>
          </w:p>
        </w:tc>
        <w:tc>
          <w:tcPr>
            <w:tcW w:w="7407" w:type="dxa"/>
            <w:shd w:val="clear" w:color="auto" w:fill="F2F2F2" w:themeFill="background1" w:themeFillShade="F2"/>
          </w:tcPr>
          <w:p w:rsidR="00000000" w:rsidRDefault="00BD6E96">
            <w:pPr>
              <w:rPr>
                <w:noProof/>
              </w:rPr>
            </w:pPr>
            <w:r>
              <w:rPr>
                <w:noProof/>
              </w:rPr>
              <w:t>An id for a specific splice time available for ads, send via a SCTE35 message.</w:t>
            </w:r>
          </w:p>
        </w:tc>
        <w:tc>
          <w:tcPr>
            <w:tcW w:w="7407" w:type="dxa"/>
          </w:tcPr>
          <w:p w:rsidR="00000000" w:rsidRDefault="00BD6E96">
            <w:pPr>
              <w:rPr>
                <w:lang w:val="de-DE"/>
              </w:rPr>
            </w:pPr>
            <w:r>
              <w:rPr>
                <w:lang w:val="de-DE"/>
              </w:rPr>
              <w:t>Eine ID f</w:t>
            </w:r>
            <w:r>
              <w:rPr>
                <w:lang w:val="de-DE"/>
              </w:rPr>
              <w:t>ü</w:t>
            </w:r>
            <w:r>
              <w:rPr>
                <w:lang w:val="de-DE"/>
              </w:rPr>
              <w:t>r eine bestimmte Splei</w:t>
            </w:r>
            <w:r>
              <w:rPr>
                <w:lang w:val="de-DE"/>
              </w:rPr>
              <w:t>ß</w:t>
            </w:r>
            <w:r>
              <w:rPr>
                <w:lang w:val="de-DE"/>
              </w:rPr>
              <w:t>zeit, die f</w:t>
            </w:r>
            <w:r>
              <w:rPr>
                <w:lang w:val="de-DE"/>
              </w:rPr>
              <w:t>ü</w:t>
            </w:r>
            <w:r>
              <w:rPr>
                <w:lang w:val="de-DE"/>
              </w:rPr>
              <w:t>r Anzeigen verf</w:t>
            </w:r>
            <w:r>
              <w:rPr>
                <w:lang w:val="de-DE"/>
              </w:rPr>
              <w:t>ü</w:t>
            </w:r>
            <w:r>
              <w:rPr>
                <w:lang w:val="de-DE"/>
              </w:rPr>
              <w:t xml:space="preserve">gbar ist und </w:t>
            </w:r>
            <w:r>
              <w:rPr>
                <w:lang w:val="de-DE"/>
              </w:rPr>
              <w:t>ü</w:t>
            </w:r>
            <w:r>
              <w:rPr>
                <w:lang w:val="de-DE"/>
              </w:rPr>
              <w:t>ber eine SCTE35-Nachricht gesendet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0da209ee-4d13-4d53-9</w:t>
            </w:r>
            <w:r>
              <w:rPr>
                <w:noProof/>
                <w:sz w:val="2"/>
              </w:rPr>
              <w:t>eef-28e60bee58b1</w:t>
            </w:r>
          </w:p>
        </w:tc>
        <w:tc>
          <w:tcPr>
            <w:tcW w:w="7407" w:type="dxa"/>
            <w:shd w:val="clear" w:color="auto" w:fill="F2F2F2" w:themeFill="background1" w:themeFillShade="F2"/>
          </w:tcPr>
          <w:p w:rsidR="00000000" w:rsidRDefault="00BD6E96">
            <w:pPr>
              <w:rPr>
                <w:noProof/>
              </w:rPr>
            </w:pPr>
            <w:r>
              <w:rPr>
                <w:noProof/>
              </w:rPr>
              <w:t>Break duration for the ad break, in terms of ticks of the program</w:t>
            </w:r>
            <w:r>
              <w:rPr>
                <w:noProof/>
              </w:rPr>
              <w:t>’</w:t>
            </w:r>
            <w:r>
              <w:rPr>
                <w:noProof/>
              </w:rPr>
              <w:t>s 90 kHz clock, passed with a SCTE35 message.</w:t>
            </w:r>
          </w:p>
        </w:tc>
        <w:tc>
          <w:tcPr>
            <w:tcW w:w="7407" w:type="dxa"/>
          </w:tcPr>
          <w:p w:rsidR="00000000" w:rsidRDefault="00BD6E96">
            <w:pPr>
              <w:rPr>
                <w:lang w:val="de-DE"/>
              </w:rPr>
            </w:pPr>
            <w:r>
              <w:rPr>
                <w:lang w:val="de-DE"/>
              </w:rPr>
              <w:t>Die Unterbrechungsdauer f</w:t>
            </w:r>
            <w:r>
              <w:rPr>
                <w:lang w:val="de-DE"/>
              </w:rPr>
              <w:t>ü</w:t>
            </w:r>
            <w:r>
              <w:rPr>
                <w:lang w:val="de-DE"/>
              </w:rPr>
              <w:t>r die Werbeunterbrechung in Form von Ticks des 90-kHz-Takts des Programms wurde mit einer SCTE35-Nach</w:t>
            </w:r>
            <w:r>
              <w:rPr>
                <w:lang w:val="de-DE"/>
              </w:rPr>
              <w:t xml:space="preserve">richt </w:t>
            </w:r>
            <w:r>
              <w:rPr>
                <w:lang w:val="de-DE"/>
              </w:rPr>
              <w:t>ü</w:t>
            </w:r>
            <w:r>
              <w:rPr>
                <w:lang w:val="de-DE"/>
              </w:rPr>
              <w:t>bergeben.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6b14c14e-5796-435f-878f-db1c9b9dcea7</w:t>
            </w:r>
          </w:p>
        </w:tc>
        <w:tc>
          <w:tcPr>
            <w:tcW w:w="7407" w:type="dxa"/>
            <w:shd w:val="clear" w:color="auto" w:fill="F2F2F2" w:themeFill="background1" w:themeFillShade="F2"/>
          </w:tcPr>
          <w:p w:rsidR="00000000" w:rsidRDefault="00BD6E96">
            <w:pPr>
              <w:rPr>
                <w:noProof/>
              </w:rPr>
            </w:pPr>
            <w:r>
              <w:rPr>
                <w:noProof/>
              </w:rPr>
              <w:t>Splice time for an ad break, in terms of ticks of the program</w:t>
            </w:r>
            <w:r>
              <w:rPr>
                <w:noProof/>
              </w:rPr>
              <w:t>’</w:t>
            </w:r>
            <w:r>
              <w:rPr>
                <w:noProof/>
              </w:rPr>
              <w:t>s 90 kHz clock, passed with a SCTE35 message.</w:t>
            </w:r>
          </w:p>
        </w:tc>
        <w:tc>
          <w:tcPr>
            <w:tcW w:w="7407" w:type="dxa"/>
          </w:tcPr>
          <w:p w:rsidR="00000000" w:rsidRDefault="00BD6E96">
            <w:pPr>
              <w:rPr>
                <w:lang w:val="de-DE"/>
              </w:rPr>
            </w:pPr>
            <w:r>
              <w:rPr>
                <w:lang w:val="de-DE"/>
              </w:rPr>
              <w:t>Die Splei</w:t>
            </w:r>
            <w:r>
              <w:rPr>
                <w:lang w:val="de-DE"/>
              </w:rPr>
              <w:t>ß</w:t>
            </w:r>
            <w:r>
              <w:rPr>
                <w:lang w:val="de-DE"/>
              </w:rPr>
              <w:t>zeit f</w:t>
            </w:r>
            <w:r>
              <w:rPr>
                <w:lang w:val="de-DE"/>
              </w:rPr>
              <w:t>ü</w:t>
            </w:r>
            <w:r>
              <w:rPr>
                <w:lang w:val="de-DE"/>
              </w:rPr>
              <w:t>r eine Werbeunterbrechung, ausgedr</w:t>
            </w:r>
            <w:r>
              <w:rPr>
                <w:lang w:val="de-DE"/>
              </w:rPr>
              <w:t>ü</w:t>
            </w:r>
            <w:r>
              <w:rPr>
                <w:lang w:val="de-DE"/>
              </w:rPr>
              <w:t>ckt als Ticks des 90-kHz-Takts des Programms, wurde mit einer SCTE35-Nachricht verstrichen.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171 </w:t>
            </w:r>
            <w:r>
              <w:rPr>
                <w:noProof/>
                <w:sz w:val="16"/>
              </w:rPr>
              <w:br/>
            </w:r>
            <w:r>
              <w:rPr>
                <w:noProof/>
                <w:sz w:val="2"/>
              </w:rPr>
              <w:t>22318435-912c-4178-89b2-1de9eedecf51</w:t>
            </w:r>
          </w:p>
        </w:tc>
        <w:tc>
          <w:tcPr>
            <w:tcW w:w="7407" w:type="dxa"/>
            <w:shd w:val="clear" w:color="auto" w:fill="F2F2F2" w:themeFill="background1" w:themeFillShade="F2"/>
          </w:tcPr>
          <w:p w:rsidR="00000000" w:rsidRDefault="00BD6E96">
            <w:pPr>
              <w:rPr>
                <w:noProof/>
              </w:rPr>
            </w:pPr>
            <w:r>
              <w:rPr>
                <w:noProof/>
              </w:rPr>
              <w:t>Managing beacon sets</w:t>
            </w:r>
          </w:p>
        </w:tc>
        <w:tc>
          <w:tcPr>
            <w:tcW w:w="7407" w:type="dxa"/>
          </w:tcPr>
          <w:p w:rsidR="00000000" w:rsidRDefault="00BD6E96">
            <w:pPr>
              <w:rPr>
                <w:lang w:val="de-DE"/>
              </w:rPr>
            </w:pPr>
            <w:r>
              <w:rPr>
                <w:lang w:val="de-DE"/>
              </w:rPr>
              <w:t>Beacon-Sets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c857a935-e0b1-4d19-91f6-8dfc42a5647c</w:t>
            </w:r>
          </w:p>
        </w:tc>
        <w:tc>
          <w:tcPr>
            <w:tcW w:w="7407" w:type="dxa"/>
            <w:shd w:val="clear" w:color="auto" w:fill="F2F2F2" w:themeFill="background1" w:themeFillShade="F2"/>
          </w:tcPr>
          <w:p w:rsidR="00000000" w:rsidRDefault="00BD6E96">
            <w:pPr>
              <w:rPr>
                <w:noProof/>
              </w:rPr>
            </w:pPr>
            <w:r>
              <w:rPr>
                <w:noProof/>
              </w:rPr>
              <w:t>This section provides details on th</w:t>
            </w:r>
            <w:r>
              <w:rPr>
                <w:noProof/>
              </w:rPr>
              <w:t>e API requests to manage beacon sets.</w:t>
            </w:r>
          </w:p>
        </w:tc>
        <w:tc>
          <w:tcPr>
            <w:tcW w:w="7407" w:type="dxa"/>
          </w:tcPr>
          <w:p w:rsidR="00000000" w:rsidRDefault="00BD6E96">
            <w:pPr>
              <w:rPr>
                <w:lang w:val="de-DE"/>
              </w:rPr>
            </w:pPr>
            <w:r>
              <w:rPr>
                <w:lang w:val="de-DE"/>
              </w:rPr>
              <w:t>Dieser Abschnitt enth</w:t>
            </w:r>
            <w:r>
              <w:rPr>
                <w:lang w:val="de-DE"/>
              </w:rPr>
              <w:t>ä</w:t>
            </w:r>
            <w:r>
              <w:rPr>
                <w:lang w:val="de-DE"/>
              </w:rPr>
              <w:t>lt Details zu den API-Anforderungen zum Verwalten von Beacon-Sets.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173 </w:t>
            </w:r>
            <w:r>
              <w:rPr>
                <w:noProof/>
                <w:sz w:val="16"/>
              </w:rPr>
              <w:br/>
            </w:r>
            <w:r>
              <w:rPr>
                <w:noProof/>
                <w:sz w:val="2"/>
              </w:rPr>
              <w:t>ccd22c20-85d0-49db-ae94-699a34fccc46</w:t>
            </w:r>
          </w:p>
        </w:tc>
        <w:tc>
          <w:tcPr>
            <w:tcW w:w="7407" w:type="dxa"/>
            <w:shd w:val="clear" w:color="auto" w:fill="F2F2F2" w:themeFill="background1" w:themeFillShade="F2"/>
          </w:tcPr>
          <w:p w:rsidR="00000000" w:rsidRDefault="00BD6E96">
            <w:pPr>
              <w:rPr>
                <w:noProof/>
              </w:rPr>
            </w:pPr>
            <w:r>
              <w:rPr>
                <w:noProof/>
              </w:rPr>
              <w:t>See the previous section for beacon types and variables.</w:t>
            </w:r>
          </w:p>
        </w:tc>
        <w:tc>
          <w:tcPr>
            <w:tcW w:w="7407" w:type="dxa"/>
          </w:tcPr>
          <w:p w:rsidR="00000000" w:rsidRDefault="00BD6E96">
            <w:pPr>
              <w:rPr>
                <w:lang w:val="de-DE"/>
              </w:rPr>
            </w:pPr>
            <w:r>
              <w:rPr>
                <w:lang w:val="de-DE"/>
              </w:rPr>
              <w:t>Im vorherigen Abschnitt finde</w:t>
            </w:r>
            <w:r>
              <w:rPr>
                <w:lang w:val="de-DE"/>
              </w:rPr>
              <w:t>n Sie Informationen zu Beacon-Typen und -</w:t>
            </w:r>
            <w:r>
              <w:rPr>
                <w:lang w:val="de-DE"/>
              </w:rPr>
              <w:lastRenderedPageBreak/>
              <w:t>Variablen.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174 </w:t>
            </w:r>
            <w:r>
              <w:rPr>
                <w:noProof/>
                <w:sz w:val="16"/>
              </w:rPr>
              <w:br/>
            </w:r>
            <w:r>
              <w:rPr>
                <w:noProof/>
                <w:sz w:val="2"/>
              </w:rPr>
              <w:t>0d6f8464-8b74-47a4-86f2-c1a9e00f4f6c</w:t>
            </w:r>
          </w:p>
        </w:tc>
        <w:tc>
          <w:tcPr>
            <w:tcW w:w="7407" w:type="dxa"/>
            <w:shd w:val="clear" w:color="auto" w:fill="F2F2F2" w:themeFill="background1" w:themeFillShade="F2"/>
          </w:tcPr>
          <w:p w:rsidR="00000000" w:rsidRDefault="00BD6E96">
            <w:pPr>
              <w:rPr>
                <w:noProof/>
              </w:rPr>
            </w:pPr>
            <w:r>
              <w:rPr>
                <w:noProof/>
              </w:rPr>
              <w:t>To add a beacon set to a Live job, first create the beacon set, and then include the id when you create the job, like this:</w:t>
            </w:r>
          </w:p>
        </w:tc>
        <w:tc>
          <w:tcPr>
            <w:tcW w:w="7407" w:type="dxa"/>
          </w:tcPr>
          <w:p w:rsidR="00000000" w:rsidRDefault="00BD6E96">
            <w:pPr>
              <w:rPr>
                <w:lang w:val="de-DE"/>
              </w:rPr>
            </w:pPr>
            <w:r>
              <w:rPr>
                <w:lang w:val="de-DE"/>
              </w:rPr>
              <w:t>Um einem Live-Job ein Beacon-Set hinz</w:t>
            </w:r>
            <w:r>
              <w:rPr>
                <w:lang w:val="de-DE"/>
              </w:rPr>
              <w:t>uzuf</w:t>
            </w:r>
            <w:r>
              <w:rPr>
                <w:lang w:val="de-DE"/>
              </w:rPr>
              <w:t>ü</w:t>
            </w:r>
            <w:r>
              <w:rPr>
                <w:lang w:val="de-DE"/>
              </w:rPr>
              <w:t>gen, erstellen Sie zuerst das Beacon-Set und geben Sie dann die ID ein, wenn Sie den Job wie folgt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176 </w:t>
            </w:r>
            <w:r>
              <w:rPr>
                <w:noProof/>
                <w:sz w:val="16"/>
              </w:rPr>
              <w:br/>
            </w:r>
            <w:r>
              <w:rPr>
                <w:noProof/>
                <w:sz w:val="2"/>
              </w:rPr>
              <w:t>c3007d2f-c328-4c1a-8965-a49b5015d942</w:t>
            </w:r>
          </w:p>
        </w:tc>
        <w:tc>
          <w:tcPr>
            <w:tcW w:w="7407" w:type="dxa"/>
            <w:shd w:val="clear" w:color="auto" w:fill="F2F2F2" w:themeFill="background1" w:themeFillShade="F2"/>
          </w:tcPr>
          <w:p w:rsidR="00000000" w:rsidRDefault="00BD6E96">
            <w:pPr>
              <w:rPr>
                <w:noProof/>
              </w:rPr>
            </w:pPr>
            <w:r>
              <w:rPr>
                <w:noProof/>
              </w:rPr>
              <w:t>Create a beacon set</w:t>
            </w:r>
          </w:p>
        </w:tc>
        <w:tc>
          <w:tcPr>
            <w:tcW w:w="7407" w:type="dxa"/>
          </w:tcPr>
          <w:p w:rsidR="00000000" w:rsidRDefault="00BD6E96">
            <w:pPr>
              <w:rPr>
                <w:lang w:val="de-DE"/>
              </w:rPr>
            </w:pPr>
            <w:r>
              <w:rPr>
                <w:lang w:val="de-DE"/>
              </w:rPr>
              <w:t>Erstellen Sie ein Beacon-Set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177 </w:t>
            </w:r>
            <w:r>
              <w:rPr>
                <w:noProof/>
                <w:sz w:val="16"/>
              </w:rPr>
              <w:br/>
            </w:r>
            <w:r>
              <w:rPr>
                <w:noProof/>
                <w:sz w:val="2"/>
              </w:rPr>
              <w:t>d86f3265-8f13-43c0-a964-9356dddc1071</w:t>
            </w:r>
          </w:p>
        </w:tc>
        <w:tc>
          <w:tcPr>
            <w:tcW w:w="7407" w:type="dxa"/>
            <w:shd w:val="clear" w:color="auto" w:fill="F2F2F2" w:themeFill="background1" w:themeFillShade="F2"/>
          </w:tcPr>
          <w:p w:rsidR="00000000" w:rsidRDefault="00BD6E96">
            <w:pPr>
              <w:rPr>
                <w:noProof/>
              </w:rPr>
            </w:pPr>
            <w:r>
              <w:rPr>
                <w:noProof/>
              </w:rPr>
              <w:t xml:space="preserve">To create a beacon set, send a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Senden Sie a, um ein Beacon-Set zu erstellen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178 </w:t>
            </w:r>
            <w:r>
              <w:rPr>
                <w:noProof/>
                <w:sz w:val="16"/>
              </w:rPr>
              <w:br/>
            </w:r>
            <w:r>
              <w:rPr>
                <w:noProof/>
                <w:sz w:val="2"/>
              </w:rPr>
              <w:t>2fec524e-e9c5-472b-a030-fad880f45bce</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180 </w:t>
            </w:r>
            <w:r>
              <w:rPr>
                <w:noProof/>
                <w:sz w:val="16"/>
              </w:rPr>
              <w:br/>
            </w:r>
            <w:r>
              <w:rPr>
                <w:noProof/>
                <w:sz w:val="2"/>
              </w:rPr>
              <w:t>eab1b79e-9fef-4cca-bb9d-f2e50e427606</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182 </w:t>
            </w:r>
            <w:r>
              <w:rPr>
                <w:noProof/>
                <w:sz w:val="16"/>
              </w:rPr>
              <w:br/>
            </w:r>
            <w:r>
              <w:rPr>
                <w:noProof/>
                <w:sz w:val="2"/>
              </w:rPr>
              <w:t>c54d8e0c-54e9-4058-98ec-1c3ca01d68ad</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184 </w:t>
            </w:r>
            <w:r>
              <w:rPr>
                <w:noProof/>
                <w:sz w:val="16"/>
              </w:rPr>
              <w:br/>
            </w:r>
            <w:r>
              <w:rPr>
                <w:noProof/>
                <w:sz w:val="2"/>
              </w:rPr>
              <w:t>62d5d305-ec9e-49d7-ba6e-41f511afa065</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186 </w:t>
            </w:r>
            <w:r>
              <w:rPr>
                <w:noProof/>
                <w:sz w:val="16"/>
              </w:rPr>
              <w:br/>
            </w:r>
            <w:r>
              <w:rPr>
                <w:noProof/>
                <w:sz w:val="2"/>
              </w:rPr>
              <w:t>8a378991-fbe6-4adf-bbf7-f498861a1ea9</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Feld ist die Live-Konto-ID.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187 </w:t>
            </w:r>
            <w:r>
              <w:rPr>
                <w:noProof/>
                <w:sz w:val="16"/>
              </w:rPr>
              <w:br/>
            </w:r>
            <w:r>
              <w:rPr>
                <w:noProof/>
                <w:sz w:val="2"/>
              </w:rPr>
              <w:t>af1496af-ce6a-469d-bd90-9d6f200caa26</w:t>
            </w:r>
          </w:p>
        </w:tc>
        <w:tc>
          <w:tcPr>
            <w:tcW w:w="7407" w:type="dxa"/>
            <w:shd w:val="clear" w:color="auto" w:fill="F2F2F2" w:themeFill="background1" w:themeFillShade="F2"/>
          </w:tcPr>
          <w:p w:rsidR="00000000" w:rsidRDefault="00BD6E96">
            <w:pPr>
              <w:rPr>
                <w:noProof/>
              </w:rPr>
            </w:pPr>
            <w:r>
              <w:rPr>
                <w:noProof/>
              </w:rPr>
              <w:t>When omitted, the Account ID of the requesting user is used.</w:t>
            </w:r>
          </w:p>
        </w:tc>
        <w:tc>
          <w:tcPr>
            <w:tcW w:w="7407" w:type="dxa"/>
          </w:tcPr>
          <w:p w:rsidR="00000000" w:rsidRDefault="00BD6E96">
            <w:pPr>
              <w:rPr>
                <w:lang w:val="de-DE"/>
              </w:rPr>
            </w:pPr>
            <w:r>
              <w:rPr>
                <w:lang w:val="de-DE"/>
              </w:rPr>
              <w:t>Wenn nicht angegeben, wird die Konto-ID des anfordernden Benutzers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188 </w:t>
            </w:r>
            <w:r>
              <w:rPr>
                <w:noProof/>
                <w:sz w:val="16"/>
              </w:rPr>
              <w:br/>
            </w:r>
            <w:r>
              <w:rPr>
                <w:noProof/>
                <w:sz w:val="2"/>
              </w:rPr>
              <w:t>491e40f3-9024-41a9-8d2f-ebad5f9248f2</w:t>
            </w:r>
          </w:p>
        </w:tc>
        <w:tc>
          <w:tcPr>
            <w:tcW w:w="7407" w:type="dxa"/>
            <w:shd w:val="clear" w:color="auto" w:fill="F2F2F2" w:themeFill="background1" w:themeFillShade="F2"/>
          </w:tcPr>
          <w:p w:rsidR="00000000" w:rsidRDefault="00BD6E96">
            <w:pPr>
              <w:rPr>
                <w:noProof/>
              </w:rPr>
            </w:pPr>
            <w:r>
              <w:rPr>
                <w:noProof/>
              </w:rPr>
              <w:t>Sa</w:t>
            </w:r>
            <w:r>
              <w:rPr>
                <w:noProof/>
              </w:rPr>
              <w:t>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190 </w:t>
            </w:r>
            <w:r>
              <w:rPr>
                <w:noProof/>
                <w:sz w:val="16"/>
              </w:rPr>
              <w:br/>
            </w:r>
            <w:r>
              <w:rPr>
                <w:noProof/>
                <w:sz w:val="2"/>
              </w:rPr>
              <w:t>5ceb719b-da82-46b8-9259-ead2af1e3713</w:t>
            </w:r>
          </w:p>
        </w:tc>
        <w:tc>
          <w:tcPr>
            <w:tcW w:w="7407" w:type="dxa"/>
            <w:shd w:val="clear" w:color="auto" w:fill="F2F2F2" w:themeFill="background1" w:themeFillShade="F2"/>
          </w:tcPr>
          <w:p w:rsidR="00000000" w:rsidRDefault="00BD6E96">
            <w:pPr>
              <w:rPr>
                <w:noProof/>
              </w:rPr>
            </w:pPr>
            <w:r>
              <w:rPr>
                <w:noProof/>
              </w:rPr>
              <w:t>Update a beacon set</w:t>
            </w:r>
          </w:p>
        </w:tc>
        <w:tc>
          <w:tcPr>
            <w:tcW w:w="7407" w:type="dxa"/>
          </w:tcPr>
          <w:p w:rsidR="00000000" w:rsidRDefault="00BD6E96">
            <w:pPr>
              <w:rPr>
                <w:lang w:val="de-DE"/>
              </w:rPr>
            </w:pPr>
            <w:r>
              <w:rPr>
                <w:lang w:val="de-DE"/>
              </w:rPr>
              <w:t>Aktualisieren Sie ein Beacon-Set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191 </w:t>
            </w:r>
            <w:r>
              <w:rPr>
                <w:noProof/>
                <w:sz w:val="16"/>
              </w:rPr>
              <w:br/>
            </w:r>
            <w:r>
              <w:rPr>
                <w:noProof/>
                <w:sz w:val="2"/>
              </w:rPr>
              <w:t>f5d6dbe0-82e4-455d-9df8-bcfd3431526e</w:t>
            </w:r>
          </w:p>
        </w:tc>
        <w:tc>
          <w:tcPr>
            <w:tcW w:w="7407" w:type="dxa"/>
            <w:shd w:val="clear" w:color="auto" w:fill="F2F2F2" w:themeFill="background1" w:themeFillShade="F2"/>
          </w:tcPr>
          <w:p w:rsidR="00000000" w:rsidRDefault="00BD6E96">
            <w:pPr>
              <w:rPr>
                <w:noProof/>
              </w:rPr>
            </w:pPr>
            <w:r>
              <w:rPr>
                <w:noProof/>
              </w:rPr>
              <w:t>Updating a beacon set is similar to creating one.</w:t>
            </w:r>
          </w:p>
        </w:tc>
        <w:tc>
          <w:tcPr>
            <w:tcW w:w="7407" w:type="dxa"/>
          </w:tcPr>
          <w:p w:rsidR="00000000" w:rsidRDefault="00BD6E96">
            <w:pPr>
              <w:rPr>
                <w:lang w:val="de-DE"/>
              </w:rPr>
            </w:pPr>
            <w:r>
              <w:rPr>
                <w:lang w:val="de-DE"/>
              </w:rPr>
              <w:t xml:space="preserve">Das Aktualisieren eines Beacon-Sets </w:t>
            </w:r>
            <w:r>
              <w:rPr>
                <w:lang w:val="de-DE"/>
              </w:rPr>
              <w:t>ä</w:t>
            </w:r>
            <w:r>
              <w:rPr>
                <w:lang w:val="de-DE"/>
              </w:rPr>
              <w:t>hnelt dem Erstellen eines Beacon-Sets.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192 </w:t>
            </w:r>
            <w:r>
              <w:rPr>
                <w:noProof/>
                <w:sz w:val="16"/>
              </w:rPr>
              <w:br/>
            </w:r>
            <w:r>
              <w:rPr>
                <w:noProof/>
                <w:sz w:val="2"/>
              </w:rPr>
              <w:t>7758c3b9-ad62-4ca4-b90b-38a5e60fd74e</w:t>
            </w:r>
          </w:p>
        </w:tc>
        <w:tc>
          <w:tcPr>
            <w:tcW w:w="7407" w:type="dxa"/>
            <w:shd w:val="clear" w:color="auto" w:fill="F2F2F2" w:themeFill="background1" w:themeFillShade="F2"/>
          </w:tcPr>
          <w:p w:rsidR="00000000" w:rsidRDefault="00BD6E96">
            <w:pPr>
              <w:rPr>
                <w:noProof/>
              </w:rPr>
            </w:pPr>
            <w:r>
              <w:rPr>
                <w:noProof/>
              </w:rPr>
              <w:t xml:space="preserve">Submit a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Sende ein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193 </w:t>
            </w:r>
            <w:r>
              <w:rPr>
                <w:noProof/>
                <w:sz w:val="16"/>
              </w:rPr>
              <w:br/>
            </w:r>
            <w:r>
              <w:rPr>
                <w:noProof/>
                <w:sz w:val="2"/>
              </w:rPr>
              <w:t>45440e34-0d92-4285-b66d-78597124e8e2</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195 </w:t>
            </w:r>
            <w:r>
              <w:rPr>
                <w:noProof/>
                <w:sz w:val="16"/>
              </w:rPr>
              <w:br/>
            </w:r>
            <w:r>
              <w:rPr>
                <w:noProof/>
                <w:sz w:val="2"/>
              </w:rPr>
              <w:t>66b9a379-129c-49b3-b4f9-719334bd2c50</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197 </w:t>
            </w:r>
            <w:r>
              <w:rPr>
                <w:noProof/>
                <w:sz w:val="16"/>
              </w:rPr>
              <w:br/>
            </w:r>
            <w:r>
              <w:rPr>
                <w:noProof/>
                <w:sz w:val="2"/>
              </w:rPr>
              <w:t>995f8102-607c-4ac6-9b6c-316d67d8ea57</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199 </w:t>
            </w:r>
            <w:r>
              <w:rPr>
                <w:noProof/>
                <w:sz w:val="16"/>
              </w:rPr>
              <w:br/>
            </w:r>
            <w:r>
              <w:rPr>
                <w:noProof/>
                <w:sz w:val="2"/>
              </w:rPr>
              <w:t>45ec06d7-2024-4f1a-8deb-d9f67d4f0f5a</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201 </w:t>
            </w:r>
            <w:r>
              <w:rPr>
                <w:noProof/>
                <w:sz w:val="16"/>
              </w:rPr>
              <w:br/>
            </w:r>
            <w:r>
              <w:rPr>
                <w:noProof/>
                <w:sz w:val="2"/>
              </w:rPr>
              <w:t>1aa78e57-72e4-4e18-9022-60d7d369a1a0</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Feld ist die Live-Konto-ID.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202 </w:t>
            </w:r>
            <w:r>
              <w:rPr>
                <w:noProof/>
                <w:sz w:val="16"/>
              </w:rPr>
              <w:br/>
            </w:r>
            <w:r>
              <w:rPr>
                <w:noProof/>
                <w:sz w:val="2"/>
              </w:rPr>
              <w:t>b296e355-b7c8-49fa-9893-cbb830198331</w:t>
            </w:r>
          </w:p>
        </w:tc>
        <w:tc>
          <w:tcPr>
            <w:tcW w:w="7407" w:type="dxa"/>
            <w:shd w:val="clear" w:color="auto" w:fill="F2F2F2" w:themeFill="background1" w:themeFillShade="F2"/>
          </w:tcPr>
          <w:p w:rsidR="00000000" w:rsidRDefault="00BD6E96">
            <w:pPr>
              <w:rPr>
                <w:noProof/>
              </w:rPr>
            </w:pPr>
            <w:r>
              <w:rPr>
                <w:noProof/>
              </w:rPr>
              <w:t>When omitted, the Account ID of the requesting user is used.</w:t>
            </w:r>
          </w:p>
        </w:tc>
        <w:tc>
          <w:tcPr>
            <w:tcW w:w="7407" w:type="dxa"/>
          </w:tcPr>
          <w:p w:rsidR="00000000" w:rsidRDefault="00BD6E96">
            <w:pPr>
              <w:rPr>
                <w:lang w:val="de-DE"/>
              </w:rPr>
            </w:pPr>
            <w:r>
              <w:rPr>
                <w:lang w:val="de-DE"/>
              </w:rPr>
              <w:t>Wenn nicht angegeben, wird die Konto-ID des anfordernden Benutzers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203 </w:t>
            </w:r>
            <w:r>
              <w:rPr>
                <w:noProof/>
                <w:sz w:val="16"/>
              </w:rPr>
              <w:br/>
            </w:r>
            <w:r>
              <w:rPr>
                <w:noProof/>
                <w:sz w:val="2"/>
              </w:rPr>
              <w:t>b450767b-2cce-4b14-9f3b-e4729903b1ac</w:t>
            </w:r>
          </w:p>
        </w:tc>
        <w:tc>
          <w:tcPr>
            <w:tcW w:w="7407" w:type="dxa"/>
            <w:shd w:val="clear" w:color="auto" w:fill="F2F2F2" w:themeFill="background1" w:themeFillShade="F2"/>
          </w:tcPr>
          <w:p w:rsidR="00000000" w:rsidRDefault="00BD6E96">
            <w:pPr>
              <w:rPr>
                <w:noProof/>
              </w:rPr>
            </w:pPr>
            <w:r>
              <w:rPr>
                <w:noProof/>
              </w:rPr>
              <w:t>Sa</w:t>
            </w:r>
            <w:r>
              <w:rPr>
                <w:noProof/>
              </w:rPr>
              <w:t>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205 </w:t>
            </w:r>
            <w:r>
              <w:rPr>
                <w:noProof/>
                <w:sz w:val="16"/>
              </w:rPr>
              <w:br/>
            </w:r>
            <w:r>
              <w:rPr>
                <w:noProof/>
                <w:sz w:val="2"/>
              </w:rPr>
              <w:t>f55a3fc8-ce67-4b7b-ae3a-0cdeab2ea9cb</w:t>
            </w:r>
          </w:p>
        </w:tc>
        <w:tc>
          <w:tcPr>
            <w:tcW w:w="7407" w:type="dxa"/>
            <w:shd w:val="clear" w:color="auto" w:fill="F2F2F2" w:themeFill="background1" w:themeFillShade="F2"/>
          </w:tcPr>
          <w:p w:rsidR="00000000" w:rsidRDefault="00BD6E96">
            <w:pPr>
              <w:rPr>
                <w:noProof/>
              </w:rPr>
            </w:pPr>
            <w:r>
              <w:rPr>
                <w:noProof/>
              </w:rPr>
              <w:t>Get beacon sets</w:t>
            </w:r>
          </w:p>
        </w:tc>
        <w:tc>
          <w:tcPr>
            <w:tcW w:w="7407" w:type="dxa"/>
          </w:tcPr>
          <w:p w:rsidR="00000000" w:rsidRDefault="00BD6E96">
            <w:pPr>
              <w:rPr>
                <w:lang w:val="de-DE"/>
              </w:rPr>
            </w:pPr>
            <w:r>
              <w:rPr>
                <w:lang w:val="de-DE"/>
              </w:rPr>
              <w:t>Holen Sie sich Leuchtfeuers</w:t>
            </w:r>
            <w:r>
              <w:rPr>
                <w:lang w:val="de-DE"/>
              </w:rPr>
              <w:t>ä</w:t>
            </w:r>
            <w:r>
              <w:rPr>
                <w:lang w:val="de-DE"/>
              </w:rPr>
              <w:t>tze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206 </w:t>
            </w:r>
            <w:r>
              <w:rPr>
                <w:noProof/>
                <w:sz w:val="16"/>
              </w:rPr>
              <w:br/>
            </w:r>
            <w:r>
              <w:rPr>
                <w:noProof/>
                <w:sz w:val="2"/>
              </w:rPr>
              <w:t>d3cfeb93-dd6d-4db6-84bd-d400f7be963e</w:t>
            </w:r>
          </w:p>
        </w:tc>
        <w:tc>
          <w:tcPr>
            <w:tcW w:w="7407" w:type="dxa"/>
            <w:shd w:val="clear" w:color="auto" w:fill="F2F2F2" w:themeFill="background1" w:themeFillShade="F2"/>
          </w:tcPr>
          <w:p w:rsidR="00000000" w:rsidRDefault="00BD6E96">
            <w:pPr>
              <w:rPr>
                <w:noProof/>
              </w:rPr>
            </w:pPr>
            <w:r>
              <w:rPr>
                <w:noProof/>
              </w:rPr>
              <w:t xml:space="preserve">To retrieve the beacon sets for an account, submit a </w:t>
            </w:r>
            <w:r>
              <w:rPr>
                <w:rStyle w:val="mqInternal"/>
                <w:noProof/>
              </w:rPr>
              <w:t>[1}[2]{3]</w:t>
            </w:r>
            <w:r>
              <w:rPr>
                <w:noProof/>
              </w:rPr>
              <w:t xml:space="preserve"> request:</w:t>
            </w:r>
          </w:p>
        </w:tc>
        <w:tc>
          <w:tcPr>
            <w:tcW w:w="7407" w:type="dxa"/>
          </w:tcPr>
          <w:p w:rsidR="00000000" w:rsidRDefault="00BD6E96">
            <w:pPr>
              <w:rPr>
                <w:lang w:val="de-DE"/>
              </w:rPr>
            </w:pPr>
            <w:r>
              <w:rPr>
                <w:lang w:val="de-DE"/>
              </w:rPr>
              <w:t>Senden Sie a, um die Beacon-Sets f</w:t>
            </w:r>
            <w:r>
              <w:rPr>
                <w:lang w:val="de-DE"/>
              </w:rPr>
              <w:t>ü</w:t>
            </w:r>
            <w:r>
              <w:rPr>
                <w:lang w:val="de-DE"/>
              </w:rPr>
              <w:t xml:space="preserve">r ein Konto abzurufen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207 </w:t>
            </w:r>
            <w:r>
              <w:rPr>
                <w:noProof/>
                <w:sz w:val="16"/>
              </w:rPr>
              <w:br/>
            </w:r>
            <w:r>
              <w:rPr>
                <w:noProof/>
                <w:sz w:val="2"/>
              </w:rPr>
              <w:t>b321301d-1b40-44f0-b687-fd88536e6cdb</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209 </w:t>
            </w:r>
            <w:r>
              <w:rPr>
                <w:noProof/>
                <w:sz w:val="16"/>
              </w:rPr>
              <w:br/>
            </w:r>
            <w:r>
              <w:rPr>
                <w:noProof/>
                <w:sz w:val="2"/>
              </w:rPr>
              <w:t>10a6d91d-04ee-466d-881b-3183a71334f2</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211 </w:t>
            </w:r>
            <w:r>
              <w:rPr>
                <w:noProof/>
                <w:sz w:val="16"/>
              </w:rPr>
              <w:br/>
            </w:r>
            <w:r>
              <w:rPr>
                <w:noProof/>
                <w:sz w:val="2"/>
              </w:rPr>
              <w:t>62964231-1791-4d47-8370-70f79eebff37</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213 </w:t>
            </w:r>
            <w:r>
              <w:rPr>
                <w:noProof/>
                <w:sz w:val="16"/>
              </w:rPr>
              <w:br/>
            </w:r>
            <w:r>
              <w:rPr>
                <w:noProof/>
                <w:sz w:val="2"/>
              </w:rPr>
              <w:t>126bbf14-58ca-4ec9-8e8f-3aba67212dc7</w:t>
            </w:r>
          </w:p>
        </w:tc>
        <w:tc>
          <w:tcPr>
            <w:tcW w:w="7407" w:type="dxa"/>
            <w:shd w:val="clear" w:color="auto" w:fill="F2F2F2" w:themeFill="background1" w:themeFillShade="F2"/>
          </w:tcPr>
          <w:p w:rsidR="00000000" w:rsidRDefault="00BD6E96">
            <w:pPr>
              <w:rPr>
                <w:noProof/>
              </w:rPr>
            </w:pPr>
            <w:r>
              <w:rPr>
                <w:noProof/>
              </w:rPr>
              <w:t>Note that the Account ID here is the Live account id.</w:t>
            </w:r>
          </w:p>
        </w:tc>
        <w:tc>
          <w:tcPr>
            <w:tcW w:w="7407" w:type="dxa"/>
          </w:tcPr>
          <w:p w:rsidR="00000000" w:rsidRDefault="00BD6E96">
            <w:pPr>
              <w:rPr>
                <w:lang w:val="de-DE"/>
              </w:rPr>
            </w:pPr>
            <w:r>
              <w:rPr>
                <w:lang w:val="de-DE"/>
              </w:rPr>
              <w:t>Beachten Sie, dass die Konto-ID hier die Live-Konto-ID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214 </w:t>
            </w:r>
            <w:r>
              <w:rPr>
                <w:noProof/>
                <w:sz w:val="16"/>
              </w:rPr>
              <w:br/>
            </w:r>
            <w:r>
              <w:rPr>
                <w:noProof/>
                <w:sz w:val="2"/>
              </w:rPr>
              <w:t>a6ce58a4-01ae-4a54-8680-030dded64be9</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216 </w:t>
            </w:r>
            <w:r>
              <w:rPr>
                <w:noProof/>
                <w:sz w:val="16"/>
              </w:rPr>
              <w:br/>
            </w:r>
            <w:r>
              <w:rPr>
                <w:noProof/>
                <w:sz w:val="2"/>
              </w:rPr>
              <w:t>39128f5a-ccb6-4b70-8e11-7c4a74d3e414</w:t>
            </w:r>
          </w:p>
        </w:tc>
        <w:tc>
          <w:tcPr>
            <w:tcW w:w="7407" w:type="dxa"/>
            <w:shd w:val="clear" w:color="auto" w:fill="F2F2F2" w:themeFill="background1" w:themeFillShade="F2"/>
          </w:tcPr>
          <w:p w:rsidR="00000000" w:rsidRDefault="00BD6E96">
            <w:pPr>
              <w:rPr>
                <w:noProof/>
              </w:rPr>
            </w:pPr>
            <w:r>
              <w:rPr>
                <w:noProof/>
              </w:rPr>
              <w:t>Get beacon sets for requesting user</w:t>
            </w:r>
          </w:p>
        </w:tc>
        <w:tc>
          <w:tcPr>
            <w:tcW w:w="7407" w:type="dxa"/>
          </w:tcPr>
          <w:p w:rsidR="00000000" w:rsidRDefault="00BD6E96">
            <w:pPr>
              <w:rPr>
                <w:lang w:val="de-DE"/>
              </w:rPr>
            </w:pPr>
            <w:r>
              <w:rPr>
                <w:lang w:val="de-DE"/>
              </w:rPr>
              <w:t>Holen Sie sich Beacon-Sets f</w:t>
            </w:r>
            <w:r>
              <w:rPr>
                <w:lang w:val="de-DE"/>
              </w:rPr>
              <w:t>ü</w:t>
            </w:r>
            <w:r>
              <w:rPr>
                <w:lang w:val="de-DE"/>
              </w:rPr>
              <w:t>r anfordernde 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217 </w:t>
            </w:r>
            <w:r>
              <w:rPr>
                <w:noProof/>
                <w:sz w:val="16"/>
              </w:rPr>
              <w:br/>
            </w:r>
            <w:r>
              <w:rPr>
                <w:noProof/>
                <w:sz w:val="2"/>
              </w:rPr>
              <w:t>ccb1ef0d-a24e-4f27-a79b-0b3ad0ba20da</w:t>
            </w:r>
          </w:p>
        </w:tc>
        <w:tc>
          <w:tcPr>
            <w:tcW w:w="7407" w:type="dxa"/>
            <w:shd w:val="clear" w:color="auto" w:fill="F2F2F2" w:themeFill="background1" w:themeFillShade="F2"/>
          </w:tcPr>
          <w:p w:rsidR="00000000" w:rsidRDefault="00BD6E96">
            <w:pPr>
              <w:rPr>
                <w:noProof/>
              </w:rPr>
            </w:pPr>
            <w:r>
              <w:rPr>
                <w:noProof/>
              </w:rPr>
              <w:t>You can also get the beacon sets for the account of the requesting user without includin</w:t>
            </w:r>
            <w:r>
              <w:rPr>
                <w:noProof/>
              </w:rPr>
              <w:t>g the account id in the request URL:</w:t>
            </w:r>
          </w:p>
        </w:tc>
        <w:tc>
          <w:tcPr>
            <w:tcW w:w="7407" w:type="dxa"/>
          </w:tcPr>
          <w:p w:rsidR="00000000" w:rsidRDefault="00BD6E96">
            <w:pPr>
              <w:rPr>
                <w:lang w:val="de-DE"/>
              </w:rPr>
            </w:pPr>
            <w:r>
              <w:rPr>
                <w:lang w:val="de-DE"/>
              </w:rPr>
              <w:t>Sie k</w:t>
            </w:r>
            <w:r>
              <w:rPr>
                <w:lang w:val="de-DE"/>
              </w:rPr>
              <w:t>ö</w:t>
            </w:r>
            <w:r>
              <w:rPr>
                <w:lang w:val="de-DE"/>
              </w:rPr>
              <w:t>nnen die Beacon-Sets auch f</w:t>
            </w:r>
            <w:r>
              <w:rPr>
                <w:lang w:val="de-DE"/>
              </w:rPr>
              <w:t>ü</w:t>
            </w:r>
            <w:r>
              <w:rPr>
                <w:lang w:val="de-DE"/>
              </w:rPr>
              <w:t>r das Konto des anfordernden Benutzers abrufen, ohne die Konto-ID in die Anforderungs-URL aufzunehmen: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218 </w:t>
            </w:r>
            <w:r>
              <w:rPr>
                <w:noProof/>
                <w:sz w:val="16"/>
              </w:rPr>
              <w:br/>
            </w:r>
            <w:r>
              <w:rPr>
                <w:noProof/>
                <w:sz w:val="2"/>
              </w:rPr>
              <w:t>b842b70a-0402-4e58-b510-a1d5b8046a1c</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220 </w:t>
            </w:r>
            <w:r>
              <w:rPr>
                <w:noProof/>
                <w:sz w:val="16"/>
              </w:rPr>
              <w:br/>
            </w:r>
            <w:r>
              <w:rPr>
                <w:noProof/>
                <w:sz w:val="2"/>
              </w:rPr>
              <w:t>f725ae6d-17cb-4f57</w:t>
            </w:r>
            <w:r>
              <w:rPr>
                <w:noProof/>
                <w:sz w:val="2"/>
              </w:rPr>
              <w:t>-9aee-7feb9b78b1ce</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222 </w:t>
            </w:r>
            <w:r>
              <w:rPr>
                <w:noProof/>
                <w:sz w:val="16"/>
              </w:rPr>
              <w:br/>
            </w:r>
            <w:r>
              <w:rPr>
                <w:noProof/>
                <w:sz w:val="2"/>
              </w:rPr>
              <w:t>af519924-43b7-42d6-9856-55641bd03f75</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224 </w:t>
            </w:r>
            <w:r>
              <w:rPr>
                <w:noProof/>
                <w:sz w:val="16"/>
              </w:rPr>
              <w:br/>
            </w:r>
            <w:r>
              <w:rPr>
                <w:noProof/>
                <w:sz w:val="2"/>
              </w:rPr>
              <w:t>ea1a27bf-db62-4078-8b7d-4b080b8df1e5</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226 </w:t>
            </w:r>
            <w:r>
              <w:rPr>
                <w:noProof/>
                <w:sz w:val="16"/>
              </w:rPr>
              <w:br/>
            </w:r>
            <w:r>
              <w:rPr>
                <w:noProof/>
                <w:sz w:val="2"/>
              </w:rPr>
              <w:t>78386a5a-54d6-4450-a6d3-50aff7a3f5ff</w:t>
            </w:r>
          </w:p>
        </w:tc>
        <w:tc>
          <w:tcPr>
            <w:tcW w:w="7407" w:type="dxa"/>
            <w:shd w:val="clear" w:color="auto" w:fill="F2F2F2" w:themeFill="background1" w:themeFillShade="F2"/>
          </w:tcPr>
          <w:p w:rsidR="00000000" w:rsidRDefault="00BD6E96">
            <w:pPr>
              <w:rPr>
                <w:noProof/>
              </w:rPr>
            </w:pPr>
            <w:r>
              <w:rPr>
                <w:noProof/>
              </w:rPr>
              <w:t>Get a beacon set by id</w:t>
            </w:r>
          </w:p>
        </w:tc>
        <w:tc>
          <w:tcPr>
            <w:tcW w:w="7407" w:type="dxa"/>
          </w:tcPr>
          <w:p w:rsidR="00000000" w:rsidRDefault="00BD6E96">
            <w:pPr>
              <w:rPr>
                <w:lang w:val="de-DE"/>
              </w:rPr>
            </w:pPr>
            <w:r>
              <w:rPr>
                <w:lang w:val="de-DE"/>
              </w:rPr>
              <w:t>Holen Sie sich ein Leu</w:t>
            </w:r>
            <w:r>
              <w:rPr>
                <w:lang w:val="de-DE"/>
              </w:rPr>
              <w:t>chtfeuer durch ID gesetzt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227 </w:t>
            </w:r>
            <w:r>
              <w:rPr>
                <w:noProof/>
                <w:sz w:val="16"/>
              </w:rPr>
              <w:br/>
            </w:r>
            <w:r>
              <w:rPr>
                <w:noProof/>
                <w:sz w:val="2"/>
              </w:rPr>
              <w:t>b1200b1a-e240-4b5f-8e87-871a06f08b77</w:t>
            </w:r>
          </w:p>
        </w:tc>
        <w:tc>
          <w:tcPr>
            <w:tcW w:w="7407" w:type="dxa"/>
            <w:shd w:val="clear" w:color="auto" w:fill="F2F2F2" w:themeFill="background1" w:themeFillShade="F2"/>
          </w:tcPr>
          <w:p w:rsidR="00000000" w:rsidRDefault="00BD6E96">
            <w:pPr>
              <w:rPr>
                <w:noProof/>
              </w:rPr>
            </w:pPr>
            <w:r>
              <w:rPr>
                <w:noProof/>
              </w:rPr>
              <w:t xml:space="preserve">To retrieve a single beacon set by its id, submit a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Senden Sie a, um ein einzelnes Beacon abzurufen, das anhand seiner ID festgelegt wurde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228 </w:t>
            </w:r>
            <w:r>
              <w:rPr>
                <w:noProof/>
                <w:sz w:val="16"/>
              </w:rPr>
              <w:br/>
            </w:r>
            <w:r>
              <w:rPr>
                <w:noProof/>
                <w:sz w:val="2"/>
              </w:rPr>
              <w:t>ac4d</w:t>
            </w:r>
            <w:r>
              <w:rPr>
                <w:noProof/>
                <w:sz w:val="2"/>
              </w:rPr>
              <w:t>f908-43c4-4176-b360-6eef4bd05fb2</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230 </w:t>
            </w:r>
            <w:r>
              <w:rPr>
                <w:noProof/>
                <w:sz w:val="16"/>
              </w:rPr>
              <w:br/>
            </w:r>
            <w:r>
              <w:rPr>
                <w:noProof/>
                <w:sz w:val="2"/>
              </w:rPr>
              <w:t>11d614b5-58d8-4f33-8704-372d5af25374</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232 </w:t>
            </w:r>
            <w:r>
              <w:rPr>
                <w:noProof/>
                <w:sz w:val="16"/>
              </w:rPr>
              <w:br/>
            </w:r>
            <w:r>
              <w:rPr>
                <w:noProof/>
                <w:sz w:val="2"/>
              </w:rPr>
              <w:t>32ca1818-cf13-4265-884b-baf7959746c9</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234 </w:t>
            </w:r>
            <w:r>
              <w:rPr>
                <w:noProof/>
                <w:sz w:val="16"/>
              </w:rPr>
              <w:br/>
            </w:r>
            <w:r>
              <w:rPr>
                <w:noProof/>
                <w:sz w:val="2"/>
              </w:rPr>
              <w:t>2819ed3a-4405-4ee6-8abc-5c6700289aae</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236 </w:t>
            </w:r>
            <w:r>
              <w:rPr>
                <w:noProof/>
                <w:sz w:val="16"/>
              </w:rPr>
              <w:br/>
            </w:r>
            <w:r>
              <w:rPr>
                <w:noProof/>
                <w:sz w:val="2"/>
              </w:rPr>
              <w:t>252a6642-6afb-4b4f-a0de-62d25cce78a3</w:t>
            </w:r>
          </w:p>
        </w:tc>
        <w:tc>
          <w:tcPr>
            <w:tcW w:w="7407" w:type="dxa"/>
            <w:shd w:val="clear" w:color="auto" w:fill="F2F2F2" w:themeFill="background1" w:themeFillShade="F2"/>
          </w:tcPr>
          <w:p w:rsidR="00000000" w:rsidRDefault="00BD6E96">
            <w:pPr>
              <w:rPr>
                <w:noProof/>
              </w:rPr>
            </w:pPr>
            <w:r>
              <w:rPr>
                <w:noProof/>
              </w:rPr>
              <w:t>Delete a beacon set</w:t>
            </w:r>
          </w:p>
        </w:tc>
        <w:tc>
          <w:tcPr>
            <w:tcW w:w="7407" w:type="dxa"/>
          </w:tcPr>
          <w:p w:rsidR="00000000" w:rsidRDefault="00BD6E96">
            <w:pPr>
              <w:rPr>
                <w:lang w:val="de-DE"/>
              </w:rPr>
            </w:pPr>
            <w:r>
              <w:rPr>
                <w:lang w:val="de-DE"/>
              </w:rPr>
              <w:t>L</w:t>
            </w:r>
            <w:r>
              <w:rPr>
                <w:lang w:val="de-DE"/>
              </w:rPr>
              <w:t>ö</w:t>
            </w:r>
            <w:r>
              <w:rPr>
                <w:lang w:val="de-DE"/>
              </w:rPr>
              <w:t>schen Sie ein Beacon-Set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237 </w:t>
            </w:r>
            <w:r>
              <w:rPr>
                <w:noProof/>
                <w:sz w:val="16"/>
              </w:rPr>
              <w:br/>
            </w:r>
            <w:r>
              <w:rPr>
                <w:noProof/>
                <w:sz w:val="2"/>
              </w:rPr>
              <w:t>c357d33e-af28-441f-9d45-f03f81effe82</w:t>
            </w:r>
          </w:p>
        </w:tc>
        <w:tc>
          <w:tcPr>
            <w:tcW w:w="7407" w:type="dxa"/>
            <w:shd w:val="clear" w:color="auto" w:fill="F2F2F2" w:themeFill="background1" w:themeFillShade="F2"/>
          </w:tcPr>
          <w:p w:rsidR="00000000" w:rsidRDefault="00BD6E96">
            <w:pPr>
              <w:rPr>
                <w:noProof/>
              </w:rPr>
            </w:pPr>
            <w:r>
              <w:rPr>
                <w:noProof/>
              </w:rPr>
              <w:t xml:space="preserve">Finally, to delete a beacon set, send a </w:t>
            </w:r>
            <w:r>
              <w:rPr>
                <w:rStyle w:val="mqInternal"/>
                <w:noProof/>
              </w:rPr>
              <w:t>[1}[2]{3]</w:t>
            </w:r>
            <w:r>
              <w:rPr>
                <w:noProof/>
              </w:rPr>
              <w:t xml:space="preserve"> request:</w:t>
            </w:r>
          </w:p>
        </w:tc>
        <w:tc>
          <w:tcPr>
            <w:tcW w:w="7407" w:type="dxa"/>
          </w:tcPr>
          <w:p w:rsidR="00000000" w:rsidRDefault="00BD6E96">
            <w:pPr>
              <w:rPr>
                <w:lang w:val="de-DE"/>
              </w:rPr>
            </w:pPr>
            <w:r>
              <w:rPr>
                <w:lang w:val="de-DE"/>
              </w:rPr>
              <w:t>Um ein Beacon-Set zu l</w:t>
            </w:r>
            <w:r>
              <w:rPr>
                <w:lang w:val="de-DE"/>
              </w:rPr>
              <w:t>ö</w:t>
            </w:r>
            <w:r>
              <w:rPr>
                <w:lang w:val="de-DE"/>
              </w:rPr>
              <w:t>schen, senden Sie abschlie</w:t>
            </w:r>
            <w:r>
              <w:rPr>
                <w:lang w:val="de-DE"/>
              </w:rPr>
              <w:t>ß</w:t>
            </w:r>
            <w:r>
              <w:rPr>
                <w:lang w:val="de-DE"/>
              </w:rPr>
              <w:t xml:space="preserve">end a </w:t>
            </w:r>
            <w:r>
              <w:rPr>
                <w:rStyle w:val="mqInternal"/>
                <w:noProof/>
                <w:lang w:val="de-DE"/>
              </w:rPr>
              <w:t>[1}[2]{3]</w:t>
            </w:r>
            <w:r>
              <w:rPr>
                <w:lang w:val="de-DE"/>
              </w:rPr>
              <w:t xml:space="preserve"> Anfr</w:t>
            </w:r>
            <w:r>
              <w:rPr>
                <w:lang w:val="de-DE"/>
              </w:rPr>
              <w:t>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238 </w:t>
            </w:r>
            <w:r>
              <w:rPr>
                <w:noProof/>
                <w:sz w:val="16"/>
              </w:rPr>
              <w:br/>
            </w:r>
            <w:r>
              <w:rPr>
                <w:noProof/>
                <w:sz w:val="2"/>
              </w:rPr>
              <w:t>43d25f43-fb58-4721-9b30-57c652757680</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240 </w:t>
            </w:r>
            <w:r>
              <w:rPr>
                <w:noProof/>
                <w:sz w:val="16"/>
              </w:rPr>
              <w:br/>
            </w:r>
            <w:r>
              <w:rPr>
                <w:noProof/>
                <w:sz w:val="2"/>
              </w:rPr>
              <w:t>282a7586-a067-4010-8134-eedd6266cf44</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242 </w:t>
            </w:r>
            <w:r>
              <w:rPr>
                <w:noProof/>
                <w:sz w:val="16"/>
              </w:rPr>
              <w:br/>
            </w:r>
            <w:r>
              <w:rPr>
                <w:noProof/>
                <w:sz w:val="2"/>
              </w:rPr>
              <w:t>1690837f-4c7e-440d-968a-36d68d8b5193</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244 </w:t>
            </w:r>
            <w:r>
              <w:rPr>
                <w:noProof/>
                <w:sz w:val="16"/>
              </w:rPr>
              <w:br/>
            </w:r>
            <w:r>
              <w:rPr>
                <w:noProof/>
                <w:sz w:val="2"/>
              </w:rPr>
              <w:t>0df94bd7-2a82-4042-b858-dba1da9444b0</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245 </w:t>
            </w:r>
            <w:r>
              <w:rPr>
                <w:noProof/>
                <w:sz w:val="16"/>
              </w:rPr>
              <w:br/>
            </w:r>
            <w:r>
              <w:rPr>
                <w:noProof/>
                <w:sz w:val="2"/>
              </w:rPr>
              <w:t>dc9f27f0-59e6-4904-898f-522fbd1c87ec</w:t>
            </w:r>
          </w:p>
        </w:tc>
        <w:tc>
          <w:tcPr>
            <w:tcW w:w="7407" w:type="dxa"/>
            <w:shd w:val="clear" w:color="auto" w:fill="F2F2F2" w:themeFill="background1" w:themeFillShade="F2"/>
          </w:tcPr>
          <w:p w:rsidR="00000000" w:rsidRDefault="00BD6E96">
            <w:pPr>
              <w:rPr>
                <w:noProof/>
              </w:rPr>
            </w:pPr>
            <w:r>
              <w:rPr>
                <w:noProof/>
              </w:rPr>
              <w:t>The response will look like this:</w:t>
            </w:r>
          </w:p>
        </w:tc>
        <w:tc>
          <w:tcPr>
            <w:tcW w:w="7407" w:type="dxa"/>
          </w:tcPr>
          <w:p w:rsidR="00000000" w:rsidRDefault="00BD6E96">
            <w:pPr>
              <w:rPr>
                <w:lang w:val="de-DE"/>
              </w:rPr>
            </w:pPr>
            <w:r>
              <w:rPr>
                <w:lang w:val="de-DE"/>
              </w:rPr>
              <w:t>Die Antwort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247 </w:t>
            </w:r>
            <w:r>
              <w:rPr>
                <w:noProof/>
                <w:sz w:val="16"/>
              </w:rPr>
              <w:br/>
            </w:r>
            <w:r>
              <w:rPr>
                <w:noProof/>
                <w:sz w:val="2"/>
              </w:rPr>
              <w:t>30ff541d-59a2-4b0b-bd3a-9277a6551b80</w:t>
            </w:r>
          </w:p>
        </w:tc>
        <w:tc>
          <w:tcPr>
            <w:tcW w:w="7407" w:type="dxa"/>
            <w:shd w:val="clear" w:color="auto" w:fill="F2F2F2" w:themeFill="background1" w:themeFillShade="F2"/>
          </w:tcPr>
          <w:p w:rsidR="00000000" w:rsidRDefault="00BD6E96">
            <w:pPr>
              <w:rPr>
                <w:noProof/>
              </w:rPr>
            </w:pPr>
            <w:r>
              <w:rPr>
                <w:noProof/>
              </w:rPr>
              <w:t>Appendix</w:t>
            </w:r>
          </w:p>
        </w:tc>
        <w:tc>
          <w:tcPr>
            <w:tcW w:w="7407" w:type="dxa"/>
          </w:tcPr>
          <w:p w:rsidR="00000000" w:rsidRDefault="00BD6E96">
            <w:pPr>
              <w:rPr>
                <w:lang w:val="de-DE"/>
              </w:rPr>
            </w:pPr>
            <w:r>
              <w:rPr>
                <w:lang w:val="de-DE"/>
              </w:rPr>
              <w:t>Blinddarm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248 </w:t>
            </w:r>
            <w:r>
              <w:rPr>
                <w:noProof/>
                <w:sz w:val="16"/>
              </w:rPr>
              <w:br/>
            </w:r>
            <w:r>
              <w:rPr>
                <w:noProof/>
                <w:sz w:val="2"/>
              </w:rPr>
              <w:t>15d7449b-cce6-4b63-9660-46eaf20d83a5</w:t>
            </w:r>
          </w:p>
        </w:tc>
        <w:tc>
          <w:tcPr>
            <w:tcW w:w="7407" w:type="dxa"/>
            <w:shd w:val="clear" w:color="auto" w:fill="F2F2F2" w:themeFill="background1" w:themeFillShade="F2"/>
          </w:tcPr>
          <w:p w:rsidR="00000000" w:rsidRDefault="00BD6E96">
            <w:pPr>
              <w:rPr>
                <w:noProof/>
              </w:rPr>
            </w:pPr>
            <w:r>
              <w:rPr>
                <w:noProof/>
              </w:rPr>
              <w:t>Below is a screenshot to show a sample cue point setup for the Elemental encoder.</w:t>
            </w:r>
          </w:p>
        </w:tc>
        <w:tc>
          <w:tcPr>
            <w:tcW w:w="7407" w:type="dxa"/>
          </w:tcPr>
          <w:p w:rsidR="00000000" w:rsidRDefault="00BD6E96">
            <w:pPr>
              <w:rPr>
                <w:lang w:val="de-DE"/>
              </w:rPr>
            </w:pPr>
            <w:r>
              <w:rPr>
                <w:lang w:val="de-DE"/>
              </w:rPr>
              <w:t>Unten sehen Sie einen Screenshot, der ein Beispiel f</w:t>
            </w:r>
            <w:r>
              <w:rPr>
                <w:lang w:val="de-DE"/>
              </w:rPr>
              <w:t>ü</w:t>
            </w:r>
            <w:r>
              <w:rPr>
                <w:lang w:val="de-DE"/>
              </w:rPr>
              <w:t>r die Einrichtung eines Cue-Points f</w:t>
            </w:r>
            <w:r>
              <w:rPr>
                <w:lang w:val="de-DE"/>
              </w:rPr>
              <w:t>ü</w:t>
            </w:r>
            <w:r>
              <w:rPr>
                <w:lang w:val="de-DE"/>
              </w:rPr>
              <w:t>r den Elemental-Encoder 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250 </w:t>
            </w:r>
            <w:r>
              <w:rPr>
                <w:noProof/>
                <w:sz w:val="16"/>
              </w:rPr>
              <w:br/>
            </w:r>
            <w:r>
              <w:rPr>
                <w:noProof/>
                <w:sz w:val="2"/>
              </w:rPr>
              <w:t>72e0d3e5-7e91-4fa4-8743-1debb1f3b22c</w:t>
            </w:r>
          </w:p>
        </w:tc>
        <w:tc>
          <w:tcPr>
            <w:tcW w:w="7407" w:type="dxa"/>
            <w:shd w:val="clear" w:color="auto" w:fill="F2F2F2" w:themeFill="background1" w:themeFillShade="F2"/>
          </w:tcPr>
          <w:p w:rsidR="00000000" w:rsidRDefault="00BD6E96">
            <w:pPr>
              <w:rPr>
                <w:noProof/>
              </w:rPr>
            </w:pPr>
            <w:r>
              <w:rPr>
                <w:noProof/>
              </w:rPr>
              <w:t xml:space="preserve">Elemental </w:t>
            </w:r>
            <w:r>
              <w:rPr>
                <w:noProof/>
              </w:rPr>
              <w:t>Cue Point Setup</w:t>
            </w:r>
          </w:p>
        </w:tc>
        <w:tc>
          <w:tcPr>
            <w:tcW w:w="7407" w:type="dxa"/>
          </w:tcPr>
          <w:p w:rsidR="00000000" w:rsidRDefault="00BD6E96">
            <w:pPr>
              <w:rPr>
                <w:lang w:val="de-DE"/>
              </w:rPr>
            </w:pPr>
            <w:r>
              <w:rPr>
                <w:lang w:val="de-DE"/>
              </w:rPr>
              <w:t>Elemental Cue Point Setup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251 </w:t>
            </w:r>
            <w:r>
              <w:rPr>
                <w:noProof/>
                <w:sz w:val="16"/>
              </w:rPr>
              <w:br/>
            </w:r>
            <w:r>
              <w:rPr>
                <w:noProof/>
                <w:sz w:val="2"/>
              </w:rPr>
              <w:t>536e479b-2e27-4fa8-83e1-50104f2bc81c</w:t>
            </w:r>
          </w:p>
        </w:tc>
        <w:tc>
          <w:tcPr>
            <w:tcW w:w="7407" w:type="dxa"/>
            <w:shd w:val="clear" w:color="auto" w:fill="F2F2F2" w:themeFill="background1" w:themeFillShade="F2"/>
          </w:tcPr>
          <w:p w:rsidR="00000000" w:rsidRDefault="00BD6E96">
            <w:pPr>
              <w:rPr>
                <w:noProof/>
              </w:rPr>
            </w:pPr>
            <w:r>
              <w:rPr>
                <w:noProof/>
              </w:rPr>
              <w:t>Elemental Cue Point Setup</w:t>
            </w:r>
          </w:p>
        </w:tc>
        <w:tc>
          <w:tcPr>
            <w:tcW w:w="7407" w:type="dxa"/>
          </w:tcPr>
          <w:p w:rsidR="00000000" w:rsidRDefault="00BD6E96">
            <w:pPr>
              <w:rPr>
                <w:lang w:val="de-DE"/>
              </w:rPr>
            </w:pPr>
            <w:r>
              <w:rPr>
                <w:lang w:val="de-DE"/>
              </w:rPr>
              <w:t>Elemental Cue Point Setup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252 </w:t>
            </w:r>
            <w:r>
              <w:rPr>
                <w:noProof/>
                <w:sz w:val="16"/>
              </w:rPr>
              <w:br/>
            </w:r>
            <w:r>
              <w:rPr>
                <w:noProof/>
                <w:sz w:val="2"/>
              </w:rPr>
              <w:t>986600f1-a154-4f2a-8057-2f39e8bf9ae2</w:t>
            </w:r>
          </w:p>
        </w:tc>
        <w:tc>
          <w:tcPr>
            <w:tcW w:w="7407" w:type="dxa"/>
            <w:shd w:val="clear" w:color="auto" w:fill="F2F2F2" w:themeFill="background1" w:themeFillShade="F2"/>
          </w:tcPr>
          <w:p w:rsidR="00000000" w:rsidRDefault="00BD6E96">
            <w:pPr>
              <w:rPr>
                <w:noProof/>
              </w:rPr>
            </w:pPr>
            <w:r>
              <w:rPr>
                <w:noProof/>
              </w:rPr>
              <w:t>\{% endraw %}</w:t>
            </w:r>
          </w:p>
        </w:tc>
        <w:tc>
          <w:tcPr>
            <w:tcW w:w="7407" w:type="dxa"/>
          </w:tcPr>
          <w:p w:rsidR="00000000" w:rsidRDefault="00BD6E96">
            <w:pPr>
              <w:rPr>
                <w:lang w:val="de-DE"/>
              </w:rPr>
            </w:pPr>
            <w:r>
              <w:rPr>
                <w:lang w:val="de-DE"/>
              </w:rPr>
              <w:t>\{% endraw%}</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live-api-server-side-ad-insertion-ssai.html</w:t>
            </w:r>
          </w:p>
          <w:p w:rsidR="00000000" w:rsidRDefault="00BD6E96">
            <w:pPr>
              <w:jc w:val="center"/>
              <w:rPr>
                <w:b/>
                <w:noProof/>
              </w:rPr>
            </w:pPr>
            <w:r>
              <w:rPr>
                <w:b/>
                <w:noProof/>
              </w:rPr>
              <w:t>MQ971010 afefb31b-08dc-421b-9642-69a16794441f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5aaf55ac-8f4a-4873-be5f-8ac625a47a33</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9598145b-7b0e-4fbe-948a-7582626debfe</w:t>
            </w:r>
          </w:p>
        </w:tc>
        <w:tc>
          <w:tcPr>
            <w:tcW w:w="7407" w:type="dxa"/>
            <w:shd w:val="clear" w:color="auto" w:fill="F2F2F2" w:themeFill="background1" w:themeFillShade="F2"/>
          </w:tcPr>
          <w:p w:rsidR="00000000" w:rsidRDefault="00BD6E96">
            <w:pPr>
              <w:rPr>
                <w:noProof/>
              </w:rPr>
            </w:pPr>
            <w:r>
              <w:rPr>
                <w:noProof/>
              </w:rPr>
              <w:t>'Brightcove Live API:</w:t>
            </w:r>
          </w:p>
        </w:tc>
        <w:tc>
          <w:tcPr>
            <w:tcW w:w="7407" w:type="dxa"/>
          </w:tcPr>
          <w:p w:rsidR="00000000" w:rsidRDefault="00BD6E96">
            <w:pPr>
              <w:rPr>
                <w:lang w:val="de-DE"/>
              </w:rPr>
            </w:pPr>
            <w:r>
              <w:rPr>
                <w:lang w:val="de-DE"/>
              </w:rPr>
              <w:t>'Brightcove 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ec44bf22-d312-4fb4-b4fd-4b4715dce7c7</w:t>
            </w:r>
          </w:p>
        </w:tc>
        <w:tc>
          <w:tcPr>
            <w:tcW w:w="7407" w:type="dxa"/>
            <w:shd w:val="clear" w:color="auto" w:fill="F2F2F2" w:themeFill="background1" w:themeFillShade="F2"/>
          </w:tcPr>
          <w:p w:rsidR="00000000" w:rsidRDefault="00BD6E96">
            <w:pPr>
              <w:rPr>
                <w:noProof/>
              </w:rPr>
            </w:pPr>
            <w:r>
              <w:rPr>
                <w:noProof/>
              </w:rPr>
              <w:t>Server-Side Ad Insertion (SSAI)' description:</w:t>
            </w:r>
          </w:p>
        </w:tc>
        <w:tc>
          <w:tcPr>
            <w:tcW w:w="7407" w:type="dxa"/>
          </w:tcPr>
          <w:p w:rsidR="00000000" w:rsidRDefault="00BD6E96">
            <w:pPr>
              <w:rPr>
                <w:lang w:val="de-DE"/>
              </w:rPr>
            </w:pPr>
            <w:r>
              <w:rPr>
                <w:lang w:val="de-DE"/>
              </w:rPr>
              <w:t>Beschreibung der serverseitigen Anzeigeneinf</w:t>
            </w:r>
            <w:r>
              <w:rPr>
                <w:lang w:val="de-DE"/>
              </w:rPr>
              <w:t>ü</w:t>
            </w:r>
            <w:r>
              <w:rPr>
                <w:lang w:val="de-DE"/>
              </w:rPr>
              <w:t>gung (SSAI):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a018cd78-044d-42d8-b5a6-b2dce1008b9f</w:t>
            </w:r>
          </w:p>
        </w:tc>
        <w:tc>
          <w:tcPr>
            <w:tcW w:w="7407" w:type="dxa"/>
            <w:shd w:val="clear" w:color="auto" w:fill="F2F2F2" w:themeFill="background1" w:themeFillShade="F2"/>
          </w:tcPr>
          <w:p w:rsidR="00000000" w:rsidRDefault="00BD6E96">
            <w:pPr>
              <w:rPr>
                <w:noProof/>
              </w:rPr>
            </w:pPr>
            <w:r>
              <w:rPr>
                <w:noProof/>
              </w:rPr>
              <w:t>This topic shows you how to set up server-side ad insertion (SSAI) for your live stream jobs. parent:</w:t>
            </w:r>
          </w:p>
        </w:tc>
        <w:tc>
          <w:tcPr>
            <w:tcW w:w="7407" w:type="dxa"/>
          </w:tcPr>
          <w:p w:rsidR="00000000" w:rsidRDefault="00BD6E96">
            <w:pPr>
              <w:rPr>
                <w:lang w:val="de-DE"/>
              </w:rPr>
            </w:pPr>
            <w:r>
              <w:rPr>
                <w:lang w:val="de-DE"/>
              </w:rPr>
              <w:t>In diesem</w:t>
            </w:r>
            <w:r>
              <w:rPr>
                <w:lang w:val="de-DE"/>
              </w:rPr>
              <w:t xml:space="preserve"> Thema erfahren Sie, wie Sie die serverseitige Anzeigeneinf</w:t>
            </w:r>
            <w:r>
              <w:rPr>
                <w:lang w:val="de-DE"/>
              </w:rPr>
              <w:t>ü</w:t>
            </w:r>
            <w:r>
              <w:rPr>
                <w:lang w:val="de-DE"/>
              </w:rPr>
              <w:t>gung (SSAI) f</w:t>
            </w:r>
            <w:r>
              <w:rPr>
                <w:lang w:val="de-DE"/>
              </w:rPr>
              <w:t>ü</w:t>
            </w:r>
            <w:r>
              <w:rPr>
                <w:lang w:val="de-DE"/>
              </w:rPr>
              <w:t>r Ihre Live-Stream-Jobs einrichten.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d7cc776c-ec05-425e-aac1-a547ac6b991a</w:t>
            </w:r>
          </w:p>
        </w:tc>
        <w:tc>
          <w:tcPr>
            <w:tcW w:w="7407" w:type="dxa"/>
            <w:shd w:val="clear" w:color="auto" w:fill="F2F2F2" w:themeFill="background1" w:themeFillShade="F2"/>
          </w:tcPr>
          <w:p w:rsidR="00000000" w:rsidRDefault="00BD6E96">
            <w:pPr>
              <w:rPr>
                <w:noProof/>
              </w:rPr>
            </w:pPr>
            <w:r>
              <w:rPr>
                <w:noProof/>
              </w:rPr>
              <w:t>SSAI grandparent:</w:t>
            </w:r>
          </w:p>
        </w:tc>
        <w:tc>
          <w:tcPr>
            <w:tcW w:w="7407" w:type="dxa"/>
          </w:tcPr>
          <w:p w:rsidR="00000000" w:rsidRDefault="00BD6E96">
            <w:pPr>
              <w:rPr>
                <w:lang w:val="de-DE"/>
              </w:rPr>
            </w:pPr>
            <w:r>
              <w:rPr>
                <w:lang w:val="de-DE"/>
              </w:rPr>
              <w:t>SSAI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ee0e1d64-0d64-4929-b153-9817e9d07d06</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w:t>
            </w:r>
            <w:r>
              <w:rPr>
                <w:lang w:val="de-DE"/>
              </w:rPr>
              <w:t xml:space="preser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7929d48b-3983-468d-9cef-255f4dd897f1</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189b524a-4294-4da7-9b37-3e3271232ba1</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2b413311-d05a-4a5c-bd99-327b92f4b7e5</w:t>
            </w:r>
          </w:p>
        </w:tc>
        <w:tc>
          <w:tcPr>
            <w:tcW w:w="7407" w:type="dxa"/>
            <w:shd w:val="clear" w:color="auto" w:fill="F2F2F2" w:themeFill="background1" w:themeFillShade="F2"/>
          </w:tcPr>
          <w:p w:rsidR="00000000" w:rsidRDefault="00BD6E96">
            <w:pPr>
              <w:rPr>
                <w:noProof/>
              </w:rPr>
            </w:pPr>
            <w:r>
              <w:rPr>
                <w:noProof/>
              </w:rPr>
              <w:t>\{% raw %}</w:t>
            </w:r>
          </w:p>
        </w:tc>
        <w:tc>
          <w:tcPr>
            <w:tcW w:w="7407" w:type="dxa"/>
          </w:tcPr>
          <w:p w:rsidR="00000000" w:rsidRDefault="00BD6E96">
            <w:pPr>
              <w:rPr>
                <w:lang w:val="de-DE"/>
              </w:rPr>
            </w:pPr>
            <w:r>
              <w:rPr>
                <w:lang w:val="de-DE"/>
              </w:rPr>
              <w:t>\{% raw%}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8b4ce6a2-eb2d-4616-b23d-27bfbd7dca79</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27da4212-2b67-46ce-be93-39f5166daad1</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allows you display ads during a live streaming event at specified times.</w:t>
            </w:r>
          </w:p>
        </w:tc>
        <w:tc>
          <w:tcPr>
            <w:tcW w:w="7407" w:type="dxa"/>
          </w:tcPr>
          <w:p w:rsidR="00000000" w:rsidRDefault="00BD6E96">
            <w:pPr>
              <w:rPr>
                <w:lang w:val="de-DE"/>
              </w:rPr>
            </w:pPr>
            <w:r>
              <w:rPr>
                <w:rStyle w:val="mqInternal"/>
                <w:noProof/>
                <w:lang w:val="de-DE"/>
              </w:rPr>
              <w:t>[1}[2]{3]</w:t>
            </w:r>
            <w:r>
              <w:rPr>
                <w:lang w:val="de-DE"/>
              </w:rPr>
              <w:t xml:space="preserve"> Erm</w:t>
            </w:r>
            <w:r>
              <w:rPr>
                <w:lang w:val="de-DE"/>
              </w:rPr>
              <w:t>ö</w:t>
            </w:r>
            <w:r>
              <w:rPr>
                <w:lang w:val="de-DE"/>
              </w:rPr>
              <w:t>glicht die Anzeige von Anzeigen w</w:t>
            </w:r>
            <w:r>
              <w:rPr>
                <w:lang w:val="de-DE"/>
              </w:rPr>
              <w:t>ä</w:t>
            </w:r>
            <w:r>
              <w:rPr>
                <w:lang w:val="de-DE"/>
              </w:rPr>
              <w:t>hrend eines Live-Streaming-</w:t>
            </w:r>
            <w:r>
              <w:rPr>
                <w:lang w:val="de-DE"/>
              </w:rPr>
              <w:t>Ereignisses zu bestimmten Zeiten.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0d7435ed-9f63-4135-9a63-65a010d468bf</w:t>
            </w:r>
          </w:p>
        </w:tc>
        <w:tc>
          <w:tcPr>
            <w:tcW w:w="7407" w:type="dxa"/>
            <w:shd w:val="clear" w:color="auto" w:fill="F2F2F2" w:themeFill="background1" w:themeFillShade="F2"/>
          </w:tcPr>
          <w:p w:rsidR="00000000" w:rsidRDefault="00BD6E96">
            <w:pPr>
              <w:rPr>
                <w:noProof/>
              </w:rPr>
            </w:pPr>
            <w:r>
              <w:rPr>
                <w:noProof/>
              </w:rPr>
              <w:t>The main features include:</w:t>
            </w:r>
          </w:p>
        </w:tc>
        <w:tc>
          <w:tcPr>
            <w:tcW w:w="7407" w:type="dxa"/>
          </w:tcPr>
          <w:p w:rsidR="00000000" w:rsidRDefault="00BD6E96">
            <w:pPr>
              <w:rPr>
                <w:lang w:val="de-DE"/>
              </w:rPr>
            </w:pPr>
            <w:r>
              <w:rPr>
                <w:lang w:val="de-DE"/>
              </w:rPr>
              <w:t>Die Hauptmerkmale umfassen: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eaec4405-2e2d-4399-986a-595ed8608ba7</w:t>
            </w:r>
          </w:p>
        </w:tc>
        <w:tc>
          <w:tcPr>
            <w:tcW w:w="7407" w:type="dxa"/>
            <w:shd w:val="clear" w:color="auto" w:fill="F2F2F2" w:themeFill="background1" w:themeFillShade="F2"/>
          </w:tcPr>
          <w:p w:rsidR="00000000" w:rsidRDefault="00BD6E96">
            <w:pPr>
              <w:rPr>
                <w:noProof/>
              </w:rPr>
            </w:pPr>
            <w:r>
              <w:rPr>
                <w:noProof/>
              </w:rPr>
              <w:t xml:space="preserve">Insert ads using cue points sent from your encoder or create an instant cue point using the </w:t>
            </w:r>
            <w:r>
              <w:rPr>
                <w:rStyle w:val="mqInternal"/>
                <w:noProof/>
              </w:rPr>
              <w:t>[1}[2]{3]</w:t>
            </w:r>
          </w:p>
        </w:tc>
        <w:tc>
          <w:tcPr>
            <w:tcW w:w="7407" w:type="dxa"/>
          </w:tcPr>
          <w:p w:rsidR="00000000" w:rsidRDefault="00BD6E96">
            <w:pPr>
              <w:rPr>
                <w:lang w:val="de-DE"/>
              </w:rPr>
            </w:pPr>
            <w:r>
              <w:rPr>
                <w:lang w:val="de-DE"/>
              </w:rPr>
              <w:t>F</w:t>
            </w:r>
            <w:r>
              <w:rPr>
                <w:lang w:val="de-DE"/>
              </w:rPr>
              <w:t>ü</w:t>
            </w:r>
            <w:r>
              <w:rPr>
                <w:lang w:val="de-DE"/>
              </w:rPr>
              <w:t xml:space="preserve">gen Sie Anzeigen mit Cue-Points ein, die Sie von Ihrem Encoder gesendet haben, oder erstellen Sie einen sofortigen Cue-Point mit dem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eb78</w:t>
            </w:r>
            <w:r>
              <w:rPr>
                <w:noProof/>
                <w:sz w:val="2"/>
              </w:rPr>
              <w:t>1014-998b-4e4e-8a9b-e49625041289</w:t>
            </w:r>
          </w:p>
        </w:tc>
        <w:tc>
          <w:tcPr>
            <w:tcW w:w="7407" w:type="dxa"/>
            <w:shd w:val="clear" w:color="auto" w:fill="F2F2F2" w:themeFill="background1" w:themeFillShade="F2"/>
          </w:tcPr>
          <w:p w:rsidR="00000000" w:rsidRDefault="00BD6E96">
            <w:pPr>
              <w:rPr>
                <w:noProof/>
              </w:rPr>
            </w:pPr>
            <w:r>
              <w:rPr>
                <w:noProof/>
              </w:rPr>
              <w:t>Ingest "slate" assets to fill any unused ad time</w:t>
            </w:r>
          </w:p>
        </w:tc>
        <w:tc>
          <w:tcPr>
            <w:tcW w:w="7407" w:type="dxa"/>
          </w:tcPr>
          <w:p w:rsidR="00000000" w:rsidRDefault="00BD6E96">
            <w:pPr>
              <w:rPr>
                <w:lang w:val="de-DE"/>
              </w:rPr>
            </w:pPr>
            <w:r>
              <w:rPr>
                <w:lang w:val="de-DE"/>
              </w:rPr>
              <w:t>Nehmen Sie "Slate" -Anlagen auf, um nicht genutzte Werbezeiten zu f</w:t>
            </w:r>
            <w:r>
              <w:rPr>
                <w:lang w:val="de-DE"/>
              </w:rPr>
              <w:t>ü</w:t>
            </w:r>
            <w:r>
              <w:rPr>
                <w:lang w:val="de-DE"/>
              </w:rPr>
              <w:t>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3d50bf3c-f6d4-4222-a37c-f6fdc398eaee</w:t>
            </w:r>
          </w:p>
        </w:tc>
        <w:tc>
          <w:tcPr>
            <w:tcW w:w="7407" w:type="dxa"/>
            <w:shd w:val="clear" w:color="auto" w:fill="F2F2F2" w:themeFill="background1" w:themeFillShade="F2"/>
          </w:tcPr>
          <w:p w:rsidR="00000000" w:rsidRDefault="00BD6E96">
            <w:pPr>
              <w:rPr>
                <w:noProof/>
              </w:rPr>
            </w:pPr>
            <w:r>
              <w:rPr>
                <w:noProof/>
              </w:rPr>
              <w:t xml:space="preserve">Avoid ad blockers with ads that are stitched into the live </w:t>
            </w:r>
            <w:r>
              <w:rPr>
                <w:noProof/>
              </w:rPr>
              <w:t>stream on the server side</w:t>
            </w:r>
          </w:p>
        </w:tc>
        <w:tc>
          <w:tcPr>
            <w:tcW w:w="7407" w:type="dxa"/>
          </w:tcPr>
          <w:p w:rsidR="00000000" w:rsidRDefault="00BD6E96">
            <w:pPr>
              <w:rPr>
                <w:lang w:val="de-DE"/>
              </w:rPr>
            </w:pPr>
            <w:r>
              <w:rPr>
                <w:lang w:val="de-DE"/>
              </w:rPr>
              <w:t>Vermeiden Sie Werbeblocker mit Anzeigen, die auf der Serverseite in den Live-Stream eingebunden sind</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16 </w:t>
            </w:r>
            <w:r>
              <w:rPr>
                <w:noProof/>
                <w:sz w:val="16"/>
              </w:rPr>
              <w:br/>
            </w:r>
            <w:r>
              <w:rPr>
                <w:noProof/>
                <w:sz w:val="2"/>
              </w:rPr>
              <w:t>5399f34b-a83f-470f-84d5-d3b0065a594f</w:t>
            </w:r>
          </w:p>
        </w:tc>
        <w:tc>
          <w:tcPr>
            <w:tcW w:w="7407" w:type="dxa"/>
            <w:shd w:val="clear" w:color="auto" w:fill="F2F2F2" w:themeFill="background1" w:themeFillShade="F2"/>
          </w:tcPr>
          <w:p w:rsidR="00000000" w:rsidRDefault="00BD6E96">
            <w:pPr>
              <w:rPr>
                <w:noProof/>
              </w:rPr>
            </w:pPr>
            <w:r>
              <w:rPr>
                <w:noProof/>
              </w:rPr>
              <w:t xml:space="preserve">Before you can use </w:t>
            </w:r>
            <w:r>
              <w:rPr>
                <w:rStyle w:val="mqInternal"/>
                <w:noProof/>
              </w:rPr>
              <w:t>[1}[2]{3]</w:t>
            </w:r>
            <w:r>
              <w:rPr>
                <w:noProof/>
              </w:rPr>
              <w:t>, it must be enabled for your account.</w:t>
            </w:r>
          </w:p>
        </w:tc>
        <w:tc>
          <w:tcPr>
            <w:tcW w:w="7407" w:type="dxa"/>
          </w:tcPr>
          <w:p w:rsidR="00000000" w:rsidRDefault="00BD6E96">
            <w:pPr>
              <w:rPr>
                <w:lang w:val="de-DE"/>
              </w:rPr>
            </w:pPr>
            <w:r>
              <w:rPr>
                <w:lang w:val="de-DE"/>
              </w:rPr>
              <w:t xml:space="preserve">Bevor Sie verwenden </w:t>
            </w:r>
            <w:r>
              <w:rPr>
                <w:lang w:val="de-DE"/>
              </w:rPr>
              <w:t>k</w:t>
            </w:r>
            <w:r>
              <w:rPr>
                <w:lang w:val="de-DE"/>
              </w:rPr>
              <w:t>ö</w:t>
            </w:r>
            <w:r>
              <w:rPr>
                <w:lang w:val="de-DE"/>
              </w:rPr>
              <w:t xml:space="preserve">nnen </w:t>
            </w:r>
            <w:r>
              <w:rPr>
                <w:rStyle w:val="mqInternal"/>
                <w:noProof/>
                <w:lang w:val="de-DE"/>
              </w:rPr>
              <w:t>[1}[2]{3]</w:t>
            </w:r>
            <w:r>
              <w:rPr>
                <w:lang w:val="de-DE"/>
              </w:rPr>
              <w:t xml:space="preserve"> muss es f</w:t>
            </w:r>
            <w:r>
              <w:rPr>
                <w:lang w:val="de-DE"/>
              </w:rPr>
              <w:t>ü</w:t>
            </w:r>
            <w:r>
              <w:rPr>
                <w:lang w:val="de-DE"/>
              </w:rPr>
              <w:t>r Ihr Konto aktiviert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eada1678-73c6-4236-836f-b675e0917e76</w:t>
            </w:r>
          </w:p>
        </w:tc>
        <w:tc>
          <w:tcPr>
            <w:tcW w:w="7407" w:type="dxa"/>
            <w:shd w:val="clear" w:color="auto" w:fill="F2F2F2" w:themeFill="background1" w:themeFillShade="F2"/>
          </w:tcPr>
          <w:p w:rsidR="00000000" w:rsidRDefault="00BD6E96">
            <w:pPr>
              <w:rPr>
                <w:noProof/>
              </w:rPr>
            </w:pPr>
            <w:r>
              <w:rPr>
                <w:noProof/>
              </w:rPr>
              <w:t>Contact your account manager for details.</w:t>
            </w:r>
          </w:p>
        </w:tc>
        <w:tc>
          <w:tcPr>
            <w:tcW w:w="7407" w:type="dxa"/>
          </w:tcPr>
          <w:p w:rsidR="00000000" w:rsidRDefault="00BD6E96">
            <w:pPr>
              <w:rPr>
                <w:lang w:val="de-DE"/>
              </w:rPr>
            </w:pPr>
            <w:r>
              <w:rPr>
                <w:lang w:val="de-DE"/>
              </w:rPr>
              <w:t>Wenden Sie sich an Ihren Account Manager, um weitere Informationen zu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51365b76-7c92-41f1-b3bc-65fa17f941aa</w:t>
            </w:r>
          </w:p>
        </w:tc>
        <w:tc>
          <w:tcPr>
            <w:tcW w:w="7407" w:type="dxa"/>
            <w:shd w:val="clear" w:color="auto" w:fill="F2F2F2" w:themeFill="background1" w:themeFillShade="F2"/>
          </w:tcPr>
          <w:p w:rsidR="00000000" w:rsidRDefault="00BD6E96">
            <w:pPr>
              <w:rPr>
                <w:noProof/>
              </w:rPr>
            </w:pPr>
            <w:r>
              <w:rPr>
                <w:noProof/>
              </w:rPr>
              <w:t>To create a Live stream with server-side ads,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einen Live-Stream mit serverseitigen Anzeigen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4827dd02-50a9-4c4a-a431-5ef23c7883e6</w:t>
            </w:r>
          </w:p>
        </w:tc>
        <w:tc>
          <w:tcPr>
            <w:tcW w:w="7407" w:type="dxa"/>
            <w:shd w:val="clear" w:color="auto" w:fill="F2F2F2" w:themeFill="background1" w:themeFillShade="F2"/>
          </w:tcPr>
          <w:p w:rsidR="00000000" w:rsidRDefault="00BD6E96">
            <w:pPr>
              <w:rPr>
                <w:noProof/>
              </w:rPr>
            </w:pPr>
            <w:r>
              <w:rPr>
                <w:rStyle w:val="mqInternal"/>
                <w:noProof/>
              </w:rPr>
              <w:t>[1}</w:t>
            </w:r>
            <w:r>
              <w:rPr>
                <w:noProof/>
              </w:rPr>
              <w:t>Review the gene</w:t>
            </w:r>
            <w:r>
              <w:rPr>
                <w:noProof/>
              </w:rPr>
              <w:t>ral information about the Live API</w:t>
            </w:r>
            <w:r>
              <w:rPr>
                <w:rStyle w:val="mqInternal"/>
                <w:noProof/>
              </w:rPr>
              <w:t>{2]</w:t>
            </w:r>
          </w:p>
        </w:tc>
        <w:tc>
          <w:tcPr>
            <w:tcW w:w="7407" w:type="dxa"/>
          </w:tcPr>
          <w:p w:rsidR="00000000" w:rsidRDefault="00BD6E96">
            <w:pPr>
              <w:rPr>
                <w:lang w:val="de-DE"/>
              </w:rPr>
            </w:pPr>
            <w:r>
              <w:rPr>
                <w:rStyle w:val="mqInternal"/>
                <w:noProof/>
                <w:lang w:val="de-DE"/>
              </w:rPr>
              <w:t>[1}</w:t>
            </w:r>
            <w:r>
              <w:rPr>
                <w:lang w:val="de-DE"/>
              </w:rPr>
              <w:t>Ü</w:t>
            </w:r>
            <w:r>
              <w:rPr>
                <w:lang w:val="de-DE"/>
              </w:rPr>
              <w:t>berpr</w:t>
            </w:r>
            <w:r>
              <w:rPr>
                <w:lang w:val="de-DE"/>
              </w:rPr>
              <w:t>ü</w:t>
            </w:r>
            <w:r>
              <w:rPr>
                <w:lang w:val="de-DE"/>
              </w:rPr>
              <w:t>fen Sie die allgemeinen Informationen zur Live-API</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688ec6d5-c09d-4a04-ad81-203c5582e805</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live ad configuration</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Erstellen Sie eine Live-Anzeigenkonfiguration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1e5b8b8d-e041-460e-a68f-142b2c24d4ad</w:t>
            </w:r>
          </w:p>
        </w:tc>
        <w:tc>
          <w:tcPr>
            <w:tcW w:w="7407" w:type="dxa"/>
            <w:shd w:val="clear" w:color="auto" w:fill="F2F2F2" w:themeFill="background1" w:themeFillShade="F2"/>
          </w:tcPr>
          <w:p w:rsidR="00000000" w:rsidRDefault="00BD6E96">
            <w:pPr>
              <w:rPr>
                <w:noProof/>
              </w:rPr>
            </w:pPr>
            <w:r>
              <w:rPr>
                <w:noProof/>
              </w:rPr>
              <w:t xml:space="preserve">You can also do this in </w:t>
            </w:r>
            <w:r>
              <w:rPr>
                <w:rStyle w:val="mqInternal"/>
                <w:noProof/>
              </w:rPr>
              <w:t>[1}</w:t>
            </w:r>
            <w:r>
              <w:rPr>
                <w:noProof/>
              </w:rPr>
              <w:t>Video Cloud Studio</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dies auch in tun </w:t>
            </w:r>
            <w:r>
              <w:rPr>
                <w:rStyle w:val="mqInternal"/>
                <w:noProof/>
                <w:lang w:val="de-DE"/>
              </w:rPr>
              <w:t>[1}</w:t>
            </w:r>
            <w:r>
              <w:rPr>
                <w:lang w:val="de-DE"/>
              </w:rPr>
              <w:t>Video Cloud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21c484ec-3260-4162-a4d9-c6707c1afd30</w:t>
            </w:r>
          </w:p>
        </w:tc>
        <w:tc>
          <w:tcPr>
            <w:tcW w:w="7407" w:type="dxa"/>
            <w:shd w:val="clear" w:color="auto" w:fill="F2F2F2" w:themeFill="background1" w:themeFillShade="F2"/>
          </w:tcPr>
          <w:p w:rsidR="00000000" w:rsidRDefault="00BD6E96">
            <w:pPr>
              <w:rPr>
                <w:noProof/>
              </w:rPr>
            </w:pPr>
            <w:r>
              <w:rPr>
                <w:noProof/>
              </w:rPr>
              <w:t xml:space="preserve">See the sections below for details about managing your ad configurations </w:t>
            </w:r>
            <w:r>
              <w:rPr>
                <w:noProof/>
              </w:rPr>
              <w:t>using the Live API.</w:t>
            </w:r>
          </w:p>
        </w:tc>
        <w:tc>
          <w:tcPr>
            <w:tcW w:w="7407" w:type="dxa"/>
          </w:tcPr>
          <w:p w:rsidR="00000000" w:rsidRDefault="00BD6E96">
            <w:pPr>
              <w:rPr>
                <w:lang w:val="de-DE"/>
              </w:rPr>
            </w:pPr>
            <w:r>
              <w:rPr>
                <w:lang w:val="de-DE"/>
              </w:rPr>
              <w:t>In den folgenden Abschnitten finden Sie Details zum Verwalten Ihrer Anzeigenkonfigurationen mithilfe der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a1222b95-94b1-4358-9511-e0401e0e4d92</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slate assets</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Erstellen Sie Schiefer-Assets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29a38dcb-9d96-43bd-8627-0a72affaca46</w:t>
            </w:r>
          </w:p>
        </w:tc>
        <w:tc>
          <w:tcPr>
            <w:tcW w:w="7407" w:type="dxa"/>
            <w:shd w:val="clear" w:color="auto" w:fill="F2F2F2" w:themeFill="background1" w:themeFillShade="F2"/>
          </w:tcPr>
          <w:p w:rsidR="00000000" w:rsidRDefault="00BD6E96">
            <w:pPr>
              <w:rPr>
                <w:noProof/>
              </w:rPr>
            </w:pPr>
            <w:r>
              <w:rPr>
                <w:noProof/>
              </w:rPr>
              <w:t xml:space="preserve">If you prefer a UI, you can </w:t>
            </w:r>
            <w:r>
              <w:rPr>
                <w:rStyle w:val="mqInternal"/>
                <w:noProof/>
              </w:rPr>
              <w:t>[1}</w:t>
            </w:r>
            <w:r>
              <w:rPr>
                <w:noProof/>
              </w:rPr>
              <w:t>manage slates in Studio</w:t>
            </w:r>
            <w:r>
              <w:rPr>
                <w:rStyle w:val="mqInternal"/>
                <w:noProof/>
              </w:rPr>
              <w:t>{2]</w:t>
            </w:r>
            <w:r>
              <w:rPr>
                <w:noProof/>
              </w:rPr>
              <w:t>.</w:t>
            </w:r>
          </w:p>
        </w:tc>
        <w:tc>
          <w:tcPr>
            <w:tcW w:w="7407" w:type="dxa"/>
          </w:tcPr>
          <w:p w:rsidR="00000000" w:rsidRDefault="00BD6E96">
            <w:pPr>
              <w:rPr>
                <w:lang w:val="de-DE"/>
              </w:rPr>
            </w:pPr>
            <w:r>
              <w:rPr>
                <w:lang w:val="de-DE"/>
              </w:rPr>
              <w:t>Wenn Sie eine Benutzeroberfl</w:t>
            </w:r>
            <w:r>
              <w:rPr>
                <w:lang w:val="de-DE"/>
              </w:rPr>
              <w:t>ä</w:t>
            </w:r>
            <w:r>
              <w:rPr>
                <w:lang w:val="de-DE"/>
              </w:rPr>
              <w:t>che bevorzugen, k</w:t>
            </w:r>
            <w:r>
              <w:rPr>
                <w:lang w:val="de-DE"/>
              </w:rPr>
              <w:t>ö</w:t>
            </w:r>
            <w:r>
              <w:rPr>
                <w:lang w:val="de-DE"/>
              </w:rPr>
              <w:t xml:space="preserve">nnen Sie </w:t>
            </w:r>
            <w:r>
              <w:rPr>
                <w:rStyle w:val="mqInternal"/>
                <w:noProof/>
                <w:lang w:val="de-DE"/>
              </w:rPr>
              <w:t>[1}</w:t>
            </w:r>
            <w:r>
              <w:rPr>
                <w:lang w:val="de-DE"/>
              </w:rPr>
              <w:t>Slates in Studio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3d2a2514-9fc5-4628-8a4d-394fd5fac3d2</w:t>
            </w:r>
          </w:p>
        </w:tc>
        <w:tc>
          <w:tcPr>
            <w:tcW w:w="7407" w:type="dxa"/>
            <w:shd w:val="clear" w:color="auto" w:fill="F2F2F2" w:themeFill="background1" w:themeFillShade="F2"/>
          </w:tcPr>
          <w:p w:rsidR="00000000" w:rsidRDefault="00BD6E96">
            <w:pPr>
              <w:rPr>
                <w:noProof/>
              </w:rPr>
            </w:pPr>
            <w:r>
              <w:rPr>
                <w:noProof/>
              </w:rPr>
              <w:t>Optional:</w:t>
            </w:r>
          </w:p>
        </w:tc>
        <w:tc>
          <w:tcPr>
            <w:tcW w:w="7407" w:type="dxa"/>
          </w:tcPr>
          <w:p w:rsidR="00000000" w:rsidRDefault="00BD6E96">
            <w:pPr>
              <w:rPr>
                <w:lang w:val="de-DE"/>
              </w:rPr>
            </w:pPr>
            <w:r>
              <w:rPr>
                <w:lang w:val="de-DE"/>
              </w:rPr>
              <w:t>Optional: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cd0</w:t>
            </w:r>
            <w:r>
              <w:rPr>
                <w:noProof/>
                <w:sz w:val="2"/>
              </w:rPr>
              <w:t>92ecf-b587-4bb7-949e-0b3c6a9ae143</w:t>
            </w:r>
          </w:p>
        </w:tc>
        <w:tc>
          <w:tcPr>
            <w:tcW w:w="7407" w:type="dxa"/>
            <w:shd w:val="clear" w:color="auto" w:fill="F2F2F2" w:themeFill="background1" w:themeFillShade="F2"/>
          </w:tcPr>
          <w:p w:rsidR="00000000" w:rsidRDefault="00BD6E96">
            <w:pPr>
              <w:rPr>
                <w:noProof/>
              </w:rPr>
            </w:pPr>
            <w:r>
              <w:rPr>
                <w:rStyle w:val="mqInternal"/>
                <w:noProof/>
              </w:rPr>
              <w:t>[1}</w:t>
            </w:r>
            <w:r>
              <w:rPr>
                <w:noProof/>
              </w:rPr>
              <w:t>Insert cue points and ad beacons</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F</w:t>
            </w:r>
            <w:r>
              <w:rPr>
                <w:lang w:val="de-DE"/>
              </w:rPr>
              <w:t>ü</w:t>
            </w:r>
            <w:r>
              <w:rPr>
                <w:lang w:val="de-DE"/>
              </w:rPr>
              <w:t>gen Sie Cue-Points und Ad Beacons ein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6178754d-c9bc-49bd-bdf5-bb8c6c0294bc</w:t>
            </w:r>
          </w:p>
        </w:tc>
        <w:tc>
          <w:tcPr>
            <w:tcW w:w="7407" w:type="dxa"/>
            <w:shd w:val="clear" w:color="auto" w:fill="F2F2F2" w:themeFill="background1" w:themeFillShade="F2"/>
          </w:tcPr>
          <w:p w:rsidR="00000000" w:rsidRDefault="00BD6E96">
            <w:pPr>
              <w:rPr>
                <w:noProof/>
              </w:rPr>
            </w:pPr>
            <w:r>
              <w:rPr>
                <w:noProof/>
              </w:rPr>
              <w:t xml:space="preserve">Now, you are ready to </w:t>
            </w:r>
            <w:r>
              <w:rPr>
                <w:rStyle w:val="mqInternal"/>
                <w:noProof/>
              </w:rPr>
              <w:t>[1}</w:t>
            </w:r>
            <w:r>
              <w:rPr>
                <w:noProof/>
              </w:rPr>
              <w:t>create a live stream using the Live API</w:t>
            </w:r>
            <w:r>
              <w:rPr>
                <w:rStyle w:val="mqInternal"/>
                <w:noProof/>
              </w:rPr>
              <w:t>{2]</w:t>
            </w:r>
            <w:r>
              <w:rPr>
                <w:noProof/>
              </w:rPr>
              <w:t>.</w:t>
            </w:r>
          </w:p>
        </w:tc>
        <w:tc>
          <w:tcPr>
            <w:tcW w:w="7407" w:type="dxa"/>
          </w:tcPr>
          <w:p w:rsidR="00000000" w:rsidRDefault="00BD6E96">
            <w:pPr>
              <w:rPr>
                <w:lang w:val="de-DE"/>
              </w:rPr>
            </w:pPr>
            <w:r>
              <w:rPr>
                <w:lang w:val="de-DE"/>
              </w:rPr>
              <w:t xml:space="preserve">Jetzt sind Sie bereit dazu </w:t>
            </w:r>
            <w:r>
              <w:rPr>
                <w:rStyle w:val="mqInternal"/>
                <w:noProof/>
                <w:lang w:val="de-DE"/>
              </w:rPr>
              <w:t>[1}</w:t>
            </w:r>
            <w:r>
              <w:rPr>
                <w:lang w:val="de-DE"/>
              </w:rPr>
              <w:t>Erstellen Sie einen Live-Stream mit der Live-API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a26edbd9-4374-4405-84ac-8d0ffda3ca5a</w:t>
            </w:r>
          </w:p>
        </w:tc>
        <w:tc>
          <w:tcPr>
            <w:tcW w:w="7407" w:type="dxa"/>
            <w:shd w:val="clear" w:color="auto" w:fill="F2F2F2" w:themeFill="background1" w:themeFillShade="F2"/>
          </w:tcPr>
          <w:p w:rsidR="00000000" w:rsidRDefault="00BD6E96">
            <w:pPr>
              <w:rPr>
                <w:noProof/>
              </w:rPr>
            </w:pPr>
            <w:r>
              <w:rPr>
                <w:noProof/>
              </w:rPr>
              <w:t xml:space="preserve">If you prefer to use Studio, you can </w:t>
            </w:r>
            <w:r>
              <w:rPr>
                <w:rStyle w:val="mqInternal"/>
                <w:noProof/>
              </w:rPr>
              <w:t>[1}</w:t>
            </w:r>
            <w:r>
              <w:rPr>
                <w:noProof/>
              </w:rPr>
              <w:t>implement server-side ads in the Live module</w:t>
            </w:r>
            <w:r>
              <w:rPr>
                <w:rStyle w:val="mqInternal"/>
                <w:noProof/>
              </w:rPr>
              <w:t>{2]</w:t>
            </w:r>
          </w:p>
        </w:tc>
        <w:tc>
          <w:tcPr>
            <w:tcW w:w="7407" w:type="dxa"/>
          </w:tcPr>
          <w:p w:rsidR="00000000" w:rsidRDefault="00BD6E96">
            <w:pPr>
              <w:rPr>
                <w:lang w:val="de-DE"/>
              </w:rPr>
            </w:pPr>
            <w:r>
              <w:rPr>
                <w:lang w:val="de-DE"/>
              </w:rPr>
              <w:t>Wenn Sie Studio bevorzugen, k</w:t>
            </w:r>
            <w:r>
              <w:rPr>
                <w:lang w:val="de-DE"/>
              </w:rPr>
              <w:t>ö</w:t>
            </w:r>
            <w:r>
              <w:rPr>
                <w:lang w:val="de-DE"/>
              </w:rPr>
              <w:t xml:space="preserve">nnen Sie dies tun </w:t>
            </w:r>
            <w:r>
              <w:rPr>
                <w:rStyle w:val="mqInternal"/>
                <w:noProof/>
                <w:lang w:val="de-DE"/>
              </w:rPr>
              <w:t>[1}</w:t>
            </w:r>
            <w:r>
              <w:rPr>
                <w:lang w:val="de-DE"/>
              </w:rPr>
              <w:t>Implementieren Sie serverseitige Anzeigen im Live-Modul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b81ea59f-0c9f-499a-b4cd-b5ad8a43ee36</w:t>
            </w:r>
          </w:p>
        </w:tc>
        <w:tc>
          <w:tcPr>
            <w:tcW w:w="7407" w:type="dxa"/>
            <w:shd w:val="clear" w:color="auto" w:fill="F2F2F2" w:themeFill="background1" w:themeFillShade="F2"/>
          </w:tcPr>
          <w:p w:rsidR="00000000" w:rsidRDefault="00BD6E96">
            <w:pPr>
              <w:rPr>
                <w:noProof/>
              </w:rPr>
            </w:pPr>
            <w:r>
              <w:rPr>
                <w:noProof/>
              </w:rPr>
              <w:t>See the rest of this document for details about custom headers, ad config variables, using DFP and ad macros.</w:t>
            </w:r>
          </w:p>
        </w:tc>
        <w:tc>
          <w:tcPr>
            <w:tcW w:w="7407" w:type="dxa"/>
          </w:tcPr>
          <w:p w:rsidR="00000000" w:rsidRDefault="00BD6E96">
            <w:pPr>
              <w:rPr>
                <w:lang w:val="de-DE"/>
              </w:rPr>
            </w:pPr>
            <w:r>
              <w:rPr>
                <w:lang w:val="de-DE"/>
              </w:rPr>
              <w:t>Weitere Informationen zu</w:t>
            </w:r>
            <w:r>
              <w:rPr>
                <w:lang w:val="de-DE"/>
              </w:rPr>
              <w:t xml:space="preserve"> benutzerdefinierten Headern, Anzeigenkonfigurationsvariablen, DFP- und Anzeigenmakros finden Sie im Rest dieses Dokuments.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d2493705-d584-4a8e-9265-ce8433a08f38</w:t>
            </w:r>
          </w:p>
        </w:tc>
        <w:tc>
          <w:tcPr>
            <w:tcW w:w="7407" w:type="dxa"/>
            <w:shd w:val="clear" w:color="auto" w:fill="F2F2F2" w:themeFill="background1" w:themeFillShade="F2"/>
          </w:tcPr>
          <w:p w:rsidR="00000000" w:rsidRDefault="00BD6E96">
            <w:pPr>
              <w:rPr>
                <w:noProof/>
              </w:rPr>
            </w:pPr>
            <w:r>
              <w:rPr>
                <w:noProof/>
              </w:rPr>
              <w:t>General information</w:t>
            </w:r>
          </w:p>
        </w:tc>
        <w:tc>
          <w:tcPr>
            <w:tcW w:w="7407" w:type="dxa"/>
          </w:tcPr>
          <w:p w:rsidR="00000000" w:rsidRDefault="00BD6E96">
            <w:pPr>
              <w:rPr>
                <w:lang w:val="de-DE"/>
              </w:rPr>
            </w:pPr>
            <w:r>
              <w:rPr>
                <w:lang w:val="de-DE"/>
              </w:rPr>
              <w:t>Allgemeine Information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e2a9b634-5241-47d0-86d7-aa669bc4f812</w:t>
            </w:r>
          </w:p>
        </w:tc>
        <w:tc>
          <w:tcPr>
            <w:tcW w:w="7407" w:type="dxa"/>
            <w:shd w:val="clear" w:color="auto" w:fill="F2F2F2" w:themeFill="background1" w:themeFillShade="F2"/>
          </w:tcPr>
          <w:p w:rsidR="00000000" w:rsidRDefault="00BD6E96">
            <w:pPr>
              <w:rPr>
                <w:noProof/>
              </w:rPr>
            </w:pPr>
            <w:r>
              <w:rPr>
                <w:noProof/>
              </w:rPr>
              <w:t>The f</w:t>
            </w:r>
            <w:r>
              <w:rPr>
                <w:noProof/>
              </w:rPr>
              <w:t>ollowing information pertains to all Live API with SSAI requests.</w:t>
            </w:r>
          </w:p>
        </w:tc>
        <w:tc>
          <w:tcPr>
            <w:tcW w:w="7407" w:type="dxa"/>
          </w:tcPr>
          <w:p w:rsidR="00000000" w:rsidRDefault="00BD6E96">
            <w:pPr>
              <w:rPr>
                <w:lang w:val="de-DE"/>
              </w:rPr>
            </w:pPr>
            <w:r>
              <w:rPr>
                <w:lang w:val="de-DE"/>
              </w:rPr>
              <w:t>Die folgenden Informationen beziehen sich auf alle Live-APIs mit SSAI-Anforderungen.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121d0271-057b-4589-adb4-47d719cbd328</w:t>
            </w:r>
          </w:p>
        </w:tc>
        <w:tc>
          <w:tcPr>
            <w:tcW w:w="7407" w:type="dxa"/>
            <w:shd w:val="clear" w:color="auto" w:fill="F2F2F2" w:themeFill="background1" w:themeFillShade="F2"/>
          </w:tcPr>
          <w:p w:rsidR="00000000" w:rsidRDefault="00BD6E96">
            <w:pPr>
              <w:rPr>
                <w:noProof/>
              </w:rPr>
            </w:pPr>
            <w:r>
              <w:rPr>
                <w:noProof/>
              </w:rPr>
              <w:t>Base URL</w:t>
            </w:r>
          </w:p>
        </w:tc>
        <w:tc>
          <w:tcPr>
            <w:tcW w:w="7407" w:type="dxa"/>
          </w:tcPr>
          <w:p w:rsidR="00000000" w:rsidRDefault="00BD6E96">
            <w:pPr>
              <w:rPr>
                <w:lang w:val="de-DE"/>
              </w:rPr>
            </w:pPr>
            <w:r>
              <w:rPr>
                <w:lang w:val="de-DE"/>
              </w:rPr>
              <w:t>Basis-URL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6d6ac854-d626-4b9e-b244-87afc529cead</w:t>
            </w:r>
          </w:p>
        </w:tc>
        <w:tc>
          <w:tcPr>
            <w:tcW w:w="7407" w:type="dxa"/>
            <w:shd w:val="clear" w:color="auto" w:fill="F2F2F2" w:themeFill="background1" w:themeFillShade="F2"/>
          </w:tcPr>
          <w:p w:rsidR="00000000" w:rsidRDefault="00BD6E96">
            <w:pPr>
              <w:rPr>
                <w:noProof/>
              </w:rPr>
            </w:pPr>
            <w:r>
              <w:rPr>
                <w:noProof/>
              </w:rPr>
              <w:t>The base URL for the Live API with SSAI is:</w:t>
            </w:r>
          </w:p>
        </w:tc>
        <w:tc>
          <w:tcPr>
            <w:tcW w:w="7407" w:type="dxa"/>
          </w:tcPr>
          <w:p w:rsidR="00000000" w:rsidRDefault="00BD6E96">
            <w:pPr>
              <w:rPr>
                <w:lang w:val="de-DE"/>
              </w:rPr>
            </w:pPr>
            <w:r>
              <w:rPr>
                <w:lang w:val="de-DE"/>
              </w:rPr>
              <w:t>Die Basis-URL f</w:t>
            </w:r>
            <w:r>
              <w:rPr>
                <w:lang w:val="de-DE"/>
              </w:rPr>
              <w:t>ü</w:t>
            </w:r>
            <w:r>
              <w:rPr>
                <w:lang w:val="de-DE"/>
              </w:rPr>
              <w:t>r die Live-API mit SSAI lautet: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eb78dfd3-d813-4bfe-8ea1-5a176af3defa</w:t>
            </w:r>
          </w:p>
        </w:tc>
        <w:tc>
          <w:tcPr>
            <w:tcW w:w="7407" w:type="dxa"/>
            <w:shd w:val="clear" w:color="auto" w:fill="F2F2F2" w:themeFill="background1" w:themeFillShade="F2"/>
          </w:tcPr>
          <w:p w:rsidR="00000000" w:rsidRDefault="00BD6E96">
            <w:pPr>
              <w:rPr>
                <w:noProof/>
              </w:rPr>
            </w:pPr>
            <w:r>
              <w:rPr>
                <w:noProof/>
              </w:rPr>
              <w:t>Authentication</w:t>
            </w:r>
          </w:p>
        </w:tc>
        <w:tc>
          <w:tcPr>
            <w:tcW w:w="7407" w:type="dxa"/>
          </w:tcPr>
          <w:p w:rsidR="00000000" w:rsidRDefault="00BD6E96">
            <w:pPr>
              <w:rPr>
                <w:lang w:val="de-DE"/>
              </w:rPr>
            </w:pPr>
            <w:r>
              <w:rPr>
                <w:lang w:val="de-DE"/>
              </w:rPr>
              <w:t>Authentifizierung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98937519-a190-446c-81b7-ed1c3c759d34</w:t>
            </w:r>
          </w:p>
        </w:tc>
        <w:tc>
          <w:tcPr>
            <w:tcW w:w="7407" w:type="dxa"/>
            <w:shd w:val="clear" w:color="auto" w:fill="F2F2F2" w:themeFill="background1" w:themeFillShade="F2"/>
          </w:tcPr>
          <w:p w:rsidR="00000000" w:rsidRDefault="00BD6E96">
            <w:pPr>
              <w:rPr>
                <w:noProof/>
              </w:rPr>
            </w:pPr>
            <w:r>
              <w:rPr>
                <w:noProof/>
              </w:rPr>
              <w:t>Authentication for requests requires a header w</w:t>
            </w:r>
            <w:r>
              <w:rPr>
                <w:noProof/>
              </w:rPr>
              <w:t>ith an API key:</w:t>
            </w:r>
          </w:p>
        </w:tc>
        <w:tc>
          <w:tcPr>
            <w:tcW w:w="7407" w:type="dxa"/>
          </w:tcPr>
          <w:p w:rsidR="00000000" w:rsidRDefault="00BD6E96">
            <w:pPr>
              <w:rPr>
                <w:lang w:val="de-DE"/>
              </w:rPr>
            </w:pPr>
            <w:r>
              <w:rPr>
                <w:lang w:val="de-DE"/>
              </w:rPr>
              <w:t>Die Authentifizierung f</w:t>
            </w:r>
            <w:r>
              <w:rPr>
                <w:lang w:val="de-DE"/>
              </w:rPr>
              <w:t>ü</w:t>
            </w:r>
            <w:r>
              <w:rPr>
                <w:lang w:val="de-DE"/>
              </w:rPr>
              <w:t>r Anforderungen erfordert einen Header mit einem 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1df057a9-b628-4e95-8c6f-05e83bd1b732</w:t>
            </w:r>
          </w:p>
        </w:tc>
        <w:tc>
          <w:tcPr>
            <w:tcW w:w="7407" w:type="dxa"/>
            <w:shd w:val="clear" w:color="auto" w:fill="F2F2F2" w:themeFill="background1" w:themeFillShade="F2"/>
          </w:tcPr>
          <w:p w:rsidR="00000000" w:rsidRDefault="00BD6E96">
            <w:pPr>
              <w:rPr>
                <w:noProof/>
              </w:rPr>
            </w:pPr>
            <w:r>
              <w:rPr>
                <w:noProof/>
              </w:rPr>
              <w:t>Contact your account manager to get an API key associated with your account.</w:t>
            </w:r>
          </w:p>
        </w:tc>
        <w:tc>
          <w:tcPr>
            <w:tcW w:w="7407" w:type="dxa"/>
          </w:tcPr>
          <w:p w:rsidR="00000000" w:rsidRDefault="00BD6E96">
            <w:pPr>
              <w:rPr>
                <w:lang w:val="de-DE"/>
              </w:rPr>
            </w:pPr>
            <w:r>
              <w:rPr>
                <w:lang w:val="de-DE"/>
              </w:rPr>
              <w:t>Wenden Sie sich an Ihren Account Manager, um einen API-Schl</w:t>
            </w:r>
            <w:r>
              <w:rPr>
                <w:lang w:val="de-DE"/>
              </w:rPr>
              <w:t>ü</w:t>
            </w:r>
            <w:r>
              <w:rPr>
                <w:lang w:val="de-DE"/>
              </w:rPr>
              <w:t>ssel f</w:t>
            </w:r>
            <w:r>
              <w:rPr>
                <w:lang w:val="de-DE"/>
              </w:rPr>
              <w:t>ü</w:t>
            </w:r>
            <w:r>
              <w:rPr>
                <w:lang w:val="de-DE"/>
              </w:rPr>
              <w:t>r Ihr Konto zu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51f8f06e-ad27-4da0-b123-675d98e7406f</w:t>
            </w:r>
          </w:p>
        </w:tc>
        <w:tc>
          <w:tcPr>
            <w:tcW w:w="7407" w:type="dxa"/>
            <w:shd w:val="clear" w:color="auto" w:fill="F2F2F2" w:themeFill="background1" w:themeFillShade="F2"/>
          </w:tcPr>
          <w:p w:rsidR="00000000" w:rsidRDefault="00BD6E96">
            <w:pPr>
              <w:rPr>
                <w:noProof/>
              </w:rPr>
            </w:pPr>
            <w:r>
              <w:rPr>
                <w:noProof/>
              </w:rPr>
              <w:t>Create an ad configuration</w:t>
            </w:r>
          </w:p>
        </w:tc>
        <w:tc>
          <w:tcPr>
            <w:tcW w:w="7407" w:type="dxa"/>
          </w:tcPr>
          <w:p w:rsidR="00000000" w:rsidRDefault="00BD6E96">
            <w:pPr>
              <w:rPr>
                <w:lang w:val="de-DE"/>
              </w:rPr>
            </w:pPr>
            <w:r>
              <w:rPr>
                <w:lang w:val="de-DE"/>
              </w:rPr>
              <w:t>Erstellen Sie eine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c6ccf58d-9d20-4b7e-b41d-e22fe4f03308</w:t>
            </w:r>
          </w:p>
        </w:tc>
        <w:tc>
          <w:tcPr>
            <w:tcW w:w="7407" w:type="dxa"/>
            <w:shd w:val="clear" w:color="auto" w:fill="F2F2F2" w:themeFill="background1" w:themeFillShade="F2"/>
          </w:tcPr>
          <w:p w:rsidR="00000000" w:rsidRDefault="00BD6E96">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000000" w:rsidRDefault="00BD6E96">
            <w:pPr>
              <w:rPr>
                <w:lang w:val="de-DE"/>
              </w:rPr>
            </w:pPr>
            <w:r>
              <w:rPr>
                <w:lang w:val="de-DE"/>
              </w:rPr>
              <w:t xml:space="preserve">Senden Sie a, um eine neue Anzeigenkonfiguration zu erstellen </w:t>
            </w:r>
            <w:r>
              <w:rPr>
                <w:rStyle w:val="mqInternal"/>
                <w:noProof/>
                <w:lang w:val="de-DE"/>
              </w:rPr>
              <w:t>[1}[2]{3]</w:t>
            </w:r>
            <w:r>
              <w:rPr>
                <w:lang w:val="de-DE"/>
              </w:rPr>
              <w:t xml:space="preserve"> Anfrage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1ac52871-73fb-40cc-8839-29dc8467a363</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31714041-bda9-4f3b-8721-40f29476</w:t>
            </w:r>
            <w:r>
              <w:rPr>
                <w:noProof/>
                <w:sz w:val="2"/>
              </w:rPr>
              <w:t>9016</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53bab925-73e0-45e0-b617-2588e5628604</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951147f3-4621-40b7-a9e8-bcf55a435bd5</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8442b847-937e-4242-84ec-aa657c7b69c9</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BD6E96">
            <w:pPr>
              <w:rPr>
                <w:lang w:val="de-DE"/>
              </w:rPr>
            </w:pPr>
            <w:r>
              <w:rPr>
                <w:lang w:val="de-DE"/>
              </w:rPr>
              <w:t xml:space="preserve">Das </w:t>
            </w:r>
            <w:r>
              <w:rPr>
                <w:rStyle w:val="mqInternal"/>
                <w:noProof/>
                <w:lang w:val="de-DE"/>
              </w:rPr>
              <w:t>[1}</w:t>
            </w:r>
            <w:r>
              <w:rPr>
                <w:rStyle w:val="mqInternal"/>
                <w:noProof/>
                <w:lang w:val="de-DE"/>
              </w:rPr>
              <w:t>[2]{3]</w:t>
            </w:r>
            <w:r>
              <w:rPr>
                <w:lang w:val="de-DE"/>
              </w:rPr>
              <w:t xml:space="preserve"> Feld ist die Live-Konto-ID.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e387809a-43df-49bb-a10a-c4b9150a8403</w:t>
            </w:r>
          </w:p>
        </w:tc>
        <w:tc>
          <w:tcPr>
            <w:tcW w:w="7407" w:type="dxa"/>
            <w:shd w:val="clear" w:color="auto" w:fill="F2F2F2" w:themeFill="background1" w:themeFillShade="F2"/>
          </w:tcPr>
          <w:p w:rsidR="00000000" w:rsidRDefault="00BD6E96">
            <w:pPr>
              <w:rPr>
                <w:noProof/>
              </w:rPr>
            </w:pPr>
            <w:r>
              <w:rPr>
                <w:noProof/>
              </w:rPr>
              <w:t>When omitted, the Account ID of the requesting user is used.</w:t>
            </w:r>
          </w:p>
        </w:tc>
        <w:tc>
          <w:tcPr>
            <w:tcW w:w="7407" w:type="dxa"/>
          </w:tcPr>
          <w:p w:rsidR="00000000" w:rsidRDefault="00BD6E96">
            <w:pPr>
              <w:rPr>
                <w:lang w:val="de-DE"/>
              </w:rPr>
            </w:pPr>
            <w:r>
              <w:rPr>
                <w:lang w:val="de-DE"/>
              </w:rPr>
              <w:t xml:space="preserve">Wenn nicht angegeben, wird die Konto-ID des anfordernden Benutzers </w:t>
            </w:r>
            <w:r>
              <w:rPr>
                <w:lang w:val="de-DE"/>
              </w:rPr>
              <w:lastRenderedPageBreak/>
              <w:t>verwendet.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51 </w:t>
            </w:r>
            <w:r>
              <w:rPr>
                <w:noProof/>
                <w:sz w:val="16"/>
              </w:rPr>
              <w:br/>
            </w:r>
            <w:r>
              <w:rPr>
                <w:noProof/>
                <w:sz w:val="2"/>
              </w:rPr>
              <w:t>565e7f4e-dbff-4a4c-8010-0bb56e52754</w:t>
            </w:r>
            <w:r>
              <w:rPr>
                <w:noProof/>
                <w:sz w:val="2"/>
              </w:rPr>
              <w:t>3</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6ddc9564-0006-4e15-b9eb-12cce11a5c0b</w:t>
            </w:r>
          </w:p>
        </w:tc>
        <w:tc>
          <w:tcPr>
            <w:tcW w:w="7407" w:type="dxa"/>
            <w:shd w:val="clear" w:color="auto" w:fill="F2F2F2" w:themeFill="background1" w:themeFillShade="F2"/>
          </w:tcPr>
          <w:p w:rsidR="00000000" w:rsidRDefault="00BD6E96">
            <w:pPr>
              <w:rPr>
                <w:noProof/>
              </w:rPr>
            </w:pPr>
            <w:r>
              <w:rPr>
                <w:noProof/>
              </w:rPr>
              <w:t>Update an ad configuration</w:t>
            </w:r>
          </w:p>
        </w:tc>
        <w:tc>
          <w:tcPr>
            <w:tcW w:w="7407" w:type="dxa"/>
          </w:tcPr>
          <w:p w:rsidR="00000000" w:rsidRDefault="00BD6E96">
            <w:pPr>
              <w:rPr>
                <w:lang w:val="de-DE"/>
              </w:rPr>
            </w:pPr>
            <w:r>
              <w:rPr>
                <w:lang w:val="de-DE"/>
              </w:rPr>
              <w:t>Aktualisieren Sie eine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8af9365f-7a3c-4db0-8d20-fc64159243c7</w:t>
            </w:r>
          </w:p>
        </w:tc>
        <w:tc>
          <w:tcPr>
            <w:tcW w:w="7407" w:type="dxa"/>
            <w:shd w:val="clear" w:color="auto" w:fill="F2F2F2" w:themeFill="background1" w:themeFillShade="F2"/>
          </w:tcPr>
          <w:p w:rsidR="00000000" w:rsidRDefault="00BD6E96">
            <w:pPr>
              <w:rPr>
                <w:noProof/>
              </w:rPr>
            </w:pPr>
            <w:r>
              <w:rPr>
                <w:noProof/>
              </w:rPr>
              <w:t>Updating an ad configuration is very similar to creating one.</w:t>
            </w:r>
          </w:p>
        </w:tc>
        <w:tc>
          <w:tcPr>
            <w:tcW w:w="7407" w:type="dxa"/>
          </w:tcPr>
          <w:p w:rsidR="00000000" w:rsidRDefault="00BD6E96">
            <w:pPr>
              <w:rPr>
                <w:lang w:val="de-DE"/>
              </w:rPr>
            </w:pPr>
            <w:r>
              <w:rPr>
                <w:lang w:val="de-DE"/>
              </w:rPr>
              <w:t xml:space="preserve">Das Aktualisieren einer Anzeigenkonfiguration </w:t>
            </w:r>
            <w:r>
              <w:rPr>
                <w:lang w:val="de-DE"/>
              </w:rPr>
              <w:t>ä</w:t>
            </w:r>
            <w:r>
              <w:rPr>
                <w:lang w:val="de-DE"/>
              </w:rPr>
              <w:t>hnelt dem Erstellen einer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5e06713c-734a-4466-a607-e9d5e67f2e88</w:t>
            </w:r>
          </w:p>
        </w:tc>
        <w:tc>
          <w:tcPr>
            <w:tcW w:w="7407" w:type="dxa"/>
            <w:shd w:val="clear" w:color="auto" w:fill="F2F2F2" w:themeFill="background1" w:themeFillShade="F2"/>
          </w:tcPr>
          <w:p w:rsidR="00000000" w:rsidRDefault="00BD6E96">
            <w:pPr>
              <w:rPr>
                <w:noProof/>
              </w:rPr>
            </w:pPr>
            <w:r>
              <w:rPr>
                <w:noProof/>
              </w:rPr>
              <w:t xml:space="preserve">Make a </w:t>
            </w:r>
            <w:r>
              <w:rPr>
                <w:rStyle w:val="mqInternal"/>
                <w:noProof/>
              </w:rPr>
              <w:t>[1}[2]{3]</w:t>
            </w:r>
            <w:r>
              <w:rPr>
                <w:noProof/>
              </w:rPr>
              <w:t xml:space="preserve"> request as follows:</w:t>
            </w:r>
          </w:p>
        </w:tc>
        <w:tc>
          <w:tcPr>
            <w:tcW w:w="7407" w:type="dxa"/>
          </w:tcPr>
          <w:p w:rsidR="00000000" w:rsidRDefault="00BD6E96">
            <w:pPr>
              <w:rPr>
                <w:lang w:val="de-DE"/>
              </w:rPr>
            </w:pPr>
            <w:r>
              <w:rPr>
                <w:lang w:val="de-DE"/>
              </w:rPr>
              <w:t xml:space="preserve">Mach ein </w:t>
            </w:r>
            <w:r>
              <w:rPr>
                <w:rStyle w:val="mqInternal"/>
                <w:noProof/>
                <w:lang w:val="de-DE"/>
              </w:rPr>
              <w:t>[1}[2]{3]</w:t>
            </w:r>
            <w:r>
              <w:rPr>
                <w:lang w:val="de-DE"/>
              </w:rPr>
              <w:t xml:space="preserve"> Anfrage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09d8ce7e-fabc-44e2-b0cd-9d8ac3519759</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4f1bd601-5a34-4a7a-af13-659632aec96c</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57d2fe61-43c0-4350-a468-a104c8078701</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13beaf73-72cd-4862-98f6-18c4748f061d</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c9344123-60a6-4c5e-8bce-701c7edccea0</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Feld ist die Live-Konto-ID.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9ea32ea0-fba4-4c23-a1ea-61304c806f2d</w:t>
            </w:r>
          </w:p>
        </w:tc>
        <w:tc>
          <w:tcPr>
            <w:tcW w:w="7407" w:type="dxa"/>
            <w:shd w:val="clear" w:color="auto" w:fill="F2F2F2" w:themeFill="background1" w:themeFillShade="F2"/>
          </w:tcPr>
          <w:p w:rsidR="00000000" w:rsidRDefault="00BD6E96">
            <w:pPr>
              <w:rPr>
                <w:noProof/>
              </w:rPr>
            </w:pPr>
            <w:r>
              <w:rPr>
                <w:noProof/>
              </w:rPr>
              <w:t>When omitted, the Account ID of the requesting user is used.</w:t>
            </w:r>
          </w:p>
        </w:tc>
        <w:tc>
          <w:tcPr>
            <w:tcW w:w="7407" w:type="dxa"/>
          </w:tcPr>
          <w:p w:rsidR="00000000" w:rsidRDefault="00BD6E96">
            <w:pPr>
              <w:rPr>
                <w:lang w:val="de-DE"/>
              </w:rPr>
            </w:pPr>
            <w:r>
              <w:rPr>
                <w:lang w:val="de-DE"/>
              </w:rPr>
              <w:t xml:space="preserve">Wenn nicht angegeben, wird die Konto-ID des anfordernden Benutzers </w:t>
            </w:r>
            <w:r>
              <w:rPr>
                <w:lang w:val="de-DE"/>
              </w:rPr>
              <w:t>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5c80df20-1d20-41fd-af12-772040a5d125</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0e9dccf8-a4d2-43b5-a02e-95bb64b540c3</w:t>
            </w:r>
          </w:p>
        </w:tc>
        <w:tc>
          <w:tcPr>
            <w:tcW w:w="7407" w:type="dxa"/>
            <w:shd w:val="clear" w:color="auto" w:fill="F2F2F2" w:themeFill="background1" w:themeFillShade="F2"/>
          </w:tcPr>
          <w:p w:rsidR="00000000" w:rsidRDefault="00BD6E96">
            <w:pPr>
              <w:rPr>
                <w:noProof/>
              </w:rPr>
            </w:pPr>
            <w:r>
              <w:rPr>
                <w:noProof/>
              </w:rPr>
              <w:t>Get all ad configurations</w:t>
            </w:r>
          </w:p>
        </w:tc>
        <w:tc>
          <w:tcPr>
            <w:tcW w:w="7407" w:type="dxa"/>
          </w:tcPr>
          <w:p w:rsidR="00000000" w:rsidRDefault="00BD6E96">
            <w:pPr>
              <w:rPr>
                <w:lang w:val="de-DE"/>
              </w:rPr>
            </w:pPr>
            <w:r>
              <w:rPr>
                <w:lang w:val="de-DE"/>
              </w:rPr>
              <w:t>Holen Sie sich alle Anzeigenkonfigurationen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810858ea-6977-494d-8bf1-3b560dedebb7</w:t>
            </w:r>
          </w:p>
        </w:tc>
        <w:tc>
          <w:tcPr>
            <w:tcW w:w="7407" w:type="dxa"/>
            <w:shd w:val="clear" w:color="auto" w:fill="F2F2F2" w:themeFill="background1" w:themeFillShade="F2"/>
          </w:tcPr>
          <w:p w:rsidR="00000000" w:rsidRDefault="00BD6E96">
            <w:pPr>
              <w:rPr>
                <w:noProof/>
              </w:rPr>
            </w:pPr>
            <w:r>
              <w:rPr>
                <w:noProof/>
              </w:rPr>
              <w:t>To retrieve all t</w:t>
            </w:r>
            <w:r>
              <w:rPr>
                <w:noProof/>
              </w:rPr>
              <w:t xml:space="preserve">he ad configurations for an account, submit a </w:t>
            </w:r>
            <w:r>
              <w:rPr>
                <w:rStyle w:val="mqInternal"/>
                <w:noProof/>
              </w:rPr>
              <w:t>[1}[2]{3]</w:t>
            </w:r>
            <w:r>
              <w:rPr>
                <w:noProof/>
              </w:rPr>
              <w:t xml:space="preserve"> request as follows:</w:t>
            </w:r>
          </w:p>
        </w:tc>
        <w:tc>
          <w:tcPr>
            <w:tcW w:w="7407" w:type="dxa"/>
          </w:tcPr>
          <w:p w:rsidR="00000000" w:rsidRDefault="00BD6E96">
            <w:pPr>
              <w:rPr>
                <w:lang w:val="de-DE"/>
              </w:rPr>
            </w:pPr>
            <w:r>
              <w:rPr>
                <w:lang w:val="de-DE"/>
              </w:rPr>
              <w:t>Senden Sie a, um alle Anzeigenkonfigurationen f</w:t>
            </w:r>
            <w:r>
              <w:rPr>
                <w:lang w:val="de-DE"/>
              </w:rPr>
              <w:t>ü</w:t>
            </w:r>
            <w:r>
              <w:rPr>
                <w:lang w:val="de-DE"/>
              </w:rPr>
              <w:t xml:space="preserve">r ein Konto abzurufen </w:t>
            </w:r>
            <w:r>
              <w:rPr>
                <w:rStyle w:val="mqInternal"/>
                <w:noProof/>
                <w:lang w:val="de-DE"/>
              </w:rPr>
              <w:t>[1}[2]{3]</w:t>
            </w:r>
            <w:r>
              <w:rPr>
                <w:lang w:val="de-DE"/>
              </w:rPr>
              <w:t xml:space="preserve"> Anfrage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4fd2c15a-409a-4ef1-9ee2-0989d8f45faa</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db2b9184-742f-4aa0-a7ac-c49d5979f7da</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f3bc173b-06f7-4239-8a27-e982abe3ad22</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7b0f7a6a-310f-4d47-aafa-98663c2bc891</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Hier ist die Live-Konto-ID.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c566ab7e-6bd4-4a09-b697</w:t>
            </w:r>
            <w:r>
              <w:rPr>
                <w:noProof/>
                <w:sz w:val="2"/>
              </w:rPr>
              <w:t>-0f7381617a19</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7e41d488-eb66-4e17-a313-d992f8a463cc</w:t>
            </w:r>
          </w:p>
        </w:tc>
        <w:tc>
          <w:tcPr>
            <w:tcW w:w="7407" w:type="dxa"/>
            <w:shd w:val="clear" w:color="auto" w:fill="F2F2F2" w:themeFill="background1" w:themeFillShade="F2"/>
          </w:tcPr>
          <w:p w:rsidR="00000000" w:rsidRDefault="00BD6E96">
            <w:pPr>
              <w:rPr>
                <w:noProof/>
              </w:rPr>
            </w:pPr>
            <w:r>
              <w:rPr>
                <w:noProof/>
              </w:rPr>
              <w:t>Get an ad configuration</w:t>
            </w:r>
          </w:p>
        </w:tc>
        <w:tc>
          <w:tcPr>
            <w:tcW w:w="7407" w:type="dxa"/>
          </w:tcPr>
          <w:p w:rsidR="00000000" w:rsidRDefault="00BD6E96">
            <w:pPr>
              <w:rPr>
                <w:lang w:val="de-DE"/>
              </w:rPr>
            </w:pPr>
            <w:r>
              <w:rPr>
                <w:lang w:val="de-DE"/>
              </w:rPr>
              <w:t>Holen Sie sich eine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4dac80c6-0f30-46d0-8f08-273f243b2b5d</w:t>
            </w:r>
          </w:p>
        </w:tc>
        <w:tc>
          <w:tcPr>
            <w:tcW w:w="7407" w:type="dxa"/>
            <w:shd w:val="clear" w:color="auto" w:fill="F2F2F2" w:themeFill="background1" w:themeFillShade="F2"/>
          </w:tcPr>
          <w:p w:rsidR="00000000" w:rsidRDefault="00BD6E96">
            <w:pPr>
              <w:rPr>
                <w:noProof/>
              </w:rPr>
            </w:pPr>
            <w:r>
              <w:rPr>
                <w:noProof/>
              </w:rPr>
              <w:t xml:space="preserve">You can also retrieve a specific ad configuration by its </w:t>
            </w:r>
            <w:r>
              <w:rPr>
                <w:rStyle w:val="mqInternal"/>
                <w:noProof/>
              </w:rPr>
              <w:t>[1}</w:t>
            </w:r>
            <w:r>
              <w:rPr>
                <w:rStyle w:val="mqInternal"/>
                <w:noProof/>
              </w:rPr>
              <w:t>[2]{3]</w:t>
            </w:r>
            <w:r>
              <w:rPr>
                <w:noProof/>
              </w:rPr>
              <w:t xml:space="preserve"> by sending a </w:t>
            </w:r>
            <w:r>
              <w:rPr>
                <w:rStyle w:val="mqInternal"/>
                <w:noProof/>
              </w:rPr>
              <w:t>[1}[5]{3]</w:t>
            </w:r>
            <w:r>
              <w:rPr>
                <w:noProof/>
              </w:rPr>
              <w:t xml:space="preserve"> request as follows:</w:t>
            </w:r>
          </w:p>
        </w:tc>
        <w:tc>
          <w:tcPr>
            <w:tcW w:w="7407" w:type="dxa"/>
          </w:tcPr>
          <w:p w:rsidR="00000000" w:rsidRDefault="00BD6E96">
            <w:pPr>
              <w:rPr>
                <w:lang w:val="de-DE"/>
              </w:rPr>
            </w:pPr>
            <w:r>
              <w:rPr>
                <w:lang w:val="de-DE"/>
              </w:rPr>
              <w:t>Sie k</w:t>
            </w:r>
            <w:r>
              <w:rPr>
                <w:lang w:val="de-DE"/>
              </w:rPr>
              <w:t>ö</w:t>
            </w:r>
            <w:r>
              <w:rPr>
                <w:lang w:val="de-DE"/>
              </w:rPr>
              <w:t xml:space="preserve">nnen eine bestimmte Anzeigenkonfiguration auch </w:t>
            </w:r>
            <w:r>
              <w:rPr>
                <w:lang w:val="de-DE"/>
              </w:rPr>
              <w:t>ü</w:t>
            </w:r>
            <w:r>
              <w:rPr>
                <w:lang w:val="de-DE"/>
              </w:rPr>
              <w:t xml:space="preserve">ber deren abrufen </w:t>
            </w:r>
            <w:r>
              <w:rPr>
                <w:rStyle w:val="mqInternal"/>
                <w:noProof/>
                <w:lang w:val="de-DE"/>
              </w:rPr>
              <w:t>[1}[2]{3]</w:t>
            </w:r>
            <w:r>
              <w:rPr>
                <w:lang w:val="de-DE"/>
              </w:rPr>
              <w:t xml:space="preserve"> durch Senden eines </w:t>
            </w:r>
            <w:r>
              <w:rPr>
                <w:rStyle w:val="mqInternal"/>
                <w:noProof/>
                <w:lang w:val="de-DE"/>
              </w:rPr>
              <w:t>[1}[5]{3]</w:t>
            </w:r>
            <w:r>
              <w:rPr>
                <w:lang w:val="de-DE"/>
              </w:rPr>
              <w:t xml:space="preserve"> Anfrage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4b22b528-18c3-48a8-b571-090839d1df1f</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6918b57f-0d98-</w:t>
            </w:r>
            <w:r>
              <w:rPr>
                <w:noProof/>
                <w:sz w:val="2"/>
              </w:rPr>
              <w:t>4d0c-b220-31b3e9dd803a</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e1fea2d9-9825-4ba6-b1d0-f6d1520fffc5</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ca87d50e-e62a-48c1-94dd-d0e8e9085c32</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e4d74852-0a68-4701-b6f8-24a8d20f6de0</w:t>
            </w:r>
          </w:p>
        </w:tc>
        <w:tc>
          <w:tcPr>
            <w:tcW w:w="7407" w:type="dxa"/>
            <w:shd w:val="clear" w:color="auto" w:fill="F2F2F2" w:themeFill="background1" w:themeFillShade="F2"/>
          </w:tcPr>
          <w:p w:rsidR="00000000" w:rsidRDefault="00BD6E96">
            <w:pPr>
              <w:rPr>
                <w:noProof/>
              </w:rPr>
            </w:pPr>
            <w:r>
              <w:rPr>
                <w:noProof/>
              </w:rPr>
              <w:t>Delete an ad configuration</w:t>
            </w:r>
          </w:p>
        </w:tc>
        <w:tc>
          <w:tcPr>
            <w:tcW w:w="7407" w:type="dxa"/>
          </w:tcPr>
          <w:p w:rsidR="00000000" w:rsidRDefault="00BD6E96">
            <w:pPr>
              <w:rPr>
                <w:lang w:val="de-DE"/>
              </w:rPr>
            </w:pPr>
            <w:r>
              <w:rPr>
                <w:lang w:val="de-DE"/>
              </w:rPr>
              <w:t>L</w:t>
            </w:r>
            <w:r>
              <w:rPr>
                <w:lang w:val="de-DE"/>
              </w:rPr>
              <w:t>ö</w:t>
            </w:r>
            <w:r>
              <w:rPr>
                <w:lang w:val="de-DE"/>
              </w:rPr>
              <w:t>schen Sie eine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edd5d1b0-5953-440c-a55d-7ccfdbe9a3d9</w:t>
            </w:r>
          </w:p>
        </w:tc>
        <w:tc>
          <w:tcPr>
            <w:tcW w:w="7407" w:type="dxa"/>
            <w:shd w:val="clear" w:color="auto" w:fill="F2F2F2" w:themeFill="background1" w:themeFillShade="F2"/>
          </w:tcPr>
          <w:p w:rsidR="00000000" w:rsidRDefault="00BD6E96">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000000" w:rsidRDefault="00BD6E96">
            <w:pPr>
              <w:rPr>
                <w:lang w:val="de-DE"/>
              </w:rPr>
            </w:pPr>
            <w:r>
              <w:rPr>
                <w:lang w:val="de-DE"/>
              </w:rPr>
              <w:t>Senden Sie eine, um eine Anzeigenkonfiguration zu l</w:t>
            </w:r>
            <w:r>
              <w:rPr>
                <w:lang w:val="de-DE"/>
              </w:rPr>
              <w:t>ö</w:t>
            </w:r>
            <w:r>
              <w:rPr>
                <w:lang w:val="de-DE"/>
              </w:rPr>
              <w:t xml:space="preserve">schen </w:t>
            </w:r>
            <w:r>
              <w:rPr>
                <w:rStyle w:val="mqInternal"/>
                <w:noProof/>
                <w:lang w:val="de-DE"/>
              </w:rPr>
              <w:t>[1}[2]{3]</w:t>
            </w:r>
            <w:r>
              <w:rPr>
                <w:lang w:val="de-DE"/>
              </w:rPr>
              <w:t xml:space="preserve"> Anfrage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be9df0b6-7f53-4c1</w:t>
            </w:r>
            <w:r>
              <w:rPr>
                <w:noProof/>
                <w:sz w:val="2"/>
              </w:rPr>
              <w:t>6-a3f2-b6f138896450</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1adb158d-f141-40c0-99fa-3f05d1036195</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8dd364a4-d2c8-4fd6-8404-436e5f05a4fe</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41f4fee3-5a43-4866-abb5-d54438cd71fe</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e31e0b05-454e-49cd-86b9-37dedcce39f3</w:t>
            </w:r>
          </w:p>
        </w:tc>
        <w:tc>
          <w:tcPr>
            <w:tcW w:w="7407" w:type="dxa"/>
            <w:shd w:val="clear" w:color="auto" w:fill="F2F2F2" w:themeFill="background1" w:themeFillShade="F2"/>
          </w:tcPr>
          <w:p w:rsidR="00000000" w:rsidRDefault="00BD6E96">
            <w:pPr>
              <w:rPr>
                <w:noProof/>
              </w:rPr>
            </w:pPr>
            <w:r>
              <w:rPr>
                <w:noProof/>
              </w:rPr>
              <w:t>Managing slates</w:t>
            </w:r>
          </w:p>
        </w:tc>
        <w:tc>
          <w:tcPr>
            <w:tcW w:w="7407" w:type="dxa"/>
          </w:tcPr>
          <w:p w:rsidR="00000000" w:rsidRDefault="00BD6E96">
            <w:pPr>
              <w:rPr>
                <w:lang w:val="de-DE"/>
              </w:rPr>
            </w:pPr>
            <w:r>
              <w:rPr>
                <w:lang w:val="de-DE"/>
              </w:rPr>
              <w:t>Schiefer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d3cd4295-caa4-43a2-9fe9-a15a3750b023</w:t>
            </w:r>
          </w:p>
        </w:tc>
        <w:tc>
          <w:tcPr>
            <w:tcW w:w="7407" w:type="dxa"/>
            <w:shd w:val="clear" w:color="auto" w:fill="F2F2F2" w:themeFill="background1" w:themeFillShade="F2"/>
          </w:tcPr>
          <w:p w:rsidR="00000000" w:rsidRDefault="00BD6E96">
            <w:pPr>
              <w:rPr>
                <w:noProof/>
              </w:rPr>
            </w:pPr>
            <w:r>
              <w:rPr>
                <w:noProof/>
              </w:rPr>
              <w:t>Slates are your own assets used to fill unused ad time.</w:t>
            </w:r>
          </w:p>
        </w:tc>
        <w:tc>
          <w:tcPr>
            <w:tcW w:w="7407" w:type="dxa"/>
          </w:tcPr>
          <w:p w:rsidR="00000000" w:rsidRDefault="00BD6E96">
            <w:pPr>
              <w:rPr>
                <w:lang w:val="de-DE"/>
              </w:rPr>
            </w:pPr>
            <w:r>
              <w:rPr>
                <w:lang w:val="de-DE"/>
              </w:rPr>
              <w:t>Slates sind Ihre eigenen Assets, mit denen Sie nicht genutzte Werbezeiten f</w:t>
            </w:r>
            <w:r>
              <w:rPr>
                <w:lang w:val="de-DE"/>
              </w:rPr>
              <w:t>ü</w:t>
            </w:r>
            <w:r>
              <w:rPr>
                <w:lang w:val="de-DE"/>
              </w:rPr>
              <w:t>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bf962896-4ef9-489d-945b-81b83b122</w:t>
            </w:r>
            <w:r>
              <w:rPr>
                <w:noProof/>
                <w:sz w:val="2"/>
              </w:rPr>
              <w:t>304</w:t>
            </w:r>
          </w:p>
        </w:tc>
        <w:tc>
          <w:tcPr>
            <w:tcW w:w="7407" w:type="dxa"/>
            <w:shd w:val="clear" w:color="auto" w:fill="F2F2F2" w:themeFill="background1" w:themeFillShade="F2"/>
          </w:tcPr>
          <w:p w:rsidR="00000000" w:rsidRDefault="00BD6E96">
            <w:pPr>
              <w:rPr>
                <w:noProof/>
              </w:rPr>
            </w:pPr>
            <w:r>
              <w:rPr>
                <w:noProof/>
              </w:rPr>
              <w:t>You can use slates to provide a "be right back" message or any content that you like.</w:t>
            </w:r>
          </w:p>
        </w:tc>
        <w:tc>
          <w:tcPr>
            <w:tcW w:w="7407" w:type="dxa"/>
          </w:tcPr>
          <w:p w:rsidR="00000000" w:rsidRDefault="00BD6E96">
            <w:pPr>
              <w:rPr>
                <w:lang w:val="de-DE"/>
              </w:rPr>
            </w:pPr>
            <w:r>
              <w:rPr>
                <w:lang w:val="de-DE"/>
              </w:rPr>
              <w:t>Sie k</w:t>
            </w:r>
            <w:r>
              <w:rPr>
                <w:lang w:val="de-DE"/>
              </w:rPr>
              <w:t>ö</w:t>
            </w:r>
            <w:r>
              <w:rPr>
                <w:lang w:val="de-DE"/>
              </w:rPr>
              <w:t>nnen Slates verwenden, um eine "Be Right Back" -Nachricht oder einen beliebigen Inhalt bereitzustellen.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102 </w:t>
            </w:r>
            <w:r>
              <w:rPr>
                <w:noProof/>
                <w:sz w:val="16"/>
              </w:rPr>
              <w:br/>
            </w:r>
            <w:r>
              <w:rPr>
                <w:noProof/>
                <w:sz w:val="2"/>
              </w:rPr>
              <w:t>afbaaa84-e0c4-4b24-9692-c0a1b61915b9</w:t>
            </w:r>
          </w:p>
        </w:tc>
        <w:tc>
          <w:tcPr>
            <w:tcW w:w="7407" w:type="dxa"/>
            <w:shd w:val="clear" w:color="auto" w:fill="F2F2F2" w:themeFill="background1" w:themeFillShade="F2"/>
          </w:tcPr>
          <w:p w:rsidR="00000000" w:rsidRDefault="00BD6E96">
            <w:pPr>
              <w:rPr>
                <w:noProof/>
              </w:rPr>
            </w:pPr>
            <w:r>
              <w:rPr>
                <w:noProof/>
              </w:rPr>
              <w:t>Below are details for the API requests to add and manage slate assets.</w:t>
            </w:r>
          </w:p>
        </w:tc>
        <w:tc>
          <w:tcPr>
            <w:tcW w:w="7407" w:type="dxa"/>
          </w:tcPr>
          <w:p w:rsidR="00000000" w:rsidRDefault="00BD6E96">
            <w:pPr>
              <w:rPr>
                <w:lang w:val="de-DE"/>
              </w:rPr>
            </w:pPr>
            <w:r>
              <w:rPr>
                <w:lang w:val="de-DE"/>
              </w:rPr>
              <w:t>Nachfolgend finden Sie Details zu den API-Anforderungen zum Hinzuf</w:t>
            </w:r>
            <w:r>
              <w:rPr>
                <w:lang w:val="de-DE"/>
              </w:rPr>
              <w:t>ü</w:t>
            </w:r>
            <w:r>
              <w:rPr>
                <w:lang w:val="de-DE"/>
              </w:rPr>
              <w:t>gen und Verwalten von Slate-Assets.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2e53fef9-8f00-4600-b3ba-5b524ba49201</w:t>
            </w:r>
          </w:p>
        </w:tc>
        <w:tc>
          <w:tcPr>
            <w:tcW w:w="7407" w:type="dxa"/>
            <w:shd w:val="clear" w:color="auto" w:fill="F2F2F2" w:themeFill="background1" w:themeFillShade="F2"/>
          </w:tcPr>
          <w:p w:rsidR="00000000" w:rsidRDefault="00BD6E96">
            <w:pPr>
              <w:rPr>
                <w:noProof/>
              </w:rPr>
            </w:pPr>
            <w:r>
              <w:rPr>
                <w:noProof/>
              </w:rPr>
              <w:t>Add slate asset</w:t>
            </w:r>
          </w:p>
        </w:tc>
        <w:tc>
          <w:tcPr>
            <w:tcW w:w="7407" w:type="dxa"/>
          </w:tcPr>
          <w:p w:rsidR="00000000" w:rsidRDefault="00BD6E96">
            <w:pPr>
              <w:rPr>
                <w:lang w:val="de-DE"/>
              </w:rPr>
            </w:pPr>
            <w:r>
              <w:rPr>
                <w:lang w:val="de-DE"/>
              </w:rPr>
              <w:t>Schieferobjekt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f6f9b5d1-c922-4938-8036-fdf297c0c436</w:t>
            </w:r>
          </w:p>
        </w:tc>
        <w:tc>
          <w:tcPr>
            <w:tcW w:w="7407" w:type="dxa"/>
            <w:shd w:val="clear" w:color="auto" w:fill="F2F2F2" w:themeFill="background1" w:themeFillShade="F2"/>
          </w:tcPr>
          <w:p w:rsidR="00000000" w:rsidRDefault="00BD6E96">
            <w:pPr>
              <w:rPr>
                <w:noProof/>
              </w:rPr>
            </w:pPr>
            <w:r>
              <w:rPr>
                <w:noProof/>
              </w:rPr>
              <w:t xml:space="preserve">To ingest a new slate media source asset, submit a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Senden Sie a, um ein neues Slate-Medienquellen-Asset aufzunehmen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de4bce3f-9826-4fca-b8fa-ce5c67651f23</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w:t>
            </w:r>
            <w:r>
              <w:rPr>
                <w:lang w:val="de-DE"/>
              </w:rPr>
              <w:t>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266ed87e-fea7-4db7-b599-22a3d091486d</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e738e818-dac9-415b-99a4-c71ab8f2d253</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9dadc89b-6809-4874-a867-d6dbb8e8d353</w:t>
            </w:r>
          </w:p>
        </w:tc>
        <w:tc>
          <w:tcPr>
            <w:tcW w:w="7407" w:type="dxa"/>
            <w:shd w:val="clear" w:color="auto" w:fill="F2F2F2" w:themeFill="background1" w:themeFillShade="F2"/>
          </w:tcPr>
          <w:p w:rsidR="00000000" w:rsidRDefault="00BD6E96">
            <w:pPr>
              <w:rPr>
                <w:noProof/>
              </w:rPr>
            </w:pPr>
            <w:r>
              <w:rPr>
                <w:noProof/>
              </w:rPr>
              <w:t>Sample request body</w:t>
            </w:r>
          </w:p>
        </w:tc>
        <w:tc>
          <w:tcPr>
            <w:tcW w:w="7407" w:type="dxa"/>
          </w:tcPr>
          <w:p w:rsidR="00000000" w:rsidRDefault="00BD6E96">
            <w:pPr>
              <w:rPr>
                <w:lang w:val="de-DE"/>
              </w:rPr>
            </w:pPr>
            <w:r>
              <w:rPr>
                <w:lang w:val="de-DE"/>
              </w:rPr>
              <w:t>Beispielanforderungshauptteil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32c9c7b0-35fb-4ab3-83aa-014292e4553a</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rStyle w:val="mqInternal"/>
                <w:noProof/>
              </w:rPr>
              <w:t>[2]{3]</w:t>
            </w:r>
            <w:r>
              <w:rPr>
                <w:noProof/>
              </w:rPr>
              <w:t xml:space="preserve"> here is the Live Account ID.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Hier ist die Live-Konto-ID.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a042e884-6cb8-446e-8132-79cc344ece24</w:t>
            </w:r>
          </w:p>
        </w:tc>
        <w:tc>
          <w:tcPr>
            <w:tcW w:w="7407" w:type="dxa"/>
            <w:shd w:val="clear" w:color="auto" w:fill="F2F2F2" w:themeFill="background1" w:themeFillShade="F2"/>
          </w:tcPr>
          <w:p w:rsidR="00000000" w:rsidRDefault="00BD6E96">
            <w:pPr>
              <w:rPr>
                <w:noProof/>
              </w:rPr>
            </w:pPr>
            <w:r>
              <w:rPr>
                <w:noProof/>
              </w:rPr>
              <w:t>When omitted, Account ID of the requesting user is used.</w:t>
            </w:r>
          </w:p>
        </w:tc>
        <w:tc>
          <w:tcPr>
            <w:tcW w:w="7407" w:type="dxa"/>
          </w:tcPr>
          <w:p w:rsidR="00000000" w:rsidRDefault="00BD6E96">
            <w:pPr>
              <w:rPr>
                <w:lang w:val="de-DE"/>
              </w:rPr>
            </w:pPr>
            <w:r>
              <w:rPr>
                <w:lang w:val="de-DE"/>
              </w:rPr>
              <w:t>Wenn nicht angegeben, wird die Konto-ID des anfordernden Benutzers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b209013f-2f53-4683-adbb-48005fffd3d4</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3c71c1a6-ec8b-4ee3-a6df-f15cc84eb8b7</w:t>
            </w:r>
          </w:p>
        </w:tc>
        <w:tc>
          <w:tcPr>
            <w:tcW w:w="7407" w:type="dxa"/>
            <w:shd w:val="clear" w:color="auto" w:fill="F2F2F2" w:themeFill="background1" w:themeFillShade="F2"/>
          </w:tcPr>
          <w:p w:rsidR="00000000" w:rsidRDefault="00BD6E96">
            <w:pPr>
              <w:rPr>
                <w:noProof/>
              </w:rPr>
            </w:pPr>
            <w:r>
              <w:rPr>
                <w:noProof/>
              </w:rPr>
              <w:t xml:space="preserve">Note: that setting </w:t>
            </w: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supported at this time.</w:t>
            </w:r>
          </w:p>
        </w:tc>
        <w:tc>
          <w:tcPr>
            <w:tcW w:w="7407" w:type="dxa"/>
          </w:tcPr>
          <w:p w:rsidR="00000000" w:rsidRDefault="00BD6E96">
            <w:pPr>
              <w:rPr>
                <w:lang w:val="de-DE"/>
              </w:rPr>
            </w:pPr>
            <w:r>
              <w:rPr>
                <w:lang w:val="de-DE"/>
              </w:rPr>
              <w:t xml:space="preserve">Hinweis: diese Einstellung </w:t>
            </w:r>
            <w:r>
              <w:rPr>
                <w:rStyle w:val="mqInternal"/>
                <w:noProof/>
                <w:lang w:val="de-DE"/>
              </w:rPr>
              <w:t>[1}[2]{3]</w:t>
            </w:r>
            <w:r>
              <w:rPr>
                <w:lang w:val="de-DE"/>
              </w:rPr>
              <w:t xml:space="preserve"> ist </w:t>
            </w:r>
            <w:r>
              <w:rPr>
                <w:rStyle w:val="mqInternal"/>
                <w:noProof/>
                <w:lang w:val="de-DE"/>
              </w:rPr>
              <w:t>[4}</w:t>
            </w:r>
            <w:r>
              <w:rPr>
                <w:lang w:val="de-DE"/>
              </w:rPr>
              <w:t>nicht</w:t>
            </w:r>
            <w:r>
              <w:rPr>
                <w:rStyle w:val="mqInternal"/>
                <w:noProof/>
                <w:lang w:val="de-DE"/>
              </w:rPr>
              <w:t>{5]</w:t>
            </w:r>
            <w:r>
              <w:rPr>
                <w:lang w:val="de-DE"/>
              </w:rPr>
              <w:t xml:space="preserve"> zu diesem Zeitpunkt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a455c1d2-7526-4b54-8f1f-589634271e49</w:t>
            </w:r>
          </w:p>
        </w:tc>
        <w:tc>
          <w:tcPr>
            <w:tcW w:w="7407" w:type="dxa"/>
            <w:shd w:val="clear" w:color="auto" w:fill="F2F2F2" w:themeFill="background1" w:themeFillShade="F2"/>
          </w:tcPr>
          <w:p w:rsidR="00000000" w:rsidRDefault="00BD6E96">
            <w:pPr>
              <w:rPr>
                <w:noProof/>
              </w:rPr>
            </w:pPr>
            <w:r>
              <w:rPr>
                <w:noProof/>
              </w:rPr>
              <w:t>Delete slate asset</w:t>
            </w:r>
          </w:p>
        </w:tc>
        <w:tc>
          <w:tcPr>
            <w:tcW w:w="7407" w:type="dxa"/>
          </w:tcPr>
          <w:p w:rsidR="00000000" w:rsidRDefault="00BD6E96">
            <w:pPr>
              <w:rPr>
                <w:lang w:val="de-DE"/>
              </w:rPr>
            </w:pPr>
            <w:r>
              <w:rPr>
                <w:lang w:val="de-DE"/>
              </w:rPr>
              <w:t>Schieferobjekt l</w:t>
            </w:r>
            <w:r>
              <w:rPr>
                <w:lang w:val="de-DE"/>
              </w:rPr>
              <w:t>ö</w:t>
            </w:r>
            <w:r>
              <w:rPr>
                <w:lang w:val="de-DE"/>
              </w:rPr>
              <w:t>schen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6cb4ee18-92e3-4fd3-ad1b-418f23e8026a</w:t>
            </w:r>
          </w:p>
        </w:tc>
        <w:tc>
          <w:tcPr>
            <w:tcW w:w="7407" w:type="dxa"/>
            <w:shd w:val="clear" w:color="auto" w:fill="F2F2F2" w:themeFill="background1" w:themeFillShade="F2"/>
          </w:tcPr>
          <w:p w:rsidR="00000000" w:rsidRDefault="00BD6E96">
            <w:pPr>
              <w:rPr>
                <w:noProof/>
              </w:rPr>
            </w:pPr>
            <w:r>
              <w:rPr>
                <w:noProof/>
              </w:rPr>
              <w:t xml:space="preserve">To delete a slate media source asset, send a </w:t>
            </w:r>
            <w:r>
              <w:rPr>
                <w:rStyle w:val="mqInternal"/>
                <w:noProof/>
              </w:rPr>
              <w:t>[1}[2]{3]</w:t>
            </w:r>
            <w:r>
              <w:rPr>
                <w:noProof/>
              </w:rPr>
              <w:t xml:space="preserve"> request:</w:t>
            </w:r>
          </w:p>
        </w:tc>
        <w:tc>
          <w:tcPr>
            <w:tcW w:w="7407" w:type="dxa"/>
          </w:tcPr>
          <w:p w:rsidR="00000000" w:rsidRDefault="00BD6E96">
            <w:pPr>
              <w:rPr>
                <w:lang w:val="de-DE"/>
              </w:rPr>
            </w:pPr>
            <w:r>
              <w:rPr>
                <w:lang w:val="de-DE"/>
              </w:rPr>
              <w:t>Senden Sie a, um ein Slate-Med</w:t>
            </w:r>
            <w:r>
              <w:rPr>
                <w:lang w:val="de-DE"/>
              </w:rPr>
              <w:t>ienquellen-Asset zu l</w:t>
            </w:r>
            <w:r>
              <w:rPr>
                <w:lang w:val="de-DE"/>
              </w:rPr>
              <w:t>ö</w:t>
            </w:r>
            <w:r>
              <w:rPr>
                <w:lang w:val="de-DE"/>
              </w:rPr>
              <w:t xml:space="preserve">schen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d3c509bb-ebf6-47a1-b577-781152b45ced</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8a8b33b7-d1c8-4a5e-8080-5a1777de6c5c</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7d72a6d8-50aa-4c73-a55e-2304be7b62c6</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6aa0a41a-10fe-47a5-a5f1-fbda38cc93d9</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bd0d4647-3d60-4d36-acbc-1855f7db6dd3</w:t>
            </w:r>
          </w:p>
        </w:tc>
        <w:tc>
          <w:tcPr>
            <w:tcW w:w="7407" w:type="dxa"/>
            <w:shd w:val="clear" w:color="auto" w:fill="F2F2F2" w:themeFill="background1" w:themeFillShade="F2"/>
          </w:tcPr>
          <w:p w:rsidR="00000000" w:rsidRDefault="00BD6E96">
            <w:pPr>
              <w:rPr>
                <w:noProof/>
              </w:rPr>
            </w:pPr>
            <w:r>
              <w:rPr>
                <w:noProof/>
              </w:rPr>
              <w:t>Get slate assets</w:t>
            </w:r>
          </w:p>
        </w:tc>
        <w:tc>
          <w:tcPr>
            <w:tcW w:w="7407" w:type="dxa"/>
          </w:tcPr>
          <w:p w:rsidR="00000000" w:rsidRDefault="00BD6E96">
            <w:pPr>
              <w:rPr>
                <w:lang w:val="de-DE"/>
              </w:rPr>
            </w:pPr>
            <w:r>
              <w:rPr>
                <w:lang w:val="de-DE"/>
              </w:rPr>
              <w:t>Holen Sie sich Schiefer Verm</w:t>
            </w:r>
            <w:r>
              <w:rPr>
                <w:lang w:val="de-DE"/>
              </w:rPr>
              <w:t>ö</w:t>
            </w:r>
            <w:r>
              <w:rPr>
                <w:lang w:val="de-DE"/>
              </w:rPr>
              <w:t>genswerte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b841310a-c67f-48c5-9737-ee8e3eba1427</w:t>
            </w:r>
          </w:p>
        </w:tc>
        <w:tc>
          <w:tcPr>
            <w:tcW w:w="7407" w:type="dxa"/>
            <w:shd w:val="clear" w:color="auto" w:fill="F2F2F2" w:themeFill="background1" w:themeFillShade="F2"/>
          </w:tcPr>
          <w:p w:rsidR="00000000" w:rsidRDefault="00BD6E96">
            <w:pPr>
              <w:rPr>
                <w:noProof/>
              </w:rPr>
            </w:pPr>
            <w:r>
              <w:rPr>
                <w:noProof/>
              </w:rPr>
              <w:t>You can retrieve an array of all the slate media source assets for an account by s</w:t>
            </w:r>
            <w:r>
              <w:rPr>
                <w:noProof/>
              </w:rPr>
              <w:t xml:space="preserve">ending a </w:t>
            </w:r>
            <w:r>
              <w:rPr>
                <w:rStyle w:val="mqInternal"/>
                <w:noProof/>
              </w:rPr>
              <w:t>[1}[2]{3]</w:t>
            </w:r>
            <w:r>
              <w:rPr>
                <w:noProof/>
              </w:rPr>
              <w:t xml:space="preserve"> request:</w:t>
            </w:r>
          </w:p>
        </w:tc>
        <w:tc>
          <w:tcPr>
            <w:tcW w:w="7407" w:type="dxa"/>
          </w:tcPr>
          <w:p w:rsidR="00000000" w:rsidRDefault="00BD6E96">
            <w:pPr>
              <w:rPr>
                <w:lang w:val="de-DE"/>
              </w:rPr>
            </w:pPr>
            <w:r>
              <w:rPr>
                <w:lang w:val="de-DE"/>
              </w:rPr>
              <w:t>Sie k</w:t>
            </w:r>
            <w:r>
              <w:rPr>
                <w:lang w:val="de-DE"/>
              </w:rPr>
              <w:t>ö</w:t>
            </w:r>
            <w:r>
              <w:rPr>
                <w:lang w:val="de-DE"/>
              </w:rPr>
              <w:t>nnen ein Array aller Slate-Media-Quellressourcen f</w:t>
            </w:r>
            <w:r>
              <w:rPr>
                <w:lang w:val="de-DE"/>
              </w:rPr>
              <w:t>ü</w:t>
            </w:r>
            <w:r>
              <w:rPr>
                <w:lang w:val="de-DE"/>
              </w:rPr>
              <w:t xml:space="preserve">r ein Konto abrufen, indem Sie eine senden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d7d8425f-8791-4df6-8151-b576da332c9e</w:t>
            </w:r>
          </w:p>
        </w:tc>
        <w:tc>
          <w:tcPr>
            <w:tcW w:w="7407" w:type="dxa"/>
            <w:shd w:val="clear" w:color="auto" w:fill="F2F2F2" w:themeFill="background1" w:themeFillShade="F2"/>
          </w:tcPr>
          <w:p w:rsidR="00000000" w:rsidRDefault="00BD6E96">
            <w:pPr>
              <w:rPr>
                <w:noProof/>
              </w:rPr>
            </w:pPr>
            <w:r>
              <w:rPr>
                <w:noProof/>
              </w:rPr>
              <w:t>Method</w:t>
            </w:r>
          </w:p>
        </w:tc>
        <w:tc>
          <w:tcPr>
            <w:tcW w:w="7407" w:type="dxa"/>
          </w:tcPr>
          <w:p w:rsidR="00000000" w:rsidRDefault="00BD6E96">
            <w:pPr>
              <w:rPr>
                <w:lang w:val="de-DE"/>
              </w:rPr>
            </w:pPr>
            <w:r>
              <w:rPr>
                <w:lang w:val="de-DE"/>
              </w:rPr>
              <w:t>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1cc46bd6-4675-42fa-8d9a-7633678800dd</w:t>
            </w:r>
          </w:p>
        </w:tc>
        <w:tc>
          <w:tcPr>
            <w:tcW w:w="7407" w:type="dxa"/>
            <w:shd w:val="clear" w:color="auto" w:fill="F2F2F2" w:themeFill="background1" w:themeFillShade="F2"/>
          </w:tcPr>
          <w:p w:rsidR="00000000" w:rsidRDefault="00BD6E96">
            <w:pPr>
              <w:rPr>
                <w:noProof/>
              </w:rPr>
            </w:pPr>
            <w:r>
              <w:rPr>
                <w:noProof/>
              </w:rPr>
              <w:t>URL</w:t>
            </w:r>
          </w:p>
        </w:tc>
        <w:tc>
          <w:tcPr>
            <w:tcW w:w="7407" w:type="dxa"/>
          </w:tcPr>
          <w:p w:rsidR="00000000" w:rsidRDefault="00BD6E96">
            <w:pPr>
              <w:rPr>
                <w:lang w:val="de-DE"/>
              </w:rPr>
            </w:pPr>
            <w:r>
              <w:rPr>
                <w:lang w:val="de-DE"/>
              </w:rPr>
              <w:t>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2c58fc84-63d2-4cda-91cc-a99ca68ddafa</w:t>
            </w:r>
          </w:p>
        </w:tc>
        <w:tc>
          <w:tcPr>
            <w:tcW w:w="7407" w:type="dxa"/>
            <w:shd w:val="clear" w:color="auto" w:fill="F2F2F2" w:themeFill="background1" w:themeFillShade="F2"/>
          </w:tcPr>
          <w:p w:rsidR="00000000" w:rsidRDefault="00BD6E96">
            <w:pPr>
              <w:rPr>
                <w:noProof/>
              </w:rPr>
            </w:pPr>
            <w:r>
              <w:rPr>
                <w:noProof/>
              </w:rPr>
              <w:t>Header</w:t>
            </w:r>
          </w:p>
        </w:tc>
        <w:tc>
          <w:tcPr>
            <w:tcW w:w="7407" w:type="dxa"/>
          </w:tcPr>
          <w:p w:rsidR="00000000" w:rsidRDefault="00BD6E96">
            <w:pPr>
              <w:rPr>
                <w:lang w:val="de-DE"/>
              </w:rPr>
            </w:pPr>
            <w:r>
              <w:rPr>
                <w:lang w:val="de-DE"/>
              </w:rPr>
              <w:t>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611599ef-80bc-41e9-aa43-5fa3fc02692c</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Hier ist die Live-Konto-ID.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66094913-d821-4797-8dea-2cebe2da6576</w:t>
            </w:r>
          </w:p>
        </w:tc>
        <w:tc>
          <w:tcPr>
            <w:tcW w:w="7407" w:type="dxa"/>
            <w:shd w:val="clear" w:color="auto" w:fill="F2F2F2" w:themeFill="background1" w:themeFillShade="F2"/>
          </w:tcPr>
          <w:p w:rsidR="00000000" w:rsidRDefault="00BD6E96">
            <w:pPr>
              <w:rPr>
                <w:noProof/>
              </w:rPr>
            </w:pPr>
            <w:r>
              <w:rPr>
                <w:noProof/>
              </w:rPr>
              <w:t>Sample response</w:t>
            </w:r>
          </w:p>
        </w:tc>
        <w:tc>
          <w:tcPr>
            <w:tcW w:w="7407" w:type="dxa"/>
          </w:tcPr>
          <w:p w:rsidR="00000000" w:rsidRDefault="00BD6E96">
            <w:pPr>
              <w:rPr>
                <w:lang w:val="de-DE"/>
              </w:rPr>
            </w:pPr>
            <w:r>
              <w:rPr>
                <w:lang w:val="de-DE"/>
              </w:rPr>
              <w:t>Beispielantwort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e64cd9ba-0d96-40b0-8738-e13af277406c</w:t>
            </w:r>
          </w:p>
        </w:tc>
        <w:tc>
          <w:tcPr>
            <w:tcW w:w="7407" w:type="dxa"/>
            <w:shd w:val="clear" w:color="auto" w:fill="F2F2F2" w:themeFill="background1" w:themeFillShade="F2"/>
          </w:tcPr>
          <w:p w:rsidR="00000000" w:rsidRDefault="00BD6E96">
            <w:pPr>
              <w:rPr>
                <w:noProof/>
              </w:rPr>
            </w:pPr>
            <w:r>
              <w:rPr>
                <w:noProof/>
              </w:rPr>
              <w:t>Notes about DFP</w:t>
            </w:r>
          </w:p>
        </w:tc>
        <w:tc>
          <w:tcPr>
            <w:tcW w:w="7407" w:type="dxa"/>
          </w:tcPr>
          <w:p w:rsidR="00000000" w:rsidRDefault="00BD6E96">
            <w:pPr>
              <w:rPr>
                <w:lang w:val="de-DE"/>
              </w:rPr>
            </w:pPr>
            <w:r>
              <w:rPr>
                <w:lang w:val="de-DE"/>
              </w:rPr>
              <w:t>Hinweise zu DFP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438af6a9-f572-42eb-b2a9-eeefd1eea93f</w:t>
            </w:r>
          </w:p>
        </w:tc>
        <w:tc>
          <w:tcPr>
            <w:tcW w:w="7407" w:type="dxa"/>
            <w:shd w:val="clear" w:color="auto" w:fill="F2F2F2" w:themeFill="background1" w:themeFillShade="F2"/>
          </w:tcPr>
          <w:p w:rsidR="00000000" w:rsidRDefault="00BD6E96">
            <w:pPr>
              <w:rPr>
                <w:noProof/>
              </w:rPr>
            </w:pPr>
            <w:r>
              <w:rPr>
                <w:noProof/>
              </w:rPr>
              <w:t>If you are obtaining ads from DFP, here are some things to keep in mind to help prevent issues.</w:t>
            </w:r>
          </w:p>
        </w:tc>
        <w:tc>
          <w:tcPr>
            <w:tcW w:w="7407" w:type="dxa"/>
          </w:tcPr>
          <w:p w:rsidR="00000000" w:rsidRDefault="00BD6E96">
            <w:pPr>
              <w:rPr>
                <w:lang w:val="de-DE"/>
              </w:rPr>
            </w:pPr>
            <w:r>
              <w:rPr>
                <w:lang w:val="de-DE"/>
              </w:rPr>
              <w:t>Wenn Sie Anzeigen von DFP erhalten, sollten Sie Folgendes beachten, um Probleme zu vermeiden.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8364da29-47c6-45a4-bcf5-083375bfe7f8</w:t>
            </w:r>
          </w:p>
        </w:tc>
        <w:tc>
          <w:tcPr>
            <w:tcW w:w="7407" w:type="dxa"/>
            <w:shd w:val="clear" w:color="auto" w:fill="F2F2F2" w:themeFill="background1" w:themeFillShade="F2"/>
          </w:tcPr>
          <w:p w:rsidR="00000000" w:rsidRDefault="00BD6E96">
            <w:pPr>
              <w:rPr>
                <w:noProof/>
              </w:rPr>
            </w:pPr>
            <w:r>
              <w:rPr>
                <w:noProof/>
              </w:rPr>
              <w:t>Ad tag</w:t>
            </w:r>
          </w:p>
        </w:tc>
        <w:tc>
          <w:tcPr>
            <w:tcW w:w="7407" w:type="dxa"/>
          </w:tcPr>
          <w:p w:rsidR="00000000" w:rsidRDefault="00BD6E96">
            <w:pPr>
              <w:rPr>
                <w:lang w:val="de-DE"/>
              </w:rPr>
            </w:pPr>
            <w:r>
              <w:rPr>
                <w:lang w:val="de-DE"/>
              </w:rPr>
              <w:t>Anzeigen-Tag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09cee862-1af7-4ba3-a7d0-906e0058df6c</w:t>
            </w:r>
          </w:p>
        </w:tc>
        <w:tc>
          <w:tcPr>
            <w:tcW w:w="7407" w:type="dxa"/>
            <w:shd w:val="clear" w:color="auto" w:fill="F2F2F2" w:themeFill="background1" w:themeFillShade="F2"/>
          </w:tcPr>
          <w:p w:rsidR="00000000" w:rsidRDefault="00BD6E96">
            <w:pPr>
              <w:rPr>
                <w:noProof/>
              </w:rPr>
            </w:pPr>
            <w:r>
              <w:rPr>
                <w:noProof/>
              </w:rPr>
              <w:t>When you are creating an ad tag for Live, be sure you ar</w:t>
            </w:r>
            <w:r>
              <w:rPr>
                <w:noProof/>
              </w:rPr>
              <w:t xml:space="preserve">e following the proper guidelines and including </w:t>
            </w:r>
            <w:r>
              <w:rPr>
                <w:rStyle w:val="mqInternal"/>
                <w:noProof/>
              </w:rPr>
              <w:t>[1}[2]{3]</w:t>
            </w:r>
            <w:r>
              <w:rPr>
                <w:noProof/>
              </w:rPr>
              <w:t>.</w:t>
            </w:r>
          </w:p>
        </w:tc>
        <w:tc>
          <w:tcPr>
            <w:tcW w:w="7407" w:type="dxa"/>
          </w:tcPr>
          <w:p w:rsidR="00000000" w:rsidRDefault="00BD6E96">
            <w:pPr>
              <w:rPr>
                <w:lang w:val="de-DE"/>
              </w:rPr>
            </w:pPr>
            <w:r>
              <w:rPr>
                <w:lang w:val="de-DE"/>
              </w:rPr>
              <w:t>Stellen Sie beim Erstellen eines Anzeigen-Tags f</w:t>
            </w:r>
            <w:r>
              <w:rPr>
                <w:lang w:val="de-DE"/>
              </w:rPr>
              <w:t>ü</w:t>
            </w:r>
            <w:r>
              <w:rPr>
                <w:lang w:val="de-DE"/>
              </w:rPr>
              <w:t>r Live sicher, dass Sie die entsprechenden Richtlinien befolgen und einschlie</w:t>
            </w:r>
            <w:r>
              <w:rPr>
                <w:lang w:val="de-DE"/>
              </w:rPr>
              <w:t>ß</w:t>
            </w:r>
            <w:r>
              <w:rPr>
                <w:lang w:val="de-DE"/>
              </w:rPr>
              <w:t xml:space="preserve">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f8863a79-6224-4d64-8472-3d7bdbda4868</w:t>
            </w:r>
          </w:p>
        </w:tc>
        <w:tc>
          <w:tcPr>
            <w:tcW w:w="7407" w:type="dxa"/>
            <w:shd w:val="clear" w:color="auto" w:fill="F2F2F2" w:themeFill="background1" w:themeFillShade="F2"/>
          </w:tcPr>
          <w:p w:rsidR="00000000" w:rsidRDefault="00BD6E96">
            <w:pPr>
              <w:rPr>
                <w:noProof/>
              </w:rPr>
            </w:pPr>
            <w:r>
              <w:rPr>
                <w:noProof/>
              </w:rPr>
              <w:t>See the DFP d</w:t>
            </w:r>
            <w:r>
              <w:rPr>
                <w:noProof/>
              </w:rPr>
              <w:t xml:space="preserve">ocument </w:t>
            </w:r>
            <w:r>
              <w:rPr>
                <w:rStyle w:val="mqInternal"/>
                <w:noProof/>
              </w:rPr>
              <w:t>[1}</w:t>
            </w:r>
            <w:r>
              <w:rPr>
                <w:noProof/>
              </w:rPr>
              <w:t>Create a master video tag manually</w:t>
            </w:r>
            <w:r>
              <w:rPr>
                <w:rStyle w:val="mqInternal"/>
                <w:noProof/>
              </w:rPr>
              <w:t>{2]</w:t>
            </w:r>
            <w:r>
              <w:rPr>
                <w:noProof/>
              </w:rPr>
              <w:t xml:space="preserve"> for full details.</w:t>
            </w:r>
          </w:p>
        </w:tc>
        <w:tc>
          <w:tcPr>
            <w:tcW w:w="7407" w:type="dxa"/>
          </w:tcPr>
          <w:p w:rsidR="00000000" w:rsidRDefault="00BD6E96">
            <w:pPr>
              <w:rPr>
                <w:lang w:val="de-DE"/>
              </w:rPr>
            </w:pPr>
            <w:r>
              <w:rPr>
                <w:lang w:val="de-DE"/>
              </w:rPr>
              <w:t xml:space="preserve">Siehe das DFP-Dokument </w:t>
            </w:r>
            <w:r>
              <w:rPr>
                <w:rStyle w:val="mqInternal"/>
                <w:noProof/>
                <w:lang w:val="de-DE"/>
              </w:rPr>
              <w:t>[1}</w:t>
            </w:r>
            <w:r>
              <w:rPr>
                <w:lang w:val="de-DE"/>
              </w:rPr>
              <w:t>Erstellen Sie manuell ein Master-Video-Tag</w:t>
            </w:r>
            <w:r>
              <w:rPr>
                <w:rStyle w:val="mqInternal"/>
                <w:noProof/>
                <w:lang w:val="de-DE"/>
              </w:rPr>
              <w:t>{2]</w:t>
            </w:r>
            <w:r>
              <w:rPr>
                <w:lang w:val="de-DE"/>
              </w:rPr>
              <w:t xml:space="preserve"> f</w:t>
            </w:r>
            <w:r>
              <w:rPr>
                <w:lang w:val="de-DE"/>
              </w:rPr>
              <w:t>ü</w:t>
            </w:r>
            <w:r>
              <w:rPr>
                <w:lang w:val="de-DE"/>
              </w:rPr>
              <w:t>r alle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b2490f47-f213-491b-b861-84a9a23e0aa8</w:t>
            </w:r>
          </w:p>
        </w:tc>
        <w:tc>
          <w:tcPr>
            <w:tcW w:w="7407" w:type="dxa"/>
            <w:shd w:val="clear" w:color="auto" w:fill="F2F2F2" w:themeFill="background1" w:themeFillShade="F2"/>
          </w:tcPr>
          <w:p w:rsidR="00000000" w:rsidRDefault="00BD6E96">
            <w:pPr>
              <w:rPr>
                <w:noProof/>
              </w:rPr>
            </w:pPr>
            <w:r>
              <w:rPr>
                <w:noProof/>
              </w:rPr>
              <w:t>Concurrency</w:t>
            </w:r>
          </w:p>
        </w:tc>
        <w:tc>
          <w:tcPr>
            <w:tcW w:w="7407" w:type="dxa"/>
          </w:tcPr>
          <w:p w:rsidR="00000000" w:rsidRDefault="00BD6E96">
            <w:pPr>
              <w:rPr>
                <w:lang w:val="de-DE"/>
              </w:rPr>
            </w:pPr>
            <w:r>
              <w:rPr>
                <w:lang w:val="de-DE"/>
              </w:rPr>
              <w:t>Parallelit</w:t>
            </w:r>
            <w:r>
              <w:rPr>
                <w:lang w:val="de-DE"/>
              </w:rPr>
              <w:t>ä</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156a2422-7143-4b15-bb69-40b9d87572d6</w:t>
            </w:r>
          </w:p>
        </w:tc>
        <w:tc>
          <w:tcPr>
            <w:tcW w:w="7407" w:type="dxa"/>
            <w:shd w:val="clear" w:color="auto" w:fill="F2F2F2" w:themeFill="background1" w:themeFillShade="F2"/>
          </w:tcPr>
          <w:p w:rsidR="00000000" w:rsidRDefault="00BD6E96">
            <w:pPr>
              <w:rPr>
                <w:noProof/>
              </w:rPr>
            </w:pPr>
            <w:r>
              <w:rPr>
                <w:noProof/>
              </w:rPr>
              <w:t>If you are expecting a high amount of concurrency we recommended that you talk to your DFP account team.</w:t>
            </w:r>
          </w:p>
        </w:tc>
        <w:tc>
          <w:tcPr>
            <w:tcW w:w="7407" w:type="dxa"/>
          </w:tcPr>
          <w:p w:rsidR="00000000" w:rsidRDefault="00BD6E96">
            <w:pPr>
              <w:rPr>
                <w:lang w:val="de-DE"/>
              </w:rPr>
            </w:pPr>
            <w:r>
              <w:rPr>
                <w:lang w:val="de-DE"/>
              </w:rPr>
              <w:t>Wenn Sie eine hohe Parallelit</w:t>
            </w:r>
            <w:r>
              <w:rPr>
                <w:lang w:val="de-DE"/>
              </w:rPr>
              <w:t>ä</w:t>
            </w:r>
            <w:r>
              <w:rPr>
                <w:lang w:val="de-DE"/>
              </w:rPr>
              <w:t>t erwarten, empfehlen wir Ihnen, mit Ihrem DFP-Kontoteam zu sprechen.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146 </w:t>
            </w:r>
            <w:r>
              <w:rPr>
                <w:noProof/>
                <w:sz w:val="16"/>
              </w:rPr>
              <w:br/>
            </w:r>
            <w:r>
              <w:rPr>
                <w:noProof/>
                <w:sz w:val="2"/>
              </w:rPr>
              <w:t>19407f2e-4a62-4b62-8b9b-30e6f835bb6c</w:t>
            </w:r>
          </w:p>
        </w:tc>
        <w:tc>
          <w:tcPr>
            <w:tcW w:w="7407" w:type="dxa"/>
            <w:shd w:val="clear" w:color="auto" w:fill="F2F2F2" w:themeFill="background1" w:themeFillShade="F2"/>
          </w:tcPr>
          <w:p w:rsidR="00000000" w:rsidRDefault="00BD6E96">
            <w:pPr>
              <w:rPr>
                <w:noProof/>
              </w:rPr>
            </w:pPr>
            <w:r>
              <w:rPr>
                <w:noProof/>
              </w:rPr>
              <w:t>Single/multiple ad responses</w:t>
            </w:r>
          </w:p>
        </w:tc>
        <w:tc>
          <w:tcPr>
            <w:tcW w:w="7407" w:type="dxa"/>
          </w:tcPr>
          <w:p w:rsidR="00000000" w:rsidRDefault="00BD6E96">
            <w:pPr>
              <w:rPr>
                <w:lang w:val="de-DE"/>
              </w:rPr>
            </w:pPr>
            <w:r>
              <w:rPr>
                <w:lang w:val="de-DE"/>
              </w:rPr>
              <w:t>Einzel- / Mehrfachanzeigenantworten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e4da40d4-ac75-4f0b-89cd-3dae2abbbfc0</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are not currently used by </w:t>
            </w:r>
            <w:r>
              <w:rPr>
                <w:rStyle w:val="mqInternal"/>
                <w:noProof/>
              </w:rPr>
              <w:t>[7}[8]{9]</w:t>
            </w:r>
            <w:r>
              <w:rPr>
                <w:noProof/>
              </w:rPr>
              <w: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und </w:t>
            </w:r>
            <w:r>
              <w:rPr>
                <w:rStyle w:val="mqInternal"/>
                <w:noProof/>
                <w:lang w:val="de-DE"/>
              </w:rPr>
              <w:t>[1}[5]{3]</w:t>
            </w:r>
            <w:r>
              <w:rPr>
                <w:lang w:val="de-DE"/>
              </w:rPr>
              <w:t xml:space="preserve"> Paramet</w:t>
            </w:r>
            <w:r>
              <w:rPr>
                <w:lang w:val="de-DE"/>
              </w:rPr>
              <w:t xml:space="preserve">er werden derzeit nicht von verwendet </w:t>
            </w:r>
            <w:r>
              <w:rPr>
                <w:rStyle w:val="mqInternal"/>
                <w:noProof/>
                <w:lang w:val="de-DE"/>
              </w:rPr>
              <w:t>[7}[8]{9]</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2cd04bfe-354a-4d34-960c-1895d89a68ec</w:t>
            </w:r>
          </w:p>
        </w:tc>
        <w:tc>
          <w:tcPr>
            <w:tcW w:w="7407" w:type="dxa"/>
            <w:shd w:val="clear" w:color="auto" w:fill="F2F2F2" w:themeFill="background1" w:themeFillShade="F2"/>
          </w:tcPr>
          <w:p w:rsidR="00000000" w:rsidRDefault="00BD6E96">
            <w:pPr>
              <w:rPr>
                <w:noProof/>
              </w:rPr>
            </w:pPr>
            <w:r>
              <w:rPr>
                <w:noProof/>
              </w:rPr>
              <w:t xml:space="preserve">Live </w:t>
            </w:r>
            <w:r>
              <w:rPr>
                <w:rStyle w:val="mqInternal"/>
                <w:noProof/>
              </w:rPr>
              <w:t>[1}[2]{3]</w:t>
            </w:r>
            <w:r>
              <w:rPr>
                <w:noProof/>
              </w:rPr>
              <w:t xml:space="preserve"> only makes a single ad server call and expects the response to contain all the ads for the break with the exception that it will follow any necessary</w:t>
            </w:r>
            <w:r>
              <w:rPr>
                <w:noProof/>
              </w:rPr>
              <w:t xml:space="preserve"> ad wrappers with a limit of 5 redirects per ad.</w:t>
            </w:r>
          </w:p>
        </w:tc>
        <w:tc>
          <w:tcPr>
            <w:tcW w:w="7407" w:type="dxa"/>
          </w:tcPr>
          <w:p w:rsidR="00000000" w:rsidRDefault="00BD6E96">
            <w:pPr>
              <w:rPr>
                <w:lang w:val="de-DE"/>
              </w:rPr>
            </w:pPr>
            <w:r>
              <w:rPr>
                <w:lang w:val="de-DE"/>
              </w:rPr>
              <w:t xml:space="preserve">Wohnen </w:t>
            </w:r>
            <w:r>
              <w:rPr>
                <w:rStyle w:val="mqInternal"/>
                <w:noProof/>
                <w:lang w:val="de-DE"/>
              </w:rPr>
              <w:t>[1}[2]{3]</w:t>
            </w:r>
            <w:r>
              <w:rPr>
                <w:lang w:val="de-DE"/>
              </w:rPr>
              <w:t xml:space="preserve"> f</w:t>
            </w:r>
            <w:r>
              <w:rPr>
                <w:lang w:val="de-DE"/>
              </w:rPr>
              <w:t>ü</w:t>
            </w:r>
            <w:r>
              <w:rPr>
                <w:lang w:val="de-DE"/>
              </w:rPr>
              <w:t>hrt nur einen einzelnen Ad-Server-Aufruf durch und erwartet, dass die Antwort alle Anzeigen f</w:t>
            </w:r>
            <w:r>
              <w:rPr>
                <w:lang w:val="de-DE"/>
              </w:rPr>
              <w:t>ü</w:t>
            </w:r>
            <w:r>
              <w:rPr>
                <w:lang w:val="de-DE"/>
              </w:rPr>
              <w:t>r die Unterbrechung enth</w:t>
            </w:r>
            <w:r>
              <w:rPr>
                <w:lang w:val="de-DE"/>
              </w:rPr>
              <w:t>ä</w:t>
            </w:r>
            <w:r>
              <w:rPr>
                <w:lang w:val="de-DE"/>
              </w:rPr>
              <w:t>lt, mit der Ausnahme, dass alle erforderlichen Anzeigen-Wrapper mit e</w:t>
            </w:r>
            <w:r>
              <w:rPr>
                <w:lang w:val="de-DE"/>
              </w:rPr>
              <w:t>inem Limit von 5 Weiterleitungen pro Anzeige 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a9f315ae-bb97-4d59-b9cf-f80a1586f622</w:t>
            </w:r>
          </w:p>
        </w:tc>
        <w:tc>
          <w:tcPr>
            <w:tcW w:w="7407" w:type="dxa"/>
            <w:shd w:val="clear" w:color="auto" w:fill="F2F2F2" w:themeFill="background1" w:themeFillShade="F2"/>
          </w:tcPr>
          <w:p w:rsidR="00000000" w:rsidRDefault="00BD6E96">
            <w:pPr>
              <w:rPr>
                <w:noProof/>
              </w:rPr>
            </w:pPr>
            <w:r>
              <w:rPr>
                <w:noProof/>
              </w:rPr>
              <w:t>The following ad response formats are accepted and will be parsed as follows:</w:t>
            </w:r>
          </w:p>
        </w:tc>
        <w:tc>
          <w:tcPr>
            <w:tcW w:w="7407" w:type="dxa"/>
          </w:tcPr>
          <w:p w:rsidR="00000000" w:rsidRDefault="00BD6E96">
            <w:pPr>
              <w:rPr>
                <w:lang w:val="de-DE"/>
              </w:rPr>
            </w:pPr>
            <w:r>
              <w:rPr>
                <w:lang w:val="de-DE"/>
              </w:rPr>
              <w:t>Die folgenden Anzeigenantwortformate werden akzeptiert und wie folgt analysiert: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0d05af96-f482-4637-ab87-b74d225d238c</w:t>
            </w:r>
          </w:p>
        </w:tc>
        <w:tc>
          <w:tcPr>
            <w:tcW w:w="7407" w:type="dxa"/>
            <w:shd w:val="clear" w:color="auto" w:fill="F2F2F2" w:themeFill="background1" w:themeFillShade="F2"/>
          </w:tcPr>
          <w:p w:rsidR="00000000" w:rsidRDefault="00BD6E96">
            <w:pPr>
              <w:rPr>
                <w:noProof/>
              </w:rPr>
            </w:pPr>
            <w:r>
              <w:rPr>
                <w:noProof/>
              </w:rPr>
              <w:t>VAST - Single response or a pod of ads in a single response</w:t>
            </w:r>
          </w:p>
        </w:tc>
        <w:tc>
          <w:tcPr>
            <w:tcW w:w="7407" w:type="dxa"/>
          </w:tcPr>
          <w:p w:rsidR="00000000" w:rsidRDefault="00BD6E96">
            <w:pPr>
              <w:rPr>
                <w:lang w:val="de-DE"/>
              </w:rPr>
            </w:pPr>
            <w:r>
              <w:rPr>
                <w:lang w:val="de-DE"/>
              </w:rPr>
              <w:t>VAST - Einzelne Antwort oder eine Ansammlung von Anzeigen in einer einzelnen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6ef02ee6-727a-47d4-ae9e-ce3bc84a3670</w:t>
            </w:r>
          </w:p>
        </w:tc>
        <w:tc>
          <w:tcPr>
            <w:tcW w:w="7407" w:type="dxa"/>
            <w:shd w:val="clear" w:color="auto" w:fill="F2F2F2" w:themeFill="background1" w:themeFillShade="F2"/>
          </w:tcPr>
          <w:p w:rsidR="00000000" w:rsidRDefault="00BD6E96">
            <w:pPr>
              <w:rPr>
                <w:noProof/>
              </w:rPr>
            </w:pPr>
            <w:r>
              <w:rPr>
                <w:noProof/>
              </w:rPr>
              <w:t xml:space="preserve">DFP Ad Rules - Aggregates </w:t>
            </w:r>
            <w:r>
              <w:rPr>
                <w:noProof/>
              </w:rPr>
              <w:t>all available ads in the response including pre-, mid-, post-roll defined ads</w:t>
            </w:r>
          </w:p>
        </w:tc>
        <w:tc>
          <w:tcPr>
            <w:tcW w:w="7407" w:type="dxa"/>
          </w:tcPr>
          <w:p w:rsidR="00000000" w:rsidRDefault="00BD6E96">
            <w:pPr>
              <w:rPr>
                <w:lang w:val="de-DE"/>
              </w:rPr>
            </w:pPr>
            <w:r>
              <w:rPr>
                <w:lang w:val="de-DE"/>
              </w:rPr>
              <w:t>DFP-Anzeigenregeln - Aggregiert alle verf</w:t>
            </w:r>
            <w:r>
              <w:rPr>
                <w:lang w:val="de-DE"/>
              </w:rPr>
              <w:t>ü</w:t>
            </w:r>
            <w:r>
              <w:rPr>
                <w:lang w:val="de-DE"/>
              </w:rPr>
              <w:t>gbaren Anzeigen in der Antwort, einschlie</w:t>
            </w:r>
            <w:r>
              <w:rPr>
                <w:lang w:val="de-DE"/>
              </w:rPr>
              <w:t>ß</w:t>
            </w:r>
            <w:r>
              <w:rPr>
                <w:lang w:val="de-DE"/>
              </w:rPr>
              <w:t>lich definierter Anzeigen vor, w</w:t>
            </w:r>
            <w:r>
              <w:rPr>
                <w:lang w:val="de-DE"/>
              </w:rPr>
              <w:t>ä</w:t>
            </w:r>
            <w:r>
              <w:rPr>
                <w:lang w:val="de-DE"/>
              </w:rPr>
              <w:t>hrend und nach dem Roll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ad4192dd-f8f3-42fb-93d4-97a8ac3</w:t>
            </w:r>
            <w:r>
              <w:rPr>
                <w:noProof/>
                <w:sz w:val="2"/>
              </w:rPr>
              <w:t>e4d9a</w:t>
            </w:r>
          </w:p>
        </w:tc>
        <w:tc>
          <w:tcPr>
            <w:tcW w:w="7407" w:type="dxa"/>
            <w:shd w:val="clear" w:color="auto" w:fill="F2F2F2" w:themeFill="background1" w:themeFillShade="F2"/>
          </w:tcPr>
          <w:p w:rsidR="00000000" w:rsidRDefault="00BD6E96">
            <w:pPr>
              <w:rPr>
                <w:noProof/>
              </w:rPr>
            </w:pPr>
            <w:r>
              <w:rPr>
                <w:noProof/>
              </w:rPr>
              <w:t>Smart XML - Aggregates all available ads in the response including pre-, mid-, post-roll defined ads</w:t>
            </w:r>
          </w:p>
        </w:tc>
        <w:tc>
          <w:tcPr>
            <w:tcW w:w="7407" w:type="dxa"/>
          </w:tcPr>
          <w:p w:rsidR="00000000" w:rsidRDefault="00BD6E96">
            <w:pPr>
              <w:rPr>
                <w:lang w:val="de-DE"/>
              </w:rPr>
            </w:pPr>
            <w:r>
              <w:rPr>
                <w:lang w:val="de-DE"/>
              </w:rPr>
              <w:t>Smart XML - Aggregiert alle verf</w:t>
            </w:r>
            <w:r>
              <w:rPr>
                <w:lang w:val="de-DE"/>
              </w:rPr>
              <w:t>ü</w:t>
            </w:r>
            <w:r>
              <w:rPr>
                <w:lang w:val="de-DE"/>
              </w:rPr>
              <w:t>gbaren Anzeigen in der Antwort, einschlie</w:t>
            </w:r>
            <w:r>
              <w:rPr>
                <w:lang w:val="de-DE"/>
              </w:rPr>
              <w:t>ß</w:t>
            </w:r>
            <w:r>
              <w:rPr>
                <w:lang w:val="de-DE"/>
              </w:rPr>
              <w:t>lich definierter Anzeigen vor, w</w:t>
            </w:r>
            <w:r>
              <w:rPr>
                <w:lang w:val="de-DE"/>
              </w:rPr>
              <w:t>ä</w:t>
            </w:r>
            <w:r>
              <w:rPr>
                <w:lang w:val="de-DE"/>
              </w:rPr>
              <w:t>hrend und nach dem Roll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153 </w:t>
            </w:r>
            <w:r>
              <w:rPr>
                <w:noProof/>
                <w:sz w:val="16"/>
              </w:rPr>
              <w:br/>
            </w:r>
            <w:r>
              <w:rPr>
                <w:noProof/>
                <w:sz w:val="2"/>
              </w:rPr>
              <w:t>5a53bb42-d3</w:t>
            </w:r>
            <w:r>
              <w:rPr>
                <w:noProof/>
                <w:sz w:val="2"/>
              </w:rPr>
              <w:t>d1-45dc-be2f-2909cea0f65e</w:t>
            </w:r>
          </w:p>
        </w:tc>
        <w:tc>
          <w:tcPr>
            <w:tcW w:w="7407" w:type="dxa"/>
            <w:shd w:val="clear" w:color="auto" w:fill="F2F2F2" w:themeFill="background1" w:themeFillShade="F2"/>
          </w:tcPr>
          <w:p w:rsidR="00000000" w:rsidRDefault="00BD6E96">
            <w:pPr>
              <w:rPr>
                <w:noProof/>
              </w:rPr>
            </w:pPr>
            <w:r>
              <w:rPr>
                <w:noProof/>
              </w:rPr>
              <w:t>Custom headers for ad requests</w:t>
            </w:r>
          </w:p>
        </w:tc>
        <w:tc>
          <w:tcPr>
            <w:tcW w:w="7407" w:type="dxa"/>
          </w:tcPr>
          <w:p w:rsidR="00000000" w:rsidRDefault="00BD6E96">
            <w:pPr>
              <w:rPr>
                <w:lang w:val="de-DE"/>
              </w:rPr>
            </w:pPr>
            <w:r>
              <w:rPr>
                <w:lang w:val="de-DE"/>
              </w:rPr>
              <w:t>Benutzerdefinierte Header f</w:t>
            </w:r>
            <w:r>
              <w:rPr>
                <w:lang w:val="de-DE"/>
              </w:rPr>
              <w:t>ü</w:t>
            </w:r>
            <w:r>
              <w:rPr>
                <w:lang w:val="de-DE"/>
              </w:rPr>
              <w:t>r Anzeigenanfragen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01caf800-3c89-4325-a0a0-a8f1bd2c6a75</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platform can pass custom headers with the Ad calls and all beacons used by the backend platform</w:t>
            </w:r>
            <w:r>
              <w:rPr>
                <w:noProof/>
              </w:rPr>
              <w:t>.</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Die Plattform kann benutzerdefinierte Header mit den Anzeigenaufrufen und allen von der Backend-Plattform verwendeten Beacons </w:t>
            </w:r>
            <w:r>
              <w:rPr>
                <w:lang w:val="de-DE"/>
              </w:rPr>
              <w:t>ü</w:t>
            </w:r>
            <w:r>
              <w:rPr>
                <w:lang w:val="de-DE"/>
              </w:rPr>
              <w:t>bergeben.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c87a5efd-8080-4475-98cc-e171d6e5566c</w:t>
            </w:r>
          </w:p>
        </w:tc>
        <w:tc>
          <w:tcPr>
            <w:tcW w:w="7407" w:type="dxa"/>
            <w:shd w:val="clear" w:color="auto" w:fill="F2F2F2" w:themeFill="background1" w:themeFillShade="F2"/>
          </w:tcPr>
          <w:p w:rsidR="00000000" w:rsidRDefault="00BD6E96">
            <w:pPr>
              <w:rPr>
                <w:noProof/>
              </w:rPr>
            </w:pPr>
            <w:r>
              <w:rPr>
                <w:noProof/>
              </w:rPr>
              <w:t>Some ad servers such as VideoPlaza require custom headers.</w:t>
            </w:r>
          </w:p>
        </w:tc>
        <w:tc>
          <w:tcPr>
            <w:tcW w:w="7407" w:type="dxa"/>
          </w:tcPr>
          <w:p w:rsidR="00000000" w:rsidRDefault="00BD6E96">
            <w:pPr>
              <w:rPr>
                <w:lang w:val="de-DE"/>
              </w:rPr>
            </w:pPr>
            <w:r>
              <w:rPr>
                <w:lang w:val="de-DE"/>
              </w:rPr>
              <w:t>Einige Ad-Server wie VideoPlaza erfordern benutzerdefinierte 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1eb21bd7-1fdd-473d-8354-8f9e3f24f2ec</w:t>
            </w:r>
          </w:p>
        </w:tc>
        <w:tc>
          <w:tcPr>
            <w:tcW w:w="7407" w:type="dxa"/>
            <w:shd w:val="clear" w:color="auto" w:fill="F2F2F2" w:themeFill="background1" w:themeFillShade="F2"/>
          </w:tcPr>
          <w:p w:rsidR="00000000" w:rsidRDefault="00BD6E96">
            <w:pPr>
              <w:rPr>
                <w:noProof/>
              </w:rPr>
            </w:pPr>
            <w:r>
              <w:rPr>
                <w:noProof/>
              </w:rPr>
              <w:t xml:space="preserve">Custom headers are specified as a set of key-value pairs in an </w:t>
            </w:r>
            <w:r>
              <w:rPr>
                <w:rStyle w:val="mqInternal"/>
                <w:noProof/>
              </w:rPr>
              <w:t>[1}[2]{3]</w:t>
            </w:r>
            <w:r>
              <w:rPr>
                <w:noProof/>
              </w:rPr>
              <w:t xml:space="preserve"> object, which is part of the </w:t>
            </w:r>
            <w:r>
              <w:rPr>
                <w:rStyle w:val="mqInternal"/>
                <w:noProof/>
              </w:rPr>
              <w:t>[1}[5]{3]</w:t>
            </w:r>
            <w:r>
              <w:rPr>
                <w:noProof/>
              </w:rPr>
              <w:t xml:space="preserve"> (see the </w:t>
            </w:r>
            <w:r>
              <w:rPr>
                <w:rStyle w:val="mqInternal"/>
                <w:noProof/>
              </w:rPr>
              <w:t>[7}</w:t>
            </w:r>
            <w:r>
              <w:rPr>
                <w:noProof/>
              </w:rPr>
              <w:t>Create an ad configu</w:t>
            </w:r>
            <w:r>
              <w:rPr>
                <w:noProof/>
              </w:rPr>
              <w:t>ration</w:t>
            </w:r>
            <w:r>
              <w:rPr>
                <w:rStyle w:val="mqInternal"/>
                <w:noProof/>
              </w:rPr>
              <w:t>{8]</w:t>
            </w:r>
            <w:r>
              <w:rPr>
                <w:noProof/>
              </w:rPr>
              <w:t xml:space="preserve"> section).</w:t>
            </w:r>
          </w:p>
        </w:tc>
        <w:tc>
          <w:tcPr>
            <w:tcW w:w="7407" w:type="dxa"/>
          </w:tcPr>
          <w:p w:rsidR="00000000" w:rsidRDefault="00BD6E96">
            <w:pPr>
              <w:rPr>
                <w:lang w:val="de-DE"/>
              </w:rPr>
            </w:pPr>
            <w:r>
              <w:rPr>
                <w:lang w:val="de-DE"/>
              </w:rPr>
              <w:t>Benutzerdefinierte Header werden als Satz von Schl</w:t>
            </w:r>
            <w:r>
              <w:rPr>
                <w:lang w:val="de-DE"/>
              </w:rPr>
              <w:t>ü</w:t>
            </w:r>
            <w:r>
              <w:rPr>
                <w:lang w:val="de-DE"/>
              </w:rPr>
              <w:t xml:space="preserve">ssel-Wert-Paaren in einem angegeben </w:t>
            </w:r>
            <w:r>
              <w:rPr>
                <w:rStyle w:val="mqInternal"/>
                <w:noProof/>
                <w:lang w:val="de-DE"/>
              </w:rPr>
              <w:t>[1}[2]{3]</w:t>
            </w:r>
            <w:r>
              <w:rPr>
                <w:lang w:val="de-DE"/>
              </w:rPr>
              <w:t xml:space="preserve"> Objekt, das Teil des ist </w:t>
            </w:r>
            <w:r>
              <w:rPr>
                <w:rStyle w:val="mqInternal"/>
                <w:noProof/>
                <w:lang w:val="de-DE"/>
              </w:rPr>
              <w:t>[1}[5]{3]</w:t>
            </w:r>
            <w:r>
              <w:rPr>
                <w:lang w:val="de-DE"/>
              </w:rPr>
              <w:t xml:space="preserve"> (siehe die </w:t>
            </w:r>
            <w:r>
              <w:rPr>
                <w:rStyle w:val="mqInternal"/>
                <w:noProof/>
                <w:lang w:val="de-DE"/>
              </w:rPr>
              <w:t>[7}</w:t>
            </w:r>
            <w:r>
              <w:rPr>
                <w:lang w:val="de-DE"/>
              </w:rPr>
              <w:t>Erstellen Sie eine Anzeigenkonfiguration</w:t>
            </w:r>
            <w:r>
              <w:rPr>
                <w:rStyle w:val="mqInternal"/>
                <w:noProof/>
                <w:lang w:val="de-DE"/>
              </w:rPr>
              <w:t>{8]</w:t>
            </w:r>
            <w:r>
              <w:rPr>
                <w:lang w:val="de-DE"/>
              </w:rPr>
              <w:t xml:space="preserve"> Sektion).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a848205e-dcd1-4b88-8d8f-f226ed</w:t>
            </w:r>
            <w:r>
              <w:rPr>
                <w:noProof/>
                <w:sz w:val="2"/>
              </w:rPr>
              <w:t>d487b7</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3c087acc-6176-4e5b-8e2d-ff4ccb643029</w:t>
            </w:r>
          </w:p>
        </w:tc>
        <w:tc>
          <w:tcPr>
            <w:tcW w:w="7407" w:type="dxa"/>
            <w:shd w:val="clear" w:color="auto" w:fill="F2F2F2" w:themeFill="background1" w:themeFillShade="F2"/>
          </w:tcPr>
          <w:p w:rsidR="00000000" w:rsidRDefault="00BD6E96">
            <w:pPr>
              <w:rPr>
                <w:noProof/>
              </w:rPr>
            </w:pPr>
            <w:r>
              <w:rPr>
                <w:noProof/>
              </w:rPr>
              <w:t>Standard headers are handled by default such as:</w:t>
            </w:r>
          </w:p>
        </w:tc>
        <w:tc>
          <w:tcPr>
            <w:tcW w:w="7407" w:type="dxa"/>
          </w:tcPr>
          <w:p w:rsidR="00000000" w:rsidRDefault="00BD6E96">
            <w:pPr>
              <w:rPr>
                <w:lang w:val="de-DE"/>
              </w:rPr>
            </w:pPr>
            <w:r>
              <w:rPr>
                <w:lang w:val="de-DE"/>
              </w:rPr>
              <w:t>Standardheader werden standardm</w:t>
            </w:r>
            <w:r>
              <w:rPr>
                <w:lang w:val="de-DE"/>
              </w:rPr>
              <w:t>äß</w:t>
            </w:r>
            <w:r>
              <w:rPr>
                <w:lang w:val="de-DE"/>
              </w:rPr>
              <w:t>ig behandelt, z. 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0e7ca857-f998-4026-90e3-378e88a48def</w:t>
            </w:r>
          </w:p>
        </w:tc>
        <w:tc>
          <w:tcPr>
            <w:tcW w:w="7407" w:type="dxa"/>
            <w:shd w:val="clear" w:color="auto" w:fill="F2F2F2" w:themeFill="background1" w:themeFillShade="F2"/>
          </w:tcPr>
          <w:p w:rsidR="00000000" w:rsidRDefault="00BD6E96">
            <w:pPr>
              <w:rPr>
                <w:noProof/>
              </w:rPr>
            </w:pPr>
            <w:r>
              <w:rPr>
                <w:noProof/>
              </w:rPr>
              <w:t xml:space="preserve">Header values can use the </w:t>
            </w:r>
            <w:r>
              <w:rPr>
                <w:rStyle w:val="mqInternal"/>
                <w:noProof/>
              </w:rPr>
              <w:t>[1}</w:t>
            </w:r>
            <w:r>
              <w:rPr>
                <w:noProof/>
              </w:rPr>
              <w:t>ad configurat</w:t>
            </w:r>
            <w:r>
              <w:rPr>
                <w:noProof/>
              </w:rPr>
              <w:t>ion variables</w:t>
            </w:r>
            <w:r>
              <w:rPr>
                <w:rStyle w:val="mqInternal"/>
                <w:noProof/>
              </w:rPr>
              <w:t>{2]</w:t>
            </w:r>
          </w:p>
        </w:tc>
        <w:tc>
          <w:tcPr>
            <w:tcW w:w="7407" w:type="dxa"/>
          </w:tcPr>
          <w:p w:rsidR="00000000" w:rsidRDefault="00BD6E96">
            <w:pPr>
              <w:rPr>
                <w:lang w:val="de-DE"/>
              </w:rPr>
            </w:pPr>
            <w:r>
              <w:rPr>
                <w:lang w:val="de-DE"/>
              </w:rPr>
              <w:t>Header-Werte k</w:t>
            </w:r>
            <w:r>
              <w:rPr>
                <w:lang w:val="de-DE"/>
              </w:rPr>
              <w:t>ö</w:t>
            </w:r>
            <w:r>
              <w:rPr>
                <w:lang w:val="de-DE"/>
              </w:rPr>
              <w:t xml:space="preserve">nnen die verwenden </w:t>
            </w:r>
            <w:r>
              <w:rPr>
                <w:rStyle w:val="mqInternal"/>
                <w:noProof/>
                <w:lang w:val="de-DE"/>
              </w:rPr>
              <w:t>[1}</w:t>
            </w:r>
            <w:r>
              <w:rPr>
                <w:lang w:val="de-DE"/>
              </w:rPr>
              <w:t>Anzeigenkonfigurationsvariablen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0fee7de6-bd9f-4db8-8a02-462d7ec9f8ef</w:t>
            </w:r>
          </w:p>
        </w:tc>
        <w:tc>
          <w:tcPr>
            <w:tcW w:w="7407" w:type="dxa"/>
            <w:shd w:val="clear" w:color="auto" w:fill="F2F2F2" w:themeFill="background1" w:themeFillShade="F2"/>
          </w:tcPr>
          <w:p w:rsidR="00000000" w:rsidRDefault="00BD6E96">
            <w:pPr>
              <w:rPr>
                <w:noProof/>
              </w:rPr>
            </w:pPr>
            <w:r>
              <w:rPr>
                <w:noProof/>
              </w:rPr>
              <w:t>Header values can also be static strings</w:t>
            </w:r>
          </w:p>
        </w:tc>
        <w:tc>
          <w:tcPr>
            <w:tcW w:w="7407" w:type="dxa"/>
          </w:tcPr>
          <w:p w:rsidR="00000000" w:rsidRDefault="00BD6E96">
            <w:pPr>
              <w:rPr>
                <w:lang w:val="de-DE"/>
              </w:rPr>
            </w:pPr>
            <w:r>
              <w:rPr>
                <w:lang w:val="de-DE"/>
              </w:rPr>
              <w:t>Header-Werte k</w:t>
            </w:r>
            <w:r>
              <w:rPr>
                <w:lang w:val="de-DE"/>
              </w:rPr>
              <w:t>ö</w:t>
            </w:r>
            <w:r>
              <w:rPr>
                <w:lang w:val="de-DE"/>
              </w:rPr>
              <w:t>nnen auch statische Zeichenfolgen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2430120c-3542-4406-ab0c-68f43232adfd</w:t>
            </w:r>
          </w:p>
        </w:tc>
        <w:tc>
          <w:tcPr>
            <w:tcW w:w="7407" w:type="dxa"/>
            <w:shd w:val="clear" w:color="auto" w:fill="F2F2F2" w:themeFill="background1" w:themeFillShade="F2"/>
          </w:tcPr>
          <w:p w:rsidR="00000000" w:rsidRDefault="00BD6E96">
            <w:pPr>
              <w:rPr>
                <w:noProof/>
              </w:rPr>
            </w:pPr>
            <w:r>
              <w:rPr>
                <w:noProof/>
              </w:rPr>
              <w:t>Headers will be passed to all downstream requests including ad wrappers or impressions/quartiles so you should use them with caution.</w:t>
            </w:r>
          </w:p>
        </w:tc>
        <w:tc>
          <w:tcPr>
            <w:tcW w:w="7407" w:type="dxa"/>
          </w:tcPr>
          <w:p w:rsidR="00000000" w:rsidRDefault="00BD6E96">
            <w:pPr>
              <w:rPr>
                <w:lang w:val="de-DE"/>
              </w:rPr>
            </w:pPr>
            <w:r>
              <w:rPr>
                <w:lang w:val="de-DE"/>
              </w:rPr>
              <w:t xml:space="preserve">Header werden an alle nachgelagerten Anforderungen </w:t>
            </w:r>
            <w:r>
              <w:rPr>
                <w:lang w:val="de-DE"/>
              </w:rPr>
              <w:t>ü</w:t>
            </w:r>
            <w:r>
              <w:rPr>
                <w:lang w:val="de-DE"/>
              </w:rPr>
              <w:t>bergeben, einschlie</w:t>
            </w:r>
            <w:r>
              <w:rPr>
                <w:lang w:val="de-DE"/>
              </w:rPr>
              <w:t>ß</w:t>
            </w:r>
            <w:r>
              <w:rPr>
                <w:lang w:val="de-DE"/>
              </w:rPr>
              <w:t>lich Ad Wrapp</w:t>
            </w:r>
            <w:r>
              <w:rPr>
                <w:lang w:val="de-DE"/>
              </w:rPr>
              <w:t>er oder Impressionen / Quartile. Sie sollten sie daher mit Vorsicht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373877e0-19ae-4a73-b759-fffbdb898290</w:t>
            </w:r>
          </w:p>
        </w:tc>
        <w:tc>
          <w:tcPr>
            <w:tcW w:w="7407" w:type="dxa"/>
            <w:shd w:val="clear" w:color="auto" w:fill="F2F2F2" w:themeFill="background1" w:themeFillShade="F2"/>
          </w:tcPr>
          <w:p w:rsidR="00000000" w:rsidRDefault="00BD6E96">
            <w:pPr>
              <w:rPr>
                <w:noProof/>
              </w:rPr>
            </w:pPr>
            <w:r>
              <w:rPr>
                <w:noProof/>
              </w:rPr>
              <w:t>Targeting ads using ad macros</w:t>
            </w:r>
          </w:p>
        </w:tc>
        <w:tc>
          <w:tcPr>
            <w:tcW w:w="7407" w:type="dxa"/>
          </w:tcPr>
          <w:p w:rsidR="00000000" w:rsidRDefault="00BD6E96">
            <w:pPr>
              <w:rPr>
                <w:lang w:val="de-DE"/>
              </w:rPr>
            </w:pPr>
            <w:r>
              <w:rPr>
                <w:lang w:val="de-DE"/>
              </w:rPr>
              <w:t>Targeting von Anzeigen mithilfe von Anzeigenmakros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165 </w:t>
            </w:r>
            <w:r>
              <w:rPr>
                <w:noProof/>
                <w:sz w:val="16"/>
              </w:rPr>
              <w:br/>
            </w:r>
            <w:r>
              <w:rPr>
                <w:noProof/>
                <w:sz w:val="2"/>
              </w:rPr>
              <w:t>e2dc8946-53ab-4084-8f1b-56c3d38f4b93</w:t>
            </w:r>
          </w:p>
        </w:tc>
        <w:tc>
          <w:tcPr>
            <w:tcW w:w="7407" w:type="dxa"/>
            <w:shd w:val="clear" w:color="auto" w:fill="F2F2F2" w:themeFill="background1" w:themeFillShade="F2"/>
          </w:tcPr>
          <w:p w:rsidR="00000000" w:rsidRDefault="00BD6E96">
            <w:pPr>
              <w:rPr>
                <w:noProof/>
              </w:rPr>
            </w:pPr>
            <w:r>
              <w:rPr>
                <w:noProof/>
              </w:rPr>
              <w:t xml:space="preserve">When you </w:t>
            </w:r>
            <w:r>
              <w:rPr>
                <w:rStyle w:val="mqInternal"/>
                <w:noProof/>
              </w:rPr>
              <w:t>[1}</w:t>
            </w:r>
            <w:r>
              <w:rPr>
                <w:noProof/>
              </w:rPr>
              <w:t>create an ad configuration</w:t>
            </w:r>
            <w:r>
              <w:rPr>
                <w:rStyle w:val="mqInternal"/>
                <w:noProof/>
              </w:rPr>
              <w:t>{2]</w:t>
            </w:r>
            <w:r>
              <w:rPr>
                <w:noProof/>
              </w:rPr>
              <w:t>, your ad tag will typically look something like this:</w:t>
            </w:r>
          </w:p>
        </w:tc>
        <w:tc>
          <w:tcPr>
            <w:tcW w:w="7407" w:type="dxa"/>
          </w:tcPr>
          <w:p w:rsidR="00000000" w:rsidRDefault="00BD6E96">
            <w:pPr>
              <w:rPr>
                <w:lang w:val="de-DE"/>
              </w:rPr>
            </w:pPr>
            <w:r>
              <w:rPr>
                <w:lang w:val="de-DE"/>
              </w:rPr>
              <w:t xml:space="preserve">Wenn du </w:t>
            </w:r>
            <w:r>
              <w:rPr>
                <w:rStyle w:val="mqInternal"/>
                <w:noProof/>
                <w:lang w:val="de-DE"/>
              </w:rPr>
              <w:t>[1}</w:t>
            </w:r>
            <w:r>
              <w:rPr>
                <w:lang w:val="de-DE"/>
              </w:rPr>
              <w:t>Erstellen Sie eine Anzeigenkonfiguration</w:t>
            </w:r>
            <w:r>
              <w:rPr>
                <w:rStyle w:val="mqInternal"/>
                <w:noProof/>
                <w:lang w:val="de-DE"/>
              </w:rPr>
              <w:t>{2]</w:t>
            </w:r>
            <w:r>
              <w:rPr>
                <w:lang w:val="de-DE"/>
              </w:rPr>
              <w:t xml:space="preserve"> Normalerweise sieht Ihr Anzeigen-Tag folgenderma</w:t>
            </w:r>
            <w:r>
              <w:rPr>
                <w:lang w:val="de-DE"/>
              </w:rPr>
              <w:t>ß</w:t>
            </w:r>
            <w:r>
              <w:rPr>
                <w:lang w:val="de-DE"/>
              </w:rPr>
              <w:t>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167 </w:t>
            </w:r>
            <w:r>
              <w:rPr>
                <w:noProof/>
                <w:sz w:val="16"/>
              </w:rPr>
              <w:br/>
            </w:r>
            <w:r>
              <w:rPr>
                <w:noProof/>
                <w:sz w:val="2"/>
              </w:rPr>
              <w:t>d89567e6-55c4-4037-9cf1-c29d37be3f62</w:t>
            </w:r>
          </w:p>
        </w:tc>
        <w:tc>
          <w:tcPr>
            <w:tcW w:w="7407" w:type="dxa"/>
            <w:shd w:val="clear" w:color="auto" w:fill="F2F2F2" w:themeFill="background1" w:themeFillShade="F2"/>
          </w:tcPr>
          <w:p w:rsidR="00000000" w:rsidRDefault="00BD6E96">
            <w:pPr>
              <w:rPr>
                <w:noProof/>
              </w:rPr>
            </w:pPr>
            <w:r>
              <w:rPr>
                <w:noProof/>
              </w:rPr>
              <w:t>The items insi</w:t>
            </w:r>
            <w:r>
              <w:rPr>
                <w:noProof/>
              </w:rPr>
              <w:t>de the double curly braces are variables, also called ad macros, which Brightcove Live will replace with values, if they exist, when it sends the ad request.</w:t>
            </w:r>
          </w:p>
        </w:tc>
        <w:tc>
          <w:tcPr>
            <w:tcW w:w="7407" w:type="dxa"/>
          </w:tcPr>
          <w:p w:rsidR="00000000" w:rsidRDefault="00BD6E96">
            <w:pPr>
              <w:rPr>
                <w:lang w:val="de-DE"/>
              </w:rPr>
            </w:pPr>
            <w:r>
              <w:rPr>
                <w:lang w:val="de-DE"/>
              </w:rPr>
              <w:t>Die Elemente in den doppelten geschweiften Klammern sind Variablen, auch Anzeigenmakros genannt, d</w:t>
            </w:r>
            <w:r>
              <w:rPr>
                <w:lang w:val="de-DE"/>
              </w:rPr>
              <w:t>ie Brightcove Live beim Senden der Anzeigenanforderung durch Werte ersetzt, sofern vorhanden.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952e7d06-5c1f-44f0-8b28-e89d459b73be</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169 </w:t>
            </w:r>
            <w:r>
              <w:rPr>
                <w:noProof/>
                <w:sz w:val="16"/>
              </w:rPr>
              <w:br/>
            </w:r>
            <w:r>
              <w:rPr>
                <w:noProof/>
                <w:sz w:val="2"/>
              </w:rPr>
              <w:t>995a2bf0-4293-4e31-88da-b172a098151a</w:t>
            </w:r>
          </w:p>
        </w:tc>
        <w:tc>
          <w:tcPr>
            <w:tcW w:w="7407" w:type="dxa"/>
            <w:shd w:val="clear" w:color="auto" w:fill="F2F2F2" w:themeFill="background1" w:themeFillShade="F2"/>
          </w:tcPr>
          <w:p w:rsidR="00000000" w:rsidRDefault="00BD6E96">
            <w:pPr>
              <w:rPr>
                <w:noProof/>
              </w:rPr>
            </w:pPr>
            <w:r>
              <w:rPr>
                <w:noProof/>
              </w:rPr>
              <w:t>The variables that will be useful depend on the ad server.</w:t>
            </w:r>
          </w:p>
        </w:tc>
        <w:tc>
          <w:tcPr>
            <w:tcW w:w="7407" w:type="dxa"/>
          </w:tcPr>
          <w:p w:rsidR="00000000" w:rsidRDefault="00BD6E96">
            <w:pPr>
              <w:rPr>
                <w:lang w:val="de-DE"/>
              </w:rPr>
            </w:pPr>
            <w:r>
              <w:rPr>
                <w:lang w:val="de-DE"/>
              </w:rPr>
              <w:t>Welche Variablen n</w:t>
            </w:r>
            <w:r>
              <w:rPr>
                <w:lang w:val="de-DE"/>
              </w:rPr>
              <w:t>ü</w:t>
            </w:r>
            <w:r>
              <w:rPr>
                <w:lang w:val="de-DE"/>
              </w:rPr>
              <w:t>tzlich sind, h</w:t>
            </w:r>
            <w:r>
              <w:rPr>
                <w:lang w:val="de-DE"/>
              </w:rPr>
              <w:t>ä</w:t>
            </w:r>
            <w:r>
              <w:rPr>
                <w:lang w:val="de-DE"/>
              </w:rPr>
              <w:t>ngt vom Ad-Server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d673929b-a21b-4682-a034-6e1189aefb06</w:t>
            </w:r>
          </w:p>
        </w:tc>
        <w:tc>
          <w:tcPr>
            <w:tcW w:w="7407" w:type="dxa"/>
            <w:shd w:val="clear" w:color="auto" w:fill="F2F2F2" w:themeFill="background1" w:themeFillShade="F2"/>
          </w:tcPr>
          <w:p w:rsidR="00000000" w:rsidRDefault="00BD6E96">
            <w:pPr>
              <w:rPr>
                <w:noProof/>
              </w:rPr>
            </w:pPr>
            <w:r>
              <w:rPr>
                <w:noProof/>
              </w:rPr>
              <w:t>Brightcove URI encodes any value being inserted into the ad server URL.</w:t>
            </w:r>
          </w:p>
        </w:tc>
        <w:tc>
          <w:tcPr>
            <w:tcW w:w="7407" w:type="dxa"/>
          </w:tcPr>
          <w:p w:rsidR="00000000" w:rsidRDefault="00BD6E96">
            <w:pPr>
              <w:rPr>
                <w:lang w:val="de-DE"/>
              </w:rPr>
            </w:pPr>
            <w:r>
              <w:rPr>
                <w:lang w:val="de-DE"/>
              </w:rPr>
              <w:t>Der Brightcove-URI codiert</w:t>
            </w:r>
            <w:r>
              <w:rPr>
                <w:lang w:val="de-DE"/>
              </w:rPr>
              <w:t xml:space="preserve"> jeden Wert, der in die Ad-Server-URL eingef</w:t>
            </w:r>
            <w:r>
              <w:rPr>
                <w:lang w:val="de-DE"/>
              </w:rPr>
              <w:t>ü</w:t>
            </w:r>
            <w:r>
              <w:rPr>
                <w:lang w:val="de-DE"/>
              </w:rPr>
              <w:t>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171 </w:t>
            </w:r>
            <w:r>
              <w:rPr>
                <w:noProof/>
                <w:sz w:val="16"/>
              </w:rPr>
              <w:br/>
            </w:r>
            <w:r>
              <w:rPr>
                <w:noProof/>
                <w:sz w:val="2"/>
              </w:rPr>
              <w:t>30aff36b-b7e3-4cf3-86cd-97fb0059b972</w:t>
            </w:r>
          </w:p>
        </w:tc>
        <w:tc>
          <w:tcPr>
            <w:tcW w:w="7407" w:type="dxa"/>
            <w:shd w:val="clear" w:color="auto" w:fill="F2F2F2" w:themeFill="background1" w:themeFillShade="F2"/>
          </w:tcPr>
          <w:p w:rsidR="00000000" w:rsidRDefault="00BD6E96">
            <w:pPr>
              <w:rPr>
                <w:noProof/>
              </w:rPr>
            </w:pPr>
            <w:r>
              <w:rPr>
                <w:noProof/>
              </w:rPr>
              <w:t xml:space="preserve">If there are several values for one key, the encoded variables won't be readable </w:t>
            </w:r>
            <w:r>
              <w:rPr>
                <w:noProof/>
              </w:rPr>
              <w:lastRenderedPageBreak/>
              <w:t>by the ad server.</w:t>
            </w:r>
          </w:p>
        </w:tc>
        <w:tc>
          <w:tcPr>
            <w:tcW w:w="7407" w:type="dxa"/>
          </w:tcPr>
          <w:p w:rsidR="00000000" w:rsidRDefault="00BD6E96">
            <w:pPr>
              <w:rPr>
                <w:lang w:val="de-DE"/>
              </w:rPr>
            </w:pPr>
            <w:r>
              <w:rPr>
                <w:lang w:val="de-DE"/>
              </w:rPr>
              <w:lastRenderedPageBreak/>
              <w:t>Wenn f</w:t>
            </w:r>
            <w:r>
              <w:rPr>
                <w:lang w:val="de-DE"/>
              </w:rPr>
              <w:t>ü</w:t>
            </w:r>
            <w:r>
              <w:rPr>
                <w:lang w:val="de-DE"/>
              </w:rPr>
              <w:t>r einen Schl</w:t>
            </w:r>
            <w:r>
              <w:rPr>
                <w:lang w:val="de-DE"/>
              </w:rPr>
              <w:t>ü</w:t>
            </w:r>
            <w:r>
              <w:rPr>
                <w:lang w:val="de-DE"/>
              </w:rPr>
              <w:t>ssel mehrere Werte vorhanden sind, k</w:t>
            </w:r>
            <w:r>
              <w:rPr>
                <w:lang w:val="de-DE"/>
              </w:rPr>
              <w:t>ö</w:t>
            </w:r>
            <w:r>
              <w:rPr>
                <w:lang w:val="de-DE"/>
              </w:rPr>
              <w:t>nne</w:t>
            </w:r>
            <w:r>
              <w:rPr>
                <w:lang w:val="de-DE"/>
              </w:rPr>
              <w:t xml:space="preserve">n die codierten </w:t>
            </w:r>
            <w:r>
              <w:rPr>
                <w:lang w:val="de-DE"/>
              </w:rPr>
              <w:lastRenderedPageBreak/>
              <w:t>Variablen vom Ad-Server nicht gelesen werden.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172 </w:t>
            </w:r>
            <w:r>
              <w:rPr>
                <w:noProof/>
                <w:sz w:val="16"/>
              </w:rPr>
              <w:br/>
            </w:r>
            <w:r>
              <w:rPr>
                <w:noProof/>
                <w:sz w:val="2"/>
              </w:rPr>
              <w:t>e91ed6da-4095-423b-9540-9c0168856e25</w:t>
            </w:r>
          </w:p>
        </w:tc>
        <w:tc>
          <w:tcPr>
            <w:tcW w:w="7407" w:type="dxa"/>
            <w:shd w:val="clear" w:color="auto" w:fill="F2F2F2" w:themeFill="background1" w:themeFillShade="F2"/>
          </w:tcPr>
          <w:p w:rsidR="00000000" w:rsidRDefault="00BD6E96">
            <w:pPr>
              <w:rPr>
                <w:noProof/>
              </w:rPr>
            </w:pPr>
            <w:r>
              <w:rPr>
                <w:noProof/>
              </w:rPr>
              <w:t>This is because of the URI encoding.</w:t>
            </w:r>
          </w:p>
        </w:tc>
        <w:tc>
          <w:tcPr>
            <w:tcW w:w="7407" w:type="dxa"/>
          </w:tcPr>
          <w:p w:rsidR="00000000" w:rsidRDefault="00BD6E96">
            <w:pPr>
              <w:rPr>
                <w:lang w:val="de-DE"/>
              </w:rPr>
            </w:pPr>
            <w:r>
              <w:rPr>
                <w:lang w:val="de-DE"/>
              </w:rPr>
              <w:t>Dies liegt an der URI-Codierung.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173 </w:t>
            </w:r>
            <w:r>
              <w:rPr>
                <w:noProof/>
                <w:sz w:val="16"/>
              </w:rPr>
              <w:br/>
            </w:r>
            <w:r>
              <w:rPr>
                <w:noProof/>
                <w:sz w:val="2"/>
              </w:rPr>
              <w:t>9839b58a-0818-49a8-b5d6-14484610c91f</w:t>
            </w:r>
          </w:p>
        </w:tc>
        <w:tc>
          <w:tcPr>
            <w:tcW w:w="7407" w:type="dxa"/>
            <w:shd w:val="clear" w:color="auto" w:fill="F2F2F2" w:themeFill="background1" w:themeFillShade="F2"/>
          </w:tcPr>
          <w:p w:rsidR="00000000" w:rsidRDefault="00BD6E96">
            <w:pPr>
              <w:rPr>
                <w:noProof/>
              </w:rPr>
            </w:pPr>
            <w:r>
              <w:rPr>
                <w:noProof/>
              </w:rPr>
              <w:t>Ad macro values can be sup</w:t>
            </w:r>
            <w:r>
              <w:rPr>
                <w:noProof/>
              </w:rPr>
              <w:t>plied in following ways:</w:t>
            </w:r>
          </w:p>
        </w:tc>
        <w:tc>
          <w:tcPr>
            <w:tcW w:w="7407" w:type="dxa"/>
          </w:tcPr>
          <w:p w:rsidR="00000000" w:rsidRDefault="00BD6E96">
            <w:pPr>
              <w:rPr>
                <w:lang w:val="de-DE"/>
              </w:rPr>
            </w:pPr>
            <w:r>
              <w:rPr>
                <w:lang w:val="de-DE"/>
              </w:rPr>
              <w:t>Anzeigenmakrowerte k</w:t>
            </w:r>
            <w:r>
              <w:rPr>
                <w:lang w:val="de-DE"/>
              </w:rPr>
              <w:t>ö</w:t>
            </w:r>
            <w:r>
              <w:rPr>
                <w:lang w:val="de-DE"/>
              </w:rPr>
              <w:t>nnen auf folgende Arten bereitgestellt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174 </w:t>
            </w:r>
            <w:r>
              <w:rPr>
                <w:noProof/>
                <w:sz w:val="16"/>
              </w:rPr>
              <w:br/>
            </w:r>
            <w:r>
              <w:rPr>
                <w:noProof/>
                <w:sz w:val="2"/>
              </w:rPr>
              <w:t>056f148d-d36e-460a-b95a-4533627afe98</w:t>
            </w:r>
          </w:p>
        </w:tc>
        <w:tc>
          <w:tcPr>
            <w:tcW w:w="7407" w:type="dxa"/>
            <w:shd w:val="clear" w:color="auto" w:fill="F2F2F2" w:themeFill="background1" w:themeFillShade="F2"/>
          </w:tcPr>
          <w:p w:rsidR="00000000" w:rsidRDefault="00BD6E96">
            <w:pPr>
              <w:rPr>
                <w:noProof/>
              </w:rPr>
            </w:pPr>
            <w:r>
              <w:rPr>
                <w:rStyle w:val="mqInternal"/>
                <w:noProof/>
              </w:rPr>
              <w:t>[1}</w:t>
            </w:r>
            <w:r>
              <w:rPr>
                <w:noProof/>
              </w:rPr>
              <w:t>Using header information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Header-Informationen verwenden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175 </w:t>
            </w:r>
            <w:r>
              <w:rPr>
                <w:noProof/>
                <w:sz w:val="16"/>
              </w:rPr>
              <w:br/>
            </w:r>
            <w:r>
              <w:rPr>
                <w:noProof/>
                <w:sz w:val="2"/>
              </w:rPr>
              <w:t>a4cff2ef-4ec0-4919-8174-f62fa748ba09</w:t>
            </w:r>
          </w:p>
        </w:tc>
        <w:tc>
          <w:tcPr>
            <w:tcW w:w="7407" w:type="dxa"/>
            <w:shd w:val="clear" w:color="auto" w:fill="F2F2F2" w:themeFill="background1" w:themeFillShade="F2"/>
          </w:tcPr>
          <w:p w:rsidR="00000000" w:rsidRDefault="00BD6E96">
            <w:pPr>
              <w:rPr>
                <w:noProof/>
              </w:rPr>
            </w:pPr>
            <w:r>
              <w:rPr>
                <w:rStyle w:val="mqInternal"/>
                <w:noProof/>
              </w:rPr>
              <w:t>[1}</w:t>
            </w:r>
            <w:r>
              <w:rPr>
                <w:noProof/>
              </w:rPr>
              <w:t>Append</w:t>
            </w:r>
            <w:r>
              <w:rPr>
                <w:noProof/>
              </w:rPr>
              <w:t>ing the URL</w:t>
            </w:r>
            <w:r>
              <w:rPr>
                <w:rStyle w:val="mqInternal"/>
                <w:noProof/>
              </w:rPr>
              <w:t>{2]</w:t>
            </w:r>
          </w:p>
        </w:tc>
        <w:tc>
          <w:tcPr>
            <w:tcW w:w="7407" w:type="dxa"/>
          </w:tcPr>
          <w:p w:rsidR="00000000" w:rsidRDefault="00BD6E96">
            <w:pPr>
              <w:rPr>
                <w:lang w:val="de-DE"/>
              </w:rPr>
            </w:pPr>
            <w:r>
              <w:rPr>
                <w:rStyle w:val="mqInternal"/>
                <w:noProof/>
                <w:lang w:val="de-DE"/>
              </w:rPr>
              <w:t>[1}</w:t>
            </w:r>
            <w:r>
              <w:rPr>
                <w:lang w:val="de-DE"/>
              </w:rPr>
              <w:t>URL anh</w:t>
            </w:r>
            <w:r>
              <w:rPr>
                <w:lang w:val="de-DE"/>
              </w:rPr>
              <w:t>ä</w:t>
            </w:r>
            <w:r>
              <w:rPr>
                <w:lang w:val="de-DE"/>
              </w:rPr>
              <w:t>ngen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176 </w:t>
            </w:r>
            <w:r>
              <w:rPr>
                <w:noProof/>
                <w:sz w:val="16"/>
              </w:rPr>
              <w:br/>
            </w:r>
            <w:r>
              <w:rPr>
                <w:noProof/>
                <w:sz w:val="2"/>
              </w:rPr>
              <w:t>7edc8ffc-8334-404d-9ffe-29553092fa62</w:t>
            </w:r>
          </w:p>
        </w:tc>
        <w:tc>
          <w:tcPr>
            <w:tcW w:w="7407" w:type="dxa"/>
            <w:shd w:val="clear" w:color="auto" w:fill="F2F2F2" w:themeFill="background1" w:themeFillShade="F2"/>
          </w:tcPr>
          <w:p w:rsidR="00000000" w:rsidRDefault="00BD6E96">
            <w:pPr>
              <w:rPr>
                <w:noProof/>
              </w:rPr>
            </w:pPr>
            <w:r>
              <w:rPr>
                <w:rStyle w:val="mqInternal"/>
                <w:noProof/>
              </w:rPr>
              <w:t>[1}</w:t>
            </w:r>
            <w:r>
              <w:rPr>
                <w:noProof/>
              </w:rPr>
              <w:t>Adding URLs dynamically</w:t>
            </w:r>
            <w:r>
              <w:rPr>
                <w:rStyle w:val="mqInternal"/>
                <w:noProof/>
              </w:rPr>
              <w:t>{2]</w:t>
            </w:r>
          </w:p>
        </w:tc>
        <w:tc>
          <w:tcPr>
            <w:tcW w:w="7407" w:type="dxa"/>
          </w:tcPr>
          <w:p w:rsidR="00000000" w:rsidRDefault="00BD6E96">
            <w:pPr>
              <w:rPr>
                <w:lang w:val="de-DE"/>
              </w:rPr>
            </w:pPr>
            <w:r>
              <w:rPr>
                <w:rStyle w:val="mqInternal"/>
                <w:noProof/>
                <w:lang w:val="de-DE"/>
              </w:rPr>
              <w:t>[1}</w:t>
            </w:r>
            <w:r>
              <w:rPr>
                <w:lang w:val="de-DE"/>
              </w:rPr>
              <w:t>URLs dynamisch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177 </w:t>
            </w:r>
            <w:r>
              <w:rPr>
                <w:noProof/>
                <w:sz w:val="16"/>
              </w:rPr>
              <w:br/>
            </w:r>
            <w:r>
              <w:rPr>
                <w:noProof/>
                <w:sz w:val="2"/>
              </w:rPr>
              <w:t>93695192-41e0-450d-a281-0f4623c23435</w:t>
            </w:r>
          </w:p>
        </w:tc>
        <w:tc>
          <w:tcPr>
            <w:tcW w:w="7407" w:type="dxa"/>
            <w:shd w:val="clear" w:color="auto" w:fill="F2F2F2" w:themeFill="background1" w:themeFillShade="F2"/>
          </w:tcPr>
          <w:p w:rsidR="00000000" w:rsidRDefault="00BD6E96">
            <w:pPr>
              <w:rPr>
                <w:noProof/>
              </w:rPr>
            </w:pPr>
            <w:r>
              <w:rPr>
                <w:rStyle w:val="mqInternal"/>
                <w:noProof/>
              </w:rPr>
              <w:t>[1}</w:t>
            </w:r>
            <w:r>
              <w:rPr>
                <w:noProof/>
              </w:rPr>
              <w:t>Using manual cue points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manueller Cue-Points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178 </w:t>
            </w:r>
            <w:r>
              <w:rPr>
                <w:noProof/>
                <w:sz w:val="16"/>
              </w:rPr>
              <w:br/>
            </w:r>
            <w:r>
              <w:rPr>
                <w:noProof/>
                <w:sz w:val="2"/>
              </w:rPr>
              <w:t>e8622981-b8c1-4cd6-8243-b20a492a0ae7</w:t>
            </w:r>
          </w:p>
        </w:tc>
        <w:tc>
          <w:tcPr>
            <w:tcW w:w="7407" w:type="dxa"/>
            <w:shd w:val="clear" w:color="auto" w:fill="F2F2F2" w:themeFill="background1" w:themeFillShade="F2"/>
          </w:tcPr>
          <w:p w:rsidR="00000000" w:rsidRDefault="00BD6E96">
            <w:pPr>
              <w:rPr>
                <w:noProof/>
              </w:rPr>
            </w:pPr>
            <w:r>
              <w:rPr>
                <w:noProof/>
              </w:rPr>
              <w:t>Using header information</w:t>
            </w:r>
          </w:p>
        </w:tc>
        <w:tc>
          <w:tcPr>
            <w:tcW w:w="7407" w:type="dxa"/>
          </w:tcPr>
          <w:p w:rsidR="00000000" w:rsidRDefault="00BD6E96">
            <w:pPr>
              <w:rPr>
                <w:lang w:val="de-DE"/>
              </w:rPr>
            </w:pPr>
            <w:r>
              <w:rPr>
                <w:lang w:val="de-DE"/>
              </w:rPr>
              <w:t>Header-Informationen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179 </w:t>
            </w:r>
            <w:r>
              <w:rPr>
                <w:noProof/>
                <w:sz w:val="16"/>
              </w:rPr>
              <w:br/>
            </w:r>
            <w:r>
              <w:rPr>
                <w:noProof/>
                <w:sz w:val="2"/>
              </w:rPr>
              <w:t>6c9c9f51-822e-4e95-b768-76b340d15786</w:t>
            </w:r>
          </w:p>
        </w:tc>
        <w:tc>
          <w:tcPr>
            <w:tcW w:w="7407" w:type="dxa"/>
            <w:shd w:val="clear" w:color="auto" w:fill="F2F2F2" w:themeFill="background1" w:themeFillShade="F2"/>
          </w:tcPr>
          <w:p w:rsidR="00000000" w:rsidRDefault="00BD6E96">
            <w:pPr>
              <w:rPr>
                <w:noProof/>
              </w:rPr>
            </w:pPr>
            <w:r>
              <w:rPr>
                <w:noProof/>
              </w:rPr>
              <w:t xml:space="preserve">Header information, detailed in the </w:t>
            </w:r>
            <w:r>
              <w:rPr>
                <w:rStyle w:val="mqInternal"/>
                <w:noProof/>
              </w:rPr>
              <w:t>[1}</w:t>
            </w:r>
            <w:r>
              <w:rPr>
                <w:noProof/>
              </w:rPr>
              <w:t>Ad configuration variables</w:t>
            </w:r>
            <w:r>
              <w:rPr>
                <w:rStyle w:val="mqInternal"/>
                <w:noProof/>
              </w:rPr>
              <w:t>{2]</w:t>
            </w:r>
            <w:r>
              <w:rPr>
                <w:noProof/>
              </w:rPr>
              <w:t xml:space="preserve"> section above, is available for any request.</w:t>
            </w:r>
          </w:p>
        </w:tc>
        <w:tc>
          <w:tcPr>
            <w:tcW w:w="7407" w:type="dxa"/>
          </w:tcPr>
          <w:p w:rsidR="00000000" w:rsidRDefault="00BD6E96">
            <w:pPr>
              <w:rPr>
                <w:lang w:val="de-DE"/>
              </w:rPr>
            </w:pPr>
            <w:r>
              <w:rPr>
                <w:lang w:val="de-DE"/>
              </w:rPr>
              <w:t>Header</w:t>
            </w:r>
            <w:r>
              <w:rPr>
                <w:lang w:val="de-DE"/>
              </w:rPr>
              <w:t xml:space="preserve">-Informationen, detailliert in der </w:t>
            </w:r>
            <w:r>
              <w:rPr>
                <w:rStyle w:val="mqInternal"/>
                <w:noProof/>
                <w:lang w:val="de-DE"/>
              </w:rPr>
              <w:t>[1}</w:t>
            </w:r>
            <w:r>
              <w:rPr>
                <w:lang w:val="de-DE"/>
              </w:rPr>
              <w:t>Anzeigenkonfigurationsvariablen</w:t>
            </w:r>
            <w:r>
              <w:rPr>
                <w:rStyle w:val="mqInternal"/>
                <w:noProof/>
                <w:lang w:val="de-DE"/>
              </w:rPr>
              <w:t>{2]</w:t>
            </w:r>
            <w:r>
              <w:rPr>
                <w:lang w:val="de-DE"/>
              </w:rPr>
              <w:t xml:space="preserve"> Abschnitt oben, ist f</w:t>
            </w:r>
            <w:r>
              <w:rPr>
                <w:lang w:val="de-DE"/>
              </w:rPr>
              <w:t>ü</w:t>
            </w:r>
            <w:r>
              <w:rPr>
                <w:lang w:val="de-DE"/>
              </w:rPr>
              <w:t>r jede Anfrage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180 </w:t>
            </w:r>
            <w:r>
              <w:rPr>
                <w:noProof/>
                <w:sz w:val="16"/>
              </w:rPr>
              <w:br/>
            </w:r>
            <w:r>
              <w:rPr>
                <w:noProof/>
                <w:sz w:val="2"/>
              </w:rPr>
              <w:t>56739c31-6656-4a93-ada4-7f8259424fb2</w:t>
            </w:r>
          </w:p>
        </w:tc>
        <w:tc>
          <w:tcPr>
            <w:tcW w:w="7407" w:type="dxa"/>
            <w:shd w:val="clear" w:color="auto" w:fill="F2F2F2" w:themeFill="background1" w:themeFillShade="F2"/>
          </w:tcPr>
          <w:p w:rsidR="00000000" w:rsidRDefault="00BD6E96">
            <w:pPr>
              <w:rPr>
                <w:noProof/>
              </w:rPr>
            </w:pPr>
            <w:r>
              <w:rPr>
                <w:noProof/>
              </w:rPr>
              <w:t>Simply specify the variables you want with the appropriate key names in your ad configuratio</w:t>
            </w:r>
            <w:r>
              <w:rPr>
                <w:noProof/>
              </w:rPr>
              <w:t>n.</w:t>
            </w:r>
          </w:p>
        </w:tc>
        <w:tc>
          <w:tcPr>
            <w:tcW w:w="7407" w:type="dxa"/>
          </w:tcPr>
          <w:p w:rsidR="00000000" w:rsidRDefault="00BD6E96">
            <w:pPr>
              <w:rPr>
                <w:lang w:val="de-DE"/>
              </w:rPr>
            </w:pPr>
            <w:r>
              <w:rPr>
                <w:lang w:val="de-DE"/>
              </w:rPr>
              <w:t>Geben Sie einfach die gew</w:t>
            </w:r>
            <w:r>
              <w:rPr>
                <w:lang w:val="de-DE"/>
              </w:rPr>
              <w:t>ü</w:t>
            </w:r>
            <w:r>
              <w:rPr>
                <w:lang w:val="de-DE"/>
              </w:rPr>
              <w:t>nschten Variablen mit den entsprechenden Schl</w:t>
            </w:r>
            <w:r>
              <w:rPr>
                <w:lang w:val="de-DE"/>
              </w:rPr>
              <w:t>ü</w:t>
            </w:r>
            <w:r>
              <w:rPr>
                <w:lang w:val="de-DE"/>
              </w:rPr>
              <w:t>sselnamen in Ihrer Anzeigenkonfiguration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181 </w:t>
            </w:r>
            <w:r>
              <w:rPr>
                <w:noProof/>
                <w:sz w:val="16"/>
              </w:rPr>
              <w:br/>
            </w:r>
            <w:r>
              <w:rPr>
                <w:noProof/>
                <w:sz w:val="2"/>
              </w:rPr>
              <w:t>01285566-8b28-4687-a916-11e8f8ea31b2</w:t>
            </w:r>
          </w:p>
        </w:tc>
        <w:tc>
          <w:tcPr>
            <w:tcW w:w="7407" w:type="dxa"/>
            <w:shd w:val="clear" w:color="auto" w:fill="F2F2F2" w:themeFill="background1" w:themeFillShade="F2"/>
          </w:tcPr>
          <w:p w:rsidR="00000000" w:rsidRDefault="00BD6E96">
            <w:pPr>
              <w:rPr>
                <w:noProof/>
              </w:rPr>
            </w:pPr>
            <w:r>
              <w:rPr>
                <w:noProof/>
              </w:rPr>
              <w:t>Appending the URL</w:t>
            </w:r>
          </w:p>
        </w:tc>
        <w:tc>
          <w:tcPr>
            <w:tcW w:w="7407" w:type="dxa"/>
          </w:tcPr>
          <w:p w:rsidR="00000000" w:rsidRDefault="00BD6E96">
            <w:pPr>
              <w:rPr>
                <w:lang w:val="de-DE"/>
              </w:rPr>
            </w:pPr>
            <w:r>
              <w:rPr>
                <w:lang w:val="de-DE"/>
              </w:rPr>
              <w:t>URL anh</w:t>
            </w:r>
            <w:r>
              <w:rPr>
                <w:lang w:val="de-DE"/>
              </w:rPr>
              <w:t>ä</w:t>
            </w:r>
            <w:r>
              <w:rPr>
                <w:lang w:val="de-DE"/>
              </w:rPr>
              <w:t>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182 </w:t>
            </w:r>
            <w:r>
              <w:rPr>
                <w:noProof/>
                <w:sz w:val="16"/>
              </w:rPr>
              <w:br/>
            </w:r>
            <w:r>
              <w:rPr>
                <w:noProof/>
                <w:sz w:val="2"/>
              </w:rPr>
              <w:t>108b04be-b881-4f71-88e2-62adf0a475e1</w:t>
            </w:r>
          </w:p>
        </w:tc>
        <w:tc>
          <w:tcPr>
            <w:tcW w:w="7407" w:type="dxa"/>
            <w:shd w:val="clear" w:color="auto" w:fill="F2F2F2" w:themeFill="background1" w:themeFillShade="F2"/>
          </w:tcPr>
          <w:p w:rsidR="00000000" w:rsidRDefault="00BD6E96">
            <w:pPr>
              <w:rPr>
                <w:noProof/>
              </w:rPr>
            </w:pPr>
            <w:r>
              <w:rPr>
                <w:noProof/>
              </w:rPr>
              <w:t xml:space="preserve">Additional session </w:t>
            </w:r>
            <w:r>
              <w:rPr>
                <w:noProof/>
              </w:rPr>
              <w:t>values can be appended to the URL for the live stream, like this:</w:t>
            </w:r>
          </w:p>
        </w:tc>
        <w:tc>
          <w:tcPr>
            <w:tcW w:w="7407" w:type="dxa"/>
          </w:tcPr>
          <w:p w:rsidR="00000000" w:rsidRDefault="00BD6E96">
            <w:pPr>
              <w:rPr>
                <w:lang w:val="de-DE"/>
              </w:rPr>
            </w:pPr>
            <w:r>
              <w:rPr>
                <w:lang w:val="de-DE"/>
              </w:rPr>
              <w:t>Zus</w:t>
            </w:r>
            <w:r>
              <w:rPr>
                <w:lang w:val="de-DE"/>
              </w:rPr>
              <w:t>ä</w:t>
            </w:r>
            <w:r>
              <w:rPr>
                <w:lang w:val="de-DE"/>
              </w:rPr>
              <w:t>tzliche Sitzungswerte k</w:t>
            </w:r>
            <w:r>
              <w:rPr>
                <w:lang w:val="de-DE"/>
              </w:rPr>
              <w:t>ö</w:t>
            </w:r>
            <w:r>
              <w:rPr>
                <w:lang w:val="de-DE"/>
              </w:rPr>
              <w:t>nnen wie folgt an die URL f</w:t>
            </w:r>
            <w:r>
              <w:rPr>
                <w:lang w:val="de-DE"/>
              </w:rPr>
              <w:t>ü</w:t>
            </w:r>
            <w:r>
              <w:rPr>
                <w:lang w:val="de-DE"/>
              </w:rPr>
              <w:t>r den Live-Stream angeh</w:t>
            </w:r>
            <w:r>
              <w:rPr>
                <w:lang w:val="de-DE"/>
              </w:rPr>
              <w:t>ä</w:t>
            </w:r>
            <w:r>
              <w:rPr>
                <w:lang w:val="de-DE"/>
              </w:rPr>
              <w:t>ngt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184 </w:t>
            </w:r>
            <w:r>
              <w:rPr>
                <w:noProof/>
                <w:sz w:val="16"/>
              </w:rPr>
              <w:br/>
            </w:r>
            <w:r>
              <w:rPr>
                <w:noProof/>
                <w:sz w:val="2"/>
              </w:rPr>
              <w:t>05e55dd0-afa2-43ae-8554-6178b4175258</w:t>
            </w:r>
          </w:p>
        </w:tc>
        <w:tc>
          <w:tcPr>
            <w:tcW w:w="7407" w:type="dxa"/>
            <w:shd w:val="clear" w:color="auto" w:fill="F2F2F2" w:themeFill="background1" w:themeFillShade="F2"/>
          </w:tcPr>
          <w:p w:rsidR="00000000" w:rsidRDefault="00BD6E96">
            <w:pPr>
              <w:rPr>
                <w:noProof/>
              </w:rPr>
            </w:pPr>
            <w:r>
              <w:rPr>
                <w:noProof/>
              </w:rPr>
              <w:t>Adding URLs dynamically</w:t>
            </w:r>
          </w:p>
        </w:tc>
        <w:tc>
          <w:tcPr>
            <w:tcW w:w="7407" w:type="dxa"/>
          </w:tcPr>
          <w:p w:rsidR="00000000" w:rsidRDefault="00BD6E96">
            <w:pPr>
              <w:rPr>
                <w:lang w:val="de-DE"/>
              </w:rPr>
            </w:pPr>
            <w:r>
              <w:rPr>
                <w:lang w:val="de-DE"/>
              </w:rPr>
              <w:t>URLs dynamisch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185 </w:t>
            </w:r>
            <w:r>
              <w:rPr>
                <w:noProof/>
                <w:sz w:val="16"/>
              </w:rPr>
              <w:br/>
            </w:r>
            <w:r>
              <w:rPr>
                <w:noProof/>
                <w:sz w:val="2"/>
              </w:rPr>
              <w:t>f0ab378f-84fb-4a3e-90a0-175d936d2b8d</w:t>
            </w:r>
          </w:p>
        </w:tc>
        <w:tc>
          <w:tcPr>
            <w:tcW w:w="7407" w:type="dxa"/>
            <w:shd w:val="clear" w:color="auto" w:fill="F2F2F2" w:themeFill="background1" w:themeFillShade="F2"/>
          </w:tcPr>
          <w:p w:rsidR="00000000" w:rsidRDefault="00BD6E96">
            <w:pPr>
              <w:rPr>
                <w:noProof/>
              </w:rPr>
            </w:pPr>
            <w:r>
              <w:rPr>
                <w:noProof/>
              </w:rPr>
              <w:t>You can add URLs dynamically, using Javascript and the Brightcove Player API:</w:t>
            </w:r>
          </w:p>
        </w:tc>
        <w:tc>
          <w:tcPr>
            <w:tcW w:w="7407" w:type="dxa"/>
          </w:tcPr>
          <w:p w:rsidR="00000000" w:rsidRDefault="00BD6E96">
            <w:pPr>
              <w:rPr>
                <w:lang w:val="de-DE"/>
              </w:rPr>
            </w:pPr>
            <w:r>
              <w:rPr>
                <w:lang w:val="de-DE"/>
              </w:rPr>
              <w:t>Sie k</w:t>
            </w:r>
            <w:r>
              <w:rPr>
                <w:lang w:val="de-DE"/>
              </w:rPr>
              <w:t>ö</w:t>
            </w:r>
            <w:r>
              <w:rPr>
                <w:lang w:val="de-DE"/>
              </w:rPr>
              <w:t>nnen URLs mithilfe von Javascript und der Brightcove Player-API dynamisch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187 </w:t>
            </w:r>
            <w:r>
              <w:rPr>
                <w:noProof/>
                <w:sz w:val="16"/>
              </w:rPr>
              <w:br/>
            </w:r>
            <w:r>
              <w:rPr>
                <w:noProof/>
                <w:sz w:val="2"/>
              </w:rPr>
              <w:t>f47d5cbf-baa0-41f8-8a36-50ca52b2cb43</w:t>
            </w:r>
          </w:p>
        </w:tc>
        <w:tc>
          <w:tcPr>
            <w:tcW w:w="7407" w:type="dxa"/>
            <w:shd w:val="clear" w:color="auto" w:fill="F2F2F2" w:themeFill="background1" w:themeFillShade="F2"/>
          </w:tcPr>
          <w:p w:rsidR="00000000" w:rsidRDefault="00BD6E96">
            <w:pPr>
              <w:rPr>
                <w:noProof/>
              </w:rPr>
            </w:pPr>
            <w:r>
              <w:rPr>
                <w:noProof/>
              </w:rPr>
              <w:t>Note that the key names in this example correspond to the variable names in the ad tag shown above.</w:t>
            </w:r>
          </w:p>
        </w:tc>
        <w:tc>
          <w:tcPr>
            <w:tcW w:w="7407" w:type="dxa"/>
          </w:tcPr>
          <w:p w:rsidR="00000000" w:rsidRDefault="00BD6E96">
            <w:pPr>
              <w:rPr>
                <w:lang w:val="de-DE"/>
              </w:rPr>
            </w:pPr>
            <w:r>
              <w:rPr>
                <w:lang w:val="de-DE"/>
              </w:rPr>
              <w:t>Beachten Sie, dass die Schl</w:t>
            </w:r>
            <w:r>
              <w:rPr>
                <w:lang w:val="de-DE"/>
              </w:rPr>
              <w:t>ü</w:t>
            </w:r>
            <w:r>
              <w:rPr>
                <w:lang w:val="de-DE"/>
              </w:rPr>
              <w:t>sselnamen in diesem Beispiel den Variablennamen im oben gezeigten Anzeigen-Tag entsprechen.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188 </w:t>
            </w:r>
            <w:r>
              <w:rPr>
                <w:noProof/>
                <w:sz w:val="16"/>
              </w:rPr>
              <w:br/>
            </w:r>
            <w:r>
              <w:rPr>
                <w:noProof/>
                <w:sz w:val="2"/>
              </w:rPr>
              <w:t>baf5e7ec-00ac-4ccd-908b-f1ec82</w:t>
            </w:r>
            <w:r>
              <w:rPr>
                <w:noProof/>
                <w:sz w:val="2"/>
              </w:rPr>
              <w:t>26c77c</w:t>
            </w:r>
          </w:p>
        </w:tc>
        <w:tc>
          <w:tcPr>
            <w:tcW w:w="7407" w:type="dxa"/>
            <w:shd w:val="clear" w:color="auto" w:fill="F2F2F2" w:themeFill="background1" w:themeFillShade="F2"/>
          </w:tcPr>
          <w:p w:rsidR="00000000" w:rsidRDefault="00BD6E96">
            <w:pPr>
              <w:rPr>
                <w:noProof/>
              </w:rPr>
            </w:pPr>
            <w:r>
              <w:rPr>
                <w:noProof/>
              </w:rPr>
              <w:t>Ad configuration variables</w:t>
            </w:r>
          </w:p>
        </w:tc>
        <w:tc>
          <w:tcPr>
            <w:tcW w:w="7407" w:type="dxa"/>
          </w:tcPr>
          <w:p w:rsidR="00000000" w:rsidRDefault="00BD6E96">
            <w:pPr>
              <w:rPr>
                <w:lang w:val="de-DE"/>
              </w:rPr>
            </w:pPr>
            <w:r>
              <w:rPr>
                <w:lang w:val="de-DE"/>
              </w:rPr>
              <w:t>Anzeigenkonfigurationsvariablen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189 </w:t>
            </w:r>
            <w:r>
              <w:rPr>
                <w:noProof/>
                <w:sz w:val="16"/>
              </w:rPr>
              <w:br/>
            </w:r>
            <w:r>
              <w:rPr>
                <w:noProof/>
                <w:sz w:val="2"/>
              </w:rPr>
              <w:t>8b7b1595-8938-407c-9f5b-ad264d6c1dc0</w:t>
            </w:r>
          </w:p>
        </w:tc>
        <w:tc>
          <w:tcPr>
            <w:tcW w:w="7407" w:type="dxa"/>
            <w:shd w:val="clear" w:color="auto" w:fill="F2F2F2" w:themeFill="background1" w:themeFillShade="F2"/>
          </w:tcPr>
          <w:p w:rsidR="00000000" w:rsidRDefault="00BD6E96">
            <w:pPr>
              <w:rPr>
                <w:noProof/>
              </w:rPr>
            </w:pPr>
            <w:r>
              <w:rPr>
                <w:noProof/>
              </w:rPr>
              <w:t>Ad configuration variables, also known as beacons, can be used in requests to manage ad configurations.</w:t>
            </w:r>
          </w:p>
        </w:tc>
        <w:tc>
          <w:tcPr>
            <w:tcW w:w="7407" w:type="dxa"/>
          </w:tcPr>
          <w:p w:rsidR="00000000" w:rsidRDefault="00BD6E96">
            <w:pPr>
              <w:rPr>
                <w:lang w:val="de-DE"/>
              </w:rPr>
            </w:pPr>
            <w:r>
              <w:rPr>
                <w:lang w:val="de-DE"/>
              </w:rPr>
              <w:t>Anzeigenkonfigurationsvariablen, auch als B</w:t>
            </w:r>
            <w:r>
              <w:rPr>
                <w:lang w:val="de-DE"/>
              </w:rPr>
              <w:t>eacons bezeichnet, k</w:t>
            </w:r>
            <w:r>
              <w:rPr>
                <w:lang w:val="de-DE"/>
              </w:rPr>
              <w:t>ö</w:t>
            </w:r>
            <w:r>
              <w:rPr>
                <w:lang w:val="de-DE"/>
              </w:rPr>
              <w:t>nnen in Anforderungen zum Verwalten von Anzeigenkonfigurationen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190 </w:t>
            </w:r>
            <w:r>
              <w:rPr>
                <w:noProof/>
                <w:sz w:val="16"/>
              </w:rPr>
              <w:br/>
            </w:r>
            <w:r>
              <w:rPr>
                <w:noProof/>
                <w:sz w:val="2"/>
              </w:rPr>
              <w:t>356463a7-97da-4065-b521-d232f5a21c9e</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Live API:</w:t>
            </w:r>
          </w:p>
        </w:tc>
        <w:tc>
          <w:tcPr>
            <w:tcW w:w="7407" w:type="dxa"/>
          </w:tcPr>
          <w:p w:rsidR="00000000" w:rsidRDefault="00BD6E96">
            <w:pPr>
              <w:rPr>
                <w:lang w:val="de-DE"/>
              </w:rPr>
            </w:pPr>
            <w:r>
              <w:rPr>
                <w:lang w:val="de-DE"/>
              </w:rPr>
              <w:t xml:space="preserve">Einzelheiten finden Sie in der </w:t>
            </w:r>
            <w:r>
              <w:rPr>
                <w:rStyle w:val="mqInternal"/>
                <w:noProof/>
                <w:lang w:val="de-DE"/>
              </w:rPr>
              <w:t>[1}</w:t>
            </w: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191 </w:t>
            </w:r>
            <w:r>
              <w:rPr>
                <w:noProof/>
                <w:sz w:val="16"/>
              </w:rPr>
              <w:br/>
            </w:r>
            <w:r>
              <w:rPr>
                <w:noProof/>
                <w:sz w:val="2"/>
              </w:rPr>
              <w:t>1c1b009a-9c06-4aa2-aa4e-c8243047484b</w:t>
            </w:r>
          </w:p>
        </w:tc>
        <w:tc>
          <w:tcPr>
            <w:tcW w:w="7407" w:type="dxa"/>
            <w:shd w:val="clear" w:color="auto" w:fill="F2F2F2" w:themeFill="background1" w:themeFillShade="F2"/>
          </w:tcPr>
          <w:p w:rsidR="00000000" w:rsidRDefault="00BD6E96">
            <w:pPr>
              <w:rPr>
                <w:noProof/>
              </w:rPr>
            </w:pPr>
            <w:r>
              <w:rPr>
                <w:noProof/>
              </w:rPr>
              <w:t>Cue Points and Ad Beacons with SSAI</w:t>
            </w:r>
            <w:r>
              <w:rPr>
                <w:rStyle w:val="mqInternal"/>
                <w:noProof/>
              </w:rPr>
              <w:t>{1]</w:t>
            </w:r>
            <w:r>
              <w:rPr>
                <w:noProof/>
              </w:rPr>
              <w:t xml:space="preserve"> document.</w:t>
            </w:r>
          </w:p>
        </w:tc>
        <w:tc>
          <w:tcPr>
            <w:tcW w:w="7407" w:type="dxa"/>
          </w:tcPr>
          <w:p w:rsidR="00000000" w:rsidRDefault="00BD6E96">
            <w:pPr>
              <w:rPr>
                <w:lang w:val="de-DE"/>
              </w:rPr>
            </w:pPr>
            <w:r>
              <w:rPr>
                <w:lang w:val="de-DE"/>
              </w:rPr>
              <w:t>Cue Points und Ad Beacons mit SSAI</w:t>
            </w:r>
            <w:r>
              <w:rPr>
                <w:rStyle w:val="mqInternal"/>
                <w:noProof/>
                <w:lang w:val="de-DE"/>
              </w:rPr>
              <w:t>{1]</w:t>
            </w:r>
            <w:r>
              <w:rPr>
                <w:lang w:val="de-DE"/>
              </w:rPr>
              <w:t xml:space="preserve"> 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192 </w:t>
            </w:r>
            <w:r>
              <w:rPr>
                <w:noProof/>
                <w:sz w:val="16"/>
              </w:rPr>
              <w:br/>
            </w:r>
            <w:r>
              <w:rPr>
                <w:noProof/>
                <w:sz w:val="2"/>
              </w:rPr>
              <w:t>72e7f4f7-b6f2-43af-a579-02536bb377b5</w:t>
            </w:r>
          </w:p>
        </w:tc>
        <w:tc>
          <w:tcPr>
            <w:tcW w:w="7407" w:type="dxa"/>
            <w:shd w:val="clear" w:color="auto" w:fill="F2F2F2" w:themeFill="background1" w:themeFillShade="F2"/>
          </w:tcPr>
          <w:p w:rsidR="00000000" w:rsidRDefault="00BD6E96">
            <w:pPr>
              <w:rPr>
                <w:noProof/>
              </w:rPr>
            </w:pPr>
            <w:r>
              <w:rPr>
                <w:noProof/>
              </w:rPr>
              <w:t>Using manual cue points</w:t>
            </w:r>
          </w:p>
        </w:tc>
        <w:tc>
          <w:tcPr>
            <w:tcW w:w="7407" w:type="dxa"/>
          </w:tcPr>
          <w:p w:rsidR="00000000" w:rsidRDefault="00BD6E96">
            <w:pPr>
              <w:rPr>
                <w:lang w:val="de-DE"/>
              </w:rPr>
            </w:pPr>
            <w:r>
              <w:rPr>
                <w:lang w:val="de-DE"/>
              </w:rPr>
              <w:t>Verwenden manueller Cue-Points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193 </w:t>
            </w:r>
            <w:r>
              <w:rPr>
                <w:noProof/>
                <w:sz w:val="16"/>
              </w:rPr>
              <w:br/>
            </w:r>
            <w:r>
              <w:rPr>
                <w:noProof/>
                <w:sz w:val="2"/>
              </w:rPr>
              <w:t>63499ac8-713e-4432</w:t>
            </w:r>
            <w:r>
              <w:rPr>
                <w:noProof/>
                <w:sz w:val="2"/>
              </w:rPr>
              <w:t>-bb27-c7e0a8fd1d50</w:t>
            </w:r>
          </w:p>
        </w:tc>
        <w:tc>
          <w:tcPr>
            <w:tcW w:w="7407" w:type="dxa"/>
            <w:shd w:val="clear" w:color="auto" w:fill="F2F2F2" w:themeFill="background1" w:themeFillShade="F2"/>
          </w:tcPr>
          <w:p w:rsidR="00000000" w:rsidRDefault="00BD6E96">
            <w:pPr>
              <w:rPr>
                <w:noProof/>
              </w:rPr>
            </w:pPr>
            <w:r>
              <w:rPr>
                <w:noProof/>
              </w:rPr>
              <w:t>Values for specific ad breaks can be sent with the manual cue point insertion request.</w:t>
            </w:r>
          </w:p>
        </w:tc>
        <w:tc>
          <w:tcPr>
            <w:tcW w:w="7407" w:type="dxa"/>
          </w:tcPr>
          <w:p w:rsidR="00000000" w:rsidRDefault="00BD6E96">
            <w:pPr>
              <w:rPr>
                <w:lang w:val="de-DE"/>
              </w:rPr>
            </w:pPr>
            <w:r>
              <w:rPr>
                <w:lang w:val="de-DE"/>
              </w:rPr>
              <w:t>Werte f</w:t>
            </w:r>
            <w:r>
              <w:rPr>
                <w:lang w:val="de-DE"/>
              </w:rPr>
              <w:t>ü</w:t>
            </w:r>
            <w:r>
              <w:rPr>
                <w:lang w:val="de-DE"/>
              </w:rPr>
              <w:t>r bestimmte Werbeunterbrechungen k</w:t>
            </w:r>
            <w:r>
              <w:rPr>
                <w:lang w:val="de-DE"/>
              </w:rPr>
              <w:t>ö</w:t>
            </w:r>
            <w:r>
              <w:rPr>
                <w:lang w:val="de-DE"/>
              </w:rPr>
              <w:t>nnen mit der manuellen Anforderung zum Einf</w:t>
            </w:r>
            <w:r>
              <w:rPr>
                <w:lang w:val="de-DE"/>
              </w:rPr>
              <w:t>ü</w:t>
            </w:r>
            <w:r>
              <w:rPr>
                <w:lang w:val="de-DE"/>
              </w:rPr>
              <w:t>gen von Cue-Points gesendet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194 </w:t>
            </w:r>
            <w:r>
              <w:rPr>
                <w:noProof/>
                <w:sz w:val="16"/>
              </w:rPr>
              <w:br/>
            </w:r>
            <w:r>
              <w:rPr>
                <w:noProof/>
                <w:sz w:val="2"/>
              </w:rPr>
              <w:t>bbbcdb2b-371d-4529-a0</w:t>
            </w:r>
            <w:r>
              <w:rPr>
                <w:noProof/>
                <w:sz w:val="2"/>
              </w:rPr>
              <w:t>fa-b98ecf38d6e5</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Live API:</w:t>
            </w:r>
          </w:p>
        </w:tc>
        <w:tc>
          <w:tcPr>
            <w:tcW w:w="7407" w:type="dxa"/>
          </w:tcPr>
          <w:p w:rsidR="00000000" w:rsidRDefault="00BD6E96">
            <w:pPr>
              <w:rPr>
                <w:lang w:val="de-DE"/>
              </w:rPr>
            </w:pPr>
            <w:r>
              <w:rPr>
                <w:lang w:val="de-DE"/>
              </w:rPr>
              <w:t xml:space="preserve">Einzelheiten finden Sie in der </w:t>
            </w:r>
            <w:r>
              <w:rPr>
                <w:rStyle w:val="mqInternal"/>
                <w:noProof/>
                <w:lang w:val="de-DE"/>
              </w:rPr>
              <w:t>[1}</w:t>
            </w: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195 </w:t>
            </w:r>
            <w:r>
              <w:rPr>
                <w:noProof/>
                <w:sz w:val="16"/>
              </w:rPr>
              <w:br/>
            </w:r>
            <w:r>
              <w:rPr>
                <w:noProof/>
                <w:sz w:val="2"/>
              </w:rPr>
              <w:t>29c62311-61ae-4c6a-87a0-2911196f37bf</w:t>
            </w:r>
          </w:p>
        </w:tc>
        <w:tc>
          <w:tcPr>
            <w:tcW w:w="7407" w:type="dxa"/>
            <w:shd w:val="clear" w:color="auto" w:fill="F2F2F2" w:themeFill="background1" w:themeFillShade="F2"/>
          </w:tcPr>
          <w:p w:rsidR="00000000" w:rsidRDefault="00BD6E96">
            <w:pPr>
              <w:rPr>
                <w:noProof/>
              </w:rPr>
            </w:pPr>
            <w:r>
              <w:rPr>
                <w:noProof/>
              </w:rPr>
              <w:t>Cue Points and Ad Beacons</w:t>
            </w:r>
            <w:r>
              <w:rPr>
                <w:rStyle w:val="mqInternal"/>
                <w:noProof/>
              </w:rPr>
              <w:t>{1]</w:t>
            </w:r>
            <w:r>
              <w:rPr>
                <w:noProof/>
              </w:rPr>
              <w:t xml:space="preserve"> document.</w:t>
            </w:r>
          </w:p>
        </w:tc>
        <w:tc>
          <w:tcPr>
            <w:tcW w:w="7407" w:type="dxa"/>
          </w:tcPr>
          <w:p w:rsidR="00000000" w:rsidRDefault="00BD6E96">
            <w:pPr>
              <w:rPr>
                <w:lang w:val="de-DE"/>
              </w:rPr>
            </w:pPr>
            <w:r>
              <w:rPr>
                <w:lang w:val="de-DE"/>
              </w:rPr>
              <w:t>Cue Points und Ad Beacons</w:t>
            </w:r>
            <w:r>
              <w:rPr>
                <w:rStyle w:val="mqInternal"/>
                <w:noProof/>
                <w:lang w:val="de-DE"/>
              </w:rPr>
              <w:t>{1]</w:t>
            </w:r>
            <w:r>
              <w:rPr>
                <w:lang w:val="de-DE"/>
              </w:rPr>
              <w:t xml:space="preserve"> 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196 </w:t>
            </w:r>
            <w:r>
              <w:rPr>
                <w:noProof/>
                <w:sz w:val="16"/>
              </w:rPr>
              <w:br/>
            </w:r>
            <w:r>
              <w:rPr>
                <w:noProof/>
                <w:sz w:val="2"/>
              </w:rPr>
              <w:t>71899ad9-04ba-4878-b40d-0ccb11025aae</w:t>
            </w:r>
          </w:p>
        </w:tc>
        <w:tc>
          <w:tcPr>
            <w:tcW w:w="7407" w:type="dxa"/>
            <w:shd w:val="clear" w:color="auto" w:fill="F2F2F2" w:themeFill="background1" w:themeFillShade="F2"/>
          </w:tcPr>
          <w:p w:rsidR="00000000" w:rsidRDefault="00BD6E96">
            <w:pPr>
              <w:rPr>
                <w:noProof/>
              </w:rPr>
            </w:pPr>
            <w:r>
              <w:rPr>
                <w:noProof/>
              </w:rPr>
              <w:t>Known issues</w:t>
            </w:r>
          </w:p>
        </w:tc>
        <w:tc>
          <w:tcPr>
            <w:tcW w:w="7407" w:type="dxa"/>
          </w:tcPr>
          <w:p w:rsidR="00000000" w:rsidRDefault="00BD6E96">
            <w:pPr>
              <w:rPr>
                <w:lang w:val="de-DE"/>
              </w:rPr>
            </w:pPr>
            <w:r>
              <w:rPr>
                <w:lang w:val="de-DE"/>
              </w:rPr>
              <w:t>Bekannte Probleme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197 </w:t>
            </w:r>
            <w:r>
              <w:rPr>
                <w:noProof/>
                <w:sz w:val="16"/>
              </w:rPr>
              <w:br/>
            </w:r>
            <w:r>
              <w:rPr>
                <w:noProof/>
                <w:sz w:val="2"/>
              </w:rPr>
              <w:t>58980ecc-87ab-4b21-b513-29c973a8c221</w:t>
            </w:r>
          </w:p>
        </w:tc>
        <w:tc>
          <w:tcPr>
            <w:tcW w:w="7407" w:type="dxa"/>
            <w:shd w:val="clear" w:color="auto" w:fill="F2F2F2" w:themeFill="background1" w:themeFillShade="F2"/>
          </w:tcPr>
          <w:p w:rsidR="00000000" w:rsidRDefault="00BD6E96">
            <w:pPr>
              <w:rPr>
                <w:noProof/>
              </w:rPr>
            </w:pPr>
            <w:r>
              <w:rPr>
                <w:noProof/>
              </w:rPr>
              <w:t>SSAI requires that the live streaming video have an audio track.</w:t>
            </w:r>
          </w:p>
        </w:tc>
        <w:tc>
          <w:tcPr>
            <w:tcW w:w="7407" w:type="dxa"/>
          </w:tcPr>
          <w:p w:rsidR="00000000" w:rsidRDefault="00BD6E96">
            <w:pPr>
              <w:rPr>
                <w:lang w:val="de-DE"/>
              </w:rPr>
            </w:pPr>
            <w:r>
              <w:rPr>
                <w:lang w:val="de-DE"/>
              </w:rPr>
              <w:t xml:space="preserve">SSAI erfordert, dass das Live-Streaming-Video </w:t>
            </w:r>
            <w:r>
              <w:rPr>
                <w:lang w:val="de-DE"/>
              </w:rPr>
              <w:t>ü</w:t>
            </w:r>
            <w:r>
              <w:rPr>
                <w:lang w:val="de-DE"/>
              </w:rPr>
              <w:t>ber eine Audiospur verf</w:t>
            </w:r>
            <w:r>
              <w:rPr>
                <w:lang w:val="de-DE"/>
              </w:rPr>
              <w:t>ü</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198 </w:t>
            </w:r>
            <w:r>
              <w:rPr>
                <w:noProof/>
                <w:sz w:val="16"/>
              </w:rPr>
              <w:br/>
            </w:r>
            <w:r>
              <w:rPr>
                <w:noProof/>
                <w:sz w:val="2"/>
              </w:rPr>
              <w:t>ce47102b-61bc-4503-9a26-479faf2fd294</w:t>
            </w:r>
          </w:p>
        </w:tc>
        <w:tc>
          <w:tcPr>
            <w:tcW w:w="7407" w:type="dxa"/>
            <w:shd w:val="clear" w:color="auto" w:fill="F2F2F2" w:themeFill="background1" w:themeFillShade="F2"/>
          </w:tcPr>
          <w:p w:rsidR="00000000" w:rsidRDefault="00BD6E96">
            <w:pPr>
              <w:rPr>
                <w:noProof/>
              </w:rPr>
            </w:pPr>
            <w:r>
              <w:rPr>
                <w:noProof/>
              </w:rPr>
              <w:t>If the VAST returned has the same ad ID, then the server will not request the ad content, even though the ad URL uses dynamic variables to make it a unique URL.</w:t>
            </w:r>
          </w:p>
        </w:tc>
        <w:tc>
          <w:tcPr>
            <w:tcW w:w="7407" w:type="dxa"/>
          </w:tcPr>
          <w:p w:rsidR="00000000" w:rsidRDefault="00BD6E96">
            <w:pPr>
              <w:rPr>
                <w:lang w:val="de-DE"/>
              </w:rPr>
            </w:pPr>
            <w:r>
              <w:rPr>
                <w:lang w:val="de-DE"/>
              </w:rPr>
              <w:t>Wenn der zur</w:t>
            </w:r>
            <w:r>
              <w:rPr>
                <w:lang w:val="de-DE"/>
              </w:rPr>
              <w:t>ü</w:t>
            </w:r>
            <w:r>
              <w:rPr>
                <w:lang w:val="de-DE"/>
              </w:rPr>
              <w:t>ckgegebene VAST dieselbe Anzeigen-ID hat, fo</w:t>
            </w:r>
            <w:r>
              <w:rPr>
                <w:lang w:val="de-DE"/>
              </w:rPr>
              <w:t>rdert der Server den Anzeigeninhalt nicht an, obwohl die Anzeigen-URL dynamische Variablen verwendet, um eine eindeutige URL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199 </w:t>
            </w:r>
            <w:r>
              <w:rPr>
                <w:noProof/>
                <w:sz w:val="16"/>
              </w:rPr>
              <w:br/>
            </w:r>
            <w:r>
              <w:rPr>
                <w:noProof/>
                <w:sz w:val="2"/>
              </w:rPr>
              <w:t>707f5507-4451-498e-9dda-0c7e5e7787d7</w:t>
            </w:r>
          </w:p>
        </w:tc>
        <w:tc>
          <w:tcPr>
            <w:tcW w:w="7407" w:type="dxa"/>
            <w:shd w:val="clear" w:color="auto" w:fill="F2F2F2" w:themeFill="background1" w:themeFillShade="F2"/>
          </w:tcPr>
          <w:p w:rsidR="00000000" w:rsidRDefault="00BD6E96">
            <w:pPr>
              <w:rPr>
                <w:noProof/>
              </w:rPr>
            </w:pPr>
            <w:r>
              <w:rPr>
                <w:noProof/>
              </w:rPr>
              <w:t xml:space="preserve">This does </w:t>
            </w:r>
            <w:r>
              <w:rPr>
                <w:rStyle w:val="mqInternal"/>
                <w:noProof/>
              </w:rPr>
              <w:t>[1}</w:t>
            </w:r>
            <w:r>
              <w:rPr>
                <w:noProof/>
              </w:rPr>
              <w:t>not</w:t>
            </w:r>
            <w:r>
              <w:rPr>
                <w:rStyle w:val="mqInternal"/>
                <w:noProof/>
              </w:rPr>
              <w:t>{2]</w:t>
            </w:r>
            <w:r>
              <w:rPr>
                <w:noProof/>
              </w:rPr>
              <w:t xml:space="preserve"> apply if you are using DFP for ads.</w:t>
            </w:r>
          </w:p>
        </w:tc>
        <w:tc>
          <w:tcPr>
            <w:tcW w:w="7407" w:type="dxa"/>
          </w:tcPr>
          <w:p w:rsidR="00000000" w:rsidRDefault="00BD6E96">
            <w:pPr>
              <w:rPr>
                <w:lang w:val="de-DE"/>
              </w:rPr>
            </w:pPr>
            <w:r>
              <w:rPr>
                <w:lang w:val="de-DE"/>
              </w:rPr>
              <w:t xml:space="preserve">Das macht </w:t>
            </w:r>
            <w:r>
              <w:rPr>
                <w:rStyle w:val="mqInternal"/>
                <w:noProof/>
                <w:lang w:val="de-DE"/>
              </w:rPr>
              <w:t>[1}</w:t>
            </w:r>
            <w:r>
              <w:rPr>
                <w:lang w:val="de-DE"/>
              </w:rPr>
              <w:t>nicht</w:t>
            </w:r>
            <w:r>
              <w:rPr>
                <w:rStyle w:val="mqInternal"/>
                <w:noProof/>
                <w:lang w:val="de-DE"/>
              </w:rPr>
              <w:t>{2]</w:t>
            </w:r>
            <w:r>
              <w:rPr>
                <w:lang w:val="de-DE"/>
              </w:rPr>
              <w:t xml:space="preserve"> Bewerben Sie sich, wenn Sie DFP f</w:t>
            </w:r>
            <w:r>
              <w:rPr>
                <w:lang w:val="de-DE"/>
              </w:rPr>
              <w:t>ü</w:t>
            </w:r>
            <w:r>
              <w:rPr>
                <w:lang w:val="de-DE"/>
              </w:rPr>
              <w:t>r Anzeigen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200 </w:t>
            </w:r>
            <w:r>
              <w:rPr>
                <w:noProof/>
                <w:sz w:val="16"/>
              </w:rPr>
              <w:br/>
            </w:r>
            <w:r>
              <w:rPr>
                <w:noProof/>
                <w:sz w:val="2"/>
              </w:rPr>
              <w:t>bd3608e3-3f10-4b46-b5d6-e7a61b986770</w:t>
            </w:r>
          </w:p>
        </w:tc>
        <w:tc>
          <w:tcPr>
            <w:tcW w:w="7407" w:type="dxa"/>
            <w:shd w:val="clear" w:color="auto" w:fill="F2F2F2" w:themeFill="background1" w:themeFillShade="F2"/>
          </w:tcPr>
          <w:p w:rsidR="00000000" w:rsidRDefault="00BD6E96">
            <w:pPr>
              <w:rPr>
                <w:noProof/>
              </w:rPr>
            </w:pPr>
            <w:r>
              <w:rPr>
                <w:noProof/>
              </w:rPr>
              <w:t>With DFP, while you can use the same ad ID, there still needs to be a different creative ID - in other words, you can't do a simple swap of the MediaFile.</w:t>
            </w:r>
          </w:p>
        </w:tc>
        <w:tc>
          <w:tcPr>
            <w:tcW w:w="7407" w:type="dxa"/>
          </w:tcPr>
          <w:p w:rsidR="00000000" w:rsidRDefault="00BD6E96">
            <w:pPr>
              <w:rPr>
                <w:lang w:val="de-DE"/>
              </w:rPr>
            </w:pPr>
            <w:r>
              <w:rPr>
                <w:lang w:val="de-DE"/>
              </w:rPr>
              <w:t>Mit DFP k</w:t>
            </w:r>
            <w:r>
              <w:rPr>
                <w:lang w:val="de-DE"/>
              </w:rPr>
              <w:t>ö</w:t>
            </w:r>
            <w:r>
              <w:rPr>
                <w:lang w:val="de-DE"/>
              </w:rPr>
              <w:t>nnen Sie zwar dieselbe Anzeigen-ID verwenden, es muss jedoch eine andere Creative-ID vorhan</w:t>
            </w:r>
            <w:r>
              <w:rPr>
                <w:lang w:val="de-DE"/>
              </w:rPr>
              <w:t>den sein. Mit anderen Worten, Sie k</w:t>
            </w:r>
            <w:r>
              <w:rPr>
                <w:lang w:val="de-DE"/>
              </w:rPr>
              <w:t>ö</w:t>
            </w:r>
            <w:r>
              <w:rPr>
                <w:lang w:val="de-DE"/>
              </w:rPr>
              <w:t>nnen die MediaFile nicht einfach austauschen.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201 </w:t>
            </w:r>
            <w:r>
              <w:rPr>
                <w:noProof/>
                <w:sz w:val="16"/>
              </w:rPr>
              <w:br/>
            </w:r>
            <w:r>
              <w:rPr>
                <w:noProof/>
                <w:sz w:val="2"/>
              </w:rPr>
              <w:t>2d73b22d-222e-4e70-b30a-4e38d41b3cdd</w:t>
            </w:r>
          </w:p>
        </w:tc>
        <w:tc>
          <w:tcPr>
            <w:tcW w:w="7407" w:type="dxa"/>
            <w:shd w:val="clear" w:color="auto" w:fill="F2F2F2" w:themeFill="background1" w:themeFillShade="F2"/>
          </w:tcPr>
          <w:p w:rsidR="00000000" w:rsidRDefault="00BD6E96">
            <w:pPr>
              <w:rPr>
                <w:noProof/>
              </w:rPr>
            </w:pPr>
            <w:r>
              <w:rPr>
                <w:noProof/>
              </w:rPr>
              <w:t>If an ad break has a duration less than the MAX duration of the ad URL (min_ad_duration=0&amp;max_ad_duration=30000), if ad is returned</w:t>
            </w:r>
            <w:r>
              <w:rPr>
                <w:noProof/>
              </w:rPr>
              <w:t xml:space="preserve"> longer than the ad break, the ad will not be played.</w:t>
            </w:r>
          </w:p>
        </w:tc>
        <w:tc>
          <w:tcPr>
            <w:tcW w:w="7407" w:type="dxa"/>
          </w:tcPr>
          <w:p w:rsidR="00000000" w:rsidRDefault="00BD6E96">
            <w:pPr>
              <w:rPr>
                <w:lang w:val="de-DE"/>
              </w:rPr>
            </w:pPr>
            <w:r>
              <w:rPr>
                <w:lang w:val="de-DE"/>
              </w:rPr>
              <w:t>Wenn eine Anzeigenunterbrechung eine Dauer hat, die k</w:t>
            </w:r>
            <w:r>
              <w:rPr>
                <w:lang w:val="de-DE"/>
              </w:rPr>
              <w:t>ü</w:t>
            </w:r>
            <w:r>
              <w:rPr>
                <w:lang w:val="de-DE"/>
              </w:rPr>
              <w:t>rzer als die MAX-Dauer der Anzeigen-URL ist (min_ad_duration = 0 &amp; max_ad_duration = 30000), wird die Anzeige nicht abgespielt, wenn die Anzeige l</w:t>
            </w:r>
            <w:r>
              <w:rPr>
                <w:lang w:val="de-DE"/>
              </w:rPr>
              <w:t>ä</w:t>
            </w:r>
            <w:r>
              <w:rPr>
                <w:lang w:val="de-DE"/>
              </w:rPr>
              <w:t>n</w:t>
            </w:r>
            <w:r>
              <w:rPr>
                <w:lang w:val="de-DE"/>
              </w:rPr>
              <w:t>ger als die Anzeigenunterbrechung zur</w:t>
            </w:r>
            <w:r>
              <w:rPr>
                <w:lang w:val="de-DE"/>
              </w:rPr>
              <w:t>ü</w:t>
            </w:r>
            <w:r>
              <w:rPr>
                <w:lang w:val="de-DE"/>
              </w:rPr>
              <w:t>ckgegeben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202 </w:t>
            </w:r>
            <w:r>
              <w:rPr>
                <w:noProof/>
                <w:sz w:val="16"/>
              </w:rPr>
              <w:br/>
            </w:r>
            <w:r>
              <w:rPr>
                <w:noProof/>
                <w:sz w:val="2"/>
              </w:rPr>
              <w:t>af85f494-96fc-4710-943b-7e9e10e72a05</w:t>
            </w:r>
          </w:p>
        </w:tc>
        <w:tc>
          <w:tcPr>
            <w:tcW w:w="7407" w:type="dxa"/>
            <w:shd w:val="clear" w:color="auto" w:fill="F2F2F2" w:themeFill="background1" w:themeFillShade="F2"/>
          </w:tcPr>
          <w:p w:rsidR="00000000" w:rsidRDefault="00BD6E96">
            <w:pPr>
              <w:rPr>
                <w:noProof/>
              </w:rPr>
            </w:pPr>
            <w:r>
              <w:rPr>
                <w:noProof/>
              </w:rPr>
              <w:t xml:space="preserve">VPAID or clickable ads are not supported for </w:t>
            </w:r>
            <w:r>
              <w:rPr>
                <w:rStyle w:val="mqInternal"/>
                <w:noProof/>
              </w:rPr>
              <w:t>[1}[2]{3]</w:t>
            </w:r>
            <w:r>
              <w:rPr>
                <w:noProof/>
              </w:rPr>
              <w:t>.</w:t>
            </w:r>
          </w:p>
        </w:tc>
        <w:tc>
          <w:tcPr>
            <w:tcW w:w="7407" w:type="dxa"/>
          </w:tcPr>
          <w:p w:rsidR="00000000" w:rsidRDefault="00BD6E96">
            <w:pPr>
              <w:rPr>
                <w:lang w:val="de-DE"/>
              </w:rPr>
            </w:pPr>
            <w:r>
              <w:rPr>
                <w:lang w:val="de-DE"/>
              </w:rPr>
              <w:t>VPAID- oder anklickbare Anzeigen werden f</w:t>
            </w:r>
            <w:r>
              <w:rPr>
                <w:lang w:val="de-DE"/>
              </w:rPr>
              <w:t>ü</w:t>
            </w:r>
            <w:r>
              <w:rPr>
                <w:lang w:val="de-DE"/>
              </w:rPr>
              <w:t>r nicht unterst</w:t>
            </w:r>
            <w:r>
              <w:rPr>
                <w:lang w:val="de-DE"/>
              </w:rPr>
              <w:t>ü</w:t>
            </w:r>
            <w:r>
              <w:rPr>
                <w:lang w:val="de-DE"/>
              </w:rPr>
              <w:t xml:space="preserve">tzt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203 </w:t>
            </w:r>
            <w:r>
              <w:rPr>
                <w:noProof/>
                <w:sz w:val="16"/>
              </w:rPr>
              <w:br/>
            </w:r>
            <w:r>
              <w:rPr>
                <w:noProof/>
                <w:sz w:val="2"/>
              </w:rPr>
              <w:t>2b9562e7-bf30-4e55-a456-</w:t>
            </w:r>
            <w:r>
              <w:rPr>
                <w:noProof/>
                <w:sz w:val="2"/>
              </w:rPr>
              <w:t>e2b5798065c6</w:t>
            </w:r>
          </w:p>
        </w:tc>
        <w:tc>
          <w:tcPr>
            <w:tcW w:w="7407" w:type="dxa"/>
            <w:shd w:val="clear" w:color="auto" w:fill="F2F2F2" w:themeFill="background1" w:themeFillShade="F2"/>
          </w:tcPr>
          <w:p w:rsidR="00000000" w:rsidRDefault="00BD6E96">
            <w:pPr>
              <w:rPr>
                <w:noProof/>
              </w:rPr>
            </w:pPr>
            <w:r>
              <w:rPr>
                <w:noProof/>
              </w:rPr>
              <w:t>When an ad break has remaining time shorter than the segment seconds of the stream and a slate is displayed, the slate is displayed for its segment duration and the actual ad break will be longer than expected.</w:t>
            </w:r>
          </w:p>
        </w:tc>
        <w:tc>
          <w:tcPr>
            <w:tcW w:w="7407" w:type="dxa"/>
          </w:tcPr>
          <w:p w:rsidR="00000000" w:rsidRDefault="00BD6E96">
            <w:pPr>
              <w:rPr>
                <w:lang w:val="de-DE"/>
              </w:rPr>
            </w:pPr>
            <w:r>
              <w:rPr>
                <w:lang w:val="de-DE"/>
              </w:rPr>
              <w:t>Wenn f</w:t>
            </w:r>
            <w:r>
              <w:rPr>
                <w:lang w:val="de-DE"/>
              </w:rPr>
              <w:t>ü</w:t>
            </w:r>
            <w:r>
              <w:rPr>
                <w:lang w:val="de-DE"/>
              </w:rPr>
              <w:t>r eine Werbeunterbrechung</w:t>
            </w:r>
            <w:r>
              <w:rPr>
                <w:lang w:val="de-DE"/>
              </w:rPr>
              <w:t xml:space="preserve"> die verbleibende Zeit k</w:t>
            </w:r>
            <w:r>
              <w:rPr>
                <w:lang w:val="de-DE"/>
              </w:rPr>
              <w:t>ü</w:t>
            </w:r>
            <w:r>
              <w:rPr>
                <w:lang w:val="de-DE"/>
              </w:rPr>
              <w:t>rzer als die Segmentsekunden des Streams ist und eine Tabelle angezeigt wird, wird die Liste f</w:t>
            </w:r>
            <w:r>
              <w:rPr>
                <w:lang w:val="de-DE"/>
              </w:rPr>
              <w:t>ü</w:t>
            </w:r>
            <w:r>
              <w:rPr>
                <w:lang w:val="de-DE"/>
              </w:rPr>
              <w:t>r ihre Segmentdauer angezeigt und die tats</w:t>
            </w:r>
            <w:r>
              <w:rPr>
                <w:lang w:val="de-DE"/>
              </w:rPr>
              <w:t>ä</w:t>
            </w:r>
            <w:r>
              <w:rPr>
                <w:lang w:val="de-DE"/>
              </w:rPr>
              <w:t>chliche Werbeunterbrechung ist l</w:t>
            </w:r>
            <w:r>
              <w:rPr>
                <w:lang w:val="de-DE"/>
              </w:rPr>
              <w:t>ä</w:t>
            </w:r>
            <w:r>
              <w:rPr>
                <w:lang w:val="de-DE"/>
              </w:rPr>
              <w:t>nger als erwartet.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204 </w:t>
            </w:r>
            <w:r>
              <w:rPr>
                <w:noProof/>
                <w:sz w:val="16"/>
              </w:rPr>
              <w:br/>
            </w:r>
            <w:r>
              <w:rPr>
                <w:noProof/>
                <w:sz w:val="2"/>
              </w:rPr>
              <w:t>61f41596-0f72-4e28-9249-309fce62a6e</w:t>
            </w:r>
            <w:r>
              <w:rPr>
                <w:noProof/>
                <w:sz w:val="2"/>
              </w:rPr>
              <w:t>0</w:t>
            </w:r>
          </w:p>
        </w:tc>
        <w:tc>
          <w:tcPr>
            <w:tcW w:w="7407" w:type="dxa"/>
            <w:shd w:val="clear" w:color="auto" w:fill="F2F2F2" w:themeFill="background1" w:themeFillShade="F2"/>
          </w:tcPr>
          <w:p w:rsidR="00000000" w:rsidRDefault="00BD6E96">
            <w:pPr>
              <w:rPr>
                <w:noProof/>
              </w:rPr>
            </w:pPr>
            <w:r>
              <w:rPr>
                <w:noProof/>
              </w:rPr>
              <w:t>The above can cause that one of the following ad breaks, will be shrunk by the latency duration, to try to get the session back to the live edge.</w:t>
            </w:r>
          </w:p>
        </w:tc>
        <w:tc>
          <w:tcPr>
            <w:tcW w:w="7407" w:type="dxa"/>
          </w:tcPr>
          <w:p w:rsidR="00000000" w:rsidRDefault="00BD6E96">
            <w:pPr>
              <w:rPr>
                <w:lang w:val="de-DE"/>
              </w:rPr>
            </w:pPr>
            <w:r>
              <w:rPr>
                <w:lang w:val="de-DE"/>
              </w:rPr>
              <w:t>Dies kann dazu f</w:t>
            </w:r>
            <w:r>
              <w:rPr>
                <w:lang w:val="de-DE"/>
              </w:rPr>
              <w:t>ü</w:t>
            </w:r>
            <w:r>
              <w:rPr>
                <w:lang w:val="de-DE"/>
              </w:rPr>
              <w:t>hren, dass eine der folgenden Anzeigenunterbrechungen um die Latenzzeit verk</w:t>
            </w:r>
            <w:r>
              <w:rPr>
                <w:lang w:val="de-DE"/>
              </w:rPr>
              <w:t>ü</w:t>
            </w:r>
            <w:r>
              <w:rPr>
                <w:lang w:val="de-DE"/>
              </w:rPr>
              <w:t>rzt wird, um z</w:t>
            </w:r>
            <w:r>
              <w:rPr>
                <w:lang w:val="de-DE"/>
              </w:rPr>
              <w:t>u versuchen, die Sitzung wieder auf den Live-Rand zu bringen.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205 </w:t>
            </w:r>
            <w:r>
              <w:rPr>
                <w:noProof/>
                <w:sz w:val="16"/>
              </w:rPr>
              <w:br/>
            </w:r>
            <w:r>
              <w:rPr>
                <w:noProof/>
                <w:sz w:val="2"/>
              </w:rPr>
              <w:t>520acd6d-4b63-42cc-8ea1-75945db3f417</w:t>
            </w:r>
          </w:p>
        </w:tc>
        <w:tc>
          <w:tcPr>
            <w:tcW w:w="7407" w:type="dxa"/>
            <w:shd w:val="clear" w:color="auto" w:fill="F2F2F2" w:themeFill="background1" w:themeFillShade="F2"/>
          </w:tcPr>
          <w:p w:rsidR="00000000" w:rsidRDefault="00BD6E96">
            <w:pPr>
              <w:rPr>
                <w:noProof/>
              </w:rPr>
            </w:pPr>
            <w:r>
              <w:rPr>
                <w:noProof/>
              </w:rPr>
              <w:t>The first time the ad is seen by our system, it will not play until it is transcoded and ready to deliver.</w:t>
            </w:r>
          </w:p>
        </w:tc>
        <w:tc>
          <w:tcPr>
            <w:tcW w:w="7407" w:type="dxa"/>
          </w:tcPr>
          <w:p w:rsidR="00000000" w:rsidRDefault="00BD6E96">
            <w:pPr>
              <w:rPr>
                <w:lang w:val="de-DE"/>
              </w:rPr>
            </w:pPr>
            <w:r>
              <w:rPr>
                <w:lang w:val="de-DE"/>
              </w:rPr>
              <w:t>Wenn die Anzeige zum ersten Mal von unserem System gesehen wird, wird sie erst abgespielt, wenn sie transkodiert und zur Auslieferung bereit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206 </w:t>
            </w:r>
            <w:r>
              <w:rPr>
                <w:noProof/>
                <w:sz w:val="16"/>
              </w:rPr>
              <w:br/>
            </w:r>
            <w:r>
              <w:rPr>
                <w:noProof/>
                <w:sz w:val="2"/>
              </w:rPr>
              <w:t>bff07c18-f96c-42d2-9b10-334ce582fcc2</w:t>
            </w:r>
          </w:p>
        </w:tc>
        <w:tc>
          <w:tcPr>
            <w:tcW w:w="7407" w:type="dxa"/>
            <w:shd w:val="clear" w:color="auto" w:fill="F2F2F2" w:themeFill="background1" w:themeFillShade="F2"/>
          </w:tcPr>
          <w:p w:rsidR="00000000" w:rsidRDefault="00BD6E96">
            <w:pPr>
              <w:rPr>
                <w:noProof/>
              </w:rPr>
            </w:pPr>
            <w:r>
              <w:rPr>
                <w:noProof/>
              </w:rPr>
              <w:t>VMAP for Live SSAI is not currently supported.</w:t>
            </w:r>
          </w:p>
        </w:tc>
        <w:tc>
          <w:tcPr>
            <w:tcW w:w="7407" w:type="dxa"/>
          </w:tcPr>
          <w:p w:rsidR="00000000" w:rsidRDefault="00BD6E96">
            <w:pPr>
              <w:rPr>
                <w:lang w:val="de-DE"/>
              </w:rPr>
            </w:pPr>
            <w:r>
              <w:rPr>
                <w:lang w:val="de-DE"/>
              </w:rPr>
              <w:t>VMAP for Live SSAI wird derzeit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207 </w:t>
            </w:r>
            <w:r>
              <w:rPr>
                <w:noProof/>
                <w:sz w:val="16"/>
              </w:rPr>
              <w:br/>
            </w:r>
            <w:r>
              <w:rPr>
                <w:noProof/>
                <w:sz w:val="2"/>
              </w:rPr>
              <w:t>cfcab672-deba-4a43-b2b8-5ff03fc52c1e</w:t>
            </w:r>
          </w:p>
        </w:tc>
        <w:tc>
          <w:tcPr>
            <w:tcW w:w="7407" w:type="dxa"/>
            <w:shd w:val="clear" w:color="auto" w:fill="F2F2F2" w:themeFill="background1" w:themeFillShade="F2"/>
          </w:tcPr>
          <w:p w:rsidR="00000000" w:rsidRDefault="00BD6E96">
            <w:pPr>
              <w:rPr>
                <w:noProof/>
              </w:rPr>
            </w:pPr>
            <w:r>
              <w:rPr>
                <w:noProof/>
              </w:rPr>
              <w:t>\{% endraw %}</w:t>
            </w:r>
          </w:p>
        </w:tc>
        <w:tc>
          <w:tcPr>
            <w:tcW w:w="7407" w:type="dxa"/>
          </w:tcPr>
          <w:p w:rsidR="00000000" w:rsidRDefault="00BD6E96">
            <w:pPr>
              <w:rPr>
                <w:lang w:val="de-DE"/>
              </w:rPr>
            </w:pPr>
            <w:r>
              <w:rPr>
                <w:lang w:val="de-DE"/>
              </w:rPr>
              <w:t>\{% endraw%}</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f13b6462-aaa9-456b-8ba2-650ea1f32c2b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29c320a0-4d69-4eac-bc6d-26d6bb6de1f8</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d631a111-685a-4ebd-832d-30c640fb69a3</w:t>
            </w:r>
          </w:p>
        </w:tc>
        <w:tc>
          <w:tcPr>
            <w:tcW w:w="7407" w:type="dxa"/>
            <w:shd w:val="clear" w:color="auto" w:fill="F2F2F2" w:themeFill="background1" w:themeFillShade="F2"/>
          </w:tcPr>
          <w:p w:rsidR="00000000" w:rsidRDefault="00BD6E96">
            <w:pPr>
              <w:rPr>
                <w:noProof/>
              </w:rPr>
            </w:pPr>
            <w:r>
              <w:rPr>
                <w:noProof/>
              </w:rPr>
              <w:t>Live API Code Samples description:</w:t>
            </w:r>
          </w:p>
        </w:tc>
        <w:tc>
          <w:tcPr>
            <w:tcW w:w="7407" w:type="dxa"/>
          </w:tcPr>
          <w:p w:rsidR="00000000" w:rsidRDefault="00BD6E96">
            <w:pPr>
              <w:rPr>
                <w:lang w:val="de-DE"/>
              </w:rPr>
            </w:pPr>
            <w:r>
              <w:rPr>
                <w:lang w:val="de-DE"/>
              </w:rPr>
              <w:t>Beschreibung der Beispiele f</w:t>
            </w:r>
            <w:r>
              <w:rPr>
                <w:lang w:val="de-DE"/>
              </w:rPr>
              <w:t>ü</w:t>
            </w:r>
            <w:r>
              <w:rPr>
                <w:lang w:val="de-DE"/>
              </w:rPr>
              <w:t>r Live-API-Code: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8d5d4271-34a9-421d-8c4a-807c79a94d67</w:t>
            </w:r>
          </w:p>
        </w:tc>
        <w:tc>
          <w:tcPr>
            <w:tcW w:w="7407" w:type="dxa"/>
            <w:shd w:val="clear" w:color="auto" w:fill="F2F2F2" w:themeFill="background1" w:themeFillShade="F2"/>
          </w:tcPr>
          <w:p w:rsidR="00000000" w:rsidRDefault="00BD6E96">
            <w:pPr>
              <w:rPr>
                <w:noProof/>
              </w:rPr>
            </w:pPr>
            <w:r>
              <w:rPr>
                <w:noProof/>
              </w:rPr>
              <w:t>Live API Code Samples. parent:</w:t>
            </w:r>
          </w:p>
        </w:tc>
        <w:tc>
          <w:tcPr>
            <w:tcW w:w="7407" w:type="dxa"/>
          </w:tcPr>
          <w:p w:rsidR="00000000" w:rsidRDefault="00BD6E96">
            <w:pPr>
              <w:rPr>
                <w:lang w:val="de-DE"/>
              </w:rPr>
            </w:pPr>
            <w:r>
              <w:rPr>
                <w:lang w:val="de-DE"/>
              </w:rPr>
              <w:t>Live-API-Codebeispiele.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75f458f0-ed9b-4a98-b7f9-15</w:t>
            </w:r>
            <w:r>
              <w:rPr>
                <w:noProof/>
                <w:sz w:val="2"/>
              </w:rPr>
              <w:t>ab7e0ef877</w:t>
            </w:r>
          </w:p>
        </w:tc>
        <w:tc>
          <w:tcPr>
            <w:tcW w:w="7407" w:type="dxa"/>
            <w:shd w:val="clear" w:color="auto" w:fill="F2F2F2" w:themeFill="background1" w:themeFillShade="F2"/>
          </w:tcPr>
          <w:p w:rsidR="00000000" w:rsidRDefault="00BD6E96">
            <w:pPr>
              <w:rPr>
                <w:noProof/>
              </w:rPr>
            </w:pPr>
            <w:r>
              <w:rPr>
                <w:noProof/>
              </w:rPr>
              <w:t>'Working with the Live API' ---</w:t>
            </w:r>
          </w:p>
        </w:tc>
        <w:tc>
          <w:tcPr>
            <w:tcW w:w="7407" w:type="dxa"/>
          </w:tcPr>
          <w:p w:rsidR="00000000" w:rsidRDefault="00BD6E96">
            <w:pPr>
              <w:rPr>
                <w:lang w:val="de-DE"/>
              </w:rPr>
            </w:pPr>
            <w:r>
              <w:rPr>
                <w:lang w:val="de-DE"/>
              </w:rPr>
              <w:t>'Arbeiten mit der Live-API'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79fb21bc-0b70-4a73-a1b9-ed7f3bd89b5b</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db2369ad-9fd1-4b3d-8097-f8bb29950be9</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9308dd76-e798-4909-8277-c10703bbba9a</w:t>
            </w:r>
          </w:p>
        </w:tc>
        <w:tc>
          <w:tcPr>
            <w:tcW w:w="7407" w:type="dxa"/>
            <w:shd w:val="clear" w:color="auto" w:fill="F2F2F2" w:themeFill="background1" w:themeFillShade="F2"/>
          </w:tcPr>
          <w:p w:rsidR="00000000" w:rsidRDefault="00BD6E96">
            <w:pPr>
              <w:rPr>
                <w:noProof/>
              </w:rPr>
            </w:pPr>
            <w:r>
              <w:rPr>
                <w:noProof/>
              </w:rPr>
              <w:t>Topics in this section</w:t>
            </w:r>
          </w:p>
        </w:tc>
        <w:tc>
          <w:tcPr>
            <w:tcW w:w="7407" w:type="dxa"/>
          </w:tcPr>
          <w:p w:rsidR="00000000" w:rsidRDefault="00BD6E96">
            <w:pPr>
              <w:rPr>
                <w:lang w:val="de-DE"/>
              </w:rPr>
            </w:pPr>
            <w:r>
              <w:rPr>
                <w:lang w:val="de-DE"/>
              </w:rPr>
              <w:t>Themen in diesem Abschnitt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e86641e6-2d2d-4ba1-b68f-a738678eb479</w:t>
            </w:r>
          </w:p>
        </w:tc>
        <w:tc>
          <w:tcPr>
            <w:tcW w:w="7407" w:type="dxa"/>
            <w:shd w:val="clear" w:color="auto" w:fill="F2F2F2" w:themeFill="background1" w:themeFillShade="F2"/>
          </w:tcPr>
          <w:p w:rsidR="00000000" w:rsidRDefault="00BD6E96">
            <w:pPr>
              <w:rPr>
                <w:noProof/>
              </w:rPr>
            </w:pPr>
            <w:r>
              <w:rPr>
                <w:noProof/>
              </w:rPr>
              <w:t>\{% for item in site.data.navigation %} \{% if item.name == page.title %} \{% for entry in item.docs %}</w:t>
            </w:r>
          </w:p>
        </w:tc>
        <w:tc>
          <w:tcPr>
            <w:tcW w:w="7407" w:type="dxa"/>
          </w:tcPr>
          <w:p w:rsidR="00000000" w:rsidRDefault="00BD6E96">
            <w:pPr>
              <w:rPr>
                <w:lang w:val="de-DE"/>
              </w:rPr>
            </w:pPr>
            <w:r>
              <w:rPr>
                <w:lang w:val="de-DE"/>
              </w:rPr>
              <w:t>\{% f</w:t>
            </w:r>
            <w:r>
              <w:rPr>
                <w:lang w:val="de-DE"/>
              </w:rPr>
              <w:t>ü</w:t>
            </w:r>
            <w:r>
              <w:rPr>
                <w:lang w:val="de-DE"/>
              </w:rPr>
              <w:t>r Artikel in site.</w:t>
            </w:r>
            <w:r>
              <w:rPr>
                <w:lang w:val="de-DE"/>
              </w:rPr>
              <w:t>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3c9b8638-fc8a-4f1b-8dd6-2318bc29b66c</w:t>
            </w:r>
          </w:p>
        </w:tc>
        <w:tc>
          <w:tcPr>
            <w:tcW w:w="7407" w:type="dxa"/>
            <w:shd w:val="clear" w:color="auto" w:fill="F2F2F2" w:themeFill="background1" w:themeFillShade="F2"/>
          </w:tcPr>
          <w:p w:rsidR="00000000" w:rsidRDefault="00BD6E96">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D6E96">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5daf6b76-8419-4a0f-9b08-16d953d4a99f</w:t>
            </w:r>
          </w:p>
        </w:tc>
        <w:tc>
          <w:tcPr>
            <w:tcW w:w="7407" w:type="dxa"/>
            <w:shd w:val="clear" w:color="auto" w:fill="F2F2F2" w:themeFill="background1" w:themeFillShade="F2"/>
          </w:tcPr>
          <w:p w:rsidR="00000000" w:rsidRDefault="00BD6E96">
            <w:pPr>
              <w:rPr>
                <w:noProof/>
              </w:rPr>
            </w:pPr>
            <w:r>
              <w:rPr>
                <w:noProof/>
              </w:rPr>
              <w:t>\{% for subentry in entry.docs %}</w:t>
            </w:r>
          </w:p>
        </w:tc>
        <w:tc>
          <w:tcPr>
            <w:tcW w:w="7407" w:type="dxa"/>
          </w:tcPr>
          <w:p w:rsidR="00000000" w:rsidRDefault="00BD6E96">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b360a504-88ec-4150-a88d-36ac974a1381</w:t>
            </w:r>
          </w:p>
        </w:tc>
        <w:tc>
          <w:tcPr>
            <w:tcW w:w="7407" w:type="dxa"/>
            <w:shd w:val="clear" w:color="auto" w:fill="F2F2F2" w:themeFill="background1" w:themeFillShade="F2"/>
          </w:tcPr>
          <w:p w:rsidR="00000000" w:rsidRDefault="00BD6E96">
            <w:pPr>
              <w:rPr>
                <w:noProof/>
              </w:rPr>
            </w:pPr>
            <w:r>
              <w:rPr>
                <w:rStyle w:val="mqInternal"/>
                <w:noProof/>
              </w:rPr>
              <w:t>[1}</w:t>
            </w:r>
            <w:r>
              <w:rPr>
                <w:noProof/>
              </w:rPr>
              <w:t>\{\{ subentry.name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e9a546cc-68e8-4067-8868-18ceaa2150e9</w:t>
            </w:r>
          </w:p>
        </w:tc>
        <w:tc>
          <w:tcPr>
            <w:tcW w:w="7407" w:type="dxa"/>
            <w:shd w:val="clear" w:color="auto" w:fill="F2F2F2" w:themeFill="background1" w:themeFillShade="F2"/>
          </w:tcPr>
          <w:p w:rsidR="00000000" w:rsidRDefault="00BD6E96">
            <w:pPr>
              <w:rPr>
                <w:noProof/>
              </w:rPr>
            </w:pPr>
            <w:r>
              <w:rPr>
                <w:noProof/>
              </w:rPr>
              <w:t>\{% endf</w:t>
            </w:r>
            <w:r>
              <w:rPr>
                <w:noProof/>
              </w:rPr>
              <w:t>or %}</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625f98d2-80d4-4987-af28-e777388f15fd</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b0e7adde-afc7-4efb-9d35-435d22394acd</w:t>
            </w:r>
          </w:p>
        </w:tc>
        <w:tc>
          <w:tcPr>
            <w:tcW w:w="7407" w:type="dxa"/>
            <w:shd w:val="clear" w:color="auto" w:fill="F2F2F2" w:themeFill="background1" w:themeFillShade="F2"/>
          </w:tcPr>
          <w:p w:rsidR="00000000" w:rsidRDefault="00BD6E96">
            <w:pPr>
              <w:rPr>
                <w:noProof/>
              </w:rPr>
            </w:pPr>
            <w:r>
              <w:rPr>
                <w:noProof/>
              </w:rPr>
              <w:t>\{% endfor %} \{% endif %} \{% endfor %}</w:t>
            </w:r>
          </w:p>
        </w:tc>
        <w:tc>
          <w:tcPr>
            <w:tcW w:w="7407" w:type="dxa"/>
          </w:tcPr>
          <w:p w:rsidR="00000000" w:rsidRDefault="00BD6E96">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simulated-live.html</w:t>
            </w:r>
          </w:p>
          <w:p w:rsidR="00000000" w:rsidRDefault="00BD6E96">
            <w:pPr>
              <w:jc w:val="center"/>
              <w:rPr>
                <w:b/>
                <w:noProof/>
              </w:rPr>
            </w:pPr>
            <w:r>
              <w:rPr>
                <w:b/>
                <w:noProof/>
              </w:rPr>
              <w:t>MQ971010 cfdd33b0-9318-4173-915d-5f672ddac325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05d0cf49-8a5f-4dfa-8993-c681bc4aa6e1</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5ff9fdb0-327c-4ea4-bc6b-1c3858f9939b</w:t>
            </w:r>
          </w:p>
        </w:tc>
        <w:tc>
          <w:tcPr>
            <w:tcW w:w="7407" w:type="dxa"/>
            <w:shd w:val="clear" w:color="auto" w:fill="F2F2F2" w:themeFill="background1" w:themeFillShade="F2"/>
          </w:tcPr>
          <w:p w:rsidR="00000000" w:rsidRDefault="00BD6E96">
            <w:pPr>
              <w:rPr>
                <w:noProof/>
              </w:rPr>
            </w:pPr>
            <w:r>
              <w:rPr>
                <w:noProof/>
              </w:rPr>
              <w:t>'Creating a Simulated Live Event' description:</w:t>
            </w:r>
          </w:p>
        </w:tc>
        <w:tc>
          <w:tcPr>
            <w:tcW w:w="7407" w:type="dxa"/>
          </w:tcPr>
          <w:p w:rsidR="00000000" w:rsidRDefault="00BD6E96">
            <w:pPr>
              <w:rPr>
                <w:lang w:val="de-DE"/>
              </w:rPr>
            </w:pPr>
            <w:r>
              <w:rPr>
                <w:lang w:val="de-DE"/>
              </w:rPr>
              <w:t>Beschreibung "Erstellen eines simulierten Live-Ereignisses"</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56575063-cd83-48f6-b133-4cd6a18413bf</w:t>
            </w:r>
          </w:p>
        </w:tc>
        <w:tc>
          <w:tcPr>
            <w:tcW w:w="7407" w:type="dxa"/>
            <w:shd w:val="clear" w:color="auto" w:fill="F2F2F2" w:themeFill="background1" w:themeFillShade="F2"/>
          </w:tcPr>
          <w:p w:rsidR="00000000" w:rsidRDefault="00BD6E96">
            <w:pPr>
              <w:rPr>
                <w:noProof/>
              </w:rPr>
            </w:pPr>
            <w:r>
              <w:rPr>
                <w:noProof/>
              </w:rPr>
              <w:t>'Before you invest in the cost and workflow of creating and running live events, you may want to try a test to gauge the interest of your viewers.</w:t>
            </w:r>
          </w:p>
        </w:tc>
        <w:tc>
          <w:tcPr>
            <w:tcW w:w="7407" w:type="dxa"/>
          </w:tcPr>
          <w:p w:rsidR="00000000" w:rsidRDefault="00BD6E96">
            <w:pPr>
              <w:rPr>
                <w:lang w:val="de-DE"/>
              </w:rPr>
            </w:pPr>
            <w:r>
              <w:rPr>
                <w:lang w:val="de-DE"/>
              </w:rPr>
              <w:t>„</w:t>
            </w:r>
            <w:r>
              <w:rPr>
                <w:lang w:val="de-DE"/>
              </w:rPr>
              <w:t>Bevor Sie in die Kosten und den Workflow f</w:t>
            </w:r>
            <w:r>
              <w:rPr>
                <w:lang w:val="de-DE"/>
              </w:rPr>
              <w:t>ü</w:t>
            </w:r>
            <w:r>
              <w:rPr>
                <w:lang w:val="de-DE"/>
              </w:rPr>
              <w:t>r das Erstellen und Ausf</w:t>
            </w:r>
            <w:r>
              <w:rPr>
                <w:lang w:val="de-DE"/>
              </w:rPr>
              <w:t>ü</w:t>
            </w:r>
            <w:r>
              <w:rPr>
                <w:lang w:val="de-DE"/>
              </w:rPr>
              <w:t>hren von Live-Events investieren, sollten Sie einen Test durchf</w:t>
            </w:r>
            <w:r>
              <w:rPr>
                <w:lang w:val="de-DE"/>
              </w:rPr>
              <w:t>ü</w:t>
            </w:r>
            <w:r>
              <w:rPr>
                <w:lang w:val="de-DE"/>
              </w:rPr>
              <w:t>hren, um das Interesse Ihrer Zuschauer zu messen.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 </w:t>
            </w:r>
            <w:r>
              <w:rPr>
                <w:noProof/>
                <w:sz w:val="16"/>
              </w:rPr>
              <w:br/>
            </w:r>
            <w:r>
              <w:rPr>
                <w:noProof/>
                <w:sz w:val="2"/>
              </w:rPr>
              <w:t>bbbb66da-4c64-4b40-a9a1-58f6d13628b2</w:t>
            </w:r>
          </w:p>
        </w:tc>
        <w:tc>
          <w:tcPr>
            <w:tcW w:w="7407" w:type="dxa"/>
            <w:shd w:val="clear" w:color="auto" w:fill="F2F2F2" w:themeFill="background1" w:themeFillShade="F2"/>
          </w:tcPr>
          <w:p w:rsidR="00000000" w:rsidRDefault="00BD6E96">
            <w:pPr>
              <w:rPr>
                <w:noProof/>
              </w:rPr>
            </w:pPr>
            <w:r>
              <w:rPr>
                <w:noProof/>
              </w:rPr>
              <w:t>This sample shows you how to simulate a live streaming event to do that.' pa</w:t>
            </w:r>
            <w:r>
              <w:rPr>
                <w:noProof/>
              </w:rPr>
              <w:t>rent:</w:t>
            </w:r>
          </w:p>
        </w:tc>
        <w:tc>
          <w:tcPr>
            <w:tcW w:w="7407" w:type="dxa"/>
          </w:tcPr>
          <w:p w:rsidR="00000000" w:rsidRDefault="00BD6E96">
            <w:pPr>
              <w:rPr>
                <w:lang w:val="de-DE"/>
              </w:rPr>
            </w:pPr>
            <w:r>
              <w:rPr>
                <w:lang w:val="de-DE"/>
              </w:rPr>
              <w:t>Dieses Beispiel zeigt Ihnen, wie Sie dazu ein Live-Streaming-Ereignis simulieren. '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fb41be6c-4c34-4488-a0bd-a09a01520f14</w:t>
            </w:r>
          </w:p>
        </w:tc>
        <w:tc>
          <w:tcPr>
            <w:tcW w:w="7407" w:type="dxa"/>
            <w:shd w:val="clear" w:color="auto" w:fill="F2F2F2" w:themeFill="background1" w:themeFillShade="F2"/>
          </w:tcPr>
          <w:p w:rsidR="00000000" w:rsidRDefault="00BD6E96">
            <w:pPr>
              <w:rPr>
                <w:noProof/>
              </w:rPr>
            </w:pPr>
            <w:r>
              <w:rPr>
                <w:noProof/>
              </w:rPr>
              <w:t>Code Samples grandparent:</w:t>
            </w:r>
          </w:p>
        </w:tc>
        <w:tc>
          <w:tcPr>
            <w:tcW w:w="7407" w:type="dxa"/>
          </w:tcPr>
          <w:p w:rsidR="00000000" w:rsidRDefault="00BD6E96">
            <w:pPr>
              <w:rPr>
                <w:lang w:val="de-DE"/>
              </w:rPr>
            </w:pPr>
            <w:r>
              <w:rPr>
                <w:lang w:val="de-DE"/>
              </w:rPr>
              <w:t>Code Samples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475123c9-6190-40ea-a669-e205fe5d68ad</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d7fc9e21-8ec6-47bb-9ce5-c5d133e806cd</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c40818c4-faaf-44a7-bda4-5febeade64e6</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49fbef80-ce02-4762-9b97-f49f16094f13</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40afe411-d373-4c1b-b907-7ef1a8d8049c</w:t>
            </w:r>
          </w:p>
        </w:tc>
        <w:tc>
          <w:tcPr>
            <w:tcW w:w="7407" w:type="dxa"/>
            <w:shd w:val="clear" w:color="auto" w:fill="F2F2F2" w:themeFill="background1" w:themeFillShade="F2"/>
          </w:tcPr>
          <w:p w:rsidR="00000000" w:rsidRDefault="00BD6E96">
            <w:pPr>
              <w:rPr>
                <w:noProof/>
              </w:rPr>
            </w:pPr>
            <w:r>
              <w:rPr>
                <w:noProof/>
              </w:rPr>
              <w:t>What distinguishes live streaming from VOD is the passage of time.</w:t>
            </w:r>
          </w:p>
        </w:tc>
        <w:tc>
          <w:tcPr>
            <w:tcW w:w="7407" w:type="dxa"/>
          </w:tcPr>
          <w:p w:rsidR="00000000" w:rsidRDefault="00BD6E96">
            <w:pPr>
              <w:rPr>
                <w:lang w:val="de-DE"/>
              </w:rPr>
            </w:pPr>
            <w:r>
              <w:rPr>
                <w:lang w:val="de-DE"/>
              </w:rPr>
              <w:t>Was Live-Streaming von VOD unterscheidet, ist der Lauf der 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51fe712f-8d58-4b8b-a79c-a34341178180</w:t>
            </w:r>
          </w:p>
        </w:tc>
        <w:tc>
          <w:tcPr>
            <w:tcW w:w="7407" w:type="dxa"/>
            <w:shd w:val="clear" w:color="auto" w:fill="F2F2F2" w:themeFill="background1" w:themeFillShade="F2"/>
          </w:tcPr>
          <w:p w:rsidR="00000000" w:rsidRDefault="00BD6E96">
            <w:pPr>
              <w:rPr>
                <w:noProof/>
              </w:rPr>
            </w:pPr>
            <w:r>
              <w:rPr>
                <w:noProof/>
              </w:rPr>
              <w:t>The content stream is tied to time and all vi</w:t>
            </w:r>
            <w:r>
              <w:rPr>
                <w:noProof/>
              </w:rPr>
              <w:t>ewers are in sync to that timeline.</w:t>
            </w:r>
          </w:p>
        </w:tc>
        <w:tc>
          <w:tcPr>
            <w:tcW w:w="7407" w:type="dxa"/>
          </w:tcPr>
          <w:p w:rsidR="00000000" w:rsidRDefault="00BD6E96">
            <w:pPr>
              <w:rPr>
                <w:lang w:val="de-DE"/>
              </w:rPr>
            </w:pPr>
            <w:r>
              <w:rPr>
                <w:lang w:val="de-DE"/>
              </w:rPr>
              <w:t>Der Inhaltsstrom ist an die Zeit gebunden und alle Betrachter sind mit dieser Zeitachse synchronisiert.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93a4aa32-6c6a-43b6-a4ec-e4ed9cb2f9a2</w:t>
            </w:r>
          </w:p>
        </w:tc>
        <w:tc>
          <w:tcPr>
            <w:tcW w:w="7407" w:type="dxa"/>
            <w:shd w:val="clear" w:color="auto" w:fill="F2F2F2" w:themeFill="background1" w:themeFillShade="F2"/>
          </w:tcPr>
          <w:p w:rsidR="00000000" w:rsidRDefault="00BD6E96">
            <w:pPr>
              <w:rPr>
                <w:noProof/>
              </w:rPr>
            </w:pPr>
            <w:r>
              <w:rPr>
                <w:noProof/>
              </w:rPr>
              <w:t>This sample simulates this effect of a live streaming event using VOD cont</w:t>
            </w:r>
            <w:r>
              <w:rPr>
                <w:noProof/>
              </w:rPr>
              <w:t>ent in a Video Cloud playlist, and some JavaScript to keep all viewers at the same point in the playlist regardless of when they start playback.</w:t>
            </w:r>
          </w:p>
        </w:tc>
        <w:tc>
          <w:tcPr>
            <w:tcW w:w="7407" w:type="dxa"/>
          </w:tcPr>
          <w:p w:rsidR="00000000" w:rsidRDefault="00BD6E96">
            <w:pPr>
              <w:rPr>
                <w:lang w:val="de-DE"/>
              </w:rPr>
            </w:pPr>
            <w:r>
              <w:rPr>
                <w:lang w:val="de-DE"/>
              </w:rPr>
              <w:t>In diesem Beispiel wird dieser Effekt eines Live-Streaming-Ereignisses mithilfe von VoD-Inhalten in einer Video</w:t>
            </w:r>
            <w:r>
              <w:rPr>
                <w:lang w:val="de-DE"/>
              </w:rPr>
              <w:t xml:space="preserve"> Cloud-Wiedergabeliste und etwas JavaScript simuliert, damit alle Zuschauer unabh</w:t>
            </w:r>
            <w:r>
              <w:rPr>
                <w:lang w:val="de-DE"/>
              </w:rPr>
              <w:t>ä</w:t>
            </w:r>
            <w:r>
              <w:rPr>
                <w:lang w:val="de-DE"/>
              </w:rPr>
              <w:t>ngig davon, wann sie mit der Wiedergabe beginnen, an derselben Stelle in der Wiedergabeliste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ec190027-2aad-4ab8-ace0-12800c178650</w:t>
            </w:r>
          </w:p>
        </w:tc>
        <w:tc>
          <w:tcPr>
            <w:tcW w:w="7407" w:type="dxa"/>
            <w:shd w:val="clear" w:color="auto" w:fill="F2F2F2" w:themeFill="background1" w:themeFillShade="F2"/>
          </w:tcPr>
          <w:p w:rsidR="00000000" w:rsidRDefault="00BD6E96">
            <w:pPr>
              <w:rPr>
                <w:noProof/>
              </w:rPr>
            </w:pPr>
            <w:r>
              <w:rPr>
                <w:noProof/>
              </w:rPr>
              <w:t>You will see two players below, followed by an explanation of how this was created.</w:t>
            </w:r>
          </w:p>
        </w:tc>
        <w:tc>
          <w:tcPr>
            <w:tcW w:w="7407" w:type="dxa"/>
          </w:tcPr>
          <w:p w:rsidR="00000000" w:rsidRDefault="00BD6E96">
            <w:pPr>
              <w:rPr>
                <w:lang w:val="de-DE"/>
              </w:rPr>
            </w:pPr>
            <w:r>
              <w:rPr>
                <w:lang w:val="de-DE"/>
              </w:rPr>
              <w:t>Unten sehen Sie zwei Spieler, gefolgt von einer Erkl</w:t>
            </w:r>
            <w:r>
              <w:rPr>
                <w:lang w:val="de-DE"/>
              </w:rPr>
              <w:t>ä</w:t>
            </w:r>
            <w:r>
              <w:rPr>
                <w:lang w:val="de-DE"/>
              </w:rPr>
              <w:t>rung, wie dies erstellt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396c64d3-b512-4236-b8f8-68e660b8f8cc</w:t>
            </w:r>
          </w:p>
        </w:tc>
        <w:tc>
          <w:tcPr>
            <w:tcW w:w="7407" w:type="dxa"/>
            <w:shd w:val="clear" w:color="auto" w:fill="F2F2F2" w:themeFill="background1" w:themeFillShade="F2"/>
          </w:tcPr>
          <w:p w:rsidR="00000000" w:rsidRDefault="00BD6E96">
            <w:pPr>
              <w:rPr>
                <w:noProof/>
              </w:rPr>
            </w:pPr>
            <w:r>
              <w:rPr>
                <w:noProof/>
              </w:rPr>
              <w:t>The players</w:t>
            </w:r>
          </w:p>
        </w:tc>
        <w:tc>
          <w:tcPr>
            <w:tcW w:w="7407" w:type="dxa"/>
          </w:tcPr>
          <w:p w:rsidR="00000000" w:rsidRDefault="00BD6E96">
            <w:pPr>
              <w:rPr>
                <w:lang w:val="de-DE"/>
              </w:rPr>
            </w:pPr>
            <w:r>
              <w:rPr>
                <w:lang w:val="de-DE"/>
              </w:rPr>
              <w:t>Die Spieler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838ffee4-302e-485</w:t>
            </w:r>
            <w:r>
              <w:rPr>
                <w:noProof/>
                <w:sz w:val="2"/>
              </w:rPr>
              <w:t>1-b559-41321429afe2</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See the Pen </w:t>
            </w:r>
            <w:r>
              <w:rPr>
                <w:rStyle w:val="mqInternal"/>
                <w:noProof/>
              </w:rPr>
              <w:t>[2}</w:t>
            </w:r>
            <w:r>
              <w:rPr>
                <w:noProof/>
              </w:rPr>
              <w:t xml:space="preserve"> Simulated Live Event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BD6E96">
            <w:pPr>
              <w:rPr>
                <w:lang w:val="de-DE"/>
              </w:rPr>
            </w:pPr>
            <w:r>
              <w:rPr>
                <w:rStyle w:val="mqInternal"/>
                <w:noProof/>
                <w:lang w:val="de-DE"/>
              </w:rPr>
              <w:t>[1}</w:t>
            </w:r>
            <w:r>
              <w:rPr>
                <w:lang w:val="de-DE"/>
              </w:rPr>
              <w:t xml:space="preserve">Siehe den Stift </w:t>
            </w:r>
            <w:r>
              <w:rPr>
                <w:rStyle w:val="mqInternal"/>
                <w:noProof/>
                <w:lang w:val="de-DE"/>
              </w:rPr>
              <w:t>[2}</w:t>
            </w:r>
            <w:r>
              <w:rPr>
                <w:lang w:val="de-DE"/>
              </w:rPr>
              <w:t xml:space="preserve"> Simuliertes Live-Event</w:t>
            </w:r>
            <w:r>
              <w:rPr>
                <w:rStyle w:val="mqInternal"/>
                <w:noProof/>
                <w:lang w:val="de-DE"/>
              </w:rPr>
              <w:t>{3]</w:t>
            </w:r>
            <w:r>
              <w:rPr>
                <w:lang w:val="de-DE"/>
              </w:rPr>
              <w:t xml:space="preserve"> von Brightcove Learning Services (</w:t>
            </w:r>
            <w:r>
              <w:rPr>
                <w:rStyle w:val="mqInternal"/>
                <w:noProof/>
                <w:lang w:val="de-DE"/>
              </w:rPr>
              <w:t>[4}</w:t>
            </w:r>
            <w:r>
              <w:rPr>
                <w:lang w:val="de-DE"/>
              </w:rPr>
              <w:t xml:space="preserve"> rcrooks1969</w:t>
            </w:r>
            <w:r>
              <w:rPr>
                <w:rStyle w:val="mqInternal"/>
                <w:noProof/>
                <w:lang w:val="de-DE"/>
              </w:rPr>
              <w:t>{3]</w:t>
            </w:r>
            <w:r>
              <w:rPr>
                <w:lang w:val="de-DE"/>
              </w:rPr>
              <w:t xml:space="preserve"> ) auf </w:t>
            </w:r>
            <w:r>
              <w:rPr>
                <w:rStyle w:val="mqInternal"/>
                <w:noProof/>
                <w:lang w:val="de-DE"/>
              </w:rPr>
              <w:t>[6}</w:t>
            </w:r>
            <w:r>
              <w:rPr>
                <w:lang w:val="de-DE"/>
              </w:rPr>
              <w:t>CodePen</w:t>
            </w:r>
            <w:r>
              <w:rPr>
                <w:rStyle w:val="mqInternal"/>
                <w:noProof/>
                <w:lang w:val="de-DE"/>
              </w:rPr>
              <w:t>{</w:t>
            </w:r>
            <w:r>
              <w:rPr>
                <w:rStyle w:val="mqInternal"/>
                <w:noProof/>
                <w:lang w:val="de-DE"/>
              </w:rPr>
              <w:t>3]</w:t>
            </w:r>
            <w:r>
              <w:rPr>
                <w:lang w:val="de-DE"/>
              </w:rPr>
              <w:t>.</w:t>
            </w:r>
            <w:r>
              <w:rPr>
                <w:rStyle w:val="mqInternal"/>
                <w:noProof/>
                <w:lang w:val="de-DE"/>
              </w:rPr>
              <w:t>{8]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d7e3f533-0b7c-47ac-9324-b169019f7f87</w:t>
            </w:r>
          </w:p>
        </w:tc>
        <w:tc>
          <w:tcPr>
            <w:tcW w:w="7407" w:type="dxa"/>
            <w:shd w:val="clear" w:color="auto" w:fill="F2F2F2" w:themeFill="background1" w:themeFillShade="F2"/>
          </w:tcPr>
          <w:p w:rsidR="00000000" w:rsidRDefault="00BD6E96">
            <w:pPr>
              <w:rPr>
                <w:noProof/>
              </w:rPr>
            </w:pPr>
            <w:r>
              <w:rPr>
                <w:noProof/>
              </w:rPr>
              <w:t>App logic</w:t>
            </w:r>
          </w:p>
        </w:tc>
        <w:tc>
          <w:tcPr>
            <w:tcW w:w="7407" w:type="dxa"/>
          </w:tcPr>
          <w:p w:rsidR="00000000" w:rsidRDefault="00BD6E96">
            <w:pPr>
              <w:rPr>
                <w:lang w:val="de-DE"/>
              </w:rPr>
            </w:pPr>
            <w:r>
              <w:rPr>
                <w:lang w:val="de-DE"/>
              </w:rPr>
              <w:t>App-Logik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27bc067b-8720-438d-b0a9-173950256217</w:t>
            </w:r>
          </w:p>
        </w:tc>
        <w:tc>
          <w:tcPr>
            <w:tcW w:w="7407" w:type="dxa"/>
            <w:shd w:val="clear" w:color="auto" w:fill="F2F2F2" w:themeFill="background1" w:themeFillShade="F2"/>
          </w:tcPr>
          <w:p w:rsidR="00000000" w:rsidRDefault="00BD6E96">
            <w:pPr>
              <w:rPr>
                <w:noProof/>
              </w:rPr>
            </w:pPr>
            <w:r>
              <w:rPr>
                <w:noProof/>
              </w:rPr>
              <w:t>The logic for creating the simulated live stream is fairly straightforward:</w:t>
            </w:r>
          </w:p>
        </w:tc>
        <w:tc>
          <w:tcPr>
            <w:tcW w:w="7407" w:type="dxa"/>
          </w:tcPr>
          <w:p w:rsidR="00000000" w:rsidRDefault="00BD6E96">
            <w:pPr>
              <w:rPr>
                <w:lang w:val="de-DE"/>
              </w:rPr>
            </w:pPr>
            <w:r>
              <w:rPr>
                <w:lang w:val="de-DE"/>
              </w:rPr>
              <w:t>Die Logik zum Erstellen des simulierten Live-Streams ist ziemlich ein</w:t>
            </w:r>
            <w:r>
              <w:rPr>
                <w:lang w:val="de-DE"/>
              </w:rPr>
              <w:t>fach: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2b9b66a4-c7c7-43ce-b8ff-43b93ca3cd96</w:t>
            </w:r>
          </w:p>
        </w:tc>
        <w:tc>
          <w:tcPr>
            <w:tcW w:w="7407" w:type="dxa"/>
            <w:shd w:val="clear" w:color="auto" w:fill="F2F2F2" w:themeFill="background1" w:themeFillShade="F2"/>
          </w:tcPr>
          <w:p w:rsidR="00000000" w:rsidRDefault="00BD6E96">
            <w:pPr>
              <w:rPr>
                <w:noProof/>
              </w:rPr>
            </w:pPr>
            <w:r>
              <w:rPr>
                <w:noProof/>
              </w:rPr>
              <w:t>Simulated Live Logic</w:t>
            </w:r>
          </w:p>
        </w:tc>
        <w:tc>
          <w:tcPr>
            <w:tcW w:w="7407" w:type="dxa"/>
          </w:tcPr>
          <w:p w:rsidR="00000000" w:rsidRDefault="00BD6E96">
            <w:pPr>
              <w:rPr>
                <w:lang w:val="de-DE"/>
              </w:rPr>
            </w:pPr>
            <w:r>
              <w:rPr>
                <w:lang w:val="de-DE"/>
              </w:rPr>
              <w:t>Simulierte Live-Logik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dad632cc-f5f7-48b2-bd67-2a2901852073</w:t>
            </w:r>
          </w:p>
        </w:tc>
        <w:tc>
          <w:tcPr>
            <w:tcW w:w="7407" w:type="dxa"/>
            <w:shd w:val="clear" w:color="auto" w:fill="F2F2F2" w:themeFill="background1" w:themeFillShade="F2"/>
          </w:tcPr>
          <w:p w:rsidR="00000000" w:rsidRDefault="00BD6E96">
            <w:pPr>
              <w:rPr>
                <w:noProof/>
              </w:rPr>
            </w:pPr>
            <w:r>
              <w:rPr>
                <w:noProof/>
              </w:rPr>
              <w:t>Simulated Live Logic</w:t>
            </w:r>
          </w:p>
        </w:tc>
        <w:tc>
          <w:tcPr>
            <w:tcW w:w="7407" w:type="dxa"/>
          </w:tcPr>
          <w:p w:rsidR="00000000" w:rsidRDefault="00BD6E96">
            <w:pPr>
              <w:rPr>
                <w:lang w:val="de-DE"/>
              </w:rPr>
            </w:pPr>
            <w:r>
              <w:rPr>
                <w:lang w:val="de-DE"/>
              </w:rPr>
              <w:t>Simulierte Live-Logik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2da63a26-6f49-4999-8c46-ba8a6e2b2477</w:t>
            </w:r>
          </w:p>
        </w:tc>
        <w:tc>
          <w:tcPr>
            <w:tcW w:w="7407" w:type="dxa"/>
            <w:shd w:val="clear" w:color="auto" w:fill="F2F2F2" w:themeFill="background1" w:themeFillShade="F2"/>
          </w:tcPr>
          <w:p w:rsidR="00000000" w:rsidRDefault="00BD6E96">
            <w:pPr>
              <w:rPr>
                <w:noProof/>
              </w:rPr>
            </w:pPr>
            <w:r>
              <w:rPr>
                <w:noProof/>
              </w:rPr>
              <w:t>Player details</w:t>
            </w:r>
          </w:p>
        </w:tc>
        <w:tc>
          <w:tcPr>
            <w:tcW w:w="7407" w:type="dxa"/>
          </w:tcPr>
          <w:p w:rsidR="00000000" w:rsidRDefault="00BD6E96">
            <w:pPr>
              <w:rPr>
                <w:lang w:val="de-DE"/>
              </w:rPr>
            </w:pPr>
            <w:r>
              <w:rPr>
                <w:lang w:val="de-DE"/>
              </w:rPr>
              <w:t>Spielerdetails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4a4f4702-b5d1-42ff-be04-d5cc2afceaae</w:t>
            </w:r>
          </w:p>
        </w:tc>
        <w:tc>
          <w:tcPr>
            <w:tcW w:w="7407" w:type="dxa"/>
            <w:shd w:val="clear" w:color="auto" w:fill="F2F2F2" w:themeFill="background1" w:themeFillShade="F2"/>
          </w:tcPr>
          <w:p w:rsidR="00000000" w:rsidRDefault="00BD6E96">
            <w:pPr>
              <w:rPr>
                <w:noProof/>
              </w:rPr>
            </w:pPr>
            <w:r>
              <w:rPr>
                <w:noProof/>
              </w:rPr>
              <w:t>The player is enabled for playlists (to get the Playlist API) but without a playlist display.</w:t>
            </w:r>
          </w:p>
        </w:tc>
        <w:tc>
          <w:tcPr>
            <w:tcW w:w="7407" w:type="dxa"/>
          </w:tcPr>
          <w:p w:rsidR="00000000" w:rsidRDefault="00BD6E96">
            <w:pPr>
              <w:rPr>
                <w:lang w:val="de-DE"/>
              </w:rPr>
            </w:pPr>
            <w:r>
              <w:rPr>
                <w:lang w:val="de-DE"/>
              </w:rPr>
              <w:t>Der Player ist f</w:t>
            </w:r>
            <w:r>
              <w:rPr>
                <w:lang w:val="de-DE"/>
              </w:rPr>
              <w:t>ü</w:t>
            </w:r>
            <w:r>
              <w:rPr>
                <w:lang w:val="de-DE"/>
              </w:rPr>
              <w:t>r Wiedergabelisten aktiviert (um die Wiedergabelisten-API abzurufen), jedoch ohne Wiedergabelistenanzeige.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55ffba56-ca05-4374-b5d5-e706475cfb88</w:t>
            </w:r>
          </w:p>
        </w:tc>
        <w:tc>
          <w:tcPr>
            <w:tcW w:w="7407" w:type="dxa"/>
            <w:shd w:val="clear" w:color="auto" w:fill="F2F2F2" w:themeFill="background1" w:themeFillShade="F2"/>
          </w:tcPr>
          <w:p w:rsidR="00000000" w:rsidRDefault="00BD6E96">
            <w:pPr>
              <w:rPr>
                <w:noProof/>
              </w:rPr>
            </w:pPr>
            <w:r>
              <w:rPr>
                <w:noProof/>
              </w:rPr>
              <w:t>The JSON for the player configuration is as follows:</w:t>
            </w:r>
          </w:p>
        </w:tc>
        <w:tc>
          <w:tcPr>
            <w:tcW w:w="7407" w:type="dxa"/>
          </w:tcPr>
          <w:p w:rsidR="00000000" w:rsidRDefault="00BD6E96">
            <w:pPr>
              <w:rPr>
                <w:lang w:val="de-DE"/>
              </w:rPr>
            </w:pPr>
            <w:r>
              <w:rPr>
                <w:lang w:val="de-DE"/>
              </w:rPr>
              <w:t>Der JSON f</w:t>
            </w:r>
            <w:r>
              <w:rPr>
                <w:lang w:val="de-DE"/>
              </w:rPr>
              <w:t>ü</w:t>
            </w:r>
            <w:r>
              <w:rPr>
                <w:lang w:val="de-DE"/>
              </w:rPr>
              <w:t>r die Player-Konfiguration lautet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6d6aa1bf-3676-4546-9f77-615c1c1e5f10</w:t>
            </w:r>
          </w:p>
        </w:tc>
        <w:tc>
          <w:tcPr>
            <w:tcW w:w="7407" w:type="dxa"/>
            <w:shd w:val="clear" w:color="auto" w:fill="F2F2F2" w:themeFill="background1" w:themeFillShade="F2"/>
          </w:tcPr>
          <w:p w:rsidR="00000000" w:rsidRDefault="00BD6E96">
            <w:pPr>
              <w:rPr>
                <w:noProof/>
              </w:rPr>
            </w:pPr>
            <w:r>
              <w:rPr>
                <w:noProof/>
              </w:rPr>
              <w:t>API methods used</w:t>
            </w:r>
          </w:p>
        </w:tc>
        <w:tc>
          <w:tcPr>
            <w:tcW w:w="7407" w:type="dxa"/>
          </w:tcPr>
          <w:p w:rsidR="00000000" w:rsidRDefault="00BD6E96">
            <w:pPr>
              <w:rPr>
                <w:lang w:val="de-DE"/>
              </w:rPr>
            </w:pPr>
            <w:r>
              <w:rPr>
                <w:lang w:val="de-DE"/>
              </w:rPr>
              <w:t>Verwendete API-Methoden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a6095179-a143-4ad8-ba3a-9dcb7ec9f406</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to fetch the playlist</w:t>
            </w:r>
          </w:p>
        </w:tc>
        <w:tc>
          <w:tcPr>
            <w:tcW w:w="7407" w:type="dxa"/>
          </w:tcPr>
          <w:p w:rsidR="00000000" w:rsidRDefault="00BD6E96">
            <w:pPr>
              <w:rPr>
                <w:lang w:val="de-DE"/>
              </w:rPr>
            </w:pPr>
            <w:r>
              <w:rPr>
                <w:rStyle w:val="mqInternal"/>
                <w:noProof/>
                <w:lang w:val="de-DE"/>
              </w:rPr>
              <w:t>[1}[2]{3]</w:t>
            </w:r>
            <w:r>
              <w:rPr>
                <w:lang w:val="de-DE"/>
              </w:rPr>
              <w:t xml:space="preserve"> um die Wiedergabeliste abzurufen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0da37034-371c-4080-b5d5-641848d19b87</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to load the playlist into the player</w:t>
            </w:r>
          </w:p>
        </w:tc>
        <w:tc>
          <w:tcPr>
            <w:tcW w:w="7407" w:type="dxa"/>
          </w:tcPr>
          <w:p w:rsidR="00000000" w:rsidRDefault="00BD6E96">
            <w:pPr>
              <w:rPr>
                <w:lang w:val="de-DE"/>
              </w:rPr>
            </w:pPr>
            <w:r>
              <w:rPr>
                <w:rStyle w:val="mqInternal"/>
                <w:noProof/>
                <w:lang w:val="de-DE"/>
              </w:rPr>
              <w:t>[1}[2]{3]</w:t>
            </w:r>
            <w:r>
              <w:rPr>
                <w:lang w:val="de-DE"/>
              </w:rPr>
              <w:t xml:space="preserve"> um die Wiedergabeliste in den Player zu 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f86498cf-218c-4576-92f0-769101bca600</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sets playlist to autoadvance with no pause between videos</w:t>
            </w:r>
          </w:p>
        </w:tc>
        <w:tc>
          <w:tcPr>
            <w:tcW w:w="7407" w:type="dxa"/>
          </w:tcPr>
          <w:p w:rsidR="00000000" w:rsidRDefault="00BD6E96">
            <w:pPr>
              <w:rPr>
                <w:lang w:val="de-DE"/>
              </w:rPr>
            </w:pPr>
            <w:r>
              <w:rPr>
                <w:rStyle w:val="mqInternal"/>
                <w:noProof/>
                <w:lang w:val="de-DE"/>
              </w:rPr>
              <w:t>[1}[2]{3]</w:t>
            </w:r>
            <w:r>
              <w:rPr>
                <w:lang w:val="de-DE"/>
              </w:rPr>
              <w:t xml:space="preserve"> Setzt die Wiedergabeliste auf Autoadvance ohne Pause zwischen den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f333c36f-f5ad-4f4e-aeef-16154d348edc</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sets playl</w:t>
            </w:r>
            <w:r>
              <w:rPr>
                <w:noProof/>
              </w:rPr>
              <w:t>ist to repeat after finishing</w:t>
            </w:r>
          </w:p>
        </w:tc>
        <w:tc>
          <w:tcPr>
            <w:tcW w:w="7407" w:type="dxa"/>
          </w:tcPr>
          <w:p w:rsidR="00000000" w:rsidRDefault="00BD6E96">
            <w:pPr>
              <w:rPr>
                <w:lang w:val="de-DE"/>
              </w:rPr>
            </w:pPr>
            <w:r>
              <w:rPr>
                <w:rStyle w:val="mqInternal"/>
                <w:noProof/>
                <w:lang w:val="de-DE"/>
              </w:rPr>
              <w:t>[1}[2]{3]</w:t>
            </w:r>
            <w:r>
              <w:rPr>
                <w:lang w:val="de-DE"/>
              </w:rPr>
              <w:t xml:space="preserve"> Legt fest, dass die Wiedergabeliste nach Abschluss wiederholt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f22c3cd1-484d-4d9c-9158-f86c6781b790</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gets the video data from the playlist</w:t>
            </w:r>
          </w:p>
        </w:tc>
        <w:tc>
          <w:tcPr>
            <w:tcW w:w="7407" w:type="dxa"/>
          </w:tcPr>
          <w:p w:rsidR="00000000" w:rsidRDefault="00BD6E96">
            <w:pPr>
              <w:rPr>
                <w:lang w:val="de-DE"/>
              </w:rPr>
            </w:pPr>
            <w:r>
              <w:rPr>
                <w:rStyle w:val="mqInternal"/>
                <w:noProof/>
                <w:lang w:val="de-DE"/>
              </w:rPr>
              <w:t>[1}[2]{3]</w:t>
            </w:r>
            <w:r>
              <w:rPr>
                <w:lang w:val="de-DE"/>
              </w:rPr>
              <w:t xml:space="preserve"> Ruft die Videodaten aus der Wiedergabeliste 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733cda4c-1d22-4f17-93de-156d65b7e3d5</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sets a specific video in the playlist as the current one</w:t>
            </w:r>
          </w:p>
        </w:tc>
        <w:tc>
          <w:tcPr>
            <w:tcW w:w="7407" w:type="dxa"/>
          </w:tcPr>
          <w:p w:rsidR="00000000" w:rsidRDefault="00BD6E96">
            <w:pPr>
              <w:rPr>
                <w:lang w:val="de-DE"/>
              </w:rPr>
            </w:pPr>
            <w:r>
              <w:rPr>
                <w:rStyle w:val="mqInternal"/>
                <w:noProof/>
                <w:lang w:val="de-DE"/>
              </w:rPr>
              <w:t>[1}[2]{3]</w:t>
            </w:r>
            <w:r>
              <w:rPr>
                <w:lang w:val="de-DE"/>
              </w:rPr>
              <w:t xml:space="preserve"> Legt ein bestimmtes Video in der Wiedergabeliste als das aktuelle fest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9606b4cc-bf18-4d76-8f97-b85e95fc3a10</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seeks to a spec</w:t>
            </w:r>
            <w:r>
              <w:rPr>
                <w:noProof/>
              </w:rPr>
              <w:t>ified time in the video</w:t>
            </w:r>
          </w:p>
        </w:tc>
        <w:tc>
          <w:tcPr>
            <w:tcW w:w="7407" w:type="dxa"/>
          </w:tcPr>
          <w:p w:rsidR="00000000" w:rsidRDefault="00BD6E96">
            <w:pPr>
              <w:rPr>
                <w:lang w:val="de-DE"/>
              </w:rPr>
            </w:pPr>
            <w:r>
              <w:rPr>
                <w:rStyle w:val="mqInternal"/>
                <w:noProof/>
                <w:lang w:val="de-DE"/>
              </w:rPr>
              <w:t>[1}[2]{3]</w:t>
            </w:r>
            <w:r>
              <w:rPr>
                <w:lang w:val="de-DE"/>
              </w:rPr>
              <w:t xml:space="preserve"> sucht zu einer bestimmten Zeit im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935273e1-78e1-4163-915c-a2622a5185f3</w:t>
            </w:r>
          </w:p>
        </w:tc>
        <w:tc>
          <w:tcPr>
            <w:tcW w:w="7407" w:type="dxa"/>
            <w:shd w:val="clear" w:color="auto" w:fill="F2F2F2" w:themeFill="background1" w:themeFillShade="F2"/>
          </w:tcPr>
          <w:p w:rsidR="00000000" w:rsidRDefault="00BD6E96">
            <w:pPr>
              <w:rPr>
                <w:noProof/>
              </w:rPr>
            </w:pPr>
            <w:r>
              <w:rPr>
                <w:noProof/>
              </w:rPr>
              <w:t>Javascript code for the plugin</w:t>
            </w:r>
          </w:p>
        </w:tc>
        <w:tc>
          <w:tcPr>
            <w:tcW w:w="7407" w:type="dxa"/>
          </w:tcPr>
          <w:p w:rsidR="00000000" w:rsidRDefault="00BD6E96">
            <w:pPr>
              <w:rPr>
                <w:lang w:val="de-DE"/>
              </w:rPr>
            </w:pPr>
            <w:r>
              <w:rPr>
                <w:lang w:val="de-DE"/>
              </w:rPr>
              <w:t>Javascript-Code f</w:t>
            </w:r>
            <w:r>
              <w:rPr>
                <w:lang w:val="de-DE"/>
              </w:rPr>
              <w:t>ü</w:t>
            </w:r>
            <w:r>
              <w:rPr>
                <w:lang w:val="de-DE"/>
              </w:rPr>
              <w:t>r das Plugin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live-api-sample-create-live-job.html</w:t>
            </w:r>
          </w:p>
          <w:p w:rsidR="00000000" w:rsidRDefault="00BD6E96">
            <w:pPr>
              <w:jc w:val="center"/>
              <w:rPr>
                <w:b/>
                <w:noProof/>
              </w:rPr>
            </w:pPr>
            <w:r>
              <w:rPr>
                <w:b/>
                <w:noProof/>
              </w:rPr>
              <w:t>MQ971010 1b18c139-4133-45ac-a1c3-25549baaef93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1ae1f680-7957-4654-922c-cd53b55a1ad4</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 </w:t>
            </w:r>
            <w:r>
              <w:rPr>
                <w:noProof/>
                <w:sz w:val="16"/>
              </w:rPr>
              <w:br/>
            </w:r>
            <w:r>
              <w:rPr>
                <w:noProof/>
                <w:sz w:val="2"/>
              </w:rPr>
              <w:t>77377314-a170-4ac3-941e-e3c40e406a0c</w:t>
            </w:r>
          </w:p>
        </w:tc>
        <w:tc>
          <w:tcPr>
            <w:tcW w:w="7407" w:type="dxa"/>
            <w:shd w:val="clear" w:color="auto" w:fill="F2F2F2" w:themeFill="background1" w:themeFillShade="F2"/>
          </w:tcPr>
          <w:p w:rsidR="00000000" w:rsidRDefault="00BD6E96">
            <w:pPr>
              <w:rPr>
                <w:noProof/>
              </w:rPr>
            </w:pPr>
            <w:r>
              <w:rPr>
                <w:noProof/>
              </w:rPr>
              <w:t>'Live API Sample:</w:t>
            </w:r>
          </w:p>
        </w:tc>
        <w:tc>
          <w:tcPr>
            <w:tcW w:w="7407" w:type="dxa"/>
          </w:tcPr>
          <w:p w:rsidR="00000000" w:rsidRDefault="00BD6E96">
            <w:pPr>
              <w:rPr>
                <w:lang w:val="de-DE"/>
              </w:rPr>
            </w:pPr>
            <w:r>
              <w:rPr>
                <w:lang w:val="de-DE"/>
              </w:rPr>
              <w:t>'Live API 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29b09a6c-f76c-4341-8080-3aba1c899e79</w:t>
            </w:r>
          </w:p>
        </w:tc>
        <w:tc>
          <w:tcPr>
            <w:tcW w:w="7407" w:type="dxa"/>
            <w:shd w:val="clear" w:color="auto" w:fill="F2F2F2" w:themeFill="background1" w:themeFillShade="F2"/>
          </w:tcPr>
          <w:p w:rsidR="00000000" w:rsidRDefault="00BD6E96">
            <w:pPr>
              <w:rPr>
                <w:noProof/>
              </w:rPr>
            </w:pPr>
            <w:r>
              <w:rPr>
                <w:noProof/>
              </w:rPr>
              <w:t>Create a Live Job' parent:</w:t>
            </w:r>
          </w:p>
        </w:tc>
        <w:tc>
          <w:tcPr>
            <w:tcW w:w="7407" w:type="dxa"/>
          </w:tcPr>
          <w:p w:rsidR="00000000" w:rsidRDefault="00BD6E96">
            <w:pPr>
              <w:rPr>
                <w:lang w:val="de-DE"/>
              </w:rPr>
            </w:pPr>
            <w:r>
              <w:rPr>
                <w:lang w:val="de-DE"/>
              </w:rPr>
              <w:t xml:space="preserve">Erstellen Sie einen </w:t>
            </w:r>
            <w:r>
              <w:rPr>
                <w:lang w:val="de-DE"/>
              </w:rPr>
              <w:t>ü</w:t>
            </w:r>
            <w:r>
              <w:rPr>
                <w:lang w:val="de-DE"/>
              </w:rPr>
              <w:t>bergeordneten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43f017bf-6e8d-4ab5-90a7-66126f625308</w:t>
            </w:r>
          </w:p>
        </w:tc>
        <w:tc>
          <w:tcPr>
            <w:tcW w:w="7407" w:type="dxa"/>
            <w:shd w:val="clear" w:color="auto" w:fill="F2F2F2" w:themeFill="background1" w:themeFillShade="F2"/>
          </w:tcPr>
          <w:p w:rsidR="00000000" w:rsidRDefault="00BD6E96">
            <w:pPr>
              <w:rPr>
                <w:noProof/>
              </w:rPr>
            </w:pPr>
            <w:r>
              <w:rPr>
                <w:noProof/>
              </w:rPr>
              <w:t>Code Samples grandparent:</w:t>
            </w:r>
          </w:p>
        </w:tc>
        <w:tc>
          <w:tcPr>
            <w:tcW w:w="7407" w:type="dxa"/>
          </w:tcPr>
          <w:p w:rsidR="00000000" w:rsidRDefault="00BD6E96">
            <w:pPr>
              <w:rPr>
                <w:lang w:val="de-DE"/>
              </w:rPr>
            </w:pPr>
            <w:r>
              <w:rPr>
                <w:lang w:val="de-DE"/>
              </w:rPr>
              <w:t>Code Samples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aa57361e-bf0a-4104-95a3-c0bc905bd5ed</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6a0b9ad2-c423-4563-928d-fb0231d91ef5</w:t>
            </w:r>
          </w:p>
        </w:tc>
        <w:tc>
          <w:tcPr>
            <w:tcW w:w="7407" w:type="dxa"/>
            <w:shd w:val="clear" w:color="auto" w:fill="F2F2F2" w:themeFill="background1" w:themeFillShade="F2"/>
          </w:tcPr>
          <w:p w:rsidR="00000000" w:rsidRDefault="00BD6E96">
            <w:pPr>
              <w:rPr>
                <w:noProof/>
              </w:rPr>
            </w:pPr>
            <w:r>
              <w:rPr>
                <w:noProof/>
              </w:rPr>
              <w:t>Live API Sample:</w:t>
            </w:r>
          </w:p>
        </w:tc>
        <w:tc>
          <w:tcPr>
            <w:tcW w:w="7407" w:type="dxa"/>
          </w:tcPr>
          <w:p w:rsidR="00000000" w:rsidRDefault="00BD6E96">
            <w:pPr>
              <w:rPr>
                <w:lang w:val="de-DE"/>
              </w:rPr>
            </w:pPr>
            <w:r>
              <w:rPr>
                <w:lang w:val="de-DE"/>
              </w:rPr>
              <w:t>Live-API-Beispiel: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d0bd278a-fec9-4eda-a666-34fd4b181421</w:t>
            </w:r>
          </w:p>
        </w:tc>
        <w:tc>
          <w:tcPr>
            <w:tcW w:w="7407" w:type="dxa"/>
            <w:shd w:val="clear" w:color="auto" w:fill="F2F2F2" w:themeFill="background1" w:themeFillShade="F2"/>
          </w:tcPr>
          <w:p w:rsidR="00000000" w:rsidRDefault="00BD6E96">
            <w:pPr>
              <w:rPr>
                <w:noProof/>
              </w:rPr>
            </w:pPr>
            <w:r>
              <w:rPr>
                <w:noProof/>
              </w:rPr>
              <w:t>Create a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0e0122ae-b09d-4cd6-86ec-bf9015a0e963</w:t>
            </w:r>
          </w:p>
        </w:tc>
        <w:tc>
          <w:tcPr>
            <w:tcW w:w="7407" w:type="dxa"/>
            <w:shd w:val="clear" w:color="auto" w:fill="F2F2F2" w:themeFill="background1" w:themeFillShade="F2"/>
          </w:tcPr>
          <w:p w:rsidR="00000000" w:rsidRDefault="00BD6E96">
            <w:pPr>
              <w:rPr>
                <w:noProof/>
              </w:rPr>
            </w:pPr>
            <w:r>
              <w:rPr>
                <w:noProof/>
              </w:rPr>
              <w:t>In this sample, you will learn how to create a simple Live job.</w:t>
            </w:r>
          </w:p>
        </w:tc>
        <w:tc>
          <w:tcPr>
            <w:tcW w:w="7407" w:type="dxa"/>
          </w:tcPr>
          <w:p w:rsidR="00000000" w:rsidRDefault="00BD6E96">
            <w:pPr>
              <w:rPr>
                <w:lang w:val="de-DE"/>
              </w:rPr>
            </w:pPr>
            <w:r>
              <w:rPr>
                <w:lang w:val="de-DE"/>
              </w:rPr>
              <w:t>In diesem Beispiel erfahren Sie, wie Sie einen einfachen Live-Job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77ace1de-23b8-42e4-add3-7062de2d593b</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22ad3aa1-2341-4589-b923-9a426745455a</w:t>
            </w:r>
          </w:p>
        </w:tc>
        <w:tc>
          <w:tcPr>
            <w:tcW w:w="7407" w:type="dxa"/>
            <w:shd w:val="clear" w:color="auto" w:fill="F2F2F2" w:themeFill="background1" w:themeFillShade="F2"/>
          </w:tcPr>
          <w:p w:rsidR="00000000" w:rsidRDefault="00BD6E96">
            <w:pPr>
              <w:rPr>
                <w:noProof/>
              </w:rPr>
            </w:pPr>
            <w:r>
              <w:rPr>
                <w:noProof/>
              </w:rPr>
              <w:t>This sample creates a simple Live job with three output renditions:</w:t>
            </w:r>
          </w:p>
        </w:tc>
        <w:tc>
          <w:tcPr>
            <w:tcW w:w="7407" w:type="dxa"/>
          </w:tcPr>
          <w:p w:rsidR="00000000" w:rsidRDefault="00BD6E96">
            <w:pPr>
              <w:rPr>
                <w:lang w:val="de-DE"/>
              </w:rPr>
            </w:pPr>
            <w:r>
              <w:rPr>
                <w:lang w:val="de-DE"/>
              </w:rPr>
              <w:t>In d</w:t>
            </w:r>
            <w:r>
              <w:rPr>
                <w:lang w:val="de-DE"/>
              </w:rPr>
              <w:t>iesem Beispiel wird ein einfacher Live-Job mit drei Ausgabewiedergaben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52eff3d9-2fff-4749-b7c0-5c8948a87a40</w:t>
            </w:r>
          </w:p>
        </w:tc>
        <w:tc>
          <w:tcPr>
            <w:tcW w:w="7407" w:type="dxa"/>
            <w:shd w:val="clear" w:color="auto" w:fill="F2F2F2" w:themeFill="background1" w:themeFillShade="F2"/>
          </w:tcPr>
          <w:p w:rsidR="00000000" w:rsidRDefault="00BD6E96">
            <w:pPr>
              <w:rPr>
                <w:noProof/>
              </w:rPr>
            </w:pPr>
            <w:r>
              <w:rPr>
                <w:noProof/>
              </w:rPr>
              <w:t>1080p, 720p, and 480p.</w:t>
            </w:r>
          </w:p>
        </w:tc>
        <w:tc>
          <w:tcPr>
            <w:tcW w:w="7407" w:type="dxa"/>
          </w:tcPr>
          <w:p w:rsidR="00000000" w:rsidRDefault="00BD6E96">
            <w:pPr>
              <w:rPr>
                <w:lang w:val="de-DE"/>
              </w:rPr>
            </w:pPr>
            <w:r>
              <w:rPr>
                <w:lang w:val="de-DE"/>
              </w:rPr>
              <w:t>1080p, 720p und 480p.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acc80cc1-939c-424c-9431-1263f07d9fba</w:t>
            </w:r>
          </w:p>
        </w:tc>
        <w:tc>
          <w:tcPr>
            <w:tcW w:w="7407" w:type="dxa"/>
            <w:shd w:val="clear" w:color="auto" w:fill="F2F2F2" w:themeFill="background1" w:themeFillShade="F2"/>
          </w:tcPr>
          <w:p w:rsidR="00000000" w:rsidRDefault="00BD6E96">
            <w:pPr>
              <w:rPr>
                <w:noProof/>
              </w:rPr>
            </w:pPr>
            <w:r>
              <w:rPr>
                <w:noProof/>
              </w:rPr>
              <w:t xml:space="preserve">Because the </w:t>
            </w:r>
            <w:r>
              <w:rPr>
                <w:rStyle w:val="mqInternal"/>
                <w:noProof/>
              </w:rPr>
              <w:t>[1}[2]{3]</w:t>
            </w:r>
            <w:r>
              <w:rPr>
                <w:noProof/>
              </w:rPr>
              <w:t xml:space="preserve"> is not CORS-enabled and </w:t>
            </w:r>
            <w:r>
              <w:rPr>
                <w:noProof/>
              </w:rPr>
              <w:t>must be accessed from a server-side app, the API request is sent through a simple proxy written in PHP.</w:t>
            </w:r>
          </w:p>
        </w:tc>
        <w:tc>
          <w:tcPr>
            <w:tcW w:w="7407" w:type="dxa"/>
          </w:tcPr>
          <w:p w:rsidR="00000000" w:rsidRDefault="00BD6E96">
            <w:pPr>
              <w:rPr>
                <w:lang w:val="de-DE"/>
              </w:rPr>
            </w:pPr>
            <w:r>
              <w:rPr>
                <w:lang w:val="de-DE"/>
              </w:rPr>
              <w:t xml:space="preserve">Weil die </w:t>
            </w:r>
            <w:r>
              <w:rPr>
                <w:rStyle w:val="mqInternal"/>
                <w:noProof/>
                <w:lang w:val="de-DE"/>
              </w:rPr>
              <w:t>[1}[2]{3]</w:t>
            </w:r>
            <w:r>
              <w:rPr>
                <w:lang w:val="de-DE"/>
              </w:rPr>
              <w:t xml:space="preserve"> ist nicht CORS-f</w:t>
            </w:r>
            <w:r>
              <w:rPr>
                <w:lang w:val="de-DE"/>
              </w:rPr>
              <w:t>ä</w:t>
            </w:r>
            <w:r>
              <w:rPr>
                <w:lang w:val="de-DE"/>
              </w:rPr>
              <w:t xml:space="preserve">hig und muss </w:t>
            </w:r>
            <w:r>
              <w:rPr>
                <w:lang w:val="de-DE"/>
              </w:rPr>
              <w:t>ü</w:t>
            </w:r>
            <w:r>
              <w:rPr>
                <w:lang w:val="de-DE"/>
              </w:rPr>
              <w:t xml:space="preserve">ber eine serverseitige App aufgerufen werden. Die API-Anforderung wird </w:t>
            </w:r>
            <w:r>
              <w:rPr>
                <w:lang w:val="de-DE"/>
              </w:rPr>
              <w:t>ü</w:t>
            </w:r>
            <w:r>
              <w:rPr>
                <w:lang w:val="de-DE"/>
              </w:rPr>
              <w:t>ber einen einfachen, in PHP ge</w:t>
            </w:r>
            <w:r>
              <w:rPr>
                <w:lang w:val="de-DE"/>
              </w:rPr>
              <w:t>schriebenen Proxy gesendet.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09776009-f216-4eba-a474-2dbc9634f45d</w:t>
            </w:r>
          </w:p>
        </w:tc>
        <w:tc>
          <w:tcPr>
            <w:tcW w:w="7407" w:type="dxa"/>
            <w:shd w:val="clear" w:color="auto" w:fill="F2F2F2" w:themeFill="background1" w:themeFillShade="F2"/>
          </w:tcPr>
          <w:p w:rsidR="00000000" w:rsidRDefault="00BD6E96">
            <w:pPr>
              <w:rPr>
                <w:noProof/>
              </w:rPr>
            </w:pPr>
            <w:r>
              <w:rPr>
                <w:noProof/>
              </w:rPr>
              <w:t>You can reproduce this in any server-side language - all it does is collect the request parameters sent by the JavaScript, sends the request to the API, and returns the response to the J</w:t>
            </w:r>
            <w:r>
              <w:rPr>
                <w:noProof/>
              </w:rPr>
              <w:t>avaScript.</w:t>
            </w:r>
          </w:p>
        </w:tc>
        <w:tc>
          <w:tcPr>
            <w:tcW w:w="7407" w:type="dxa"/>
          </w:tcPr>
          <w:p w:rsidR="00000000" w:rsidRDefault="00BD6E96">
            <w:pPr>
              <w:rPr>
                <w:lang w:val="de-DE"/>
              </w:rPr>
            </w:pPr>
            <w:r>
              <w:rPr>
                <w:lang w:val="de-DE"/>
              </w:rPr>
              <w:t>Sie k</w:t>
            </w:r>
            <w:r>
              <w:rPr>
                <w:lang w:val="de-DE"/>
              </w:rPr>
              <w:t>ö</w:t>
            </w:r>
            <w:r>
              <w:rPr>
                <w:lang w:val="de-DE"/>
              </w:rPr>
              <w:t>nnen dies in jeder serverseitigen Sprache reproduzieren. Sie m</w:t>
            </w:r>
            <w:r>
              <w:rPr>
                <w:lang w:val="de-DE"/>
              </w:rPr>
              <w:t>ü</w:t>
            </w:r>
            <w:r>
              <w:rPr>
                <w:lang w:val="de-DE"/>
              </w:rPr>
              <w:t>ssen lediglich die vom JavaScript gesendeten Anforderungsparameter erfassen, die Anforderung an die API senden und die Antwort an das JavaScript zur</w:t>
            </w:r>
            <w:r>
              <w:rPr>
                <w:lang w:val="de-DE"/>
              </w:rPr>
              <w:t>ü</w:t>
            </w:r>
            <w:r>
              <w:rPr>
                <w:lang w:val="de-DE"/>
              </w:rPr>
              <w:t>ckgeben.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38089b36-dd9a-4b72-a118-26201e9638f1</w:t>
            </w:r>
          </w:p>
        </w:tc>
        <w:tc>
          <w:tcPr>
            <w:tcW w:w="7407" w:type="dxa"/>
            <w:shd w:val="clear" w:color="auto" w:fill="F2F2F2" w:themeFill="background1" w:themeFillShade="F2"/>
          </w:tcPr>
          <w:p w:rsidR="00000000" w:rsidRDefault="00BD6E96">
            <w:pPr>
              <w:rPr>
                <w:noProof/>
              </w:rPr>
            </w:pPr>
            <w:r>
              <w:rPr>
                <w:noProof/>
              </w:rPr>
              <w:t xml:space="preserve">All the code can be found in the </w:t>
            </w:r>
            <w:r>
              <w:rPr>
                <w:rStyle w:val="mqInternal"/>
                <w:noProof/>
              </w:rPr>
              <w:t>[1}</w:t>
            </w:r>
            <w:r>
              <w:rPr>
                <w:noProof/>
              </w:rPr>
              <w:t>code section below</w:t>
            </w:r>
            <w:r>
              <w:rPr>
                <w:rStyle w:val="mqInternal"/>
                <w:noProof/>
              </w:rPr>
              <w:t>{2]</w:t>
            </w:r>
            <w:r>
              <w:rPr>
                <w:noProof/>
              </w:rPr>
              <w:t>.</w:t>
            </w:r>
          </w:p>
        </w:tc>
        <w:tc>
          <w:tcPr>
            <w:tcW w:w="7407" w:type="dxa"/>
          </w:tcPr>
          <w:p w:rsidR="00000000" w:rsidRDefault="00BD6E96">
            <w:pPr>
              <w:rPr>
                <w:lang w:val="de-DE"/>
              </w:rPr>
            </w:pPr>
            <w:r>
              <w:rPr>
                <w:lang w:val="de-DE"/>
              </w:rPr>
              <w:t xml:space="preserve">Den gesamten Code finden Sie in der </w:t>
            </w:r>
            <w:r>
              <w:rPr>
                <w:rStyle w:val="mqInternal"/>
                <w:noProof/>
                <w:lang w:val="de-DE"/>
              </w:rPr>
              <w:t>[1}</w:t>
            </w:r>
            <w:r>
              <w:rPr>
                <w:lang w:val="de-DE"/>
              </w:rPr>
              <w:t>Codeabschnitt unten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c644e40b-5782-477d-a273-93503b32bc09</w:t>
            </w:r>
          </w:p>
        </w:tc>
        <w:tc>
          <w:tcPr>
            <w:tcW w:w="7407" w:type="dxa"/>
            <w:shd w:val="clear" w:color="auto" w:fill="F2F2F2" w:themeFill="background1" w:themeFillShade="F2"/>
          </w:tcPr>
          <w:p w:rsidR="00000000" w:rsidRDefault="00BD6E96">
            <w:pPr>
              <w:rPr>
                <w:noProof/>
              </w:rPr>
            </w:pPr>
            <w:r>
              <w:rPr>
                <w:noProof/>
              </w:rPr>
              <w:t>Create Live job app</w:t>
            </w:r>
          </w:p>
        </w:tc>
        <w:tc>
          <w:tcPr>
            <w:tcW w:w="7407" w:type="dxa"/>
          </w:tcPr>
          <w:p w:rsidR="00000000" w:rsidRDefault="00BD6E96">
            <w:pPr>
              <w:rPr>
                <w:lang w:val="de-DE"/>
              </w:rPr>
            </w:pPr>
            <w:r>
              <w:rPr>
                <w:lang w:val="de-DE"/>
              </w:rPr>
              <w:t>Erstellen Sie eine Live-Job-App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a5367154-72d9-439b-b54a-001340353cb1</w:t>
            </w:r>
          </w:p>
        </w:tc>
        <w:tc>
          <w:tcPr>
            <w:tcW w:w="7407" w:type="dxa"/>
            <w:shd w:val="clear" w:color="auto" w:fill="F2F2F2" w:themeFill="background1" w:themeFillShade="F2"/>
          </w:tcPr>
          <w:p w:rsidR="00000000" w:rsidRDefault="00BD6E96">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BD6E96">
            <w:pPr>
              <w:rPr>
                <w:lang w:val="de-DE"/>
              </w:rPr>
            </w:pPr>
            <w:r>
              <w:rPr>
                <w:lang w:val="de-DE"/>
              </w:rPr>
              <w:t xml:space="preserve">Hier finden Sie den gesamten Code, der diesem Beispiel zugeordnet ist </w:t>
            </w:r>
            <w:r>
              <w:rPr>
                <w:rStyle w:val="mqInternal"/>
                <w:noProof/>
                <w:lang w:val="de-DE"/>
              </w:rPr>
              <w:t>[1}</w:t>
            </w:r>
            <w:r>
              <w:rPr>
                <w:lang w:val="de-DE"/>
              </w:rPr>
              <w:t>GitHub-Repository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0011d534-ff9e-4fbe-9332-4e3553ff1fb7</w:t>
            </w:r>
          </w:p>
        </w:tc>
        <w:tc>
          <w:tcPr>
            <w:tcW w:w="7407" w:type="dxa"/>
            <w:shd w:val="clear" w:color="auto" w:fill="F2F2F2" w:themeFill="background1" w:themeFillShade="F2"/>
          </w:tcPr>
          <w:p w:rsidR="00000000" w:rsidRDefault="00BD6E96">
            <w:pPr>
              <w:rPr>
                <w:noProof/>
              </w:rPr>
            </w:pPr>
            <w:r>
              <w:rPr>
                <w:noProof/>
              </w:rPr>
              <w:t xml:space="preserve">See the Pen </w:t>
            </w:r>
            <w:r>
              <w:rPr>
                <w:rStyle w:val="mqInternal"/>
                <w:noProof/>
              </w:rPr>
              <w:t>[1}</w:t>
            </w:r>
            <w:r>
              <w:rPr>
                <w:noProof/>
              </w:rPr>
              <w:t>Live API Sample:</w:t>
            </w:r>
          </w:p>
        </w:tc>
        <w:tc>
          <w:tcPr>
            <w:tcW w:w="7407" w:type="dxa"/>
          </w:tcPr>
          <w:p w:rsidR="00000000" w:rsidRDefault="00BD6E96">
            <w:pPr>
              <w:rPr>
                <w:lang w:val="de-DE"/>
              </w:rPr>
            </w:pPr>
            <w:r>
              <w:rPr>
                <w:lang w:val="de-DE"/>
              </w:rPr>
              <w:t xml:space="preserve">Siehe den Stift </w:t>
            </w:r>
            <w:r>
              <w:rPr>
                <w:rStyle w:val="mqInternal"/>
                <w:noProof/>
                <w:lang w:val="de-DE"/>
              </w:rPr>
              <w:t>[1}</w:t>
            </w:r>
            <w:r>
              <w:rPr>
                <w:lang w:val="de-DE"/>
              </w:rPr>
              <w:t>Live-API-Beispiel: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7b6641a7-0a47-4563-ac64-6a976b116cef</w:t>
            </w:r>
          </w:p>
        </w:tc>
        <w:tc>
          <w:tcPr>
            <w:tcW w:w="7407" w:type="dxa"/>
            <w:shd w:val="clear" w:color="auto" w:fill="F2F2F2" w:themeFill="background1" w:themeFillShade="F2"/>
          </w:tcPr>
          <w:p w:rsidR="00000000" w:rsidRDefault="00BD6E96">
            <w:pPr>
              <w:rPr>
                <w:noProof/>
              </w:rPr>
            </w:pPr>
            <w:r>
              <w:rPr>
                <w:noProof/>
              </w:rPr>
              <w:t>Create a Live Job</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BD6E96">
            <w:pPr>
              <w:rPr>
                <w:lang w:val="de-DE"/>
              </w:rPr>
            </w:pPr>
            <w:r>
              <w:rPr>
                <w:lang w:val="de-DE"/>
              </w:rPr>
              <w:t>Erstellen Sie einen Live-Job</w:t>
            </w:r>
            <w:r>
              <w:rPr>
                <w:rStyle w:val="mqInternal"/>
                <w:noProof/>
                <w:lang w:val="de-DE"/>
              </w:rPr>
              <w:t>{1]</w:t>
            </w:r>
            <w:r>
              <w:rPr>
                <w:lang w:val="de-DE"/>
              </w:rPr>
              <w:t xml:space="preserve"> von Brightcove Learning Services (</w:t>
            </w:r>
            <w:r>
              <w:rPr>
                <w:rStyle w:val="mqInternal"/>
                <w:noProof/>
                <w:lang w:val="de-DE"/>
              </w:rPr>
              <w:t>[2}</w:t>
            </w:r>
            <w:r>
              <w:rPr>
                <w:lang w:val="de-DE"/>
              </w:rPr>
              <w:t xml:space="preserve"> rcrooks1969</w:t>
            </w:r>
            <w:r>
              <w:rPr>
                <w:rStyle w:val="mqInternal"/>
                <w:noProof/>
                <w:lang w:val="de-DE"/>
              </w:rPr>
              <w:t>{1]</w:t>
            </w:r>
            <w:r>
              <w:rPr>
                <w:lang w:val="de-DE"/>
              </w:rPr>
              <w:t xml:space="preserve"> ) auf </w:t>
            </w:r>
            <w:r>
              <w:rPr>
                <w:rStyle w:val="mqInternal"/>
                <w:noProof/>
                <w:lang w:val="de-DE"/>
              </w:rPr>
              <w:t>[4}</w:t>
            </w:r>
            <w:r>
              <w:rPr>
                <w:lang w:val="de-DE"/>
              </w:rPr>
              <w:t>CodePen</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7d796108-927f-43a7-bdba-9476d46b6548</w:t>
            </w:r>
          </w:p>
        </w:tc>
        <w:tc>
          <w:tcPr>
            <w:tcW w:w="7407" w:type="dxa"/>
            <w:shd w:val="clear" w:color="auto" w:fill="F2F2F2" w:themeFill="background1" w:themeFillShade="F2"/>
          </w:tcPr>
          <w:p w:rsidR="00000000" w:rsidRDefault="00BD6E96">
            <w:pPr>
              <w:rPr>
                <w:noProof/>
              </w:rPr>
            </w:pPr>
            <w:r>
              <w:rPr>
                <w:noProof/>
              </w:rPr>
              <w:t>Using the CodePen</w:t>
            </w:r>
          </w:p>
        </w:tc>
        <w:tc>
          <w:tcPr>
            <w:tcW w:w="7407" w:type="dxa"/>
          </w:tcPr>
          <w:p w:rsidR="00000000" w:rsidRDefault="00BD6E96">
            <w:pPr>
              <w:rPr>
                <w:lang w:val="de-DE"/>
              </w:rPr>
            </w:pPr>
            <w:r>
              <w:rPr>
                <w:lang w:val="de-DE"/>
              </w:rPr>
              <w:t>Verwenden des CodePen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75b28084-ecca-4440-9f56-e7be0cd0247f</w:t>
            </w:r>
          </w:p>
        </w:tc>
        <w:tc>
          <w:tcPr>
            <w:tcW w:w="7407" w:type="dxa"/>
            <w:shd w:val="clear" w:color="auto" w:fill="F2F2F2" w:themeFill="background1" w:themeFillShade="F2"/>
          </w:tcPr>
          <w:p w:rsidR="00000000" w:rsidRDefault="00BD6E96">
            <w:pPr>
              <w:rPr>
                <w:noProof/>
              </w:rPr>
            </w:pPr>
            <w:r>
              <w:rPr>
                <w:noProof/>
              </w:rPr>
              <w:t>Here are some tips to effectively use the above CodePen:</w:t>
            </w:r>
          </w:p>
        </w:tc>
        <w:tc>
          <w:tcPr>
            <w:tcW w:w="7407" w:type="dxa"/>
          </w:tcPr>
          <w:p w:rsidR="00000000" w:rsidRDefault="00BD6E96">
            <w:pPr>
              <w:rPr>
                <w:lang w:val="de-DE"/>
              </w:rPr>
            </w:pPr>
            <w:r>
              <w:rPr>
                <w:lang w:val="de-DE"/>
              </w:rPr>
              <w:t>Hier sind einige Tipps, um den oben genannten CodePen effektiv zu nutzen: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6156bc0d-ffb6-4b51-adf3-72001217a42b</w:t>
            </w:r>
          </w:p>
        </w:tc>
        <w:tc>
          <w:tcPr>
            <w:tcW w:w="7407" w:type="dxa"/>
            <w:shd w:val="clear" w:color="auto" w:fill="F2F2F2" w:themeFill="background1" w:themeFillShade="F2"/>
          </w:tcPr>
          <w:p w:rsidR="00000000" w:rsidRDefault="00BD6E96">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BD6E96">
            <w:pPr>
              <w:rPr>
                <w:lang w:val="de-DE"/>
              </w:rPr>
            </w:pPr>
            <w:r>
              <w:rPr>
                <w:lang w:val="de-DE"/>
              </w:rPr>
              <w:t>Schalten Sie die tats</w:t>
            </w:r>
            <w:r>
              <w:rPr>
                <w:lang w:val="de-DE"/>
              </w:rPr>
              <w:t>ä</w:t>
            </w:r>
            <w:r>
              <w:rPr>
                <w:lang w:val="de-DE"/>
              </w:rPr>
              <w:t xml:space="preserve">chliche Anzeige des Players um, indem Sie auf klicken </w:t>
            </w:r>
            <w:r>
              <w:rPr>
                <w:rStyle w:val="mqInternal"/>
                <w:noProof/>
                <w:lang w:val="de-DE"/>
              </w:rPr>
              <w:t>[1}</w:t>
            </w:r>
            <w:r>
              <w:rPr>
                <w:lang w:val="de-DE"/>
              </w:rPr>
              <w:t>Ergebnis</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72b5b4b0-7332-4072-b100-f85792b55485</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HTML / CSS / JS</w:t>
            </w:r>
            <w:r>
              <w:rPr>
                <w:rStyle w:val="mqInternal"/>
                <w:noProof/>
                <w:lang w:val="de-DE"/>
              </w:rPr>
              <w:t>{2]</w:t>
            </w:r>
            <w:r>
              <w:rPr>
                <w:lang w:val="de-DE"/>
              </w:rPr>
              <w:t xml:space="preserve"> Schaltfl</w:t>
            </w:r>
            <w:r>
              <w:rPr>
                <w:lang w:val="de-DE"/>
              </w:rPr>
              <w:t>ä</w:t>
            </w:r>
            <w:r>
              <w:rPr>
                <w:lang w:val="de-DE"/>
              </w:rPr>
              <w:t>chen zur Anzeige EINES der</w:t>
            </w:r>
            <w:r>
              <w:rPr>
                <w:lang w:val="de-DE"/>
              </w:rPr>
              <w:t xml:space="preserve"> Codetypen.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3e32db8c-ddc0-4fc8-a04f-f540d27b5052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Auf CodePen bearbeiten</w:t>
            </w:r>
            <w:r>
              <w:rPr>
                <w:rStyle w:val="mqInternal"/>
                <w:noProof/>
                <w:lang w:val="de-DE"/>
              </w:rPr>
              <w:t>{2]</w:t>
            </w:r>
            <w:r>
              <w:rPr>
                <w:lang w:val="de-DE"/>
              </w:rPr>
              <w:t xml:space="preserve"> in der oberen </w:t>
            </w:r>
            <w:r>
              <w:rPr>
                <w:lang w:val="de-DE"/>
              </w:rPr>
              <w:t>rechten Ecke, um diesen CodePen in Ihr eigenes Konto einzugeben.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e6ee63d0-8269-4fc4-bbc5-01aa5939c5ad</w:t>
            </w:r>
          </w:p>
        </w:tc>
        <w:tc>
          <w:tcPr>
            <w:tcW w:w="7407" w:type="dxa"/>
            <w:shd w:val="clear" w:color="auto" w:fill="F2F2F2" w:themeFill="background1" w:themeFillShade="F2"/>
          </w:tcPr>
          <w:p w:rsidR="00000000" w:rsidRDefault="00BD6E96">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BD6E96">
            <w:pPr>
              <w:rPr>
                <w:lang w:val="de-DE"/>
              </w:rPr>
            </w:pPr>
            <w:r>
              <w:rPr>
                <w:lang w:val="de-DE"/>
              </w:rPr>
              <w:t xml:space="preserve">Hier finden Sie den gesamten Code, der diesem Beispiel zugeordnet ist </w:t>
            </w:r>
            <w:r>
              <w:rPr>
                <w:rStyle w:val="mqInternal"/>
                <w:noProof/>
                <w:lang w:val="de-DE"/>
              </w:rPr>
              <w:t>[1}</w:t>
            </w:r>
            <w:r>
              <w:rPr>
                <w:lang w:val="de-DE"/>
              </w:rPr>
              <w:t>GitHub-Repository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f013c69c-a4fa-417b-9750-9a5249d1c9c7</w:t>
            </w:r>
          </w:p>
        </w:tc>
        <w:tc>
          <w:tcPr>
            <w:tcW w:w="7407" w:type="dxa"/>
            <w:shd w:val="clear" w:color="auto" w:fill="F2F2F2" w:themeFill="background1" w:themeFillShade="F2"/>
          </w:tcPr>
          <w:p w:rsidR="00000000" w:rsidRDefault="00BD6E96">
            <w:pPr>
              <w:rPr>
                <w:noProof/>
              </w:rPr>
            </w:pPr>
            <w:r>
              <w:rPr>
                <w:noProof/>
              </w:rPr>
              <w:t>Proxy code</w:t>
            </w:r>
          </w:p>
        </w:tc>
        <w:tc>
          <w:tcPr>
            <w:tcW w:w="7407" w:type="dxa"/>
          </w:tcPr>
          <w:p w:rsidR="00000000" w:rsidRDefault="00BD6E96">
            <w:pPr>
              <w:rPr>
                <w:lang w:val="de-DE"/>
              </w:rPr>
            </w:pPr>
            <w:r>
              <w:rPr>
                <w:lang w:val="de-DE"/>
              </w:rPr>
              <w:t>Proxy-Code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1a929375-5124-470b-855e-abc25b41b6bc</w:t>
            </w:r>
          </w:p>
        </w:tc>
        <w:tc>
          <w:tcPr>
            <w:tcW w:w="7407" w:type="dxa"/>
            <w:shd w:val="clear" w:color="auto" w:fill="F2F2F2" w:themeFill="background1" w:themeFillShade="F2"/>
          </w:tcPr>
          <w:p w:rsidR="00000000" w:rsidRDefault="00BD6E96">
            <w:pPr>
              <w:rPr>
                <w:noProof/>
              </w:rPr>
            </w:pPr>
            <w:r>
              <w:rPr>
                <w:noProof/>
              </w:rPr>
              <w:t>In addition to the code found in CodePen (and associated GitHub repo), this sample requires a proxy to make the API request a</w:t>
            </w:r>
            <w:r>
              <w:rPr>
                <w:noProof/>
              </w:rPr>
              <w:t>nd return the response to the app.</w:t>
            </w:r>
          </w:p>
        </w:tc>
        <w:tc>
          <w:tcPr>
            <w:tcW w:w="7407" w:type="dxa"/>
          </w:tcPr>
          <w:p w:rsidR="00000000" w:rsidRDefault="00BD6E96">
            <w:pPr>
              <w:rPr>
                <w:lang w:val="de-DE"/>
              </w:rPr>
            </w:pPr>
            <w:r>
              <w:rPr>
                <w:lang w:val="de-DE"/>
              </w:rPr>
              <w:t>Zus</w:t>
            </w:r>
            <w:r>
              <w:rPr>
                <w:lang w:val="de-DE"/>
              </w:rPr>
              <w:t>ä</w:t>
            </w:r>
            <w:r>
              <w:rPr>
                <w:lang w:val="de-DE"/>
              </w:rPr>
              <w:t>tzlich zu dem in CodePen (und dem zugeh</w:t>
            </w:r>
            <w:r>
              <w:rPr>
                <w:lang w:val="de-DE"/>
              </w:rPr>
              <w:t>ö</w:t>
            </w:r>
            <w:r>
              <w:rPr>
                <w:lang w:val="de-DE"/>
              </w:rPr>
              <w:t>rigen GitHub-Repo) gefundenen Code erfordert dieses Beispiel einen Proxy, um die API-Anforderung zu stellen und die Antwort an die App zur</w:t>
            </w:r>
            <w:r>
              <w:rPr>
                <w:lang w:val="de-DE"/>
              </w:rPr>
              <w:t>ü</w:t>
            </w:r>
            <w:r>
              <w:rPr>
                <w:lang w:val="de-DE"/>
              </w:rPr>
              <w:t>ckzugeben.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eec0e83c-a599-49db-9df</w:t>
            </w:r>
            <w:r>
              <w:rPr>
                <w:noProof/>
                <w:sz w:val="2"/>
              </w:rPr>
              <w:t>a-300531888fdd</w:t>
            </w:r>
          </w:p>
        </w:tc>
        <w:tc>
          <w:tcPr>
            <w:tcW w:w="7407" w:type="dxa"/>
            <w:shd w:val="clear" w:color="auto" w:fill="F2F2F2" w:themeFill="background1" w:themeFillShade="F2"/>
          </w:tcPr>
          <w:p w:rsidR="00000000" w:rsidRDefault="00BD6E96">
            <w:pPr>
              <w:rPr>
                <w:noProof/>
              </w:rPr>
            </w:pPr>
            <w:r>
              <w:rPr>
                <w:noProof/>
              </w:rPr>
              <w:t>For this app we used PHP, and the code is shown below.</w:t>
            </w:r>
          </w:p>
        </w:tc>
        <w:tc>
          <w:tcPr>
            <w:tcW w:w="7407" w:type="dxa"/>
          </w:tcPr>
          <w:p w:rsidR="00000000" w:rsidRDefault="00BD6E96">
            <w:pPr>
              <w:rPr>
                <w:lang w:val="de-DE"/>
              </w:rPr>
            </w:pPr>
            <w:r>
              <w:rPr>
                <w:lang w:val="de-DE"/>
              </w:rPr>
              <w:t>F</w:t>
            </w:r>
            <w:r>
              <w:rPr>
                <w:lang w:val="de-DE"/>
              </w:rPr>
              <w:t>ü</w:t>
            </w:r>
            <w:r>
              <w:rPr>
                <w:lang w:val="de-DE"/>
              </w:rPr>
              <w:t>r diese App haben wir PHP verwendet und der Code ist unten 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a306dec4-9f23-4834-98e6-31f3f6a44cb7</w:t>
            </w:r>
          </w:p>
        </w:tc>
        <w:tc>
          <w:tcPr>
            <w:tcW w:w="7407" w:type="dxa"/>
            <w:shd w:val="clear" w:color="auto" w:fill="F2F2F2" w:themeFill="background1" w:themeFillShade="F2"/>
          </w:tcPr>
          <w:p w:rsidR="00000000" w:rsidRDefault="00BD6E96">
            <w:pPr>
              <w:rPr>
                <w:noProof/>
              </w:rPr>
            </w:pPr>
            <w:r>
              <w:rPr>
                <w:noProof/>
              </w:rPr>
              <w:t>You can use any server-side language to build the proxy.</w:t>
            </w:r>
          </w:p>
        </w:tc>
        <w:tc>
          <w:tcPr>
            <w:tcW w:w="7407" w:type="dxa"/>
          </w:tcPr>
          <w:p w:rsidR="00000000" w:rsidRDefault="00BD6E96">
            <w:pPr>
              <w:rPr>
                <w:lang w:val="de-DE"/>
              </w:rPr>
            </w:pPr>
            <w:r>
              <w:rPr>
                <w:lang w:val="de-DE"/>
              </w:rPr>
              <w:t>Sie k</w:t>
            </w:r>
            <w:r>
              <w:rPr>
                <w:lang w:val="de-DE"/>
              </w:rPr>
              <w:t>ö</w:t>
            </w:r>
            <w:r>
              <w:rPr>
                <w:lang w:val="de-DE"/>
              </w:rPr>
              <w:t xml:space="preserve">nnen eine beliebige serverseitige Sprache verwenden, um den Proxy zu </w:t>
            </w:r>
            <w:r>
              <w:rPr>
                <w:lang w:val="de-DE"/>
              </w:rPr>
              <w:lastRenderedPageBreak/>
              <w:t>erstellen.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29 </w:t>
            </w:r>
            <w:r>
              <w:rPr>
                <w:noProof/>
                <w:sz w:val="16"/>
              </w:rPr>
              <w:br/>
            </w:r>
            <w:r>
              <w:rPr>
                <w:noProof/>
                <w:sz w:val="2"/>
              </w:rPr>
              <w:t>56ab6743-778a-4dc6-b466-0b479327aedf</w:t>
            </w:r>
          </w:p>
        </w:tc>
        <w:tc>
          <w:tcPr>
            <w:tcW w:w="7407" w:type="dxa"/>
            <w:shd w:val="clear" w:color="auto" w:fill="F2F2F2" w:themeFill="background1" w:themeFillShade="F2"/>
          </w:tcPr>
          <w:p w:rsidR="00000000" w:rsidRDefault="00BD6E96">
            <w:pPr>
              <w:rPr>
                <w:noProof/>
              </w:rPr>
            </w:pPr>
            <w:r>
              <w:rPr>
                <w:rStyle w:val="mqInternal"/>
                <w:noProof/>
              </w:rPr>
              <w:t>[1}</w:t>
            </w:r>
            <w:r>
              <w:rPr>
                <w:noProof/>
              </w:rPr>
              <w:t>&lt;?php</w:t>
            </w:r>
          </w:p>
        </w:tc>
        <w:tc>
          <w:tcPr>
            <w:tcW w:w="7407" w:type="dxa"/>
          </w:tcPr>
          <w:p w:rsidR="00000000" w:rsidRDefault="00BD6E96">
            <w:pPr>
              <w:rPr>
                <w:lang w:val="de-DE"/>
              </w:rPr>
            </w:pPr>
            <w:r>
              <w:rPr>
                <w:rStyle w:val="mqInternal"/>
                <w:noProof/>
                <w:lang w:val="de-DE"/>
              </w:rPr>
              <w:t>[1}</w:t>
            </w:r>
            <w:r>
              <w:rPr>
                <w:lang w:val="de-DE"/>
              </w:rPr>
              <w:t>&lt;?php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0ca2829d-933c-44fb-8aa9-94d1b4f56506</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c8874df6-d550-43d5-98b3-35be5705f24f</w:t>
            </w:r>
          </w:p>
        </w:tc>
        <w:tc>
          <w:tcPr>
            <w:tcW w:w="7407" w:type="dxa"/>
            <w:shd w:val="clear" w:color="auto" w:fill="F2F2F2" w:themeFill="background1" w:themeFillShade="F2"/>
          </w:tcPr>
          <w:p w:rsidR="00000000" w:rsidRDefault="00BD6E96">
            <w:pPr>
              <w:rPr>
                <w:noProof/>
              </w:rPr>
            </w:pPr>
            <w:r>
              <w:rPr>
                <w:noProof/>
              </w:rPr>
              <w:t>* live-proxy.php - prox</w:t>
            </w:r>
            <w:r>
              <w:rPr>
                <w:noProof/>
              </w:rPr>
              <w:t>y for Brightcove Live APIs</w:t>
            </w:r>
          </w:p>
        </w:tc>
        <w:tc>
          <w:tcPr>
            <w:tcW w:w="7407" w:type="dxa"/>
          </w:tcPr>
          <w:p w:rsidR="00000000" w:rsidRDefault="00BD6E96">
            <w:pPr>
              <w:rPr>
                <w:lang w:val="de-DE"/>
              </w:rPr>
            </w:pPr>
            <w:r>
              <w:rPr>
                <w:lang w:val="de-DE"/>
              </w:rPr>
              <w:t>* live-proxy.php - Proxy f</w:t>
            </w:r>
            <w:r>
              <w:rPr>
                <w:lang w:val="de-DE"/>
              </w:rPr>
              <w:t>ü</w:t>
            </w:r>
            <w:r>
              <w:rPr>
                <w:lang w:val="de-DE"/>
              </w:rPr>
              <w:t>r Brightcove Live-APIs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e4ad58c2-6a33-41e2-8c8a-bc3d2110db05</w:t>
            </w:r>
          </w:p>
        </w:tc>
        <w:tc>
          <w:tcPr>
            <w:tcW w:w="7407" w:type="dxa"/>
            <w:shd w:val="clear" w:color="auto" w:fill="F2F2F2" w:themeFill="background1" w:themeFillShade="F2"/>
          </w:tcPr>
          <w:p w:rsidR="00000000" w:rsidRDefault="00BD6E96">
            <w:pPr>
              <w:rPr>
                <w:noProof/>
              </w:rPr>
            </w:pPr>
            <w:r>
              <w:rPr>
                <w:noProof/>
              </w:rPr>
              <w:t>* makes the request, and returns the response</w:t>
            </w:r>
          </w:p>
        </w:tc>
        <w:tc>
          <w:tcPr>
            <w:tcW w:w="7407" w:type="dxa"/>
          </w:tcPr>
          <w:p w:rsidR="00000000" w:rsidRDefault="00BD6E96">
            <w:pPr>
              <w:rPr>
                <w:lang w:val="de-DE"/>
              </w:rPr>
            </w:pPr>
            <w:r>
              <w:rPr>
                <w:lang w:val="de-DE"/>
              </w:rPr>
              <w:t>* stellt die Anfrage und gibt die Antwort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3e77d698-9e62-46f5-ad97-2fb87b178c15</w:t>
            </w:r>
          </w:p>
        </w:tc>
        <w:tc>
          <w:tcPr>
            <w:tcW w:w="7407" w:type="dxa"/>
            <w:shd w:val="clear" w:color="auto" w:fill="F2F2F2" w:themeFill="background1" w:themeFillShade="F2"/>
          </w:tcPr>
          <w:p w:rsidR="00000000" w:rsidRDefault="00BD6E96">
            <w:pPr>
              <w:rPr>
                <w:noProof/>
              </w:rPr>
            </w:pPr>
            <w:r>
              <w:rPr>
                <w:noProof/>
              </w:rPr>
              <w:t>* Accessing:</w:t>
            </w:r>
          </w:p>
        </w:tc>
        <w:tc>
          <w:tcPr>
            <w:tcW w:w="7407" w:type="dxa"/>
          </w:tcPr>
          <w:p w:rsidR="00000000" w:rsidRDefault="00BD6E96">
            <w:pPr>
              <w:rPr>
                <w:lang w:val="de-DE"/>
              </w:rPr>
            </w:pPr>
            <w:r>
              <w:rPr>
                <w:lang w:val="de-DE"/>
              </w:rPr>
              <w:t>* Zugriff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c631b02c-0077-4238-abe3-5d0abf337e21</w:t>
            </w:r>
          </w:p>
        </w:tc>
        <w:tc>
          <w:tcPr>
            <w:tcW w:w="7407" w:type="dxa"/>
            <w:shd w:val="clear" w:color="auto" w:fill="F2F2F2" w:themeFill="background1" w:themeFillShade="F2"/>
          </w:tcPr>
          <w:p w:rsidR="00000000" w:rsidRDefault="00BD6E96">
            <w:pPr>
              <w:rPr>
                <w:noProof/>
              </w:rPr>
            </w:pPr>
            <w:r>
              <w:rPr>
                <w:noProof/>
              </w:rPr>
              <w:t>*    (note you should *always* access the proxy via HTTPS)</w:t>
            </w:r>
          </w:p>
        </w:tc>
        <w:tc>
          <w:tcPr>
            <w:tcW w:w="7407" w:type="dxa"/>
          </w:tcPr>
          <w:p w:rsidR="00000000" w:rsidRDefault="00BD6E96">
            <w:pPr>
              <w:rPr>
                <w:lang w:val="de-DE"/>
              </w:rPr>
            </w:pPr>
            <w:r>
              <w:rPr>
                <w:lang w:val="de-DE"/>
              </w:rPr>
              <w:t xml:space="preserve">* (Beachten Sie, dass Sie * immer * </w:t>
            </w:r>
            <w:r>
              <w:rPr>
                <w:lang w:val="de-DE"/>
              </w:rPr>
              <w:t>ü</w:t>
            </w:r>
            <w:r>
              <w:rPr>
                <w:lang w:val="de-DE"/>
              </w:rPr>
              <w:t>ber HTTPS auf den Proxy zugreifen sollten)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672ca97a-9ade-448e-8424-35c3b8a43b7c</w:t>
            </w:r>
          </w:p>
        </w:tc>
        <w:tc>
          <w:tcPr>
            <w:tcW w:w="7407" w:type="dxa"/>
            <w:shd w:val="clear" w:color="auto" w:fill="F2F2F2" w:themeFill="background1" w:themeFillShade="F2"/>
          </w:tcPr>
          <w:p w:rsidR="00000000" w:rsidRDefault="00BD6E96">
            <w:pPr>
              <w:rPr>
                <w:noProof/>
              </w:rPr>
            </w:pPr>
            <w:r>
              <w:rPr>
                <w:noProof/>
              </w:rPr>
              <w:t>*    Method:</w:t>
            </w:r>
          </w:p>
        </w:tc>
        <w:tc>
          <w:tcPr>
            <w:tcW w:w="7407" w:type="dxa"/>
          </w:tcPr>
          <w:p w:rsidR="00000000" w:rsidRDefault="00BD6E96">
            <w:pPr>
              <w:rPr>
                <w:lang w:val="de-DE"/>
              </w:rPr>
            </w:pPr>
            <w:r>
              <w:rPr>
                <w:lang w:val="de-DE"/>
              </w:rPr>
              <w:t>* Methode: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b6f08ba8-f88b-44fb-96cf-02585844f536</w:t>
            </w:r>
          </w:p>
        </w:tc>
        <w:tc>
          <w:tcPr>
            <w:tcW w:w="7407" w:type="dxa"/>
            <w:shd w:val="clear" w:color="auto" w:fill="F2F2F2" w:themeFill="background1" w:themeFillShade="F2"/>
          </w:tcPr>
          <w:p w:rsidR="00000000" w:rsidRDefault="00BD6E96">
            <w:pPr>
              <w:rPr>
                <w:noProof/>
              </w:rPr>
            </w:pPr>
            <w:r>
              <w:rPr>
                <w:noProof/>
              </w:rPr>
              <w:t>POST</w:t>
            </w:r>
          </w:p>
        </w:tc>
        <w:tc>
          <w:tcPr>
            <w:tcW w:w="7407" w:type="dxa"/>
          </w:tcPr>
          <w:p w:rsidR="00000000" w:rsidRDefault="00BD6E96">
            <w:pPr>
              <w:rPr>
                <w:lang w:val="de-DE"/>
              </w:rPr>
            </w:pPr>
            <w:r>
              <w:rPr>
                <w:lang w:val="de-DE"/>
              </w:rPr>
              <w:t>POST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2dbc9f7b-27e6-4c54-b980-aab2cdde7144</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1c2487bc-b1d1-4f84-8783-eb3529414b97</w:t>
            </w:r>
          </w:p>
        </w:tc>
        <w:tc>
          <w:tcPr>
            <w:tcW w:w="7407" w:type="dxa"/>
            <w:shd w:val="clear" w:color="auto" w:fill="F2F2F2" w:themeFill="background1" w:themeFillShade="F2"/>
          </w:tcPr>
          <w:p w:rsidR="00000000" w:rsidRDefault="00BD6E96">
            <w:pPr>
              <w:rPr>
                <w:noProof/>
              </w:rPr>
            </w:pPr>
            <w:r>
              <w:rPr>
                <w:noProof/>
              </w:rPr>
              <w:t>* @post \{string} url - the URL for the API request</w:t>
            </w:r>
          </w:p>
        </w:tc>
        <w:tc>
          <w:tcPr>
            <w:tcW w:w="7407" w:type="dxa"/>
          </w:tcPr>
          <w:p w:rsidR="00000000" w:rsidRDefault="00BD6E96">
            <w:pPr>
              <w:rPr>
                <w:lang w:val="de-DE"/>
              </w:rPr>
            </w:pPr>
            <w:r>
              <w:rPr>
                <w:lang w:val="de-DE"/>
              </w:rPr>
              <w:t>* @post \{string} url - die URL f</w:t>
            </w:r>
            <w:r>
              <w:rPr>
                <w:lang w:val="de-DE"/>
              </w:rPr>
              <w:t>ü</w:t>
            </w:r>
            <w:r>
              <w:rPr>
                <w:lang w:val="de-DE"/>
              </w:rPr>
              <w:t>r die API-Anfrage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8aca21b4-3786-4a83-962e-200e0ffcbe83</w:t>
            </w:r>
          </w:p>
        </w:tc>
        <w:tc>
          <w:tcPr>
            <w:tcW w:w="7407" w:type="dxa"/>
            <w:shd w:val="clear" w:color="auto" w:fill="F2F2F2" w:themeFill="background1" w:themeFillShade="F2"/>
          </w:tcPr>
          <w:p w:rsidR="00000000" w:rsidRDefault="00BD6E96">
            <w:pPr>
              <w:rPr>
                <w:noProof/>
              </w:rPr>
            </w:pPr>
            <w:r>
              <w:rPr>
                <w:noProof/>
              </w:rPr>
              <w:t>* @post \{string} \[requestType=GET] - HTTP method for the request</w:t>
            </w:r>
          </w:p>
        </w:tc>
        <w:tc>
          <w:tcPr>
            <w:tcW w:w="7407" w:type="dxa"/>
          </w:tcPr>
          <w:p w:rsidR="00000000" w:rsidRDefault="00BD6E96">
            <w:pPr>
              <w:rPr>
                <w:lang w:val="de-DE"/>
              </w:rPr>
            </w:pPr>
            <w:r>
              <w:rPr>
                <w:lang w:val="de-DE"/>
              </w:rPr>
              <w:t>* @post \{string} \[requestType = GET] - HTTP-Methode f</w:t>
            </w:r>
            <w:r>
              <w:rPr>
                <w:lang w:val="de-DE"/>
              </w:rPr>
              <w:t>ü</w:t>
            </w:r>
            <w:r>
              <w:rPr>
                <w:lang w:val="de-DE"/>
              </w:rPr>
              <w:t>r die Anforderung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20fc6092-aae5-4ab0-8192-c073103c3db6</w:t>
            </w:r>
          </w:p>
        </w:tc>
        <w:tc>
          <w:tcPr>
            <w:tcW w:w="7407" w:type="dxa"/>
            <w:shd w:val="clear" w:color="auto" w:fill="F2F2F2" w:themeFill="background1" w:themeFillShade="F2"/>
          </w:tcPr>
          <w:p w:rsidR="00000000" w:rsidRDefault="00BD6E96">
            <w:pPr>
              <w:rPr>
                <w:noProof/>
              </w:rPr>
            </w:pPr>
            <w:r>
              <w:rPr>
                <w:noProof/>
              </w:rPr>
              <w:t>* @post \{</w:t>
            </w:r>
            <w:r>
              <w:rPr>
                <w:noProof/>
              </w:rPr>
              <w:t>string} \[requestBody] - JSON data to be sent with write requests</w:t>
            </w:r>
          </w:p>
        </w:tc>
        <w:tc>
          <w:tcPr>
            <w:tcW w:w="7407" w:type="dxa"/>
          </w:tcPr>
          <w:p w:rsidR="00000000" w:rsidRDefault="00BD6E96">
            <w:pPr>
              <w:rPr>
                <w:lang w:val="de-DE"/>
              </w:rPr>
            </w:pPr>
            <w:r>
              <w:rPr>
                <w:lang w:val="de-DE"/>
              </w:rPr>
              <w:t>* @post \{string} \[requestBody] - JSON-Daten, die mit Schreibanforderungen gesendet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72dac0bc-6c21-4e79-a9e6-60eb28f685e2</w:t>
            </w:r>
          </w:p>
        </w:tc>
        <w:tc>
          <w:tcPr>
            <w:tcW w:w="7407" w:type="dxa"/>
            <w:shd w:val="clear" w:color="auto" w:fill="F2F2F2" w:themeFill="background1" w:themeFillShade="F2"/>
          </w:tcPr>
          <w:p w:rsidR="00000000" w:rsidRDefault="00BD6E96">
            <w:pPr>
              <w:rPr>
                <w:noProof/>
              </w:rPr>
            </w:pPr>
            <w:r>
              <w:rPr>
                <w:noProof/>
              </w:rPr>
              <w:t>* @post \{string} apiKey - Live API key</w:t>
            </w:r>
          </w:p>
        </w:tc>
        <w:tc>
          <w:tcPr>
            <w:tcW w:w="7407" w:type="dxa"/>
          </w:tcPr>
          <w:p w:rsidR="00000000" w:rsidRDefault="00BD6E96">
            <w:pPr>
              <w:rPr>
                <w:lang w:val="de-DE"/>
              </w:rPr>
            </w:pPr>
            <w:r>
              <w:rPr>
                <w:lang w:val="de-DE"/>
              </w:rPr>
              <w:t>* @post \</w:t>
            </w:r>
            <w:r>
              <w:rPr>
                <w:lang w:val="de-DE"/>
              </w:rPr>
              <w:t>{string} apiKey - Live-API-Schl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a20e25bf-cc01-4cab-9f01-f93df1b85445</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c5de5fed-eaa9-466d-a57e-dfccb99bb8a5</w:t>
            </w:r>
          </w:p>
        </w:tc>
        <w:tc>
          <w:tcPr>
            <w:tcW w:w="7407" w:type="dxa"/>
            <w:shd w:val="clear" w:color="auto" w:fill="F2F2F2" w:themeFill="background1" w:themeFillShade="F2"/>
          </w:tcPr>
          <w:p w:rsidR="00000000" w:rsidRDefault="00BD6E96">
            <w:pPr>
              <w:rPr>
                <w:noProof/>
              </w:rPr>
            </w:pPr>
            <w:r>
              <w:rPr>
                <w:noProof/>
              </w:rPr>
              <w:t>* @returns \{string} $response - JSON response received from the API</w:t>
            </w:r>
          </w:p>
        </w:tc>
        <w:tc>
          <w:tcPr>
            <w:tcW w:w="7407" w:type="dxa"/>
          </w:tcPr>
          <w:p w:rsidR="00000000" w:rsidRDefault="00BD6E96">
            <w:pPr>
              <w:rPr>
                <w:lang w:val="de-DE"/>
              </w:rPr>
            </w:pPr>
            <w:r>
              <w:rPr>
                <w:lang w:val="de-DE"/>
              </w:rPr>
              <w:t>* @returns \{string}</w:t>
            </w:r>
            <w:r>
              <w:rPr>
                <w:lang w:val="de-DE"/>
              </w:rPr>
              <w:t xml:space="preserve"> $ response - Von der API empfangene JSON-Antwort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ba1e5faa-4fcb-45e2-90f0-7ef02aec5bdb</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e4ad08a6-dcf9-492f-a5d9-c17382fcf0f2</w:t>
            </w:r>
          </w:p>
        </w:tc>
        <w:tc>
          <w:tcPr>
            <w:tcW w:w="7407" w:type="dxa"/>
            <w:shd w:val="clear" w:color="auto" w:fill="F2F2F2" w:themeFill="background1" w:themeFillShade="F2"/>
          </w:tcPr>
          <w:p w:rsidR="00000000" w:rsidRDefault="00BD6E96">
            <w:pPr>
              <w:rPr>
                <w:noProof/>
              </w:rPr>
            </w:pPr>
            <w:r>
              <w:rPr>
                <w:noProof/>
              </w:rPr>
              <w:t>// CORS enablement and other headers</w:t>
            </w:r>
          </w:p>
        </w:tc>
        <w:tc>
          <w:tcPr>
            <w:tcW w:w="7407" w:type="dxa"/>
          </w:tcPr>
          <w:p w:rsidR="00000000" w:rsidRDefault="00BD6E96">
            <w:pPr>
              <w:rPr>
                <w:lang w:val="de-DE"/>
              </w:rPr>
            </w:pPr>
            <w:r>
              <w:rPr>
                <w:lang w:val="de-DE"/>
              </w:rPr>
              <w:t>// CORS-Aktivierung und andere 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3fe3d116-e0c7-4f07-bd69-93f8f822ca4</w:t>
            </w:r>
            <w:r>
              <w:rPr>
                <w:noProof/>
                <w:sz w:val="2"/>
              </w:rPr>
              <w:t>7</w:t>
            </w:r>
          </w:p>
        </w:tc>
        <w:tc>
          <w:tcPr>
            <w:tcW w:w="7407" w:type="dxa"/>
            <w:shd w:val="clear" w:color="auto" w:fill="F2F2F2" w:themeFill="background1" w:themeFillShade="F2"/>
          </w:tcPr>
          <w:p w:rsidR="00000000" w:rsidRDefault="00BD6E96">
            <w:pPr>
              <w:rPr>
                <w:noProof/>
              </w:rPr>
            </w:pPr>
            <w:r>
              <w:rPr>
                <w:noProof/>
              </w:rPr>
              <w:t>header("Access-Control-Allow-Origin: *");</w:t>
            </w:r>
          </w:p>
        </w:tc>
        <w:tc>
          <w:tcPr>
            <w:tcW w:w="7407" w:type="dxa"/>
          </w:tcPr>
          <w:p w:rsidR="00000000" w:rsidRDefault="00BD6E96">
            <w:pPr>
              <w:rPr>
                <w:lang w:val="de-DE"/>
              </w:rPr>
            </w:pPr>
            <w:r>
              <w:rPr>
                <w:lang w:val="de-DE"/>
              </w:rPr>
              <w:t>Header ("Access-Control-Allow-Origin: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9b10cf91-241f-4bea-b371-fce5231bca47</w:t>
            </w:r>
          </w:p>
        </w:tc>
        <w:tc>
          <w:tcPr>
            <w:tcW w:w="7407" w:type="dxa"/>
            <w:shd w:val="clear" w:color="auto" w:fill="F2F2F2" w:themeFill="background1" w:themeFillShade="F2"/>
          </w:tcPr>
          <w:p w:rsidR="00000000" w:rsidRDefault="00BD6E96">
            <w:pPr>
              <w:rPr>
                <w:noProof/>
              </w:rPr>
            </w:pPr>
            <w:r>
              <w:rPr>
                <w:noProof/>
              </w:rPr>
              <w:t>header("Content-type: application/json");</w:t>
            </w:r>
          </w:p>
        </w:tc>
        <w:tc>
          <w:tcPr>
            <w:tcW w:w="7407" w:type="dxa"/>
          </w:tcPr>
          <w:p w:rsidR="00000000" w:rsidRDefault="00BD6E96">
            <w:pPr>
              <w:rPr>
                <w:lang w:val="de-DE"/>
              </w:rPr>
            </w:pPr>
            <w:r>
              <w:rPr>
                <w:lang w:val="de-DE"/>
              </w:rPr>
              <w:t>Header ("Inhaltstyp: application / json");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fd5ee8c1-6e02-4105-9385-56e1d1e587cc</w:t>
            </w:r>
          </w:p>
        </w:tc>
        <w:tc>
          <w:tcPr>
            <w:tcW w:w="7407" w:type="dxa"/>
            <w:shd w:val="clear" w:color="auto" w:fill="F2F2F2" w:themeFill="background1" w:themeFillShade="F2"/>
          </w:tcPr>
          <w:p w:rsidR="00000000" w:rsidRDefault="00BD6E96">
            <w:pPr>
              <w:rPr>
                <w:noProof/>
              </w:rPr>
            </w:pPr>
            <w:r>
              <w:rPr>
                <w:noProof/>
              </w:rPr>
              <w:t>header("X-Content-Type-Options: nosniff");</w:t>
            </w:r>
          </w:p>
        </w:tc>
        <w:tc>
          <w:tcPr>
            <w:tcW w:w="7407" w:type="dxa"/>
          </w:tcPr>
          <w:p w:rsidR="00000000" w:rsidRDefault="00BD6E96">
            <w:pPr>
              <w:rPr>
                <w:lang w:val="de-DE"/>
              </w:rPr>
            </w:pPr>
            <w:r>
              <w:rPr>
                <w:lang w:val="de-DE"/>
              </w:rPr>
              <w:t>Header ("X-Content-Type-Options: nosniff");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f671d0fd-16d6-4cc9-979d-6e7d49ff4c3b</w:t>
            </w:r>
          </w:p>
        </w:tc>
        <w:tc>
          <w:tcPr>
            <w:tcW w:w="7407" w:type="dxa"/>
            <w:shd w:val="clear" w:color="auto" w:fill="F2F2F2" w:themeFill="background1" w:themeFillShade="F2"/>
          </w:tcPr>
          <w:p w:rsidR="00000000" w:rsidRDefault="00BD6E96">
            <w:pPr>
              <w:rPr>
                <w:noProof/>
              </w:rPr>
            </w:pPr>
            <w:r>
              <w:rPr>
                <w:noProof/>
              </w:rPr>
              <w:t>header("X-XSS-Protection");</w:t>
            </w:r>
          </w:p>
        </w:tc>
        <w:tc>
          <w:tcPr>
            <w:tcW w:w="7407" w:type="dxa"/>
          </w:tcPr>
          <w:p w:rsidR="00000000" w:rsidRDefault="00BD6E96">
            <w:pPr>
              <w:rPr>
                <w:lang w:val="de-DE"/>
              </w:rPr>
            </w:pPr>
            <w:r>
              <w:rPr>
                <w:lang w:val="de-DE"/>
              </w:rPr>
              <w:t>Header ("X-XSS-Schutz");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10fc4dbb-3cb5-4244-8b6b-e0e5efdd40e6</w:t>
            </w:r>
          </w:p>
        </w:tc>
        <w:tc>
          <w:tcPr>
            <w:tcW w:w="7407" w:type="dxa"/>
            <w:shd w:val="clear" w:color="auto" w:fill="F2F2F2" w:themeFill="background1" w:themeFillShade="F2"/>
          </w:tcPr>
          <w:p w:rsidR="00000000" w:rsidRDefault="00BD6E96">
            <w:pPr>
              <w:rPr>
                <w:noProof/>
              </w:rPr>
            </w:pPr>
            <w:r>
              <w:rPr>
                <w:noProof/>
              </w:rPr>
              <w:t>$requestData = json_decode(file_get_contents('php://input'));</w:t>
            </w:r>
          </w:p>
        </w:tc>
        <w:tc>
          <w:tcPr>
            <w:tcW w:w="7407" w:type="dxa"/>
          </w:tcPr>
          <w:p w:rsidR="00000000" w:rsidRDefault="00BD6E96">
            <w:pPr>
              <w:rPr>
                <w:lang w:val="de-DE"/>
              </w:rPr>
            </w:pPr>
            <w:r>
              <w:rPr>
                <w:lang w:val="de-DE"/>
              </w:rPr>
              <w:t>$ requestData = json_decode (file_get_contents ('php: // input'));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a2b82261-99b3-4a93-8b83-be2026571449</w:t>
            </w:r>
          </w:p>
        </w:tc>
        <w:tc>
          <w:tcPr>
            <w:tcW w:w="7407" w:type="dxa"/>
            <w:shd w:val="clear" w:color="auto" w:fill="F2F2F2" w:themeFill="background1" w:themeFillShade="F2"/>
          </w:tcPr>
          <w:p w:rsidR="00000000" w:rsidRDefault="00BD6E96">
            <w:pPr>
              <w:rPr>
                <w:noProof/>
              </w:rPr>
            </w:pPr>
            <w:r>
              <w:rPr>
                <w:noProof/>
              </w:rPr>
              <w:t>// set up the API call</w:t>
            </w:r>
          </w:p>
        </w:tc>
        <w:tc>
          <w:tcPr>
            <w:tcW w:w="7407" w:type="dxa"/>
          </w:tcPr>
          <w:p w:rsidR="00000000" w:rsidRDefault="00BD6E96">
            <w:pPr>
              <w:rPr>
                <w:lang w:val="de-DE"/>
              </w:rPr>
            </w:pPr>
            <w:r>
              <w:rPr>
                <w:lang w:val="de-DE"/>
              </w:rPr>
              <w:t>// API-Aufruf einrichten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3c4f5f22-b97e-4c45-a2c4-625c19cb</w:t>
            </w:r>
            <w:r>
              <w:rPr>
                <w:noProof/>
                <w:sz w:val="2"/>
              </w:rPr>
              <w:t>a4d0</w:t>
            </w:r>
          </w:p>
        </w:tc>
        <w:tc>
          <w:tcPr>
            <w:tcW w:w="7407" w:type="dxa"/>
            <w:shd w:val="clear" w:color="auto" w:fill="F2F2F2" w:themeFill="background1" w:themeFillShade="F2"/>
          </w:tcPr>
          <w:p w:rsidR="00000000" w:rsidRDefault="00BD6E96">
            <w:pPr>
              <w:rPr>
                <w:noProof/>
              </w:rPr>
            </w:pPr>
            <w:r>
              <w:rPr>
                <w:noProof/>
              </w:rPr>
              <w:t>// get api key</w:t>
            </w:r>
          </w:p>
        </w:tc>
        <w:tc>
          <w:tcPr>
            <w:tcW w:w="7407" w:type="dxa"/>
          </w:tcPr>
          <w:p w:rsidR="00000000" w:rsidRDefault="00BD6E96">
            <w:pPr>
              <w:rPr>
                <w:lang w:val="de-DE"/>
              </w:rPr>
            </w:pPr>
            <w:r>
              <w:rPr>
                <w:lang w:val="de-DE"/>
              </w:rPr>
              <w:t>// API-Schl</w:t>
            </w:r>
            <w:r>
              <w:rPr>
                <w:lang w:val="de-DE"/>
              </w:rPr>
              <w:t>ü</w:t>
            </w:r>
            <w:r>
              <w:rPr>
                <w:lang w:val="de-DE"/>
              </w:rPr>
              <w:t>ssel holen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5c60f84b-2488-458d-995e-97846133641a</w:t>
            </w:r>
          </w:p>
        </w:tc>
        <w:tc>
          <w:tcPr>
            <w:tcW w:w="7407" w:type="dxa"/>
            <w:shd w:val="clear" w:color="auto" w:fill="F2F2F2" w:themeFill="background1" w:themeFillShade="F2"/>
          </w:tcPr>
          <w:p w:rsidR="00000000" w:rsidRDefault="00BD6E96">
            <w:pPr>
              <w:rPr>
                <w:noProof/>
              </w:rPr>
            </w:pPr>
            <w:r>
              <w:rPr>
                <w:noProof/>
              </w:rPr>
              <w:t>$apikey = $requestData-&gt;apiKey;</w:t>
            </w:r>
          </w:p>
        </w:tc>
        <w:tc>
          <w:tcPr>
            <w:tcW w:w="7407" w:type="dxa"/>
          </w:tcPr>
          <w:p w:rsidR="00000000" w:rsidRDefault="00BD6E96">
            <w:pPr>
              <w:rPr>
                <w:lang w:val="de-DE"/>
              </w:rPr>
            </w:pPr>
            <w:r>
              <w:rPr>
                <w:lang w:val="de-DE"/>
              </w:rPr>
              <w:t>$ apikey = $ requestData-&gt; apiKey;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b8b100a5-d60c-4f0d-9421-e4b53dc4c04e</w:t>
            </w:r>
          </w:p>
        </w:tc>
        <w:tc>
          <w:tcPr>
            <w:tcW w:w="7407" w:type="dxa"/>
            <w:shd w:val="clear" w:color="auto" w:fill="F2F2F2" w:themeFill="background1" w:themeFillShade="F2"/>
          </w:tcPr>
          <w:p w:rsidR="00000000" w:rsidRDefault="00BD6E96">
            <w:pPr>
              <w:rPr>
                <w:noProof/>
              </w:rPr>
            </w:pPr>
            <w:r>
              <w:rPr>
                <w:noProof/>
              </w:rPr>
              <w:t>// get request type or default to GET</w:t>
            </w:r>
          </w:p>
        </w:tc>
        <w:tc>
          <w:tcPr>
            <w:tcW w:w="7407" w:type="dxa"/>
          </w:tcPr>
          <w:p w:rsidR="00000000" w:rsidRDefault="00BD6E96">
            <w:pPr>
              <w:rPr>
                <w:lang w:val="de-DE"/>
              </w:rPr>
            </w:pPr>
            <w:r>
              <w:rPr>
                <w:lang w:val="de-DE"/>
              </w:rPr>
              <w:t>// Anforderungstyp abrufen oder standardm</w:t>
            </w:r>
            <w:r>
              <w:rPr>
                <w:lang w:val="de-DE"/>
              </w:rPr>
              <w:t>äß</w:t>
            </w:r>
            <w:r>
              <w:rPr>
                <w:lang w:val="de-DE"/>
              </w:rPr>
              <w:t>ig GET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325cb9cb-9a4f-4207-8ab0-9f7a534a554d</w:t>
            </w:r>
          </w:p>
        </w:tc>
        <w:tc>
          <w:tcPr>
            <w:tcW w:w="7407" w:type="dxa"/>
            <w:shd w:val="clear" w:color="auto" w:fill="F2F2F2" w:themeFill="background1" w:themeFillShade="F2"/>
          </w:tcPr>
          <w:p w:rsidR="00000000" w:rsidRDefault="00BD6E96">
            <w:pPr>
              <w:rPr>
                <w:noProof/>
              </w:rPr>
            </w:pPr>
            <w:r>
              <w:rPr>
                <w:noProof/>
              </w:rPr>
              <w:t>if ($requestData-&gt;requestType) \{</w:t>
            </w:r>
          </w:p>
        </w:tc>
        <w:tc>
          <w:tcPr>
            <w:tcW w:w="7407" w:type="dxa"/>
          </w:tcPr>
          <w:p w:rsidR="00000000" w:rsidRDefault="00BD6E96">
            <w:pPr>
              <w:rPr>
                <w:lang w:val="de-DE"/>
              </w:rPr>
            </w:pPr>
            <w:r>
              <w:rPr>
                <w:lang w:val="de-DE"/>
              </w:rPr>
              <w:t>if ($ requestData-&gt; requestType)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dc6ff1c5-baf9-4023-bdec-bc3b305b16db</w:t>
            </w:r>
          </w:p>
        </w:tc>
        <w:tc>
          <w:tcPr>
            <w:tcW w:w="7407" w:type="dxa"/>
            <w:shd w:val="clear" w:color="auto" w:fill="F2F2F2" w:themeFill="background1" w:themeFillShade="F2"/>
          </w:tcPr>
          <w:p w:rsidR="00000000" w:rsidRDefault="00BD6E96">
            <w:pPr>
              <w:rPr>
                <w:noProof/>
              </w:rPr>
            </w:pPr>
            <w:r>
              <w:rPr>
                <w:noProof/>
              </w:rPr>
              <w:t>$method = $requestData-&gt;requestType;</w:t>
            </w:r>
          </w:p>
        </w:tc>
        <w:tc>
          <w:tcPr>
            <w:tcW w:w="7407" w:type="dxa"/>
          </w:tcPr>
          <w:p w:rsidR="00000000" w:rsidRDefault="00BD6E96">
            <w:pPr>
              <w:rPr>
                <w:lang w:val="de-DE"/>
              </w:rPr>
            </w:pPr>
            <w:r>
              <w:rPr>
                <w:lang w:val="de-DE"/>
              </w:rPr>
              <w:t>$ method = $ re</w:t>
            </w:r>
            <w:r>
              <w:rPr>
                <w:lang w:val="de-DE"/>
              </w:rPr>
              <w:t>questData-&gt; requestType;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51a6ccda-3d88-423b-a928-6e83c33b39d2</w:t>
            </w:r>
          </w:p>
        </w:tc>
        <w:tc>
          <w:tcPr>
            <w:tcW w:w="7407" w:type="dxa"/>
            <w:shd w:val="clear" w:color="auto" w:fill="F2F2F2" w:themeFill="background1" w:themeFillShade="F2"/>
          </w:tcPr>
          <w:p w:rsidR="00000000" w:rsidRDefault="00BD6E96">
            <w:pPr>
              <w:rPr>
                <w:noProof/>
              </w:rPr>
            </w:pPr>
            <w:r>
              <w:rPr>
                <w:noProof/>
              </w:rPr>
              <w:t>} else \{</w:t>
            </w:r>
          </w:p>
        </w:tc>
        <w:tc>
          <w:tcPr>
            <w:tcW w:w="7407" w:type="dxa"/>
          </w:tcPr>
          <w:p w:rsidR="00000000" w:rsidRDefault="00BD6E96">
            <w:pPr>
              <w:rPr>
                <w:lang w:val="de-DE"/>
              </w:rPr>
            </w:pPr>
            <w:r>
              <w:rPr>
                <w:lang w:val="de-DE"/>
              </w:rPr>
              <w:t>} else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6c6e69a0-fed1-4acb-804e-df8d1c9ab82f</w:t>
            </w:r>
          </w:p>
        </w:tc>
        <w:tc>
          <w:tcPr>
            <w:tcW w:w="7407" w:type="dxa"/>
            <w:shd w:val="clear" w:color="auto" w:fill="F2F2F2" w:themeFill="background1" w:themeFillShade="F2"/>
          </w:tcPr>
          <w:p w:rsidR="00000000" w:rsidRDefault="00BD6E96">
            <w:pPr>
              <w:rPr>
                <w:noProof/>
              </w:rPr>
            </w:pPr>
            <w:r>
              <w:rPr>
                <w:noProof/>
              </w:rPr>
              <w:t>$method = "GET";</w:t>
            </w:r>
          </w:p>
        </w:tc>
        <w:tc>
          <w:tcPr>
            <w:tcW w:w="7407" w:type="dxa"/>
          </w:tcPr>
          <w:p w:rsidR="00000000" w:rsidRDefault="00BD6E96">
            <w:pPr>
              <w:rPr>
                <w:lang w:val="de-DE"/>
              </w:rPr>
            </w:pPr>
            <w:r>
              <w:rPr>
                <w:lang w:val="de-DE"/>
              </w:rPr>
              <w:t>$ method = "GET";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8b02ab6b-f2b9-4ca7-a964-d340edfafb30</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7cb4d8e1-f4b4-45d0-9eb7-b0751d83b798</w:t>
            </w:r>
          </w:p>
        </w:tc>
        <w:tc>
          <w:tcPr>
            <w:tcW w:w="7407" w:type="dxa"/>
            <w:shd w:val="clear" w:color="auto" w:fill="F2F2F2" w:themeFill="background1" w:themeFillShade="F2"/>
          </w:tcPr>
          <w:p w:rsidR="00000000" w:rsidRDefault="00BD6E96">
            <w:pPr>
              <w:rPr>
                <w:noProof/>
              </w:rPr>
            </w:pPr>
            <w:r>
              <w:rPr>
                <w:noProof/>
              </w:rPr>
              <w:t>// more security checks</w:t>
            </w:r>
          </w:p>
        </w:tc>
        <w:tc>
          <w:tcPr>
            <w:tcW w:w="7407" w:type="dxa"/>
          </w:tcPr>
          <w:p w:rsidR="00000000" w:rsidRDefault="00BD6E96">
            <w:pPr>
              <w:rPr>
                <w:lang w:val="de-DE"/>
              </w:rPr>
            </w:pPr>
            <w:r>
              <w:rPr>
                <w:lang w:val="de-DE"/>
              </w:rPr>
              <w:t>// mehr Sicherheits</w:t>
            </w:r>
            <w:r>
              <w:rPr>
                <w:lang w:val="de-DE"/>
              </w:rPr>
              <w:t>ü</w:t>
            </w:r>
            <w:r>
              <w:rPr>
                <w:lang w:val="de-DE"/>
              </w:rPr>
              <w:t>berpr</w:t>
            </w:r>
            <w:r>
              <w:rPr>
                <w:lang w:val="de-DE"/>
              </w:rPr>
              <w:t>ü</w:t>
            </w:r>
            <w:r>
              <w:rPr>
                <w:lang w:val="de-DE"/>
              </w:rPr>
              <w:t>fungen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aa4f49e5-aaa5-4f0a-8a1b-1aea675f50bf</w:t>
            </w:r>
          </w:p>
        </w:tc>
        <w:tc>
          <w:tcPr>
            <w:tcW w:w="7407" w:type="dxa"/>
            <w:shd w:val="clear" w:color="auto" w:fill="F2F2F2" w:themeFill="background1" w:themeFillShade="F2"/>
          </w:tcPr>
          <w:p w:rsidR="00000000" w:rsidRDefault="00BD6E96">
            <w:pPr>
              <w:rPr>
                <w:noProof/>
              </w:rPr>
            </w:pPr>
            <w:r>
              <w:rPr>
                <w:noProof/>
              </w:rPr>
              <w:t>$needle = '.io';</w:t>
            </w:r>
          </w:p>
        </w:tc>
        <w:tc>
          <w:tcPr>
            <w:tcW w:w="7407" w:type="dxa"/>
          </w:tcPr>
          <w:p w:rsidR="00000000" w:rsidRDefault="00BD6E96">
            <w:pPr>
              <w:rPr>
                <w:lang w:val="de-DE"/>
              </w:rPr>
            </w:pPr>
            <w:r>
              <w:rPr>
                <w:lang w:val="de-DE"/>
              </w:rPr>
              <w:t>$adel = '.io';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da93612a-0d11-4e43-815d-1d8593cc6779</w:t>
            </w:r>
          </w:p>
        </w:tc>
        <w:tc>
          <w:tcPr>
            <w:tcW w:w="7407" w:type="dxa"/>
            <w:shd w:val="clear" w:color="auto" w:fill="F2F2F2" w:themeFill="background1" w:themeFillShade="F2"/>
          </w:tcPr>
          <w:p w:rsidR="00000000" w:rsidRDefault="00BD6E96">
            <w:pPr>
              <w:rPr>
                <w:noProof/>
              </w:rPr>
            </w:pPr>
            <w:r>
              <w:rPr>
                <w:noProof/>
              </w:rPr>
              <w:t>$endapi = strpos($requestData-&gt;url, $needle) + 3;</w:t>
            </w:r>
          </w:p>
        </w:tc>
        <w:tc>
          <w:tcPr>
            <w:tcW w:w="7407" w:type="dxa"/>
          </w:tcPr>
          <w:p w:rsidR="00000000" w:rsidRDefault="00BD6E96">
            <w:pPr>
              <w:rPr>
                <w:lang w:val="de-DE"/>
              </w:rPr>
            </w:pPr>
            <w:r>
              <w:rPr>
                <w:lang w:val="de-DE"/>
              </w:rPr>
              <w:t>$ endapi = strpos ($ requestData-</w:t>
            </w:r>
            <w:r>
              <w:rPr>
                <w:lang w:val="de-DE"/>
              </w:rPr>
              <w:t>&gt; url, $ Needle) + 3;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8bc7acf5-cedc-47cd-9477-d4fe5e41a49f</w:t>
            </w:r>
          </w:p>
        </w:tc>
        <w:tc>
          <w:tcPr>
            <w:tcW w:w="7407" w:type="dxa"/>
            <w:shd w:val="clear" w:color="auto" w:fill="F2F2F2" w:themeFill="background1" w:themeFillShade="F2"/>
          </w:tcPr>
          <w:p w:rsidR="00000000" w:rsidRDefault="00BD6E96">
            <w:pPr>
              <w:rPr>
                <w:noProof/>
              </w:rPr>
            </w:pPr>
            <w:r>
              <w:rPr>
                <w:noProof/>
              </w:rPr>
              <w:t>$nextChar = substr($requestData-&gt;url, $endapi, 1);</w:t>
            </w:r>
          </w:p>
        </w:tc>
        <w:tc>
          <w:tcPr>
            <w:tcW w:w="7407" w:type="dxa"/>
          </w:tcPr>
          <w:p w:rsidR="00000000" w:rsidRDefault="00BD6E96">
            <w:pPr>
              <w:rPr>
                <w:lang w:val="de-DE"/>
              </w:rPr>
            </w:pPr>
            <w:r>
              <w:rPr>
                <w:lang w:val="de-DE"/>
              </w:rPr>
              <w:t>$ nextChar = substr ($ requestData-&gt; url, $ endapi, 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e048928f-4127-4267-bbdc-d330d8aa7a83</w:t>
            </w:r>
          </w:p>
        </w:tc>
        <w:tc>
          <w:tcPr>
            <w:tcW w:w="7407" w:type="dxa"/>
            <w:shd w:val="clear" w:color="auto" w:fill="F2F2F2" w:themeFill="background1" w:themeFillShade="F2"/>
          </w:tcPr>
          <w:p w:rsidR="00000000" w:rsidRDefault="00BD6E96">
            <w:pPr>
              <w:rPr>
                <w:noProof/>
              </w:rPr>
            </w:pPr>
            <w:r>
              <w:rPr>
                <w:noProof/>
              </w:rPr>
              <w:t>if (strpos($requestData-&gt;url, 'api.bcovlive.io') == false) \{</w:t>
            </w:r>
          </w:p>
        </w:tc>
        <w:tc>
          <w:tcPr>
            <w:tcW w:w="7407" w:type="dxa"/>
          </w:tcPr>
          <w:p w:rsidR="00000000" w:rsidRDefault="00BD6E96">
            <w:pPr>
              <w:rPr>
                <w:lang w:val="de-DE"/>
              </w:rPr>
            </w:pPr>
            <w:r>
              <w:rPr>
                <w:lang w:val="de-DE"/>
              </w:rPr>
              <w:t>if (strpos ($ requestData-&gt; url, 'api.bcovlive.io') == false)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43181692-d585-42f7-a840-f253e154239c</w:t>
            </w:r>
          </w:p>
        </w:tc>
        <w:tc>
          <w:tcPr>
            <w:tcW w:w="7407" w:type="dxa"/>
            <w:shd w:val="clear" w:color="auto" w:fill="F2F2F2" w:themeFill="background1" w:themeFillShade="F2"/>
          </w:tcPr>
          <w:p w:rsidR="00000000" w:rsidRDefault="00BD6E96">
            <w:pPr>
              <w:rPr>
                <w:noProof/>
              </w:rPr>
            </w:pPr>
            <w:r>
              <w:rPr>
                <w:noProof/>
              </w:rPr>
              <w:t xml:space="preserve">exit('\{"ERROR":"Only requests to Brightcove Live APIs are accepted by this </w:t>
            </w:r>
            <w:r>
              <w:rPr>
                <w:noProof/>
              </w:rPr>
              <w:lastRenderedPageBreak/>
              <w:t>proxy"}');</w:t>
            </w:r>
          </w:p>
        </w:tc>
        <w:tc>
          <w:tcPr>
            <w:tcW w:w="7407" w:type="dxa"/>
          </w:tcPr>
          <w:p w:rsidR="00000000" w:rsidRDefault="00BD6E96">
            <w:pPr>
              <w:rPr>
                <w:lang w:val="de-DE"/>
              </w:rPr>
            </w:pPr>
            <w:r>
              <w:rPr>
                <w:lang w:val="de-DE"/>
              </w:rPr>
              <w:lastRenderedPageBreak/>
              <w:t xml:space="preserve">exit ('\{"ERROR": "Nur Anforderungen an Brightcove Live-APIs werden von </w:t>
            </w:r>
            <w:r>
              <w:rPr>
                <w:lang w:val="de-DE"/>
              </w:rPr>
              <w:lastRenderedPageBreak/>
              <w:t>diesem Proxy akzeptiert"}');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66 </w:t>
            </w:r>
            <w:r>
              <w:rPr>
                <w:noProof/>
                <w:sz w:val="16"/>
              </w:rPr>
              <w:br/>
            </w:r>
            <w:r>
              <w:rPr>
                <w:noProof/>
                <w:sz w:val="2"/>
              </w:rPr>
              <w:t>1c62f90c-d6f9-4862-a3f9-f4c5887adfc0</w:t>
            </w:r>
          </w:p>
        </w:tc>
        <w:tc>
          <w:tcPr>
            <w:tcW w:w="7407" w:type="dxa"/>
            <w:shd w:val="clear" w:color="auto" w:fill="F2F2F2" w:themeFill="background1" w:themeFillShade="F2"/>
          </w:tcPr>
          <w:p w:rsidR="00000000" w:rsidRDefault="00BD6E96">
            <w:pPr>
              <w:rPr>
                <w:noProof/>
              </w:rPr>
            </w:pPr>
            <w:r>
              <w:rPr>
                <w:noProof/>
              </w:rPr>
              <w:t>} else if ($nextChar !== '/' &amp;&amp; $nextChar !== '?') \{</w:t>
            </w:r>
          </w:p>
        </w:tc>
        <w:tc>
          <w:tcPr>
            <w:tcW w:w="7407" w:type="dxa"/>
          </w:tcPr>
          <w:p w:rsidR="00000000" w:rsidRDefault="00BD6E96">
            <w:pPr>
              <w:rPr>
                <w:lang w:val="de-DE"/>
              </w:rPr>
            </w:pPr>
            <w:r>
              <w:rPr>
                <w:lang w:val="de-DE"/>
              </w:rPr>
              <w:t>} else if ($ nextChar! == '/' &amp;&amp; $ nextChar! == '?') \{</w:t>
            </w:r>
          </w:p>
        </w:tc>
      </w:tr>
      <w:tr w:rsidR="00000000">
        <w:tc>
          <w:tcPr>
            <w:tcW w:w="660" w:type="dxa"/>
            <w:shd w:val="clear" w:color="auto" w:fill="F2F2F2" w:themeFill="background1" w:themeFillShade="F2"/>
          </w:tcPr>
          <w:p w:rsidR="00000000" w:rsidRDefault="00BD6E96">
            <w:pPr>
              <w:rPr>
                <w:noProof/>
                <w:sz w:val="2"/>
              </w:rPr>
            </w:pPr>
            <w:r>
              <w:rPr>
                <w:noProof/>
                <w:sz w:val="16"/>
              </w:rPr>
              <w:t>67</w:t>
            </w:r>
            <w:r>
              <w:rPr>
                <w:noProof/>
                <w:sz w:val="16"/>
              </w:rPr>
              <w:t xml:space="preserve"> </w:t>
            </w:r>
            <w:r>
              <w:rPr>
                <w:noProof/>
                <w:sz w:val="16"/>
              </w:rPr>
              <w:br/>
            </w:r>
            <w:r>
              <w:rPr>
                <w:noProof/>
                <w:sz w:val="2"/>
              </w:rPr>
              <w:t>61876345-4fb8-48cc-bfa4-afb7872f0ed2</w:t>
            </w:r>
          </w:p>
        </w:tc>
        <w:tc>
          <w:tcPr>
            <w:tcW w:w="7407" w:type="dxa"/>
            <w:shd w:val="clear" w:color="auto" w:fill="F2F2F2" w:themeFill="background1" w:themeFillShade="F2"/>
          </w:tcPr>
          <w:p w:rsidR="00000000" w:rsidRDefault="00BD6E96">
            <w:pPr>
              <w:rPr>
                <w:noProof/>
              </w:rPr>
            </w:pPr>
            <w:r>
              <w:rPr>
                <w:noProof/>
              </w:rPr>
              <w:t>exit('\{"ERROR":</w:t>
            </w:r>
          </w:p>
        </w:tc>
        <w:tc>
          <w:tcPr>
            <w:tcW w:w="7407" w:type="dxa"/>
          </w:tcPr>
          <w:p w:rsidR="00000000" w:rsidRDefault="00BD6E96">
            <w:pPr>
              <w:rPr>
                <w:lang w:val="de-DE"/>
              </w:rPr>
            </w:pPr>
            <w:r>
              <w:rPr>
                <w:lang w:val="de-DE"/>
              </w:rPr>
              <w:t>exit ('\{"ERROR":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4c50c0f5-3484-4b7b-b6fc-51417996de15</w:t>
            </w:r>
          </w:p>
        </w:tc>
        <w:tc>
          <w:tcPr>
            <w:tcW w:w="7407" w:type="dxa"/>
            <w:shd w:val="clear" w:color="auto" w:fill="F2F2F2" w:themeFill="background1" w:themeFillShade="F2"/>
          </w:tcPr>
          <w:p w:rsidR="00000000" w:rsidRDefault="00BD6E96">
            <w:pPr>
              <w:rPr>
                <w:noProof/>
              </w:rPr>
            </w:pPr>
            <w:r>
              <w:rPr>
                <w:noProof/>
              </w:rPr>
              <w:t>"There was a problem with your API request - please check the URL"}');</w:t>
            </w:r>
          </w:p>
        </w:tc>
        <w:tc>
          <w:tcPr>
            <w:tcW w:w="7407" w:type="dxa"/>
          </w:tcPr>
          <w:p w:rsidR="00000000" w:rsidRDefault="00BD6E96">
            <w:pPr>
              <w:rPr>
                <w:lang w:val="de-DE"/>
              </w:rPr>
            </w:pPr>
            <w:r>
              <w:rPr>
                <w:lang w:val="de-DE"/>
              </w:rPr>
              <w:t xml:space="preserve">"Es gab ein Problem mit Ihrer API-Anfrage - bitte </w:t>
            </w:r>
            <w:r>
              <w:rPr>
                <w:lang w:val="de-DE"/>
              </w:rPr>
              <w:t>ü</w:t>
            </w:r>
            <w:r>
              <w:rPr>
                <w:lang w:val="de-DE"/>
              </w:rPr>
              <w:t>berpr</w:t>
            </w:r>
            <w:r>
              <w:rPr>
                <w:lang w:val="de-DE"/>
              </w:rPr>
              <w:t>ü</w:t>
            </w:r>
            <w:r>
              <w:rPr>
                <w:lang w:val="de-DE"/>
              </w:rPr>
              <w:t>fen Sie die URL"}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a4cf5fba-5cf1-4bb9-b136-b916b6ba24fe</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88fa6ace-e25e-4051-94fb-a27e3cc72b69</w:t>
            </w:r>
          </w:p>
        </w:tc>
        <w:tc>
          <w:tcPr>
            <w:tcW w:w="7407" w:type="dxa"/>
            <w:shd w:val="clear" w:color="auto" w:fill="F2F2F2" w:themeFill="background1" w:themeFillShade="F2"/>
          </w:tcPr>
          <w:p w:rsidR="00000000" w:rsidRDefault="00BD6E96">
            <w:pPr>
              <w:rPr>
                <w:noProof/>
              </w:rPr>
            </w:pPr>
            <w:r>
              <w:rPr>
                <w:noProof/>
              </w:rPr>
              <w:t>// get the URL and authorization info from the form data</w:t>
            </w:r>
          </w:p>
        </w:tc>
        <w:tc>
          <w:tcPr>
            <w:tcW w:w="7407" w:type="dxa"/>
          </w:tcPr>
          <w:p w:rsidR="00000000" w:rsidRDefault="00BD6E96">
            <w:pPr>
              <w:rPr>
                <w:lang w:val="de-DE"/>
              </w:rPr>
            </w:pPr>
            <w:r>
              <w:rPr>
                <w:lang w:val="de-DE"/>
              </w:rPr>
              <w:t>// URL und Autorisierungsinformationen aus den Formulardaten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95ddebec-38c3-</w:t>
            </w:r>
            <w:r>
              <w:rPr>
                <w:noProof/>
                <w:sz w:val="2"/>
              </w:rPr>
              <w:t>40bc-ac8b-d77eac35fe37</w:t>
            </w:r>
          </w:p>
        </w:tc>
        <w:tc>
          <w:tcPr>
            <w:tcW w:w="7407" w:type="dxa"/>
            <w:shd w:val="clear" w:color="auto" w:fill="F2F2F2" w:themeFill="background1" w:themeFillShade="F2"/>
          </w:tcPr>
          <w:p w:rsidR="00000000" w:rsidRDefault="00BD6E96">
            <w:pPr>
              <w:rPr>
                <w:noProof/>
              </w:rPr>
            </w:pPr>
            <w:r>
              <w:rPr>
                <w:noProof/>
              </w:rPr>
              <w:t>$request = $requestData-&gt;url;</w:t>
            </w:r>
          </w:p>
        </w:tc>
        <w:tc>
          <w:tcPr>
            <w:tcW w:w="7407" w:type="dxa"/>
          </w:tcPr>
          <w:p w:rsidR="00000000" w:rsidRDefault="00BD6E96">
            <w:pPr>
              <w:rPr>
                <w:lang w:val="de-DE"/>
              </w:rPr>
            </w:pPr>
            <w:r>
              <w:rPr>
                <w:lang w:val="de-DE"/>
              </w:rPr>
              <w:t>$ request = $ requestData-&gt; 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6cb16f7e-5306-4aec-869d-4bfb2b7c889c</w:t>
            </w:r>
          </w:p>
        </w:tc>
        <w:tc>
          <w:tcPr>
            <w:tcW w:w="7407" w:type="dxa"/>
            <w:shd w:val="clear" w:color="auto" w:fill="F2F2F2" w:themeFill="background1" w:themeFillShade="F2"/>
          </w:tcPr>
          <w:p w:rsidR="00000000" w:rsidRDefault="00BD6E96">
            <w:pPr>
              <w:rPr>
                <w:noProof/>
              </w:rPr>
            </w:pPr>
            <w:r>
              <w:rPr>
                <w:noProof/>
              </w:rPr>
              <w:t>//send the http request</w:t>
            </w:r>
          </w:p>
        </w:tc>
        <w:tc>
          <w:tcPr>
            <w:tcW w:w="7407" w:type="dxa"/>
          </w:tcPr>
          <w:p w:rsidR="00000000" w:rsidRDefault="00BD6E96">
            <w:pPr>
              <w:rPr>
                <w:lang w:val="de-DE"/>
              </w:rPr>
            </w:pPr>
            <w:r>
              <w:rPr>
                <w:lang w:val="de-DE"/>
              </w:rPr>
              <w:t>// Sende die http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a601944c-1865-4c53-a8dd-a797c3131ad3</w:t>
            </w:r>
          </w:p>
        </w:tc>
        <w:tc>
          <w:tcPr>
            <w:tcW w:w="7407" w:type="dxa"/>
            <w:shd w:val="clear" w:color="auto" w:fill="F2F2F2" w:themeFill="background1" w:themeFillShade="F2"/>
          </w:tcPr>
          <w:p w:rsidR="00000000" w:rsidRDefault="00BD6E96">
            <w:pPr>
              <w:rPr>
                <w:noProof/>
              </w:rPr>
            </w:pPr>
            <w:r>
              <w:rPr>
                <w:noProof/>
              </w:rPr>
              <w:t>if ($requestData-&gt;requestBody) \{</w:t>
            </w:r>
          </w:p>
        </w:tc>
        <w:tc>
          <w:tcPr>
            <w:tcW w:w="7407" w:type="dxa"/>
          </w:tcPr>
          <w:p w:rsidR="00000000" w:rsidRDefault="00BD6E96">
            <w:pPr>
              <w:rPr>
                <w:lang w:val="de-DE"/>
              </w:rPr>
            </w:pPr>
            <w:r>
              <w:rPr>
                <w:lang w:val="de-DE"/>
              </w:rPr>
              <w:t>if ($ requestData-&gt; requestBody)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2724a0b2-d544-473a-9255-e2a3036ec717</w:t>
            </w:r>
          </w:p>
        </w:tc>
        <w:tc>
          <w:tcPr>
            <w:tcW w:w="7407" w:type="dxa"/>
            <w:shd w:val="clear" w:color="auto" w:fill="F2F2F2" w:themeFill="background1" w:themeFillShade="F2"/>
          </w:tcPr>
          <w:p w:rsidR="00000000" w:rsidRDefault="00BD6E96">
            <w:pPr>
              <w:rPr>
                <w:noProof/>
              </w:rPr>
            </w:pPr>
            <w:r>
              <w:rPr>
                <w:noProof/>
              </w:rPr>
              <w:t>$ch = curl_init($request);</w:t>
            </w:r>
          </w:p>
        </w:tc>
        <w:tc>
          <w:tcPr>
            <w:tcW w:w="7407" w:type="dxa"/>
          </w:tcPr>
          <w:p w:rsidR="00000000" w:rsidRDefault="00BD6E96">
            <w:pPr>
              <w:rPr>
                <w:lang w:val="de-DE"/>
              </w:rPr>
            </w:pPr>
            <w:r>
              <w:rPr>
                <w:lang w:val="de-DE"/>
              </w:rPr>
              <w:t>$ ch = curl_init ($ request);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02933326-94ff-45b4-88c4-8aa38c4e09c0</w:t>
            </w:r>
          </w:p>
        </w:tc>
        <w:tc>
          <w:tcPr>
            <w:tcW w:w="7407" w:type="dxa"/>
            <w:shd w:val="clear" w:color="auto" w:fill="F2F2F2" w:themeFill="background1" w:themeFillShade="F2"/>
          </w:tcPr>
          <w:p w:rsidR="00000000" w:rsidRDefault="00BD6E96">
            <w:pPr>
              <w:rPr>
                <w:noProof/>
              </w:rPr>
            </w:pPr>
            <w:r>
              <w:rPr>
                <w:noProof/>
              </w:rPr>
              <w:t>curl_setopt_array($ch, array(</w:t>
            </w:r>
          </w:p>
        </w:tc>
        <w:tc>
          <w:tcPr>
            <w:tcW w:w="7407" w:type="dxa"/>
          </w:tcPr>
          <w:p w:rsidR="00000000" w:rsidRDefault="00BD6E96">
            <w:pPr>
              <w:rPr>
                <w:lang w:val="de-DE"/>
              </w:rPr>
            </w:pPr>
            <w:r>
              <w:rPr>
                <w:lang w:val="de-DE"/>
              </w:rPr>
              <w:t>curl_setopt_array ($ ch, array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c392ea3e-82</w:t>
            </w:r>
            <w:r>
              <w:rPr>
                <w:noProof/>
                <w:sz w:val="2"/>
              </w:rPr>
              <w:t>fe-413e-a578-76ab5f49a47b</w:t>
            </w:r>
          </w:p>
        </w:tc>
        <w:tc>
          <w:tcPr>
            <w:tcW w:w="7407" w:type="dxa"/>
            <w:shd w:val="clear" w:color="auto" w:fill="F2F2F2" w:themeFill="background1" w:themeFillShade="F2"/>
          </w:tcPr>
          <w:p w:rsidR="00000000" w:rsidRDefault="00BD6E96">
            <w:pPr>
              <w:rPr>
                <w:noProof/>
              </w:rPr>
            </w:pPr>
            <w:r>
              <w:rPr>
                <w:noProof/>
              </w:rPr>
              <w:t>CURLOPT_CUSTOMREQUEST  =&gt; $method,</w:t>
            </w:r>
          </w:p>
        </w:tc>
        <w:tc>
          <w:tcPr>
            <w:tcW w:w="7407" w:type="dxa"/>
          </w:tcPr>
          <w:p w:rsidR="00000000" w:rsidRDefault="00BD6E96">
            <w:pPr>
              <w:rPr>
                <w:lang w:val="de-DE"/>
              </w:rPr>
            </w:pPr>
            <w:r>
              <w:rPr>
                <w:lang w:val="de-DE"/>
              </w:rPr>
              <w:t>CURLOPT_CUSTOMREQUEST =&gt; $ method,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ee3dc8f1-bc86-4154-8280-7e3f2c184033</w:t>
            </w:r>
          </w:p>
        </w:tc>
        <w:tc>
          <w:tcPr>
            <w:tcW w:w="7407" w:type="dxa"/>
            <w:shd w:val="clear" w:color="auto" w:fill="F2F2F2" w:themeFill="background1" w:themeFillShade="F2"/>
          </w:tcPr>
          <w:p w:rsidR="00000000" w:rsidRDefault="00BD6E96">
            <w:pPr>
              <w:rPr>
                <w:noProof/>
              </w:rPr>
            </w:pPr>
            <w:r>
              <w:rPr>
                <w:noProof/>
              </w:rPr>
              <w:t>CURLOPT_RETURNTRANSFER =&gt; TRUE,</w:t>
            </w:r>
          </w:p>
        </w:tc>
        <w:tc>
          <w:tcPr>
            <w:tcW w:w="7407" w:type="dxa"/>
          </w:tcPr>
          <w:p w:rsidR="00000000" w:rsidRDefault="00BD6E96">
            <w:pPr>
              <w:rPr>
                <w:lang w:val="de-DE"/>
              </w:rPr>
            </w:pPr>
            <w:r>
              <w:rPr>
                <w:lang w:val="de-DE"/>
              </w:rPr>
              <w:t>CURLOPT_RETURNTRANSFER =&gt; TRUE,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8fc4ccbd-d301-4ff6-a627-6ceaaa2cc82c</w:t>
            </w:r>
          </w:p>
        </w:tc>
        <w:tc>
          <w:tcPr>
            <w:tcW w:w="7407" w:type="dxa"/>
            <w:shd w:val="clear" w:color="auto" w:fill="F2F2F2" w:themeFill="background1" w:themeFillShade="F2"/>
          </w:tcPr>
          <w:p w:rsidR="00000000" w:rsidRDefault="00BD6E96">
            <w:pPr>
              <w:rPr>
                <w:noProof/>
              </w:rPr>
            </w:pPr>
            <w:r>
              <w:rPr>
                <w:noProof/>
              </w:rPr>
              <w:t>CURLOPT_SSL_</w:t>
            </w:r>
            <w:r>
              <w:rPr>
                <w:noProof/>
              </w:rPr>
              <w:t>VERIFYPEER =&gt; FALSE,</w:t>
            </w:r>
          </w:p>
        </w:tc>
        <w:tc>
          <w:tcPr>
            <w:tcW w:w="7407" w:type="dxa"/>
          </w:tcPr>
          <w:p w:rsidR="00000000" w:rsidRDefault="00BD6E96">
            <w:pPr>
              <w:rPr>
                <w:lang w:val="de-DE"/>
              </w:rPr>
            </w:pPr>
            <w:r>
              <w:rPr>
                <w:lang w:val="de-DE"/>
              </w:rPr>
              <w:t>CURLOPT_SSL_VERIFYPEER =&gt; FALSE,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eabb057e-d8fb-400e-96f3-203ce49fdd68</w:t>
            </w:r>
          </w:p>
        </w:tc>
        <w:tc>
          <w:tcPr>
            <w:tcW w:w="7407" w:type="dxa"/>
            <w:shd w:val="clear" w:color="auto" w:fill="F2F2F2" w:themeFill="background1" w:themeFillShade="F2"/>
          </w:tcPr>
          <w:p w:rsidR="00000000" w:rsidRDefault="00BD6E96">
            <w:pPr>
              <w:rPr>
                <w:noProof/>
              </w:rPr>
            </w:pPr>
            <w:r>
              <w:rPr>
                <w:noProof/>
              </w:rPr>
              <w:t>CURLOPT_HTTPHEADER     =&gt; array(</w:t>
            </w:r>
          </w:p>
        </w:tc>
        <w:tc>
          <w:tcPr>
            <w:tcW w:w="7407" w:type="dxa"/>
          </w:tcPr>
          <w:p w:rsidR="00000000" w:rsidRDefault="00BD6E96">
            <w:pPr>
              <w:rPr>
                <w:lang w:val="de-DE"/>
              </w:rPr>
            </w:pPr>
            <w:r>
              <w:rPr>
                <w:lang w:val="de-DE"/>
              </w:rPr>
              <w:t>CURLOPT_HTTPHEADER =&gt; Array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7886ee75-3a7b-4f55-9144-287103f80d43</w:t>
            </w:r>
          </w:p>
        </w:tc>
        <w:tc>
          <w:tcPr>
            <w:tcW w:w="7407" w:type="dxa"/>
            <w:shd w:val="clear" w:color="auto" w:fill="F2F2F2" w:themeFill="background1" w:themeFillShade="F2"/>
          </w:tcPr>
          <w:p w:rsidR="00000000" w:rsidRDefault="00BD6E96">
            <w:pPr>
              <w:rPr>
                <w:noProof/>
              </w:rPr>
            </w:pPr>
            <w:r>
              <w:rPr>
                <w:noProof/>
              </w:rPr>
              <w:t>'Content-type: application/json',</w:t>
            </w:r>
          </w:p>
        </w:tc>
        <w:tc>
          <w:tcPr>
            <w:tcW w:w="7407" w:type="dxa"/>
          </w:tcPr>
          <w:p w:rsidR="00000000" w:rsidRDefault="00BD6E96">
            <w:pPr>
              <w:rPr>
                <w:lang w:val="de-DE"/>
              </w:rPr>
            </w:pPr>
            <w:r>
              <w:rPr>
                <w:lang w:val="de-DE"/>
              </w:rPr>
              <w:t>'Inhaltstyp: application / json',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615e5b52-a825-4753-8ca5-67e9ba0b43df</w:t>
            </w:r>
          </w:p>
        </w:tc>
        <w:tc>
          <w:tcPr>
            <w:tcW w:w="7407" w:type="dxa"/>
            <w:shd w:val="clear" w:color="auto" w:fill="F2F2F2" w:themeFill="background1" w:themeFillShade="F2"/>
          </w:tcPr>
          <w:p w:rsidR="00000000" w:rsidRDefault="00BD6E96">
            <w:pPr>
              <w:rPr>
                <w:noProof/>
              </w:rPr>
            </w:pPr>
            <w:r>
              <w:rPr>
                <w:noProof/>
              </w:rPr>
              <w:t>"X-API-KEY: \{$apikey}",</w:t>
            </w:r>
          </w:p>
        </w:tc>
        <w:tc>
          <w:tcPr>
            <w:tcW w:w="7407" w:type="dxa"/>
          </w:tcPr>
          <w:p w:rsidR="00000000" w:rsidRDefault="00BD6E96">
            <w:pPr>
              <w:rPr>
                <w:lang w:val="de-DE"/>
              </w:rPr>
            </w:pPr>
            <w:r>
              <w:rPr>
                <w:lang w:val="de-DE"/>
              </w:rPr>
              <w:t>"X-API-KEY: \{$ apikey}",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a5fd7246-324b-4e4c-86d4-459b77c65ab1</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5e3bf7a8-bd4c-492c-a317-56f5b41ccf2c</w:t>
            </w:r>
          </w:p>
        </w:tc>
        <w:tc>
          <w:tcPr>
            <w:tcW w:w="7407" w:type="dxa"/>
            <w:shd w:val="clear" w:color="auto" w:fill="F2F2F2" w:themeFill="background1" w:themeFillShade="F2"/>
          </w:tcPr>
          <w:p w:rsidR="00000000" w:rsidRDefault="00BD6E96">
            <w:pPr>
              <w:rPr>
                <w:noProof/>
              </w:rPr>
            </w:pPr>
            <w:r>
              <w:rPr>
                <w:noProof/>
              </w:rPr>
              <w:t>CURLOPT_POSTFIELDS =&gt; $requestDat</w:t>
            </w:r>
            <w:r>
              <w:rPr>
                <w:noProof/>
              </w:rPr>
              <w:t>a-&gt;requestBody</w:t>
            </w:r>
          </w:p>
        </w:tc>
        <w:tc>
          <w:tcPr>
            <w:tcW w:w="7407" w:type="dxa"/>
          </w:tcPr>
          <w:p w:rsidR="00000000" w:rsidRDefault="00BD6E96">
            <w:pPr>
              <w:rPr>
                <w:lang w:val="de-DE"/>
              </w:rPr>
            </w:pPr>
            <w:r>
              <w:rPr>
                <w:lang w:val="de-DE"/>
              </w:rPr>
              <w:t>CURLOPT_POSTFIELDS =&gt; $ requestData-&gt; requestBody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ebeadff8-2825-4872-8599-577fbcc37627</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7eed7d6a-187e-40ed-ad43-55e28ef9b384</w:t>
            </w:r>
          </w:p>
        </w:tc>
        <w:tc>
          <w:tcPr>
            <w:tcW w:w="7407" w:type="dxa"/>
            <w:shd w:val="clear" w:color="auto" w:fill="F2F2F2" w:themeFill="background1" w:themeFillShade="F2"/>
          </w:tcPr>
          <w:p w:rsidR="00000000" w:rsidRDefault="00BD6E96">
            <w:pPr>
              <w:rPr>
                <w:noProof/>
              </w:rPr>
            </w:pPr>
            <w:r>
              <w:rPr>
                <w:noProof/>
              </w:rPr>
              <w:t>$response = curl_exec($ch);</w:t>
            </w:r>
          </w:p>
        </w:tc>
        <w:tc>
          <w:tcPr>
            <w:tcW w:w="7407" w:type="dxa"/>
          </w:tcPr>
          <w:p w:rsidR="00000000" w:rsidRDefault="00BD6E96">
            <w:pPr>
              <w:rPr>
                <w:lang w:val="de-DE"/>
              </w:rPr>
            </w:pPr>
            <w:r>
              <w:rPr>
                <w:lang w:val="de-DE"/>
              </w:rPr>
              <w:t>$ response = curl_exec ($ 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7db4c784-9a80-4bef-af4a-555d24295622</w:t>
            </w:r>
          </w:p>
        </w:tc>
        <w:tc>
          <w:tcPr>
            <w:tcW w:w="7407" w:type="dxa"/>
            <w:shd w:val="clear" w:color="auto" w:fill="F2F2F2" w:themeFill="background1" w:themeFillShade="F2"/>
          </w:tcPr>
          <w:p w:rsidR="00000000" w:rsidRDefault="00BD6E96">
            <w:pPr>
              <w:rPr>
                <w:noProof/>
              </w:rPr>
            </w:pPr>
            <w:r>
              <w:rPr>
                <w:noProof/>
              </w:rPr>
              <w:t>curl_close($ch);</w:t>
            </w:r>
          </w:p>
        </w:tc>
        <w:tc>
          <w:tcPr>
            <w:tcW w:w="7407" w:type="dxa"/>
          </w:tcPr>
          <w:p w:rsidR="00000000" w:rsidRDefault="00BD6E96">
            <w:pPr>
              <w:rPr>
                <w:lang w:val="de-DE"/>
              </w:rPr>
            </w:pPr>
            <w:r>
              <w:rPr>
                <w:lang w:val="de-DE"/>
              </w:rPr>
              <w:t>curl_close ($ 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f08d1f6c-1888-4a6a-b4ee-a854fd1b0039</w:t>
            </w:r>
          </w:p>
        </w:tc>
        <w:tc>
          <w:tcPr>
            <w:tcW w:w="7407" w:type="dxa"/>
            <w:shd w:val="clear" w:color="auto" w:fill="F2F2F2" w:themeFill="background1" w:themeFillShade="F2"/>
          </w:tcPr>
          <w:p w:rsidR="00000000" w:rsidRDefault="00BD6E96">
            <w:pPr>
              <w:rPr>
                <w:noProof/>
              </w:rPr>
            </w:pPr>
            <w:r>
              <w:rPr>
                <w:noProof/>
              </w:rPr>
              <w:t>} else \{</w:t>
            </w:r>
          </w:p>
        </w:tc>
        <w:tc>
          <w:tcPr>
            <w:tcW w:w="7407" w:type="dxa"/>
          </w:tcPr>
          <w:p w:rsidR="00000000" w:rsidRDefault="00BD6E96">
            <w:pPr>
              <w:rPr>
                <w:lang w:val="de-DE"/>
              </w:rPr>
            </w:pPr>
            <w:r>
              <w:rPr>
                <w:lang w:val="de-DE"/>
              </w:rPr>
              <w:t>} else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c5f6a7c2-c21e-4bcf-919e-f8e91f54cd54</w:t>
            </w:r>
          </w:p>
        </w:tc>
        <w:tc>
          <w:tcPr>
            <w:tcW w:w="7407" w:type="dxa"/>
            <w:shd w:val="clear" w:color="auto" w:fill="F2F2F2" w:themeFill="background1" w:themeFillShade="F2"/>
          </w:tcPr>
          <w:p w:rsidR="00000000" w:rsidRDefault="00BD6E96">
            <w:pPr>
              <w:rPr>
                <w:noProof/>
              </w:rPr>
            </w:pPr>
            <w:r>
              <w:rPr>
                <w:noProof/>
              </w:rPr>
              <w:t>$ch = curl_init($request);</w:t>
            </w:r>
          </w:p>
        </w:tc>
        <w:tc>
          <w:tcPr>
            <w:tcW w:w="7407" w:type="dxa"/>
          </w:tcPr>
          <w:p w:rsidR="00000000" w:rsidRDefault="00BD6E96">
            <w:pPr>
              <w:rPr>
                <w:lang w:val="de-DE"/>
              </w:rPr>
            </w:pPr>
            <w:r>
              <w:rPr>
                <w:lang w:val="de-DE"/>
              </w:rPr>
              <w:t>$ ch = curl_init ($ request);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51ca558a-5a71-41ac-a911-c198047f6b80</w:t>
            </w:r>
          </w:p>
        </w:tc>
        <w:tc>
          <w:tcPr>
            <w:tcW w:w="7407" w:type="dxa"/>
            <w:shd w:val="clear" w:color="auto" w:fill="F2F2F2" w:themeFill="background1" w:themeFillShade="F2"/>
          </w:tcPr>
          <w:p w:rsidR="00000000" w:rsidRDefault="00BD6E96">
            <w:pPr>
              <w:rPr>
                <w:noProof/>
              </w:rPr>
            </w:pPr>
            <w:r>
              <w:rPr>
                <w:noProof/>
              </w:rPr>
              <w:t>curl_setopt_array($ch, array(</w:t>
            </w:r>
          </w:p>
        </w:tc>
        <w:tc>
          <w:tcPr>
            <w:tcW w:w="7407" w:type="dxa"/>
          </w:tcPr>
          <w:p w:rsidR="00000000" w:rsidRDefault="00BD6E96">
            <w:pPr>
              <w:rPr>
                <w:lang w:val="de-DE"/>
              </w:rPr>
            </w:pPr>
            <w:r>
              <w:rPr>
                <w:lang w:val="de-DE"/>
              </w:rPr>
              <w:t>curl_setopt_array ($ ch, array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db34f66b-64d4-4b79-b893-2d0f7af116bd</w:t>
            </w:r>
          </w:p>
        </w:tc>
        <w:tc>
          <w:tcPr>
            <w:tcW w:w="7407" w:type="dxa"/>
            <w:shd w:val="clear" w:color="auto" w:fill="F2F2F2" w:themeFill="background1" w:themeFillShade="F2"/>
          </w:tcPr>
          <w:p w:rsidR="00000000" w:rsidRDefault="00BD6E96">
            <w:pPr>
              <w:rPr>
                <w:noProof/>
              </w:rPr>
            </w:pPr>
            <w:r>
              <w:rPr>
                <w:noProof/>
              </w:rPr>
              <w:t>CURLOPT_CUSTOMREQUEST  =&gt; $method,</w:t>
            </w:r>
          </w:p>
        </w:tc>
        <w:tc>
          <w:tcPr>
            <w:tcW w:w="7407" w:type="dxa"/>
          </w:tcPr>
          <w:p w:rsidR="00000000" w:rsidRDefault="00BD6E96">
            <w:pPr>
              <w:rPr>
                <w:lang w:val="de-DE"/>
              </w:rPr>
            </w:pPr>
            <w:r>
              <w:rPr>
                <w:lang w:val="de-DE"/>
              </w:rPr>
              <w:t>CURLOPT_CUSTOMREQUEST =&gt; $ method,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4549be66-d56d-4110-8f5f-a778b6867c8c</w:t>
            </w:r>
          </w:p>
        </w:tc>
        <w:tc>
          <w:tcPr>
            <w:tcW w:w="7407" w:type="dxa"/>
            <w:shd w:val="clear" w:color="auto" w:fill="F2F2F2" w:themeFill="background1" w:themeFillShade="F2"/>
          </w:tcPr>
          <w:p w:rsidR="00000000" w:rsidRDefault="00BD6E96">
            <w:pPr>
              <w:rPr>
                <w:noProof/>
              </w:rPr>
            </w:pPr>
            <w:r>
              <w:rPr>
                <w:noProof/>
              </w:rPr>
              <w:t>CU</w:t>
            </w:r>
            <w:r>
              <w:rPr>
                <w:noProof/>
              </w:rPr>
              <w:t>RLOPT_RETURNTRANSFER =&gt; TRUE,</w:t>
            </w:r>
          </w:p>
        </w:tc>
        <w:tc>
          <w:tcPr>
            <w:tcW w:w="7407" w:type="dxa"/>
          </w:tcPr>
          <w:p w:rsidR="00000000" w:rsidRDefault="00BD6E96">
            <w:pPr>
              <w:rPr>
                <w:lang w:val="de-DE"/>
              </w:rPr>
            </w:pPr>
            <w:r>
              <w:rPr>
                <w:lang w:val="de-DE"/>
              </w:rPr>
              <w:t>CURLOPT_RETURNTRANSFER =&gt; TRUE,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9363d3e0-ebd5-4af2-adc4-4baeda44874b</w:t>
            </w:r>
          </w:p>
        </w:tc>
        <w:tc>
          <w:tcPr>
            <w:tcW w:w="7407" w:type="dxa"/>
            <w:shd w:val="clear" w:color="auto" w:fill="F2F2F2" w:themeFill="background1" w:themeFillShade="F2"/>
          </w:tcPr>
          <w:p w:rsidR="00000000" w:rsidRDefault="00BD6E96">
            <w:pPr>
              <w:rPr>
                <w:noProof/>
              </w:rPr>
            </w:pPr>
            <w:r>
              <w:rPr>
                <w:noProof/>
              </w:rPr>
              <w:t>CURLOPT_SSL_VERIFYPEER =&gt; FALSE,</w:t>
            </w:r>
          </w:p>
        </w:tc>
        <w:tc>
          <w:tcPr>
            <w:tcW w:w="7407" w:type="dxa"/>
          </w:tcPr>
          <w:p w:rsidR="00000000" w:rsidRDefault="00BD6E96">
            <w:pPr>
              <w:rPr>
                <w:lang w:val="de-DE"/>
              </w:rPr>
            </w:pPr>
            <w:r>
              <w:rPr>
                <w:lang w:val="de-DE"/>
              </w:rPr>
              <w:t>CURLOPT_SSL_VERIFYPEER =&gt; FALSE,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4dbda425-1338-463b-b065-c7420eeb0b5f</w:t>
            </w:r>
          </w:p>
        </w:tc>
        <w:tc>
          <w:tcPr>
            <w:tcW w:w="7407" w:type="dxa"/>
            <w:shd w:val="clear" w:color="auto" w:fill="F2F2F2" w:themeFill="background1" w:themeFillShade="F2"/>
          </w:tcPr>
          <w:p w:rsidR="00000000" w:rsidRDefault="00BD6E96">
            <w:pPr>
              <w:rPr>
                <w:noProof/>
              </w:rPr>
            </w:pPr>
            <w:r>
              <w:rPr>
                <w:noProof/>
              </w:rPr>
              <w:t>CURLOPT_HTTPHEADER     =&gt; array(</w:t>
            </w:r>
          </w:p>
        </w:tc>
        <w:tc>
          <w:tcPr>
            <w:tcW w:w="7407" w:type="dxa"/>
          </w:tcPr>
          <w:p w:rsidR="00000000" w:rsidRDefault="00BD6E96">
            <w:pPr>
              <w:rPr>
                <w:lang w:val="de-DE"/>
              </w:rPr>
            </w:pPr>
            <w:r>
              <w:rPr>
                <w:lang w:val="de-DE"/>
              </w:rPr>
              <w:t>CURLOPT_HTTPHEADER =&gt; Array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e5ad783e-f6e7-42e6-98d4-0a34084b2966</w:t>
            </w:r>
          </w:p>
        </w:tc>
        <w:tc>
          <w:tcPr>
            <w:tcW w:w="7407" w:type="dxa"/>
            <w:shd w:val="clear" w:color="auto" w:fill="F2F2F2" w:themeFill="background1" w:themeFillShade="F2"/>
          </w:tcPr>
          <w:p w:rsidR="00000000" w:rsidRDefault="00BD6E96">
            <w:pPr>
              <w:rPr>
                <w:noProof/>
              </w:rPr>
            </w:pPr>
            <w:r>
              <w:rPr>
                <w:noProof/>
              </w:rPr>
              <w:t>'Content-type: application/json',</w:t>
            </w:r>
          </w:p>
        </w:tc>
        <w:tc>
          <w:tcPr>
            <w:tcW w:w="7407" w:type="dxa"/>
          </w:tcPr>
          <w:p w:rsidR="00000000" w:rsidRDefault="00BD6E96">
            <w:pPr>
              <w:rPr>
                <w:lang w:val="de-DE"/>
              </w:rPr>
            </w:pPr>
            <w:r>
              <w:rPr>
                <w:lang w:val="de-DE"/>
              </w:rPr>
              <w:t>'Inhaltstyp: application / json',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c71b628c-a510-4e1e-af4e-61d51d83632e</w:t>
            </w:r>
          </w:p>
        </w:tc>
        <w:tc>
          <w:tcPr>
            <w:tcW w:w="7407" w:type="dxa"/>
            <w:shd w:val="clear" w:color="auto" w:fill="F2F2F2" w:themeFill="background1" w:themeFillShade="F2"/>
          </w:tcPr>
          <w:p w:rsidR="00000000" w:rsidRDefault="00BD6E96">
            <w:pPr>
              <w:rPr>
                <w:noProof/>
              </w:rPr>
            </w:pPr>
            <w:r>
              <w:rPr>
                <w:noProof/>
              </w:rPr>
              <w:t>"X-API-KEY: \{$apikey}",</w:t>
            </w:r>
          </w:p>
        </w:tc>
        <w:tc>
          <w:tcPr>
            <w:tcW w:w="7407" w:type="dxa"/>
          </w:tcPr>
          <w:p w:rsidR="00000000" w:rsidRDefault="00BD6E96">
            <w:pPr>
              <w:rPr>
                <w:lang w:val="de-DE"/>
              </w:rPr>
            </w:pPr>
            <w:r>
              <w:rPr>
                <w:lang w:val="de-DE"/>
              </w:rPr>
              <w:t>"X-API-KEY: \{$ apikey}",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17e126b2-5b65-4cce-a54e-5a1afd0e9794</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8ef351af-f21c-4eb3-bebd-23dc9c154ed7</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521444f8-d6cc-42ee-92dd-a8b0c9012a26</w:t>
            </w:r>
          </w:p>
        </w:tc>
        <w:tc>
          <w:tcPr>
            <w:tcW w:w="7407" w:type="dxa"/>
            <w:shd w:val="clear" w:color="auto" w:fill="F2F2F2" w:themeFill="background1" w:themeFillShade="F2"/>
          </w:tcPr>
          <w:p w:rsidR="00000000" w:rsidRDefault="00BD6E96">
            <w:pPr>
              <w:rPr>
                <w:noProof/>
              </w:rPr>
            </w:pPr>
            <w:r>
              <w:rPr>
                <w:noProof/>
              </w:rPr>
              <w:t>$response = curl_exec($ch);</w:t>
            </w:r>
          </w:p>
        </w:tc>
        <w:tc>
          <w:tcPr>
            <w:tcW w:w="7407" w:type="dxa"/>
          </w:tcPr>
          <w:p w:rsidR="00000000" w:rsidRDefault="00BD6E96">
            <w:pPr>
              <w:rPr>
                <w:lang w:val="de-DE"/>
              </w:rPr>
            </w:pPr>
            <w:r>
              <w:rPr>
                <w:lang w:val="de-DE"/>
              </w:rPr>
              <w:t>$ response = curl_exec ($ 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b776c729-ba38-4a92-baf0-72228a61f951</w:t>
            </w:r>
          </w:p>
        </w:tc>
        <w:tc>
          <w:tcPr>
            <w:tcW w:w="7407" w:type="dxa"/>
            <w:shd w:val="clear" w:color="auto" w:fill="F2F2F2" w:themeFill="background1" w:themeFillShade="F2"/>
          </w:tcPr>
          <w:p w:rsidR="00000000" w:rsidRDefault="00BD6E96">
            <w:pPr>
              <w:rPr>
                <w:noProof/>
              </w:rPr>
            </w:pPr>
            <w:r>
              <w:rPr>
                <w:noProof/>
              </w:rPr>
              <w:t>curl_close($ch);</w:t>
            </w:r>
          </w:p>
        </w:tc>
        <w:tc>
          <w:tcPr>
            <w:tcW w:w="7407" w:type="dxa"/>
          </w:tcPr>
          <w:p w:rsidR="00000000" w:rsidRDefault="00BD6E96">
            <w:pPr>
              <w:rPr>
                <w:lang w:val="de-DE"/>
              </w:rPr>
            </w:pPr>
            <w:r>
              <w:rPr>
                <w:lang w:val="de-DE"/>
              </w:rPr>
              <w:t>curl_close ($ 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2e23ab8f-697f-43b7-8ba6-fa51033f18de</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e01f4234-7231-440c-b79a-e9130b691e54</w:t>
            </w:r>
          </w:p>
        </w:tc>
        <w:tc>
          <w:tcPr>
            <w:tcW w:w="7407" w:type="dxa"/>
            <w:shd w:val="clear" w:color="auto" w:fill="F2F2F2" w:themeFill="background1" w:themeFillShade="F2"/>
          </w:tcPr>
          <w:p w:rsidR="00000000" w:rsidRDefault="00BD6E96">
            <w:pPr>
              <w:rPr>
                <w:noProof/>
              </w:rPr>
            </w:pPr>
            <w:r>
              <w:rPr>
                <w:noProof/>
              </w:rPr>
              <w:t>// Check for errors</w:t>
            </w:r>
          </w:p>
        </w:tc>
        <w:tc>
          <w:tcPr>
            <w:tcW w:w="7407" w:type="dxa"/>
          </w:tcPr>
          <w:p w:rsidR="00000000" w:rsidRDefault="00BD6E96">
            <w:pPr>
              <w:rPr>
                <w:lang w:val="de-DE"/>
              </w:rPr>
            </w:pPr>
            <w:r>
              <w:rPr>
                <w:lang w:val="de-DE"/>
              </w:rPr>
              <w:t>// Auf Fehler pr</w:t>
            </w:r>
            <w:r>
              <w:rPr>
                <w:lang w:val="de-DE"/>
              </w:rPr>
              <w:t>ü</w:t>
            </w:r>
            <w:r>
              <w:rPr>
                <w:lang w:val="de-DE"/>
              </w:rPr>
              <w:t>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7e8cc89e-db1e-4dc1-944f-b3a9dc0e445e</w:t>
            </w:r>
          </w:p>
        </w:tc>
        <w:tc>
          <w:tcPr>
            <w:tcW w:w="7407" w:type="dxa"/>
            <w:shd w:val="clear" w:color="auto" w:fill="F2F2F2" w:themeFill="background1" w:themeFillShade="F2"/>
          </w:tcPr>
          <w:p w:rsidR="00000000" w:rsidRDefault="00BD6E96">
            <w:pPr>
              <w:rPr>
                <w:noProof/>
              </w:rPr>
            </w:pPr>
            <w:r>
              <w:rPr>
                <w:noProof/>
              </w:rPr>
              <w:t>if ($response === FALSE) \{</w:t>
            </w:r>
          </w:p>
        </w:tc>
        <w:tc>
          <w:tcPr>
            <w:tcW w:w="7407" w:type="dxa"/>
          </w:tcPr>
          <w:p w:rsidR="00000000" w:rsidRDefault="00BD6E96">
            <w:pPr>
              <w:rPr>
                <w:lang w:val="de-DE"/>
              </w:rPr>
            </w:pPr>
            <w:r>
              <w:rPr>
                <w:lang w:val="de-DE"/>
              </w:rPr>
              <w:t>if ($ response === FALSE)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61159742-19de-437f-a13a-deeb99165f0b</w:t>
            </w:r>
          </w:p>
        </w:tc>
        <w:tc>
          <w:tcPr>
            <w:tcW w:w="7407" w:type="dxa"/>
            <w:shd w:val="clear" w:color="auto" w:fill="F2F2F2" w:themeFill="background1" w:themeFillShade="F2"/>
          </w:tcPr>
          <w:p w:rsidR="00000000" w:rsidRDefault="00BD6E96">
            <w:pPr>
              <w:rPr>
                <w:noProof/>
              </w:rPr>
            </w:pPr>
            <w:r>
              <w:rPr>
                <w:noProof/>
              </w:rPr>
              <w:t>$logEntry = "\nError:\n".</w:t>
            </w:r>
          </w:p>
        </w:tc>
        <w:tc>
          <w:tcPr>
            <w:tcW w:w="7407" w:type="dxa"/>
          </w:tcPr>
          <w:p w:rsidR="00000000" w:rsidRDefault="00BD6E96">
            <w:pPr>
              <w:rPr>
                <w:lang w:val="de-DE"/>
              </w:rPr>
            </w:pPr>
            <w:r>
              <w:rPr>
                <w:lang w:val="de-DE"/>
              </w:rPr>
              <w:t>$ logEntry = "\\ nFehler: \\ 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104 </w:t>
            </w:r>
            <w:r>
              <w:rPr>
                <w:noProof/>
                <w:sz w:val="16"/>
              </w:rPr>
              <w:br/>
            </w:r>
            <w:r>
              <w:rPr>
                <w:noProof/>
                <w:sz w:val="2"/>
              </w:rPr>
              <w:t>cbc39ccb-7076-4fd4-b501-26df1194ad50</w:t>
            </w:r>
          </w:p>
        </w:tc>
        <w:tc>
          <w:tcPr>
            <w:tcW w:w="7407" w:type="dxa"/>
            <w:shd w:val="clear" w:color="auto" w:fill="F2F2F2" w:themeFill="background1" w:themeFillShade="F2"/>
          </w:tcPr>
          <w:p w:rsidR="00000000" w:rsidRDefault="00BD6E96">
            <w:pPr>
              <w:rPr>
                <w:noProof/>
              </w:rPr>
            </w:pPr>
            <w:r>
              <w:rPr>
                <w:noProof/>
              </w:rPr>
              <w:t>"\n".date("Y-m-d H:i:s")."</w:t>
            </w:r>
          </w:p>
        </w:tc>
        <w:tc>
          <w:tcPr>
            <w:tcW w:w="7407" w:type="dxa"/>
          </w:tcPr>
          <w:p w:rsidR="00000000" w:rsidRDefault="00BD6E96">
            <w:pPr>
              <w:rPr>
                <w:lang w:val="de-DE"/>
              </w:rPr>
            </w:pPr>
            <w:r>
              <w:rPr>
                <w:lang w:val="de-DE"/>
              </w:rPr>
              <w:t>"\\ n" .date ("Ymd H: i: 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381db0b6-17b1-4179-a0e2-ed0ac7e36f08</w:t>
            </w:r>
          </w:p>
        </w:tc>
        <w:tc>
          <w:tcPr>
            <w:tcW w:w="7407" w:type="dxa"/>
            <w:shd w:val="clear" w:color="auto" w:fill="F2F2F2" w:themeFill="background1" w:themeFillShade="F2"/>
          </w:tcPr>
          <w:p w:rsidR="00000000" w:rsidRDefault="00BD6E96">
            <w:pPr>
              <w:rPr>
                <w:noProof/>
              </w:rPr>
            </w:pPr>
            <w:r>
              <w:rPr>
                <w:noProof/>
              </w:rPr>
              <w:t>UTC \n"</w:t>
            </w:r>
          </w:p>
        </w:tc>
        <w:tc>
          <w:tcPr>
            <w:tcW w:w="7407" w:type="dxa"/>
          </w:tcPr>
          <w:p w:rsidR="00000000" w:rsidRDefault="00BD6E96">
            <w:pPr>
              <w:rPr>
                <w:lang w:val="de-DE"/>
              </w:rPr>
            </w:pPr>
            <w:r>
              <w:rPr>
                <w:lang w:val="de-DE"/>
              </w:rPr>
              <w:t>UTC \\</w:t>
            </w:r>
            <w:r>
              <w:rPr>
                <w:lang w:val="de-DE"/>
              </w:rPr>
              <w:t xml:space="preserve"> 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be38e404-acac-49df-bfc3-3dbd0f86f86f</w:t>
            </w:r>
          </w:p>
        </w:tc>
        <w:tc>
          <w:tcPr>
            <w:tcW w:w="7407" w:type="dxa"/>
            <w:shd w:val="clear" w:color="auto" w:fill="F2F2F2" w:themeFill="background1" w:themeFillShade="F2"/>
          </w:tcPr>
          <w:p w:rsidR="00000000" w:rsidRDefault="00BD6E96">
            <w:pPr>
              <w:rPr>
                <w:noProof/>
              </w:rPr>
            </w:pPr>
            <w:r>
              <w:rPr>
                <w:noProof/>
              </w:rPr>
              <w:t>.$response;</w:t>
            </w:r>
          </w:p>
        </w:tc>
        <w:tc>
          <w:tcPr>
            <w:tcW w:w="7407" w:type="dxa"/>
          </w:tcPr>
          <w:p w:rsidR="00000000" w:rsidRDefault="00BD6E96">
            <w:pPr>
              <w:rPr>
                <w:lang w:val="de-DE"/>
              </w:rPr>
            </w:pPr>
            <w:r>
              <w:rPr>
                <w:lang w:val="de-DE"/>
              </w:rPr>
              <w:t>. $ response;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36929546-5603-4ff6-aba9-d4f6e954513c</w:t>
            </w:r>
          </w:p>
        </w:tc>
        <w:tc>
          <w:tcPr>
            <w:tcW w:w="7407" w:type="dxa"/>
            <w:shd w:val="clear" w:color="auto" w:fill="F2F2F2" w:themeFill="background1" w:themeFillShade="F2"/>
          </w:tcPr>
          <w:p w:rsidR="00000000" w:rsidRDefault="00BD6E96">
            <w:pPr>
              <w:rPr>
                <w:noProof/>
              </w:rPr>
            </w:pPr>
            <w:r>
              <w:rPr>
                <w:noProof/>
              </w:rPr>
              <w:t>$logFileLocation = "log.txt";</w:t>
            </w:r>
          </w:p>
        </w:tc>
        <w:tc>
          <w:tcPr>
            <w:tcW w:w="7407" w:type="dxa"/>
          </w:tcPr>
          <w:p w:rsidR="00000000" w:rsidRDefault="00BD6E96">
            <w:pPr>
              <w:rPr>
                <w:lang w:val="de-DE"/>
              </w:rPr>
            </w:pPr>
            <w:r>
              <w:rPr>
                <w:lang w:val="de-DE"/>
              </w:rPr>
              <w:t>$ logFileLocation = "log.txt";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4957aee7-4195-4776-be69-b8721127fdd5</w:t>
            </w:r>
          </w:p>
        </w:tc>
        <w:tc>
          <w:tcPr>
            <w:tcW w:w="7407" w:type="dxa"/>
            <w:shd w:val="clear" w:color="auto" w:fill="F2F2F2" w:themeFill="background1" w:themeFillShade="F2"/>
          </w:tcPr>
          <w:p w:rsidR="00000000" w:rsidRDefault="00BD6E96">
            <w:pPr>
              <w:rPr>
                <w:noProof/>
              </w:rPr>
            </w:pPr>
            <w:r>
              <w:rPr>
                <w:noProof/>
              </w:rPr>
              <w:t>$fileHandle      = fopen($logFileLo</w:t>
            </w:r>
            <w:r>
              <w:rPr>
                <w:noProof/>
              </w:rPr>
              <w:t>cation, 'a') or die("-1");</w:t>
            </w:r>
          </w:p>
        </w:tc>
        <w:tc>
          <w:tcPr>
            <w:tcW w:w="7407" w:type="dxa"/>
          </w:tcPr>
          <w:p w:rsidR="00000000" w:rsidRDefault="00BD6E96">
            <w:pPr>
              <w:rPr>
                <w:lang w:val="de-DE"/>
              </w:rPr>
            </w:pPr>
            <w:r>
              <w:rPr>
                <w:lang w:val="de-DE"/>
              </w:rPr>
              <w:t>$ fileHandle = fopen ($ logFileLocation, 'a') oder die ("- 1");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5a96904c-327b-4836-aa7d-1b266dd4c90e</w:t>
            </w:r>
          </w:p>
        </w:tc>
        <w:tc>
          <w:tcPr>
            <w:tcW w:w="7407" w:type="dxa"/>
            <w:shd w:val="clear" w:color="auto" w:fill="F2F2F2" w:themeFill="background1" w:themeFillShade="F2"/>
          </w:tcPr>
          <w:p w:rsidR="00000000" w:rsidRDefault="00BD6E96">
            <w:pPr>
              <w:rPr>
                <w:noProof/>
              </w:rPr>
            </w:pPr>
            <w:r>
              <w:rPr>
                <w:noProof/>
              </w:rPr>
              <w:t>fwrite($fileHandle, $logEntry);</w:t>
            </w:r>
          </w:p>
        </w:tc>
        <w:tc>
          <w:tcPr>
            <w:tcW w:w="7407" w:type="dxa"/>
          </w:tcPr>
          <w:p w:rsidR="00000000" w:rsidRDefault="00BD6E96">
            <w:pPr>
              <w:rPr>
                <w:lang w:val="de-DE"/>
              </w:rPr>
            </w:pPr>
            <w:r>
              <w:rPr>
                <w:lang w:val="de-DE"/>
              </w:rPr>
              <w:t>fwrite ($ fileHandle, $ logEntry);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dda6b9b3-5be3-4492-b14d-c9801e4863fe</w:t>
            </w:r>
          </w:p>
        </w:tc>
        <w:tc>
          <w:tcPr>
            <w:tcW w:w="7407" w:type="dxa"/>
            <w:shd w:val="clear" w:color="auto" w:fill="F2F2F2" w:themeFill="background1" w:themeFillShade="F2"/>
          </w:tcPr>
          <w:p w:rsidR="00000000" w:rsidRDefault="00BD6E96">
            <w:pPr>
              <w:rPr>
                <w:noProof/>
              </w:rPr>
            </w:pPr>
            <w:r>
              <w:rPr>
                <w:noProof/>
              </w:rPr>
              <w:t>fclose($fileHandle);</w:t>
            </w:r>
          </w:p>
        </w:tc>
        <w:tc>
          <w:tcPr>
            <w:tcW w:w="7407" w:type="dxa"/>
          </w:tcPr>
          <w:p w:rsidR="00000000" w:rsidRDefault="00BD6E96">
            <w:pPr>
              <w:rPr>
                <w:lang w:val="de-DE"/>
              </w:rPr>
            </w:pPr>
            <w:r>
              <w:rPr>
                <w:lang w:val="de-DE"/>
              </w:rPr>
              <w:t>fclose ($ fileHandle);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80f2ab5c-a12f-4884-8f4c-8b72d229eeb0</w:t>
            </w:r>
          </w:p>
        </w:tc>
        <w:tc>
          <w:tcPr>
            <w:tcW w:w="7407" w:type="dxa"/>
            <w:shd w:val="clear" w:color="auto" w:fill="F2F2F2" w:themeFill="background1" w:themeFillShade="F2"/>
          </w:tcPr>
          <w:p w:rsidR="00000000" w:rsidRDefault="00BD6E96">
            <w:pPr>
              <w:rPr>
                <w:noProof/>
              </w:rPr>
            </w:pPr>
            <w:r>
              <w:rPr>
                <w:noProof/>
              </w:rPr>
              <w:t>echo '\{"ERROR":</w:t>
            </w:r>
          </w:p>
        </w:tc>
        <w:tc>
          <w:tcPr>
            <w:tcW w:w="7407" w:type="dxa"/>
          </w:tcPr>
          <w:p w:rsidR="00000000" w:rsidRDefault="00BD6E96">
            <w:pPr>
              <w:rPr>
                <w:lang w:val="de-DE"/>
              </w:rPr>
            </w:pPr>
            <w:r>
              <w:rPr>
                <w:lang w:val="de-DE"/>
              </w:rPr>
              <w:t>echo '\{"ERROR":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c980e35d-def2-4513-8435-b73c8c02bf0f</w:t>
            </w:r>
          </w:p>
        </w:tc>
        <w:tc>
          <w:tcPr>
            <w:tcW w:w="7407" w:type="dxa"/>
            <w:shd w:val="clear" w:color="auto" w:fill="F2F2F2" w:themeFill="background1" w:themeFillShade="F2"/>
          </w:tcPr>
          <w:p w:rsidR="00000000" w:rsidRDefault="00BD6E96">
            <w:pPr>
              <w:rPr>
                <w:noProof/>
              </w:rPr>
            </w:pPr>
            <w:r>
              <w:rPr>
                <w:noProof/>
              </w:rPr>
              <w:t>"There was a problem with your API call"}'+</w:t>
            </w:r>
          </w:p>
        </w:tc>
        <w:tc>
          <w:tcPr>
            <w:tcW w:w="7407" w:type="dxa"/>
          </w:tcPr>
          <w:p w:rsidR="00000000" w:rsidRDefault="00BD6E96">
            <w:pPr>
              <w:rPr>
                <w:lang w:val="de-DE"/>
              </w:rPr>
            </w:pPr>
            <w:r>
              <w:rPr>
                <w:lang w:val="de-DE"/>
              </w:rPr>
              <w:t>"Es gab ein Problem mit Ihrem API-Aufruf"} '+</w:t>
            </w:r>
          </w:p>
        </w:tc>
      </w:tr>
      <w:tr w:rsidR="00000000">
        <w:tc>
          <w:tcPr>
            <w:tcW w:w="660" w:type="dxa"/>
            <w:shd w:val="clear" w:color="auto" w:fill="F2F2F2" w:themeFill="background1" w:themeFillShade="F2"/>
          </w:tcPr>
          <w:p w:rsidR="00000000" w:rsidRDefault="00BD6E96">
            <w:pPr>
              <w:rPr>
                <w:noProof/>
                <w:sz w:val="2"/>
              </w:rPr>
            </w:pPr>
            <w:r>
              <w:rPr>
                <w:noProof/>
                <w:sz w:val="16"/>
              </w:rPr>
              <w:t>1</w:t>
            </w:r>
            <w:r>
              <w:rPr>
                <w:noProof/>
                <w:sz w:val="16"/>
              </w:rPr>
              <w:t xml:space="preserve">13 </w:t>
            </w:r>
            <w:r>
              <w:rPr>
                <w:noProof/>
                <w:sz w:val="16"/>
              </w:rPr>
              <w:br/>
            </w:r>
            <w:r>
              <w:rPr>
                <w:noProof/>
                <w:sz w:val="2"/>
              </w:rPr>
              <w:t>d519f169-98f1-4498-9227-010fad5674f3</w:t>
            </w:r>
          </w:p>
        </w:tc>
        <w:tc>
          <w:tcPr>
            <w:tcW w:w="7407" w:type="dxa"/>
            <w:shd w:val="clear" w:color="auto" w:fill="F2F2F2" w:themeFill="background1" w:themeFillShade="F2"/>
          </w:tcPr>
          <w:p w:rsidR="00000000" w:rsidRDefault="00BD6E96">
            <w:pPr>
              <w:rPr>
                <w:noProof/>
              </w:rPr>
            </w:pPr>
            <w:r>
              <w:rPr>
                <w:noProof/>
              </w:rPr>
              <w:t>die(curl_error($ch));</w:t>
            </w:r>
          </w:p>
        </w:tc>
        <w:tc>
          <w:tcPr>
            <w:tcW w:w="7407" w:type="dxa"/>
          </w:tcPr>
          <w:p w:rsidR="00000000" w:rsidRDefault="00BD6E96">
            <w:pPr>
              <w:rPr>
                <w:lang w:val="de-DE"/>
              </w:rPr>
            </w:pPr>
            <w:r>
              <w:rPr>
                <w:lang w:val="de-DE"/>
              </w:rPr>
              <w:t>die (curl_error ($ 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f8ce60da-4a93-4cd9-a99a-b508288cda4d</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613002d0-ab71-4c99-a6c0-607c7539f422</w:t>
            </w:r>
          </w:p>
        </w:tc>
        <w:tc>
          <w:tcPr>
            <w:tcW w:w="7407" w:type="dxa"/>
            <w:shd w:val="clear" w:color="auto" w:fill="F2F2F2" w:themeFill="background1" w:themeFillShade="F2"/>
          </w:tcPr>
          <w:p w:rsidR="00000000" w:rsidRDefault="00BD6E96">
            <w:pPr>
              <w:rPr>
                <w:noProof/>
              </w:rPr>
            </w:pPr>
            <w:r>
              <w:rPr>
                <w:noProof/>
              </w:rPr>
              <w:t>// Decode the response</w:t>
            </w:r>
          </w:p>
        </w:tc>
        <w:tc>
          <w:tcPr>
            <w:tcW w:w="7407" w:type="dxa"/>
          </w:tcPr>
          <w:p w:rsidR="00000000" w:rsidRDefault="00BD6E96">
            <w:pPr>
              <w:rPr>
                <w:lang w:val="de-DE"/>
              </w:rPr>
            </w:pPr>
            <w:r>
              <w:rPr>
                <w:lang w:val="de-DE"/>
              </w:rPr>
              <w:t>// Dekodiere die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62173abf-cf8f-48bf-9fe2-4b825471b135</w:t>
            </w:r>
          </w:p>
        </w:tc>
        <w:tc>
          <w:tcPr>
            <w:tcW w:w="7407" w:type="dxa"/>
            <w:shd w:val="clear" w:color="auto" w:fill="F2F2F2" w:themeFill="background1" w:themeFillShade="F2"/>
          </w:tcPr>
          <w:p w:rsidR="00000000" w:rsidRDefault="00BD6E96">
            <w:pPr>
              <w:rPr>
                <w:noProof/>
              </w:rPr>
            </w:pPr>
            <w:r>
              <w:rPr>
                <w:noProof/>
              </w:rPr>
              <w:t>// $responseData = json_decode($response, TRUE);</w:t>
            </w:r>
          </w:p>
        </w:tc>
        <w:tc>
          <w:tcPr>
            <w:tcW w:w="7407" w:type="dxa"/>
          </w:tcPr>
          <w:p w:rsidR="00000000" w:rsidRDefault="00BD6E96">
            <w:pPr>
              <w:rPr>
                <w:lang w:val="de-DE"/>
              </w:rPr>
            </w:pPr>
            <w:r>
              <w:rPr>
                <w:lang w:val="de-DE"/>
              </w:rPr>
              <w:t>// $ responseData = json_decode ($ response, TRUE);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2e0e887d-c43d-4eb7-a7a0-be63373f18cc</w:t>
            </w:r>
          </w:p>
        </w:tc>
        <w:tc>
          <w:tcPr>
            <w:tcW w:w="7407" w:type="dxa"/>
            <w:shd w:val="clear" w:color="auto" w:fill="F2F2F2" w:themeFill="background1" w:themeFillShade="F2"/>
          </w:tcPr>
          <w:p w:rsidR="00000000" w:rsidRDefault="00BD6E96">
            <w:pPr>
              <w:rPr>
                <w:noProof/>
              </w:rPr>
            </w:pPr>
            <w:r>
              <w:rPr>
                <w:noProof/>
              </w:rPr>
              <w:t>// return the response to the AJAX caller</w:t>
            </w:r>
          </w:p>
        </w:tc>
        <w:tc>
          <w:tcPr>
            <w:tcW w:w="7407" w:type="dxa"/>
          </w:tcPr>
          <w:p w:rsidR="00000000" w:rsidRDefault="00BD6E96">
            <w:pPr>
              <w:rPr>
                <w:lang w:val="de-DE"/>
              </w:rPr>
            </w:pPr>
            <w:r>
              <w:rPr>
                <w:lang w:val="de-DE"/>
              </w:rPr>
              <w:t>// R</w:t>
            </w:r>
            <w:r>
              <w:rPr>
                <w:lang w:val="de-DE"/>
              </w:rPr>
              <w:t>ü</w:t>
            </w:r>
            <w:r>
              <w:rPr>
                <w:lang w:val="de-DE"/>
              </w:rPr>
              <w:t>ckgabe der Antwort an den AJ</w:t>
            </w:r>
            <w:r>
              <w:rPr>
                <w:lang w:val="de-DE"/>
              </w:rPr>
              <w:t>AX-Aufrufer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2263d209-11c2-46b7-ac94-2d13eccb1440</w:t>
            </w:r>
          </w:p>
        </w:tc>
        <w:tc>
          <w:tcPr>
            <w:tcW w:w="7407" w:type="dxa"/>
            <w:shd w:val="clear" w:color="auto" w:fill="F2F2F2" w:themeFill="background1" w:themeFillShade="F2"/>
          </w:tcPr>
          <w:p w:rsidR="00000000" w:rsidRDefault="00BD6E96">
            <w:pPr>
              <w:rPr>
                <w:noProof/>
              </w:rPr>
            </w:pPr>
            <w:r>
              <w:rPr>
                <w:noProof/>
              </w:rPr>
              <w:t>$responseDecoded = json_decode($response);</w:t>
            </w:r>
          </w:p>
        </w:tc>
        <w:tc>
          <w:tcPr>
            <w:tcW w:w="7407" w:type="dxa"/>
          </w:tcPr>
          <w:p w:rsidR="00000000" w:rsidRDefault="00BD6E96">
            <w:pPr>
              <w:rPr>
                <w:lang w:val="de-DE"/>
              </w:rPr>
            </w:pPr>
            <w:r>
              <w:rPr>
                <w:lang w:val="de-DE"/>
              </w:rPr>
              <w:t>$ responseDecoded = json_decode ($ response);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614518d1-f643-4036-97e9-3f4c011ab99b</w:t>
            </w:r>
          </w:p>
        </w:tc>
        <w:tc>
          <w:tcPr>
            <w:tcW w:w="7407" w:type="dxa"/>
            <w:shd w:val="clear" w:color="auto" w:fill="F2F2F2" w:themeFill="background1" w:themeFillShade="F2"/>
          </w:tcPr>
          <w:p w:rsidR="00000000" w:rsidRDefault="00BD6E96">
            <w:pPr>
              <w:rPr>
                <w:noProof/>
              </w:rPr>
            </w:pPr>
            <w:r>
              <w:rPr>
                <w:noProof/>
              </w:rPr>
              <w:t>// if (!isset($responseDecoded)) \{</w:t>
            </w:r>
          </w:p>
        </w:tc>
        <w:tc>
          <w:tcPr>
            <w:tcW w:w="7407" w:type="dxa"/>
          </w:tcPr>
          <w:p w:rsidR="00000000" w:rsidRDefault="00BD6E96">
            <w:pPr>
              <w:rPr>
                <w:lang w:val="de-DE"/>
              </w:rPr>
            </w:pPr>
            <w:r>
              <w:rPr>
                <w:lang w:val="de-DE"/>
              </w:rPr>
              <w:t xml:space="preserve">// if </w:t>
            </w:r>
            <w:r>
              <w:rPr>
                <w:lang w:val="de-DE"/>
              </w:rPr>
              <w:t>(! isset ($ responseDecoded))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20f4295e-2b1c-4a11-bd38-459ef2036256</w:t>
            </w:r>
          </w:p>
        </w:tc>
        <w:tc>
          <w:tcPr>
            <w:tcW w:w="7407" w:type="dxa"/>
            <w:shd w:val="clear" w:color="auto" w:fill="F2F2F2" w:themeFill="background1" w:themeFillShade="F2"/>
          </w:tcPr>
          <w:p w:rsidR="00000000" w:rsidRDefault="00BD6E96">
            <w:pPr>
              <w:rPr>
                <w:noProof/>
              </w:rPr>
            </w:pPr>
            <w:r>
              <w:rPr>
                <w:noProof/>
              </w:rPr>
              <w:t xml:space="preserve">// </w:t>
            </w:r>
            <w:r>
              <w:rPr>
                <w:rStyle w:val="mqInternal"/>
                <w:noProof/>
              </w:rPr>
              <w:t>{MQ}</w:t>
            </w:r>
            <w:r>
              <w:rPr>
                <w:noProof/>
              </w:rPr>
              <w:t>$response = '\{null}';</w:t>
            </w:r>
          </w:p>
        </w:tc>
        <w:tc>
          <w:tcPr>
            <w:tcW w:w="7407" w:type="dxa"/>
          </w:tcPr>
          <w:p w:rsidR="00000000" w:rsidRDefault="00BD6E96">
            <w:pPr>
              <w:rPr>
                <w:lang w:val="de-DE"/>
              </w:rPr>
            </w:pPr>
            <w:r>
              <w:rPr>
                <w:lang w:val="de-DE"/>
              </w:rPr>
              <w:t>// //</w:t>
            </w:r>
            <w:r>
              <w:rPr>
                <w:rStyle w:val="mqInternal"/>
                <w:noProof/>
              </w:rPr>
              <w:t>{MQ}</w:t>
            </w:r>
            <w:r>
              <w:rPr>
                <w:lang w:val="de-DE"/>
              </w:rPr>
              <w:t xml:space="preserve"> $ response = '\{null}';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f954219d-c668-4b55-a981-61c4beba9efb</w:t>
            </w:r>
          </w:p>
        </w:tc>
        <w:tc>
          <w:tcPr>
            <w:tcW w:w="7407" w:type="dxa"/>
            <w:shd w:val="clear" w:color="auto" w:fill="F2F2F2" w:themeFill="background1" w:themeFillShade="F2"/>
          </w:tcPr>
          <w:p w:rsidR="00000000" w:rsidRDefault="00BD6E96">
            <w:pPr>
              <w:rPr>
                <w:noProof/>
              </w:rPr>
            </w:pPr>
            <w:r>
              <w:rPr>
                <w:noProof/>
              </w:rPr>
              <w:t>// }</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b9c8f125-e70e-4d19-a099-0958d41aeb31</w:t>
            </w:r>
          </w:p>
        </w:tc>
        <w:tc>
          <w:tcPr>
            <w:tcW w:w="7407" w:type="dxa"/>
            <w:shd w:val="clear" w:color="auto" w:fill="F2F2F2" w:themeFill="background1" w:themeFillShade="F2"/>
          </w:tcPr>
          <w:p w:rsidR="00000000" w:rsidRDefault="00BD6E96">
            <w:pPr>
              <w:rPr>
                <w:noProof/>
              </w:rPr>
            </w:pPr>
            <w:r>
              <w:rPr>
                <w:noProof/>
              </w:rPr>
              <w:t>echo $response;</w:t>
            </w:r>
          </w:p>
        </w:tc>
        <w:tc>
          <w:tcPr>
            <w:tcW w:w="7407" w:type="dxa"/>
          </w:tcPr>
          <w:p w:rsidR="00000000" w:rsidRDefault="00BD6E96">
            <w:pPr>
              <w:rPr>
                <w:lang w:val="de-DE"/>
              </w:rPr>
            </w:pPr>
            <w:r>
              <w:rPr>
                <w:lang w:val="de-DE"/>
              </w:rPr>
              <w:t>echo $ response;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3ce507f5-9f17-4c1a-a5d8-7226ab8cf2ad</w:t>
            </w:r>
          </w:p>
        </w:tc>
        <w:tc>
          <w:tcPr>
            <w:tcW w:w="7407" w:type="dxa"/>
            <w:shd w:val="clear" w:color="auto" w:fill="F2F2F2" w:themeFill="background1" w:themeFillShade="F2"/>
          </w:tcPr>
          <w:p w:rsidR="00000000" w:rsidRDefault="00BD6E96">
            <w:pPr>
              <w:rPr>
                <w:noProof/>
              </w:rPr>
            </w:pPr>
            <w:r>
              <w:rPr>
                <w:noProof/>
              </w:rPr>
              <w:t>?&gt;</w:t>
            </w:r>
          </w:p>
        </w:tc>
        <w:tc>
          <w:tcPr>
            <w:tcW w:w="7407" w:type="dxa"/>
          </w:tcPr>
          <w:p w:rsidR="00000000" w:rsidRDefault="00BD6E96">
            <w:pPr>
              <w:rPr>
                <w:lang w:val="de-DE"/>
              </w:rPr>
            </w:pPr>
            <w:r>
              <w:rPr>
                <w:lang w:val="de-DE"/>
              </w:rPr>
              <w:t>?&gt;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quick-start-create-live-job-mpeg2-ts-input.html</w:t>
            </w:r>
          </w:p>
          <w:p w:rsidR="00000000" w:rsidRDefault="00BD6E96">
            <w:pPr>
              <w:jc w:val="center"/>
              <w:rPr>
                <w:b/>
                <w:noProof/>
              </w:rPr>
            </w:pPr>
            <w:r>
              <w:rPr>
                <w:b/>
                <w:noProof/>
              </w:rPr>
              <w:t>MQ971010 58c58d62-3be6-4d81-a42b-14065e676daf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5428bf5c-8711-4549-b366-b6f864c3e152</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db98684d-10e9-4b4e-8726-d1d345b98c8d</w:t>
            </w:r>
          </w:p>
        </w:tc>
        <w:tc>
          <w:tcPr>
            <w:tcW w:w="7407" w:type="dxa"/>
            <w:shd w:val="clear" w:color="auto" w:fill="F2F2F2" w:themeFill="background1" w:themeFillShade="F2"/>
          </w:tcPr>
          <w:p w:rsidR="00000000" w:rsidRDefault="00BD6E96">
            <w:pPr>
              <w:rPr>
                <w:noProof/>
              </w:rPr>
            </w:pPr>
            <w:r>
              <w:rPr>
                <w:noProof/>
              </w:rPr>
              <w:t>'Quick Start:</w:t>
            </w:r>
          </w:p>
        </w:tc>
        <w:tc>
          <w:tcPr>
            <w:tcW w:w="7407" w:type="dxa"/>
          </w:tcPr>
          <w:p w:rsidR="00000000" w:rsidRDefault="00BD6E96">
            <w:pPr>
              <w:rPr>
                <w:lang w:val="de-DE"/>
              </w:rPr>
            </w:pPr>
            <w:r>
              <w:rPr>
                <w:lang w:val="de-DE"/>
              </w:rPr>
              <w:t>'Schnellstart: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b72f21da-0cbd-46e6-a276-eef6f1b784c1</w:t>
            </w:r>
          </w:p>
        </w:tc>
        <w:tc>
          <w:tcPr>
            <w:tcW w:w="7407" w:type="dxa"/>
            <w:shd w:val="clear" w:color="auto" w:fill="F2F2F2" w:themeFill="background1" w:themeFillShade="F2"/>
          </w:tcPr>
          <w:p w:rsidR="00000000" w:rsidRDefault="00BD6E96">
            <w:pPr>
              <w:rPr>
                <w:noProof/>
              </w:rPr>
            </w:pPr>
            <w:r>
              <w:rPr>
                <w:noProof/>
              </w:rPr>
              <w:t>Create a Live Job for MPEG2-TS Input' parent:</w:t>
            </w:r>
          </w:p>
        </w:tc>
        <w:tc>
          <w:tcPr>
            <w:tcW w:w="7407" w:type="dxa"/>
          </w:tcPr>
          <w:p w:rsidR="00000000" w:rsidRDefault="00BD6E96">
            <w:pPr>
              <w:rPr>
                <w:lang w:val="de-DE"/>
              </w:rPr>
            </w:pPr>
            <w:r>
              <w:rPr>
                <w:lang w:val="de-DE"/>
              </w:rPr>
              <w:t>Erstellen Sie einen Live-Job f</w:t>
            </w:r>
            <w:r>
              <w:rPr>
                <w:lang w:val="de-DE"/>
              </w:rPr>
              <w:t>ü</w:t>
            </w:r>
            <w:r>
              <w:rPr>
                <w:lang w:val="de-DE"/>
              </w:rPr>
              <w:t xml:space="preserve">r das </w:t>
            </w:r>
            <w:r>
              <w:rPr>
                <w:lang w:val="de-DE"/>
              </w:rPr>
              <w:t>ü</w:t>
            </w:r>
            <w:r>
              <w:rPr>
                <w:lang w:val="de-DE"/>
              </w:rPr>
              <w:t>bergeordnete Element von MPEG2-TS Input: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b8683c0f-44aa-48ca-a6d5-ef05ed7e0ecb</w:t>
            </w:r>
          </w:p>
        </w:tc>
        <w:tc>
          <w:tcPr>
            <w:tcW w:w="7407" w:type="dxa"/>
            <w:shd w:val="clear" w:color="auto" w:fill="F2F2F2" w:themeFill="background1" w:themeFillShade="F2"/>
          </w:tcPr>
          <w:p w:rsidR="00000000" w:rsidRDefault="00BD6E96">
            <w:pPr>
              <w:rPr>
                <w:noProof/>
              </w:rPr>
            </w:pPr>
            <w:r>
              <w:rPr>
                <w:noProof/>
              </w:rPr>
              <w:t>Code Samples grandparent:</w:t>
            </w:r>
          </w:p>
        </w:tc>
        <w:tc>
          <w:tcPr>
            <w:tcW w:w="7407" w:type="dxa"/>
          </w:tcPr>
          <w:p w:rsidR="00000000" w:rsidRDefault="00BD6E96">
            <w:pPr>
              <w:rPr>
                <w:lang w:val="de-DE"/>
              </w:rPr>
            </w:pPr>
            <w:r>
              <w:rPr>
                <w:lang w:val="de-DE"/>
              </w:rPr>
              <w:t>Code Samples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d0d38599-8278-4958-9e07-cf6a6e9104c9</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ed676fe0-8e76-4d71-b935-b6bb9d2572cb</w:t>
            </w:r>
          </w:p>
        </w:tc>
        <w:tc>
          <w:tcPr>
            <w:tcW w:w="7407" w:type="dxa"/>
            <w:shd w:val="clear" w:color="auto" w:fill="F2F2F2" w:themeFill="background1" w:themeFillShade="F2"/>
          </w:tcPr>
          <w:p w:rsidR="00000000" w:rsidRDefault="00BD6E96">
            <w:pPr>
              <w:rPr>
                <w:noProof/>
              </w:rPr>
            </w:pPr>
            <w:r>
              <w:rPr>
                <w:noProof/>
              </w:rPr>
              <w:t>Quick Start:</w:t>
            </w:r>
          </w:p>
        </w:tc>
        <w:tc>
          <w:tcPr>
            <w:tcW w:w="7407" w:type="dxa"/>
          </w:tcPr>
          <w:p w:rsidR="00000000" w:rsidRDefault="00BD6E96">
            <w:pPr>
              <w:rPr>
                <w:lang w:val="de-DE"/>
              </w:rPr>
            </w:pPr>
            <w:r>
              <w:rPr>
                <w:lang w:val="de-DE"/>
              </w:rPr>
              <w:t>Schnellstart: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057f6438-9c45-4070-b53f-a2c41</w:t>
            </w:r>
            <w:r>
              <w:rPr>
                <w:noProof/>
                <w:sz w:val="2"/>
              </w:rPr>
              <w:t>3f70fe8</w:t>
            </w:r>
          </w:p>
        </w:tc>
        <w:tc>
          <w:tcPr>
            <w:tcW w:w="7407" w:type="dxa"/>
            <w:shd w:val="clear" w:color="auto" w:fill="F2F2F2" w:themeFill="background1" w:themeFillShade="F2"/>
          </w:tcPr>
          <w:p w:rsidR="00000000" w:rsidRDefault="00BD6E96">
            <w:pPr>
              <w:rPr>
                <w:noProof/>
              </w:rPr>
            </w:pPr>
            <w:r>
              <w:rPr>
                <w:noProof/>
              </w:rPr>
              <w:t>Create a Live Job for MPEG2-TS Input</w:t>
            </w:r>
          </w:p>
        </w:tc>
        <w:tc>
          <w:tcPr>
            <w:tcW w:w="7407" w:type="dxa"/>
          </w:tcPr>
          <w:p w:rsidR="00000000" w:rsidRDefault="00BD6E96">
            <w:pPr>
              <w:rPr>
                <w:lang w:val="de-DE"/>
              </w:rPr>
            </w:pPr>
            <w:r>
              <w:rPr>
                <w:lang w:val="de-DE"/>
              </w:rPr>
              <w:t>Erstellen Sie einen Live-Job f</w:t>
            </w:r>
            <w:r>
              <w:rPr>
                <w:lang w:val="de-DE"/>
              </w:rPr>
              <w:t>ü</w:t>
            </w:r>
            <w:r>
              <w:rPr>
                <w:lang w:val="de-DE"/>
              </w:rPr>
              <w:t>r die MPEG2-TS-Eingabe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d74ebad0-c7f9-44a8-8a3e-8a6ddc2b1b83</w:t>
            </w:r>
          </w:p>
        </w:tc>
        <w:tc>
          <w:tcPr>
            <w:tcW w:w="7407" w:type="dxa"/>
            <w:shd w:val="clear" w:color="auto" w:fill="F2F2F2" w:themeFill="background1" w:themeFillShade="F2"/>
          </w:tcPr>
          <w:p w:rsidR="00000000" w:rsidRDefault="00BD6E96">
            <w:pPr>
              <w:rPr>
                <w:noProof/>
              </w:rPr>
            </w:pPr>
            <w:r>
              <w:rPr>
                <w:noProof/>
              </w:rPr>
              <w:t>This tutorial walks you through creating a live job that will accept MPEG2-TS input.</w:t>
            </w:r>
          </w:p>
        </w:tc>
        <w:tc>
          <w:tcPr>
            <w:tcW w:w="7407" w:type="dxa"/>
          </w:tcPr>
          <w:p w:rsidR="00000000" w:rsidRDefault="00BD6E96">
            <w:pPr>
              <w:rPr>
                <w:lang w:val="de-DE"/>
              </w:rPr>
            </w:pPr>
            <w:r>
              <w:rPr>
                <w:lang w:val="de-DE"/>
              </w:rPr>
              <w:t>Dieses Tutorial f</w:t>
            </w:r>
            <w:r>
              <w:rPr>
                <w:lang w:val="de-DE"/>
              </w:rPr>
              <w:t>ü</w:t>
            </w:r>
            <w:r>
              <w:rPr>
                <w:lang w:val="de-DE"/>
              </w:rPr>
              <w:t>hrt Sie durch die Erstellung eines Live-Jobs, der MPEG2-TS-Eingaben akzeptiert.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54e09185-9a1d-46d7-a54b-bd15d4222237</w:t>
            </w:r>
          </w:p>
        </w:tc>
        <w:tc>
          <w:tcPr>
            <w:tcW w:w="7407" w:type="dxa"/>
            <w:shd w:val="clear" w:color="auto" w:fill="F2F2F2" w:themeFill="background1" w:themeFillShade="F2"/>
          </w:tcPr>
          <w:p w:rsidR="00000000" w:rsidRDefault="00BD6E96">
            <w:pPr>
              <w:rPr>
                <w:noProof/>
              </w:rPr>
            </w:pPr>
            <w:r>
              <w:rPr>
                <w:noProof/>
              </w:rPr>
              <w:t>The job is created using the Live API.</w:t>
            </w:r>
          </w:p>
        </w:tc>
        <w:tc>
          <w:tcPr>
            <w:tcW w:w="7407" w:type="dxa"/>
          </w:tcPr>
          <w:p w:rsidR="00000000" w:rsidRDefault="00BD6E96">
            <w:pPr>
              <w:rPr>
                <w:lang w:val="de-DE"/>
              </w:rPr>
            </w:pPr>
            <w:r>
              <w:rPr>
                <w:lang w:val="de-DE"/>
              </w:rPr>
              <w:t>Der Job wird mithilfe der Live-API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ad07e08f-7bc9-4e7c-b3ad-6260ae1f999e</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d15163bc-8ebd-409a-a808-4087ecc0c40d</w:t>
            </w:r>
          </w:p>
        </w:tc>
        <w:tc>
          <w:tcPr>
            <w:tcW w:w="7407" w:type="dxa"/>
            <w:shd w:val="clear" w:color="auto" w:fill="F2F2F2" w:themeFill="background1" w:themeFillShade="F2"/>
          </w:tcPr>
          <w:p w:rsidR="00000000" w:rsidRDefault="00BD6E96">
            <w:pPr>
              <w:rPr>
                <w:noProof/>
              </w:rPr>
            </w:pPr>
            <w:r>
              <w:rPr>
                <w:rStyle w:val="mqInternal"/>
                <w:noProof/>
              </w:rPr>
              <w:t>[1]</w:t>
            </w:r>
            <w:r>
              <w:rPr>
                <w:noProof/>
              </w:rPr>
              <w:t>Block Diagram</w:t>
            </w:r>
          </w:p>
        </w:tc>
        <w:tc>
          <w:tcPr>
            <w:tcW w:w="7407" w:type="dxa"/>
          </w:tcPr>
          <w:p w:rsidR="00000000" w:rsidRDefault="00BD6E96">
            <w:pPr>
              <w:rPr>
                <w:lang w:val="de-DE"/>
              </w:rPr>
            </w:pPr>
            <w:r>
              <w:rPr>
                <w:rStyle w:val="mqInternal"/>
                <w:noProof/>
                <w:lang w:val="de-DE"/>
              </w:rPr>
              <w:t>[1]</w:t>
            </w:r>
            <w:r>
              <w:rPr>
                <w:lang w:val="de-DE"/>
              </w:rPr>
              <w:t>Blockdiagramm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83ad4571-b57c-4a5c-9343-88008d3e09c7</w:t>
            </w:r>
          </w:p>
        </w:tc>
        <w:tc>
          <w:tcPr>
            <w:tcW w:w="7407" w:type="dxa"/>
            <w:shd w:val="clear" w:color="auto" w:fill="F2F2F2" w:themeFill="background1" w:themeFillShade="F2"/>
          </w:tcPr>
          <w:p w:rsidR="00000000" w:rsidRDefault="00BD6E96">
            <w:pPr>
              <w:rPr>
                <w:noProof/>
              </w:rPr>
            </w:pPr>
            <w:r>
              <w:rPr>
                <w:noProof/>
              </w:rPr>
              <w:t>general-block-diagram</w:t>
            </w:r>
          </w:p>
        </w:tc>
        <w:tc>
          <w:tcPr>
            <w:tcW w:w="7407" w:type="dxa"/>
          </w:tcPr>
          <w:p w:rsidR="00000000" w:rsidRDefault="00BD6E96">
            <w:pPr>
              <w:rPr>
                <w:lang w:val="de-DE"/>
              </w:rPr>
            </w:pPr>
            <w:r>
              <w:rPr>
                <w:lang w:val="de-DE"/>
              </w:rPr>
              <w:t>allgemeines Blockdiagramm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9990bbb7-58be-4a3e-b53f-8e996413eec5</w:t>
            </w:r>
          </w:p>
        </w:tc>
        <w:tc>
          <w:tcPr>
            <w:tcW w:w="7407" w:type="dxa"/>
            <w:shd w:val="clear" w:color="auto" w:fill="F2F2F2" w:themeFill="background1" w:themeFillShade="F2"/>
          </w:tcPr>
          <w:p w:rsidR="00000000" w:rsidRDefault="00BD6E96">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that will accept MPEG2-TS input.</w:t>
            </w:r>
          </w:p>
        </w:tc>
        <w:tc>
          <w:tcPr>
            <w:tcW w:w="7407" w:type="dxa"/>
          </w:tcPr>
          <w:p w:rsidR="00000000" w:rsidRDefault="00BD6E96">
            <w:pPr>
              <w:rPr>
                <w:lang w:val="de-DE"/>
              </w:rPr>
            </w:pPr>
            <w:r>
              <w:rPr>
                <w:lang w:val="de-DE"/>
              </w:rPr>
              <w:t>In diesem Lernprogramm wird auf API-Ebene erl</w:t>
            </w:r>
            <w:r>
              <w:rPr>
                <w:lang w:val="de-DE"/>
              </w:rPr>
              <w:t>ä</w:t>
            </w:r>
            <w:r>
              <w:rPr>
                <w:lang w:val="de-DE"/>
              </w:rPr>
              <w:t xml:space="preserve">utert, wie Sie einen Live-Streaming-Job in erstellen </w:t>
            </w:r>
            <w:r>
              <w:rPr>
                <w:rStyle w:val="mqInternal"/>
                <w:noProof/>
                <w:lang w:val="de-DE"/>
              </w:rPr>
              <w:t>[1}</w:t>
            </w:r>
            <w:r>
              <w:rPr>
                <w:lang w:val="de-DE"/>
              </w:rPr>
              <w:t>Brightcove live</w:t>
            </w:r>
            <w:r>
              <w:rPr>
                <w:rStyle w:val="mqInternal"/>
                <w:noProof/>
                <w:lang w:val="de-DE"/>
              </w:rPr>
              <w:t>{2]</w:t>
            </w:r>
            <w:r>
              <w:rPr>
                <w:lang w:val="de-DE"/>
              </w:rPr>
              <w:t xml:space="preserve"> da</w:t>
            </w:r>
            <w:r>
              <w:rPr>
                <w:lang w:val="de-DE"/>
              </w:rPr>
              <w:t>s akzeptiert MPEG2-TS-Eingang.</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14 </w:t>
            </w:r>
            <w:r>
              <w:rPr>
                <w:noProof/>
                <w:sz w:val="16"/>
              </w:rPr>
              <w:br/>
            </w:r>
            <w:r>
              <w:rPr>
                <w:noProof/>
                <w:sz w:val="2"/>
              </w:rPr>
              <w:t>640fc722-6ba1-4aa5-bbf8-306ff0dc2004</w:t>
            </w:r>
          </w:p>
        </w:tc>
        <w:tc>
          <w:tcPr>
            <w:tcW w:w="7407" w:type="dxa"/>
            <w:shd w:val="clear" w:color="auto" w:fill="F2F2F2" w:themeFill="background1" w:themeFillShade="F2"/>
          </w:tcPr>
          <w:p w:rsidR="00000000" w:rsidRDefault="00BD6E96">
            <w:pPr>
              <w:rPr>
                <w:noProof/>
              </w:rPr>
            </w:pPr>
            <w:r>
              <w:rPr>
                <w:noProof/>
              </w:rPr>
              <w:t xml:space="preserve">The key to using MPEG2-TS input is to select a </w:t>
            </w:r>
            <w:r>
              <w:rPr>
                <w:rStyle w:val="mqInternal"/>
                <w:noProof/>
              </w:rPr>
              <w:t>[1}[2]{3]</w:t>
            </w:r>
            <w:r>
              <w:rPr>
                <w:noProof/>
              </w:rPr>
              <w:t xml:space="preserve"> that supports MPEG2-TS and that your encoder can deliver.</w:t>
            </w:r>
          </w:p>
        </w:tc>
        <w:tc>
          <w:tcPr>
            <w:tcW w:w="7407" w:type="dxa"/>
          </w:tcPr>
          <w:p w:rsidR="00000000" w:rsidRDefault="00BD6E96">
            <w:pPr>
              <w:rPr>
                <w:lang w:val="de-DE"/>
              </w:rPr>
            </w:pPr>
            <w:r>
              <w:rPr>
                <w:lang w:val="de-DE"/>
              </w:rPr>
              <w:t>Der Schl</w:t>
            </w:r>
            <w:r>
              <w:rPr>
                <w:lang w:val="de-DE"/>
              </w:rPr>
              <w:t>ü</w:t>
            </w:r>
            <w:r>
              <w:rPr>
                <w:lang w:val="de-DE"/>
              </w:rPr>
              <w:t>ssel zur Verwendung des MPEG2-TS-Eingangs ist die Auswahl v</w:t>
            </w:r>
            <w:r>
              <w:rPr>
                <w:lang w:val="de-DE"/>
              </w:rPr>
              <w:t xml:space="preserve">on a </w:t>
            </w:r>
            <w:r>
              <w:rPr>
                <w:rStyle w:val="mqInternal"/>
                <w:noProof/>
                <w:lang w:val="de-DE"/>
              </w:rPr>
              <w:t>[1}[2]{3]</w:t>
            </w:r>
            <w:r>
              <w:rPr>
                <w:lang w:val="de-DE"/>
              </w:rPr>
              <w:t xml:space="preserve"> das unterst</w:t>
            </w:r>
            <w:r>
              <w:rPr>
                <w:lang w:val="de-DE"/>
              </w:rPr>
              <w:t>ü</w:t>
            </w:r>
            <w:r>
              <w:rPr>
                <w:lang w:val="de-DE"/>
              </w:rPr>
              <w:t>tzt MPEG2-TS und das kann Ihr Encoder liefern.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f62d2f5f-a72a-4325-a78b-f8e0161f2ce5</w:t>
            </w:r>
          </w:p>
        </w:tc>
        <w:tc>
          <w:tcPr>
            <w:tcW w:w="7407" w:type="dxa"/>
            <w:shd w:val="clear" w:color="auto" w:fill="F2F2F2" w:themeFill="background1" w:themeFillShade="F2"/>
          </w:tcPr>
          <w:p w:rsidR="00000000" w:rsidRDefault="00BD6E96">
            <w:pPr>
              <w:rPr>
                <w:noProof/>
              </w:rPr>
            </w:pPr>
            <w:r>
              <w:rPr>
                <w:noProof/>
              </w:rPr>
              <w:t>The TS-capable protocols supported by the Live API are:</w:t>
            </w:r>
          </w:p>
        </w:tc>
        <w:tc>
          <w:tcPr>
            <w:tcW w:w="7407" w:type="dxa"/>
          </w:tcPr>
          <w:p w:rsidR="00000000" w:rsidRDefault="00BD6E96">
            <w:pPr>
              <w:rPr>
                <w:lang w:val="de-DE"/>
              </w:rPr>
            </w:pPr>
            <w:r>
              <w:rPr>
                <w:lang w:val="de-DE"/>
              </w:rPr>
              <w:t>Die von der Live-API unterst</w:t>
            </w:r>
            <w:r>
              <w:rPr>
                <w:lang w:val="de-DE"/>
              </w:rPr>
              <w:t>ü</w:t>
            </w:r>
            <w:r>
              <w:rPr>
                <w:lang w:val="de-DE"/>
              </w:rPr>
              <w:t>tzten TS-f</w:t>
            </w:r>
            <w:r>
              <w:rPr>
                <w:lang w:val="de-DE"/>
              </w:rPr>
              <w:t>ä</w:t>
            </w:r>
            <w:r>
              <w:rPr>
                <w:lang w:val="de-DE"/>
              </w:rPr>
              <w:t>higen Protokolle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c33bc749-21ed-43</w:t>
            </w:r>
            <w:r>
              <w:rPr>
                <w:noProof/>
                <w:sz w:val="2"/>
              </w:rPr>
              <w:t>80-b88a-0ee9eebfe0ae</w:t>
            </w:r>
          </w:p>
        </w:tc>
        <w:tc>
          <w:tcPr>
            <w:tcW w:w="7407" w:type="dxa"/>
            <w:shd w:val="clear" w:color="auto" w:fill="F2F2F2" w:themeFill="background1" w:themeFillShade="F2"/>
          </w:tcPr>
          <w:p w:rsidR="00000000" w:rsidRDefault="00BD6E96">
            <w:pPr>
              <w:rPr>
                <w:noProof/>
              </w:rPr>
            </w:pPr>
            <w:r>
              <w:rPr>
                <w:noProof/>
              </w:rPr>
              <w:t xml:space="preserve">One of these protocols must be specified explicitly to use TS input, because the default input protocol is </w:t>
            </w:r>
            <w:r>
              <w:rPr>
                <w:rStyle w:val="mqInternal"/>
                <w:noProof/>
              </w:rPr>
              <w:t>[1}[2]{3]</w:t>
            </w:r>
            <w:r>
              <w:rPr>
                <w:noProof/>
              </w:rPr>
              <w:t>.</w:t>
            </w:r>
          </w:p>
        </w:tc>
        <w:tc>
          <w:tcPr>
            <w:tcW w:w="7407" w:type="dxa"/>
          </w:tcPr>
          <w:p w:rsidR="00000000" w:rsidRDefault="00BD6E96">
            <w:pPr>
              <w:rPr>
                <w:lang w:val="de-DE"/>
              </w:rPr>
            </w:pPr>
            <w:r>
              <w:rPr>
                <w:lang w:val="de-DE"/>
              </w:rPr>
              <w:t>Eines dieser Protokolle muss explizit angegeben werden, um die TS-Eingabe zu verwenden, da das Standardeingabeprotoko</w:t>
            </w:r>
            <w:r>
              <w:rPr>
                <w:lang w:val="de-DE"/>
              </w:rPr>
              <w:t xml:space="preserve">ll lautet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7a096da0-5024-4060-95d2-fb5d30fb9bc4</w:t>
            </w:r>
          </w:p>
        </w:tc>
        <w:tc>
          <w:tcPr>
            <w:tcW w:w="7407" w:type="dxa"/>
            <w:shd w:val="clear" w:color="auto" w:fill="F2F2F2" w:themeFill="background1" w:themeFillShade="F2"/>
          </w:tcPr>
          <w:p w:rsidR="00000000" w:rsidRDefault="00BD6E96">
            <w:pPr>
              <w:rPr>
                <w:noProof/>
              </w:rPr>
            </w:pPr>
            <w:r>
              <w:rPr>
                <w:noProof/>
              </w:rPr>
              <w:t>To use SMPTE timecodes for clipping, SSAI cue points, or ID3 tags, they should be inserted in the H.264 (AVC) video in SEI Picture Timing messages.</w:t>
            </w:r>
          </w:p>
        </w:tc>
        <w:tc>
          <w:tcPr>
            <w:tcW w:w="7407" w:type="dxa"/>
          </w:tcPr>
          <w:p w:rsidR="00000000" w:rsidRDefault="00BD6E96">
            <w:pPr>
              <w:rPr>
                <w:lang w:val="de-DE"/>
              </w:rPr>
            </w:pPr>
            <w:r>
              <w:rPr>
                <w:lang w:val="de-DE"/>
              </w:rPr>
              <w:t>Um SMPTE-Timecodes f</w:t>
            </w:r>
            <w:r>
              <w:rPr>
                <w:lang w:val="de-DE"/>
              </w:rPr>
              <w:t>ü</w:t>
            </w:r>
            <w:r>
              <w:rPr>
                <w:lang w:val="de-DE"/>
              </w:rPr>
              <w:t>r Clipping, SSAI-Cue-Poi</w:t>
            </w:r>
            <w:r>
              <w:rPr>
                <w:lang w:val="de-DE"/>
              </w:rPr>
              <w:t>nts oder ID3-Tags zu verwenden, sollten sie in das H.264 (AVC) -Video in SEI Picture Timing-Nachrichten eingef</w:t>
            </w:r>
            <w:r>
              <w:rPr>
                <w:lang w:val="de-DE"/>
              </w:rPr>
              <w:t>ü</w:t>
            </w:r>
            <w:r>
              <w:rPr>
                <w:lang w:val="de-DE"/>
              </w:rPr>
              <w:t>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6bf1a19b-25de-4491-a030-689e6b672c86</w:t>
            </w:r>
          </w:p>
        </w:tc>
        <w:tc>
          <w:tcPr>
            <w:tcW w:w="7407" w:type="dxa"/>
            <w:shd w:val="clear" w:color="auto" w:fill="F2F2F2" w:themeFill="background1" w:themeFillShade="F2"/>
          </w:tcPr>
          <w:p w:rsidR="00000000" w:rsidRDefault="00BD6E96">
            <w:pPr>
              <w:rPr>
                <w:noProof/>
              </w:rPr>
            </w:pPr>
            <w:r>
              <w:rPr>
                <w:noProof/>
              </w:rPr>
              <w:t>Rem</w:t>
            </w:r>
            <w:r>
              <w:rPr>
                <w:noProof/>
              </w:rPr>
              <w:t>ember that these protocols use UDP (User Datagram Protocol) rather than TCP for communication between the encoder and Live, so your firewall / router needs to be configured properly and allow UDP outputs to the internet from the encoder's IP.</w:t>
            </w:r>
          </w:p>
        </w:tc>
        <w:tc>
          <w:tcPr>
            <w:tcW w:w="7407" w:type="dxa"/>
          </w:tcPr>
          <w:p w:rsidR="00000000" w:rsidRDefault="00BD6E96">
            <w:pPr>
              <w:rPr>
                <w:lang w:val="de-DE"/>
              </w:rPr>
            </w:pPr>
            <w:r>
              <w:rPr>
                <w:lang w:val="de-DE"/>
              </w:rPr>
              <w:t>Denken Sie da</w:t>
            </w:r>
            <w:r>
              <w:rPr>
                <w:lang w:val="de-DE"/>
              </w:rPr>
              <w:t>ran, dass diese Protokolle UDP (User Datagram Protocol) anstelle von TCP f</w:t>
            </w:r>
            <w:r>
              <w:rPr>
                <w:lang w:val="de-DE"/>
              </w:rPr>
              <w:t>ü</w:t>
            </w:r>
            <w:r>
              <w:rPr>
                <w:lang w:val="de-DE"/>
              </w:rPr>
              <w:t>r die Kommunikation zwischen dem Encoder und Live verwenden. Daher muss Ihre Firewall / Ihr Router ordnungsgem</w:t>
            </w:r>
            <w:r>
              <w:rPr>
                <w:lang w:val="de-DE"/>
              </w:rPr>
              <w:t>äß</w:t>
            </w:r>
            <w:r>
              <w:rPr>
                <w:lang w:val="de-DE"/>
              </w:rPr>
              <w:t xml:space="preserve"> konfiguriert sein und UDP-Ausgaben aus der IP des Encoders ins Inter</w:t>
            </w:r>
            <w:r>
              <w:rPr>
                <w:lang w:val="de-DE"/>
              </w:rPr>
              <w:t>net zulassen.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959bd9fd-7c70-4ab8-9908-bb5d679a864f</w:t>
            </w:r>
          </w:p>
        </w:tc>
        <w:tc>
          <w:tcPr>
            <w:tcW w:w="7407" w:type="dxa"/>
            <w:shd w:val="clear" w:color="auto" w:fill="F2F2F2" w:themeFill="background1" w:themeFillShade="F2"/>
          </w:tcPr>
          <w:p w:rsidR="00000000" w:rsidRDefault="00BD6E96">
            <w:pPr>
              <w:rPr>
                <w:noProof/>
              </w:rPr>
            </w:pPr>
            <w:r>
              <w:rPr>
                <w:noProof/>
              </w:rPr>
              <w:t>Note that if you have open ports on a local network, Brightcove allocates ports dynamically for each SRT and RTP job, which can range from 10000 to 65535.</w:t>
            </w:r>
          </w:p>
        </w:tc>
        <w:tc>
          <w:tcPr>
            <w:tcW w:w="7407" w:type="dxa"/>
          </w:tcPr>
          <w:p w:rsidR="00000000" w:rsidRDefault="00BD6E96">
            <w:pPr>
              <w:rPr>
                <w:lang w:val="de-DE"/>
              </w:rPr>
            </w:pPr>
            <w:r>
              <w:rPr>
                <w:lang w:val="de-DE"/>
              </w:rPr>
              <w:t>Beachten Sie, dass Brightcove, wenn Sie offen</w:t>
            </w:r>
            <w:r>
              <w:rPr>
                <w:lang w:val="de-DE"/>
              </w:rPr>
              <w:t>e Ports in einem lokalen Netzwerk haben, Ports dynamisch f</w:t>
            </w:r>
            <w:r>
              <w:rPr>
                <w:lang w:val="de-DE"/>
              </w:rPr>
              <w:t>ü</w:t>
            </w:r>
            <w:r>
              <w:rPr>
                <w:lang w:val="de-DE"/>
              </w:rPr>
              <w:t>r jeden SRT- und RTP-Job zuweist, der zwischen 10000 und 65535 liegen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8db3af82-d269-41ac-9c77-4a15d7985a4f</w:t>
            </w:r>
          </w:p>
        </w:tc>
        <w:tc>
          <w:tcPr>
            <w:tcW w:w="7407" w:type="dxa"/>
            <w:shd w:val="clear" w:color="auto" w:fill="F2F2F2" w:themeFill="background1" w:themeFillShade="F2"/>
          </w:tcPr>
          <w:p w:rsidR="00000000" w:rsidRDefault="00BD6E96">
            <w:pPr>
              <w:rPr>
                <w:noProof/>
              </w:rPr>
            </w:pPr>
            <w:r>
              <w:rPr>
                <w:noProof/>
              </w:rPr>
              <w:t xml:space="preserve">If you are using </w:t>
            </w:r>
            <w:r>
              <w:rPr>
                <w:rStyle w:val="mqInternal"/>
                <w:noProof/>
              </w:rPr>
              <w:t>[1}[2]{3]</w:t>
            </w:r>
            <w:r>
              <w:rPr>
                <w:noProof/>
              </w:rPr>
              <w:t>, FEC information is sent on a different port than the media, so, for example, if you are using port 2000, you would also need to open ports 2002 and 2004 (if you are using 2D FEC).</w:t>
            </w:r>
          </w:p>
        </w:tc>
        <w:tc>
          <w:tcPr>
            <w:tcW w:w="7407" w:type="dxa"/>
          </w:tcPr>
          <w:p w:rsidR="00000000" w:rsidRDefault="00BD6E96">
            <w:pPr>
              <w:rPr>
                <w:lang w:val="de-DE"/>
              </w:rPr>
            </w:pPr>
            <w:r>
              <w:rPr>
                <w:lang w:val="de-DE"/>
              </w:rPr>
              <w:t xml:space="preserve">Wenn Sie verwenden </w:t>
            </w:r>
            <w:r>
              <w:rPr>
                <w:rStyle w:val="mqInternal"/>
                <w:noProof/>
                <w:lang w:val="de-DE"/>
              </w:rPr>
              <w:t>[1}[2]{3]</w:t>
            </w:r>
            <w:r>
              <w:rPr>
                <w:lang w:val="de-DE"/>
              </w:rPr>
              <w:t xml:space="preserve"> FEC-Informationen werden an einem anderen Por</w:t>
            </w:r>
            <w:r>
              <w:rPr>
                <w:lang w:val="de-DE"/>
              </w:rPr>
              <w:t>t als dem Medium gesendet. Wenn Sie beispielsweise Port 2000 verwenden, m</w:t>
            </w:r>
            <w:r>
              <w:rPr>
                <w:lang w:val="de-DE"/>
              </w:rPr>
              <w:t>ü</w:t>
            </w:r>
            <w:r>
              <w:rPr>
                <w:lang w:val="de-DE"/>
              </w:rPr>
              <w:t xml:space="preserve">ssen Sie auch die Ports 2002 und 2004 </w:t>
            </w:r>
            <w:r>
              <w:rPr>
                <w:lang w:val="de-DE"/>
              </w:rPr>
              <w:t>ö</w:t>
            </w:r>
            <w:r>
              <w:rPr>
                <w:lang w:val="de-DE"/>
              </w:rPr>
              <w:t>ffnen (wenn Sie 2D-FEC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e9377dfb-a929-4228-b798-a419e23a9b32</w:t>
            </w:r>
          </w:p>
        </w:tc>
        <w:tc>
          <w:tcPr>
            <w:tcW w:w="7407" w:type="dxa"/>
            <w:shd w:val="clear" w:color="auto" w:fill="F2F2F2" w:themeFill="background1" w:themeFillShade="F2"/>
          </w:tcPr>
          <w:p w:rsidR="00000000" w:rsidRDefault="00BD6E96">
            <w:pPr>
              <w:rPr>
                <w:noProof/>
              </w:rPr>
            </w:pPr>
            <w:r>
              <w:rPr>
                <w:noProof/>
              </w:rPr>
              <w:t xml:space="preserve">This tutorial will use </w:t>
            </w:r>
            <w:r>
              <w:rPr>
                <w:rStyle w:val="mqInternal"/>
                <w:noProof/>
              </w:rPr>
              <w:t>[1}[2]{3]</w:t>
            </w:r>
            <w:r>
              <w:rPr>
                <w:noProof/>
              </w:rPr>
              <w:t xml:space="preserve"> to make the API requests, but you</w:t>
            </w:r>
            <w:r>
              <w:rPr>
                <w:noProof/>
              </w:rPr>
              <w:t xml:space="preserve">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BD6E96">
            <w:pPr>
              <w:rPr>
                <w:lang w:val="de-DE"/>
              </w:rPr>
            </w:pPr>
            <w:r>
              <w:rPr>
                <w:lang w:val="de-DE"/>
              </w:rPr>
              <w:t xml:space="preserve">Dieses Tutorial wird verwendet </w:t>
            </w:r>
            <w:r>
              <w:rPr>
                <w:rStyle w:val="mqInternal"/>
                <w:noProof/>
                <w:lang w:val="de-DE"/>
              </w:rPr>
              <w:t>[1}[2]{3]</w:t>
            </w:r>
            <w:r>
              <w:rPr>
                <w:lang w:val="de-DE"/>
              </w:rPr>
              <w:t xml:space="preserve"> um die API-Anfragen zu stellen, aber Sie k</w:t>
            </w:r>
            <w:r>
              <w:rPr>
                <w:lang w:val="de-DE"/>
              </w:rPr>
              <w:t>ö</w:t>
            </w:r>
            <w:r>
              <w:rPr>
                <w:lang w:val="de-DE"/>
              </w:rPr>
              <w:t xml:space="preserve">nnen sie leicht in machen </w:t>
            </w:r>
            <w:r>
              <w:rPr>
                <w:rStyle w:val="mqInternal"/>
                <w:noProof/>
                <w:lang w:val="de-DE"/>
              </w:rPr>
              <w:t>[4}[5]{3]</w:t>
            </w:r>
            <w:r>
              <w:rPr>
                <w:lang w:val="de-DE"/>
              </w:rPr>
              <w:t xml:space="preserve"> , </w:t>
            </w:r>
            <w:r>
              <w:rPr>
                <w:rStyle w:val="mqInternal"/>
                <w:noProof/>
                <w:lang w:val="de-DE"/>
              </w:rPr>
              <w:t>[7}[8]{3]</w:t>
            </w:r>
            <w:r>
              <w:rPr>
                <w:lang w:val="de-DE"/>
              </w:rPr>
              <w:t xml:space="preserve"> oder andere REST-Clients stattdessen.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6afa</w:t>
            </w:r>
            <w:r>
              <w:rPr>
                <w:noProof/>
                <w:sz w:val="2"/>
              </w:rPr>
              <w:t>21da-7889-4d50-8e5e-c8cca3491423</w:t>
            </w:r>
          </w:p>
        </w:tc>
        <w:tc>
          <w:tcPr>
            <w:tcW w:w="7407" w:type="dxa"/>
            <w:shd w:val="clear" w:color="auto" w:fill="F2F2F2" w:themeFill="background1" w:themeFillShade="F2"/>
          </w:tcPr>
          <w:p w:rsidR="00000000" w:rsidRDefault="00BD6E96">
            <w:pPr>
              <w:rPr>
                <w:noProof/>
              </w:rPr>
            </w:pPr>
            <w:r>
              <w:rPr>
                <w:noProof/>
              </w:rPr>
              <w:t>Create a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9ee66e90-5a23-4b6a-8431-3bda89b80aa6</w:t>
            </w:r>
          </w:p>
        </w:tc>
        <w:tc>
          <w:tcPr>
            <w:tcW w:w="7407" w:type="dxa"/>
            <w:shd w:val="clear" w:color="auto" w:fill="F2F2F2" w:themeFill="background1" w:themeFillShade="F2"/>
          </w:tcPr>
          <w:p w:rsidR="00000000" w:rsidRDefault="00BD6E96">
            <w:pPr>
              <w:rPr>
                <w:noProof/>
              </w:rPr>
            </w:pPr>
            <w:r>
              <w:rPr>
                <w:noProof/>
              </w:rPr>
              <w:t>First, we will create a live job.</w:t>
            </w:r>
          </w:p>
        </w:tc>
        <w:tc>
          <w:tcPr>
            <w:tcW w:w="7407" w:type="dxa"/>
          </w:tcPr>
          <w:p w:rsidR="00000000" w:rsidRDefault="00BD6E96">
            <w:pPr>
              <w:rPr>
                <w:lang w:val="de-DE"/>
              </w:rPr>
            </w:pPr>
            <w:r>
              <w:rPr>
                <w:lang w:val="de-DE"/>
              </w:rPr>
              <w:t>Zuerst werden wir einen Live-Job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23211ceb-82f8-4a31-ad04-f280e27770a7</w:t>
            </w:r>
          </w:p>
        </w:tc>
        <w:tc>
          <w:tcPr>
            <w:tcW w:w="7407" w:type="dxa"/>
            <w:shd w:val="clear" w:color="auto" w:fill="F2F2F2" w:themeFill="background1" w:themeFillShade="F2"/>
          </w:tcPr>
          <w:p w:rsidR="00000000" w:rsidRDefault="00BD6E96">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BD6E96">
            <w:pPr>
              <w:rPr>
                <w:lang w:val="de-DE"/>
              </w:rPr>
            </w:pPr>
            <w:r>
              <w:rPr>
                <w:lang w:val="de-DE"/>
              </w:rPr>
              <w:t>Sie ben</w:t>
            </w:r>
            <w:r>
              <w:rPr>
                <w:lang w:val="de-DE"/>
              </w:rPr>
              <w:t>ö</w:t>
            </w:r>
            <w:r>
              <w:rPr>
                <w:lang w:val="de-DE"/>
              </w:rPr>
              <w:t xml:space="preserve">tigen eine </w:t>
            </w:r>
            <w:r>
              <w:rPr>
                <w:rStyle w:val="mqInternal"/>
                <w:noProof/>
                <w:lang w:val="de-DE"/>
              </w:rPr>
              <w:t>[1}[2]{3]</w:t>
            </w:r>
            <w:r>
              <w:rPr>
                <w:lang w:val="de-DE"/>
              </w:rPr>
              <w:t xml:space="preserve"> f</w:t>
            </w:r>
            <w:r>
              <w:rPr>
                <w:lang w:val="de-DE"/>
              </w:rPr>
              <w:t>ü</w:t>
            </w:r>
            <w:r>
              <w:rPr>
                <w:lang w:val="de-DE"/>
              </w:rPr>
              <w:t>r die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d6e6cf93-4df6-475b-9189-79cba45c5024</w:t>
            </w:r>
          </w:p>
        </w:tc>
        <w:tc>
          <w:tcPr>
            <w:tcW w:w="7407" w:type="dxa"/>
            <w:shd w:val="clear" w:color="auto" w:fill="F2F2F2" w:themeFill="background1" w:themeFillShade="F2"/>
          </w:tcPr>
          <w:p w:rsidR="00000000" w:rsidRDefault="00BD6E96">
            <w:pPr>
              <w:rPr>
                <w:noProof/>
              </w:rPr>
            </w:pPr>
            <w:r>
              <w:rPr>
                <w:noProof/>
              </w:rPr>
              <w:t>If you do not, and are interested in obtaining access, please contact your account manager.</w:t>
            </w:r>
          </w:p>
        </w:tc>
        <w:tc>
          <w:tcPr>
            <w:tcW w:w="7407" w:type="dxa"/>
          </w:tcPr>
          <w:p w:rsidR="00000000" w:rsidRDefault="00BD6E96">
            <w:pPr>
              <w:rPr>
                <w:lang w:val="de-DE"/>
              </w:rPr>
            </w:pPr>
            <w:r>
              <w:rPr>
                <w:lang w:val="de-DE"/>
              </w:rPr>
              <w:t>Wenn Sie dies nicht tun und In</w:t>
            </w:r>
            <w:r>
              <w:rPr>
                <w:lang w:val="de-DE"/>
              </w:rPr>
              <w:t>teresse an einem Zugang haben, wenden Sie sich bitte an Ihren Account Manager.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5292ae35-7703-4cd0-a76f-0bfc383b289b</w:t>
            </w:r>
          </w:p>
        </w:tc>
        <w:tc>
          <w:tcPr>
            <w:tcW w:w="7407" w:type="dxa"/>
            <w:shd w:val="clear" w:color="auto" w:fill="F2F2F2" w:themeFill="background1" w:themeFillShade="F2"/>
          </w:tcPr>
          <w:p w:rsidR="00000000" w:rsidRDefault="00BD6E96">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BD6E96">
            <w:pPr>
              <w:rPr>
                <w:lang w:val="de-DE"/>
              </w:rPr>
            </w:pPr>
            <w:r>
              <w:rPr>
                <w:lang w:val="de-DE"/>
              </w:rPr>
              <w:t>Kopieren Sie Folgendes und f</w:t>
            </w:r>
            <w:r>
              <w:rPr>
                <w:lang w:val="de-DE"/>
              </w:rPr>
              <w:t>ü</w:t>
            </w:r>
            <w:r>
              <w:rPr>
                <w:lang w:val="de-DE"/>
              </w:rPr>
              <w:t xml:space="preserve">gen Sie es ein </w:t>
            </w:r>
            <w:r>
              <w:rPr>
                <w:rStyle w:val="mqInternal"/>
                <w:noProof/>
                <w:lang w:val="de-DE"/>
              </w:rPr>
              <w:t>[1}[2]{3]</w:t>
            </w:r>
            <w:r>
              <w:rPr>
                <w:lang w:val="de-DE"/>
              </w:rPr>
              <w:t xml:space="preserve"> Befehl in eine</w:t>
            </w:r>
            <w:r>
              <w:rPr>
                <w:lang w:val="de-DE"/>
              </w:rPr>
              <w:t>n Texteditor: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42f7b1c7-c351-4bcf-bf25-071182bb24dc</w:t>
            </w:r>
          </w:p>
        </w:tc>
        <w:tc>
          <w:tcPr>
            <w:tcW w:w="7407" w:type="dxa"/>
            <w:shd w:val="clear" w:color="auto" w:fill="F2F2F2" w:themeFill="background1" w:themeFillShade="F2"/>
          </w:tcPr>
          <w:p w:rsidR="00000000" w:rsidRDefault="00BD6E96">
            <w:pPr>
              <w:rPr>
                <w:noProof/>
              </w:rPr>
            </w:pPr>
            <w:r>
              <w:rPr>
                <w:rStyle w:val="mqInternal"/>
                <w:noProof/>
              </w:rPr>
              <w:t>[1}</w:t>
            </w:r>
            <w:r>
              <w:rPr>
                <w:noProof/>
              </w:rPr>
              <w:t>Make the following replacements:</w:t>
            </w:r>
            <w:r>
              <w:rPr>
                <w:rStyle w:val="mqInternal"/>
                <w:noProof/>
              </w:rPr>
              <w:t>{2]</w:t>
            </w:r>
          </w:p>
        </w:tc>
        <w:tc>
          <w:tcPr>
            <w:tcW w:w="7407" w:type="dxa"/>
          </w:tcPr>
          <w:p w:rsidR="00000000" w:rsidRDefault="00BD6E96">
            <w:pPr>
              <w:rPr>
                <w:lang w:val="de-DE"/>
              </w:rPr>
            </w:pPr>
            <w:r>
              <w:rPr>
                <w:rStyle w:val="mqInternal"/>
                <w:noProof/>
                <w:lang w:val="de-DE"/>
              </w:rPr>
              <w:t>[1}</w:t>
            </w:r>
            <w:r>
              <w:rPr>
                <w:lang w:val="de-DE"/>
              </w:rPr>
              <w:t>Nehmen Sie folgende Ersetzungen vor: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6cf20553-4ef5-4dca-86a1-a002e076e5b3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Brightcove live API key.</w:t>
            </w:r>
          </w:p>
        </w:tc>
        <w:tc>
          <w:tcPr>
            <w:tcW w:w="7407" w:type="dxa"/>
          </w:tcPr>
          <w:p w:rsidR="00000000" w:rsidRDefault="00BD6E96">
            <w:pPr>
              <w:rPr>
                <w:lang w:val="de-DE"/>
              </w:rPr>
            </w:pPr>
            <w:r>
              <w:rPr>
                <w:rStyle w:val="mqInternal"/>
                <w:noProof/>
                <w:lang w:val="de-DE"/>
              </w:rPr>
              <w:t>[1}[2]{3]</w:t>
            </w:r>
            <w:r>
              <w:rPr>
                <w:lang w:val="de-DE"/>
              </w:rPr>
              <w:t xml:space="preserve"> mit Ihrem Brightcove Live-API-Schl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b6abc929-6b6d-4705-aa3f-4d738c543a4a</w:t>
            </w:r>
          </w:p>
        </w:tc>
        <w:tc>
          <w:tcPr>
            <w:tcW w:w="7407" w:type="dxa"/>
            <w:shd w:val="clear" w:color="auto" w:fill="F2F2F2" w:themeFill="background1" w:themeFillShade="F2"/>
          </w:tcPr>
          <w:p w:rsidR="00000000" w:rsidRDefault="00BD6E96">
            <w:pPr>
              <w:rPr>
                <w:noProof/>
              </w:rPr>
            </w:pPr>
            <w:r>
              <w:rPr>
                <w:noProof/>
              </w:rPr>
              <w:t xml:space="preserve">For example: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6bf7a6d7-8ed1-437c-8f3f-ace1c970ece8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the closest available region to your encoder, see </w:t>
            </w:r>
            <w:r>
              <w:rPr>
                <w:rStyle w:val="mqInternal"/>
                <w:noProof/>
              </w:rPr>
              <w:t>[4}</w:t>
            </w:r>
            <w:r>
              <w:rPr>
                <w:noProof/>
              </w:rPr>
              <w:t>closest avail</w:t>
            </w:r>
            <w:r>
              <w:rPr>
                <w:noProof/>
              </w:rPr>
              <w:t>able regions</w:t>
            </w:r>
            <w:r>
              <w:rPr>
                <w:rStyle w:val="mqInternal"/>
                <w:noProof/>
              </w:rPr>
              <w:t>{5]</w:t>
            </w:r>
            <w:r>
              <w:rPr>
                <w:noProof/>
              </w:rPr>
              <w:t xml:space="preserve"> to your encoder.</w:t>
            </w:r>
          </w:p>
        </w:tc>
        <w:tc>
          <w:tcPr>
            <w:tcW w:w="7407" w:type="dxa"/>
          </w:tcPr>
          <w:p w:rsidR="00000000" w:rsidRDefault="00BD6E96">
            <w:pPr>
              <w:rPr>
                <w:lang w:val="de-DE"/>
              </w:rPr>
            </w:pPr>
            <w:r>
              <w:rPr>
                <w:rStyle w:val="mqInternal"/>
                <w:noProof/>
                <w:lang w:val="de-DE"/>
              </w:rPr>
              <w:t>[1}[2]{3]</w:t>
            </w:r>
            <w:r>
              <w:rPr>
                <w:lang w:val="de-DE"/>
              </w:rPr>
              <w:t xml:space="preserve"> Informationen zur n</w:t>
            </w:r>
            <w:r>
              <w:rPr>
                <w:lang w:val="de-DE"/>
              </w:rPr>
              <w:t>ä</w:t>
            </w:r>
            <w:r>
              <w:rPr>
                <w:lang w:val="de-DE"/>
              </w:rPr>
              <w:t>chstgelegenen verf</w:t>
            </w:r>
            <w:r>
              <w:rPr>
                <w:lang w:val="de-DE"/>
              </w:rPr>
              <w:t>ü</w:t>
            </w:r>
            <w:r>
              <w:rPr>
                <w:lang w:val="de-DE"/>
              </w:rPr>
              <w:t xml:space="preserve">gbaren Region zu Ihrem Encoder finden Sie unter </w:t>
            </w:r>
            <w:r>
              <w:rPr>
                <w:rStyle w:val="mqInternal"/>
                <w:noProof/>
                <w:lang w:val="de-DE"/>
              </w:rPr>
              <w:t>[4}</w:t>
            </w:r>
            <w:r>
              <w:rPr>
                <w:lang w:val="de-DE"/>
              </w:rPr>
              <w:t>n</w:t>
            </w:r>
            <w:r>
              <w:rPr>
                <w:lang w:val="de-DE"/>
              </w:rPr>
              <w:t>ä</w:t>
            </w:r>
            <w:r>
              <w:rPr>
                <w:lang w:val="de-DE"/>
              </w:rPr>
              <w:t>chstgelegene verf</w:t>
            </w:r>
            <w:r>
              <w:rPr>
                <w:lang w:val="de-DE"/>
              </w:rPr>
              <w:t>ü</w:t>
            </w:r>
            <w:r>
              <w:rPr>
                <w:lang w:val="de-DE"/>
              </w:rPr>
              <w:t>gbare Regionen</w:t>
            </w:r>
            <w:r>
              <w:rPr>
                <w:rStyle w:val="mqInternal"/>
                <w:noProof/>
                <w:lang w:val="de-DE"/>
              </w:rPr>
              <w:t>{5]</w:t>
            </w:r>
            <w:r>
              <w:rPr>
                <w:lang w:val="de-DE"/>
              </w:rPr>
              <w:t xml:space="preserve"> zu Ihrem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1e3bcc46-bc1e-46f5-844e-280d96522cf9</w:t>
            </w:r>
          </w:p>
        </w:tc>
        <w:tc>
          <w:tcPr>
            <w:tcW w:w="7407" w:type="dxa"/>
            <w:shd w:val="clear" w:color="auto" w:fill="F2F2F2" w:themeFill="background1" w:themeFillShade="F2"/>
          </w:tcPr>
          <w:p w:rsidR="00000000" w:rsidRDefault="00BD6E96">
            <w:pPr>
              <w:rPr>
                <w:noProof/>
              </w:rPr>
            </w:pPr>
            <w:r>
              <w:rPr>
                <w:noProof/>
              </w:rPr>
              <w:t xml:space="preserve">For instance: </w:t>
            </w:r>
            <w:r>
              <w:rPr>
                <w:rStyle w:val="mqInternal"/>
                <w:noProof/>
              </w:rPr>
              <w:t>[1}[2]{3]</w:t>
            </w:r>
          </w:p>
        </w:tc>
        <w:tc>
          <w:tcPr>
            <w:tcW w:w="7407" w:type="dxa"/>
          </w:tcPr>
          <w:p w:rsidR="00000000" w:rsidRDefault="00BD6E96">
            <w:pPr>
              <w:rPr>
                <w:lang w:val="de-DE"/>
              </w:rPr>
            </w:pPr>
            <w:r>
              <w:rPr>
                <w:lang w:val="de-DE"/>
              </w:rPr>
              <w:t>B</w:t>
            </w:r>
            <w:r>
              <w:rPr>
                <w:lang w:val="de-DE"/>
              </w:rPr>
              <w:t xml:space="preserve">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32b78203-8aaa-479b-8d34-9bf01438eb61</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the input protocol your encoder will be delivering: </w:t>
            </w:r>
            <w:r>
              <w:rPr>
                <w:rStyle w:val="mqInternal"/>
                <w:noProof/>
              </w:rPr>
              <w:t>[1}[5]{3]</w:t>
            </w:r>
            <w:r>
              <w:rPr>
                <w:noProof/>
              </w:rPr>
              <w:t xml:space="preserve">, </w:t>
            </w:r>
            <w:r>
              <w:rPr>
                <w:rStyle w:val="mqInternal"/>
                <w:noProof/>
              </w:rPr>
              <w:t>[1}[8]{3]</w:t>
            </w:r>
            <w:r>
              <w:rPr>
                <w:noProof/>
              </w:rPr>
              <w:t xml:space="preserve">, or </w:t>
            </w:r>
            <w:r>
              <w:rPr>
                <w:rStyle w:val="mqInternal"/>
                <w:noProof/>
              </w:rPr>
              <w:t>[1}[11]{3]</w:t>
            </w:r>
          </w:p>
        </w:tc>
        <w:tc>
          <w:tcPr>
            <w:tcW w:w="7407" w:type="dxa"/>
          </w:tcPr>
          <w:p w:rsidR="00000000" w:rsidRDefault="00BD6E96">
            <w:pPr>
              <w:rPr>
                <w:lang w:val="de-DE"/>
              </w:rPr>
            </w:pPr>
            <w:r>
              <w:rPr>
                <w:rStyle w:val="mqInternal"/>
                <w:noProof/>
                <w:lang w:val="de-DE"/>
              </w:rPr>
              <w:t>[1}[2]{3]</w:t>
            </w:r>
            <w:r>
              <w:rPr>
                <w:lang w:val="de-DE"/>
              </w:rPr>
              <w:t xml:space="preserve"> Mit dem Eingabeprotokoll liefert Ihr Encoder: </w:t>
            </w:r>
            <w:r>
              <w:rPr>
                <w:rStyle w:val="mqInternal"/>
                <w:noProof/>
                <w:lang w:val="de-DE"/>
              </w:rPr>
              <w:t>[1}[5]{3]</w:t>
            </w:r>
            <w:r>
              <w:rPr>
                <w:lang w:val="de-DE"/>
              </w:rPr>
              <w:t xml:space="preserve"> , </w:t>
            </w:r>
            <w:r>
              <w:rPr>
                <w:rStyle w:val="mqInternal"/>
                <w:noProof/>
                <w:lang w:val="de-DE"/>
              </w:rPr>
              <w:t>[1}[8]{3]</w:t>
            </w:r>
            <w:r>
              <w:rPr>
                <w:lang w:val="de-DE"/>
              </w:rPr>
              <w:t xml:space="preserve"> , oder </w:t>
            </w:r>
            <w:r>
              <w:rPr>
                <w:rStyle w:val="mqInternal"/>
                <w:noProof/>
                <w:lang w:val="de-DE"/>
              </w:rPr>
              <w:t>[</w:t>
            </w:r>
            <w:r>
              <w:rPr>
                <w:rStyle w:val="mqInternal"/>
                <w:noProof/>
                <w:lang w:val="de-DE"/>
              </w:rPr>
              <w:t>1}[11]{3]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1e2d8529-9419-4296-aa4e-dc544c419def</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the IP range your encoder will be using, in the form of </w:t>
            </w:r>
            <w:r>
              <w:rPr>
                <w:rStyle w:val="mqInternal"/>
                <w:noProof/>
              </w:rPr>
              <w:t>[1}[5]{3]</w:t>
            </w:r>
          </w:p>
        </w:tc>
        <w:tc>
          <w:tcPr>
            <w:tcW w:w="7407" w:type="dxa"/>
          </w:tcPr>
          <w:p w:rsidR="00000000" w:rsidRDefault="00BD6E96">
            <w:pPr>
              <w:rPr>
                <w:lang w:val="de-DE"/>
              </w:rPr>
            </w:pPr>
            <w:r>
              <w:rPr>
                <w:rStyle w:val="mqInternal"/>
                <w:noProof/>
                <w:lang w:val="de-DE"/>
              </w:rPr>
              <w:t>[1}[2]{3]</w:t>
            </w:r>
            <w:r>
              <w:rPr>
                <w:lang w:val="de-DE"/>
              </w:rPr>
              <w:t xml:space="preserve"> mit dem IP-Bereich, den Ihr Encoder in Form von verwendet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5cf74992-d06a-4737-a1e5-aafa5430184e</w:t>
            </w:r>
          </w:p>
        </w:tc>
        <w:tc>
          <w:tcPr>
            <w:tcW w:w="7407" w:type="dxa"/>
            <w:shd w:val="clear" w:color="auto" w:fill="F2F2F2" w:themeFill="background1" w:themeFillShade="F2"/>
          </w:tcPr>
          <w:p w:rsidR="00000000" w:rsidRDefault="00BD6E96">
            <w:pPr>
              <w:rPr>
                <w:noProof/>
              </w:rPr>
            </w:pPr>
            <w:r>
              <w:rPr>
                <w:rStyle w:val="mqInternal"/>
                <w:noProof/>
              </w:rPr>
              <w:t>[1}</w:t>
            </w:r>
            <w:r>
              <w:rPr>
                <w:rStyle w:val="mqInternal"/>
                <w:noProof/>
              </w:rPr>
              <w:t>[2]{3]</w:t>
            </w:r>
            <w:r>
              <w:rPr>
                <w:noProof/>
              </w:rPr>
              <w:t xml:space="preserve"> (if any) with the IP range your backup encoder will be using, in the form of </w:t>
            </w:r>
            <w:r>
              <w:rPr>
                <w:rStyle w:val="mqInternal"/>
                <w:noProof/>
              </w:rPr>
              <w:t>[1}[5]{3]</w:t>
            </w:r>
          </w:p>
        </w:tc>
        <w:tc>
          <w:tcPr>
            <w:tcW w:w="7407" w:type="dxa"/>
          </w:tcPr>
          <w:p w:rsidR="00000000" w:rsidRDefault="00BD6E96">
            <w:pPr>
              <w:rPr>
                <w:lang w:val="de-DE"/>
              </w:rPr>
            </w:pPr>
            <w:r>
              <w:rPr>
                <w:rStyle w:val="mqInternal"/>
                <w:noProof/>
                <w:lang w:val="de-DE"/>
              </w:rPr>
              <w:t>[1}[2]{3]</w:t>
            </w:r>
            <w:r>
              <w:rPr>
                <w:lang w:val="de-DE"/>
              </w:rPr>
              <w:t xml:space="preserve">(falls vorhanden) mit dem IP-Bereich, den Ihr Backup-Encoder in Form von verwendet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39 </w:t>
            </w:r>
            <w:r>
              <w:rPr>
                <w:noProof/>
                <w:sz w:val="16"/>
              </w:rPr>
              <w:br/>
            </w:r>
            <w:r>
              <w:rPr>
                <w:noProof/>
                <w:sz w:val="2"/>
              </w:rPr>
              <w:t>0fe978b4-846e-47e2-aaf8-f55c367b658a</w:t>
            </w:r>
          </w:p>
        </w:tc>
        <w:tc>
          <w:tcPr>
            <w:tcW w:w="7407" w:type="dxa"/>
            <w:shd w:val="clear" w:color="auto" w:fill="F2F2F2" w:themeFill="background1" w:themeFillShade="F2"/>
          </w:tcPr>
          <w:p w:rsidR="00000000" w:rsidRDefault="00BD6E96">
            <w:pPr>
              <w:rPr>
                <w:noProof/>
              </w:rPr>
            </w:pPr>
            <w:r>
              <w:rPr>
                <w:noProof/>
              </w:rPr>
              <w:t>After making those</w:t>
            </w:r>
            <w:r>
              <w:rPr>
                <w:noProof/>
              </w:rPr>
              <w:t xml:space="preserve"> changes, copy and paste the code into Terminal or whatever command-line app you use and run it.</w:t>
            </w:r>
          </w:p>
        </w:tc>
        <w:tc>
          <w:tcPr>
            <w:tcW w:w="7407" w:type="dxa"/>
          </w:tcPr>
          <w:p w:rsidR="00000000" w:rsidRDefault="00BD6E96">
            <w:pPr>
              <w:rPr>
                <w:lang w:val="de-DE"/>
              </w:rPr>
            </w:pPr>
            <w:r>
              <w:rPr>
                <w:lang w:val="de-DE"/>
              </w:rPr>
              <w:t xml:space="preserve">Nachdem Sie diese </w:t>
            </w:r>
            <w:r>
              <w:rPr>
                <w:lang w:val="de-DE"/>
              </w:rPr>
              <w:t>Ä</w:t>
            </w:r>
            <w:r>
              <w:rPr>
                <w:lang w:val="de-DE"/>
              </w:rPr>
              <w:t>nderungen vorgenommen haben, kopieren Sie den Code und f</w:t>
            </w:r>
            <w:r>
              <w:rPr>
                <w:lang w:val="de-DE"/>
              </w:rPr>
              <w:t>ü</w:t>
            </w:r>
            <w:r>
              <w:rPr>
                <w:lang w:val="de-DE"/>
              </w:rPr>
              <w:t>gen Sie ihn in Terminal oder eine andere von Ihnen verwendete Befehlszeilen-App ein</w:t>
            </w:r>
            <w:r>
              <w:rPr>
                <w:lang w:val="de-DE"/>
              </w:rPr>
              <w:t xml:space="preserve"> und f</w:t>
            </w:r>
            <w:r>
              <w:rPr>
                <w:lang w:val="de-DE"/>
              </w:rPr>
              <w:t>ü</w:t>
            </w:r>
            <w:r>
              <w:rPr>
                <w:lang w:val="de-DE"/>
              </w:rPr>
              <w:t>hren Sie ihn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7810d969-d082-4e93-9bb1-c99f3ab01468</w:t>
            </w:r>
          </w:p>
        </w:tc>
        <w:tc>
          <w:tcPr>
            <w:tcW w:w="7407" w:type="dxa"/>
            <w:shd w:val="clear" w:color="auto" w:fill="F2F2F2" w:themeFill="background1" w:themeFillShade="F2"/>
          </w:tcPr>
          <w:p w:rsidR="00000000" w:rsidRDefault="00BD6E96">
            <w:pPr>
              <w:rPr>
                <w:noProof/>
              </w:rPr>
            </w:pPr>
            <w:r>
              <w:rPr>
                <w:noProof/>
              </w:rPr>
              <w:t xml:space="preserve">The response should be something like this if you are using the </w:t>
            </w:r>
            <w:r>
              <w:rPr>
                <w:rStyle w:val="mqInternal"/>
                <w:noProof/>
              </w:rPr>
              <w:t>[1}[2]{3]</w:t>
            </w:r>
            <w:r>
              <w:rPr>
                <w:noProof/>
              </w:rPr>
              <w:t xml:space="preserve"> protocol:</w:t>
            </w:r>
          </w:p>
        </w:tc>
        <w:tc>
          <w:tcPr>
            <w:tcW w:w="7407" w:type="dxa"/>
          </w:tcPr>
          <w:p w:rsidR="00000000" w:rsidRDefault="00BD6E96">
            <w:pPr>
              <w:rPr>
                <w:lang w:val="de-DE"/>
              </w:rPr>
            </w:pPr>
            <w:r>
              <w:rPr>
                <w:lang w:val="de-DE"/>
              </w:rPr>
              <w:t>Die Antwort sollte ungef</w:t>
            </w:r>
            <w:r>
              <w:rPr>
                <w:lang w:val="de-DE"/>
              </w:rPr>
              <w:t>ä</w:t>
            </w:r>
            <w:r>
              <w:rPr>
                <w:lang w:val="de-DE"/>
              </w:rPr>
              <w:t xml:space="preserve">hr so sein, wenn Sie die verwenden </w:t>
            </w:r>
            <w:r>
              <w:rPr>
                <w:rStyle w:val="mqInternal"/>
                <w:noProof/>
                <w:lang w:val="de-DE"/>
              </w:rPr>
              <w:t>[1}[2]{3]</w:t>
            </w:r>
            <w:r>
              <w:rPr>
                <w:lang w:val="de-DE"/>
              </w:rPr>
              <w:t xml:space="preserve"> Protokoll: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3b838a2f-f619-4494-</w:t>
            </w:r>
            <w:r>
              <w:rPr>
                <w:noProof/>
                <w:sz w:val="2"/>
              </w:rPr>
              <w:t>802a-8ca610361e15</w:t>
            </w:r>
          </w:p>
        </w:tc>
        <w:tc>
          <w:tcPr>
            <w:tcW w:w="7407" w:type="dxa"/>
            <w:shd w:val="clear" w:color="auto" w:fill="F2F2F2" w:themeFill="background1" w:themeFillShade="F2"/>
          </w:tcPr>
          <w:p w:rsidR="00000000" w:rsidRDefault="00BD6E96">
            <w:pPr>
              <w:rPr>
                <w:noProof/>
              </w:rPr>
            </w:pPr>
            <w:r>
              <w:rPr>
                <w:noProof/>
              </w:rPr>
              <w:t xml:space="preserve">Or like this for </w:t>
            </w:r>
            <w:r>
              <w:rPr>
                <w:rStyle w:val="mqInternal"/>
                <w:noProof/>
              </w:rPr>
              <w:t>[1}[2]{3]</w:t>
            </w:r>
            <w:r>
              <w:rPr>
                <w:noProof/>
              </w:rPr>
              <w:t>:</w:t>
            </w:r>
          </w:p>
        </w:tc>
        <w:tc>
          <w:tcPr>
            <w:tcW w:w="7407" w:type="dxa"/>
          </w:tcPr>
          <w:p w:rsidR="00000000" w:rsidRDefault="00BD6E96">
            <w:pPr>
              <w:rPr>
                <w:lang w:val="de-DE"/>
              </w:rPr>
            </w:pPr>
            <w:r>
              <w:rPr>
                <w:lang w:val="de-DE"/>
              </w:rPr>
              <w:t>Oder so f</w:t>
            </w:r>
            <w:r>
              <w:rPr>
                <w:lang w:val="de-DE"/>
              </w:rPr>
              <w:t>ü</w:t>
            </w:r>
            <w:r>
              <w:rPr>
                <w:lang w:val="de-DE"/>
              </w:rPr>
              <w:t xml:space="preserve">r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897bb9ab-0b3e-4479-a3ce-ade8b1d14391</w:t>
            </w:r>
          </w:p>
        </w:tc>
        <w:tc>
          <w:tcPr>
            <w:tcW w:w="7407" w:type="dxa"/>
            <w:shd w:val="clear" w:color="auto" w:fill="F2F2F2" w:themeFill="background1" w:themeFillShade="F2"/>
          </w:tcPr>
          <w:p w:rsidR="00000000" w:rsidRDefault="00BD6E96">
            <w:pPr>
              <w:rPr>
                <w:noProof/>
              </w:rPr>
            </w:pPr>
            <w:r>
              <w:rPr>
                <w:noProof/>
              </w:rPr>
              <w:t>Note that the port (13820 in the example above) for the SRT stream is unique for each job, and you need to get it from the response the job creation request!</w:t>
            </w:r>
          </w:p>
        </w:tc>
        <w:tc>
          <w:tcPr>
            <w:tcW w:w="7407" w:type="dxa"/>
          </w:tcPr>
          <w:p w:rsidR="00000000" w:rsidRDefault="00BD6E96">
            <w:pPr>
              <w:rPr>
                <w:lang w:val="de-DE"/>
              </w:rPr>
            </w:pPr>
            <w:r>
              <w:rPr>
                <w:lang w:val="de-DE"/>
              </w:rPr>
              <w:t>Beachten Sie, dass der Port (13820 im obigen Beispiel) f</w:t>
            </w:r>
            <w:r>
              <w:rPr>
                <w:lang w:val="de-DE"/>
              </w:rPr>
              <w:t>ü</w:t>
            </w:r>
            <w:r>
              <w:rPr>
                <w:lang w:val="de-DE"/>
              </w:rPr>
              <w:t>r den SRT-Stream f</w:t>
            </w:r>
            <w:r>
              <w:rPr>
                <w:lang w:val="de-DE"/>
              </w:rPr>
              <w:t>ü</w:t>
            </w:r>
            <w:r>
              <w:rPr>
                <w:lang w:val="de-DE"/>
              </w:rPr>
              <w:t xml:space="preserve">r jeden Job eindeutig </w:t>
            </w:r>
            <w:r>
              <w:rPr>
                <w:lang w:val="de-DE"/>
              </w:rPr>
              <w:t>ist und Sie ihn aus der Antwort auf die Joberstellungsanforderung abrufen m</w:t>
            </w:r>
            <w:r>
              <w:rPr>
                <w:lang w:val="de-DE"/>
              </w:rPr>
              <w:t>ü</w:t>
            </w:r>
            <w:r>
              <w:rPr>
                <w:lang w:val="de-DE"/>
              </w:rPr>
              <w:t>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6c59235a-4937-4294-ba2b-eb20d8968277</w:t>
            </w:r>
          </w:p>
        </w:tc>
        <w:tc>
          <w:tcPr>
            <w:tcW w:w="7407" w:type="dxa"/>
            <w:shd w:val="clear" w:color="auto" w:fill="F2F2F2" w:themeFill="background1" w:themeFillShade="F2"/>
          </w:tcPr>
          <w:p w:rsidR="00000000" w:rsidRDefault="00BD6E96">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BD6E96">
            <w:pPr>
              <w:rPr>
                <w:lang w:val="de-DE"/>
              </w:rPr>
            </w:pPr>
            <w:r>
              <w:rPr>
                <w:lang w:val="de-DE"/>
              </w:rPr>
              <w:t xml:space="preserve">Diese Jobs erstellen 5 Wiedergaben </w:t>
            </w:r>
            <w:r>
              <w:rPr>
                <w:rStyle w:val="mqInternal"/>
                <w:noProof/>
                <w:lang w:val="de-DE"/>
              </w:rPr>
              <w:t>[1}</w:t>
            </w:r>
            <w:r>
              <w:rPr>
                <w:lang w:val="de-DE"/>
              </w:rPr>
              <w:t>basierend</w:t>
            </w:r>
            <w:r>
              <w:rPr>
                <w:rStyle w:val="mqInternal"/>
                <w:noProof/>
                <w:lang w:val="de-DE"/>
              </w:rPr>
              <w:t>{2]</w:t>
            </w:r>
            <w:r>
              <w:rPr>
                <w:lang w:val="de-DE"/>
              </w:rPr>
              <w:t xml:space="preserve"> au</w:t>
            </w:r>
            <w:r>
              <w:rPr>
                <w:lang w:val="de-DE"/>
              </w:rPr>
              <w:t xml:space="preserve">f </w:t>
            </w:r>
            <w:r>
              <w:rPr>
                <w:rStyle w:val="mqInternal"/>
                <w:noProof/>
                <w:lang w:val="de-DE"/>
              </w:rPr>
              <w:t>[3}</w:t>
            </w:r>
            <w:r>
              <w:rPr>
                <w:lang w:val="de-DE"/>
              </w:rPr>
              <w:t>Apple-Empfehlungen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70cf6127-ec34-41bb-bba4-741d9a25413e</w:t>
            </w:r>
          </w:p>
        </w:tc>
        <w:tc>
          <w:tcPr>
            <w:tcW w:w="7407" w:type="dxa"/>
            <w:shd w:val="clear" w:color="auto" w:fill="F2F2F2" w:themeFill="background1" w:themeFillShade="F2"/>
          </w:tcPr>
          <w:p w:rsidR="00000000" w:rsidRDefault="00BD6E96">
            <w:pPr>
              <w:rPr>
                <w:noProof/>
              </w:rPr>
            </w:pPr>
            <w:r>
              <w:rPr>
                <w:noProof/>
              </w:rPr>
              <w:t>Configure your encoder (TS+FEC)</w:t>
            </w:r>
          </w:p>
        </w:tc>
        <w:tc>
          <w:tcPr>
            <w:tcW w:w="7407" w:type="dxa"/>
          </w:tcPr>
          <w:p w:rsidR="00000000" w:rsidRDefault="00BD6E96">
            <w:pPr>
              <w:rPr>
                <w:lang w:val="de-DE"/>
              </w:rPr>
            </w:pPr>
            <w:r>
              <w:rPr>
                <w:lang w:val="de-DE"/>
              </w:rPr>
              <w:t>Konfigurieren Sie Ihren Encoder (TS + FEC)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2d4a7ed1-9ce9-4379-b356-d75c3119f509</w:t>
            </w:r>
          </w:p>
        </w:tc>
        <w:tc>
          <w:tcPr>
            <w:tcW w:w="7407" w:type="dxa"/>
            <w:shd w:val="clear" w:color="auto" w:fill="F2F2F2" w:themeFill="background1" w:themeFillShade="F2"/>
          </w:tcPr>
          <w:p w:rsidR="00000000" w:rsidRDefault="00BD6E96">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BD6E96">
            <w:pPr>
              <w:rPr>
                <w:lang w:val="de-DE"/>
              </w:rPr>
            </w:pPr>
            <w:r>
              <w:rPr>
                <w:lang w:val="de-DE"/>
              </w:rPr>
              <w:t xml:space="preserve">Die hier gezeigten Schritte setzen eine voraus </w:t>
            </w:r>
            <w:r>
              <w:rPr>
                <w:rStyle w:val="mqInternal"/>
                <w:noProof/>
                <w:lang w:val="de-DE"/>
              </w:rPr>
              <w:t>[1}</w:t>
            </w:r>
            <w:r>
              <w:rPr>
                <w:lang w:val="de-DE"/>
              </w:rPr>
              <w:t>Elemental Live Box</w:t>
            </w:r>
            <w:r>
              <w:rPr>
                <w:rStyle w:val="mqInternal"/>
                <w:noProof/>
                <w:lang w:val="de-DE"/>
              </w:rPr>
              <w:t>{2]</w:t>
            </w:r>
            <w:r>
              <w:rPr>
                <w:lang w:val="de-DE"/>
              </w:rPr>
              <w:t xml:space="preserve"> Encoder, der zum Testen der Schritte f</w:t>
            </w:r>
            <w:r>
              <w:rPr>
                <w:lang w:val="de-DE"/>
              </w:rPr>
              <w:t>ü</w:t>
            </w:r>
            <w:r>
              <w:rPr>
                <w:lang w:val="de-DE"/>
              </w:rPr>
              <w:t>r dieses Tutorial verwendet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66db8fba-e3ca-4aaf-865d-9b86dfc947d7</w:t>
            </w:r>
          </w:p>
        </w:tc>
        <w:tc>
          <w:tcPr>
            <w:tcW w:w="7407" w:type="dxa"/>
            <w:shd w:val="clear" w:color="auto" w:fill="F2F2F2" w:themeFill="background1" w:themeFillShade="F2"/>
          </w:tcPr>
          <w:p w:rsidR="00000000" w:rsidRDefault="00BD6E96">
            <w:pPr>
              <w:rPr>
                <w:noProof/>
              </w:rPr>
            </w:pPr>
            <w:r>
              <w:rPr>
                <w:noProof/>
              </w:rPr>
              <w:t xml:space="preserve">If </w:t>
            </w:r>
            <w:r>
              <w:rPr>
                <w:noProof/>
              </w:rPr>
              <w:t>you have a different encoder, the settings should be similar.</w:t>
            </w:r>
          </w:p>
        </w:tc>
        <w:tc>
          <w:tcPr>
            <w:tcW w:w="7407" w:type="dxa"/>
          </w:tcPr>
          <w:p w:rsidR="00000000" w:rsidRDefault="00BD6E96">
            <w:pPr>
              <w:rPr>
                <w:lang w:val="de-DE"/>
              </w:rPr>
            </w:pPr>
            <w:r>
              <w:rPr>
                <w:lang w:val="de-DE"/>
              </w:rPr>
              <w:t xml:space="preserve">Wenn Sie einen anderen Encoder haben, sollten die Einstellungen </w:t>
            </w:r>
            <w:r>
              <w:rPr>
                <w:lang w:val="de-DE"/>
              </w:rPr>
              <w:t>ä</w:t>
            </w:r>
            <w:r>
              <w:rPr>
                <w:lang w:val="de-DE"/>
              </w:rPr>
              <w:t>hnlich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c478a502-4524-4c20-a6f4-62c7cb9bb82e</w:t>
            </w:r>
          </w:p>
        </w:tc>
        <w:tc>
          <w:tcPr>
            <w:tcW w:w="7407" w:type="dxa"/>
            <w:shd w:val="clear" w:color="auto" w:fill="F2F2F2" w:themeFill="background1" w:themeFillShade="F2"/>
          </w:tcPr>
          <w:p w:rsidR="00000000" w:rsidRDefault="00BD6E96">
            <w:pPr>
              <w:rPr>
                <w:noProof/>
              </w:rPr>
            </w:pPr>
            <w:r>
              <w:rPr>
                <w:noProof/>
              </w:rPr>
              <w:t xml:space="preserve">The most important settings for this </w:t>
            </w:r>
            <w:r>
              <w:rPr>
                <w:rStyle w:val="mqInternal"/>
                <w:noProof/>
              </w:rPr>
              <w:t>[1}[2]{3]</w:t>
            </w:r>
            <w:r>
              <w:rPr>
                <w:noProof/>
              </w:rPr>
              <w:t xml:space="preserve"> input are:</w:t>
            </w:r>
          </w:p>
        </w:tc>
        <w:tc>
          <w:tcPr>
            <w:tcW w:w="7407" w:type="dxa"/>
          </w:tcPr>
          <w:p w:rsidR="00000000" w:rsidRDefault="00BD6E96">
            <w:pPr>
              <w:rPr>
                <w:lang w:val="de-DE"/>
              </w:rPr>
            </w:pPr>
            <w:r>
              <w:rPr>
                <w:lang w:val="de-DE"/>
              </w:rPr>
              <w:t>Die wichtigsten Einstellungen daf</w:t>
            </w:r>
            <w:r>
              <w:rPr>
                <w:lang w:val="de-DE"/>
              </w:rPr>
              <w:t>ü</w:t>
            </w:r>
            <w:r>
              <w:rPr>
                <w:lang w:val="de-DE"/>
              </w:rPr>
              <w:t xml:space="preserve">r </w:t>
            </w:r>
            <w:r>
              <w:rPr>
                <w:rStyle w:val="mqInternal"/>
                <w:noProof/>
                <w:lang w:val="de-DE"/>
              </w:rPr>
              <w:t>[1}[2]{3]</w:t>
            </w:r>
            <w:r>
              <w:rPr>
                <w:lang w:val="de-DE"/>
              </w:rPr>
              <w:t xml:space="preserve"> Eingaben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c6120b46-f489-4a46-9723-b4ad4df58c6c</w:t>
            </w:r>
          </w:p>
        </w:tc>
        <w:tc>
          <w:tcPr>
            <w:tcW w:w="7407" w:type="dxa"/>
            <w:shd w:val="clear" w:color="auto" w:fill="F2F2F2" w:themeFill="background1" w:themeFillShade="F2"/>
          </w:tcPr>
          <w:p w:rsidR="00000000" w:rsidRDefault="00BD6E96">
            <w:pPr>
              <w:rPr>
                <w:noProof/>
              </w:rPr>
            </w:pPr>
            <w:r>
              <w:rPr>
                <w:noProof/>
              </w:rPr>
              <w:t>Configure timecode source as "system clock"</w:t>
            </w:r>
          </w:p>
        </w:tc>
        <w:tc>
          <w:tcPr>
            <w:tcW w:w="7407" w:type="dxa"/>
          </w:tcPr>
          <w:p w:rsidR="00000000" w:rsidRDefault="00BD6E96">
            <w:pPr>
              <w:rPr>
                <w:lang w:val="de-DE"/>
              </w:rPr>
            </w:pPr>
            <w:r>
              <w:rPr>
                <w:lang w:val="de-DE"/>
              </w:rPr>
              <w:t>Konfigurieren Sie die Timecode-Quelle als "Systemuhr".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ed183650-2ccf-4c23-9896-647813385753</w:t>
            </w:r>
          </w:p>
        </w:tc>
        <w:tc>
          <w:tcPr>
            <w:tcW w:w="7407" w:type="dxa"/>
            <w:shd w:val="clear" w:color="auto" w:fill="F2F2F2" w:themeFill="background1" w:themeFillShade="F2"/>
          </w:tcPr>
          <w:p w:rsidR="00000000" w:rsidRDefault="00BD6E96">
            <w:pPr>
              <w:rPr>
                <w:noProof/>
              </w:rPr>
            </w:pPr>
            <w:r>
              <w:rPr>
                <w:noProof/>
              </w:rPr>
              <w:t>Set "Forward</w:t>
            </w:r>
            <w:r>
              <w:rPr>
                <w:noProof/>
              </w:rPr>
              <w:t xml:space="preserve"> error correction" to "Column and Row" and set "Column Depth" and "Row length" values:</w:t>
            </w:r>
          </w:p>
        </w:tc>
        <w:tc>
          <w:tcPr>
            <w:tcW w:w="7407" w:type="dxa"/>
          </w:tcPr>
          <w:p w:rsidR="00000000" w:rsidRDefault="00BD6E96">
            <w:pPr>
              <w:rPr>
                <w:lang w:val="de-DE"/>
              </w:rPr>
            </w:pPr>
            <w:r>
              <w:rPr>
                <w:lang w:val="de-DE"/>
              </w:rPr>
              <w:t>Stellen Sie "Vorw</w:t>
            </w:r>
            <w:r>
              <w:rPr>
                <w:lang w:val="de-DE"/>
              </w:rPr>
              <w:t>ä</w:t>
            </w:r>
            <w:r>
              <w:rPr>
                <w:lang w:val="de-DE"/>
              </w:rPr>
              <w:t>rtsfehlerkorrektur" auf "Spalte und Zeile" und setzen Sie die Werte f</w:t>
            </w:r>
            <w:r>
              <w:rPr>
                <w:lang w:val="de-DE"/>
              </w:rPr>
              <w:t>ü</w:t>
            </w:r>
            <w:r>
              <w:rPr>
                <w:lang w:val="de-DE"/>
              </w:rPr>
              <w:t>r "Spaltentiefe" und "Zeilenl</w:t>
            </w:r>
            <w:r>
              <w:rPr>
                <w:lang w:val="de-DE"/>
              </w:rPr>
              <w:t>ä</w:t>
            </w:r>
            <w:r>
              <w:rPr>
                <w:lang w:val="de-DE"/>
              </w:rPr>
              <w:t>nge":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8a35640f-5fef-4857-aad6-9fd8cb2bf887</w:t>
            </w:r>
          </w:p>
        </w:tc>
        <w:tc>
          <w:tcPr>
            <w:tcW w:w="7407" w:type="dxa"/>
            <w:shd w:val="clear" w:color="auto" w:fill="F2F2F2" w:themeFill="background1" w:themeFillShade="F2"/>
          </w:tcPr>
          <w:p w:rsidR="00000000" w:rsidRDefault="00BD6E96">
            <w:pPr>
              <w:rPr>
                <w:noProof/>
              </w:rPr>
            </w:pPr>
            <w:r>
              <w:rPr>
                <w:rStyle w:val="mqInternal"/>
                <w:noProof/>
              </w:rPr>
              <w:t>[1}</w:t>
            </w:r>
            <w:r>
              <w:rPr>
                <w:noProof/>
              </w:rPr>
              <w:t>Colunm depth:</w:t>
            </w:r>
            <w:r>
              <w:rPr>
                <w:rStyle w:val="mqInternal"/>
                <w:noProof/>
              </w:rPr>
              <w:t>{2]</w:t>
            </w:r>
          </w:p>
        </w:tc>
        <w:tc>
          <w:tcPr>
            <w:tcW w:w="7407" w:type="dxa"/>
          </w:tcPr>
          <w:p w:rsidR="00000000" w:rsidRDefault="00BD6E96">
            <w:pPr>
              <w:rPr>
                <w:lang w:val="de-DE"/>
              </w:rPr>
            </w:pPr>
            <w:r>
              <w:rPr>
                <w:rStyle w:val="mqInternal"/>
                <w:noProof/>
                <w:lang w:val="de-DE"/>
              </w:rPr>
              <w:t>[1}</w:t>
            </w:r>
            <w:r>
              <w:rPr>
                <w:lang w:val="de-DE"/>
              </w:rPr>
              <w:t>S</w:t>
            </w:r>
            <w:r>
              <w:rPr>
                <w:lang w:val="de-DE"/>
              </w:rPr>
              <w:t>ä</w:t>
            </w:r>
            <w:r>
              <w:rPr>
                <w:lang w:val="de-DE"/>
              </w:rPr>
              <w:t>ulentiefe: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f666822d-24fb-47d0-b448-7e4b4d440b6a</w:t>
            </w:r>
          </w:p>
        </w:tc>
        <w:tc>
          <w:tcPr>
            <w:tcW w:w="7407" w:type="dxa"/>
            <w:shd w:val="clear" w:color="auto" w:fill="F2F2F2" w:themeFill="background1" w:themeFillShade="F2"/>
          </w:tcPr>
          <w:p w:rsidR="00000000" w:rsidRDefault="00BD6E96">
            <w:pPr>
              <w:rPr>
                <w:noProof/>
              </w:rPr>
            </w:pPr>
            <w:r>
              <w:rPr>
                <w:noProof/>
              </w:rPr>
              <w:t>4 (1 extra FEC packet will be added every "Column Depth" TS packets)</w:t>
            </w:r>
          </w:p>
        </w:tc>
        <w:tc>
          <w:tcPr>
            <w:tcW w:w="7407" w:type="dxa"/>
          </w:tcPr>
          <w:p w:rsidR="00000000" w:rsidRDefault="00BD6E96">
            <w:pPr>
              <w:rPr>
                <w:lang w:val="de-DE"/>
              </w:rPr>
            </w:pPr>
            <w:r>
              <w:rPr>
                <w:lang w:val="de-DE"/>
              </w:rPr>
              <w:t>4 (1 zus</w:t>
            </w:r>
            <w:r>
              <w:rPr>
                <w:lang w:val="de-DE"/>
              </w:rPr>
              <w:t>ä</w:t>
            </w:r>
            <w:r>
              <w:rPr>
                <w:lang w:val="de-DE"/>
              </w:rPr>
              <w:t>tzliches FEC-Paket wird pro TS-Paket "Column Depth" hinzugef</w:t>
            </w:r>
            <w:r>
              <w:rPr>
                <w:lang w:val="de-DE"/>
              </w:rPr>
              <w:t>ü</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0bc77af2-2fec-463d-bb94-4af1fb0835d3</w:t>
            </w:r>
          </w:p>
        </w:tc>
        <w:tc>
          <w:tcPr>
            <w:tcW w:w="7407" w:type="dxa"/>
            <w:shd w:val="clear" w:color="auto" w:fill="F2F2F2" w:themeFill="background1" w:themeFillShade="F2"/>
          </w:tcPr>
          <w:p w:rsidR="00000000" w:rsidRDefault="00BD6E96">
            <w:pPr>
              <w:rPr>
                <w:noProof/>
              </w:rPr>
            </w:pPr>
            <w:r>
              <w:rPr>
                <w:rStyle w:val="mqInternal"/>
                <w:noProof/>
              </w:rPr>
              <w:t>[1}</w:t>
            </w:r>
            <w:r>
              <w:rPr>
                <w:noProof/>
              </w:rPr>
              <w:t>Row length:</w:t>
            </w:r>
            <w:r>
              <w:rPr>
                <w:rStyle w:val="mqInternal"/>
                <w:noProof/>
              </w:rPr>
              <w:t>{2]</w:t>
            </w:r>
          </w:p>
        </w:tc>
        <w:tc>
          <w:tcPr>
            <w:tcW w:w="7407" w:type="dxa"/>
          </w:tcPr>
          <w:p w:rsidR="00000000" w:rsidRDefault="00BD6E96">
            <w:pPr>
              <w:rPr>
                <w:lang w:val="de-DE"/>
              </w:rPr>
            </w:pPr>
            <w:r>
              <w:rPr>
                <w:rStyle w:val="mqInternal"/>
                <w:noProof/>
                <w:lang w:val="de-DE"/>
              </w:rPr>
              <w:t>[1}</w:t>
            </w:r>
            <w:r>
              <w:rPr>
                <w:lang w:val="de-DE"/>
              </w:rPr>
              <w:t>Zeilenl</w:t>
            </w:r>
            <w:r>
              <w:rPr>
                <w:lang w:val="de-DE"/>
              </w:rPr>
              <w:t>ä</w:t>
            </w:r>
            <w:r>
              <w:rPr>
                <w:lang w:val="de-DE"/>
              </w:rPr>
              <w:t>nge: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bfe0aebb-cb38-46f6-bc36-a257388390f2</w:t>
            </w:r>
          </w:p>
        </w:tc>
        <w:tc>
          <w:tcPr>
            <w:tcW w:w="7407" w:type="dxa"/>
            <w:shd w:val="clear" w:color="auto" w:fill="F2F2F2" w:themeFill="background1" w:themeFillShade="F2"/>
          </w:tcPr>
          <w:p w:rsidR="00000000" w:rsidRDefault="00BD6E96">
            <w:pPr>
              <w:rPr>
                <w:noProof/>
              </w:rPr>
            </w:pPr>
            <w:r>
              <w:rPr>
                <w:noProof/>
              </w:rPr>
              <w:t>10 (1 extra FEC packet will be added every "Row length" TS packets)</w:t>
            </w:r>
          </w:p>
        </w:tc>
        <w:tc>
          <w:tcPr>
            <w:tcW w:w="7407" w:type="dxa"/>
          </w:tcPr>
          <w:p w:rsidR="00000000" w:rsidRDefault="00BD6E96">
            <w:pPr>
              <w:rPr>
                <w:lang w:val="de-DE"/>
              </w:rPr>
            </w:pPr>
            <w:r>
              <w:rPr>
                <w:lang w:val="de-DE"/>
              </w:rPr>
              <w:t>10 (1 zus</w:t>
            </w:r>
            <w:r>
              <w:rPr>
                <w:lang w:val="de-DE"/>
              </w:rPr>
              <w:t>ä</w:t>
            </w:r>
            <w:r>
              <w:rPr>
                <w:lang w:val="de-DE"/>
              </w:rPr>
              <w:t>tzliches FEC-Paket wird pro TS-Paket mit "Zeilenl</w:t>
            </w:r>
            <w:r>
              <w:rPr>
                <w:lang w:val="de-DE"/>
              </w:rPr>
              <w:t>ä</w:t>
            </w:r>
            <w:r>
              <w:rPr>
                <w:lang w:val="de-DE"/>
              </w:rPr>
              <w:t>nge" hinzugef</w:t>
            </w:r>
            <w:r>
              <w:rPr>
                <w:lang w:val="de-DE"/>
              </w:rPr>
              <w:t>ü</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bd37fef1-8e56-45ef-af3c-336ee9c73366</w:t>
            </w:r>
          </w:p>
        </w:tc>
        <w:tc>
          <w:tcPr>
            <w:tcW w:w="7407" w:type="dxa"/>
            <w:shd w:val="clear" w:color="auto" w:fill="F2F2F2" w:themeFill="background1" w:themeFillShade="F2"/>
          </w:tcPr>
          <w:p w:rsidR="00000000" w:rsidRDefault="00BD6E96">
            <w:pPr>
              <w:rPr>
                <w:noProof/>
              </w:rPr>
            </w:pPr>
            <w:r>
              <w:rPr>
                <w:noProof/>
              </w:rPr>
              <w:t>Additional data added can be calculated:</w:t>
            </w:r>
          </w:p>
        </w:tc>
        <w:tc>
          <w:tcPr>
            <w:tcW w:w="7407" w:type="dxa"/>
          </w:tcPr>
          <w:p w:rsidR="00000000" w:rsidRDefault="00BD6E96">
            <w:pPr>
              <w:rPr>
                <w:lang w:val="de-DE"/>
              </w:rPr>
            </w:pPr>
            <w:r>
              <w:rPr>
                <w:lang w:val="de-DE"/>
              </w:rPr>
              <w:t>Zus</w:t>
            </w:r>
            <w:r>
              <w:rPr>
                <w:lang w:val="de-DE"/>
              </w:rPr>
              <w:t>ä</w:t>
            </w:r>
            <w:r>
              <w:rPr>
                <w:lang w:val="de-DE"/>
              </w:rPr>
              <w:t>tzliche hinzugef</w:t>
            </w:r>
            <w:r>
              <w:rPr>
                <w:lang w:val="de-DE"/>
              </w:rPr>
              <w:t>ü</w:t>
            </w:r>
            <w:r>
              <w:rPr>
                <w:lang w:val="de-DE"/>
              </w:rPr>
              <w:t>gte Daten k</w:t>
            </w:r>
            <w:r>
              <w:rPr>
                <w:lang w:val="de-DE"/>
              </w:rPr>
              <w:t>ö</w:t>
            </w:r>
            <w:r>
              <w:rPr>
                <w:lang w:val="de-DE"/>
              </w:rPr>
              <w:t>nnen berechnet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6f0b90fe-8d2d-467f-9fd1-7dcfa12e463a</w:t>
            </w:r>
          </w:p>
        </w:tc>
        <w:tc>
          <w:tcPr>
            <w:tcW w:w="7407" w:type="dxa"/>
            <w:shd w:val="clear" w:color="auto" w:fill="F2F2F2" w:themeFill="background1" w:themeFillShade="F2"/>
          </w:tcPr>
          <w:p w:rsidR="00000000" w:rsidRDefault="00BD6E96">
            <w:pPr>
              <w:rPr>
                <w:noProof/>
              </w:rPr>
            </w:pPr>
            <w:r>
              <w:rPr>
                <w:noProof/>
              </w:rPr>
              <w:t>TotalBitrate = MediaBitrate * (1/(ColumnDepth + 1) + 1/(R</w:t>
            </w:r>
            <w:r>
              <w:rPr>
                <w:noProof/>
              </w:rPr>
              <w:t>owLength + 1)</w:t>
            </w:r>
          </w:p>
        </w:tc>
        <w:tc>
          <w:tcPr>
            <w:tcW w:w="7407" w:type="dxa"/>
          </w:tcPr>
          <w:p w:rsidR="00000000" w:rsidRDefault="00BD6E96">
            <w:pPr>
              <w:rPr>
                <w:lang w:val="de-DE"/>
              </w:rPr>
            </w:pPr>
            <w:r>
              <w:rPr>
                <w:lang w:val="de-DE"/>
              </w:rPr>
              <w:t>TotalBitrate = MediaBitrate * (1 / (ColumnDepth + 1) + 1 / (RowLength + 1)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2779ad74-0419-4d56-ada9-476fed386399</w:t>
            </w:r>
          </w:p>
        </w:tc>
        <w:tc>
          <w:tcPr>
            <w:tcW w:w="7407" w:type="dxa"/>
            <w:shd w:val="clear" w:color="auto" w:fill="F2F2F2" w:themeFill="background1" w:themeFillShade="F2"/>
          </w:tcPr>
          <w:p w:rsidR="00000000" w:rsidRDefault="00BD6E96">
            <w:pPr>
              <w:rPr>
                <w:noProof/>
              </w:rPr>
            </w:pPr>
            <w:r>
              <w:rPr>
                <w:noProof/>
              </w:rPr>
              <w:t>Check "time code insertion" inside video</w:t>
            </w:r>
          </w:p>
        </w:tc>
        <w:tc>
          <w:tcPr>
            <w:tcW w:w="7407" w:type="dxa"/>
          </w:tcPr>
          <w:p w:rsidR="00000000" w:rsidRDefault="00BD6E96">
            <w:pPr>
              <w:rPr>
                <w:lang w:val="de-DE"/>
              </w:rPr>
            </w:pPr>
            <w:r>
              <w:rPr>
                <w:lang w:val="de-DE"/>
              </w:rPr>
              <w:t>Ü</w:t>
            </w:r>
            <w:r>
              <w:rPr>
                <w:lang w:val="de-DE"/>
              </w:rPr>
              <w:t>berpr</w:t>
            </w:r>
            <w:r>
              <w:rPr>
                <w:lang w:val="de-DE"/>
              </w:rPr>
              <w:t>ü</w:t>
            </w:r>
            <w:r>
              <w:rPr>
                <w:lang w:val="de-DE"/>
              </w:rPr>
              <w:t>fen Sie "Time Code Insertion" im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4e45c8df-0b2e-4c95-8330-8440914f8b3f</w:t>
            </w:r>
          </w:p>
        </w:tc>
        <w:tc>
          <w:tcPr>
            <w:tcW w:w="7407" w:type="dxa"/>
            <w:shd w:val="clear" w:color="auto" w:fill="F2F2F2" w:themeFill="background1" w:themeFillShade="F2"/>
          </w:tcPr>
          <w:p w:rsidR="00000000" w:rsidRDefault="00BD6E96">
            <w:pPr>
              <w:rPr>
                <w:noProof/>
              </w:rPr>
            </w:pPr>
            <w:r>
              <w:rPr>
                <w:noProof/>
              </w:rPr>
              <w:t>Strongly recommended:</w:t>
            </w:r>
          </w:p>
        </w:tc>
        <w:tc>
          <w:tcPr>
            <w:tcW w:w="7407" w:type="dxa"/>
          </w:tcPr>
          <w:p w:rsidR="00000000" w:rsidRDefault="00BD6E96">
            <w:pPr>
              <w:rPr>
                <w:lang w:val="de-DE"/>
              </w:rPr>
            </w:pPr>
            <w:r>
              <w:rPr>
                <w:lang w:val="de-DE"/>
              </w:rPr>
              <w:t>W</w:t>
            </w:r>
            <w:r>
              <w:rPr>
                <w:lang w:val="de-DE"/>
              </w:rPr>
              <w:t>ä</w:t>
            </w:r>
            <w:r>
              <w:rPr>
                <w:lang w:val="de-DE"/>
              </w:rPr>
              <w:t>rmstens empfohlen: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047064a5-3945-4a42-9782-22fe5719325b</w:t>
            </w:r>
          </w:p>
        </w:tc>
        <w:tc>
          <w:tcPr>
            <w:tcW w:w="7407" w:type="dxa"/>
            <w:shd w:val="clear" w:color="auto" w:fill="F2F2F2" w:themeFill="background1" w:themeFillShade="F2"/>
          </w:tcPr>
          <w:p w:rsidR="00000000" w:rsidRDefault="00BD6E96">
            <w:pPr>
              <w:rPr>
                <w:noProof/>
              </w:rPr>
            </w:pPr>
            <w:r>
              <w:rPr>
                <w:noProof/>
              </w:rPr>
              <w:t>Framerate = follow source</w:t>
            </w:r>
          </w:p>
        </w:tc>
        <w:tc>
          <w:tcPr>
            <w:tcW w:w="7407" w:type="dxa"/>
          </w:tcPr>
          <w:p w:rsidR="00000000" w:rsidRDefault="00BD6E96">
            <w:pPr>
              <w:rPr>
                <w:lang w:val="de-DE"/>
              </w:rPr>
            </w:pPr>
            <w:r>
              <w:rPr>
                <w:lang w:val="de-DE"/>
              </w:rPr>
              <w:t>Framerate = Quelle 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5bc6c954-ce6b-4d1f-a0ea-9fa0c203f91a</w:t>
            </w:r>
          </w:p>
        </w:tc>
        <w:tc>
          <w:tcPr>
            <w:tcW w:w="7407" w:type="dxa"/>
            <w:shd w:val="clear" w:color="auto" w:fill="F2F2F2" w:themeFill="background1" w:themeFillShade="F2"/>
          </w:tcPr>
          <w:p w:rsidR="00000000" w:rsidRDefault="00BD6E96">
            <w:pPr>
              <w:rPr>
                <w:noProof/>
              </w:rPr>
            </w:pPr>
            <w:r>
              <w:rPr>
                <w:noProof/>
              </w:rPr>
              <w:t>This is the config we used for this TS+F</w:t>
            </w:r>
            <w:r>
              <w:rPr>
                <w:noProof/>
              </w:rPr>
              <w:t>EC sample:</w:t>
            </w:r>
          </w:p>
        </w:tc>
        <w:tc>
          <w:tcPr>
            <w:tcW w:w="7407" w:type="dxa"/>
          </w:tcPr>
          <w:p w:rsidR="00000000" w:rsidRDefault="00BD6E96">
            <w:pPr>
              <w:rPr>
                <w:lang w:val="de-DE"/>
              </w:rPr>
            </w:pPr>
            <w:r>
              <w:rPr>
                <w:lang w:val="de-DE"/>
              </w:rPr>
              <w:t>Dies ist die Konfiguration, die wir f</w:t>
            </w:r>
            <w:r>
              <w:rPr>
                <w:lang w:val="de-DE"/>
              </w:rPr>
              <w:t>ü</w:t>
            </w:r>
            <w:r>
              <w:rPr>
                <w:lang w:val="de-DE"/>
              </w:rPr>
              <w:t>r dieses TS + FEC-Beispiel verwendet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f69dfda0-0405-40ab-830d-f0a6bafb54b7</w:t>
            </w:r>
          </w:p>
        </w:tc>
        <w:tc>
          <w:tcPr>
            <w:tcW w:w="7407" w:type="dxa"/>
            <w:shd w:val="clear" w:color="auto" w:fill="F2F2F2" w:themeFill="background1" w:themeFillShade="F2"/>
          </w:tcPr>
          <w:p w:rsidR="00000000" w:rsidRDefault="00BD6E96">
            <w:pPr>
              <w:rPr>
                <w:noProof/>
              </w:rPr>
            </w:pPr>
            <w:r>
              <w:rPr>
                <w:noProof/>
              </w:rPr>
              <w:t>elemental-live-job-config</w:t>
            </w:r>
          </w:p>
        </w:tc>
        <w:tc>
          <w:tcPr>
            <w:tcW w:w="7407" w:type="dxa"/>
          </w:tcPr>
          <w:p w:rsidR="00000000" w:rsidRDefault="00BD6E96">
            <w:pPr>
              <w:rPr>
                <w:lang w:val="de-DE"/>
              </w:rPr>
            </w:pPr>
            <w:r>
              <w:rPr>
                <w:lang w:val="de-DE"/>
              </w:rPr>
              <w:t>elemental-live-job-config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619cfade-6a08-4d90-993b-5cb621df4061</w:t>
            </w:r>
          </w:p>
        </w:tc>
        <w:tc>
          <w:tcPr>
            <w:tcW w:w="7407" w:type="dxa"/>
            <w:shd w:val="clear" w:color="auto" w:fill="F2F2F2" w:themeFill="background1" w:themeFillShade="F2"/>
          </w:tcPr>
          <w:p w:rsidR="00000000" w:rsidRDefault="00BD6E96">
            <w:pPr>
              <w:rPr>
                <w:noProof/>
              </w:rPr>
            </w:pPr>
            <w:r>
              <w:rPr>
                <w:noProof/>
              </w:rPr>
              <w:t>Elemental live config</w:t>
            </w:r>
          </w:p>
        </w:tc>
        <w:tc>
          <w:tcPr>
            <w:tcW w:w="7407" w:type="dxa"/>
          </w:tcPr>
          <w:p w:rsidR="00000000" w:rsidRDefault="00BD6E96">
            <w:pPr>
              <w:rPr>
                <w:lang w:val="de-DE"/>
              </w:rPr>
            </w:pPr>
            <w:r>
              <w:rPr>
                <w:lang w:val="de-DE"/>
              </w:rPr>
              <w:t>Eleme</w:t>
            </w:r>
            <w:r>
              <w:rPr>
                <w:lang w:val="de-DE"/>
              </w:rPr>
              <w:t>ntal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6801baf7-24d1-47f2-88fe-f815e63ad586</w:t>
            </w:r>
          </w:p>
        </w:tc>
        <w:tc>
          <w:tcPr>
            <w:tcW w:w="7407" w:type="dxa"/>
            <w:shd w:val="clear" w:color="auto" w:fill="F2F2F2" w:themeFill="background1" w:themeFillShade="F2"/>
          </w:tcPr>
          <w:p w:rsidR="00000000" w:rsidRDefault="00BD6E96">
            <w:pPr>
              <w:rPr>
                <w:noProof/>
              </w:rPr>
            </w:pPr>
            <w:r>
              <w:rPr>
                <w:noProof/>
              </w:rPr>
              <w:t>Elemental live config</w:t>
            </w:r>
          </w:p>
        </w:tc>
        <w:tc>
          <w:tcPr>
            <w:tcW w:w="7407" w:type="dxa"/>
          </w:tcPr>
          <w:p w:rsidR="00000000" w:rsidRDefault="00BD6E96">
            <w:pPr>
              <w:rPr>
                <w:lang w:val="de-DE"/>
              </w:rPr>
            </w:pPr>
            <w:r>
              <w:rPr>
                <w:lang w:val="de-DE"/>
              </w:rPr>
              <w:t>Elemental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989baf84-7edb-4aeb-b26f-1d46fb906f65</w:t>
            </w:r>
          </w:p>
        </w:tc>
        <w:tc>
          <w:tcPr>
            <w:tcW w:w="7407" w:type="dxa"/>
            <w:shd w:val="clear" w:color="auto" w:fill="F2F2F2" w:themeFill="background1" w:themeFillShade="F2"/>
          </w:tcPr>
          <w:p w:rsidR="00000000" w:rsidRDefault="00BD6E96">
            <w:pPr>
              <w:rPr>
                <w:noProof/>
              </w:rPr>
            </w:pPr>
            <w:r>
              <w:rPr>
                <w:noProof/>
              </w:rPr>
              <w:t>Configure your encoder (SRT)</w:t>
            </w:r>
          </w:p>
        </w:tc>
        <w:tc>
          <w:tcPr>
            <w:tcW w:w="7407" w:type="dxa"/>
          </w:tcPr>
          <w:p w:rsidR="00000000" w:rsidRDefault="00BD6E96">
            <w:pPr>
              <w:rPr>
                <w:lang w:val="de-DE"/>
              </w:rPr>
            </w:pPr>
            <w:r>
              <w:rPr>
                <w:lang w:val="de-DE"/>
              </w:rPr>
              <w:t>Konfigurieren Sie Ihren Encoder (SRT)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afb5b6fc-b126-4927-a056-ad854a19cf13</w:t>
            </w:r>
          </w:p>
        </w:tc>
        <w:tc>
          <w:tcPr>
            <w:tcW w:w="7407" w:type="dxa"/>
            <w:shd w:val="clear" w:color="auto" w:fill="F2F2F2" w:themeFill="background1" w:themeFillShade="F2"/>
          </w:tcPr>
          <w:p w:rsidR="00000000" w:rsidRDefault="00BD6E96">
            <w:pPr>
              <w:rPr>
                <w:noProof/>
              </w:rPr>
            </w:pPr>
            <w:r>
              <w:rPr>
                <w:noProof/>
              </w:rPr>
              <w:t xml:space="preserve">The setup shown here is based on a </w:t>
            </w:r>
            <w:r>
              <w:rPr>
                <w:rStyle w:val="mqInternal"/>
                <w:noProof/>
              </w:rPr>
              <w:t>[1}</w:t>
            </w:r>
            <w:r>
              <w:rPr>
                <w:noProof/>
              </w:rPr>
              <w:t>Haivision KB</w:t>
            </w:r>
            <w:r>
              <w:rPr>
                <w:rStyle w:val="mqInternal"/>
                <w:noProof/>
              </w:rPr>
              <w:t>{2]</w:t>
            </w:r>
            <w:r>
              <w:rPr>
                <w:noProof/>
              </w:rPr>
              <w:t xml:space="preserve"> encoder, which was used in testing the steps for this tutorial.</w:t>
            </w:r>
          </w:p>
        </w:tc>
        <w:tc>
          <w:tcPr>
            <w:tcW w:w="7407" w:type="dxa"/>
          </w:tcPr>
          <w:p w:rsidR="00000000" w:rsidRDefault="00BD6E96">
            <w:pPr>
              <w:rPr>
                <w:lang w:val="de-DE"/>
              </w:rPr>
            </w:pPr>
            <w:r>
              <w:rPr>
                <w:lang w:val="de-DE"/>
              </w:rPr>
              <w:t xml:space="preserve">Das hier gezeigte Setup basiert auf a </w:t>
            </w:r>
            <w:r>
              <w:rPr>
                <w:rStyle w:val="mqInternal"/>
                <w:noProof/>
                <w:lang w:val="de-DE"/>
              </w:rPr>
              <w:t>[1}</w:t>
            </w:r>
            <w:r>
              <w:rPr>
                <w:lang w:val="de-DE"/>
              </w:rPr>
              <w:t>Haivision KB</w:t>
            </w:r>
            <w:r>
              <w:rPr>
                <w:rStyle w:val="mqInternal"/>
                <w:noProof/>
                <w:lang w:val="de-DE"/>
              </w:rPr>
              <w:t>{2]</w:t>
            </w:r>
            <w:r>
              <w:rPr>
                <w:lang w:val="de-DE"/>
              </w:rPr>
              <w:t xml:space="preserve"> Encoder, der zum Testen der Schritte f</w:t>
            </w:r>
            <w:r>
              <w:rPr>
                <w:lang w:val="de-DE"/>
              </w:rPr>
              <w:t>ü</w:t>
            </w:r>
            <w:r>
              <w:rPr>
                <w:lang w:val="de-DE"/>
              </w:rPr>
              <w:t>r dieses Tutorial verwendet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89c219de-8004-4f10-9fff-f303ee09883f</w:t>
            </w:r>
          </w:p>
        </w:tc>
        <w:tc>
          <w:tcPr>
            <w:tcW w:w="7407" w:type="dxa"/>
            <w:shd w:val="clear" w:color="auto" w:fill="F2F2F2" w:themeFill="background1" w:themeFillShade="F2"/>
          </w:tcPr>
          <w:p w:rsidR="00000000" w:rsidRDefault="00BD6E96">
            <w:pPr>
              <w:rPr>
                <w:noProof/>
              </w:rPr>
            </w:pPr>
            <w:r>
              <w:rPr>
                <w:noProof/>
              </w:rPr>
              <w:t>If you have a different encoder, the settings should be similar.</w:t>
            </w:r>
          </w:p>
        </w:tc>
        <w:tc>
          <w:tcPr>
            <w:tcW w:w="7407" w:type="dxa"/>
          </w:tcPr>
          <w:p w:rsidR="00000000" w:rsidRDefault="00BD6E96">
            <w:pPr>
              <w:rPr>
                <w:lang w:val="de-DE"/>
              </w:rPr>
            </w:pPr>
            <w:r>
              <w:rPr>
                <w:lang w:val="de-DE"/>
              </w:rPr>
              <w:t xml:space="preserve">Wenn Sie einen anderen Encoder haben, sollten die Einstellungen </w:t>
            </w:r>
            <w:r>
              <w:rPr>
                <w:lang w:val="de-DE"/>
              </w:rPr>
              <w:t>ä</w:t>
            </w:r>
            <w:r>
              <w:rPr>
                <w:lang w:val="de-DE"/>
              </w:rPr>
              <w:t>hnlich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b439e09b-cd3a-45bc-98a9-a59a182</w:t>
            </w:r>
            <w:r>
              <w:rPr>
                <w:noProof/>
                <w:sz w:val="2"/>
              </w:rPr>
              <w:t>099d0</w:t>
            </w:r>
          </w:p>
        </w:tc>
        <w:tc>
          <w:tcPr>
            <w:tcW w:w="7407" w:type="dxa"/>
            <w:shd w:val="clear" w:color="auto" w:fill="F2F2F2" w:themeFill="background1" w:themeFillShade="F2"/>
          </w:tcPr>
          <w:p w:rsidR="00000000" w:rsidRDefault="00BD6E96">
            <w:pPr>
              <w:rPr>
                <w:noProof/>
              </w:rPr>
            </w:pPr>
            <w:r>
              <w:rPr>
                <w:noProof/>
              </w:rPr>
              <w:t>This is the config we used for this SRT sample:</w:t>
            </w:r>
          </w:p>
        </w:tc>
        <w:tc>
          <w:tcPr>
            <w:tcW w:w="7407" w:type="dxa"/>
          </w:tcPr>
          <w:p w:rsidR="00000000" w:rsidRDefault="00BD6E96">
            <w:pPr>
              <w:rPr>
                <w:lang w:val="de-DE"/>
              </w:rPr>
            </w:pPr>
            <w:r>
              <w:rPr>
                <w:lang w:val="de-DE"/>
              </w:rPr>
              <w:t>Dies ist die Konfiguration, die wir f</w:t>
            </w:r>
            <w:r>
              <w:rPr>
                <w:lang w:val="de-DE"/>
              </w:rPr>
              <w:t>ü</w:t>
            </w:r>
            <w:r>
              <w:rPr>
                <w:lang w:val="de-DE"/>
              </w:rPr>
              <w:t>r dieses SRT-Beispiel verwendet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9ce95b77-d8d8-4107-8d40-36e52b7b0bab</w:t>
            </w:r>
          </w:p>
        </w:tc>
        <w:tc>
          <w:tcPr>
            <w:tcW w:w="7407" w:type="dxa"/>
            <w:shd w:val="clear" w:color="auto" w:fill="F2F2F2" w:themeFill="background1" w:themeFillShade="F2"/>
          </w:tcPr>
          <w:p w:rsidR="00000000" w:rsidRDefault="00BD6E96">
            <w:pPr>
              <w:rPr>
                <w:noProof/>
              </w:rPr>
            </w:pPr>
            <w:r>
              <w:rPr>
                <w:noProof/>
              </w:rPr>
              <w:t>Haivision-live-job-config</w:t>
            </w:r>
          </w:p>
        </w:tc>
        <w:tc>
          <w:tcPr>
            <w:tcW w:w="7407" w:type="dxa"/>
          </w:tcPr>
          <w:p w:rsidR="00000000" w:rsidRDefault="00BD6E96">
            <w:pPr>
              <w:rPr>
                <w:lang w:val="de-DE"/>
              </w:rPr>
            </w:pPr>
            <w:r>
              <w:rPr>
                <w:lang w:val="de-DE"/>
              </w:rPr>
              <w:t>Haivision-Live-Job-Konfiguration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6b0ed5c6-5068-42ee-920e-90fd2ee422da</w:t>
            </w:r>
          </w:p>
        </w:tc>
        <w:tc>
          <w:tcPr>
            <w:tcW w:w="7407" w:type="dxa"/>
            <w:shd w:val="clear" w:color="auto" w:fill="F2F2F2" w:themeFill="background1" w:themeFillShade="F2"/>
          </w:tcPr>
          <w:p w:rsidR="00000000" w:rsidRDefault="00BD6E96">
            <w:pPr>
              <w:rPr>
                <w:noProof/>
              </w:rPr>
            </w:pPr>
            <w:r>
              <w:rPr>
                <w:noProof/>
              </w:rPr>
              <w:t>Haivision live config</w:t>
            </w:r>
          </w:p>
        </w:tc>
        <w:tc>
          <w:tcPr>
            <w:tcW w:w="7407" w:type="dxa"/>
          </w:tcPr>
          <w:p w:rsidR="00000000" w:rsidRDefault="00BD6E96">
            <w:pPr>
              <w:rPr>
                <w:lang w:val="de-DE"/>
              </w:rPr>
            </w:pPr>
            <w:r>
              <w:rPr>
                <w:lang w:val="de-DE"/>
              </w:rPr>
              <w:t>Haivision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771fe68e-455f-4430-a310-4d4e945b43a8</w:t>
            </w:r>
          </w:p>
        </w:tc>
        <w:tc>
          <w:tcPr>
            <w:tcW w:w="7407" w:type="dxa"/>
            <w:shd w:val="clear" w:color="auto" w:fill="F2F2F2" w:themeFill="background1" w:themeFillShade="F2"/>
          </w:tcPr>
          <w:p w:rsidR="00000000" w:rsidRDefault="00BD6E96">
            <w:pPr>
              <w:rPr>
                <w:noProof/>
              </w:rPr>
            </w:pPr>
            <w:r>
              <w:rPr>
                <w:noProof/>
              </w:rPr>
              <w:t>Haivision live config</w:t>
            </w:r>
          </w:p>
        </w:tc>
        <w:tc>
          <w:tcPr>
            <w:tcW w:w="7407" w:type="dxa"/>
          </w:tcPr>
          <w:p w:rsidR="00000000" w:rsidRDefault="00BD6E96">
            <w:pPr>
              <w:rPr>
                <w:lang w:val="de-DE"/>
              </w:rPr>
            </w:pPr>
            <w:r>
              <w:rPr>
                <w:lang w:val="de-DE"/>
              </w:rPr>
              <w:t>Haivision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74 </w:t>
            </w:r>
            <w:r>
              <w:rPr>
                <w:noProof/>
                <w:sz w:val="16"/>
              </w:rPr>
              <w:br/>
            </w:r>
            <w:r>
              <w:rPr>
                <w:noProof/>
                <w:sz w:val="2"/>
              </w:rPr>
              <w:t>46cf4157-d129-4d3d-b383-54b98439b3d7</w:t>
            </w:r>
          </w:p>
        </w:tc>
        <w:tc>
          <w:tcPr>
            <w:tcW w:w="7407" w:type="dxa"/>
            <w:shd w:val="clear" w:color="auto" w:fill="F2F2F2" w:themeFill="background1" w:themeFillShade="F2"/>
          </w:tcPr>
          <w:p w:rsidR="00000000" w:rsidRDefault="00BD6E96">
            <w:pPr>
              <w:rPr>
                <w:noProof/>
              </w:rPr>
            </w:pPr>
            <w:r>
              <w:rPr>
                <w:noProof/>
              </w:rPr>
              <w:t>Test playback</w:t>
            </w:r>
          </w:p>
        </w:tc>
        <w:tc>
          <w:tcPr>
            <w:tcW w:w="7407" w:type="dxa"/>
          </w:tcPr>
          <w:p w:rsidR="00000000" w:rsidRDefault="00BD6E96">
            <w:pPr>
              <w:rPr>
                <w:lang w:val="de-DE"/>
              </w:rPr>
            </w:pPr>
            <w:r>
              <w:rPr>
                <w:lang w:val="de-DE"/>
              </w:rPr>
              <w:t>Testen Sie die Wied</w:t>
            </w:r>
            <w:r>
              <w:rPr>
                <w:lang w:val="de-DE"/>
              </w:rPr>
              <w:t>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e51dac90-4efc-439f-93cd-b59cf2a00e17</w:t>
            </w:r>
          </w:p>
        </w:tc>
        <w:tc>
          <w:tcPr>
            <w:tcW w:w="7407" w:type="dxa"/>
            <w:shd w:val="clear" w:color="auto" w:fill="F2F2F2" w:themeFill="background1" w:themeFillShade="F2"/>
          </w:tcPr>
          <w:p w:rsidR="00000000" w:rsidRDefault="00BD6E96">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BD6E96">
            <w:pPr>
              <w:rPr>
                <w:lang w:val="de-DE"/>
              </w:rPr>
            </w:pPr>
            <w:r>
              <w:rPr>
                <w:lang w:val="de-DE"/>
              </w:rPr>
              <w:t>Sie k</w:t>
            </w:r>
            <w:r>
              <w:rPr>
                <w:lang w:val="de-DE"/>
              </w:rPr>
              <w:t>ö</w:t>
            </w:r>
            <w:r>
              <w:rPr>
                <w:lang w:val="de-DE"/>
              </w:rPr>
              <w:t xml:space="preserve">nnen dies verwenden </w:t>
            </w:r>
            <w:r>
              <w:rPr>
                <w:rStyle w:val="mqInternal"/>
                <w:noProof/>
                <w:lang w:val="de-DE"/>
              </w:rPr>
              <w:t>[1}</w:t>
            </w:r>
            <w:r>
              <w:rPr>
                <w:lang w:val="de-DE"/>
              </w:rPr>
              <w:t>VideoJS HLS-Demoseite</w:t>
            </w:r>
            <w:r>
              <w:rPr>
                <w:rStyle w:val="mqInternal"/>
                <w:noProof/>
                <w:lang w:val="de-DE"/>
              </w:rPr>
              <w:t>{2]</w:t>
            </w:r>
            <w:r>
              <w:rPr>
                <w:lang w:val="de-DE"/>
              </w:rPr>
              <w:t xml:space="preserve"> Um die Wiedergabe zu</w:t>
            </w:r>
            <w:r>
              <w:rPr>
                <w:lang w:val="de-DE"/>
              </w:rPr>
              <w:t xml:space="preserve"> testen, f</w:t>
            </w:r>
            <w:r>
              <w:rPr>
                <w:lang w:val="de-DE"/>
              </w:rPr>
              <w:t>ü</w:t>
            </w:r>
            <w:r>
              <w:rPr>
                <w:lang w:val="de-DE"/>
              </w:rPr>
              <w:t xml:space="preserve">gen Sie einfach den Wert ein </w:t>
            </w:r>
            <w:r>
              <w:rPr>
                <w:rStyle w:val="mqInternal"/>
                <w:noProof/>
                <w:lang w:val="de-DE"/>
              </w:rPr>
              <w:t>[3}[4]{5]</w:t>
            </w:r>
            <w:r>
              <w:rPr>
                <w:lang w:val="de-DE"/>
              </w:rPr>
              <w:t xml:space="preserve"> in der Antwort des Erstellungsjobs zur</w:t>
            </w:r>
            <w:r>
              <w:rPr>
                <w:lang w:val="de-DE"/>
              </w:rPr>
              <w:t>ü</w:t>
            </w:r>
            <w:r>
              <w:rPr>
                <w:lang w:val="de-DE"/>
              </w:rPr>
              <w:t>ckgegeben: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e1881635-d25e-42f5-8fcd-327292eb41d6</w:t>
            </w:r>
          </w:p>
        </w:tc>
        <w:tc>
          <w:tcPr>
            <w:tcW w:w="7407" w:type="dxa"/>
            <w:shd w:val="clear" w:color="auto" w:fill="F2F2F2" w:themeFill="background1" w:themeFillShade="F2"/>
          </w:tcPr>
          <w:p w:rsidR="00000000" w:rsidRDefault="00BD6E96">
            <w:pPr>
              <w:rPr>
                <w:noProof/>
              </w:rPr>
            </w:pPr>
            <w:r>
              <w:rPr>
                <w:noProof/>
              </w:rPr>
              <w:t>videojs-hls-playback</w:t>
            </w:r>
          </w:p>
        </w:tc>
        <w:tc>
          <w:tcPr>
            <w:tcW w:w="7407" w:type="dxa"/>
          </w:tcPr>
          <w:p w:rsidR="00000000" w:rsidRDefault="00BD6E96">
            <w:pPr>
              <w:rPr>
                <w:lang w:val="de-DE"/>
              </w:rPr>
            </w:pPr>
            <w:r>
              <w:rPr>
                <w:lang w:val="de-DE"/>
              </w:rPr>
              <w:t>videojs-hls-Wiedergabe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da0ce0da-60f1-41c8-a4c8-dfd4bb8a2779</w:t>
            </w:r>
          </w:p>
        </w:tc>
        <w:tc>
          <w:tcPr>
            <w:tcW w:w="7407" w:type="dxa"/>
            <w:shd w:val="clear" w:color="auto" w:fill="F2F2F2" w:themeFill="background1" w:themeFillShade="F2"/>
          </w:tcPr>
          <w:p w:rsidR="00000000" w:rsidRDefault="00BD6E96">
            <w:pPr>
              <w:rPr>
                <w:noProof/>
              </w:rPr>
            </w:pPr>
            <w:r>
              <w:rPr>
                <w:noProof/>
              </w:rPr>
              <w:t>VideoJS HLS playback demo page</w:t>
            </w:r>
          </w:p>
        </w:tc>
        <w:tc>
          <w:tcPr>
            <w:tcW w:w="7407" w:type="dxa"/>
          </w:tcPr>
          <w:p w:rsidR="00000000" w:rsidRDefault="00BD6E96">
            <w:pPr>
              <w:rPr>
                <w:lang w:val="de-DE"/>
              </w:rPr>
            </w:pPr>
            <w:r>
              <w:rPr>
                <w:lang w:val="de-DE"/>
              </w:rPr>
              <w:t>Demo-Seite zur VideoJS HLS-Wiedergabe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37463842-cd62-45d2-83df-3e50626eda1b</w:t>
            </w:r>
          </w:p>
        </w:tc>
        <w:tc>
          <w:tcPr>
            <w:tcW w:w="7407" w:type="dxa"/>
            <w:shd w:val="clear" w:color="auto" w:fill="F2F2F2" w:themeFill="background1" w:themeFillShade="F2"/>
          </w:tcPr>
          <w:p w:rsidR="00000000" w:rsidRDefault="00BD6E96">
            <w:pPr>
              <w:rPr>
                <w:noProof/>
              </w:rPr>
            </w:pPr>
            <w:r>
              <w:rPr>
                <w:noProof/>
              </w:rPr>
              <w:t>VideoJS HLS playback demo page</w:t>
            </w:r>
          </w:p>
        </w:tc>
        <w:tc>
          <w:tcPr>
            <w:tcW w:w="7407" w:type="dxa"/>
          </w:tcPr>
          <w:p w:rsidR="00000000" w:rsidRDefault="00BD6E96">
            <w:pPr>
              <w:rPr>
                <w:lang w:val="de-DE"/>
              </w:rPr>
            </w:pPr>
            <w:r>
              <w:rPr>
                <w:lang w:val="de-DE"/>
              </w:rPr>
              <w:t>Demo-Seite zur VideoJS HLS-Wiedergabe</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quick-start-using-rtmp-outputs-live-events.html</w:t>
            </w:r>
          </w:p>
          <w:p w:rsidR="00000000" w:rsidRDefault="00BD6E96">
            <w:pPr>
              <w:jc w:val="center"/>
              <w:rPr>
                <w:b/>
                <w:noProof/>
              </w:rPr>
            </w:pPr>
            <w:r>
              <w:rPr>
                <w:b/>
                <w:noProof/>
              </w:rPr>
              <w:t>MQ971010 406eaaf5-1b55-40c0-a7e0-ec57b2bdbb9e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ed1b1332-0ff4-49a3-ab27-fed911420e35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b9e7fbce-419e-4390-8a92-5f434dfdafbe</w:t>
            </w:r>
          </w:p>
        </w:tc>
        <w:tc>
          <w:tcPr>
            <w:tcW w:w="7407" w:type="dxa"/>
            <w:shd w:val="clear" w:color="auto" w:fill="F2F2F2" w:themeFill="background1" w:themeFillShade="F2"/>
          </w:tcPr>
          <w:p w:rsidR="00000000" w:rsidRDefault="00BD6E96">
            <w:pPr>
              <w:rPr>
                <w:noProof/>
              </w:rPr>
            </w:pPr>
            <w:r>
              <w:rPr>
                <w:noProof/>
              </w:rPr>
              <w:t>'Quick Start:</w:t>
            </w:r>
          </w:p>
        </w:tc>
        <w:tc>
          <w:tcPr>
            <w:tcW w:w="7407" w:type="dxa"/>
          </w:tcPr>
          <w:p w:rsidR="00000000" w:rsidRDefault="00BD6E96">
            <w:pPr>
              <w:rPr>
                <w:lang w:val="de-DE"/>
              </w:rPr>
            </w:pPr>
            <w:r>
              <w:rPr>
                <w:lang w:val="de-DE"/>
              </w:rPr>
              <w:t>'Schnellstart: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8cb2940d-e8a6-4721-b466-549888dc83cf</w:t>
            </w:r>
          </w:p>
        </w:tc>
        <w:tc>
          <w:tcPr>
            <w:tcW w:w="7407" w:type="dxa"/>
            <w:shd w:val="clear" w:color="auto" w:fill="F2F2F2" w:themeFill="background1" w:themeFillShade="F2"/>
          </w:tcPr>
          <w:p w:rsidR="00000000" w:rsidRDefault="00BD6E96">
            <w:pPr>
              <w:rPr>
                <w:noProof/>
              </w:rPr>
            </w:pPr>
            <w:r>
              <w:rPr>
                <w:noProof/>
              </w:rPr>
              <w:t>Using RTMP Outputs for Live Events' parent:</w:t>
            </w:r>
          </w:p>
        </w:tc>
        <w:tc>
          <w:tcPr>
            <w:tcW w:w="7407" w:type="dxa"/>
          </w:tcPr>
          <w:p w:rsidR="00000000" w:rsidRDefault="00BD6E96">
            <w:pPr>
              <w:rPr>
                <w:lang w:val="de-DE"/>
              </w:rPr>
            </w:pPr>
            <w:r>
              <w:rPr>
                <w:lang w:val="de-DE"/>
              </w:rPr>
              <w:t>Verwenden von RTMP-Ausgaben f</w:t>
            </w:r>
            <w:r>
              <w:rPr>
                <w:lang w:val="de-DE"/>
              </w:rPr>
              <w:t>ü</w:t>
            </w:r>
            <w:r>
              <w:rPr>
                <w:lang w:val="de-DE"/>
              </w:rPr>
              <w:t xml:space="preserve">r </w:t>
            </w:r>
            <w:r>
              <w:rPr>
                <w:lang w:val="de-DE"/>
              </w:rPr>
              <w:t>ü</w:t>
            </w:r>
            <w:r>
              <w:rPr>
                <w:lang w:val="de-DE"/>
              </w:rPr>
              <w:t>bergeordnete Ereignisse von Live 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fc75edac-3a7c-4ea7-9b7b-d88745eac2b3</w:t>
            </w:r>
          </w:p>
        </w:tc>
        <w:tc>
          <w:tcPr>
            <w:tcW w:w="7407" w:type="dxa"/>
            <w:shd w:val="clear" w:color="auto" w:fill="F2F2F2" w:themeFill="background1" w:themeFillShade="F2"/>
          </w:tcPr>
          <w:p w:rsidR="00000000" w:rsidRDefault="00BD6E96">
            <w:pPr>
              <w:rPr>
                <w:noProof/>
              </w:rPr>
            </w:pPr>
            <w:r>
              <w:rPr>
                <w:noProof/>
              </w:rPr>
              <w:t>Code Samples grandparent:</w:t>
            </w:r>
          </w:p>
        </w:tc>
        <w:tc>
          <w:tcPr>
            <w:tcW w:w="7407" w:type="dxa"/>
          </w:tcPr>
          <w:p w:rsidR="00000000" w:rsidRDefault="00BD6E96">
            <w:pPr>
              <w:rPr>
                <w:lang w:val="de-DE"/>
              </w:rPr>
            </w:pPr>
            <w:r>
              <w:rPr>
                <w:lang w:val="de-DE"/>
              </w:rPr>
              <w:t>Code Samples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fe18f382-aa86-453c-a17e-6f4a31e2618d</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c987b4ff-0e3a-42b2-8c06-d153c032dfa8</w:t>
            </w:r>
          </w:p>
        </w:tc>
        <w:tc>
          <w:tcPr>
            <w:tcW w:w="7407" w:type="dxa"/>
            <w:shd w:val="clear" w:color="auto" w:fill="F2F2F2" w:themeFill="background1" w:themeFillShade="F2"/>
          </w:tcPr>
          <w:p w:rsidR="00000000" w:rsidRDefault="00BD6E96">
            <w:pPr>
              <w:rPr>
                <w:noProof/>
              </w:rPr>
            </w:pPr>
            <w:r>
              <w:rPr>
                <w:noProof/>
              </w:rPr>
              <w:t>Quick Start:</w:t>
            </w:r>
          </w:p>
        </w:tc>
        <w:tc>
          <w:tcPr>
            <w:tcW w:w="7407" w:type="dxa"/>
          </w:tcPr>
          <w:p w:rsidR="00000000" w:rsidRDefault="00BD6E96">
            <w:pPr>
              <w:rPr>
                <w:lang w:val="de-DE"/>
              </w:rPr>
            </w:pPr>
            <w:r>
              <w:rPr>
                <w:lang w:val="de-DE"/>
              </w:rPr>
              <w:t>Schnellstart: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687f8436-f79d-4209-a424-e8a52d570b12</w:t>
            </w:r>
          </w:p>
        </w:tc>
        <w:tc>
          <w:tcPr>
            <w:tcW w:w="7407" w:type="dxa"/>
            <w:shd w:val="clear" w:color="auto" w:fill="F2F2F2" w:themeFill="background1" w:themeFillShade="F2"/>
          </w:tcPr>
          <w:p w:rsidR="00000000" w:rsidRDefault="00BD6E96">
            <w:pPr>
              <w:rPr>
                <w:noProof/>
              </w:rPr>
            </w:pPr>
            <w:r>
              <w:rPr>
                <w:noProof/>
              </w:rPr>
              <w:t>Using RTMP Outputs for Live Events</w:t>
            </w:r>
          </w:p>
        </w:tc>
        <w:tc>
          <w:tcPr>
            <w:tcW w:w="7407" w:type="dxa"/>
          </w:tcPr>
          <w:p w:rsidR="00000000" w:rsidRDefault="00BD6E96">
            <w:pPr>
              <w:rPr>
                <w:lang w:val="de-DE"/>
              </w:rPr>
            </w:pPr>
            <w:r>
              <w:rPr>
                <w:lang w:val="de-DE"/>
              </w:rPr>
              <w:t>Verwenden von RTMP-Ausg</w:t>
            </w:r>
            <w:r>
              <w:rPr>
                <w:lang w:val="de-DE"/>
              </w:rPr>
              <w:t>ä</w:t>
            </w:r>
            <w:r>
              <w:rPr>
                <w:lang w:val="de-DE"/>
              </w:rPr>
              <w:t>ngen f</w:t>
            </w:r>
            <w:r>
              <w:rPr>
                <w:lang w:val="de-DE"/>
              </w:rPr>
              <w:t>ü</w:t>
            </w:r>
            <w:r>
              <w:rPr>
                <w:lang w:val="de-DE"/>
              </w:rPr>
              <w:t>r Live-Ereignisse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e46566c6-55d4-47a9-a3ad-23cb51422</w:t>
            </w:r>
            <w:r>
              <w:rPr>
                <w:noProof/>
                <w:sz w:val="2"/>
              </w:rPr>
              <w:t>f47</w:t>
            </w:r>
          </w:p>
        </w:tc>
        <w:tc>
          <w:tcPr>
            <w:tcW w:w="7407" w:type="dxa"/>
            <w:shd w:val="clear" w:color="auto" w:fill="F2F2F2" w:themeFill="background1" w:themeFillShade="F2"/>
          </w:tcPr>
          <w:p w:rsidR="00000000" w:rsidRDefault="00BD6E96">
            <w:pPr>
              <w:rPr>
                <w:noProof/>
              </w:rPr>
            </w:pPr>
            <w:r>
              <w:rPr>
                <w:noProof/>
              </w:rPr>
              <w:t>This tutorial will walk you through creating RTMP outputs to set up live events on YouTube Live and Facebook Live.</w:t>
            </w:r>
          </w:p>
        </w:tc>
        <w:tc>
          <w:tcPr>
            <w:tcW w:w="7407" w:type="dxa"/>
          </w:tcPr>
          <w:p w:rsidR="00000000" w:rsidRDefault="00BD6E96">
            <w:pPr>
              <w:rPr>
                <w:lang w:val="de-DE"/>
              </w:rPr>
            </w:pPr>
            <w:r>
              <w:rPr>
                <w:lang w:val="de-DE"/>
              </w:rPr>
              <w:t>Dieses Tutorial f</w:t>
            </w:r>
            <w:r>
              <w:rPr>
                <w:lang w:val="de-DE"/>
              </w:rPr>
              <w:t>ü</w:t>
            </w:r>
            <w:r>
              <w:rPr>
                <w:lang w:val="de-DE"/>
              </w:rPr>
              <w:t>hrt Sie durch die Erstellung von RTMP-Ausgaben zum Einrichten von Live-Events auf YouTube Live und Facebook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d</w:t>
            </w:r>
            <w:r>
              <w:rPr>
                <w:noProof/>
                <w:sz w:val="2"/>
              </w:rPr>
              <w:t>266e916-b5e5-4c77-b708-4d7bbed8d0d9</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4eda4c11-4660-45f0-b7c4-4a0d76dfab27</w:t>
            </w:r>
          </w:p>
        </w:tc>
        <w:tc>
          <w:tcPr>
            <w:tcW w:w="7407" w:type="dxa"/>
            <w:shd w:val="clear" w:color="auto" w:fill="F2F2F2" w:themeFill="background1" w:themeFillShade="F2"/>
          </w:tcPr>
          <w:p w:rsidR="00000000" w:rsidRDefault="00BD6E96">
            <w:pPr>
              <w:rPr>
                <w:noProof/>
              </w:rPr>
            </w:pPr>
            <w:r>
              <w:rPr>
                <w:noProof/>
              </w:rPr>
              <w:t>general-block-diagram</w:t>
            </w:r>
          </w:p>
        </w:tc>
        <w:tc>
          <w:tcPr>
            <w:tcW w:w="7407" w:type="dxa"/>
          </w:tcPr>
          <w:p w:rsidR="00000000" w:rsidRDefault="00BD6E96">
            <w:pPr>
              <w:rPr>
                <w:lang w:val="de-DE"/>
              </w:rPr>
            </w:pPr>
            <w:r>
              <w:rPr>
                <w:lang w:val="de-DE"/>
              </w:rPr>
              <w:t>allgemeines Blockdiagramm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febc4164-5ddc-46cf-9688-631c509730be</w:t>
            </w:r>
          </w:p>
        </w:tc>
        <w:tc>
          <w:tcPr>
            <w:tcW w:w="7407" w:type="dxa"/>
            <w:shd w:val="clear" w:color="auto" w:fill="F2F2F2" w:themeFill="background1" w:themeFillShade="F2"/>
          </w:tcPr>
          <w:p w:rsidR="00000000" w:rsidRDefault="00BD6E96">
            <w:pPr>
              <w:rPr>
                <w:noProof/>
              </w:rPr>
            </w:pPr>
            <w:r>
              <w:rPr>
                <w:noProof/>
              </w:rPr>
              <w:t>Block diagram</w:t>
            </w:r>
          </w:p>
        </w:tc>
        <w:tc>
          <w:tcPr>
            <w:tcW w:w="7407" w:type="dxa"/>
          </w:tcPr>
          <w:p w:rsidR="00000000" w:rsidRDefault="00BD6E96">
            <w:pPr>
              <w:rPr>
                <w:lang w:val="de-DE"/>
              </w:rPr>
            </w:pPr>
            <w:r>
              <w:rPr>
                <w:lang w:val="de-DE"/>
              </w:rPr>
              <w:t>Blockdiagramm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575d2864-07b5-4efc-9f7c-574d9e4133c3</w:t>
            </w:r>
          </w:p>
        </w:tc>
        <w:tc>
          <w:tcPr>
            <w:tcW w:w="7407" w:type="dxa"/>
            <w:shd w:val="clear" w:color="auto" w:fill="F2F2F2" w:themeFill="background1" w:themeFillShade="F2"/>
          </w:tcPr>
          <w:p w:rsidR="00000000" w:rsidRDefault="00BD6E96">
            <w:pPr>
              <w:rPr>
                <w:noProof/>
              </w:rPr>
            </w:pPr>
            <w:r>
              <w:rPr>
                <w:noProof/>
              </w:rPr>
              <w:t>Block Diagram</w:t>
            </w:r>
          </w:p>
        </w:tc>
        <w:tc>
          <w:tcPr>
            <w:tcW w:w="7407" w:type="dxa"/>
          </w:tcPr>
          <w:p w:rsidR="00000000" w:rsidRDefault="00BD6E96">
            <w:pPr>
              <w:rPr>
                <w:lang w:val="de-DE"/>
              </w:rPr>
            </w:pPr>
            <w:r>
              <w:rPr>
                <w:lang w:val="de-DE"/>
              </w:rPr>
              <w:t>Blockdiagramm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5d5728ce-d6f1-4449-9452-fa00a72a98ad</w:t>
            </w:r>
          </w:p>
        </w:tc>
        <w:tc>
          <w:tcPr>
            <w:tcW w:w="7407" w:type="dxa"/>
            <w:shd w:val="clear" w:color="auto" w:fill="F2F2F2" w:themeFill="background1" w:themeFillShade="F2"/>
          </w:tcPr>
          <w:p w:rsidR="00000000" w:rsidRDefault="00BD6E96">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w:t>
            </w:r>
            <w:r>
              <w:rPr>
                <w:rStyle w:val="mqInternal"/>
                <w:noProof/>
              </w:rPr>
              <w:t>[3}</w:t>
            </w:r>
            <w:r>
              <w:rPr>
                <w:noProof/>
              </w:rPr>
              <w:t>RTMP</w:t>
            </w:r>
            <w:r>
              <w:rPr>
                <w:rStyle w:val="mqInternal"/>
                <w:noProof/>
              </w:rPr>
              <w:t>{2]</w:t>
            </w:r>
            <w:r>
              <w:rPr>
                <w:noProof/>
              </w:rPr>
              <w:t xml:space="preserve"> outputs and re-stream them to YouTube Live and Facebook Live.</w:t>
            </w:r>
          </w:p>
        </w:tc>
        <w:tc>
          <w:tcPr>
            <w:tcW w:w="7407" w:type="dxa"/>
          </w:tcPr>
          <w:p w:rsidR="00000000" w:rsidRDefault="00BD6E96">
            <w:pPr>
              <w:rPr>
                <w:lang w:val="de-DE"/>
              </w:rPr>
            </w:pPr>
            <w:r>
              <w:rPr>
                <w:lang w:val="de-DE"/>
              </w:rPr>
              <w:t>In diesem Lernprogramm wird auf API-Ebene erl</w:t>
            </w:r>
            <w:r>
              <w:rPr>
                <w:lang w:val="de-DE"/>
              </w:rPr>
              <w:t>ä</w:t>
            </w:r>
            <w:r>
              <w:rPr>
                <w:lang w:val="de-DE"/>
              </w:rPr>
              <w:t xml:space="preserve">utert, wie Sie einen Live-Streaming-Job in erstellen </w:t>
            </w:r>
            <w:r>
              <w:rPr>
                <w:rStyle w:val="mqInternal"/>
                <w:noProof/>
                <w:lang w:val="de-DE"/>
              </w:rPr>
              <w:t>[1}</w:t>
            </w:r>
            <w:r>
              <w:rPr>
                <w:lang w:val="de-DE"/>
              </w:rPr>
              <w:t>Brightcove live</w:t>
            </w:r>
            <w:r>
              <w:rPr>
                <w:rStyle w:val="mqInternal"/>
                <w:noProof/>
                <w:lang w:val="de-DE"/>
              </w:rPr>
              <w:t>{2]</w:t>
            </w:r>
            <w:r>
              <w:rPr>
                <w:lang w:val="de-DE"/>
              </w:rPr>
              <w:t xml:space="preserve"> und dann erstellen </w:t>
            </w:r>
            <w:r>
              <w:rPr>
                <w:rStyle w:val="mqInternal"/>
                <w:noProof/>
                <w:lang w:val="de-DE"/>
              </w:rPr>
              <w:t>[3}</w:t>
            </w:r>
            <w:r>
              <w:rPr>
                <w:lang w:val="de-DE"/>
              </w:rPr>
              <w:t>RTMP</w:t>
            </w:r>
            <w:r>
              <w:rPr>
                <w:rStyle w:val="mqInternal"/>
                <w:noProof/>
                <w:lang w:val="de-DE"/>
              </w:rPr>
              <w:t>{2]</w:t>
            </w:r>
            <w:r>
              <w:rPr>
                <w:lang w:val="de-DE"/>
              </w:rPr>
              <w:t xml:space="preserve"> Ausgaben und streamen sie erneut auf YouTu</w:t>
            </w:r>
            <w:r>
              <w:rPr>
                <w:lang w:val="de-DE"/>
              </w:rPr>
              <w:t>be Live und Facebook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98b00d64-a420-4856-8119-55facdc016cb</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b56ef0c0-f320-4435-8cd5-480555c4ff63</w:t>
            </w:r>
          </w:p>
        </w:tc>
        <w:tc>
          <w:tcPr>
            <w:tcW w:w="7407" w:type="dxa"/>
            <w:shd w:val="clear" w:color="auto" w:fill="F2F2F2" w:themeFill="background1" w:themeFillShade="F2"/>
          </w:tcPr>
          <w:p w:rsidR="00000000" w:rsidRDefault="00BD6E96">
            <w:pPr>
              <w:rPr>
                <w:noProof/>
              </w:rPr>
            </w:pPr>
            <w:r>
              <w:rPr>
                <w:noProof/>
              </w:rPr>
              <w:t xml:space="preserve">For information on how to use RTMP outputs in the Live module,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BD6E96">
            <w:pPr>
              <w:rPr>
                <w:lang w:val="de-DE"/>
              </w:rPr>
            </w:pPr>
            <w:r>
              <w:rPr>
                <w:lang w:val="de-DE"/>
              </w:rPr>
              <w:t>Informationen zur Verwendung von RTMP-Ausg</w:t>
            </w:r>
            <w:r>
              <w:rPr>
                <w:lang w:val="de-DE"/>
              </w:rPr>
              <w:t>ä</w:t>
            </w:r>
            <w:r>
              <w:rPr>
                <w:lang w:val="de-DE"/>
              </w:rPr>
              <w:t xml:space="preserve">ngen im Live-Modul finden Sie unter </w:t>
            </w:r>
            <w:r>
              <w:rPr>
                <w:rStyle w:val="mqInternal"/>
                <w:noProof/>
                <w:lang w:val="de-DE"/>
              </w:rPr>
              <w:t>[1}</w:t>
            </w:r>
            <w:r>
              <w:rPr>
                <w:lang w:val="de-DE"/>
              </w:rPr>
              <w:t>Verwenden von Live-RTMP-Ausgaben zum Streamen auf Facebook und YouTube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6fab13e0-fa77-4a46-b1a6-fe9e8479</w:t>
            </w:r>
            <w:r>
              <w:rPr>
                <w:noProof/>
                <w:sz w:val="2"/>
              </w:rPr>
              <w:t>e696</w:t>
            </w:r>
          </w:p>
        </w:tc>
        <w:tc>
          <w:tcPr>
            <w:tcW w:w="7407" w:type="dxa"/>
            <w:shd w:val="clear" w:color="auto" w:fill="F2F2F2" w:themeFill="background1" w:themeFillShade="F2"/>
          </w:tcPr>
          <w:p w:rsidR="00000000" w:rsidRDefault="00BD6E96">
            <w:pPr>
              <w:rPr>
                <w:noProof/>
              </w:rPr>
            </w:pPr>
            <w:r>
              <w:rPr>
                <w:noProof/>
              </w:rPr>
              <w:t xml:space="preserve">RTMP Outputs </w:t>
            </w:r>
            <w:r>
              <w:rPr>
                <w:rStyle w:val="mqInternal"/>
                <w:noProof/>
              </w:rPr>
              <w:t>[1}</w:t>
            </w:r>
            <w:r>
              <w:rPr>
                <w:noProof/>
              </w:rPr>
              <w:t>does</w:t>
            </w:r>
            <w:r>
              <w:rPr>
                <w:rStyle w:val="mqInternal"/>
                <w:noProof/>
              </w:rPr>
              <w:t>{2]</w:t>
            </w:r>
            <w:r>
              <w:rPr>
                <w:noProof/>
              </w:rPr>
              <w:t xml:space="preserve"> support </w:t>
            </w:r>
            <w:r>
              <w:rPr>
                <w:rStyle w:val="mqInternal"/>
                <w:noProof/>
              </w:rPr>
              <w:t>[3}[4]{5]</w:t>
            </w:r>
            <w:r>
              <w:rPr>
                <w:noProof/>
              </w:rPr>
              <w:t xml:space="preserve"> urls - you should use </w:t>
            </w:r>
            <w:r>
              <w:rPr>
                <w:rStyle w:val="mqInternal"/>
                <w:noProof/>
              </w:rPr>
              <w:t>[3}[4]{5]</w:t>
            </w:r>
            <w:r>
              <w:rPr>
                <w:noProof/>
              </w:rPr>
              <w:t xml:space="preserve"> if the social platform supports it.</w:t>
            </w:r>
          </w:p>
        </w:tc>
        <w:tc>
          <w:tcPr>
            <w:tcW w:w="7407" w:type="dxa"/>
          </w:tcPr>
          <w:p w:rsidR="00000000" w:rsidRDefault="00BD6E96">
            <w:pPr>
              <w:rPr>
                <w:lang w:val="de-DE"/>
              </w:rPr>
            </w:pPr>
            <w:r>
              <w:rPr>
                <w:lang w:val="de-DE"/>
              </w:rPr>
              <w:t>RTMP-Ausg</w:t>
            </w:r>
            <w:r>
              <w:rPr>
                <w:lang w:val="de-DE"/>
              </w:rPr>
              <w:t>ä</w:t>
            </w:r>
            <w:r>
              <w:rPr>
                <w:lang w:val="de-DE"/>
              </w:rPr>
              <w:t xml:space="preserve">nge </w:t>
            </w:r>
            <w:r>
              <w:rPr>
                <w:rStyle w:val="mqInternal"/>
                <w:noProof/>
                <w:lang w:val="de-DE"/>
              </w:rPr>
              <w:t>[1}</w:t>
            </w:r>
            <w:r>
              <w:rPr>
                <w:lang w:val="de-DE"/>
              </w:rPr>
              <w:t>tut</w:t>
            </w:r>
            <w:r>
              <w:rPr>
                <w:rStyle w:val="mqInternal"/>
                <w:noProof/>
                <w:lang w:val="de-DE"/>
              </w:rPr>
              <w:t>{2]</w:t>
            </w:r>
            <w:r>
              <w:rPr>
                <w:lang w:val="de-DE"/>
              </w:rPr>
              <w:t xml:space="preserve"> Unterst</w:t>
            </w:r>
            <w:r>
              <w:rPr>
                <w:lang w:val="de-DE"/>
              </w:rPr>
              <w:t>ü</w:t>
            </w:r>
            <w:r>
              <w:rPr>
                <w:lang w:val="de-DE"/>
              </w:rPr>
              <w:t xml:space="preserve">tzung </w:t>
            </w:r>
            <w:r>
              <w:rPr>
                <w:rStyle w:val="mqInternal"/>
                <w:noProof/>
                <w:lang w:val="de-DE"/>
              </w:rPr>
              <w:t>[3}[4]{5]</w:t>
            </w:r>
            <w:r>
              <w:rPr>
                <w:lang w:val="de-DE"/>
              </w:rPr>
              <w:t xml:space="preserve"> URLs - sollten Sie verwenden </w:t>
            </w:r>
            <w:r>
              <w:rPr>
                <w:rStyle w:val="mqInternal"/>
                <w:noProof/>
                <w:lang w:val="de-DE"/>
              </w:rPr>
              <w:t>[3}[4]{5]</w:t>
            </w:r>
            <w:r>
              <w:rPr>
                <w:lang w:val="de-DE"/>
              </w:rPr>
              <w:t xml:space="preserve"> wenn die soziale Plattform dies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3360</w:t>
            </w:r>
            <w:r>
              <w:rPr>
                <w:noProof/>
                <w:sz w:val="2"/>
              </w:rPr>
              <w:t>0af8-a147-4cae-b559-4389585b5c8d</w:t>
            </w:r>
          </w:p>
        </w:tc>
        <w:tc>
          <w:tcPr>
            <w:tcW w:w="7407" w:type="dxa"/>
            <w:shd w:val="clear" w:color="auto" w:fill="F2F2F2" w:themeFill="background1" w:themeFillShade="F2"/>
          </w:tcPr>
          <w:p w:rsidR="00000000" w:rsidRDefault="00BD6E96">
            <w:pPr>
              <w:rPr>
                <w:noProof/>
              </w:rPr>
            </w:pPr>
            <w:r>
              <w:rPr>
                <w:noProof/>
              </w:rPr>
              <w:t xml:space="preserve">Note that Facebook ended support for </w:t>
            </w:r>
            <w:r>
              <w:rPr>
                <w:rStyle w:val="mqInternal"/>
                <w:noProof/>
              </w:rPr>
              <w:t>[1}[2]{3]</w:t>
            </w:r>
            <w:r>
              <w:rPr>
                <w:noProof/>
              </w:rPr>
              <w:t xml:space="preserve">.streams as of 1 May 2019, for for Facebook, you </w:t>
            </w:r>
            <w:r>
              <w:rPr>
                <w:rStyle w:val="mqInternal"/>
                <w:noProof/>
              </w:rPr>
              <w:t>[4}</w:t>
            </w:r>
            <w:r>
              <w:rPr>
                <w:noProof/>
              </w:rPr>
              <w:t>MUST</w:t>
            </w:r>
            <w:r>
              <w:rPr>
                <w:rStyle w:val="mqInternal"/>
                <w:noProof/>
              </w:rPr>
              <w:t>{5]</w:t>
            </w:r>
            <w:r>
              <w:rPr>
                <w:noProof/>
              </w:rPr>
              <w:t xml:space="preserve"> use </w:t>
            </w:r>
            <w:r>
              <w:rPr>
                <w:rStyle w:val="mqInternal"/>
                <w:noProof/>
              </w:rPr>
              <w:t>[1}[7]{3]</w:t>
            </w:r>
            <w:r>
              <w:rPr>
                <w:noProof/>
              </w:rPr>
              <w:t>.</w:t>
            </w:r>
          </w:p>
        </w:tc>
        <w:tc>
          <w:tcPr>
            <w:tcW w:w="7407" w:type="dxa"/>
          </w:tcPr>
          <w:p w:rsidR="00000000" w:rsidRDefault="00BD6E96">
            <w:pPr>
              <w:rPr>
                <w:lang w:val="de-DE"/>
              </w:rPr>
            </w:pPr>
            <w:r>
              <w:rPr>
                <w:lang w:val="de-DE"/>
              </w:rPr>
              <w:t>Beachten Sie, dass Facebook die Unterst</w:t>
            </w:r>
            <w:r>
              <w:rPr>
                <w:lang w:val="de-DE"/>
              </w:rPr>
              <w:t>ü</w:t>
            </w:r>
            <w:r>
              <w:rPr>
                <w:lang w:val="de-DE"/>
              </w:rPr>
              <w:t>tzung f</w:t>
            </w:r>
            <w:r>
              <w:rPr>
                <w:lang w:val="de-DE"/>
              </w:rPr>
              <w:t>ü</w:t>
            </w:r>
            <w:r>
              <w:rPr>
                <w:lang w:val="de-DE"/>
              </w:rPr>
              <w:t xml:space="preserve">r beendet hat </w:t>
            </w:r>
            <w:r>
              <w:rPr>
                <w:rStyle w:val="mqInternal"/>
                <w:noProof/>
                <w:lang w:val="de-DE"/>
              </w:rPr>
              <w:t>[1}[2]{3]</w:t>
            </w:r>
            <w:r>
              <w:rPr>
                <w:lang w:val="de-DE"/>
              </w:rPr>
              <w:t>.streams ab 1. Mai 2019, f</w:t>
            </w:r>
            <w:r>
              <w:rPr>
                <w:lang w:val="de-DE"/>
              </w:rPr>
              <w:t>ü</w:t>
            </w:r>
            <w:r>
              <w:rPr>
                <w:lang w:val="de-DE"/>
              </w:rPr>
              <w:t xml:space="preserve">r Facebook, Sie </w:t>
            </w:r>
            <w:r>
              <w:rPr>
                <w:rStyle w:val="mqInternal"/>
                <w:noProof/>
                <w:lang w:val="de-DE"/>
              </w:rPr>
              <w:t>[4}</w:t>
            </w:r>
            <w:r>
              <w:rPr>
                <w:lang w:val="de-DE"/>
              </w:rPr>
              <w:t>MUSS</w:t>
            </w:r>
            <w:r>
              <w:rPr>
                <w:rStyle w:val="mqInternal"/>
                <w:noProof/>
                <w:lang w:val="de-DE"/>
              </w:rPr>
              <w:t>{5]</w:t>
            </w:r>
            <w:r>
              <w:rPr>
                <w:lang w:val="de-DE"/>
              </w:rPr>
              <w:t xml:space="preserve"> benutzen </w:t>
            </w:r>
            <w:r>
              <w:rPr>
                <w:rStyle w:val="mqInternal"/>
                <w:noProof/>
                <w:lang w:val="de-DE"/>
              </w:rPr>
              <w:t>[1}[7]{3]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e5055ada-604d-4574-9c87-03fa409fb335</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Nur aktuelles Format, das f</w:t>
            </w:r>
            <w:r>
              <w:rPr>
                <w:lang w:val="de-DE"/>
              </w:rPr>
              <w:t>ü</w:t>
            </w:r>
            <w:r>
              <w:rPr>
                <w:lang w:val="de-DE"/>
              </w:rPr>
              <w:t>r RTMP-URLs unterst</w:t>
            </w:r>
            <w:r>
              <w:rPr>
                <w:lang w:val="de-DE"/>
              </w:rPr>
              <w:t>ü</w:t>
            </w:r>
            <w:r>
              <w:rPr>
                <w:lang w:val="de-DE"/>
              </w:rPr>
              <w:t>tzt wird</w:t>
            </w:r>
            <w:r>
              <w:rPr>
                <w:rStyle w:val="mqInternal"/>
                <w:noProof/>
                <w:lang w:val="de-DE"/>
              </w:rPr>
              <w:t>{2]</w:t>
            </w:r>
            <w:r>
              <w:rPr>
                <w:lang w:val="de-DE"/>
              </w:rPr>
              <w:t xml:space="preserve"> ist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65ecea06-1bb</w:t>
            </w:r>
            <w:r>
              <w:rPr>
                <w:noProof/>
                <w:sz w:val="2"/>
              </w:rPr>
              <w:t>0-49b8-a7b0-2ee619729606</w:t>
            </w:r>
          </w:p>
        </w:tc>
        <w:tc>
          <w:tcPr>
            <w:tcW w:w="7407" w:type="dxa"/>
            <w:shd w:val="clear" w:color="auto" w:fill="F2F2F2" w:themeFill="background1" w:themeFillShade="F2"/>
          </w:tcPr>
          <w:p w:rsidR="00000000" w:rsidRDefault="00BD6E96">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BD6E96">
            <w:pPr>
              <w:rPr>
                <w:lang w:val="de-DE"/>
              </w:rPr>
            </w:pPr>
            <w:r>
              <w:rPr>
                <w:lang w:val="de-DE"/>
              </w:rPr>
              <w:t xml:space="preserve">Dieses Tutorial wird verwendet </w:t>
            </w:r>
            <w:r>
              <w:rPr>
                <w:rStyle w:val="mqInternal"/>
                <w:noProof/>
                <w:lang w:val="de-DE"/>
              </w:rPr>
              <w:t>[1}[2]{3]</w:t>
            </w:r>
            <w:r>
              <w:rPr>
                <w:lang w:val="de-DE"/>
              </w:rPr>
              <w:t xml:space="preserve"> um die API-Anfragen zu stellen, aber Sie k</w:t>
            </w:r>
            <w:r>
              <w:rPr>
                <w:lang w:val="de-DE"/>
              </w:rPr>
              <w:t>ö</w:t>
            </w:r>
            <w:r>
              <w:rPr>
                <w:lang w:val="de-DE"/>
              </w:rPr>
              <w:t xml:space="preserve">nnen sie leicht in machen </w:t>
            </w:r>
            <w:r>
              <w:rPr>
                <w:rStyle w:val="mqInternal"/>
                <w:noProof/>
                <w:lang w:val="de-DE"/>
              </w:rPr>
              <w:t>[4}[5]{3]</w:t>
            </w:r>
            <w:r>
              <w:rPr>
                <w:lang w:val="de-DE"/>
              </w:rPr>
              <w:t xml:space="preserve"> , </w:t>
            </w:r>
            <w:r>
              <w:rPr>
                <w:rStyle w:val="mqInternal"/>
                <w:noProof/>
                <w:lang w:val="de-DE"/>
              </w:rPr>
              <w:t>[7}[8]{3]</w:t>
            </w:r>
            <w:r>
              <w:rPr>
                <w:lang w:val="de-DE"/>
              </w:rPr>
              <w:t xml:space="preserve"> oder andere REST-Clients stattdessen.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704850a0-031e-4b50-a16f-beb163bc522f</w:t>
            </w:r>
          </w:p>
        </w:tc>
        <w:tc>
          <w:tcPr>
            <w:tcW w:w="7407" w:type="dxa"/>
            <w:shd w:val="clear" w:color="auto" w:fill="F2F2F2" w:themeFill="background1" w:themeFillShade="F2"/>
          </w:tcPr>
          <w:p w:rsidR="00000000" w:rsidRDefault="00BD6E96">
            <w:pPr>
              <w:rPr>
                <w:noProof/>
              </w:rPr>
            </w:pPr>
            <w:r>
              <w:rPr>
                <w:noProof/>
              </w:rPr>
              <w:t>Create a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22 </w:t>
            </w:r>
            <w:r>
              <w:rPr>
                <w:noProof/>
                <w:sz w:val="16"/>
              </w:rPr>
              <w:br/>
            </w:r>
            <w:r>
              <w:rPr>
                <w:noProof/>
                <w:sz w:val="2"/>
              </w:rPr>
              <w:t>6cd4f5ce-962e-4567-baa1-cd4390963ba5</w:t>
            </w:r>
          </w:p>
        </w:tc>
        <w:tc>
          <w:tcPr>
            <w:tcW w:w="7407" w:type="dxa"/>
            <w:shd w:val="clear" w:color="auto" w:fill="F2F2F2" w:themeFill="background1" w:themeFillShade="F2"/>
          </w:tcPr>
          <w:p w:rsidR="00000000" w:rsidRDefault="00BD6E96">
            <w:pPr>
              <w:rPr>
                <w:noProof/>
              </w:rPr>
            </w:pPr>
            <w:r>
              <w:rPr>
                <w:noProof/>
              </w:rPr>
              <w:t>First, we will create a live job.</w:t>
            </w:r>
          </w:p>
        </w:tc>
        <w:tc>
          <w:tcPr>
            <w:tcW w:w="7407" w:type="dxa"/>
          </w:tcPr>
          <w:p w:rsidR="00000000" w:rsidRDefault="00BD6E96">
            <w:pPr>
              <w:rPr>
                <w:lang w:val="de-DE"/>
              </w:rPr>
            </w:pPr>
            <w:r>
              <w:rPr>
                <w:lang w:val="de-DE"/>
              </w:rPr>
              <w:t>Zuers</w:t>
            </w:r>
            <w:r>
              <w:rPr>
                <w:lang w:val="de-DE"/>
              </w:rPr>
              <w:t>t werden wir einen Live-Job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1bb40c49-ec72-4025-b604-a9ba2da72fd8</w:t>
            </w:r>
          </w:p>
        </w:tc>
        <w:tc>
          <w:tcPr>
            <w:tcW w:w="7407" w:type="dxa"/>
            <w:shd w:val="clear" w:color="auto" w:fill="F2F2F2" w:themeFill="background1" w:themeFillShade="F2"/>
          </w:tcPr>
          <w:p w:rsidR="00000000" w:rsidRDefault="00BD6E96">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BD6E96">
            <w:pPr>
              <w:rPr>
                <w:lang w:val="de-DE"/>
              </w:rPr>
            </w:pPr>
            <w:r>
              <w:rPr>
                <w:lang w:val="de-DE"/>
              </w:rPr>
              <w:t>Sie ben</w:t>
            </w:r>
            <w:r>
              <w:rPr>
                <w:lang w:val="de-DE"/>
              </w:rPr>
              <w:t>ö</w:t>
            </w:r>
            <w:r>
              <w:rPr>
                <w:lang w:val="de-DE"/>
              </w:rPr>
              <w:t xml:space="preserve">tigen eine </w:t>
            </w:r>
            <w:r>
              <w:rPr>
                <w:rStyle w:val="mqInternal"/>
                <w:noProof/>
                <w:lang w:val="de-DE"/>
              </w:rPr>
              <w:t>[1}[2]{3]</w:t>
            </w:r>
            <w:r>
              <w:rPr>
                <w:lang w:val="de-DE"/>
              </w:rPr>
              <w:t xml:space="preserve"> f</w:t>
            </w:r>
            <w:r>
              <w:rPr>
                <w:lang w:val="de-DE"/>
              </w:rPr>
              <w:t>ü</w:t>
            </w:r>
            <w:r>
              <w:rPr>
                <w:lang w:val="de-DE"/>
              </w:rPr>
              <w:t>r die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adf37731-28ed-4bb5-af3f-753ddf44a074</w:t>
            </w:r>
          </w:p>
        </w:tc>
        <w:tc>
          <w:tcPr>
            <w:tcW w:w="7407" w:type="dxa"/>
            <w:shd w:val="clear" w:color="auto" w:fill="F2F2F2" w:themeFill="background1" w:themeFillShade="F2"/>
          </w:tcPr>
          <w:p w:rsidR="00000000" w:rsidRDefault="00BD6E96">
            <w:pPr>
              <w:rPr>
                <w:noProof/>
              </w:rPr>
            </w:pPr>
            <w:r>
              <w:rPr>
                <w:noProof/>
              </w:rPr>
              <w:t>If you do not, and are interested in obta</w:t>
            </w:r>
            <w:r>
              <w:rPr>
                <w:noProof/>
              </w:rPr>
              <w:t>ining access, please contact your account manager.</w:t>
            </w:r>
          </w:p>
        </w:tc>
        <w:tc>
          <w:tcPr>
            <w:tcW w:w="7407" w:type="dxa"/>
          </w:tcPr>
          <w:p w:rsidR="00000000" w:rsidRDefault="00BD6E96">
            <w:pPr>
              <w:rPr>
                <w:lang w:val="de-DE"/>
              </w:rPr>
            </w:pPr>
            <w:r>
              <w:rPr>
                <w:lang w:val="de-DE"/>
              </w:rPr>
              <w:t>Wenn Sie dies nicht tun und Interesse an einem Zugang haben, wenden Sie sich bitte an Ihren Account Manager.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b163cdba-8503-4de6-81e4-50d5a730370a</w:t>
            </w:r>
          </w:p>
        </w:tc>
        <w:tc>
          <w:tcPr>
            <w:tcW w:w="7407" w:type="dxa"/>
            <w:shd w:val="clear" w:color="auto" w:fill="F2F2F2" w:themeFill="background1" w:themeFillShade="F2"/>
          </w:tcPr>
          <w:p w:rsidR="00000000" w:rsidRDefault="00BD6E96">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BD6E96">
            <w:pPr>
              <w:rPr>
                <w:lang w:val="de-DE"/>
              </w:rPr>
            </w:pPr>
            <w:r>
              <w:rPr>
                <w:lang w:val="de-DE"/>
              </w:rPr>
              <w:t>Kopieren Sie Folgendes und f</w:t>
            </w:r>
            <w:r>
              <w:rPr>
                <w:lang w:val="de-DE"/>
              </w:rPr>
              <w:t>ü</w:t>
            </w:r>
            <w:r>
              <w:rPr>
                <w:lang w:val="de-DE"/>
              </w:rPr>
              <w:t xml:space="preserve">gen Sie es ein </w:t>
            </w:r>
            <w:r>
              <w:rPr>
                <w:rStyle w:val="mqInternal"/>
                <w:noProof/>
                <w:lang w:val="de-DE"/>
              </w:rPr>
              <w:t>[1}[2]{3]</w:t>
            </w:r>
            <w:r>
              <w:rPr>
                <w:lang w:val="de-DE"/>
              </w:rPr>
              <w:t xml:space="preserve"> Befehl in einen Texteditor: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06bbc2e7-1fb6-4db2-baf0-c022eb550518</w:t>
            </w:r>
          </w:p>
        </w:tc>
        <w:tc>
          <w:tcPr>
            <w:tcW w:w="7407" w:type="dxa"/>
            <w:shd w:val="clear" w:color="auto" w:fill="F2F2F2" w:themeFill="background1" w:themeFillShade="F2"/>
          </w:tcPr>
          <w:p w:rsidR="00000000" w:rsidRDefault="00BD6E96">
            <w:pPr>
              <w:rPr>
                <w:noProof/>
              </w:rPr>
            </w:pPr>
            <w:r>
              <w:rPr>
                <w:rStyle w:val="mqInternal"/>
                <w:noProof/>
              </w:rPr>
              <w:t>[1}</w:t>
            </w:r>
            <w:r>
              <w:rPr>
                <w:noProof/>
              </w:rPr>
              <w:t>Replace: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Ersetzen: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2d0e88e8-dbd9-40cd-b2fa-81842fbd0c07</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BD6E96">
            <w:pPr>
              <w:rPr>
                <w:lang w:val="de-DE"/>
              </w:rPr>
            </w:pPr>
            <w:r>
              <w:rPr>
                <w:rStyle w:val="mqInternal"/>
                <w:noProof/>
                <w:lang w:val="de-DE"/>
              </w:rPr>
              <w:t>[1}[2]{3]</w:t>
            </w:r>
            <w:r>
              <w:rPr>
                <w:lang w:val="de-DE"/>
              </w:rPr>
              <w:t xml:space="preserve"> Informationen zur n</w:t>
            </w:r>
            <w:r>
              <w:rPr>
                <w:lang w:val="de-DE"/>
              </w:rPr>
              <w:t>ä</w:t>
            </w:r>
            <w:r>
              <w:rPr>
                <w:lang w:val="de-DE"/>
              </w:rPr>
              <w:t>chstgelegenen verf</w:t>
            </w:r>
            <w:r>
              <w:rPr>
                <w:lang w:val="de-DE"/>
              </w:rPr>
              <w:t>ü</w:t>
            </w:r>
            <w:r>
              <w:rPr>
                <w:lang w:val="de-DE"/>
              </w:rPr>
              <w:t xml:space="preserve">gbaren Region zu Ihrem Encoder finden Sie unter </w:t>
            </w:r>
            <w:r>
              <w:rPr>
                <w:rStyle w:val="mqInternal"/>
                <w:noProof/>
                <w:lang w:val="de-DE"/>
              </w:rPr>
              <w:t>[4}</w:t>
            </w:r>
            <w:r>
              <w:rPr>
                <w:lang w:val="de-DE"/>
              </w:rPr>
              <w:t>n</w:t>
            </w:r>
            <w:r>
              <w:rPr>
                <w:lang w:val="de-DE"/>
              </w:rPr>
              <w:t>ä</w:t>
            </w:r>
            <w:r>
              <w:rPr>
                <w:lang w:val="de-DE"/>
              </w:rPr>
              <w:t>chstgelegene verf</w:t>
            </w:r>
            <w:r>
              <w:rPr>
                <w:lang w:val="de-DE"/>
              </w:rPr>
              <w:t>ü</w:t>
            </w:r>
            <w:r>
              <w:rPr>
                <w:lang w:val="de-DE"/>
              </w:rPr>
              <w:t>gbare Regionen</w:t>
            </w:r>
            <w:r>
              <w:rPr>
                <w:rStyle w:val="mqInternal"/>
                <w:noProof/>
                <w:lang w:val="de-DE"/>
              </w:rPr>
              <w:t>{5]</w:t>
            </w:r>
            <w:r>
              <w:rPr>
                <w:lang w:val="de-DE"/>
              </w:rPr>
              <w:t xml:space="preserve"> zu Ihrem Enco</w:t>
            </w:r>
            <w:r>
              <w:rPr>
                <w:lang w:val="de-DE"/>
              </w:rPr>
              <w:t>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b8f5a62b-de11-4c0b-a3e3-ef85b5c60f2e</w:t>
            </w:r>
          </w:p>
        </w:tc>
        <w:tc>
          <w:tcPr>
            <w:tcW w:w="7407" w:type="dxa"/>
            <w:shd w:val="clear" w:color="auto" w:fill="F2F2F2" w:themeFill="background1" w:themeFillShade="F2"/>
          </w:tcPr>
          <w:p w:rsidR="00000000" w:rsidRDefault="00BD6E96">
            <w:pPr>
              <w:rPr>
                <w:noProof/>
              </w:rPr>
            </w:pPr>
            <w:r>
              <w:rPr>
                <w:noProof/>
              </w:rPr>
              <w:t xml:space="preserve">For instance: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dd1d26a8-b228-477a-aebf-bb1600ac069c</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Brightcove live API key.</w:t>
            </w:r>
          </w:p>
        </w:tc>
        <w:tc>
          <w:tcPr>
            <w:tcW w:w="7407" w:type="dxa"/>
          </w:tcPr>
          <w:p w:rsidR="00000000" w:rsidRDefault="00BD6E96">
            <w:pPr>
              <w:rPr>
                <w:lang w:val="de-DE"/>
              </w:rPr>
            </w:pPr>
            <w:r>
              <w:rPr>
                <w:rStyle w:val="mqInternal"/>
                <w:noProof/>
                <w:lang w:val="de-DE"/>
              </w:rPr>
              <w:t>[1}[2]{3]</w:t>
            </w:r>
            <w:r>
              <w:rPr>
                <w:lang w:val="de-DE"/>
              </w:rPr>
              <w:t xml:space="preserve"> mit Ihrem Brightcove Live-API-Schl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341d804e-7ddf-41</w:t>
            </w:r>
            <w:r>
              <w:rPr>
                <w:noProof/>
                <w:sz w:val="2"/>
              </w:rPr>
              <w:t>97-8d95-3813583eec56</w:t>
            </w:r>
          </w:p>
        </w:tc>
        <w:tc>
          <w:tcPr>
            <w:tcW w:w="7407" w:type="dxa"/>
            <w:shd w:val="clear" w:color="auto" w:fill="F2F2F2" w:themeFill="background1" w:themeFillShade="F2"/>
          </w:tcPr>
          <w:p w:rsidR="00000000" w:rsidRDefault="00BD6E96">
            <w:pPr>
              <w:rPr>
                <w:noProof/>
              </w:rPr>
            </w:pPr>
            <w:r>
              <w:rPr>
                <w:noProof/>
              </w:rPr>
              <w:t xml:space="preserve">For example: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3ce34d5c-b0db-4e77-ac67-76044b320167</w:t>
            </w:r>
          </w:p>
        </w:tc>
        <w:tc>
          <w:tcPr>
            <w:tcW w:w="7407" w:type="dxa"/>
            <w:shd w:val="clear" w:color="auto" w:fill="F2F2F2" w:themeFill="background1" w:themeFillShade="F2"/>
          </w:tcPr>
          <w:p w:rsidR="00000000" w:rsidRDefault="00BD6E96">
            <w:pPr>
              <w:rPr>
                <w:noProof/>
              </w:rPr>
            </w:pPr>
            <w:r>
              <w:rPr>
                <w:noProof/>
              </w:rPr>
              <w:t>After making those changes, copy and paste the code into Terminal or whatever command-line app you use and run it.</w:t>
            </w:r>
          </w:p>
        </w:tc>
        <w:tc>
          <w:tcPr>
            <w:tcW w:w="7407" w:type="dxa"/>
          </w:tcPr>
          <w:p w:rsidR="00000000" w:rsidRDefault="00BD6E96">
            <w:pPr>
              <w:rPr>
                <w:lang w:val="de-DE"/>
              </w:rPr>
            </w:pPr>
            <w:r>
              <w:rPr>
                <w:lang w:val="de-DE"/>
              </w:rPr>
              <w:t xml:space="preserve">Nachdem Sie diese </w:t>
            </w:r>
            <w:r>
              <w:rPr>
                <w:lang w:val="de-DE"/>
              </w:rPr>
              <w:t>Ä</w:t>
            </w:r>
            <w:r>
              <w:rPr>
                <w:lang w:val="de-DE"/>
              </w:rPr>
              <w:t>nderungen vorgenommen haben, kopieren Sie den Code und f</w:t>
            </w:r>
            <w:r>
              <w:rPr>
                <w:lang w:val="de-DE"/>
              </w:rPr>
              <w:t>ü</w:t>
            </w:r>
            <w:r>
              <w:rPr>
                <w:lang w:val="de-DE"/>
              </w:rPr>
              <w:t>gen Sie ihn in Terminal oder eine andere von Ihnen verwendete Befehlszeilen-App ein und f</w:t>
            </w:r>
            <w:r>
              <w:rPr>
                <w:lang w:val="de-DE"/>
              </w:rPr>
              <w:t>ü</w:t>
            </w:r>
            <w:r>
              <w:rPr>
                <w:lang w:val="de-DE"/>
              </w:rPr>
              <w:t>hren Sie ihn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fdef6fa3-41cb-447c-b639-af524ca46c2e</w:t>
            </w:r>
          </w:p>
        </w:tc>
        <w:tc>
          <w:tcPr>
            <w:tcW w:w="7407" w:type="dxa"/>
            <w:shd w:val="clear" w:color="auto" w:fill="F2F2F2" w:themeFill="background1" w:themeFillShade="F2"/>
          </w:tcPr>
          <w:p w:rsidR="00000000" w:rsidRDefault="00BD6E96">
            <w:pPr>
              <w:rPr>
                <w:noProof/>
              </w:rPr>
            </w:pPr>
            <w:r>
              <w:rPr>
                <w:noProof/>
              </w:rPr>
              <w:t>The response should be something like this:</w:t>
            </w:r>
          </w:p>
        </w:tc>
        <w:tc>
          <w:tcPr>
            <w:tcW w:w="7407" w:type="dxa"/>
          </w:tcPr>
          <w:p w:rsidR="00000000" w:rsidRDefault="00BD6E96">
            <w:pPr>
              <w:rPr>
                <w:lang w:val="de-DE"/>
              </w:rPr>
            </w:pPr>
            <w:r>
              <w:rPr>
                <w:lang w:val="de-DE"/>
              </w:rPr>
              <w:t>Die Antwort sollte ungef</w:t>
            </w:r>
            <w:r>
              <w:rPr>
                <w:lang w:val="de-DE"/>
              </w:rPr>
              <w:t>ä</w:t>
            </w:r>
            <w:r>
              <w:rPr>
                <w:lang w:val="de-DE"/>
              </w:rPr>
              <w:t>hr so lauten: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9e6640da-4bf4-493d-bdd5-832863df9c2a</w:t>
            </w:r>
          </w:p>
        </w:tc>
        <w:tc>
          <w:tcPr>
            <w:tcW w:w="7407" w:type="dxa"/>
            <w:shd w:val="clear" w:color="auto" w:fill="F2F2F2" w:themeFill="background1" w:themeFillShade="F2"/>
          </w:tcPr>
          <w:p w:rsidR="00000000" w:rsidRDefault="00BD6E96">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BD6E96">
            <w:pPr>
              <w:rPr>
                <w:lang w:val="de-DE"/>
              </w:rPr>
            </w:pPr>
            <w:r>
              <w:rPr>
                <w:lang w:val="de-DE"/>
              </w:rPr>
              <w:t xml:space="preserve">Diese Jobs erstellen 5 Wiedergaben </w:t>
            </w:r>
            <w:r>
              <w:rPr>
                <w:rStyle w:val="mqInternal"/>
                <w:noProof/>
                <w:lang w:val="de-DE"/>
              </w:rPr>
              <w:t>[1}</w:t>
            </w:r>
            <w:r>
              <w:rPr>
                <w:lang w:val="de-DE"/>
              </w:rPr>
              <w:t>basierend</w:t>
            </w:r>
            <w:r>
              <w:rPr>
                <w:rStyle w:val="mqInternal"/>
                <w:noProof/>
                <w:lang w:val="de-DE"/>
              </w:rPr>
              <w:t>{2]</w:t>
            </w:r>
            <w:r>
              <w:rPr>
                <w:lang w:val="de-DE"/>
              </w:rPr>
              <w:t xml:space="preserve"> auf </w:t>
            </w:r>
            <w:r>
              <w:rPr>
                <w:rStyle w:val="mqInternal"/>
                <w:noProof/>
                <w:lang w:val="de-DE"/>
              </w:rPr>
              <w:t>[3}</w:t>
            </w:r>
            <w:r>
              <w:rPr>
                <w:lang w:val="de-DE"/>
              </w:rPr>
              <w:t>Apple-Empfehlungen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af743067-9</w:t>
            </w:r>
            <w:r>
              <w:rPr>
                <w:noProof/>
                <w:sz w:val="2"/>
              </w:rPr>
              <w:t>c8e-4763-b96d-2f1521523ec4</w:t>
            </w:r>
          </w:p>
        </w:tc>
        <w:tc>
          <w:tcPr>
            <w:tcW w:w="7407" w:type="dxa"/>
            <w:shd w:val="clear" w:color="auto" w:fill="F2F2F2" w:themeFill="background1" w:themeFillShade="F2"/>
          </w:tcPr>
          <w:p w:rsidR="00000000" w:rsidRDefault="00BD6E96">
            <w:pPr>
              <w:rPr>
                <w:noProof/>
              </w:rPr>
            </w:pPr>
            <w:r>
              <w:rPr>
                <w:noProof/>
              </w:rPr>
              <w:t>Configure your encoder</w:t>
            </w:r>
          </w:p>
        </w:tc>
        <w:tc>
          <w:tcPr>
            <w:tcW w:w="7407" w:type="dxa"/>
          </w:tcPr>
          <w:p w:rsidR="00000000" w:rsidRDefault="00BD6E96">
            <w:pPr>
              <w:rPr>
                <w:lang w:val="de-DE"/>
              </w:rPr>
            </w:pPr>
            <w:r>
              <w:rPr>
                <w:lang w:val="de-DE"/>
              </w:rPr>
              <w:t>Konfigurieren Sie Ihren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1b383df1-197c-47c0-bb5a-332ea34f2933</w:t>
            </w:r>
          </w:p>
        </w:tc>
        <w:tc>
          <w:tcPr>
            <w:tcW w:w="7407" w:type="dxa"/>
            <w:shd w:val="clear" w:color="auto" w:fill="F2F2F2" w:themeFill="background1" w:themeFillShade="F2"/>
          </w:tcPr>
          <w:p w:rsidR="00000000" w:rsidRDefault="00BD6E96">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BD6E96">
            <w:pPr>
              <w:rPr>
                <w:lang w:val="de-DE"/>
              </w:rPr>
            </w:pPr>
            <w:r>
              <w:rPr>
                <w:lang w:val="de-DE"/>
              </w:rPr>
              <w:t xml:space="preserve">Die hier gezeigten Schritte setzen eine voraus </w:t>
            </w:r>
            <w:r>
              <w:rPr>
                <w:rStyle w:val="mqInternal"/>
                <w:noProof/>
                <w:lang w:val="de-DE"/>
              </w:rPr>
              <w:t>[1}</w:t>
            </w:r>
            <w:r>
              <w:rPr>
                <w:lang w:val="de-DE"/>
              </w:rPr>
              <w:t>Elemental Live Box</w:t>
            </w:r>
            <w:r>
              <w:rPr>
                <w:rStyle w:val="mqInternal"/>
                <w:noProof/>
                <w:lang w:val="de-DE"/>
              </w:rPr>
              <w:t>{2]</w:t>
            </w:r>
            <w:r>
              <w:rPr>
                <w:lang w:val="de-DE"/>
              </w:rPr>
              <w:t xml:space="preserve"> Encoder, der zum Testen der Schritte f</w:t>
            </w:r>
            <w:r>
              <w:rPr>
                <w:lang w:val="de-DE"/>
              </w:rPr>
              <w:t>ü</w:t>
            </w:r>
            <w:r>
              <w:rPr>
                <w:lang w:val="de-DE"/>
              </w:rPr>
              <w:t>r dieses Tutorial verwendet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9bc3a26e-00ac-4a31-8046-9082384d71d8</w:t>
            </w:r>
          </w:p>
        </w:tc>
        <w:tc>
          <w:tcPr>
            <w:tcW w:w="7407" w:type="dxa"/>
            <w:shd w:val="clear" w:color="auto" w:fill="F2F2F2" w:themeFill="background1" w:themeFillShade="F2"/>
          </w:tcPr>
          <w:p w:rsidR="00000000" w:rsidRDefault="00BD6E96">
            <w:pPr>
              <w:rPr>
                <w:noProof/>
              </w:rPr>
            </w:pPr>
            <w:r>
              <w:rPr>
                <w:noProof/>
              </w:rPr>
              <w:t>If you have a different encoder, the settings should be similar.</w:t>
            </w:r>
          </w:p>
        </w:tc>
        <w:tc>
          <w:tcPr>
            <w:tcW w:w="7407" w:type="dxa"/>
          </w:tcPr>
          <w:p w:rsidR="00000000" w:rsidRDefault="00BD6E96">
            <w:pPr>
              <w:rPr>
                <w:lang w:val="de-DE"/>
              </w:rPr>
            </w:pPr>
            <w:r>
              <w:rPr>
                <w:lang w:val="de-DE"/>
              </w:rPr>
              <w:t>Wen</w:t>
            </w:r>
            <w:r>
              <w:rPr>
                <w:lang w:val="de-DE"/>
              </w:rPr>
              <w:t xml:space="preserve">n Sie einen anderen Encoder haben, sollten die Einstellungen </w:t>
            </w:r>
            <w:r>
              <w:rPr>
                <w:lang w:val="de-DE"/>
              </w:rPr>
              <w:t>ä</w:t>
            </w:r>
            <w:r>
              <w:rPr>
                <w:lang w:val="de-DE"/>
              </w:rPr>
              <w:t>hnlich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5ced8740-b751-490f-a26a-03170fbb6a02</w:t>
            </w:r>
          </w:p>
        </w:tc>
        <w:tc>
          <w:tcPr>
            <w:tcW w:w="7407" w:type="dxa"/>
            <w:shd w:val="clear" w:color="auto" w:fill="F2F2F2" w:themeFill="background1" w:themeFillShade="F2"/>
          </w:tcPr>
          <w:p w:rsidR="00000000" w:rsidRDefault="00BD6E96">
            <w:pPr>
              <w:rPr>
                <w:noProof/>
              </w:rPr>
            </w:pPr>
            <w:r>
              <w:rPr>
                <w:noProof/>
              </w:rPr>
              <w:t>The most important settings for this case are:</w:t>
            </w:r>
          </w:p>
        </w:tc>
        <w:tc>
          <w:tcPr>
            <w:tcW w:w="7407" w:type="dxa"/>
          </w:tcPr>
          <w:p w:rsidR="00000000" w:rsidRDefault="00BD6E96">
            <w:pPr>
              <w:rPr>
                <w:lang w:val="de-DE"/>
              </w:rPr>
            </w:pPr>
            <w:r>
              <w:rPr>
                <w:lang w:val="de-DE"/>
              </w:rPr>
              <w:t>Die wichtigsten Einstellungen f</w:t>
            </w:r>
            <w:r>
              <w:rPr>
                <w:lang w:val="de-DE"/>
              </w:rPr>
              <w:t>ü</w:t>
            </w:r>
            <w:r>
              <w:rPr>
                <w:lang w:val="de-DE"/>
              </w:rPr>
              <w:t>r diesen Fall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bc2c9f8e-7327-4a9d-96e6-14b203bb2c1</w:t>
            </w:r>
            <w:r>
              <w:rPr>
                <w:noProof/>
                <w:sz w:val="2"/>
              </w:rPr>
              <w:t>a</w:t>
            </w:r>
          </w:p>
        </w:tc>
        <w:tc>
          <w:tcPr>
            <w:tcW w:w="7407" w:type="dxa"/>
            <w:shd w:val="clear" w:color="auto" w:fill="F2F2F2" w:themeFill="background1" w:themeFillShade="F2"/>
          </w:tcPr>
          <w:p w:rsidR="00000000" w:rsidRDefault="00BD6E96">
            <w:pPr>
              <w:rPr>
                <w:noProof/>
              </w:rPr>
            </w:pPr>
            <w:r>
              <w:rPr>
                <w:noProof/>
              </w:rPr>
              <w:t>Configure timecode source as "system clock"</w:t>
            </w:r>
          </w:p>
        </w:tc>
        <w:tc>
          <w:tcPr>
            <w:tcW w:w="7407" w:type="dxa"/>
          </w:tcPr>
          <w:p w:rsidR="00000000" w:rsidRDefault="00BD6E96">
            <w:pPr>
              <w:rPr>
                <w:lang w:val="de-DE"/>
              </w:rPr>
            </w:pPr>
            <w:r>
              <w:rPr>
                <w:lang w:val="de-DE"/>
              </w:rPr>
              <w:t>Konfigurieren Sie die Timecode-Quelle als "Systemuhr".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c9694065-a919-4520-95a3-d0c01f8e1217</w:t>
            </w:r>
          </w:p>
        </w:tc>
        <w:tc>
          <w:tcPr>
            <w:tcW w:w="7407" w:type="dxa"/>
            <w:shd w:val="clear" w:color="auto" w:fill="F2F2F2" w:themeFill="background1" w:themeFillShade="F2"/>
          </w:tcPr>
          <w:p w:rsidR="00000000" w:rsidRDefault="00BD6E96">
            <w:pPr>
              <w:rPr>
                <w:noProof/>
              </w:rPr>
            </w:pPr>
            <w:r>
              <w:rPr>
                <w:noProof/>
              </w:rPr>
              <w:t>Set "OnFi timecode frequency" to 1</w:t>
            </w:r>
          </w:p>
        </w:tc>
        <w:tc>
          <w:tcPr>
            <w:tcW w:w="7407" w:type="dxa"/>
          </w:tcPr>
          <w:p w:rsidR="00000000" w:rsidRDefault="00BD6E96">
            <w:pPr>
              <w:rPr>
                <w:lang w:val="de-DE"/>
              </w:rPr>
            </w:pPr>
            <w:r>
              <w:rPr>
                <w:lang w:val="de-DE"/>
              </w:rPr>
              <w:t>Stellen Sie "OnFi Timecode Frequenz" auf 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27c8f29c-4736-4887-aad7-b05e2b</w:t>
            </w:r>
            <w:r>
              <w:rPr>
                <w:noProof/>
                <w:sz w:val="2"/>
              </w:rPr>
              <w:t>814a65</w:t>
            </w:r>
          </w:p>
        </w:tc>
        <w:tc>
          <w:tcPr>
            <w:tcW w:w="7407" w:type="dxa"/>
            <w:shd w:val="clear" w:color="auto" w:fill="F2F2F2" w:themeFill="background1" w:themeFillShade="F2"/>
          </w:tcPr>
          <w:p w:rsidR="00000000" w:rsidRDefault="00BD6E96">
            <w:pPr>
              <w:rPr>
                <w:noProof/>
              </w:rPr>
            </w:pPr>
            <w:r>
              <w:rPr>
                <w:noProof/>
              </w:rPr>
              <w:t>Check "time code insertion" inside video</w:t>
            </w:r>
          </w:p>
        </w:tc>
        <w:tc>
          <w:tcPr>
            <w:tcW w:w="7407" w:type="dxa"/>
          </w:tcPr>
          <w:p w:rsidR="00000000" w:rsidRDefault="00BD6E96">
            <w:pPr>
              <w:rPr>
                <w:lang w:val="de-DE"/>
              </w:rPr>
            </w:pPr>
            <w:r>
              <w:rPr>
                <w:lang w:val="de-DE"/>
              </w:rPr>
              <w:t>Ü</w:t>
            </w:r>
            <w:r>
              <w:rPr>
                <w:lang w:val="de-DE"/>
              </w:rPr>
              <w:t>berpr</w:t>
            </w:r>
            <w:r>
              <w:rPr>
                <w:lang w:val="de-DE"/>
              </w:rPr>
              <w:t>ü</w:t>
            </w:r>
            <w:r>
              <w:rPr>
                <w:lang w:val="de-DE"/>
              </w:rPr>
              <w:t>fen Sie "Time Code Insertion" im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142d8119-f651-41c5-848e-76f9701fb229</w:t>
            </w:r>
          </w:p>
        </w:tc>
        <w:tc>
          <w:tcPr>
            <w:tcW w:w="7407" w:type="dxa"/>
            <w:shd w:val="clear" w:color="auto" w:fill="F2F2F2" w:themeFill="background1" w:themeFillShade="F2"/>
          </w:tcPr>
          <w:p w:rsidR="00000000" w:rsidRDefault="00BD6E96">
            <w:pPr>
              <w:rPr>
                <w:noProof/>
              </w:rPr>
            </w:pPr>
            <w:r>
              <w:rPr>
                <w:noProof/>
              </w:rPr>
              <w:t>Strongly recommended:</w:t>
            </w:r>
          </w:p>
        </w:tc>
        <w:tc>
          <w:tcPr>
            <w:tcW w:w="7407" w:type="dxa"/>
          </w:tcPr>
          <w:p w:rsidR="00000000" w:rsidRDefault="00BD6E96">
            <w:pPr>
              <w:rPr>
                <w:lang w:val="de-DE"/>
              </w:rPr>
            </w:pPr>
            <w:r>
              <w:rPr>
                <w:lang w:val="de-DE"/>
              </w:rPr>
              <w:t>W</w:t>
            </w:r>
            <w:r>
              <w:rPr>
                <w:lang w:val="de-DE"/>
              </w:rPr>
              <w:t>ä</w:t>
            </w:r>
            <w:r>
              <w:rPr>
                <w:lang w:val="de-DE"/>
              </w:rPr>
              <w:t>rmstens empfohlen: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1b7dc2a4-8250-4a3c-8ac7-c5019eb6bc36</w:t>
            </w:r>
          </w:p>
        </w:tc>
        <w:tc>
          <w:tcPr>
            <w:tcW w:w="7407" w:type="dxa"/>
            <w:shd w:val="clear" w:color="auto" w:fill="F2F2F2" w:themeFill="background1" w:themeFillShade="F2"/>
          </w:tcPr>
          <w:p w:rsidR="00000000" w:rsidRDefault="00BD6E96">
            <w:pPr>
              <w:rPr>
                <w:noProof/>
              </w:rPr>
            </w:pPr>
            <w:r>
              <w:rPr>
                <w:noProof/>
              </w:rPr>
              <w:t>Framerate = follow source</w:t>
            </w:r>
          </w:p>
        </w:tc>
        <w:tc>
          <w:tcPr>
            <w:tcW w:w="7407" w:type="dxa"/>
          </w:tcPr>
          <w:p w:rsidR="00000000" w:rsidRDefault="00BD6E96">
            <w:pPr>
              <w:rPr>
                <w:lang w:val="de-DE"/>
              </w:rPr>
            </w:pPr>
            <w:r>
              <w:rPr>
                <w:lang w:val="de-DE"/>
              </w:rPr>
              <w:t>Framerate = Quelle 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29e2914d-59aa-4649-b73a-74f081d16403</w:t>
            </w:r>
          </w:p>
        </w:tc>
        <w:tc>
          <w:tcPr>
            <w:tcW w:w="7407" w:type="dxa"/>
            <w:shd w:val="clear" w:color="auto" w:fill="F2F2F2" w:themeFill="background1" w:themeFillShade="F2"/>
          </w:tcPr>
          <w:p w:rsidR="00000000" w:rsidRDefault="00BD6E96">
            <w:pPr>
              <w:rPr>
                <w:noProof/>
              </w:rPr>
            </w:pPr>
            <w:r>
              <w:rPr>
                <w:noProof/>
              </w:rPr>
              <w:t>This is the config we used for this experiment:</w:t>
            </w:r>
          </w:p>
        </w:tc>
        <w:tc>
          <w:tcPr>
            <w:tcW w:w="7407" w:type="dxa"/>
          </w:tcPr>
          <w:p w:rsidR="00000000" w:rsidRDefault="00BD6E96">
            <w:pPr>
              <w:rPr>
                <w:lang w:val="de-DE"/>
              </w:rPr>
            </w:pPr>
            <w:r>
              <w:rPr>
                <w:lang w:val="de-DE"/>
              </w:rPr>
              <w:t>Dies ist die Konfiguration, die wir f</w:t>
            </w:r>
            <w:r>
              <w:rPr>
                <w:lang w:val="de-DE"/>
              </w:rPr>
              <w:t>ü</w:t>
            </w:r>
            <w:r>
              <w:rPr>
                <w:lang w:val="de-DE"/>
              </w:rPr>
              <w:t>r dieses Experiment verwendet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4a049683-33e4-4d54-9f97-2711cdb0e541</w:t>
            </w:r>
          </w:p>
        </w:tc>
        <w:tc>
          <w:tcPr>
            <w:tcW w:w="7407" w:type="dxa"/>
            <w:shd w:val="clear" w:color="auto" w:fill="F2F2F2" w:themeFill="background1" w:themeFillShade="F2"/>
          </w:tcPr>
          <w:p w:rsidR="00000000" w:rsidRDefault="00BD6E96">
            <w:pPr>
              <w:rPr>
                <w:noProof/>
              </w:rPr>
            </w:pPr>
            <w:r>
              <w:rPr>
                <w:noProof/>
              </w:rPr>
              <w:t>elemental-live-job-conf</w:t>
            </w:r>
            <w:r>
              <w:rPr>
                <w:noProof/>
              </w:rPr>
              <w:t>ig</w:t>
            </w:r>
          </w:p>
        </w:tc>
        <w:tc>
          <w:tcPr>
            <w:tcW w:w="7407" w:type="dxa"/>
          </w:tcPr>
          <w:p w:rsidR="00000000" w:rsidRDefault="00BD6E96">
            <w:pPr>
              <w:rPr>
                <w:lang w:val="de-DE"/>
              </w:rPr>
            </w:pPr>
            <w:r>
              <w:rPr>
                <w:lang w:val="de-DE"/>
              </w:rPr>
              <w:t>elemental-live-job-config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9d58af78-7b75-474c-b0f5-6f258c8e2437</w:t>
            </w:r>
          </w:p>
        </w:tc>
        <w:tc>
          <w:tcPr>
            <w:tcW w:w="7407" w:type="dxa"/>
            <w:shd w:val="clear" w:color="auto" w:fill="F2F2F2" w:themeFill="background1" w:themeFillShade="F2"/>
          </w:tcPr>
          <w:p w:rsidR="00000000" w:rsidRDefault="00BD6E96">
            <w:pPr>
              <w:rPr>
                <w:noProof/>
              </w:rPr>
            </w:pPr>
            <w:r>
              <w:rPr>
                <w:noProof/>
              </w:rPr>
              <w:t>Elemental live config</w:t>
            </w:r>
          </w:p>
        </w:tc>
        <w:tc>
          <w:tcPr>
            <w:tcW w:w="7407" w:type="dxa"/>
          </w:tcPr>
          <w:p w:rsidR="00000000" w:rsidRDefault="00BD6E96">
            <w:pPr>
              <w:rPr>
                <w:lang w:val="de-DE"/>
              </w:rPr>
            </w:pPr>
            <w:r>
              <w:rPr>
                <w:lang w:val="de-DE"/>
              </w:rPr>
              <w:t>Elemental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d1186b4f-c0cf-42f6-ac92-39f2ac23454c</w:t>
            </w:r>
          </w:p>
        </w:tc>
        <w:tc>
          <w:tcPr>
            <w:tcW w:w="7407" w:type="dxa"/>
            <w:shd w:val="clear" w:color="auto" w:fill="F2F2F2" w:themeFill="background1" w:themeFillShade="F2"/>
          </w:tcPr>
          <w:p w:rsidR="00000000" w:rsidRDefault="00BD6E96">
            <w:pPr>
              <w:rPr>
                <w:noProof/>
              </w:rPr>
            </w:pPr>
            <w:r>
              <w:rPr>
                <w:noProof/>
              </w:rPr>
              <w:t>Elemental live config</w:t>
            </w:r>
          </w:p>
        </w:tc>
        <w:tc>
          <w:tcPr>
            <w:tcW w:w="7407" w:type="dxa"/>
          </w:tcPr>
          <w:p w:rsidR="00000000" w:rsidRDefault="00BD6E96">
            <w:pPr>
              <w:rPr>
                <w:lang w:val="de-DE"/>
              </w:rPr>
            </w:pPr>
            <w:r>
              <w:rPr>
                <w:lang w:val="de-DE"/>
              </w:rPr>
              <w:t>Elemental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789b65a2-1d61-42a8-97a7-17e1d098abb1</w:t>
            </w:r>
          </w:p>
        </w:tc>
        <w:tc>
          <w:tcPr>
            <w:tcW w:w="7407" w:type="dxa"/>
            <w:shd w:val="clear" w:color="auto" w:fill="F2F2F2" w:themeFill="background1" w:themeFillShade="F2"/>
          </w:tcPr>
          <w:p w:rsidR="00000000" w:rsidRDefault="00BD6E96">
            <w:pPr>
              <w:rPr>
                <w:noProof/>
              </w:rPr>
            </w:pPr>
            <w:r>
              <w:rPr>
                <w:noProof/>
              </w:rPr>
              <w:t>Test playback</w:t>
            </w:r>
          </w:p>
        </w:tc>
        <w:tc>
          <w:tcPr>
            <w:tcW w:w="7407" w:type="dxa"/>
          </w:tcPr>
          <w:p w:rsidR="00000000" w:rsidRDefault="00BD6E96">
            <w:pPr>
              <w:rPr>
                <w:lang w:val="de-DE"/>
              </w:rPr>
            </w:pPr>
            <w:r>
              <w:rPr>
                <w:lang w:val="de-DE"/>
              </w:rPr>
              <w:t>Testen Sie die 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f229f1f8-5293-480f-9e1c-b9ca13af9ba5</w:t>
            </w:r>
          </w:p>
        </w:tc>
        <w:tc>
          <w:tcPr>
            <w:tcW w:w="7407" w:type="dxa"/>
            <w:shd w:val="clear" w:color="auto" w:fill="F2F2F2" w:themeFill="background1" w:themeFillShade="F2"/>
          </w:tcPr>
          <w:p w:rsidR="00000000" w:rsidRDefault="00BD6E96">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BD6E96">
            <w:pPr>
              <w:rPr>
                <w:lang w:val="de-DE"/>
              </w:rPr>
            </w:pPr>
            <w:r>
              <w:rPr>
                <w:lang w:val="de-DE"/>
              </w:rPr>
              <w:t>Sie k</w:t>
            </w:r>
            <w:r>
              <w:rPr>
                <w:lang w:val="de-DE"/>
              </w:rPr>
              <w:t>ö</w:t>
            </w:r>
            <w:r>
              <w:rPr>
                <w:lang w:val="de-DE"/>
              </w:rPr>
              <w:t xml:space="preserve">nnen dies verwenden </w:t>
            </w:r>
            <w:r>
              <w:rPr>
                <w:rStyle w:val="mqInternal"/>
                <w:noProof/>
                <w:lang w:val="de-DE"/>
              </w:rPr>
              <w:t>[1}</w:t>
            </w:r>
            <w:r>
              <w:rPr>
                <w:lang w:val="de-DE"/>
              </w:rPr>
              <w:t>VideoJS HLS</w:t>
            </w:r>
            <w:r>
              <w:rPr>
                <w:lang w:val="de-DE"/>
              </w:rPr>
              <w:t>-Demoseite</w:t>
            </w:r>
            <w:r>
              <w:rPr>
                <w:rStyle w:val="mqInternal"/>
                <w:noProof/>
                <w:lang w:val="de-DE"/>
              </w:rPr>
              <w:t>{2]</w:t>
            </w:r>
            <w:r>
              <w:rPr>
                <w:lang w:val="de-DE"/>
              </w:rPr>
              <w:t xml:space="preserve"> Um die Wiedergabe zu testen, f</w:t>
            </w:r>
            <w:r>
              <w:rPr>
                <w:lang w:val="de-DE"/>
              </w:rPr>
              <w:t>ü</w:t>
            </w:r>
            <w:r>
              <w:rPr>
                <w:lang w:val="de-DE"/>
              </w:rPr>
              <w:t xml:space="preserve">gen Sie einfach den Wert ein </w:t>
            </w:r>
            <w:r>
              <w:rPr>
                <w:rStyle w:val="mqInternal"/>
                <w:noProof/>
                <w:lang w:val="de-DE"/>
              </w:rPr>
              <w:t>[3}[4]{5]</w:t>
            </w:r>
            <w:r>
              <w:rPr>
                <w:lang w:val="de-DE"/>
              </w:rPr>
              <w:t xml:space="preserve"> in der Antwort des Erstellungsjobs zur</w:t>
            </w:r>
            <w:r>
              <w:rPr>
                <w:lang w:val="de-DE"/>
              </w:rPr>
              <w:t>ü</w:t>
            </w:r>
            <w:r>
              <w:rPr>
                <w:lang w:val="de-DE"/>
              </w:rPr>
              <w:t>ckgegeben: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a2bf13f1-34f9-4045-b478-9a789d83eb6d</w:t>
            </w:r>
          </w:p>
        </w:tc>
        <w:tc>
          <w:tcPr>
            <w:tcW w:w="7407" w:type="dxa"/>
            <w:shd w:val="clear" w:color="auto" w:fill="F2F2F2" w:themeFill="background1" w:themeFillShade="F2"/>
          </w:tcPr>
          <w:p w:rsidR="00000000" w:rsidRDefault="00BD6E96">
            <w:pPr>
              <w:rPr>
                <w:noProof/>
              </w:rPr>
            </w:pPr>
            <w:r>
              <w:rPr>
                <w:noProof/>
              </w:rPr>
              <w:t>videojs-hls-playback</w:t>
            </w:r>
          </w:p>
        </w:tc>
        <w:tc>
          <w:tcPr>
            <w:tcW w:w="7407" w:type="dxa"/>
          </w:tcPr>
          <w:p w:rsidR="00000000" w:rsidRDefault="00BD6E96">
            <w:pPr>
              <w:rPr>
                <w:lang w:val="de-DE"/>
              </w:rPr>
            </w:pPr>
            <w:r>
              <w:rPr>
                <w:lang w:val="de-DE"/>
              </w:rPr>
              <w:t>videojs-hls-Wiedergabe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525e52ed-8e35-4219-8545-b68e2f0</w:t>
            </w:r>
            <w:r>
              <w:rPr>
                <w:noProof/>
                <w:sz w:val="2"/>
              </w:rPr>
              <w:t>ed3bb</w:t>
            </w:r>
          </w:p>
        </w:tc>
        <w:tc>
          <w:tcPr>
            <w:tcW w:w="7407" w:type="dxa"/>
            <w:shd w:val="clear" w:color="auto" w:fill="F2F2F2" w:themeFill="background1" w:themeFillShade="F2"/>
          </w:tcPr>
          <w:p w:rsidR="00000000" w:rsidRDefault="00BD6E96">
            <w:pPr>
              <w:rPr>
                <w:noProof/>
              </w:rPr>
            </w:pPr>
            <w:r>
              <w:rPr>
                <w:noProof/>
              </w:rPr>
              <w:t>VideoJS HLS playback demo page</w:t>
            </w:r>
          </w:p>
        </w:tc>
        <w:tc>
          <w:tcPr>
            <w:tcW w:w="7407" w:type="dxa"/>
          </w:tcPr>
          <w:p w:rsidR="00000000" w:rsidRDefault="00BD6E96">
            <w:pPr>
              <w:rPr>
                <w:lang w:val="de-DE"/>
              </w:rPr>
            </w:pPr>
            <w:r>
              <w:rPr>
                <w:lang w:val="de-DE"/>
              </w:rPr>
              <w:t>Demo-Seite zur VideoJS HLS-Wiedergabe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03dccd9b-61d2-49cc-bcdc-8be63230b549</w:t>
            </w:r>
          </w:p>
        </w:tc>
        <w:tc>
          <w:tcPr>
            <w:tcW w:w="7407" w:type="dxa"/>
            <w:shd w:val="clear" w:color="auto" w:fill="F2F2F2" w:themeFill="background1" w:themeFillShade="F2"/>
          </w:tcPr>
          <w:p w:rsidR="00000000" w:rsidRDefault="00BD6E96">
            <w:pPr>
              <w:rPr>
                <w:noProof/>
              </w:rPr>
            </w:pPr>
            <w:r>
              <w:rPr>
                <w:noProof/>
              </w:rPr>
              <w:t>VideoJS HLS playback demo page</w:t>
            </w:r>
          </w:p>
        </w:tc>
        <w:tc>
          <w:tcPr>
            <w:tcW w:w="7407" w:type="dxa"/>
          </w:tcPr>
          <w:p w:rsidR="00000000" w:rsidRDefault="00BD6E96">
            <w:pPr>
              <w:rPr>
                <w:lang w:val="de-DE"/>
              </w:rPr>
            </w:pPr>
            <w:r>
              <w:rPr>
                <w:lang w:val="de-DE"/>
              </w:rPr>
              <w:t>Demo-Seite zur VideoJS HLS-Wiedergabe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56 </w:t>
            </w:r>
            <w:r>
              <w:rPr>
                <w:noProof/>
                <w:sz w:val="16"/>
              </w:rPr>
              <w:br/>
            </w:r>
            <w:r>
              <w:rPr>
                <w:noProof/>
                <w:sz w:val="2"/>
              </w:rPr>
              <w:t>70db69d4-d276-4cd6-bf59-2b5421506fbd</w:t>
            </w:r>
          </w:p>
        </w:tc>
        <w:tc>
          <w:tcPr>
            <w:tcW w:w="7407" w:type="dxa"/>
            <w:shd w:val="clear" w:color="auto" w:fill="F2F2F2" w:themeFill="background1" w:themeFillShade="F2"/>
          </w:tcPr>
          <w:p w:rsidR="00000000" w:rsidRDefault="00BD6E96">
            <w:pPr>
              <w:rPr>
                <w:noProof/>
              </w:rPr>
            </w:pPr>
            <w:r>
              <w:rPr>
                <w:noProof/>
              </w:rPr>
              <w:t>Add the live str</w:t>
            </w:r>
            <w:r>
              <w:rPr>
                <w:noProof/>
              </w:rPr>
              <w:t>eam to YouTube live</w:t>
            </w:r>
          </w:p>
        </w:tc>
        <w:tc>
          <w:tcPr>
            <w:tcW w:w="7407" w:type="dxa"/>
          </w:tcPr>
          <w:p w:rsidR="00000000" w:rsidRDefault="00BD6E96">
            <w:pPr>
              <w:rPr>
                <w:lang w:val="de-DE"/>
              </w:rPr>
            </w:pPr>
            <w:r>
              <w:rPr>
                <w:lang w:val="de-DE"/>
              </w:rPr>
              <w:t>F</w:t>
            </w:r>
            <w:r>
              <w:rPr>
                <w:lang w:val="de-DE"/>
              </w:rPr>
              <w:t>ü</w:t>
            </w:r>
            <w:r>
              <w:rPr>
                <w:lang w:val="de-DE"/>
              </w:rPr>
              <w:t>ge den Live-Stream zu YouTube Live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3891f2f9-8901-4681-83f6-c21fe0f157b7</w:t>
            </w:r>
          </w:p>
        </w:tc>
        <w:tc>
          <w:tcPr>
            <w:tcW w:w="7407" w:type="dxa"/>
            <w:shd w:val="clear" w:color="auto" w:fill="F2F2F2" w:themeFill="background1" w:themeFillShade="F2"/>
          </w:tcPr>
          <w:p w:rsidR="00000000" w:rsidRDefault="00BD6E96">
            <w:pPr>
              <w:rPr>
                <w:noProof/>
              </w:rPr>
            </w:pPr>
            <w:r>
              <w:rPr>
                <w:noProof/>
              </w:rPr>
              <w:t>We are assuming here that you have a YouTube account enabled for live streaming.</w:t>
            </w:r>
          </w:p>
        </w:tc>
        <w:tc>
          <w:tcPr>
            <w:tcW w:w="7407" w:type="dxa"/>
          </w:tcPr>
          <w:p w:rsidR="00000000" w:rsidRDefault="00BD6E96">
            <w:pPr>
              <w:rPr>
                <w:lang w:val="de-DE"/>
              </w:rPr>
            </w:pPr>
            <w:r>
              <w:rPr>
                <w:lang w:val="de-DE"/>
              </w:rPr>
              <w:t>Wir gehen hier davon aus, dass Sie ein YouTube-Konto f</w:t>
            </w:r>
            <w:r>
              <w:rPr>
                <w:lang w:val="de-DE"/>
              </w:rPr>
              <w:t>ü</w:t>
            </w:r>
            <w:r>
              <w:rPr>
                <w:lang w:val="de-DE"/>
              </w:rPr>
              <w:t>r Live-Streamin</w:t>
            </w:r>
            <w:r>
              <w:rPr>
                <w:lang w:val="de-DE"/>
              </w:rPr>
              <w:t>g aktiviert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c977e615-8015-4cf2-aee0-cb5a7679f160</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go live</w:t>
            </w:r>
            <w:r>
              <w:rPr>
                <w:rStyle w:val="mqInternal"/>
                <w:noProof/>
              </w:rPr>
              <w:t>{2]</w:t>
            </w:r>
            <w:r>
              <w:rPr>
                <w:noProof/>
              </w:rPr>
              <w:t>, and you should see:</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geh Leben</w:t>
            </w:r>
            <w:r>
              <w:rPr>
                <w:rStyle w:val="mqInternal"/>
                <w:noProof/>
                <w:lang w:val="de-DE"/>
              </w:rPr>
              <w:t>{2]</w:t>
            </w:r>
            <w:r>
              <w:rPr>
                <w:lang w:val="de-DE"/>
              </w:rPr>
              <w:t xml:space="preserve"> und du solltest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e9a4a173-0b6e-4d19-b04e-f7602500eba1</w:t>
            </w:r>
          </w:p>
        </w:tc>
        <w:tc>
          <w:tcPr>
            <w:tcW w:w="7407" w:type="dxa"/>
            <w:shd w:val="clear" w:color="auto" w:fill="F2F2F2" w:themeFill="background1" w:themeFillShade="F2"/>
          </w:tcPr>
          <w:p w:rsidR="00000000" w:rsidRDefault="00BD6E96">
            <w:pPr>
              <w:rPr>
                <w:noProof/>
              </w:rPr>
            </w:pPr>
            <w:r>
              <w:rPr>
                <w:noProof/>
              </w:rPr>
              <w:t>youtube-go-live</w:t>
            </w:r>
          </w:p>
        </w:tc>
        <w:tc>
          <w:tcPr>
            <w:tcW w:w="7407" w:type="dxa"/>
          </w:tcPr>
          <w:p w:rsidR="00000000" w:rsidRDefault="00BD6E96">
            <w:pPr>
              <w:rPr>
                <w:lang w:val="de-DE"/>
              </w:rPr>
            </w:pPr>
            <w:r>
              <w:rPr>
                <w:lang w:val="de-DE"/>
              </w:rPr>
              <w:t>youtube-go-live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f5b12860-ce3a-4f19-b555-c850c0f3bbc3</w:t>
            </w:r>
          </w:p>
        </w:tc>
        <w:tc>
          <w:tcPr>
            <w:tcW w:w="7407" w:type="dxa"/>
            <w:shd w:val="clear" w:color="auto" w:fill="F2F2F2" w:themeFill="background1" w:themeFillShade="F2"/>
          </w:tcPr>
          <w:p w:rsidR="00000000" w:rsidRDefault="00BD6E96">
            <w:pPr>
              <w:rPr>
                <w:noProof/>
              </w:rPr>
            </w:pPr>
            <w:r>
              <w:rPr>
                <w:noProof/>
              </w:rPr>
              <w:t>YouTube go live</w:t>
            </w:r>
          </w:p>
        </w:tc>
        <w:tc>
          <w:tcPr>
            <w:tcW w:w="7407" w:type="dxa"/>
          </w:tcPr>
          <w:p w:rsidR="00000000" w:rsidRDefault="00BD6E96">
            <w:pPr>
              <w:rPr>
                <w:lang w:val="de-DE"/>
              </w:rPr>
            </w:pPr>
            <w:r>
              <w:rPr>
                <w:lang w:val="de-DE"/>
              </w:rPr>
              <w:t>YouTube geht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739b4772-b788-4871-bc5f-5e38c302b2ff</w:t>
            </w:r>
          </w:p>
        </w:tc>
        <w:tc>
          <w:tcPr>
            <w:tcW w:w="7407" w:type="dxa"/>
            <w:shd w:val="clear" w:color="auto" w:fill="F2F2F2" w:themeFill="background1" w:themeFillShade="F2"/>
          </w:tcPr>
          <w:p w:rsidR="00000000" w:rsidRDefault="00BD6E96">
            <w:pPr>
              <w:rPr>
                <w:noProof/>
              </w:rPr>
            </w:pPr>
            <w:r>
              <w:rPr>
                <w:noProof/>
              </w:rPr>
              <w:t>YouTube go live</w:t>
            </w:r>
          </w:p>
        </w:tc>
        <w:tc>
          <w:tcPr>
            <w:tcW w:w="7407" w:type="dxa"/>
          </w:tcPr>
          <w:p w:rsidR="00000000" w:rsidRDefault="00BD6E96">
            <w:pPr>
              <w:rPr>
                <w:lang w:val="de-DE"/>
              </w:rPr>
            </w:pPr>
            <w:r>
              <w:rPr>
                <w:lang w:val="de-DE"/>
              </w:rPr>
              <w:t>YouTube geht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2b6e4c3c-910e-412b-b581-a379fb9f2500</w:t>
            </w:r>
          </w:p>
        </w:tc>
        <w:tc>
          <w:tcPr>
            <w:tcW w:w="7407" w:type="dxa"/>
            <w:shd w:val="clear" w:color="auto" w:fill="F2F2F2" w:themeFill="background1" w:themeFillShade="F2"/>
          </w:tcPr>
          <w:p w:rsidR="00000000" w:rsidRDefault="00BD6E96">
            <w:pPr>
              <w:rPr>
                <w:noProof/>
              </w:rPr>
            </w:pPr>
            <w:r>
              <w:rPr>
                <w:noProof/>
              </w:rPr>
              <w:t>Click on "Encoder live streaming":</w:t>
            </w:r>
          </w:p>
        </w:tc>
        <w:tc>
          <w:tcPr>
            <w:tcW w:w="7407" w:type="dxa"/>
          </w:tcPr>
          <w:p w:rsidR="00000000" w:rsidRDefault="00BD6E96">
            <w:pPr>
              <w:rPr>
                <w:lang w:val="de-DE"/>
              </w:rPr>
            </w:pPr>
            <w:r>
              <w:rPr>
                <w:lang w:val="de-DE"/>
              </w:rPr>
              <w:t>Klicken Sie auf "Encoder Live St</w:t>
            </w:r>
            <w:r>
              <w:rPr>
                <w:lang w:val="de-DE"/>
              </w:rPr>
              <w:t>reaming":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a7184aaf-8ced-4957-87f4-5a3c395e025c</w:t>
            </w:r>
          </w:p>
        </w:tc>
        <w:tc>
          <w:tcPr>
            <w:tcW w:w="7407" w:type="dxa"/>
            <w:shd w:val="clear" w:color="auto" w:fill="F2F2F2" w:themeFill="background1" w:themeFillShade="F2"/>
          </w:tcPr>
          <w:p w:rsidR="00000000" w:rsidRDefault="00BD6E96">
            <w:pPr>
              <w:rPr>
                <w:noProof/>
              </w:rPr>
            </w:pPr>
            <w:r>
              <w:rPr>
                <w:noProof/>
              </w:rPr>
              <w:t>youtube-encoder-live</w:t>
            </w:r>
          </w:p>
        </w:tc>
        <w:tc>
          <w:tcPr>
            <w:tcW w:w="7407" w:type="dxa"/>
          </w:tcPr>
          <w:p w:rsidR="00000000" w:rsidRDefault="00BD6E96">
            <w:pPr>
              <w:rPr>
                <w:lang w:val="de-DE"/>
              </w:rPr>
            </w:pPr>
            <w:r>
              <w:rPr>
                <w:lang w:val="de-DE"/>
              </w:rPr>
              <w:t>Youtube-Encoder-Live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bb693fcf-9d49-4a6e-80ce-4c84aeb34834</w:t>
            </w:r>
          </w:p>
        </w:tc>
        <w:tc>
          <w:tcPr>
            <w:tcW w:w="7407" w:type="dxa"/>
            <w:shd w:val="clear" w:color="auto" w:fill="F2F2F2" w:themeFill="background1" w:themeFillShade="F2"/>
          </w:tcPr>
          <w:p w:rsidR="00000000" w:rsidRDefault="00BD6E96">
            <w:pPr>
              <w:rPr>
                <w:noProof/>
              </w:rPr>
            </w:pPr>
            <w:r>
              <w:rPr>
                <w:noProof/>
              </w:rPr>
              <w:t>YouTube encoder live source</w:t>
            </w:r>
          </w:p>
        </w:tc>
        <w:tc>
          <w:tcPr>
            <w:tcW w:w="7407" w:type="dxa"/>
          </w:tcPr>
          <w:p w:rsidR="00000000" w:rsidRDefault="00BD6E96">
            <w:pPr>
              <w:rPr>
                <w:lang w:val="de-DE"/>
              </w:rPr>
            </w:pPr>
            <w:r>
              <w:rPr>
                <w:lang w:val="de-DE"/>
              </w:rPr>
              <w:t>Live-Quelle f</w:t>
            </w:r>
            <w:r>
              <w:rPr>
                <w:lang w:val="de-DE"/>
              </w:rPr>
              <w:t>ü</w:t>
            </w:r>
            <w:r>
              <w:rPr>
                <w:lang w:val="de-DE"/>
              </w:rPr>
              <w:t>r YouTube-Encoder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bd53dea3-b378-45f1-9a9f-293403e773b6</w:t>
            </w:r>
          </w:p>
        </w:tc>
        <w:tc>
          <w:tcPr>
            <w:tcW w:w="7407" w:type="dxa"/>
            <w:shd w:val="clear" w:color="auto" w:fill="F2F2F2" w:themeFill="background1" w:themeFillShade="F2"/>
          </w:tcPr>
          <w:p w:rsidR="00000000" w:rsidRDefault="00BD6E96">
            <w:pPr>
              <w:rPr>
                <w:noProof/>
              </w:rPr>
            </w:pPr>
            <w:r>
              <w:rPr>
                <w:noProof/>
              </w:rPr>
              <w:t>YouTube encoder live source</w:t>
            </w:r>
          </w:p>
        </w:tc>
        <w:tc>
          <w:tcPr>
            <w:tcW w:w="7407" w:type="dxa"/>
          </w:tcPr>
          <w:p w:rsidR="00000000" w:rsidRDefault="00BD6E96">
            <w:pPr>
              <w:rPr>
                <w:lang w:val="de-DE"/>
              </w:rPr>
            </w:pPr>
            <w:r>
              <w:rPr>
                <w:lang w:val="de-DE"/>
              </w:rPr>
              <w:t>Live-Quelle f</w:t>
            </w:r>
            <w:r>
              <w:rPr>
                <w:lang w:val="de-DE"/>
              </w:rPr>
              <w:t>ü</w:t>
            </w:r>
            <w:r>
              <w:rPr>
                <w:lang w:val="de-DE"/>
              </w:rPr>
              <w:t>r YouTube-Encoder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392e83a9-061a-4f40-8dc2-4e13e4226fc3</w:t>
            </w:r>
          </w:p>
        </w:tc>
        <w:tc>
          <w:tcPr>
            <w:tcW w:w="7407" w:type="dxa"/>
            <w:shd w:val="clear" w:color="auto" w:fill="F2F2F2" w:themeFill="background1" w:themeFillShade="F2"/>
          </w:tcPr>
          <w:p w:rsidR="00000000" w:rsidRDefault="00BD6E96">
            <w:pPr>
              <w:rPr>
                <w:noProof/>
              </w:rPr>
            </w:pPr>
            <w:r>
              <w:rPr>
                <w:noProof/>
              </w:rPr>
              <w:t>Configure your live event YouTube metadata and use the "Encoder set up" data to connect the Brightcove live stream to YouTube:</w:t>
            </w:r>
          </w:p>
        </w:tc>
        <w:tc>
          <w:tcPr>
            <w:tcW w:w="7407" w:type="dxa"/>
          </w:tcPr>
          <w:p w:rsidR="00000000" w:rsidRDefault="00BD6E96">
            <w:pPr>
              <w:rPr>
                <w:lang w:val="de-DE"/>
              </w:rPr>
            </w:pPr>
            <w:r>
              <w:rPr>
                <w:lang w:val="de-DE"/>
              </w:rPr>
              <w:t>Konfigurieren Sie Ihre YouTube-Metadaten f</w:t>
            </w:r>
            <w:r>
              <w:rPr>
                <w:lang w:val="de-DE"/>
              </w:rPr>
              <w:t>ü</w:t>
            </w:r>
            <w:r>
              <w:rPr>
                <w:lang w:val="de-DE"/>
              </w:rPr>
              <w:t>r Live-Ereignisse und verwenden Sie die Daten "Encoder einrichten", um den Brightcove-Live-Stream mit YouTube zu verbinden: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0afdd5d2-a3d8-4635-8923-8c01e69077cf</w:t>
            </w:r>
          </w:p>
        </w:tc>
        <w:tc>
          <w:tcPr>
            <w:tcW w:w="7407" w:type="dxa"/>
            <w:shd w:val="clear" w:color="auto" w:fill="F2F2F2" w:themeFill="background1" w:themeFillShade="F2"/>
          </w:tcPr>
          <w:p w:rsidR="00000000" w:rsidRDefault="00BD6E96">
            <w:pPr>
              <w:rPr>
                <w:noProof/>
              </w:rPr>
            </w:pPr>
            <w:r>
              <w:rPr>
                <w:noProof/>
              </w:rPr>
              <w:t>youtube-encoder-setup</w:t>
            </w:r>
          </w:p>
        </w:tc>
        <w:tc>
          <w:tcPr>
            <w:tcW w:w="7407" w:type="dxa"/>
          </w:tcPr>
          <w:p w:rsidR="00000000" w:rsidRDefault="00BD6E96">
            <w:pPr>
              <w:rPr>
                <w:lang w:val="de-DE"/>
              </w:rPr>
            </w:pPr>
            <w:r>
              <w:rPr>
                <w:lang w:val="de-DE"/>
              </w:rPr>
              <w:t>Youtube-Encoder-Setup</w:t>
            </w:r>
          </w:p>
        </w:tc>
      </w:tr>
      <w:tr w:rsidR="00000000">
        <w:tc>
          <w:tcPr>
            <w:tcW w:w="660" w:type="dxa"/>
            <w:shd w:val="clear" w:color="auto" w:fill="F2F2F2" w:themeFill="background1" w:themeFillShade="F2"/>
          </w:tcPr>
          <w:p w:rsidR="00000000" w:rsidRDefault="00BD6E96">
            <w:pPr>
              <w:rPr>
                <w:noProof/>
                <w:sz w:val="2"/>
              </w:rPr>
            </w:pPr>
            <w:r>
              <w:rPr>
                <w:noProof/>
                <w:sz w:val="16"/>
              </w:rPr>
              <w:t>71</w:t>
            </w:r>
            <w:r>
              <w:rPr>
                <w:noProof/>
                <w:sz w:val="16"/>
              </w:rPr>
              <w:t xml:space="preserve"> </w:t>
            </w:r>
            <w:r>
              <w:rPr>
                <w:noProof/>
                <w:sz w:val="16"/>
              </w:rPr>
              <w:br/>
            </w:r>
            <w:r>
              <w:rPr>
                <w:noProof/>
                <w:sz w:val="2"/>
              </w:rPr>
              <w:t>f6751437-0c6e-479f-8b9d-f199b9ea8783</w:t>
            </w:r>
          </w:p>
        </w:tc>
        <w:tc>
          <w:tcPr>
            <w:tcW w:w="7407" w:type="dxa"/>
            <w:shd w:val="clear" w:color="auto" w:fill="F2F2F2" w:themeFill="background1" w:themeFillShade="F2"/>
          </w:tcPr>
          <w:p w:rsidR="00000000" w:rsidRDefault="00BD6E96">
            <w:pPr>
              <w:rPr>
                <w:noProof/>
              </w:rPr>
            </w:pPr>
            <w:r>
              <w:rPr>
                <w:noProof/>
              </w:rPr>
              <w:t>YouTube encoder setup</w:t>
            </w:r>
          </w:p>
        </w:tc>
        <w:tc>
          <w:tcPr>
            <w:tcW w:w="7407" w:type="dxa"/>
          </w:tcPr>
          <w:p w:rsidR="00000000" w:rsidRDefault="00BD6E96">
            <w:pPr>
              <w:rPr>
                <w:lang w:val="de-DE"/>
              </w:rPr>
            </w:pPr>
            <w:r>
              <w:rPr>
                <w:lang w:val="de-DE"/>
              </w:rPr>
              <w:t>YouTube-Encoder-Setup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b47705fa-f494-42ca-a7c9-d64359c55e5a</w:t>
            </w:r>
          </w:p>
        </w:tc>
        <w:tc>
          <w:tcPr>
            <w:tcW w:w="7407" w:type="dxa"/>
            <w:shd w:val="clear" w:color="auto" w:fill="F2F2F2" w:themeFill="background1" w:themeFillShade="F2"/>
          </w:tcPr>
          <w:p w:rsidR="00000000" w:rsidRDefault="00BD6E96">
            <w:pPr>
              <w:rPr>
                <w:noProof/>
              </w:rPr>
            </w:pPr>
            <w:r>
              <w:rPr>
                <w:noProof/>
              </w:rPr>
              <w:t>YouTube encoder setup</w:t>
            </w:r>
          </w:p>
        </w:tc>
        <w:tc>
          <w:tcPr>
            <w:tcW w:w="7407" w:type="dxa"/>
          </w:tcPr>
          <w:p w:rsidR="00000000" w:rsidRDefault="00BD6E96">
            <w:pPr>
              <w:rPr>
                <w:lang w:val="de-DE"/>
              </w:rPr>
            </w:pPr>
            <w:r>
              <w:rPr>
                <w:lang w:val="de-DE"/>
              </w:rPr>
              <w:t>YouTube-Encoder-Setup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d7890568-fe9a-4cd7-81ac-92ea56a01ce5</w:t>
            </w:r>
          </w:p>
        </w:tc>
        <w:tc>
          <w:tcPr>
            <w:tcW w:w="7407" w:type="dxa"/>
            <w:shd w:val="clear" w:color="auto" w:fill="F2F2F2" w:themeFill="background1" w:themeFillShade="F2"/>
          </w:tcPr>
          <w:p w:rsidR="00000000" w:rsidRDefault="00BD6E96">
            <w:pPr>
              <w:rPr>
                <w:noProof/>
              </w:rPr>
            </w:pPr>
            <w:r>
              <w:rPr>
                <w:noProof/>
              </w:rPr>
              <w:t>Now that we have YouTube live set up, we will create the RTMP output for it from our Live job.</w:t>
            </w:r>
          </w:p>
        </w:tc>
        <w:tc>
          <w:tcPr>
            <w:tcW w:w="7407" w:type="dxa"/>
          </w:tcPr>
          <w:p w:rsidR="00000000" w:rsidRDefault="00BD6E96">
            <w:pPr>
              <w:rPr>
                <w:lang w:val="de-DE"/>
              </w:rPr>
            </w:pPr>
            <w:r>
              <w:rPr>
                <w:lang w:val="de-DE"/>
              </w:rPr>
              <w:t>Nachdem wir YouTube Live eingerichtet haben, erstellen wir die RTMP-Ausgabe daf</w:t>
            </w:r>
            <w:r>
              <w:rPr>
                <w:lang w:val="de-DE"/>
              </w:rPr>
              <w:t>ü</w:t>
            </w:r>
            <w:r>
              <w:rPr>
                <w:lang w:val="de-DE"/>
              </w:rPr>
              <w:t>r aus unserem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927ce70a-7b25-4352-8f2f-35117328e4d2</w:t>
            </w:r>
          </w:p>
        </w:tc>
        <w:tc>
          <w:tcPr>
            <w:tcW w:w="7407" w:type="dxa"/>
            <w:shd w:val="clear" w:color="auto" w:fill="F2F2F2" w:themeFill="background1" w:themeFillShade="F2"/>
          </w:tcPr>
          <w:p w:rsidR="00000000" w:rsidRDefault="00BD6E96">
            <w:pPr>
              <w:rPr>
                <w:noProof/>
              </w:rPr>
            </w:pPr>
            <w:r>
              <w:rPr>
                <w:noProof/>
              </w:rPr>
              <w:t xml:space="preserve">Copy the </w:t>
            </w:r>
            <w:r>
              <w:rPr>
                <w:rStyle w:val="mqInternal"/>
                <w:noProof/>
              </w:rPr>
              <w:t>[1}[2]</w:t>
            </w:r>
            <w:r>
              <w:rPr>
                <w:rStyle w:val="mqInternal"/>
                <w:noProof/>
              </w:rPr>
              <w:t>{3]</w:t>
            </w:r>
            <w:r>
              <w:rPr>
                <w:noProof/>
              </w:rPr>
              <w:t xml:space="preserve"> command below into a text editor:</w:t>
            </w:r>
          </w:p>
        </w:tc>
        <w:tc>
          <w:tcPr>
            <w:tcW w:w="7407" w:type="dxa"/>
          </w:tcPr>
          <w:p w:rsidR="00000000" w:rsidRDefault="00BD6E96">
            <w:pPr>
              <w:rPr>
                <w:lang w:val="de-DE"/>
              </w:rPr>
            </w:pPr>
            <w:r>
              <w:rPr>
                <w:lang w:val="de-DE"/>
              </w:rPr>
              <w:t xml:space="preserve">Kopiere das </w:t>
            </w:r>
            <w:r>
              <w:rPr>
                <w:rStyle w:val="mqInternal"/>
                <w:noProof/>
                <w:lang w:val="de-DE"/>
              </w:rPr>
              <w:t>[1}[2]{3]</w:t>
            </w:r>
            <w:r>
              <w:rPr>
                <w:lang w:val="de-DE"/>
              </w:rPr>
              <w:t xml:space="preserve"> Befehl unten in einen Texteditor: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b8235a76-50f5-49b3-abc0-3bc7b61755f2</w:t>
            </w:r>
          </w:p>
        </w:tc>
        <w:tc>
          <w:tcPr>
            <w:tcW w:w="7407" w:type="dxa"/>
            <w:shd w:val="clear" w:color="auto" w:fill="F2F2F2" w:themeFill="background1" w:themeFillShade="F2"/>
          </w:tcPr>
          <w:p w:rsidR="00000000" w:rsidRDefault="00BD6E96">
            <w:pPr>
              <w:rPr>
                <w:noProof/>
              </w:rPr>
            </w:pPr>
            <w:r>
              <w:rPr>
                <w:rStyle w:val="mqInternal"/>
                <w:noProof/>
              </w:rPr>
              <w:t>[1}</w:t>
            </w:r>
            <w:r>
              <w:rPr>
                <w:noProof/>
              </w:rPr>
              <w:t>Replace: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Ersetzen: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4470c313-0ecd-442d-b33c-2e238b783401</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Brightcove live job id.</w:t>
            </w:r>
          </w:p>
        </w:tc>
        <w:tc>
          <w:tcPr>
            <w:tcW w:w="7407" w:type="dxa"/>
          </w:tcPr>
          <w:p w:rsidR="00000000" w:rsidRDefault="00BD6E96">
            <w:pPr>
              <w:rPr>
                <w:lang w:val="de-DE"/>
              </w:rPr>
            </w:pPr>
            <w:r>
              <w:rPr>
                <w:rStyle w:val="mqInternal"/>
                <w:noProof/>
                <w:lang w:val="de-DE"/>
              </w:rPr>
              <w:t>[1}</w:t>
            </w:r>
            <w:r>
              <w:rPr>
                <w:rStyle w:val="mqInternal"/>
                <w:noProof/>
                <w:lang w:val="de-DE"/>
              </w:rPr>
              <w:t>[2]{3]</w:t>
            </w:r>
            <w:r>
              <w:rPr>
                <w:lang w:val="de-DE"/>
              </w:rPr>
              <w:t xml:space="preserve"> mit Ihrer Brightcove Live-Job-ID.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b197ba70-6dab-47ee-bf5b-3f2193253273</w:t>
            </w:r>
          </w:p>
        </w:tc>
        <w:tc>
          <w:tcPr>
            <w:tcW w:w="7407" w:type="dxa"/>
            <w:shd w:val="clear" w:color="auto" w:fill="F2F2F2" w:themeFill="background1" w:themeFillShade="F2"/>
          </w:tcPr>
          <w:p w:rsidR="00000000" w:rsidRDefault="00BD6E96">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000000" w:rsidRDefault="00BD6E96">
            <w:pPr>
              <w:rPr>
                <w:lang w:val="de-DE"/>
              </w:rPr>
            </w:pPr>
            <w:r>
              <w:rPr>
                <w:lang w:val="de-DE"/>
              </w:rPr>
              <w:t>In unserem Beispiel w</w:t>
            </w:r>
            <w:r>
              <w:rPr>
                <w:lang w:val="de-DE"/>
              </w:rPr>
              <w:t>ä</w:t>
            </w:r>
            <w:r>
              <w:rPr>
                <w:lang w:val="de-DE"/>
              </w:rPr>
              <w:t xml:space="preserve">re dieser Wert </w:t>
            </w:r>
            <w:r>
              <w:rPr>
                <w:rStyle w:val="mqInternal"/>
                <w:noProof/>
                <w:lang w:val="de-DE"/>
              </w:rPr>
              <w:t>[1}[2]{3]</w:t>
            </w:r>
            <w:r>
              <w:rPr>
                <w:lang w:val="de-DE"/>
              </w:rPr>
              <w:t xml:space="preserve"> - Ihr Wert unterscheidet sich von der Antwort auf Ihre Anfrage zum Erstellen des Live-Jobs.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13bad2da-0aaf-4456-9fd1-4dfb93465f34</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for your Brightcove live API key.</w:t>
            </w:r>
          </w:p>
        </w:tc>
        <w:tc>
          <w:tcPr>
            <w:tcW w:w="7407" w:type="dxa"/>
          </w:tcPr>
          <w:p w:rsidR="00000000" w:rsidRDefault="00BD6E96">
            <w:pPr>
              <w:rPr>
                <w:lang w:val="de-DE"/>
              </w:rPr>
            </w:pPr>
            <w:r>
              <w:rPr>
                <w:rStyle w:val="mqInternal"/>
                <w:noProof/>
                <w:lang w:val="de-DE"/>
              </w:rPr>
              <w:t>[1}[2]{3]</w:t>
            </w:r>
            <w:r>
              <w:rPr>
                <w:lang w:val="de-DE"/>
              </w:rPr>
              <w:t xml:space="preserve"> f</w:t>
            </w:r>
            <w:r>
              <w:rPr>
                <w:lang w:val="de-DE"/>
              </w:rPr>
              <w:t>ü</w:t>
            </w:r>
            <w:r>
              <w:rPr>
                <w:lang w:val="de-DE"/>
              </w:rPr>
              <w:t>r Ihren Brightcove Live-API-Schl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7050de08-c61d-4d5a-a552-de0ba53981ea</w:t>
            </w:r>
          </w:p>
        </w:tc>
        <w:tc>
          <w:tcPr>
            <w:tcW w:w="7407" w:type="dxa"/>
            <w:shd w:val="clear" w:color="auto" w:fill="F2F2F2" w:themeFill="background1" w:themeFillShade="F2"/>
          </w:tcPr>
          <w:p w:rsidR="00000000" w:rsidRDefault="00BD6E96">
            <w:pPr>
              <w:rPr>
                <w:noProof/>
              </w:rPr>
            </w:pPr>
            <w:r>
              <w:rPr>
                <w:noProof/>
              </w:rPr>
              <w:t xml:space="preserve">For instance: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7b4b5936-ae41-4f66-b41d-f25eece65786</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for the stream name / key that YouTube provides</w:t>
            </w:r>
          </w:p>
        </w:tc>
        <w:tc>
          <w:tcPr>
            <w:tcW w:w="7407" w:type="dxa"/>
          </w:tcPr>
          <w:p w:rsidR="00000000" w:rsidRDefault="00BD6E96">
            <w:pPr>
              <w:rPr>
                <w:lang w:val="de-DE"/>
              </w:rPr>
            </w:pPr>
            <w:r>
              <w:rPr>
                <w:rStyle w:val="mqInternal"/>
                <w:noProof/>
                <w:lang w:val="de-DE"/>
              </w:rPr>
              <w:t>[1}[2]{3]</w:t>
            </w:r>
            <w:r>
              <w:rPr>
                <w:lang w:val="de-DE"/>
              </w:rPr>
              <w:t xml:space="preserve"> f</w:t>
            </w:r>
            <w:r>
              <w:rPr>
                <w:lang w:val="de-DE"/>
              </w:rPr>
              <w:t>ü</w:t>
            </w:r>
            <w:r>
              <w:rPr>
                <w:lang w:val="de-DE"/>
              </w:rPr>
              <w:t>r den Stream-Namen / Schl</w:t>
            </w:r>
            <w:r>
              <w:rPr>
                <w:lang w:val="de-DE"/>
              </w:rPr>
              <w:t>ü</w:t>
            </w:r>
            <w:r>
              <w:rPr>
                <w:lang w:val="de-DE"/>
              </w:rPr>
              <w:t>ssel, den YouTube bereitste</w:t>
            </w:r>
            <w:r>
              <w:rPr>
                <w:lang w:val="de-DE"/>
              </w:rPr>
              <w:t>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6a869500-747c-4afb-bd08-b8328b685d5d</w:t>
            </w:r>
          </w:p>
        </w:tc>
        <w:tc>
          <w:tcPr>
            <w:tcW w:w="7407" w:type="dxa"/>
            <w:shd w:val="clear" w:color="auto" w:fill="F2F2F2" w:themeFill="background1" w:themeFillShade="F2"/>
          </w:tcPr>
          <w:p w:rsidR="00000000" w:rsidRDefault="00BD6E96">
            <w:pPr>
              <w:rPr>
                <w:noProof/>
              </w:rPr>
            </w:pPr>
            <w:r>
              <w:rPr>
                <w:noProof/>
              </w:rPr>
              <w:t>Paste the edited code into your command-line app and run it.</w:t>
            </w:r>
          </w:p>
        </w:tc>
        <w:tc>
          <w:tcPr>
            <w:tcW w:w="7407" w:type="dxa"/>
          </w:tcPr>
          <w:p w:rsidR="00000000" w:rsidRDefault="00BD6E96">
            <w:pPr>
              <w:rPr>
                <w:lang w:val="de-DE"/>
              </w:rPr>
            </w:pPr>
            <w:r>
              <w:rPr>
                <w:lang w:val="de-DE"/>
              </w:rPr>
              <w:t>F</w:t>
            </w:r>
            <w:r>
              <w:rPr>
                <w:lang w:val="de-DE"/>
              </w:rPr>
              <w:t>ü</w:t>
            </w:r>
            <w:r>
              <w:rPr>
                <w:lang w:val="de-DE"/>
              </w:rPr>
              <w:t>gen Sie den bearbeiteten Code in Ihre Befehlszeilen-App ein und f</w:t>
            </w:r>
            <w:r>
              <w:rPr>
                <w:lang w:val="de-DE"/>
              </w:rPr>
              <w:t>ü</w:t>
            </w:r>
            <w:r>
              <w:rPr>
                <w:lang w:val="de-DE"/>
              </w:rPr>
              <w:t>hren Sie ihn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fff755c8-396e-4dab-93c4-8641e3a6adab</w:t>
            </w:r>
          </w:p>
        </w:tc>
        <w:tc>
          <w:tcPr>
            <w:tcW w:w="7407" w:type="dxa"/>
            <w:shd w:val="clear" w:color="auto" w:fill="F2F2F2" w:themeFill="background1" w:themeFillShade="F2"/>
          </w:tcPr>
          <w:p w:rsidR="00000000" w:rsidRDefault="00BD6E96">
            <w:pPr>
              <w:rPr>
                <w:noProof/>
              </w:rPr>
            </w:pPr>
            <w:r>
              <w:rPr>
                <w:noProof/>
              </w:rPr>
              <w:t>The response should b</w:t>
            </w:r>
            <w:r>
              <w:rPr>
                <w:noProof/>
              </w:rPr>
              <w:t>e something like this:</w:t>
            </w:r>
          </w:p>
        </w:tc>
        <w:tc>
          <w:tcPr>
            <w:tcW w:w="7407" w:type="dxa"/>
          </w:tcPr>
          <w:p w:rsidR="00000000" w:rsidRDefault="00BD6E96">
            <w:pPr>
              <w:rPr>
                <w:lang w:val="de-DE"/>
              </w:rPr>
            </w:pPr>
            <w:r>
              <w:rPr>
                <w:lang w:val="de-DE"/>
              </w:rPr>
              <w:t>Die Antwort sollte ungef</w:t>
            </w:r>
            <w:r>
              <w:rPr>
                <w:lang w:val="de-DE"/>
              </w:rPr>
              <w:t>ä</w:t>
            </w:r>
            <w:r>
              <w:rPr>
                <w:lang w:val="de-DE"/>
              </w:rPr>
              <w:t>hr so lauten: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e4efd754-947d-4309-9554-d83f443928b8</w:t>
            </w:r>
          </w:p>
        </w:tc>
        <w:tc>
          <w:tcPr>
            <w:tcW w:w="7407" w:type="dxa"/>
            <w:shd w:val="clear" w:color="auto" w:fill="F2F2F2" w:themeFill="background1" w:themeFillShade="F2"/>
          </w:tcPr>
          <w:p w:rsidR="00000000" w:rsidRDefault="00BD6E96">
            <w:pPr>
              <w:rPr>
                <w:noProof/>
              </w:rPr>
            </w:pPr>
            <w:r>
              <w:rPr>
                <w:noProof/>
              </w:rPr>
              <w:t xml:space="preserve">To test YouTube playback you can go to YouTube </w:t>
            </w:r>
            <w:r>
              <w:rPr>
                <w:rStyle w:val="mqInternal"/>
                <w:noProof/>
              </w:rPr>
              <w:t>[1}</w:t>
            </w:r>
            <w:r>
              <w:rPr>
                <w:noProof/>
              </w:rPr>
              <w:t>my channel</w:t>
            </w:r>
            <w:r>
              <w:rPr>
                <w:rStyle w:val="mqInternal"/>
                <w:noProof/>
              </w:rPr>
              <w:t>{2]</w:t>
            </w:r>
            <w:r>
              <w:rPr>
                <w:noProof/>
              </w:rPr>
              <w:t>:</w:t>
            </w:r>
          </w:p>
        </w:tc>
        <w:tc>
          <w:tcPr>
            <w:tcW w:w="7407" w:type="dxa"/>
          </w:tcPr>
          <w:p w:rsidR="00000000" w:rsidRDefault="00BD6E96">
            <w:pPr>
              <w:rPr>
                <w:lang w:val="de-DE"/>
              </w:rPr>
            </w:pPr>
            <w:r>
              <w:rPr>
                <w:lang w:val="de-DE"/>
              </w:rPr>
              <w:t xml:space="preserve">Um die YouTube-Wiedergabe zu testen, kannst du zu YouTube gehen </w:t>
            </w:r>
            <w:r>
              <w:rPr>
                <w:rStyle w:val="mqInternal"/>
                <w:noProof/>
                <w:lang w:val="de-DE"/>
              </w:rPr>
              <w:t>[1}</w:t>
            </w:r>
            <w:r>
              <w:rPr>
                <w:lang w:val="de-DE"/>
              </w:rPr>
              <w:t>mein Kanal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c7a0d1ca-5e5e-4feb-b6ec-2ae84be84d02</w:t>
            </w:r>
          </w:p>
        </w:tc>
        <w:tc>
          <w:tcPr>
            <w:tcW w:w="7407" w:type="dxa"/>
            <w:shd w:val="clear" w:color="auto" w:fill="F2F2F2" w:themeFill="background1" w:themeFillShade="F2"/>
          </w:tcPr>
          <w:p w:rsidR="00000000" w:rsidRDefault="00BD6E96">
            <w:pPr>
              <w:rPr>
                <w:noProof/>
              </w:rPr>
            </w:pPr>
            <w:r>
              <w:rPr>
                <w:noProof/>
              </w:rPr>
              <w:t>youtube-my-channel-playback</w:t>
            </w:r>
          </w:p>
        </w:tc>
        <w:tc>
          <w:tcPr>
            <w:tcW w:w="7407" w:type="dxa"/>
          </w:tcPr>
          <w:p w:rsidR="00000000" w:rsidRDefault="00BD6E96">
            <w:pPr>
              <w:rPr>
                <w:lang w:val="de-DE"/>
              </w:rPr>
            </w:pPr>
            <w:r>
              <w:rPr>
                <w:lang w:val="de-DE"/>
              </w:rPr>
              <w:t>YouTube-My-Channel-Wiedergabe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f705a02b-b017-4351-95d6-8b78bc3d0e3f</w:t>
            </w:r>
          </w:p>
        </w:tc>
        <w:tc>
          <w:tcPr>
            <w:tcW w:w="7407" w:type="dxa"/>
            <w:shd w:val="clear" w:color="auto" w:fill="F2F2F2" w:themeFill="background1" w:themeFillShade="F2"/>
          </w:tcPr>
          <w:p w:rsidR="00000000" w:rsidRDefault="00BD6E96">
            <w:pPr>
              <w:rPr>
                <w:noProof/>
              </w:rPr>
            </w:pPr>
            <w:r>
              <w:rPr>
                <w:noProof/>
              </w:rPr>
              <w:t>YouTube my channel playback</w:t>
            </w:r>
          </w:p>
        </w:tc>
        <w:tc>
          <w:tcPr>
            <w:tcW w:w="7407" w:type="dxa"/>
          </w:tcPr>
          <w:p w:rsidR="00000000" w:rsidRDefault="00BD6E96">
            <w:pPr>
              <w:rPr>
                <w:lang w:val="de-DE"/>
              </w:rPr>
            </w:pPr>
            <w:r>
              <w:rPr>
                <w:lang w:val="de-DE"/>
              </w:rPr>
              <w:t>YouTube mein Kanal 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93dfe29a-786b-4ec7-9efd-2518ff0298f2</w:t>
            </w:r>
          </w:p>
        </w:tc>
        <w:tc>
          <w:tcPr>
            <w:tcW w:w="7407" w:type="dxa"/>
            <w:shd w:val="clear" w:color="auto" w:fill="F2F2F2" w:themeFill="background1" w:themeFillShade="F2"/>
          </w:tcPr>
          <w:p w:rsidR="00000000" w:rsidRDefault="00BD6E96">
            <w:pPr>
              <w:rPr>
                <w:noProof/>
              </w:rPr>
            </w:pPr>
            <w:r>
              <w:rPr>
                <w:noProof/>
              </w:rPr>
              <w:t xml:space="preserve">YouTube my channel </w:t>
            </w:r>
            <w:r>
              <w:rPr>
                <w:noProof/>
              </w:rPr>
              <w:t>playback</w:t>
            </w:r>
          </w:p>
        </w:tc>
        <w:tc>
          <w:tcPr>
            <w:tcW w:w="7407" w:type="dxa"/>
          </w:tcPr>
          <w:p w:rsidR="00000000" w:rsidRDefault="00BD6E96">
            <w:pPr>
              <w:rPr>
                <w:lang w:val="de-DE"/>
              </w:rPr>
            </w:pPr>
            <w:r>
              <w:rPr>
                <w:lang w:val="de-DE"/>
              </w:rPr>
              <w:t>YouTube mein Kanal 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48720cfa-4021-49c3-bca2-6b37669946aa</w:t>
            </w:r>
          </w:p>
        </w:tc>
        <w:tc>
          <w:tcPr>
            <w:tcW w:w="7407" w:type="dxa"/>
            <w:shd w:val="clear" w:color="auto" w:fill="F2F2F2" w:themeFill="background1" w:themeFillShade="F2"/>
          </w:tcPr>
          <w:p w:rsidR="00000000" w:rsidRDefault="00BD6E96">
            <w:pPr>
              <w:rPr>
                <w:noProof/>
              </w:rPr>
            </w:pPr>
            <w:r>
              <w:rPr>
                <w:noProof/>
              </w:rPr>
              <w:t>Add the live stream to Facebook live</w:t>
            </w:r>
          </w:p>
        </w:tc>
        <w:tc>
          <w:tcPr>
            <w:tcW w:w="7407" w:type="dxa"/>
          </w:tcPr>
          <w:p w:rsidR="00000000" w:rsidRDefault="00BD6E96">
            <w:pPr>
              <w:rPr>
                <w:lang w:val="de-DE"/>
              </w:rPr>
            </w:pPr>
            <w:r>
              <w:rPr>
                <w:lang w:val="de-DE"/>
              </w:rPr>
              <w:t>F</w:t>
            </w:r>
            <w:r>
              <w:rPr>
                <w:lang w:val="de-DE"/>
              </w:rPr>
              <w:t>ü</w:t>
            </w:r>
            <w:r>
              <w:rPr>
                <w:lang w:val="de-DE"/>
              </w:rPr>
              <w:t>gen Sie den Live-Stream zu Facebook Live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4b861acd-fb7a-4f7c-b8fd-7aa5683eb910</w:t>
            </w:r>
          </w:p>
        </w:tc>
        <w:tc>
          <w:tcPr>
            <w:tcW w:w="7407" w:type="dxa"/>
            <w:shd w:val="clear" w:color="auto" w:fill="F2F2F2" w:themeFill="background1" w:themeFillShade="F2"/>
          </w:tcPr>
          <w:p w:rsidR="00000000" w:rsidRDefault="00BD6E96">
            <w:pPr>
              <w:rPr>
                <w:noProof/>
              </w:rPr>
            </w:pPr>
            <w:r>
              <w:rPr>
                <w:noProof/>
              </w:rPr>
              <w:t>We are assuming here that you have a Facebook account enabled for live streaming.</w:t>
            </w:r>
          </w:p>
        </w:tc>
        <w:tc>
          <w:tcPr>
            <w:tcW w:w="7407" w:type="dxa"/>
          </w:tcPr>
          <w:p w:rsidR="00000000" w:rsidRDefault="00BD6E96">
            <w:pPr>
              <w:rPr>
                <w:lang w:val="de-DE"/>
              </w:rPr>
            </w:pPr>
            <w:r>
              <w:rPr>
                <w:lang w:val="de-DE"/>
              </w:rPr>
              <w:t>Wir gehen hier davon aus, dass Sie ein Facebook-Konto f</w:t>
            </w:r>
            <w:r>
              <w:rPr>
                <w:lang w:val="de-DE"/>
              </w:rPr>
              <w:t>ü</w:t>
            </w:r>
            <w:r>
              <w:rPr>
                <w:lang w:val="de-DE"/>
              </w:rPr>
              <w:t>r Live-Streaming aktiviert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d1de4783-1652-4636-81c6-b41652b39b09</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Live video</w:t>
            </w:r>
            <w:r>
              <w:rPr>
                <w:rStyle w:val="mqInternal"/>
                <w:noProof/>
              </w:rPr>
              <w:t>{2]</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Live-Vid</w:t>
            </w:r>
            <w:r>
              <w:rPr>
                <w:lang w:val="de-DE"/>
              </w:rPr>
              <w:t>eo</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1902421c-2627-44bc-b3e7-98ba80bf6d63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connect</w:t>
            </w:r>
            <w:r>
              <w:rPr>
                <w:rStyle w:val="mqInternal"/>
                <w:noProof/>
              </w:rPr>
              <w:t>{2]</w:t>
            </w:r>
            <w:r>
              <w:rPr>
                <w:noProof/>
              </w:rPr>
              <w:t xml:space="preserve"> and stream key to get the data needed to connect your </w:t>
            </w:r>
            <w:r>
              <w:rPr>
                <w:noProof/>
              </w:rPr>
              <w:lastRenderedPageBreak/>
              <w:t>Brightcove live job:</w:t>
            </w:r>
          </w:p>
        </w:tc>
        <w:tc>
          <w:tcPr>
            <w:tcW w:w="7407" w:type="dxa"/>
          </w:tcPr>
          <w:p w:rsidR="00000000" w:rsidRDefault="00BD6E96">
            <w:pPr>
              <w:rPr>
                <w:lang w:val="de-DE"/>
              </w:rPr>
            </w:pPr>
            <w:r>
              <w:rPr>
                <w:lang w:val="de-DE"/>
              </w:rPr>
              <w:lastRenderedPageBreak/>
              <w:t xml:space="preserve">Klicken </w:t>
            </w:r>
            <w:r>
              <w:rPr>
                <w:rStyle w:val="mqInternal"/>
                <w:noProof/>
                <w:lang w:val="de-DE"/>
              </w:rPr>
              <w:t>[1}</w:t>
            </w:r>
            <w:r>
              <w:rPr>
                <w:lang w:val="de-DE"/>
              </w:rPr>
              <w:t>verbinden</w:t>
            </w:r>
            <w:r>
              <w:rPr>
                <w:rStyle w:val="mqInternal"/>
                <w:noProof/>
                <w:lang w:val="de-DE"/>
              </w:rPr>
              <w:t>{2]</w:t>
            </w:r>
            <w:r>
              <w:rPr>
                <w:lang w:val="de-DE"/>
              </w:rPr>
              <w:t xml:space="preserve"> und Stream-Schl</w:t>
            </w:r>
            <w:r>
              <w:rPr>
                <w:lang w:val="de-DE"/>
              </w:rPr>
              <w:t>ü</w:t>
            </w:r>
            <w:r>
              <w:rPr>
                <w:lang w:val="de-DE"/>
              </w:rPr>
              <w:t xml:space="preserve">ssel, um die Daten abzurufen, die zum </w:t>
            </w:r>
            <w:r>
              <w:rPr>
                <w:lang w:val="de-DE"/>
              </w:rPr>
              <w:lastRenderedPageBreak/>
              <w:t>Verbinden Ihres Brightcove-Live-Job</w:t>
            </w:r>
            <w:r>
              <w:rPr>
                <w:lang w:val="de-DE"/>
              </w:rPr>
              <w:t>s erforderlich sind:</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95 </w:t>
            </w:r>
            <w:r>
              <w:rPr>
                <w:noProof/>
                <w:sz w:val="16"/>
              </w:rPr>
              <w:br/>
            </w:r>
            <w:r>
              <w:rPr>
                <w:noProof/>
                <w:sz w:val="2"/>
              </w:rPr>
              <w:t>9563a460-1c39-4118-bb20-a3f4af66eb3b</w:t>
            </w:r>
          </w:p>
        </w:tc>
        <w:tc>
          <w:tcPr>
            <w:tcW w:w="7407" w:type="dxa"/>
            <w:shd w:val="clear" w:color="auto" w:fill="F2F2F2" w:themeFill="background1" w:themeFillShade="F2"/>
          </w:tcPr>
          <w:p w:rsidR="00000000" w:rsidRDefault="00BD6E96">
            <w:pPr>
              <w:rPr>
                <w:noProof/>
              </w:rPr>
            </w:pPr>
            <w:r>
              <w:rPr>
                <w:noProof/>
              </w:rPr>
              <w:t>facebook-live-config</w:t>
            </w:r>
          </w:p>
        </w:tc>
        <w:tc>
          <w:tcPr>
            <w:tcW w:w="7407" w:type="dxa"/>
          </w:tcPr>
          <w:p w:rsidR="00000000" w:rsidRDefault="00BD6E96">
            <w:pPr>
              <w:rPr>
                <w:lang w:val="de-DE"/>
              </w:rPr>
            </w:pPr>
            <w:r>
              <w:rPr>
                <w:lang w:val="de-DE"/>
              </w:rPr>
              <w:t>Facebook-Live-Konfiguration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8e8f6c55-ea95-4fed-9688-3f399115e1cf</w:t>
            </w:r>
          </w:p>
        </w:tc>
        <w:tc>
          <w:tcPr>
            <w:tcW w:w="7407" w:type="dxa"/>
            <w:shd w:val="clear" w:color="auto" w:fill="F2F2F2" w:themeFill="background1" w:themeFillShade="F2"/>
          </w:tcPr>
          <w:p w:rsidR="00000000" w:rsidRDefault="00BD6E96">
            <w:pPr>
              <w:rPr>
                <w:noProof/>
              </w:rPr>
            </w:pPr>
            <w:r>
              <w:rPr>
                <w:noProof/>
              </w:rPr>
              <w:t>Facebook live config</w:t>
            </w:r>
          </w:p>
        </w:tc>
        <w:tc>
          <w:tcPr>
            <w:tcW w:w="7407" w:type="dxa"/>
          </w:tcPr>
          <w:p w:rsidR="00000000" w:rsidRDefault="00BD6E96">
            <w:pPr>
              <w:rPr>
                <w:lang w:val="de-DE"/>
              </w:rPr>
            </w:pPr>
            <w:r>
              <w:rPr>
                <w:lang w:val="de-DE"/>
              </w:rPr>
              <w:t>Facebook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7aed2978-5402-4ab4-973b-be888e0a5676</w:t>
            </w:r>
          </w:p>
        </w:tc>
        <w:tc>
          <w:tcPr>
            <w:tcW w:w="7407" w:type="dxa"/>
            <w:shd w:val="clear" w:color="auto" w:fill="F2F2F2" w:themeFill="background1" w:themeFillShade="F2"/>
          </w:tcPr>
          <w:p w:rsidR="00000000" w:rsidRDefault="00BD6E96">
            <w:pPr>
              <w:rPr>
                <w:noProof/>
              </w:rPr>
            </w:pPr>
            <w:r>
              <w:rPr>
                <w:noProof/>
              </w:rPr>
              <w:t>Facebook live config</w:t>
            </w:r>
          </w:p>
        </w:tc>
        <w:tc>
          <w:tcPr>
            <w:tcW w:w="7407" w:type="dxa"/>
          </w:tcPr>
          <w:p w:rsidR="00000000" w:rsidRDefault="00BD6E96">
            <w:pPr>
              <w:rPr>
                <w:lang w:val="de-DE"/>
              </w:rPr>
            </w:pPr>
            <w:r>
              <w:rPr>
                <w:lang w:val="de-DE"/>
              </w:rPr>
              <w:t>Facebook Live-Konfiguration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ddf77102-0b8e-4ee8-9633-3a45be93ec5f</w:t>
            </w:r>
          </w:p>
        </w:tc>
        <w:tc>
          <w:tcPr>
            <w:tcW w:w="7407" w:type="dxa"/>
            <w:shd w:val="clear" w:color="auto" w:fill="F2F2F2" w:themeFill="background1" w:themeFillShade="F2"/>
          </w:tcPr>
          <w:p w:rsidR="00000000" w:rsidRDefault="00BD6E96">
            <w:pPr>
              <w:rPr>
                <w:noProof/>
              </w:rPr>
            </w:pPr>
            <w:r>
              <w:rPr>
                <w:noProof/>
              </w:rPr>
              <w:t>Next, create live output for Brightcove live job using "server url" and "stream key" from Facebook.</w:t>
            </w:r>
          </w:p>
        </w:tc>
        <w:tc>
          <w:tcPr>
            <w:tcW w:w="7407" w:type="dxa"/>
          </w:tcPr>
          <w:p w:rsidR="00000000" w:rsidRDefault="00BD6E96">
            <w:pPr>
              <w:rPr>
                <w:lang w:val="de-DE"/>
              </w:rPr>
            </w:pPr>
            <w:r>
              <w:rPr>
                <w:lang w:val="de-DE"/>
              </w:rPr>
              <w:t>Erstellen Sie als N</w:t>
            </w:r>
            <w:r>
              <w:rPr>
                <w:lang w:val="de-DE"/>
              </w:rPr>
              <w:t>ä</w:t>
            </w:r>
            <w:r>
              <w:rPr>
                <w:lang w:val="de-DE"/>
              </w:rPr>
              <w:t>chstes eine Live-Ausgabe f</w:t>
            </w:r>
            <w:r>
              <w:rPr>
                <w:lang w:val="de-DE"/>
              </w:rPr>
              <w:t>ü</w:t>
            </w:r>
            <w:r>
              <w:rPr>
                <w:lang w:val="de-DE"/>
              </w:rPr>
              <w:t>r einen Brightcove</w:t>
            </w:r>
            <w:r>
              <w:rPr>
                <w:lang w:val="de-DE"/>
              </w:rPr>
              <w:t>-Live-Job mit "Server-URL" und "Stream-Schl</w:t>
            </w:r>
            <w:r>
              <w:rPr>
                <w:lang w:val="de-DE"/>
              </w:rPr>
              <w:t>ü</w:t>
            </w:r>
            <w:r>
              <w:rPr>
                <w:lang w:val="de-DE"/>
              </w:rPr>
              <w:t>ssel" von Facebook.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86a3be35-cd91-45a3-aeb1-3bd09cf23428</w:t>
            </w:r>
          </w:p>
        </w:tc>
        <w:tc>
          <w:tcPr>
            <w:tcW w:w="7407" w:type="dxa"/>
            <w:shd w:val="clear" w:color="auto" w:fill="F2F2F2" w:themeFill="background1" w:themeFillShade="F2"/>
          </w:tcPr>
          <w:p w:rsidR="00000000" w:rsidRDefault="00BD6E96">
            <w:pPr>
              <w:rPr>
                <w:noProof/>
              </w:rPr>
            </w:pPr>
            <w:r>
              <w:rPr>
                <w:noProof/>
              </w:rPr>
              <w:t xml:space="preserve">Copy the </w:t>
            </w:r>
            <w:r>
              <w:rPr>
                <w:rStyle w:val="mqInternal"/>
                <w:noProof/>
              </w:rPr>
              <w:t>[1}[2]{3]</w:t>
            </w:r>
            <w:r>
              <w:rPr>
                <w:noProof/>
              </w:rPr>
              <w:t xml:space="preserve"> command below and paste it into a text editor:</w:t>
            </w:r>
          </w:p>
        </w:tc>
        <w:tc>
          <w:tcPr>
            <w:tcW w:w="7407" w:type="dxa"/>
          </w:tcPr>
          <w:p w:rsidR="00000000" w:rsidRDefault="00BD6E96">
            <w:pPr>
              <w:rPr>
                <w:lang w:val="de-DE"/>
              </w:rPr>
            </w:pPr>
            <w:r>
              <w:rPr>
                <w:lang w:val="de-DE"/>
              </w:rPr>
              <w:t xml:space="preserve">Kopiere das </w:t>
            </w:r>
            <w:r>
              <w:rPr>
                <w:rStyle w:val="mqInternal"/>
                <w:noProof/>
                <w:lang w:val="de-DE"/>
              </w:rPr>
              <w:t>[1}[2]{3]</w:t>
            </w:r>
            <w:r>
              <w:rPr>
                <w:lang w:val="de-DE"/>
              </w:rPr>
              <w:t xml:space="preserve"> Befehl unten und f</w:t>
            </w:r>
            <w:r>
              <w:rPr>
                <w:lang w:val="de-DE"/>
              </w:rPr>
              <w:t>ü</w:t>
            </w:r>
            <w:r>
              <w:rPr>
                <w:lang w:val="de-DE"/>
              </w:rPr>
              <w:t>gen Sie es in einen Texteditor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c</w:t>
            </w:r>
            <w:r>
              <w:rPr>
                <w:noProof/>
                <w:sz w:val="2"/>
              </w:rPr>
              <w:t>db071c2-6623-46b8-840f-84280e5a9c2a</w:t>
            </w:r>
          </w:p>
        </w:tc>
        <w:tc>
          <w:tcPr>
            <w:tcW w:w="7407" w:type="dxa"/>
            <w:shd w:val="clear" w:color="auto" w:fill="F2F2F2" w:themeFill="background1" w:themeFillShade="F2"/>
          </w:tcPr>
          <w:p w:rsidR="00000000" w:rsidRDefault="00BD6E96">
            <w:pPr>
              <w:rPr>
                <w:noProof/>
              </w:rPr>
            </w:pPr>
            <w:r>
              <w:rPr>
                <w:rStyle w:val="mqInternal"/>
                <w:noProof/>
              </w:rPr>
              <w:t>[1}</w:t>
            </w:r>
            <w:r>
              <w:rPr>
                <w:noProof/>
              </w:rPr>
              <w:t>Replace: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Ersetzen: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61991df4-3eee-4d71-9393-90e05657c5df</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Brightcove live job id.</w:t>
            </w:r>
          </w:p>
        </w:tc>
        <w:tc>
          <w:tcPr>
            <w:tcW w:w="7407" w:type="dxa"/>
          </w:tcPr>
          <w:p w:rsidR="00000000" w:rsidRDefault="00BD6E96">
            <w:pPr>
              <w:rPr>
                <w:lang w:val="de-DE"/>
              </w:rPr>
            </w:pPr>
            <w:r>
              <w:rPr>
                <w:rStyle w:val="mqInternal"/>
                <w:noProof/>
                <w:lang w:val="de-DE"/>
              </w:rPr>
              <w:t>[1}[2]{3]</w:t>
            </w:r>
            <w:r>
              <w:rPr>
                <w:lang w:val="de-DE"/>
              </w:rPr>
              <w:t xml:space="preserve"> mit Ihrer Brightcove Live-Job-ID.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ba457307-d5ac-48fd-a7cf-c8ba7982d6d0</w:t>
            </w:r>
          </w:p>
        </w:tc>
        <w:tc>
          <w:tcPr>
            <w:tcW w:w="7407" w:type="dxa"/>
            <w:shd w:val="clear" w:color="auto" w:fill="F2F2F2" w:themeFill="background1" w:themeFillShade="F2"/>
          </w:tcPr>
          <w:p w:rsidR="00000000" w:rsidRDefault="00BD6E96">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000000" w:rsidRDefault="00BD6E96">
            <w:pPr>
              <w:rPr>
                <w:lang w:val="de-DE"/>
              </w:rPr>
            </w:pPr>
            <w:r>
              <w:rPr>
                <w:lang w:val="de-DE"/>
              </w:rPr>
              <w:t>In unserem Beispiel w</w:t>
            </w:r>
            <w:r>
              <w:rPr>
                <w:lang w:val="de-DE"/>
              </w:rPr>
              <w:t>ä</w:t>
            </w:r>
            <w:r>
              <w:rPr>
                <w:lang w:val="de-DE"/>
              </w:rPr>
              <w:t xml:space="preserve">re dieser Wert </w:t>
            </w:r>
            <w:r>
              <w:rPr>
                <w:rStyle w:val="mqInternal"/>
                <w:noProof/>
                <w:lang w:val="de-DE"/>
              </w:rPr>
              <w:t>[1}[2]{3]</w:t>
            </w:r>
            <w:r>
              <w:rPr>
                <w:lang w:val="de-DE"/>
              </w:rPr>
              <w:t xml:space="preserve"> - Ihr Wert unterscheidet sich von der Antwort auf Ihre Anfrage zum Erste</w:t>
            </w:r>
            <w:r>
              <w:rPr>
                <w:lang w:val="de-DE"/>
              </w:rPr>
              <w:t>llen des Live-Jobs.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fa2cddb7-207d-4913-ab61-bbb31fb8d90c</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your Brightcove live API key.</w:t>
            </w:r>
          </w:p>
        </w:tc>
        <w:tc>
          <w:tcPr>
            <w:tcW w:w="7407" w:type="dxa"/>
          </w:tcPr>
          <w:p w:rsidR="00000000" w:rsidRDefault="00BD6E96">
            <w:pPr>
              <w:rPr>
                <w:lang w:val="de-DE"/>
              </w:rPr>
            </w:pPr>
            <w:r>
              <w:rPr>
                <w:rStyle w:val="mqInternal"/>
                <w:noProof/>
                <w:lang w:val="de-DE"/>
              </w:rPr>
              <w:t>[1}[2]{3]</w:t>
            </w:r>
            <w:r>
              <w:rPr>
                <w:lang w:val="de-DE"/>
              </w:rPr>
              <w:t xml:space="preserve"> mit Ihrem Brightcove Live-API-Schl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c7ceac2d-7528-4914-945a-6f212519e2a2</w:t>
            </w:r>
          </w:p>
        </w:tc>
        <w:tc>
          <w:tcPr>
            <w:tcW w:w="7407" w:type="dxa"/>
            <w:shd w:val="clear" w:color="auto" w:fill="F2F2F2" w:themeFill="background1" w:themeFillShade="F2"/>
          </w:tcPr>
          <w:p w:rsidR="00000000" w:rsidRDefault="00BD6E96">
            <w:pPr>
              <w:rPr>
                <w:noProof/>
              </w:rPr>
            </w:pPr>
            <w:r>
              <w:rPr>
                <w:noProof/>
              </w:rPr>
              <w:t xml:space="preserve">For instance: </w:t>
            </w:r>
            <w:r>
              <w:rPr>
                <w:rStyle w:val="mqInternal"/>
                <w:noProof/>
              </w:rPr>
              <w:t>[1}[2]{3]</w:t>
            </w:r>
          </w:p>
        </w:tc>
        <w:tc>
          <w:tcPr>
            <w:tcW w:w="7407" w:type="dxa"/>
          </w:tcPr>
          <w:p w:rsidR="00000000" w:rsidRDefault="00BD6E96">
            <w:pPr>
              <w:rPr>
                <w:lang w:val="de-DE"/>
              </w:rPr>
            </w:pPr>
            <w:r>
              <w:rPr>
                <w:lang w:val="de-DE"/>
              </w:rPr>
              <w:t xml:space="preserve">Beispielsweise: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106</w:t>
            </w:r>
            <w:r>
              <w:rPr>
                <w:noProof/>
                <w:sz w:val="16"/>
              </w:rPr>
              <w:t xml:space="preserve"> </w:t>
            </w:r>
            <w:r>
              <w:rPr>
                <w:noProof/>
                <w:sz w:val="16"/>
              </w:rPr>
              <w:br/>
            </w:r>
            <w:r>
              <w:rPr>
                <w:noProof/>
                <w:sz w:val="2"/>
              </w:rPr>
              <w:t>fb86d1a3-e990-4758-b7c0-7ed197c16f63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with you stream name that Facebook gives you</w:t>
            </w:r>
          </w:p>
        </w:tc>
        <w:tc>
          <w:tcPr>
            <w:tcW w:w="7407" w:type="dxa"/>
          </w:tcPr>
          <w:p w:rsidR="00000000" w:rsidRDefault="00BD6E96">
            <w:pPr>
              <w:rPr>
                <w:lang w:val="de-DE"/>
              </w:rPr>
            </w:pPr>
            <w:r>
              <w:rPr>
                <w:rStyle w:val="mqInternal"/>
                <w:noProof/>
                <w:lang w:val="de-DE"/>
              </w:rPr>
              <w:t>[1}[2]{3]</w:t>
            </w:r>
            <w:r>
              <w:rPr>
                <w:lang w:val="de-DE"/>
              </w:rPr>
              <w:t xml:space="preserve"> mit dir Stream Name, den Facebook dir gibt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04ab7e94-51ce-4e03-bfbc-d5655b5f7932</w:t>
            </w:r>
          </w:p>
        </w:tc>
        <w:tc>
          <w:tcPr>
            <w:tcW w:w="7407" w:type="dxa"/>
            <w:shd w:val="clear" w:color="auto" w:fill="F2F2F2" w:themeFill="background1" w:themeFillShade="F2"/>
          </w:tcPr>
          <w:p w:rsidR="00000000" w:rsidRDefault="00BD6E96">
            <w:pPr>
              <w:rPr>
                <w:noProof/>
              </w:rPr>
            </w:pPr>
            <w:r>
              <w:rPr>
                <w:noProof/>
              </w:rPr>
              <w:t>The response should be something like this:</w:t>
            </w:r>
          </w:p>
        </w:tc>
        <w:tc>
          <w:tcPr>
            <w:tcW w:w="7407" w:type="dxa"/>
          </w:tcPr>
          <w:p w:rsidR="00000000" w:rsidRDefault="00BD6E96">
            <w:pPr>
              <w:rPr>
                <w:lang w:val="de-DE"/>
              </w:rPr>
            </w:pPr>
            <w:r>
              <w:rPr>
                <w:lang w:val="de-DE"/>
              </w:rPr>
              <w:t>Die Antwort sollte ungef</w:t>
            </w:r>
            <w:r>
              <w:rPr>
                <w:lang w:val="de-DE"/>
              </w:rPr>
              <w:t>ä</w:t>
            </w:r>
            <w:r>
              <w:rPr>
                <w:lang w:val="de-DE"/>
              </w:rPr>
              <w:t>hr so lauten: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3e818d05-6545-494b-b95d-842b96f06045</w:t>
            </w:r>
          </w:p>
        </w:tc>
        <w:tc>
          <w:tcPr>
            <w:tcW w:w="7407" w:type="dxa"/>
            <w:shd w:val="clear" w:color="auto" w:fill="F2F2F2" w:themeFill="background1" w:themeFillShade="F2"/>
          </w:tcPr>
          <w:p w:rsidR="00000000" w:rsidRDefault="00BD6E96">
            <w:pPr>
              <w:rPr>
                <w:noProof/>
              </w:rPr>
            </w:pPr>
            <w:r>
              <w:rPr>
                <w:noProof/>
              </w:rPr>
              <w:t>To test your Facebook Live stream, click "Go Live" on your Facebook webpage.</w:t>
            </w:r>
          </w:p>
        </w:tc>
        <w:tc>
          <w:tcPr>
            <w:tcW w:w="7407" w:type="dxa"/>
          </w:tcPr>
          <w:p w:rsidR="00000000" w:rsidRDefault="00BD6E96">
            <w:pPr>
              <w:rPr>
                <w:lang w:val="de-DE"/>
              </w:rPr>
            </w:pPr>
            <w:r>
              <w:rPr>
                <w:lang w:val="de-DE"/>
              </w:rPr>
              <w:t>Um Ihren Facebook Live-Stream zu testen, klicken Sie auf Ihrer Facebook-Webseite auf "Go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f8929c4d-cd19-43d9-8279-7c1562d5e865</w:t>
            </w:r>
          </w:p>
        </w:tc>
        <w:tc>
          <w:tcPr>
            <w:tcW w:w="7407" w:type="dxa"/>
            <w:shd w:val="clear" w:color="auto" w:fill="F2F2F2" w:themeFill="background1" w:themeFillShade="F2"/>
          </w:tcPr>
          <w:p w:rsidR="00000000" w:rsidRDefault="00BD6E96">
            <w:pPr>
              <w:rPr>
                <w:noProof/>
              </w:rPr>
            </w:pPr>
            <w:r>
              <w:rPr>
                <w:noProof/>
              </w:rPr>
              <w:t>facebook-playback</w:t>
            </w:r>
          </w:p>
        </w:tc>
        <w:tc>
          <w:tcPr>
            <w:tcW w:w="7407" w:type="dxa"/>
          </w:tcPr>
          <w:p w:rsidR="00000000" w:rsidRDefault="00BD6E96">
            <w:pPr>
              <w:rPr>
                <w:lang w:val="de-DE"/>
              </w:rPr>
            </w:pPr>
            <w:r>
              <w:rPr>
                <w:lang w:val="de-DE"/>
              </w:rPr>
              <w:t>Facebook-Wiedergabe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c944d37e-eff4-4021-8c89-37250d172630</w:t>
            </w:r>
          </w:p>
        </w:tc>
        <w:tc>
          <w:tcPr>
            <w:tcW w:w="7407" w:type="dxa"/>
            <w:shd w:val="clear" w:color="auto" w:fill="F2F2F2" w:themeFill="background1" w:themeFillShade="F2"/>
          </w:tcPr>
          <w:p w:rsidR="00000000" w:rsidRDefault="00BD6E96">
            <w:pPr>
              <w:rPr>
                <w:noProof/>
              </w:rPr>
            </w:pPr>
            <w:r>
              <w:rPr>
                <w:noProof/>
              </w:rPr>
              <w:t>Facebook playback</w:t>
            </w:r>
          </w:p>
        </w:tc>
        <w:tc>
          <w:tcPr>
            <w:tcW w:w="7407" w:type="dxa"/>
          </w:tcPr>
          <w:p w:rsidR="00000000" w:rsidRDefault="00BD6E96">
            <w:pPr>
              <w:rPr>
                <w:lang w:val="de-DE"/>
              </w:rPr>
            </w:pPr>
            <w:r>
              <w:rPr>
                <w:lang w:val="de-DE"/>
              </w:rPr>
              <w:t>Facebook-Wiedergabe</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42d0b688-05e0-4e9c-acb3-73a809b1332c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f654110a-e109-4bc3-a748-68865afb59bb</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a5968d4c-304f-4a7a-88fe-cfad9845f931</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ba7e992e-c21c-4004-b84e-2332cb603e3c</w:t>
            </w:r>
          </w:p>
        </w:tc>
        <w:tc>
          <w:tcPr>
            <w:tcW w:w="7407" w:type="dxa"/>
            <w:shd w:val="clear" w:color="auto" w:fill="F2F2F2" w:themeFill="background1" w:themeFillShade="F2"/>
          </w:tcPr>
          <w:p w:rsidR="00000000" w:rsidRDefault="00BD6E96">
            <w:pPr>
              <w:rPr>
                <w:noProof/>
              </w:rPr>
            </w:pPr>
            <w:r>
              <w:rPr>
                <w:noProof/>
              </w:rPr>
              <w:t>Getting Started' description:</w:t>
            </w:r>
          </w:p>
        </w:tc>
        <w:tc>
          <w:tcPr>
            <w:tcW w:w="7407" w:type="dxa"/>
          </w:tcPr>
          <w:p w:rsidR="00000000" w:rsidRDefault="00BD6E96">
            <w:pPr>
              <w:rPr>
                <w:lang w:val="de-DE"/>
              </w:rPr>
            </w:pPr>
            <w:r>
              <w:rPr>
                <w:lang w:val="de-DE"/>
              </w:rPr>
              <w:t>Erste Schritte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aeb77bfe-21e1-4dec-8c20-b323a</w:t>
            </w:r>
            <w:r>
              <w:rPr>
                <w:noProof/>
                <w:sz w:val="2"/>
              </w:rPr>
              <w:t>19d3646</w:t>
            </w:r>
          </w:p>
        </w:tc>
        <w:tc>
          <w:tcPr>
            <w:tcW w:w="7407" w:type="dxa"/>
            <w:shd w:val="clear" w:color="auto" w:fill="F2F2F2" w:themeFill="background1" w:themeFillShade="F2"/>
          </w:tcPr>
          <w:p w:rsidR="00000000" w:rsidRDefault="00BD6E96">
            <w:pPr>
              <w:rPr>
                <w:noProof/>
              </w:rPr>
            </w:pPr>
            <w:r>
              <w:rPr>
                <w:noProof/>
              </w:rPr>
              <w:t>Learn how to get started using the Live API. parent:</w:t>
            </w:r>
          </w:p>
        </w:tc>
        <w:tc>
          <w:tcPr>
            <w:tcW w:w="7407" w:type="dxa"/>
          </w:tcPr>
          <w:p w:rsidR="00000000" w:rsidRDefault="00BD6E96">
            <w:pPr>
              <w:rPr>
                <w:lang w:val="de-DE"/>
              </w:rPr>
            </w:pPr>
            <w:r>
              <w:rPr>
                <w:lang w:val="de-DE"/>
              </w:rPr>
              <w:t>Erfahren Sie, wie Sie mit der Live-API beginnen.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1e2f650c-77e9-4087-8656-d44d2acc2eb3</w:t>
            </w:r>
          </w:p>
        </w:tc>
        <w:tc>
          <w:tcPr>
            <w:tcW w:w="7407" w:type="dxa"/>
            <w:shd w:val="clear" w:color="auto" w:fill="F2F2F2" w:themeFill="background1" w:themeFillShade="F2"/>
          </w:tcPr>
          <w:p w:rsidR="00000000" w:rsidRDefault="00BD6E96">
            <w:pPr>
              <w:rPr>
                <w:noProof/>
              </w:rPr>
            </w:pPr>
            <w:r>
              <w:rPr>
                <w:noProof/>
              </w:rPr>
              <w:t>'Working with the Live API' ---</w:t>
            </w:r>
          </w:p>
        </w:tc>
        <w:tc>
          <w:tcPr>
            <w:tcW w:w="7407" w:type="dxa"/>
          </w:tcPr>
          <w:p w:rsidR="00000000" w:rsidRDefault="00BD6E96">
            <w:pPr>
              <w:rPr>
                <w:lang w:val="de-DE"/>
              </w:rPr>
            </w:pPr>
            <w:r>
              <w:rPr>
                <w:lang w:val="de-DE"/>
              </w:rPr>
              <w:t>'Arbeiten mit der Live-API'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32339019-c8d9-4296-b9</w:t>
            </w:r>
            <w:r>
              <w:rPr>
                <w:noProof/>
                <w:sz w:val="2"/>
              </w:rPr>
              <w:t>50-513f3996e16b</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5c9efc9d-5002-4315-b553-d108296789f0</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e3ab35bd-1510-40ae-b500-8edd93efea8f</w:t>
            </w:r>
          </w:p>
        </w:tc>
        <w:tc>
          <w:tcPr>
            <w:tcW w:w="7407" w:type="dxa"/>
            <w:shd w:val="clear" w:color="auto" w:fill="F2F2F2" w:themeFill="background1" w:themeFillShade="F2"/>
          </w:tcPr>
          <w:p w:rsidR="00000000" w:rsidRDefault="00BD6E96">
            <w:pPr>
              <w:rPr>
                <w:noProof/>
              </w:rPr>
            </w:pPr>
            <w:r>
              <w:rPr>
                <w:noProof/>
              </w:rPr>
              <w:t>Topics in \{\{ page.title }}</w:t>
            </w:r>
          </w:p>
        </w:tc>
        <w:tc>
          <w:tcPr>
            <w:tcW w:w="7407" w:type="dxa"/>
          </w:tcPr>
          <w:p w:rsidR="00000000" w:rsidRDefault="00BD6E96">
            <w:pPr>
              <w:rPr>
                <w:lang w:val="de-DE"/>
              </w:rPr>
            </w:pPr>
            <w:r>
              <w:rPr>
                <w:lang w:val="de-DE"/>
              </w:rPr>
              <w:t>Themen in \{\{page.title}}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23f79e09-6</w:t>
            </w:r>
            <w:r>
              <w:rPr>
                <w:noProof/>
                <w:sz w:val="2"/>
              </w:rPr>
              <w:t>a28-49a9-a06e-ceb06fb4df00</w:t>
            </w:r>
          </w:p>
        </w:tc>
        <w:tc>
          <w:tcPr>
            <w:tcW w:w="7407" w:type="dxa"/>
            <w:shd w:val="clear" w:color="auto" w:fill="F2F2F2" w:themeFill="background1" w:themeFillShade="F2"/>
          </w:tcPr>
          <w:p w:rsidR="00000000" w:rsidRDefault="00BD6E96">
            <w:pPr>
              <w:rPr>
                <w:noProof/>
              </w:rPr>
            </w:pPr>
            <w:r>
              <w:rPr>
                <w:noProof/>
              </w:rPr>
              <w:t>\{% for item in site.data.navigation %} \{% if item.name == page.parent %} \{% for entry in item.docs %} \{% if entry.name == page.title %} \{% for doc in entry.docs %}</w:t>
            </w:r>
          </w:p>
        </w:tc>
        <w:tc>
          <w:tcPr>
            <w:tcW w:w="7407" w:type="dxa"/>
          </w:tcPr>
          <w:p w:rsidR="00000000" w:rsidRDefault="00BD6E96">
            <w:pPr>
              <w:rPr>
                <w:lang w:val="de-DE"/>
              </w:rPr>
            </w:pPr>
            <w:r>
              <w:rPr>
                <w:lang w:val="de-DE"/>
              </w:rPr>
              <w:t>\{% f</w:t>
            </w:r>
            <w:r>
              <w:rPr>
                <w:lang w:val="de-DE"/>
              </w:rPr>
              <w:t>ü</w:t>
            </w:r>
            <w:r>
              <w:rPr>
                <w:lang w:val="de-DE"/>
              </w:rPr>
              <w:t>r Artikel in site.data.navigation%} \{</w:t>
            </w:r>
            <w:r>
              <w:rPr>
                <w:lang w:val="de-DE"/>
              </w:rPr>
              <w:t>% wenn item.name == page.parent%} \{% f</w:t>
            </w:r>
            <w:r>
              <w:rPr>
                <w:lang w:val="de-DE"/>
              </w:rPr>
              <w:t>ü</w:t>
            </w:r>
            <w:r>
              <w:rPr>
                <w:lang w:val="de-DE"/>
              </w:rPr>
              <w:t>r Eintrag in item.docs%} \{% wenn entry.name == page.title%} \{% f</w:t>
            </w:r>
            <w:r>
              <w:rPr>
                <w:lang w:val="de-DE"/>
              </w:rPr>
              <w:t>ü</w:t>
            </w:r>
            <w:r>
              <w:rPr>
                <w:lang w:val="de-DE"/>
              </w:rPr>
              <w:t>r doc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bf0a213c-c6c8-4380-b428-c3d275705f4c</w:t>
            </w:r>
          </w:p>
        </w:tc>
        <w:tc>
          <w:tcPr>
            <w:tcW w:w="7407" w:type="dxa"/>
            <w:shd w:val="clear" w:color="auto" w:fill="F2F2F2" w:themeFill="background1" w:themeFillShade="F2"/>
          </w:tcPr>
          <w:p w:rsidR="00000000" w:rsidRDefault="00BD6E96">
            <w:pPr>
              <w:rPr>
                <w:noProof/>
              </w:rPr>
            </w:pPr>
            <w:r>
              <w:rPr>
                <w:rStyle w:val="mqInternal"/>
                <w:noProof/>
              </w:rPr>
              <w:t>[1}</w:t>
            </w:r>
            <w:r>
              <w:rPr>
                <w:noProof/>
              </w:rPr>
              <w:t>\{\{ doc.name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80db7f2c-782f-4bbf-b3ee-aa9d84fff9</w:t>
            </w:r>
            <w:r>
              <w:rPr>
                <w:noProof/>
                <w:sz w:val="2"/>
              </w:rPr>
              <w:t>90</w:t>
            </w:r>
          </w:p>
        </w:tc>
        <w:tc>
          <w:tcPr>
            <w:tcW w:w="7407" w:type="dxa"/>
            <w:shd w:val="clear" w:color="auto" w:fill="F2F2F2" w:themeFill="background1" w:themeFillShade="F2"/>
          </w:tcPr>
          <w:p w:rsidR="00000000" w:rsidRDefault="00BD6E96">
            <w:pPr>
              <w:rPr>
                <w:noProof/>
              </w:rPr>
            </w:pPr>
            <w:r>
              <w:rPr>
                <w:noProof/>
              </w:rPr>
              <w:t>\{% endfor %} \{% endif %} \{% endfor %} \{% endif %} \{% endfor %}</w:t>
            </w:r>
          </w:p>
        </w:tc>
        <w:tc>
          <w:tcPr>
            <w:tcW w:w="7407" w:type="dxa"/>
          </w:tcPr>
          <w:p w:rsidR="00000000" w:rsidRDefault="00BD6E96">
            <w:pPr>
              <w:rPr>
                <w:lang w:val="de-DE"/>
              </w:rPr>
            </w:pPr>
            <w:r>
              <w:rPr>
                <w:lang w:val="de-DE"/>
              </w:rPr>
              <w:t>\{% endfor%} \{% endif%} \{% endfor%} \{%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quick-start-create-live-stream-using-brightcove-live-api.html</w:t>
            </w:r>
          </w:p>
          <w:p w:rsidR="00000000" w:rsidRDefault="00BD6E96">
            <w:pPr>
              <w:jc w:val="center"/>
              <w:rPr>
                <w:b/>
                <w:noProof/>
              </w:rPr>
            </w:pPr>
            <w:r>
              <w:rPr>
                <w:b/>
                <w:noProof/>
              </w:rPr>
              <w:t>MQ971010 59e6316d-2384-4310-9823-957096ff7e76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ac32e541-d2f8-4fdb-b5c6-1f31ee8e5385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01788451-27a2-44d4-b202-0e6fd73b3209</w:t>
            </w:r>
          </w:p>
        </w:tc>
        <w:tc>
          <w:tcPr>
            <w:tcW w:w="7407" w:type="dxa"/>
            <w:shd w:val="clear" w:color="auto" w:fill="F2F2F2" w:themeFill="background1" w:themeFillShade="F2"/>
          </w:tcPr>
          <w:p w:rsidR="00000000" w:rsidRDefault="00BD6E96">
            <w:pPr>
              <w:rPr>
                <w:noProof/>
              </w:rPr>
            </w:pPr>
            <w:r>
              <w:rPr>
                <w:noProof/>
              </w:rPr>
              <w:t>'Quick Start:</w:t>
            </w:r>
          </w:p>
        </w:tc>
        <w:tc>
          <w:tcPr>
            <w:tcW w:w="7407" w:type="dxa"/>
          </w:tcPr>
          <w:p w:rsidR="00000000" w:rsidRDefault="00BD6E96">
            <w:pPr>
              <w:rPr>
                <w:lang w:val="de-DE"/>
              </w:rPr>
            </w:pPr>
            <w:r>
              <w:rPr>
                <w:lang w:val="de-DE"/>
              </w:rPr>
              <w:t>'Schnellstart: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a8d3347d-7049-42ac-bbee-0319e8d597bf</w:t>
            </w:r>
          </w:p>
        </w:tc>
        <w:tc>
          <w:tcPr>
            <w:tcW w:w="7407" w:type="dxa"/>
            <w:shd w:val="clear" w:color="auto" w:fill="F2F2F2" w:themeFill="background1" w:themeFillShade="F2"/>
          </w:tcPr>
          <w:p w:rsidR="00000000" w:rsidRDefault="00BD6E96">
            <w:pPr>
              <w:rPr>
                <w:noProof/>
              </w:rPr>
            </w:pPr>
            <w:r>
              <w:rPr>
                <w:noProof/>
              </w:rPr>
              <w:t>Create a Live Stream Using the Brightcove Live API' parent:</w:t>
            </w:r>
          </w:p>
        </w:tc>
        <w:tc>
          <w:tcPr>
            <w:tcW w:w="7407" w:type="dxa"/>
          </w:tcPr>
          <w:p w:rsidR="00000000" w:rsidRDefault="00BD6E96">
            <w:pPr>
              <w:rPr>
                <w:lang w:val="de-DE"/>
              </w:rPr>
            </w:pPr>
            <w:r>
              <w:rPr>
                <w:lang w:val="de-DE"/>
              </w:rPr>
              <w:t>Erstellen Sie einen Live-S</w:t>
            </w:r>
            <w:r>
              <w:rPr>
                <w:lang w:val="de-DE"/>
              </w:rPr>
              <w:t xml:space="preserve">tream mit dem </w:t>
            </w:r>
            <w:r>
              <w:rPr>
                <w:lang w:val="de-DE"/>
              </w:rPr>
              <w:t>ü</w:t>
            </w:r>
            <w:r>
              <w:rPr>
                <w:lang w:val="de-DE"/>
              </w:rPr>
              <w:t>bergeordneten Element der Brightcove Live-API:</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 </w:t>
            </w:r>
            <w:r>
              <w:rPr>
                <w:noProof/>
                <w:sz w:val="16"/>
              </w:rPr>
              <w:br/>
            </w:r>
            <w:r>
              <w:rPr>
                <w:noProof/>
                <w:sz w:val="2"/>
              </w:rPr>
              <w:t>cd45e594-31fa-4966-95e1-68f49fb8156c</w:t>
            </w:r>
          </w:p>
        </w:tc>
        <w:tc>
          <w:tcPr>
            <w:tcW w:w="7407" w:type="dxa"/>
            <w:shd w:val="clear" w:color="auto" w:fill="F2F2F2" w:themeFill="background1" w:themeFillShade="F2"/>
          </w:tcPr>
          <w:p w:rsidR="00000000" w:rsidRDefault="00BD6E96">
            <w:pPr>
              <w:rPr>
                <w:noProof/>
              </w:rPr>
            </w:pPr>
            <w:r>
              <w:rPr>
                <w:noProof/>
              </w:rPr>
              <w:t>Getting Started grandparent:</w:t>
            </w:r>
          </w:p>
        </w:tc>
        <w:tc>
          <w:tcPr>
            <w:tcW w:w="7407" w:type="dxa"/>
          </w:tcPr>
          <w:p w:rsidR="00000000" w:rsidRDefault="00BD6E96">
            <w:pPr>
              <w:rPr>
                <w:lang w:val="de-DE"/>
              </w:rPr>
            </w:pPr>
            <w:r>
              <w:rPr>
                <w:lang w:val="de-DE"/>
              </w:rPr>
              <w:t>Erste Schritte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b902e662-fb7b-4684-84d6-1710cc59f566</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50c462fe-155d-4ced-a35a-c147b63f7d98</w:t>
            </w:r>
          </w:p>
        </w:tc>
        <w:tc>
          <w:tcPr>
            <w:tcW w:w="7407" w:type="dxa"/>
            <w:shd w:val="clear" w:color="auto" w:fill="F2F2F2" w:themeFill="background1" w:themeFillShade="F2"/>
          </w:tcPr>
          <w:p w:rsidR="00000000" w:rsidRDefault="00BD6E96">
            <w:pPr>
              <w:rPr>
                <w:noProof/>
              </w:rPr>
            </w:pPr>
            <w:r>
              <w:rPr>
                <w:noProof/>
              </w:rPr>
              <w:t>Quick Start:</w:t>
            </w:r>
          </w:p>
        </w:tc>
        <w:tc>
          <w:tcPr>
            <w:tcW w:w="7407" w:type="dxa"/>
          </w:tcPr>
          <w:p w:rsidR="00000000" w:rsidRDefault="00BD6E96">
            <w:pPr>
              <w:rPr>
                <w:lang w:val="de-DE"/>
              </w:rPr>
            </w:pPr>
            <w:r>
              <w:rPr>
                <w:lang w:val="de-DE"/>
              </w:rPr>
              <w:t>Schnellstart: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e8e7a155-5c4a-4651-a87d-4288a94009ab</w:t>
            </w:r>
          </w:p>
        </w:tc>
        <w:tc>
          <w:tcPr>
            <w:tcW w:w="7407" w:type="dxa"/>
            <w:shd w:val="clear" w:color="auto" w:fill="F2F2F2" w:themeFill="background1" w:themeFillShade="F2"/>
          </w:tcPr>
          <w:p w:rsidR="00000000" w:rsidRDefault="00BD6E96">
            <w:pPr>
              <w:rPr>
                <w:noProof/>
              </w:rPr>
            </w:pPr>
            <w:r>
              <w:rPr>
                <w:noProof/>
              </w:rPr>
              <w:t>Create a Live Stream Using the Brightcove Live API</w:t>
            </w:r>
          </w:p>
        </w:tc>
        <w:tc>
          <w:tcPr>
            <w:tcW w:w="7407" w:type="dxa"/>
          </w:tcPr>
          <w:p w:rsidR="00000000" w:rsidRDefault="00BD6E96">
            <w:pPr>
              <w:rPr>
                <w:lang w:val="de-DE"/>
              </w:rPr>
            </w:pPr>
            <w:r>
              <w:rPr>
                <w:lang w:val="de-DE"/>
              </w:rPr>
              <w:t>Erstellen Sie einen Live-Stream mit der Brightcove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5672735a-0ac4-49e8-a8ea-70a74ac93714</w:t>
            </w:r>
          </w:p>
        </w:tc>
        <w:tc>
          <w:tcPr>
            <w:tcW w:w="7407" w:type="dxa"/>
            <w:shd w:val="clear" w:color="auto" w:fill="F2F2F2" w:themeFill="background1" w:themeFillShade="F2"/>
          </w:tcPr>
          <w:p w:rsidR="00000000" w:rsidRDefault="00BD6E96">
            <w:pPr>
              <w:rPr>
                <w:noProof/>
              </w:rPr>
            </w:pPr>
            <w:r>
              <w:rPr>
                <w:noProof/>
              </w:rPr>
              <w:t>This tutorial will walk you through creating a live stream job using the Live API.</w:t>
            </w:r>
          </w:p>
        </w:tc>
        <w:tc>
          <w:tcPr>
            <w:tcW w:w="7407" w:type="dxa"/>
          </w:tcPr>
          <w:p w:rsidR="00000000" w:rsidRDefault="00BD6E96">
            <w:pPr>
              <w:rPr>
                <w:lang w:val="de-DE"/>
              </w:rPr>
            </w:pPr>
            <w:r>
              <w:rPr>
                <w:lang w:val="de-DE"/>
              </w:rPr>
              <w:t>Dieses Tutorial f</w:t>
            </w:r>
            <w:r>
              <w:rPr>
                <w:lang w:val="de-DE"/>
              </w:rPr>
              <w:t>ü</w:t>
            </w:r>
            <w:r>
              <w:rPr>
                <w:lang w:val="de-DE"/>
              </w:rPr>
              <w:t>hrt Sie durch die Erstellung eines Live-Stream-Jobs mithilfe der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36eaf53a-d063-497f-8d04-122b8ea08d90</w:t>
            </w:r>
          </w:p>
        </w:tc>
        <w:tc>
          <w:tcPr>
            <w:tcW w:w="7407" w:type="dxa"/>
            <w:shd w:val="clear" w:color="auto" w:fill="F2F2F2" w:themeFill="background1" w:themeFillShade="F2"/>
          </w:tcPr>
          <w:p w:rsidR="00000000" w:rsidRDefault="00BD6E96">
            <w:pPr>
              <w:rPr>
                <w:noProof/>
              </w:rPr>
            </w:pPr>
            <w:r>
              <w:rPr>
                <w:noProof/>
              </w:rPr>
              <w:t>What you need</w:t>
            </w:r>
          </w:p>
        </w:tc>
        <w:tc>
          <w:tcPr>
            <w:tcW w:w="7407" w:type="dxa"/>
          </w:tcPr>
          <w:p w:rsidR="00000000" w:rsidRDefault="00BD6E96">
            <w:pPr>
              <w:rPr>
                <w:lang w:val="de-DE"/>
              </w:rPr>
            </w:pPr>
            <w:r>
              <w:rPr>
                <w:lang w:val="de-DE"/>
              </w:rPr>
              <w:t>Was du brauchst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390d7bcd-7c96-424a-a8da-2fb534893c49</w:t>
            </w:r>
          </w:p>
        </w:tc>
        <w:tc>
          <w:tcPr>
            <w:tcW w:w="7407" w:type="dxa"/>
            <w:shd w:val="clear" w:color="auto" w:fill="F2F2F2" w:themeFill="background1" w:themeFillShade="F2"/>
          </w:tcPr>
          <w:p w:rsidR="00000000" w:rsidRDefault="00BD6E96">
            <w:pPr>
              <w:rPr>
                <w:noProof/>
              </w:rPr>
            </w:pPr>
            <w:r>
              <w:rPr>
                <w:noProof/>
              </w:rPr>
              <w:t>To complete this tutorial, you need the following.</w:t>
            </w:r>
          </w:p>
        </w:tc>
        <w:tc>
          <w:tcPr>
            <w:tcW w:w="7407" w:type="dxa"/>
          </w:tcPr>
          <w:p w:rsidR="00000000" w:rsidRDefault="00BD6E96">
            <w:pPr>
              <w:rPr>
                <w:lang w:val="de-DE"/>
              </w:rPr>
            </w:pPr>
            <w:r>
              <w:rPr>
                <w:lang w:val="de-DE"/>
              </w:rPr>
              <w:t>Um dieses Tutorial abzuschlie</w:t>
            </w:r>
            <w:r>
              <w:rPr>
                <w:lang w:val="de-DE"/>
              </w:rPr>
              <w:t>ß</w:t>
            </w:r>
            <w:r>
              <w:rPr>
                <w:lang w:val="de-DE"/>
              </w:rPr>
              <w:t>en, ben</w:t>
            </w:r>
            <w:r>
              <w:rPr>
                <w:lang w:val="de-DE"/>
              </w:rPr>
              <w:t>ö</w:t>
            </w:r>
            <w:r>
              <w:rPr>
                <w:lang w:val="de-DE"/>
              </w:rPr>
              <w:t>tigen Sie Folgendes.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e678baa7-35a5-4b12-a2c2-dcdc2c13ce94</w:t>
            </w:r>
          </w:p>
        </w:tc>
        <w:tc>
          <w:tcPr>
            <w:tcW w:w="7407" w:type="dxa"/>
            <w:shd w:val="clear" w:color="auto" w:fill="F2F2F2" w:themeFill="background1" w:themeFillShade="F2"/>
          </w:tcPr>
          <w:p w:rsidR="00000000" w:rsidRDefault="00BD6E96">
            <w:pPr>
              <w:rPr>
                <w:noProof/>
              </w:rPr>
            </w:pPr>
            <w:r>
              <w:rPr>
                <w:noProof/>
              </w:rPr>
              <w:t>An account set up for the Live API</w:t>
            </w:r>
          </w:p>
        </w:tc>
        <w:tc>
          <w:tcPr>
            <w:tcW w:w="7407" w:type="dxa"/>
          </w:tcPr>
          <w:p w:rsidR="00000000" w:rsidRDefault="00BD6E96">
            <w:pPr>
              <w:rPr>
                <w:lang w:val="de-DE"/>
              </w:rPr>
            </w:pPr>
            <w:r>
              <w:rPr>
                <w:lang w:val="de-DE"/>
              </w:rPr>
              <w:t>Ein Konto, das f</w:t>
            </w:r>
            <w:r>
              <w:rPr>
                <w:lang w:val="de-DE"/>
              </w:rPr>
              <w:t>ü</w:t>
            </w:r>
            <w:r>
              <w:rPr>
                <w:lang w:val="de-DE"/>
              </w:rPr>
              <w:t xml:space="preserve">r die Live-API </w:t>
            </w:r>
            <w:r>
              <w:rPr>
                <w:lang w:val="de-DE"/>
              </w:rPr>
              <w:t>eingerichtet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3c4f1b75-761a-4893-8496-f29c13a96814</w:t>
            </w:r>
          </w:p>
        </w:tc>
        <w:tc>
          <w:tcPr>
            <w:tcW w:w="7407" w:type="dxa"/>
            <w:shd w:val="clear" w:color="auto" w:fill="F2F2F2" w:themeFill="background1" w:themeFillShade="F2"/>
          </w:tcPr>
          <w:p w:rsidR="00000000" w:rsidRDefault="00BD6E96">
            <w:pPr>
              <w:rPr>
                <w:noProof/>
              </w:rPr>
            </w:pPr>
            <w:r>
              <w:rPr>
                <w:noProof/>
              </w:rPr>
              <w:t>An api key for the Live API (provided to you when the account is set up)</w:t>
            </w:r>
          </w:p>
        </w:tc>
        <w:tc>
          <w:tcPr>
            <w:tcW w:w="7407" w:type="dxa"/>
          </w:tcPr>
          <w:p w:rsidR="00000000" w:rsidRDefault="00BD6E96">
            <w:pPr>
              <w:rPr>
                <w:lang w:val="de-DE"/>
              </w:rPr>
            </w:pPr>
            <w:r>
              <w:rPr>
                <w:lang w:val="de-DE"/>
              </w:rPr>
              <w:t>Ein API-Schl</w:t>
            </w:r>
            <w:r>
              <w:rPr>
                <w:lang w:val="de-DE"/>
              </w:rPr>
              <w:t>ü</w:t>
            </w:r>
            <w:r>
              <w:rPr>
                <w:lang w:val="de-DE"/>
              </w:rPr>
              <w:t>ssel f</w:t>
            </w:r>
            <w:r>
              <w:rPr>
                <w:lang w:val="de-DE"/>
              </w:rPr>
              <w:t>ü</w:t>
            </w:r>
            <w:r>
              <w:rPr>
                <w:lang w:val="de-DE"/>
              </w:rPr>
              <w:t>r die Live-API (wird Ihnen bei der Einrichtung des Kontos zur Verf</w:t>
            </w:r>
            <w:r>
              <w:rPr>
                <w:lang w:val="de-DE"/>
              </w:rPr>
              <w:t>ü</w:t>
            </w:r>
            <w:r>
              <w:rPr>
                <w:lang w:val="de-DE"/>
              </w:rPr>
              <w:t>gung 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00072bf7-ae1d-46d6-8c02-61054d8305b0</w:t>
            </w:r>
          </w:p>
        </w:tc>
        <w:tc>
          <w:tcPr>
            <w:tcW w:w="7407" w:type="dxa"/>
            <w:shd w:val="clear" w:color="auto" w:fill="F2F2F2" w:themeFill="background1" w:themeFillShade="F2"/>
          </w:tcPr>
          <w:p w:rsidR="00000000" w:rsidRDefault="00BD6E96">
            <w:pPr>
              <w:rPr>
                <w:noProof/>
              </w:rPr>
            </w:pPr>
            <w:r>
              <w:rPr>
                <w:noProof/>
              </w:rPr>
              <w:t>A Video Cloud account (not required to create the live stream job, but needed to set up playback in the Brightcove Player)</w:t>
            </w:r>
          </w:p>
        </w:tc>
        <w:tc>
          <w:tcPr>
            <w:tcW w:w="7407" w:type="dxa"/>
          </w:tcPr>
          <w:p w:rsidR="00000000" w:rsidRDefault="00BD6E96">
            <w:pPr>
              <w:rPr>
                <w:lang w:val="de-DE"/>
              </w:rPr>
            </w:pPr>
            <w:r>
              <w:rPr>
                <w:lang w:val="de-DE"/>
              </w:rPr>
              <w:t>Ein Video Cloud-Konto (nicht erforderlich, um den Live-Stream-Job zu erstellen, aber erforderlic</w:t>
            </w:r>
            <w:r>
              <w:rPr>
                <w:lang w:val="de-DE"/>
              </w:rPr>
              <w:t>h, um die Wiedergabe im Brightcove Player einzurichten)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b26952e6-bebf-429f-8c54-d4c6f94c5ed0</w:t>
            </w:r>
          </w:p>
        </w:tc>
        <w:tc>
          <w:tcPr>
            <w:tcW w:w="7407" w:type="dxa"/>
            <w:shd w:val="clear" w:color="auto" w:fill="F2F2F2" w:themeFill="background1" w:themeFillShade="F2"/>
          </w:tcPr>
          <w:p w:rsidR="00000000" w:rsidRDefault="00BD6E96">
            <w:pPr>
              <w:rPr>
                <w:noProof/>
              </w:rPr>
            </w:pPr>
            <w:r>
              <w:rPr>
                <w:noProof/>
              </w:rPr>
              <w:t xml:space="preserve">If you will be using the </w:t>
            </w:r>
            <w:r>
              <w:rPr>
                <w:rStyle w:val="mqInternal"/>
                <w:noProof/>
              </w:rPr>
              <w:t>[1}[2]{3]</w:t>
            </w:r>
            <w:r>
              <w:rPr>
                <w:noProof/>
              </w:rPr>
              <w:t xml:space="preserve"> to create the Video Cloud video rather than Studio, you will need client credentials with video/read and video/write permis</w:t>
            </w:r>
            <w:r>
              <w:rPr>
                <w:noProof/>
              </w:rPr>
              <w:t xml:space="preserve">sions - if you are not familiar with the process of getting client credentials, see the </w:t>
            </w:r>
            <w:r>
              <w:rPr>
                <w:rStyle w:val="mqInternal"/>
                <w:noProof/>
              </w:rPr>
              <w:t>[4}</w:t>
            </w:r>
            <w:r>
              <w:rPr>
                <w:noProof/>
              </w:rPr>
              <w:t>authentication</w:t>
            </w:r>
            <w:r>
              <w:rPr>
                <w:rStyle w:val="mqInternal"/>
                <w:noProof/>
              </w:rPr>
              <w:t>{5]</w:t>
            </w:r>
            <w:r>
              <w:rPr>
                <w:noProof/>
              </w:rPr>
              <w:t xml:space="preserve"> section below.</w:t>
            </w:r>
          </w:p>
        </w:tc>
        <w:tc>
          <w:tcPr>
            <w:tcW w:w="7407" w:type="dxa"/>
          </w:tcPr>
          <w:p w:rsidR="00000000" w:rsidRDefault="00BD6E96">
            <w:pPr>
              <w:rPr>
                <w:lang w:val="de-DE"/>
              </w:rPr>
            </w:pPr>
            <w:r>
              <w:rPr>
                <w:lang w:val="de-DE"/>
              </w:rPr>
              <w:t xml:space="preserve">Wenn Sie die verwenden </w:t>
            </w:r>
            <w:r>
              <w:rPr>
                <w:rStyle w:val="mqInternal"/>
                <w:noProof/>
                <w:lang w:val="de-DE"/>
              </w:rPr>
              <w:t>[1}[2]{3]</w:t>
            </w:r>
            <w:r>
              <w:rPr>
                <w:lang w:val="de-DE"/>
              </w:rPr>
              <w:t xml:space="preserve"> Um das Video Cloud-Video anstelle von Studio zu erstellen, ben</w:t>
            </w:r>
            <w:r>
              <w:rPr>
                <w:lang w:val="de-DE"/>
              </w:rPr>
              <w:t>ö</w:t>
            </w:r>
            <w:r>
              <w:rPr>
                <w:lang w:val="de-DE"/>
              </w:rPr>
              <w:t xml:space="preserve">tigen Sie Client-Anmeldeinformationen mit Video- / Lese- und Video- / Schreibberechtigungen. Wenn Sie mit dem Abrufen von Client-Anmeldeinformationen nicht vertraut sind, lesen Sie die </w:t>
            </w:r>
            <w:r>
              <w:rPr>
                <w:rStyle w:val="mqInternal"/>
                <w:noProof/>
                <w:lang w:val="de-DE"/>
              </w:rPr>
              <w:t>[4}</w:t>
            </w:r>
            <w:r>
              <w:rPr>
                <w:lang w:val="de-DE"/>
              </w:rPr>
              <w:t>Authentifizierung</w:t>
            </w:r>
            <w:r>
              <w:rPr>
                <w:rStyle w:val="mqInternal"/>
                <w:noProof/>
                <w:lang w:val="de-DE"/>
              </w:rPr>
              <w:t>{5]</w:t>
            </w:r>
            <w:r>
              <w:rPr>
                <w:lang w:val="de-DE"/>
              </w:rPr>
              <w:t xml:space="preserve"> Abschnitt unten.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f5d52d37-5c5c-46d0-9f8d-2</w:t>
            </w:r>
            <w:r>
              <w:rPr>
                <w:noProof/>
                <w:sz w:val="2"/>
              </w:rPr>
              <w:t>23f74f79b8e</w:t>
            </w:r>
          </w:p>
        </w:tc>
        <w:tc>
          <w:tcPr>
            <w:tcW w:w="7407" w:type="dxa"/>
            <w:shd w:val="clear" w:color="auto" w:fill="F2F2F2" w:themeFill="background1" w:themeFillShade="F2"/>
          </w:tcPr>
          <w:p w:rsidR="00000000" w:rsidRDefault="00BD6E96">
            <w:pPr>
              <w:rPr>
                <w:noProof/>
              </w:rPr>
            </w:pPr>
            <w:r>
              <w:rPr>
                <w:noProof/>
              </w:rPr>
              <w:t xml:space="preserve">The ability to make REST API requests either via </w:t>
            </w:r>
            <w:r>
              <w:rPr>
                <w:rStyle w:val="mqInternal"/>
                <w:noProof/>
              </w:rPr>
              <w:t>[1}</w:t>
            </w:r>
            <w:r>
              <w:rPr>
                <w:noProof/>
              </w:rPr>
              <w:t>cURL</w:t>
            </w:r>
            <w:r>
              <w:rPr>
                <w:rStyle w:val="mqInternal"/>
                <w:noProof/>
              </w:rPr>
              <w:t>{2]</w:t>
            </w:r>
            <w:r>
              <w:rPr>
                <w:noProof/>
              </w:rPr>
              <w:t xml:space="preserve"> or a REST client such as </w:t>
            </w:r>
            <w:r>
              <w:rPr>
                <w:rStyle w:val="mqInternal"/>
                <w:noProof/>
              </w:rPr>
              <w:t>[3}</w:t>
            </w:r>
            <w:r>
              <w:rPr>
                <w:noProof/>
              </w:rPr>
              <w:t>Insomnia</w:t>
            </w:r>
            <w:r>
              <w:rPr>
                <w:rStyle w:val="mqInternal"/>
                <w:noProof/>
              </w:rPr>
              <w:t>{2]</w:t>
            </w:r>
            <w:r>
              <w:rPr>
                <w:noProof/>
              </w:rPr>
              <w:t xml:space="preserve"> or </w:t>
            </w:r>
            <w:r>
              <w:rPr>
                <w:rStyle w:val="mqInternal"/>
                <w:noProof/>
              </w:rPr>
              <w:t>[5}</w:t>
            </w:r>
            <w:r>
              <w:rPr>
                <w:noProof/>
              </w:rPr>
              <w:t>Postman</w:t>
            </w:r>
            <w:r>
              <w:rPr>
                <w:rStyle w:val="mqInternal"/>
                <w:noProof/>
              </w:rPr>
              <w:t>{2]</w:t>
            </w:r>
            <w:r>
              <w:rPr>
                <w:noProof/>
              </w:rPr>
              <w:t>.</w:t>
            </w:r>
          </w:p>
        </w:tc>
        <w:tc>
          <w:tcPr>
            <w:tcW w:w="7407" w:type="dxa"/>
          </w:tcPr>
          <w:p w:rsidR="00000000" w:rsidRDefault="00BD6E96">
            <w:pPr>
              <w:rPr>
                <w:lang w:val="de-DE"/>
              </w:rPr>
            </w:pPr>
            <w:r>
              <w:rPr>
                <w:lang w:val="de-DE"/>
              </w:rPr>
              <w:t>Die M</w:t>
            </w:r>
            <w:r>
              <w:rPr>
                <w:lang w:val="de-DE"/>
              </w:rPr>
              <w:t>ö</w:t>
            </w:r>
            <w:r>
              <w:rPr>
                <w:lang w:val="de-DE"/>
              </w:rPr>
              <w:t xml:space="preserve">glichkeit, REST-API-Anforderungen entweder </w:t>
            </w:r>
            <w:r>
              <w:rPr>
                <w:lang w:val="de-DE"/>
              </w:rPr>
              <w:t>ü</w:t>
            </w:r>
            <w:r>
              <w:rPr>
                <w:lang w:val="de-DE"/>
              </w:rPr>
              <w:t xml:space="preserve">ber zu stellen </w:t>
            </w:r>
            <w:r>
              <w:rPr>
                <w:rStyle w:val="mqInternal"/>
                <w:noProof/>
                <w:lang w:val="de-DE"/>
              </w:rPr>
              <w:t>[1}</w:t>
            </w:r>
            <w:r>
              <w:rPr>
                <w:lang w:val="de-DE"/>
              </w:rPr>
              <w:t>cURL</w:t>
            </w:r>
            <w:r>
              <w:rPr>
                <w:rStyle w:val="mqInternal"/>
                <w:noProof/>
                <w:lang w:val="de-DE"/>
              </w:rPr>
              <w:t>{2]</w:t>
            </w:r>
            <w:r>
              <w:rPr>
                <w:lang w:val="de-DE"/>
              </w:rPr>
              <w:t xml:space="preserve"> oder ein REST-Client wie </w:t>
            </w:r>
            <w:r>
              <w:rPr>
                <w:rStyle w:val="mqInternal"/>
                <w:noProof/>
                <w:lang w:val="de-DE"/>
              </w:rPr>
              <w:t>[3}</w:t>
            </w:r>
            <w:r>
              <w:rPr>
                <w:lang w:val="de-DE"/>
              </w:rPr>
              <w:t>Schlaflosigkeit</w:t>
            </w:r>
            <w:r>
              <w:rPr>
                <w:rStyle w:val="mqInternal"/>
                <w:noProof/>
                <w:lang w:val="de-DE"/>
              </w:rPr>
              <w:t>{2]</w:t>
            </w:r>
            <w:r>
              <w:rPr>
                <w:lang w:val="de-DE"/>
              </w:rPr>
              <w:t xml:space="preserve"> ode</w:t>
            </w:r>
            <w:r>
              <w:rPr>
                <w:lang w:val="de-DE"/>
              </w:rPr>
              <w:t xml:space="preserve">r </w:t>
            </w:r>
            <w:r>
              <w:rPr>
                <w:rStyle w:val="mqInternal"/>
                <w:noProof/>
                <w:lang w:val="de-DE"/>
              </w:rPr>
              <w:t>[5}</w:t>
            </w:r>
            <w:r>
              <w:rPr>
                <w:lang w:val="de-DE"/>
              </w:rPr>
              <w:t>Postbote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1f8c7ccb-3dcf-429c-b11e-15e2f442a587</w:t>
            </w:r>
          </w:p>
        </w:tc>
        <w:tc>
          <w:tcPr>
            <w:tcW w:w="7407" w:type="dxa"/>
            <w:shd w:val="clear" w:color="auto" w:fill="F2F2F2" w:themeFill="background1" w:themeFillShade="F2"/>
          </w:tcPr>
          <w:p w:rsidR="00000000" w:rsidRDefault="00BD6E96">
            <w:pPr>
              <w:rPr>
                <w:noProof/>
              </w:rPr>
            </w:pPr>
            <w:r>
              <w:rPr>
                <w:noProof/>
              </w:rPr>
              <w:t xml:space="preserve">To help you, we've prepared some Insomnia and Postman imports you can use for the exercise (at Brightcove Learning Services, we prefer and use Insomnia, but Postman will also work if that is what </w:t>
            </w:r>
            <w:r>
              <w:rPr>
                <w:noProof/>
              </w:rPr>
              <w:t>you have):</w:t>
            </w:r>
          </w:p>
        </w:tc>
        <w:tc>
          <w:tcPr>
            <w:tcW w:w="7407" w:type="dxa"/>
          </w:tcPr>
          <w:p w:rsidR="00000000" w:rsidRDefault="00BD6E96">
            <w:pPr>
              <w:rPr>
                <w:lang w:val="de-DE"/>
              </w:rPr>
            </w:pPr>
            <w:r>
              <w:rPr>
                <w:lang w:val="de-DE"/>
              </w:rPr>
              <w:t>Um Ihnen zu helfen, haben wir einige Importe von Schlaflosigkeit und Postboten vorbereitet, die Sie f</w:t>
            </w:r>
            <w:r>
              <w:rPr>
                <w:lang w:val="de-DE"/>
              </w:rPr>
              <w:t>ü</w:t>
            </w:r>
            <w:r>
              <w:rPr>
                <w:lang w:val="de-DE"/>
              </w:rPr>
              <w:t xml:space="preserve">r die </w:t>
            </w:r>
            <w:r>
              <w:rPr>
                <w:lang w:val="de-DE"/>
              </w:rPr>
              <w:t>Ü</w:t>
            </w:r>
            <w:r>
              <w:rPr>
                <w:lang w:val="de-DE"/>
              </w:rPr>
              <w:t>bung verwenden k</w:t>
            </w:r>
            <w:r>
              <w:rPr>
                <w:lang w:val="de-DE"/>
              </w:rPr>
              <w:t>ö</w:t>
            </w:r>
            <w:r>
              <w:rPr>
                <w:lang w:val="de-DE"/>
              </w:rPr>
              <w:t>nnen (bei Brightcove Learning Services bevorzugen und verwenden wir Schlaflosigkeit, aber Postman funktioniert auch, we</w:t>
            </w:r>
            <w:r>
              <w:rPr>
                <w:lang w:val="de-DE"/>
              </w:rPr>
              <w:t>nn Sie dies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5b1c1343-d845-47f7-9c91-c78f667fbfca</w:t>
            </w:r>
          </w:p>
        </w:tc>
        <w:tc>
          <w:tcPr>
            <w:tcW w:w="7407" w:type="dxa"/>
            <w:shd w:val="clear" w:color="auto" w:fill="F2F2F2" w:themeFill="background1" w:themeFillShade="F2"/>
          </w:tcPr>
          <w:p w:rsidR="00000000" w:rsidRDefault="00BD6E96">
            <w:pPr>
              <w:rPr>
                <w:noProof/>
              </w:rPr>
            </w:pPr>
            <w:r>
              <w:rPr>
                <w:noProof/>
              </w:rPr>
              <w:t>In each of the zip files, you will find a readme page to help you along.</w:t>
            </w:r>
          </w:p>
        </w:tc>
        <w:tc>
          <w:tcPr>
            <w:tcW w:w="7407" w:type="dxa"/>
          </w:tcPr>
          <w:p w:rsidR="00000000" w:rsidRDefault="00BD6E96">
            <w:pPr>
              <w:rPr>
                <w:lang w:val="de-DE"/>
              </w:rPr>
            </w:pPr>
            <w:r>
              <w:rPr>
                <w:lang w:val="de-DE"/>
              </w:rPr>
              <w:t>In jeder der Zip-Dateien finden Sie eine Readme-Seite, die Ihnen weiterhilft.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3473f7c1-e7d3-4932-bcf4-a54d9a6c8e9c</w:t>
            </w:r>
          </w:p>
        </w:tc>
        <w:tc>
          <w:tcPr>
            <w:tcW w:w="7407" w:type="dxa"/>
            <w:shd w:val="clear" w:color="auto" w:fill="F2F2F2" w:themeFill="background1" w:themeFillShade="F2"/>
          </w:tcPr>
          <w:p w:rsidR="00000000" w:rsidRDefault="00BD6E96">
            <w:pPr>
              <w:rPr>
                <w:noProof/>
              </w:rPr>
            </w:pPr>
            <w:r>
              <w:rPr>
                <w:rStyle w:val="mqInternal"/>
                <w:noProof/>
              </w:rPr>
              <w:t>[</w:t>
            </w:r>
            <w:r>
              <w:rPr>
                <w:rStyle w:val="mqInternal"/>
                <w:noProof/>
              </w:rPr>
              <w:t>1}</w:t>
            </w:r>
            <w:r>
              <w:rPr>
                <w:noProof/>
              </w:rPr>
              <w:t>Insomnia Workspace import</w:t>
            </w:r>
            <w:r>
              <w:rPr>
                <w:rStyle w:val="mqInternal"/>
                <w:noProof/>
              </w:rPr>
              <w:t>{2]</w:t>
            </w:r>
          </w:p>
        </w:tc>
        <w:tc>
          <w:tcPr>
            <w:tcW w:w="7407" w:type="dxa"/>
          </w:tcPr>
          <w:p w:rsidR="00000000" w:rsidRDefault="00BD6E96">
            <w:pPr>
              <w:rPr>
                <w:lang w:val="de-DE"/>
              </w:rPr>
            </w:pPr>
            <w:r>
              <w:rPr>
                <w:rStyle w:val="mqInternal"/>
                <w:noProof/>
                <w:lang w:val="de-DE"/>
              </w:rPr>
              <w:t>[1}</w:t>
            </w:r>
            <w:r>
              <w:rPr>
                <w:lang w:val="de-DE"/>
              </w:rPr>
              <w:t>Import von Schlaflosigkeitsarbeitsbereichen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6ee9bf9a-22ca-4b67-a187-342a909a8486</w:t>
            </w:r>
          </w:p>
        </w:tc>
        <w:tc>
          <w:tcPr>
            <w:tcW w:w="7407" w:type="dxa"/>
            <w:shd w:val="clear" w:color="auto" w:fill="F2F2F2" w:themeFill="background1" w:themeFillShade="F2"/>
          </w:tcPr>
          <w:p w:rsidR="00000000" w:rsidRDefault="00BD6E96">
            <w:pPr>
              <w:rPr>
                <w:noProof/>
              </w:rPr>
            </w:pPr>
            <w:r>
              <w:rPr>
                <w:rStyle w:val="mqInternal"/>
                <w:noProof/>
              </w:rPr>
              <w:t>[1}</w:t>
            </w:r>
            <w:r>
              <w:rPr>
                <w:noProof/>
              </w:rPr>
              <w:t>Postman Collection and Environment import</w:t>
            </w:r>
            <w:r>
              <w:rPr>
                <w:rStyle w:val="mqInternal"/>
                <w:noProof/>
              </w:rPr>
              <w:t>{2]</w:t>
            </w:r>
          </w:p>
        </w:tc>
        <w:tc>
          <w:tcPr>
            <w:tcW w:w="7407" w:type="dxa"/>
          </w:tcPr>
          <w:p w:rsidR="00000000" w:rsidRDefault="00BD6E96">
            <w:pPr>
              <w:rPr>
                <w:lang w:val="de-DE"/>
              </w:rPr>
            </w:pPr>
            <w:r>
              <w:rPr>
                <w:rStyle w:val="mqInternal"/>
                <w:noProof/>
                <w:lang w:val="de-DE"/>
              </w:rPr>
              <w:t>[1}</w:t>
            </w:r>
            <w:r>
              <w:rPr>
                <w:lang w:val="de-DE"/>
              </w:rPr>
              <w:t>Brieftr</w:t>
            </w:r>
            <w:r>
              <w:rPr>
                <w:lang w:val="de-DE"/>
              </w:rPr>
              <w:t>ä</w:t>
            </w:r>
            <w:r>
              <w:rPr>
                <w:lang w:val="de-DE"/>
              </w:rPr>
              <w:t>gersammlung und Umgebungsimport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c9cfbbe1-6289-4ee3-a0e9-581baf9efdf8</w:t>
            </w:r>
          </w:p>
        </w:tc>
        <w:tc>
          <w:tcPr>
            <w:tcW w:w="7407" w:type="dxa"/>
            <w:shd w:val="clear" w:color="auto" w:fill="F2F2F2" w:themeFill="background1" w:themeFillShade="F2"/>
          </w:tcPr>
          <w:p w:rsidR="00000000" w:rsidRDefault="00BD6E96">
            <w:pPr>
              <w:rPr>
                <w:noProof/>
              </w:rPr>
            </w:pPr>
            <w:r>
              <w:rPr>
                <w:noProof/>
              </w:rPr>
              <w:t>To create an actual live stream, you will need either a software or hardware encoder for live streaming.</w:t>
            </w:r>
          </w:p>
        </w:tc>
        <w:tc>
          <w:tcPr>
            <w:tcW w:w="7407" w:type="dxa"/>
          </w:tcPr>
          <w:p w:rsidR="00000000" w:rsidRDefault="00BD6E96">
            <w:pPr>
              <w:rPr>
                <w:lang w:val="de-DE"/>
              </w:rPr>
            </w:pPr>
            <w:r>
              <w:rPr>
                <w:lang w:val="de-DE"/>
              </w:rPr>
              <w:t>Um einen tats</w:t>
            </w:r>
            <w:r>
              <w:rPr>
                <w:lang w:val="de-DE"/>
              </w:rPr>
              <w:t>ä</w:t>
            </w:r>
            <w:r>
              <w:rPr>
                <w:lang w:val="de-DE"/>
              </w:rPr>
              <w:t>chlichen Live-Stream zu erstellen, ben</w:t>
            </w:r>
            <w:r>
              <w:rPr>
                <w:lang w:val="de-DE"/>
              </w:rPr>
              <w:t>ö</w:t>
            </w:r>
            <w:r>
              <w:rPr>
                <w:lang w:val="de-DE"/>
              </w:rPr>
              <w:t>tigen Sie entweder einen Software- oder einen Hardware-Encode</w:t>
            </w:r>
            <w:r>
              <w:rPr>
                <w:lang w:val="de-DE"/>
              </w:rPr>
              <w:t>r f</w:t>
            </w:r>
            <w:r>
              <w:rPr>
                <w:lang w:val="de-DE"/>
              </w:rPr>
              <w:t>ü</w:t>
            </w:r>
            <w:r>
              <w:rPr>
                <w:lang w:val="de-DE"/>
              </w:rPr>
              <w:t>r das Live-Streaming.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4a59dbe5-18b3-4457-9dcf-615c0ed1894e</w:t>
            </w:r>
          </w:p>
        </w:tc>
        <w:tc>
          <w:tcPr>
            <w:tcW w:w="7407" w:type="dxa"/>
            <w:shd w:val="clear" w:color="auto" w:fill="F2F2F2" w:themeFill="background1" w:themeFillShade="F2"/>
          </w:tcPr>
          <w:p w:rsidR="00000000" w:rsidRDefault="00BD6E96">
            <w:pPr>
              <w:rPr>
                <w:noProof/>
              </w:rPr>
            </w:pPr>
            <w:r>
              <w:rPr>
                <w:noProof/>
              </w:rPr>
              <w:t xml:space="preserve">The instructions below will include steps for setting up the live stream using Wirecast ( </w:t>
            </w:r>
            <w:r>
              <w:rPr>
                <w:rStyle w:val="mqInternal"/>
                <w:noProof/>
              </w:rPr>
              <w:t>[1}</w:t>
            </w:r>
            <w:r>
              <w:rPr>
                <w:noProof/>
              </w:rPr>
              <w:t>sign up for a trial</w:t>
            </w:r>
            <w:r>
              <w:rPr>
                <w:rStyle w:val="mqInternal"/>
                <w:noProof/>
              </w:rPr>
              <w:t>{2]</w:t>
            </w:r>
            <w:r>
              <w:rPr>
                <w:noProof/>
              </w:rPr>
              <w:t>).</w:t>
            </w:r>
          </w:p>
        </w:tc>
        <w:tc>
          <w:tcPr>
            <w:tcW w:w="7407" w:type="dxa"/>
          </w:tcPr>
          <w:p w:rsidR="00000000" w:rsidRDefault="00BD6E96">
            <w:pPr>
              <w:rPr>
                <w:lang w:val="de-DE"/>
              </w:rPr>
            </w:pPr>
            <w:r>
              <w:rPr>
                <w:lang w:val="de-DE"/>
              </w:rPr>
              <w:t>Die folgenden Anweisungen enthalten Schritte zum Einrichten des Live-S</w:t>
            </w:r>
            <w:r>
              <w:rPr>
                <w:lang w:val="de-DE"/>
              </w:rPr>
              <w:t xml:space="preserve">treams mit Wirecast ( </w:t>
            </w:r>
            <w:r>
              <w:rPr>
                <w:rStyle w:val="mqInternal"/>
                <w:noProof/>
                <w:lang w:val="de-DE"/>
              </w:rPr>
              <w:t>[1}</w:t>
            </w:r>
            <w:r>
              <w:rPr>
                <w:lang w:val="de-DE"/>
              </w:rPr>
              <w:t>Melden Sie sich f</w:t>
            </w:r>
            <w:r>
              <w:rPr>
                <w:lang w:val="de-DE"/>
              </w:rPr>
              <w:t>ü</w:t>
            </w:r>
            <w:r>
              <w:rPr>
                <w:lang w:val="de-DE"/>
              </w:rPr>
              <w:t>r eine Testversion 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96079672-e394-49cf-ab4c-7a5a007c669f</w:t>
            </w:r>
          </w:p>
        </w:tc>
        <w:tc>
          <w:tcPr>
            <w:tcW w:w="7407" w:type="dxa"/>
            <w:shd w:val="clear" w:color="auto" w:fill="F2F2F2" w:themeFill="background1" w:themeFillShade="F2"/>
          </w:tcPr>
          <w:p w:rsidR="00000000" w:rsidRDefault="00BD6E96">
            <w:pPr>
              <w:rPr>
                <w:noProof/>
              </w:rPr>
            </w:pPr>
            <w:r>
              <w:rPr>
                <w:noProof/>
              </w:rPr>
              <w:t>If you are using a different encoder, the process will be different but should be similar in terms of the information you need from the Live API</w:t>
            </w:r>
            <w:r>
              <w:rPr>
                <w:noProof/>
              </w:rPr>
              <w:t xml:space="preserve"> response.</w:t>
            </w:r>
          </w:p>
        </w:tc>
        <w:tc>
          <w:tcPr>
            <w:tcW w:w="7407" w:type="dxa"/>
          </w:tcPr>
          <w:p w:rsidR="00000000" w:rsidRDefault="00BD6E96">
            <w:pPr>
              <w:rPr>
                <w:lang w:val="de-DE"/>
              </w:rPr>
            </w:pPr>
            <w:r>
              <w:rPr>
                <w:lang w:val="de-DE"/>
              </w:rPr>
              <w:t>Wenn Sie einen anderen Encoder verwenden, ist der Prozess anders, sollte jedoch in Bezug auf die Informationen, die Sie aus der Live-API-Antwort ben</w:t>
            </w:r>
            <w:r>
              <w:rPr>
                <w:lang w:val="de-DE"/>
              </w:rPr>
              <w:t>ö</w:t>
            </w:r>
            <w:r>
              <w:rPr>
                <w:lang w:val="de-DE"/>
              </w:rPr>
              <w:t xml:space="preserve">tigen, </w:t>
            </w:r>
            <w:r>
              <w:rPr>
                <w:lang w:val="de-DE"/>
              </w:rPr>
              <w:t>ä</w:t>
            </w:r>
            <w:r>
              <w:rPr>
                <w:lang w:val="de-DE"/>
              </w:rPr>
              <w:t>hnlich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b05f5783-1064-46d1-859f-78e1ee6c856b</w:t>
            </w:r>
          </w:p>
        </w:tc>
        <w:tc>
          <w:tcPr>
            <w:tcW w:w="7407" w:type="dxa"/>
            <w:shd w:val="clear" w:color="auto" w:fill="F2F2F2" w:themeFill="background1" w:themeFillShade="F2"/>
          </w:tcPr>
          <w:p w:rsidR="00000000" w:rsidRDefault="00BD6E96">
            <w:pPr>
              <w:rPr>
                <w:noProof/>
              </w:rPr>
            </w:pPr>
            <w:r>
              <w:rPr>
                <w:noProof/>
              </w:rPr>
              <w:t>Get credentials for the CMS API</w:t>
            </w:r>
          </w:p>
        </w:tc>
        <w:tc>
          <w:tcPr>
            <w:tcW w:w="7407" w:type="dxa"/>
          </w:tcPr>
          <w:p w:rsidR="00000000" w:rsidRDefault="00BD6E96">
            <w:pPr>
              <w:rPr>
                <w:lang w:val="de-DE"/>
              </w:rPr>
            </w:pPr>
            <w:r>
              <w:rPr>
                <w:lang w:val="de-DE"/>
              </w:rPr>
              <w:t>A</w:t>
            </w:r>
            <w:r>
              <w:rPr>
                <w:lang w:val="de-DE"/>
              </w:rPr>
              <w:t>nmeldeinformationen f</w:t>
            </w:r>
            <w:r>
              <w:rPr>
                <w:lang w:val="de-DE"/>
              </w:rPr>
              <w:t>ü</w:t>
            </w:r>
            <w:r>
              <w:rPr>
                <w:lang w:val="de-DE"/>
              </w:rPr>
              <w:t>r die CMS-API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1b3141dc-d4e4-4c6a-aec8-6c9a556375d4</w:t>
            </w:r>
          </w:p>
        </w:tc>
        <w:tc>
          <w:tcPr>
            <w:tcW w:w="7407" w:type="dxa"/>
            <w:shd w:val="clear" w:color="auto" w:fill="F2F2F2" w:themeFill="background1" w:themeFillShade="F2"/>
          </w:tcPr>
          <w:p w:rsidR="00000000" w:rsidRDefault="00BD6E96">
            <w:pPr>
              <w:rPr>
                <w:noProof/>
              </w:rPr>
            </w:pPr>
            <w:r>
              <w:rPr>
                <w:noProof/>
              </w:rPr>
              <w:t xml:space="preserve">To use the </w:t>
            </w:r>
            <w:r>
              <w:rPr>
                <w:rStyle w:val="mqInternal"/>
                <w:noProof/>
              </w:rPr>
              <w:t>[1}[2]{3]</w:t>
            </w:r>
            <w:r>
              <w:rPr>
                <w:noProof/>
              </w:rPr>
              <w:t xml:space="preserve"> you will need proper credentials.</w:t>
            </w:r>
          </w:p>
        </w:tc>
        <w:tc>
          <w:tcPr>
            <w:tcW w:w="7407" w:type="dxa"/>
          </w:tcPr>
          <w:p w:rsidR="00000000" w:rsidRDefault="00BD6E96">
            <w:pPr>
              <w:rPr>
                <w:lang w:val="de-DE"/>
              </w:rPr>
            </w:pPr>
            <w:r>
              <w:rPr>
                <w:lang w:val="de-DE"/>
              </w:rPr>
              <w:t xml:space="preserve">So verwenden Sie die </w:t>
            </w:r>
            <w:r>
              <w:rPr>
                <w:rStyle w:val="mqInternal"/>
                <w:noProof/>
                <w:lang w:val="de-DE"/>
              </w:rPr>
              <w:t>[1}[2]{3]</w:t>
            </w:r>
            <w:r>
              <w:rPr>
                <w:lang w:val="de-DE"/>
              </w:rPr>
              <w:t xml:space="preserve"> Sie ben</w:t>
            </w:r>
            <w:r>
              <w:rPr>
                <w:lang w:val="de-DE"/>
              </w:rPr>
              <w:t>ö</w:t>
            </w:r>
            <w:r>
              <w:rPr>
                <w:lang w:val="de-DE"/>
              </w:rPr>
              <w:t>tigen die richtigen Anmeldeinformationen.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0fd03af6-9e3f-4bc5-a7e6-5e49b8967534</w:t>
            </w:r>
          </w:p>
        </w:tc>
        <w:tc>
          <w:tcPr>
            <w:tcW w:w="7407" w:type="dxa"/>
            <w:shd w:val="clear" w:color="auto" w:fill="F2F2F2" w:themeFill="background1" w:themeFillShade="F2"/>
          </w:tcPr>
          <w:p w:rsidR="00000000" w:rsidRDefault="00BD6E96">
            <w:pPr>
              <w:rPr>
                <w:noProof/>
              </w:rPr>
            </w:pPr>
            <w:r>
              <w:rPr>
                <w:noProof/>
              </w:rPr>
              <w:t>The easiest way to get credentials in most cases is through the Studio Admin API Authentication section (requires admin permissions on your account).</w:t>
            </w:r>
          </w:p>
        </w:tc>
        <w:tc>
          <w:tcPr>
            <w:tcW w:w="7407" w:type="dxa"/>
          </w:tcPr>
          <w:p w:rsidR="00000000" w:rsidRDefault="00BD6E96">
            <w:pPr>
              <w:rPr>
                <w:lang w:val="de-DE"/>
              </w:rPr>
            </w:pPr>
            <w:r>
              <w:rPr>
                <w:lang w:val="de-DE"/>
              </w:rPr>
              <w:t>Der einfachste Weg, um Anmeldeinformationen zu erhalten, ist in den m</w:t>
            </w:r>
            <w:r>
              <w:rPr>
                <w:lang w:val="de-DE"/>
              </w:rPr>
              <w:t>eisten F</w:t>
            </w:r>
            <w:r>
              <w:rPr>
                <w:lang w:val="de-DE"/>
              </w:rPr>
              <w:t>ä</w:t>
            </w:r>
            <w:r>
              <w:rPr>
                <w:lang w:val="de-DE"/>
              </w:rPr>
              <w:t>llen der Abschnitt Studio Admin API-Authentifizierung (erfordert Administratorrechte f</w:t>
            </w:r>
            <w:r>
              <w:rPr>
                <w:lang w:val="de-DE"/>
              </w:rPr>
              <w:t>ü</w:t>
            </w:r>
            <w:r>
              <w:rPr>
                <w:lang w:val="de-DE"/>
              </w:rPr>
              <w:t>r Ihr Konto).</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26 </w:t>
            </w:r>
            <w:r>
              <w:rPr>
                <w:noProof/>
                <w:sz w:val="16"/>
              </w:rPr>
              <w:br/>
            </w:r>
            <w:r>
              <w:rPr>
                <w:noProof/>
                <w:sz w:val="2"/>
              </w:rPr>
              <w:t>e4c1a964-db1b-4ca9-8f84-68b46ec80756</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Verwalten von API-Authentifizier</w:t>
            </w:r>
            <w:r>
              <w:rPr>
                <w:lang w:val="de-DE"/>
              </w:rPr>
              <w:t>ungsanmeldeinformationen</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3c927a97-28ff-478e-a30c-321e90924afa</w:t>
            </w:r>
          </w:p>
        </w:tc>
        <w:tc>
          <w:tcPr>
            <w:tcW w:w="7407" w:type="dxa"/>
            <w:shd w:val="clear" w:color="auto" w:fill="F2F2F2" w:themeFill="background1" w:themeFillShade="F2"/>
          </w:tcPr>
          <w:p w:rsidR="00000000" w:rsidRDefault="00BD6E96">
            <w:pPr>
              <w:rPr>
                <w:noProof/>
              </w:rPr>
            </w:pPr>
            <w:r>
              <w:rPr>
                <w:noProof/>
              </w:rPr>
              <w:t xml:space="preserve">In this case, the permissions you need are for </w:t>
            </w:r>
            <w:r>
              <w:rPr>
                <w:rStyle w:val="mqInternal"/>
                <w:noProof/>
              </w:rPr>
              <w:t>[1}</w:t>
            </w:r>
            <w:r>
              <w:rPr>
                <w:noProof/>
              </w:rPr>
              <w:t>sharing relationships</w:t>
            </w:r>
            <w:r>
              <w:rPr>
                <w:rStyle w:val="mqInternal"/>
                <w:noProof/>
              </w:rPr>
              <w:t>{2]</w:t>
            </w:r>
            <w:r>
              <w:rPr>
                <w:noProof/>
              </w:rPr>
              <w:t xml:space="preserve"> - you need both read and write permissions:</w:t>
            </w:r>
          </w:p>
        </w:tc>
        <w:tc>
          <w:tcPr>
            <w:tcW w:w="7407" w:type="dxa"/>
          </w:tcPr>
          <w:p w:rsidR="00000000" w:rsidRDefault="00BD6E96">
            <w:pPr>
              <w:rPr>
                <w:lang w:val="de-DE"/>
              </w:rPr>
            </w:pPr>
            <w:r>
              <w:rPr>
                <w:lang w:val="de-DE"/>
              </w:rPr>
              <w:t>In diesem Fall sind die Berechtigungen, die Sie ben</w:t>
            </w:r>
            <w:r>
              <w:rPr>
                <w:lang w:val="de-DE"/>
              </w:rPr>
              <w:t>ö</w:t>
            </w:r>
            <w:r>
              <w:rPr>
                <w:lang w:val="de-DE"/>
              </w:rPr>
              <w:t>tigen, f</w:t>
            </w:r>
            <w:r>
              <w:rPr>
                <w:lang w:val="de-DE"/>
              </w:rPr>
              <w:t>ü</w:t>
            </w:r>
            <w:r>
              <w:rPr>
                <w:lang w:val="de-DE"/>
              </w:rPr>
              <w:t xml:space="preserve">r </w:t>
            </w:r>
            <w:r>
              <w:rPr>
                <w:rStyle w:val="mqInternal"/>
                <w:noProof/>
                <w:lang w:val="de-DE"/>
              </w:rPr>
              <w:t>[1}</w:t>
            </w:r>
            <w:r>
              <w:rPr>
                <w:lang w:val="de-DE"/>
              </w:rPr>
              <w:t>Beziehungen teilen</w:t>
            </w:r>
            <w:r>
              <w:rPr>
                <w:rStyle w:val="mqInternal"/>
                <w:noProof/>
                <w:lang w:val="de-DE"/>
              </w:rPr>
              <w:t>{2]</w:t>
            </w:r>
            <w:r>
              <w:rPr>
                <w:lang w:val="de-DE"/>
              </w:rPr>
              <w:t xml:space="preserve"> - Sie ben</w:t>
            </w:r>
            <w:r>
              <w:rPr>
                <w:lang w:val="de-DE"/>
              </w:rPr>
              <w:t>ö</w:t>
            </w:r>
            <w:r>
              <w:rPr>
                <w:lang w:val="de-DE"/>
              </w:rPr>
              <w:t>tigen sowohl Lese- als auch Schreibberechtigungen: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94a22743-4621-4d23-b4db-edad8b1d8089</w:t>
            </w:r>
          </w:p>
        </w:tc>
        <w:tc>
          <w:tcPr>
            <w:tcW w:w="7407" w:type="dxa"/>
            <w:shd w:val="clear" w:color="auto" w:fill="F2F2F2" w:themeFill="background1" w:themeFillShade="F2"/>
          </w:tcPr>
          <w:p w:rsidR="00000000" w:rsidRDefault="00BD6E96">
            <w:pPr>
              <w:rPr>
                <w:noProof/>
              </w:rPr>
            </w:pPr>
            <w:r>
              <w:rPr>
                <w:noProof/>
              </w:rPr>
              <w:t>Sharing Relationship Permissions</w:t>
            </w:r>
          </w:p>
        </w:tc>
        <w:tc>
          <w:tcPr>
            <w:tcW w:w="7407" w:type="dxa"/>
          </w:tcPr>
          <w:p w:rsidR="00000000" w:rsidRDefault="00BD6E96">
            <w:pPr>
              <w:rPr>
                <w:lang w:val="de-DE"/>
              </w:rPr>
            </w:pPr>
            <w:r>
              <w:rPr>
                <w:lang w:val="de-DE"/>
              </w:rPr>
              <w:t>Beziehungsberechtigungen teilen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872bedc2-eb65-4e05-9066-e74f9e5b975f</w:t>
            </w:r>
          </w:p>
        </w:tc>
        <w:tc>
          <w:tcPr>
            <w:tcW w:w="7407" w:type="dxa"/>
            <w:shd w:val="clear" w:color="auto" w:fill="F2F2F2" w:themeFill="background1" w:themeFillShade="F2"/>
          </w:tcPr>
          <w:p w:rsidR="00000000" w:rsidRDefault="00BD6E96">
            <w:pPr>
              <w:rPr>
                <w:noProof/>
              </w:rPr>
            </w:pPr>
            <w:r>
              <w:rPr>
                <w:noProof/>
              </w:rPr>
              <w:t>Sharing Re</w:t>
            </w:r>
            <w:r>
              <w:rPr>
                <w:noProof/>
              </w:rPr>
              <w:t>lationship Permissions</w:t>
            </w:r>
          </w:p>
        </w:tc>
        <w:tc>
          <w:tcPr>
            <w:tcW w:w="7407" w:type="dxa"/>
          </w:tcPr>
          <w:p w:rsidR="00000000" w:rsidRDefault="00BD6E96">
            <w:pPr>
              <w:rPr>
                <w:lang w:val="de-DE"/>
              </w:rPr>
            </w:pPr>
            <w:r>
              <w:rPr>
                <w:lang w:val="de-DE"/>
              </w:rPr>
              <w:t>Beziehungsberechtigungen teilen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8e517f46-5415-46af-8c1c-d96e7593aa76</w:t>
            </w:r>
          </w:p>
        </w:tc>
        <w:tc>
          <w:tcPr>
            <w:tcW w:w="7407" w:type="dxa"/>
            <w:shd w:val="clear" w:color="auto" w:fill="F2F2F2" w:themeFill="background1" w:themeFillShade="F2"/>
          </w:tcPr>
          <w:p w:rsidR="00000000" w:rsidRDefault="00BD6E96">
            <w:pPr>
              <w:rPr>
                <w:noProof/>
              </w:rPr>
            </w:pPr>
            <w:r>
              <w:rPr>
                <w:noProof/>
              </w:rPr>
              <w:t xml:space="preserve">If the permissions you need are not available in Studio, or if you prefer to get them directly from the OAuth API, use your choice of the </w:t>
            </w:r>
            <w:r>
              <w:rPr>
                <w:rStyle w:val="mqInternal"/>
                <w:noProof/>
              </w:rPr>
              <w:t>[1}</w:t>
            </w:r>
            <w:r>
              <w:rPr>
                <w:noProof/>
              </w:rPr>
              <w:t>Get Client Credentials</w:t>
            </w:r>
            <w:r>
              <w:rPr>
                <w:rStyle w:val="mqInternal"/>
                <w:noProof/>
              </w:rPr>
              <w:t>{2]</w:t>
            </w:r>
            <w:r>
              <w:rPr>
                <w:noProof/>
              </w:rPr>
              <w:t xml:space="preserve"> documents listed below.</w:t>
            </w:r>
          </w:p>
        </w:tc>
        <w:tc>
          <w:tcPr>
            <w:tcW w:w="7407" w:type="dxa"/>
          </w:tcPr>
          <w:p w:rsidR="00000000" w:rsidRDefault="00BD6E96">
            <w:pPr>
              <w:rPr>
                <w:lang w:val="de-DE"/>
              </w:rPr>
            </w:pPr>
            <w:r>
              <w:rPr>
                <w:lang w:val="de-DE"/>
              </w:rPr>
              <w:t>Wenn die von Ihnen ben</w:t>
            </w:r>
            <w:r>
              <w:rPr>
                <w:lang w:val="de-DE"/>
              </w:rPr>
              <w:t>ö</w:t>
            </w:r>
            <w:r>
              <w:rPr>
                <w:lang w:val="de-DE"/>
              </w:rPr>
              <w:t>tigten Berechtigungen in Studio nicht verf</w:t>
            </w:r>
            <w:r>
              <w:rPr>
                <w:lang w:val="de-DE"/>
              </w:rPr>
              <w:t>ü</w:t>
            </w:r>
            <w:r>
              <w:rPr>
                <w:lang w:val="de-DE"/>
              </w:rPr>
              <w:t>gbar sind oder Sie sie lieber direkt von der OAuth-API abrufen m</w:t>
            </w:r>
            <w:r>
              <w:rPr>
                <w:lang w:val="de-DE"/>
              </w:rPr>
              <w:t>ö</w:t>
            </w:r>
            <w:r>
              <w:rPr>
                <w:lang w:val="de-DE"/>
              </w:rPr>
              <w:t xml:space="preserve">chten, verwenden Sie eine der folgenden Optionen </w:t>
            </w:r>
            <w:r>
              <w:rPr>
                <w:rStyle w:val="mqInternal"/>
                <w:noProof/>
                <w:lang w:val="de-DE"/>
              </w:rPr>
              <w:t>[1}</w:t>
            </w:r>
            <w:r>
              <w:rPr>
                <w:lang w:val="de-DE"/>
              </w:rPr>
              <w:t>Client-Anmeldeinformati</w:t>
            </w:r>
            <w:r>
              <w:rPr>
                <w:lang w:val="de-DE"/>
              </w:rPr>
              <w:t>onen abrufen</w:t>
            </w:r>
            <w:r>
              <w:rPr>
                <w:rStyle w:val="mqInternal"/>
                <w:noProof/>
                <w:lang w:val="de-DE"/>
              </w:rPr>
              <w:t>{2]</w:t>
            </w:r>
            <w:r>
              <w:rPr>
                <w:lang w:val="de-DE"/>
              </w:rPr>
              <w:t xml:space="preserve"> unten aufgef</w:t>
            </w:r>
            <w:r>
              <w:rPr>
                <w:lang w:val="de-DE"/>
              </w:rPr>
              <w:t>ü</w:t>
            </w:r>
            <w:r>
              <w:rPr>
                <w:lang w:val="de-DE"/>
              </w:rPr>
              <w:t>hrte Dokumente.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2a186795-ced8-4021-9030-761ea42d4a87</w:t>
            </w:r>
          </w:p>
        </w:tc>
        <w:tc>
          <w:tcPr>
            <w:tcW w:w="7407" w:type="dxa"/>
            <w:shd w:val="clear" w:color="auto" w:fill="F2F2F2" w:themeFill="background1" w:themeFillShade="F2"/>
          </w:tcPr>
          <w:p w:rsidR="00000000" w:rsidRDefault="00BD6E96">
            <w:pPr>
              <w:rPr>
                <w:noProof/>
              </w:rPr>
            </w:pPr>
            <w:r>
              <w:rPr>
                <w:noProof/>
              </w:rPr>
              <w:t>Whichever option you choose, you will need to ask for the correct operation permissions.</w:t>
            </w:r>
          </w:p>
        </w:tc>
        <w:tc>
          <w:tcPr>
            <w:tcW w:w="7407" w:type="dxa"/>
          </w:tcPr>
          <w:p w:rsidR="00000000" w:rsidRDefault="00BD6E96">
            <w:pPr>
              <w:rPr>
                <w:lang w:val="de-DE"/>
              </w:rPr>
            </w:pPr>
            <w:r>
              <w:rPr>
                <w:lang w:val="de-DE"/>
              </w:rPr>
              <w:t>Unabh</w:t>
            </w:r>
            <w:r>
              <w:rPr>
                <w:lang w:val="de-DE"/>
              </w:rPr>
              <w:t>ä</w:t>
            </w:r>
            <w:r>
              <w:rPr>
                <w:lang w:val="de-DE"/>
              </w:rPr>
              <w:t>ngig davon, welche Option Sie ausw</w:t>
            </w:r>
            <w:r>
              <w:rPr>
                <w:lang w:val="de-DE"/>
              </w:rPr>
              <w:t>ä</w:t>
            </w:r>
            <w:r>
              <w:rPr>
                <w:lang w:val="de-DE"/>
              </w:rPr>
              <w:t>hlen, m</w:t>
            </w:r>
            <w:r>
              <w:rPr>
                <w:lang w:val="de-DE"/>
              </w:rPr>
              <w:t>ü</w:t>
            </w:r>
            <w:r>
              <w:rPr>
                <w:lang w:val="de-DE"/>
              </w:rPr>
              <w:t>ssen Sie nach den richtigen Bet</w:t>
            </w:r>
            <w:r>
              <w:rPr>
                <w:lang w:val="de-DE"/>
              </w:rPr>
              <w:t>riebsberechtigungen 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8d34a9c2-f937-48bd-b3fd-a9ae49dabbc3</w:t>
            </w:r>
          </w:p>
        </w:tc>
        <w:tc>
          <w:tcPr>
            <w:tcW w:w="7407" w:type="dxa"/>
            <w:shd w:val="clear" w:color="auto" w:fill="F2F2F2" w:themeFill="background1" w:themeFillShade="F2"/>
          </w:tcPr>
          <w:p w:rsidR="00000000" w:rsidRDefault="00BD6E96">
            <w:pPr>
              <w:rPr>
                <w:noProof/>
              </w:rPr>
            </w:pPr>
            <w:r>
              <w:rPr>
                <w:noProof/>
              </w:rPr>
              <w:t>The following can be used with cURL or Postman to get the proper permissions:</w:t>
            </w:r>
          </w:p>
        </w:tc>
        <w:tc>
          <w:tcPr>
            <w:tcW w:w="7407" w:type="dxa"/>
          </w:tcPr>
          <w:p w:rsidR="00000000" w:rsidRDefault="00BD6E96">
            <w:pPr>
              <w:rPr>
                <w:lang w:val="de-DE"/>
              </w:rPr>
            </w:pPr>
            <w:r>
              <w:rPr>
                <w:lang w:val="de-DE"/>
              </w:rPr>
              <w:t>Folgendes kann mit cURL oder Postman verwendet werden, um die richtigen Berechtigungen zu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06c</w:t>
            </w:r>
            <w:r>
              <w:rPr>
                <w:noProof/>
                <w:sz w:val="2"/>
              </w:rPr>
              <w:t>c804c-d439-4d3a-818e-8891bd0b5fca</w:t>
            </w:r>
          </w:p>
        </w:tc>
        <w:tc>
          <w:tcPr>
            <w:tcW w:w="7407" w:type="dxa"/>
            <w:shd w:val="clear" w:color="auto" w:fill="F2F2F2" w:themeFill="background1" w:themeFillShade="F2"/>
          </w:tcPr>
          <w:p w:rsidR="00000000" w:rsidRDefault="00BD6E96">
            <w:pPr>
              <w:rPr>
                <w:noProof/>
              </w:rPr>
            </w:pPr>
            <w:r>
              <w:rPr>
                <w:rStyle w:val="mqInternal"/>
                <w:noProof/>
              </w:rPr>
              <w:t>[1}</w:t>
            </w:r>
            <w:r>
              <w:rPr>
                <w:noProof/>
              </w:rPr>
              <w:t>OAuth:</w:t>
            </w:r>
          </w:p>
        </w:tc>
        <w:tc>
          <w:tcPr>
            <w:tcW w:w="7407" w:type="dxa"/>
          </w:tcPr>
          <w:p w:rsidR="00000000" w:rsidRDefault="00BD6E96">
            <w:pPr>
              <w:rPr>
                <w:lang w:val="de-DE"/>
              </w:rPr>
            </w:pPr>
            <w:r>
              <w:rPr>
                <w:rStyle w:val="mqInternal"/>
                <w:noProof/>
                <w:lang w:val="de-DE"/>
              </w:rPr>
              <w:t>[1}</w:t>
            </w:r>
            <w:r>
              <w:rPr>
                <w:lang w:val="de-DE"/>
              </w:rPr>
              <w:t>OAuth: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f1e83a3e-f9d3-4522-a194-a1306b46c8dc</w:t>
            </w:r>
          </w:p>
        </w:tc>
        <w:tc>
          <w:tcPr>
            <w:tcW w:w="7407" w:type="dxa"/>
            <w:shd w:val="clear" w:color="auto" w:fill="F2F2F2" w:themeFill="background1" w:themeFillShade="F2"/>
          </w:tcPr>
          <w:p w:rsidR="00000000" w:rsidRDefault="00BD6E96">
            <w:pPr>
              <w:rPr>
                <w:noProof/>
              </w:rPr>
            </w:pPr>
            <w:r>
              <w:rPr>
                <w:noProof/>
              </w:rPr>
              <w:t>Get Client Credentials Using cURL</w:t>
            </w:r>
            <w:r>
              <w:rPr>
                <w:rStyle w:val="mqInternal"/>
                <w:noProof/>
              </w:rPr>
              <w:t>{1]</w:t>
            </w:r>
          </w:p>
        </w:tc>
        <w:tc>
          <w:tcPr>
            <w:tcW w:w="7407" w:type="dxa"/>
          </w:tcPr>
          <w:p w:rsidR="00000000" w:rsidRDefault="00BD6E96">
            <w:pPr>
              <w:rPr>
                <w:lang w:val="de-DE"/>
              </w:rPr>
            </w:pPr>
            <w:r>
              <w:rPr>
                <w:lang w:val="de-DE"/>
              </w:rPr>
              <w:t>Abrufen von Client-Anmeldeinformationen mithilfe von cURL</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9a52e093-00f5-42cd-96e8-1dc6285d40c2</w:t>
            </w:r>
          </w:p>
        </w:tc>
        <w:tc>
          <w:tcPr>
            <w:tcW w:w="7407" w:type="dxa"/>
            <w:shd w:val="clear" w:color="auto" w:fill="F2F2F2" w:themeFill="background1" w:themeFillShade="F2"/>
          </w:tcPr>
          <w:p w:rsidR="00000000" w:rsidRDefault="00BD6E96">
            <w:pPr>
              <w:rPr>
                <w:noProof/>
              </w:rPr>
            </w:pPr>
            <w:r>
              <w:rPr>
                <w:rStyle w:val="mqInternal"/>
                <w:noProof/>
              </w:rPr>
              <w:t>[1}</w:t>
            </w:r>
            <w:r>
              <w:rPr>
                <w:noProof/>
              </w:rPr>
              <w:t>OAuth:</w:t>
            </w:r>
          </w:p>
        </w:tc>
        <w:tc>
          <w:tcPr>
            <w:tcW w:w="7407" w:type="dxa"/>
          </w:tcPr>
          <w:p w:rsidR="00000000" w:rsidRDefault="00BD6E96">
            <w:pPr>
              <w:rPr>
                <w:lang w:val="de-DE"/>
              </w:rPr>
            </w:pPr>
            <w:r>
              <w:rPr>
                <w:rStyle w:val="mqInternal"/>
                <w:noProof/>
                <w:lang w:val="de-DE"/>
              </w:rPr>
              <w:t>[1}</w:t>
            </w:r>
            <w:r>
              <w:rPr>
                <w:lang w:val="de-DE"/>
              </w:rPr>
              <w:t>OAuth: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b823decd-b2ef-44f6-86b2-f59d8b77ee68</w:t>
            </w:r>
          </w:p>
        </w:tc>
        <w:tc>
          <w:tcPr>
            <w:tcW w:w="7407" w:type="dxa"/>
            <w:shd w:val="clear" w:color="auto" w:fill="F2F2F2" w:themeFill="background1" w:themeFillShade="F2"/>
          </w:tcPr>
          <w:p w:rsidR="00000000" w:rsidRDefault="00BD6E96">
            <w:pPr>
              <w:rPr>
                <w:noProof/>
              </w:rPr>
            </w:pPr>
            <w:r>
              <w:rPr>
                <w:noProof/>
              </w:rPr>
              <w:t>Get Client Credentials Using Postman</w:t>
            </w:r>
            <w:r>
              <w:rPr>
                <w:rStyle w:val="mqInternal"/>
                <w:noProof/>
              </w:rPr>
              <w:t>{1]</w:t>
            </w:r>
          </w:p>
        </w:tc>
        <w:tc>
          <w:tcPr>
            <w:tcW w:w="7407" w:type="dxa"/>
          </w:tcPr>
          <w:p w:rsidR="00000000" w:rsidRDefault="00BD6E96">
            <w:pPr>
              <w:rPr>
                <w:lang w:val="de-DE"/>
              </w:rPr>
            </w:pPr>
            <w:r>
              <w:rPr>
                <w:lang w:val="de-DE"/>
              </w:rPr>
              <w:t>Abrufen von Client-Anmeldeinformationen mithilfe von Postman</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d798c28c-2a04-4c7e-becb-bbe91b6e0b6f</w:t>
            </w:r>
          </w:p>
        </w:tc>
        <w:tc>
          <w:tcPr>
            <w:tcW w:w="7407" w:type="dxa"/>
            <w:shd w:val="clear" w:color="auto" w:fill="F2F2F2" w:themeFill="background1" w:themeFillShade="F2"/>
          </w:tcPr>
          <w:p w:rsidR="00000000" w:rsidRDefault="00BD6E96">
            <w:pPr>
              <w:rPr>
                <w:noProof/>
              </w:rPr>
            </w:pPr>
            <w:r>
              <w:rPr>
                <w:noProof/>
              </w:rPr>
              <w:t>Create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8817690b-9e0c-4a9e</w:t>
            </w:r>
            <w:r>
              <w:rPr>
                <w:noProof/>
                <w:sz w:val="2"/>
              </w:rPr>
              <w:t>-a4ba-7b9e14706c24</w:t>
            </w:r>
          </w:p>
        </w:tc>
        <w:tc>
          <w:tcPr>
            <w:tcW w:w="7407" w:type="dxa"/>
            <w:shd w:val="clear" w:color="auto" w:fill="F2F2F2" w:themeFill="background1" w:themeFillShade="F2"/>
          </w:tcPr>
          <w:p w:rsidR="00000000" w:rsidRDefault="00BD6E96">
            <w:pPr>
              <w:rPr>
                <w:noProof/>
              </w:rPr>
            </w:pPr>
            <w:r>
              <w:rPr>
                <w:noProof/>
              </w:rPr>
              <w:t>First we will create the live job.</w:t>
            </w:r>
          </w:p>
        </w:tc>
        <w:tc>
          <w:tcPr>
            <w:tcW w:w="7407" w:type="dxa"/>
          </w:tcPr>
          <w:p w:rsidR="00000000" w:rsidRDefault="00BD6E96">
            <w:pPr>
              <w:rPr>
                <w:lang w:val="de-DE"/>
              </w:rPr>
            </w:pPr>
            <w:r>
              <w:rPr>
                <w:lang w:val="de-DE"/>
              </w:rPr>
              <w:t>Zuerst erstellen wir den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c83dbbf9-0f53-4deb-8732-27f22c55547f</w:t>
            </w:r>
          </w:p>
        </w:tc>
        <w:tc>
          <w:tcPr>
            <w:tcW w:w="7407" w:type="dxa"/>
            <w:shd w:val="clear" w:color="auto" w:fill="F2F2F2" w:themeFill="background1" w:themeFillShade="F2"/>
          </w:tcPr>
          <w:p w:rsidR="00000000" w:rsidRDefault="00BD6E96">
            <w:pPr>
              <w:rPr>
                <w:noProof/>
              </w:rPr>
            </w:pPr>
            <w:r>
              <w:rPr>
                <w:noProof/>
              </w:rPr>
              <w:t xml:space="preserve">For this step, you will submit a </w:t>
            </w:r>
            <w:r>
              <w:rPr>
                <w:rStyle w:val="mqInternal"/>
                <w:noProof/>
              </w:rPr>
              <w:t>[1}[2]{3]</w:t>
            </w:r>
            <w:r>
              <w:rPr>
                <w:noProof/>
              </w:rPr>
              <w:t xml:space="preserve"> request to:</w:t>
            </w:r>
          </w:p>
        </w:tc>
        <w:tc>
          <w:tcPr>
            <w:tcW w:w="7407" w:type="dxa"/>
          </w:tcPr>
          <w:p w:rsidR="00000000" w:rsidRDefault="00BD6E96">
            <w:pPr>
              <w:rPr>
                <w:lang w:val="de-DE"/>
              </w:rPr>
            </w:pPr>
            <w:r>
              <w:rPr>
                <w:lang w:val="de-DE"/>
              </w:rPr>
              <w:t>F</w:t>
            </w:r>
            <w:r>
              <w:rPr>
                <w:lang w:val="de-DE"/>
              </w:rPr>
              <w:t>ü</w:t>
            </w:r>
            <w:r>
              <w:rPr>
                <w:lang w:val="de-DE"/>
              </w:rPr>
              <w:t xml:space="preserve">r diesen Schritt senden Sie eine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9fcc4545-66f8-4732-a895-e2ed96799f35</w:t>
            </w:r>
          </w:p>
        </w:tc>
        <w:tc>
          <w:tcPr>
            <w:tcW w:w="7407" w:type="dxa"/>
            <w:shd w:val="clear" w:color="auto" w:fill="F2F2F2" w:themeFill="background1" w:themeFillShade="F2"/>
          </w:tcPr>
          <w:p w:rsidR="00000000" w:rsidRDefault="00BD6E96">
            <w:pPr>
              <w:rPr>
                <w:noProof/>
              </w:rPr>
            </w:pPr>
            <w:r>
              <w:rPr>
                <w:noProof/>
              </w:rPr>
              <w:t>Use the following as the request body:</w:t>
            </w:r>
          </w:p>
        </w:tc>
        <w:tc>
          <w:tcPr>
            <w:tcW w:w="7407" w:type="dxa"/>
          </w:tcPr>
          <w:p w:rsidR="00000000" w:rsidRDefault="00BD6E96">
            <w:pPr>
              <w:rPr>
                <w:lang w:val="de-DE"/>
              </w:rPr>
            </w:pPr>
            <w:r>
              <w:rPr>
                <w:lang w:val="de-DE"/>
              </w:rPr>
              <w:t>Verwenden Sie Folgendes als Anforderungshauptteil: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4ae9aafa-ea65-4e48-8925-4ed465706347</w:t>
            </w:r>
          </w:p>
        </w:tc>
        <w:tc>
          <w:tcPr>
            <w:tcW w:w="7407" w:type="dxa"/>
            <w:shd w:val="clear" w:color="auto" w:fill="F2F2F2" w:themeFill="background1" w:themeFillShade="F2"/>
          </w:tcPr>
          <w:p w:rsidR="00000000" w:rsidRDefault="00BD6E96">
            <w:pPr>
              <w:rPr>
                <w:noProof/>
              </w:rPr>
            </w:pPr>
            <w:r>
              <w:rPr>
                <w:noProof/>
              </w:rPr>
              <w:t xml:space="preserve">If you are using a REST client such as </w:t>
            </w:r>
            <w:r>
              <w:rPr>
                <w:rStyle w:val="mqInternal"/>
                <w:noProof/>
              </w:rPr>
              <w:t>[1}</w:t>
            </w:r>
            <w:r>
              <w:rPr>
                <w:noProof/>
              </w:rPr>
              <w:t>Insomnia</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 you will need t</w:t>
            </w:r>
            <w:r>
              <w:rPr>
                <w:noProof/>
              </w:rPr>
              <w:t>o add the following headers for your request:</w:t>
            </w:r>
          </w:p>
        </w:tc>
        <w:tc>
          <w:tcPr>
            <w:tcW w:w="7407" w:type="dxa"/>
          </w:tcPr>
          <w:p w:rsidR="00000000" w:rsidRDefault="00BD6E96">
            <w:pPr>
              <w:rPr>
                <w:lang w:val="de-DE"/>
              </w:rPr>
            </w:pPr>
            <w:r>
              <w:rPr>
                <w:lang w:val="de-DE"/>
              </w:rPr>
              <w:t xml:space="preserve">Wenn Sie einen REST-Client wie z </w:t>
            </w:r>
            <w:r>
              <w:rPr>
                <w:rStyle w:val="mqInternal"/>
                <w:noProof/>
                <w:lang w:val="de-DE"/>
              </w:rPr>
              <w:t>[1}</w:t>
            </w:r>
            <w:r>
              <w:rPr>
                <w:lang w:val="de-DE"/>
              </w:rPr>
              <w:t>Schlaflosigkeit</w:t>
            </w:r>
            <w:r>
              <w:rPr>
                <w:rStyle w:val="mqInternal"/>
                <w:noProof/>
                <w:lang w:val="de-DE"/>
              </w:rPr>
              <w:t>{2]</w:t>
            </w:r>
            <w:r>
              <w:rPr>
                <w:lang w:val="de-DE"/>
              </w:rPr>
              <w:t xml:space="preserve"> oder </w:t>
            </w:r>
            <w:r>
              <w:rPr>
                <w:rStyle w:val="mqInternal"/>
                <w:noProof/>
                <w:lang w:val="de-DE"/>
              </w:rPr>
              <w:t>[3}</w:t>
            </w:r>
            <w:r>
              <w:rPr>
                <w:lang w:val="de-DE"/>
              </w:rPr>
              <w:t>Postbote</w:t>
            </w:r>
            <w:r>
              <w:rPr>
                <w:rStyle w:val="mqInternal"/>
                <w:noProof/>
                <w:lang w:val="de-DE"/>
              </w:rPr>
              <w:t>{2]</w:t>
            </w:r>
            <w:r>
              <w:rPr>
                <w:lang w:val="de-DE"/>
              </w:rPr>
              <w:t xml:space="preserve"> m</w:t>
            </w:r>
            <w:r>
              <w:rPr>
                <w:lang w:val="de-DE"/>
              </w:rPr>
              <w:t>ü</w:t>
            </w:r>
            <w:r>
              <w:rPr>
                <w:lang w:val="de-DE"/>
              </w:rPr>
              <w:t>ssen Sie die folgenden Header f</w:t>
            </w:r>
            <w:r>
              <w:rPr>
                <w:lang w:val="de-DE"/>
              </w:rPr>
              <w:t>ü</w:t>
            </w:r>
            <w:r>
              <w:rPr>
                <w:lang w:val="de-DE"/>
              </w:rPr>
              <w:t>r Ihre Anfrage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9d18a8fb-62eb-46e5-8035-aab8dfe96027</w:t>
            </w:r>
          </w:p>
        </w:tc>
        <w:tc>
          <w:tcPr>
            <w:tcW w:w="7407" w:type="dxa"/>
            <w:shd w:val="clear" w:color="auto" w:fill="F2F2F2" w:themeFill="background1" w:themeFillShade="F2"/>
          </w:tcPr>
          <w:p w:rsidR="00000000" w:rsidRDefault="00BD6E96">
            <w:pPr>
              <w:rPr>
                <w:noProof/>
              </w:rPr>
            </w:pPr>
            <w:r>
              <w:rPr>
                <w:noProof/>
              </w:rPr>
              <w:t>Key</w:t>
            </w:r>
          </w:p>
        </w:tc>
        <w:tc>
          <w:tcPr>
            <w:tcW w:w="7407" w:type="dxa"/>
          </w:tcPr>
          <w:p w:rsidR="00000000" w:rsidRDefault="00BD6E96">
            <w:pPr>
              <w:rPr>
                <w:lang w:val="de-DE"/>
              </w:rPr>
            </w:pPr>
            <w:r>
              <w:rPr>
                <w:lang w:val="de-DE"/>
              </w:rPr>
              <w:t>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65e208b2-cbd2-4b43-8ba3-a1306f185a06</w:t>
            </w:r>
          </w:p>
        </w:tc>
        <w:tc>
          <w:tcPr>
            <w:tcW w:w="7407" w:type="dxa"/>
            <w:shd w:val="clear" w:color="auto" w:fill="F2F2F2" w:themeFill="background1" w:themeFillShade="F2"/>
          </w:tcPr>
          <w:p w:rsidR="00000000" w:rsidRDefault="00BD6E96">
            <w:pPr>
              <w:rPr>
                <w:noProof/>
              </w:rPr>
            </w:pPr>
            <w:r>
              <w:rPr>
                <w:noProof/>
              </w:rPr>
              <w:t>Value</w:t>
            </w:r>
          </w:p>
        </w:tc>
        <w:tc>
          <w:tcPr>
            <w:tcW w:w="7407" w:type="dxa"/>
          </w:tcPr>
          <w:p w:rsidR="00000000" w:rsidRDefault="00BD6E96">
            <w:pPr>
              <w:rPr>
                <w:lang w:val="de-DE"/>
              </w:rPr>
            </w:pPr>
            <w:r>
              <w:rPr>
                <w:lang w:val="de-DE"/>
              </w:rPr>
              <w:t>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8ef452e5-6b65-4250-b6e2-0908d7acd0c3</w:t>
            </w:r>
          </w:p>
        </w:tc>
        <w:tc>
          <w:tcPr>
            <w:tcW w:w="7407" w:type="dxa"/>
            <w:shd w:val="clear" w:color="auto" w:fill="F2F2F2" w:themeFill="background1" w:themeFillShade="F2"/>
          </w:tcPr>
          <w:p w:rsidR="00000000" w:rsidRDefault="00BD6E96">
            <w:pPr>
              <w:rPr>
                <w:noProof/>
              </w:rPr>
            </w:pPr>
            <w:r>
              <w:rPr>
                <w:noProof/>
              </w:rPr>
              <w:t>X-API-KEY</w:t>
            </w:r>
          </w:p>
        </w:tc>
        <w:tc>
          <w:tcPr>
            <w:tcW w:w="7407" w:type="dxa"/>
          </w:tcPr>
          <w:p w:rsidR="00000000" w:rsidRDefault="00BD6E96">
            <w:pPr>
              <w:rPr>
                <w:lang w:val="de-DE"/>
              </w:rPr>
            </w:pPr>
            <w:r>
              <w:rPr>
                <w:lang w:val="de-DE"/>
              </w:rPr>
              <w:t>X-API-KEY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107b12fa-4aed-4fd7-aadd-32ea600f0843</w:t>
            </w:r>
          </w:p>
        </w:tc>
        <w:tc>
          <w:tcPr>
            <w:tcW w:w="7407" w:type="dxa"/>
            <w:shd w:val="clear" w:color="auto" w:fill="F2F2F2" w:themeFill="background1" w:themeFillShade="F2"/>
          </w:tcPr>
          <w:p w:rsidR="00000000" w:rsidRDefault="00BD6E96">
            <w:pPr>
              <w:rPr>
                <w:noProof/>
              </w:rPr>
            </w:pPr>
            <w:r>
              <w:rPr>
                <w:rStyle w:val="mqInternal"/>
                <w:noProof/>
              </w:rPr>
              <w:t>[1}</w:t>
            </w:r>
            <w:r>
              <w:rPr>
                <w:noProof/>
              </w:rPr>
              <w:t>YOUR API KEY</w:t>
            </w:r>
            <w:r>
              <w:rPr>
                <w:rStyle w:val="mqInternal"/>
                <w:noProof/>
              </w:rPr>
              <w:t>{2]</w:t>
            </w:r>
          </w:p>
        </w:tc>
        <w:tc>
          <w:tcPr>
            <w:tcW w:w="7407" w:type="dxa"/>
          </w:tcPr>
          <w:p w:rsidR="00000000" w:rsidRDefault="00BD6E96">
            <w:pPr>
              <w:rPr>
                <w:lang w:val="de-DE"/>
              </w:rPr>
            </w:pPr>
            <w:r>
              <w:rPr>
                <w:rStyle w:val="mqInternal"/>
                <w:noProof/>
                <w:lang w:val="de-DE"/>
              </w:rPr>
              <w:t>[1}</w:t>
            </w:r>
            <w:r>
              <w:rPr>
                <w:lang w:val="de-DE"/>
              </w:rPr>
              <w:t>IHR API-SCHL</w:t>
            </w:r>
            <w:r>
              <w:rPr>
                <w:lang w:val="de-DE"/>
              </w:rPr>
              <w:t>Ü</w:t>
            </w:r>
            <w:r>
              <w:rPr>
                <w:lang w:val="de-DE"/>
              </w:rPr>
              <w:t>SSEL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9d1212ac-e16c-4aad-bffb-f2433842c4b6</w:t>
            </w:r>
          </w:p>
        </w:tc>
        <w:tc>
          <w:tcPr>
            <w:tcW w:w="7407" w:type="dxa"/>
            <w:shd w:val="clear" w:color="auto" w:fill="F2F2F2" w:themeFill="background1" w:themeFillShade="F2"/>
          </w:tcPr>
          <w:p w:rsidR="00000000" w:rsidRDefault="00BD6E96">
            <w:pPr>
              <w:rPr>
                <w:noProof/>
              </w:rPr>
            </w:pPr>
            <w:r>
              <w:rPr>
                <w:noProof/>
              </w:rPr>
              <w:t>Content-Type</w:t>
            </w:r>
          </w:p>
        </w:tc>
        <w:tc>
          <w:tcPr>
            <w:tcW w:w="7407" w:type="dxa"/>
          </w:tcPr>
          <w:p w:rsidR="00000000" w:rsidRDefault="00BD6E96">
            <w:pPr>
              <w:rPr>
                <w:lang w:val="de-DE"/>
              </w:rPr>
            </w:pPr>
            <w:r>
              <w:rPr>
                <w:lang w:val="de-DE"/>
              </w:rPr>
              <w:t>Inhaltstyp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9e0a9747-234a-4158-b819-61624896205a</w:t>
            </w:r>
          </w:p>
        </w:tc>
        <w:tc>
          <w:tcPr>
            <w:tcW w:w="7407" w:type="dxa"/>
            <w:shd w:val="clear" w:color="auto" w:fill="F2F2F2" w:themeFill="background1" w:themeFillShade="F2"/>
          </w:tcPr>
          <w:p w:rsidR="00000000" w:rsidRDefault="00BD6E96">
            <w:pPr>
              <w:rPr>
                <w:noProof/>
              </w:rPr>
            </w:pPr>
            <w:r>
              <w:rPr>
                <w:noProof/>
              </w:rPr>
              <w:t>application/json</w:t>
            </w:r>
          </w:p>
        </w:tc>
        <w:tc>
          <w:tcPr>
            <w:tcW w:w="7407" w:type="dxa"/>
          </w:tcPr>
          <w:p w:rsidR="00000000" w:rsidRDefault="00BD6E96">
            <w:pPr>
              <w:rPr>
                <w:lang w:val="de-DE"/>
              </w:rPr>
            </w:pPr>
            <w:r>
              <w:rPr>
                <w:lang w:val="de-DE"/>
              </w:rPr>
              <w:t>Anwendung / json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a07e2214-2408-4c14-8ef1-424b2bfb4826</w:t>
            </w:r>
          </w:p>
        </w:tc>
        <w:tc>
          <w:tcPr>
            <w:tcW w:w="7407" w:type="dxa"/>
            <w:shd w:val="clear" w:color="auto" w:fill="F2F2F2" w:themeFill="background1" w:themeFillShade="F2"/>
          </w:tcPr>
          <w:p w:rsidR="00000000" w:rsidRDefault="00BD6E96">
            <w:pPr>
              <w:rPr>
                <w:noProof/>
              </w:rPr>
            </w:pPr>
            <w:r>
              <w:rPr>
                <w:noProof/>
              </w:rPr>
              <w:t>Use the request body shown in step 1 above, and be sure to send the request using the POST method.</w:t>
            </w:r>
          </w:p>
        </w:tc>
        <w:tc>
          <w:tcPr>
            <w:tcW w:w="7407" w:type="dxa"/>
          </w:tcPr>
          <w:p w:rsidR="00000000" w:rsidRDefault="00BD6E96">
            <w:pPr>
              <w:rPr>
                <w:lang w:val="de-DE"/>
              </w:rPr>
            </w:pPr>
            <w:r>
              <w:rPr>
                <w:lang w:val="de-DE"/>
              </w:rPr>
              <w:t>Verwenden Sie den in Schritt</w:t>
            </w:r>
            <w:r>
              <w:rPr>
                <w:lang w:val="de-DE"/>
              </w:rPr>
              <w:t xml:space="preserve"> 1 oben gezeigten Anforderungshauptteil und stellen Sie sicher, dass Sie die Anforderung mit der POST-Methode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0c2c16c2-79c2-4015-a2f8-c147ce1aa2d0</w:t>
            </w:r>
          </w:p>
        </w:tc>
        <w:tc>
          <w:tcPr>
            <w:tcW w:w="7407" w:type="dxa"/>
            <w:shd w:val="clear" w:color="auto" w:fill="F2F2F2" w:themeFill="background1" w:themeFillShade="F2"/>
          </w:tcPr>
          <w:p w:rsidR="00000000" w:rsidRDefault="00BD6E96">
            <w:pPr>
              <w:rPr>
                <w:noProof/>
              </w:rPr>
            </w:pPr>
            <w:r>
              <w:rPr>
                <w:noProof/>
              </w:rPr>
              <w:t xml:space="preserve">If you prefer to use cURL, you will find the </w:t>
            </w:r>
            <w:r>
              <w:rPr>
                <w:rStyle w:val="mqInternal"/>
                <w:noProof/>
              </w:rPr>
              <w:t>[1}</w:t>
            </w:r>
            <w:r>
              <w:rPr>
                <w:noProof/>
              </w:rPr>
              <w:t>equivalent cURL command below</w:t>
            </w:r>
            <w:r>
              <w:rPr>
                <w:rStyle w:val="mqInternal"/>
                <w:noProof/>
              </w:rPr>
              <w:t>{2]</w:t>
            </w:r>
            <w:r>
              <w:rPr>
                <w:noProof/>
              </w:rPr>
              <w:t>.</w:t>
            </w:r>
          </w:p>
        </w:tc>
        <w:tc>
          <w:tcPr>
            <w:tcW w:w="7407" w:type="dxa"/>
          </w:tcPr>
          <w:p w:rsidR="00000000" w:rsidRDefault="00BD6E96">
            <w:pPr>
              <w:rPr>
                <w:lang w:val="de-DE"/>
              </w:rPr>
            </w:pPr>
            <w:r>
              <w:rPr>
                <w:lang w:val="de-DE"/>
              </w:rPr>
              <w:t xml:space="preserve">Wenn Sie cURL bevorzugen, finden Sie die </w:t>
            </w:r>
            <w:r>
              <w:rPr>
                <w:rStyle w:val="mqInternal"/>
                <w:noProof/>
                <w:lang w:val="de-DE"/>
              </w:rPr>
              <w:t>[1}</w:t>
            </w:r>
            <w:r>
              <w:rPr>
                <w:lang w:val="de-DE"/>
              </w:rPr>
              <w:t>ä</w:t>
            </w:r>
            <w:r>
              <w:rPr>
                <w:lang w:val="de-DE"/>
              </w:rPr>
              <w:t>quivalenter cURL-Befehl unten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c013bd52-d7fb-4b40-98b8-795ab90e26ee</w:t>
            </w:r>
          </w:p>
        </w:tc>
        <w:tc>
          <w:tcPr>
            <w:tcW w:w="7407" w:type="dxa"/>
            <w:shd w:val="clear" w:color="auto" w:fill="F2F2F2" w:themeFill="background1" w:themeFillShade="F2"/>
          </w:tcPr>
          <w:p w:rsidR="00000000" w:rsidRDefault="00BD6E96">
            <w:pPr>
              <w:rPr>
                <w:noProof/>
              </w:rPr>
            </w:pPr>
            <w:r>
              <w:rPr>
                <w:noProof/>
              </w:rPr>
              <w:t>The response from the API should look similar to this:</w:t>
            </w:r>
          </w:p>
        </w:tc>
        <w:tc>
          <w:tcPr>
            <w:tcW w:w="7407" w:type="dxa"/>
          </w:tcPr>
          <w:p w:rsidR="00000000" w:rsidRDefault="00BD6E96">
            <w:pPr>
              <w:rPr>
                <w:lang w:val="de-DE"/>
              </w:rPr>
            </w:pPr>
            <w:r>
              <w:rPr>
                <w:lang w:val="de-DE"/>
              </w:rPr>
              <w:t>Die Antwort von der API sollte ungef</w:t>
            </w:r>
            <w:r>
              <w:rPr>
                <w:lang w:val="de-DE"/>
              </w:rPr>
              <w:t>ä</w:t>
            </w:r>
            <w:r>
              <w:rPr>
                <w:lang w:val="de-DE"/>
              </w:rPr>
              <w:t>hr so aussehen: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bb669638-ca73-4ee9-857</w:t>
            </w:r>
            <w:r>
              <w:rPr>
                <w:noProof/>
                <w:sz w:val="2"/>
              </w:rPr>
              <w:t>8-47d3424d922d</w:t>
            </w:r>
          </w:p>
        </w:tc>
        <w:tc>
          <w:tcPr>
            <w:tcW w:w="7407" w:type="dxa"/>
            <w:shd w:val="clear" w:color="auto" w:fill="F2F2F2" w:themeFill="background1" w:themeFillShade="F2"/>
          </w:tcPr>
          <w:p w:rsidR="00000000" w:rsidRDefault="00BD6E96">
            <w:pPr>
              <w:rPr>
                <w:noProof/>
              </w:rPr>
            </w:pPr>
            <w:r>
              <w:rPr>
                <w:noProof/>
              </w:rPr>
              <w:t>For our purposes, the important fields in the response are:</w:t>
            </w:r>
          </w:p>
        </w:tc>
        <w:tc>
          <w:tcPr>
            <w:tcW w:w="7407" w:type="dxa"/>
          </w:tcPr>
          <w:p w:rsidR="00000000" w:rsidRDefault="00BD6E96">
            <w:pPr>
              <w:rPr>
                <w:lang w:val="de-DE"/>
              </w:rPr>
            </w:pPr>
            <w:r>
              <w:rPr>
                <w:lang w:val="de-DE"/>
              </w:rPr>
              <w:t>F</w:t>
            </w:r>
            <w:r>
              <w:rPr>
                <w:lang w:val="de-DE"/>
              </w:rPr>
              <w:t>ü</w:t>
            </w:r>
            <w:r>
              <w:rPr>
                <w:lang w:val="de-DE"/>
              </w:rPr>
              <w:t>r unsere Zwecke sind die wichtigen Felder in der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2182ccad-b50d-47ca-b45d-ea1c2cb4fdeb</w:t>
            </w:r>
          </w:p>
        </w:tc>
        <w:tc>
          <w:tcPr>
            <w:tcW w:w="7407" w:type="dxa"/>
            <w:shd w:val="clear" w:color="auto" w:fill="F2F2F2" w:themeFill="background1" w:themeFillShade="F2"/>
          </w:tcPr>
          <w:p w:rsidR="00000000" w:rsidRDefault="00BD6E96">
            <w:pPr>
              <w:rPr>
                <w:noProof/>
              </w:rPr>
            </w:pPr>
            <w:r>
              <w:rPr>
                <w:noProof/>
              </w:rPr>
              <w:t>stream_url (line 51)</w:t>
            </w:r>
          </w:p>
        </w:tc>
        <w:tc>
          <w:tcPr>
            <w:tcW w:w="7407" w:type="dxa"/>
          </w:tcPr>
          <w:p w:rsidR="00000000" w:rsidRDefault="00BD6E96">
            <w:pPr>
              <w:rPr>
                <w:lang w:val="de-DE"/>
              </w:rPr>
            </w:pPr>
            <w:r>
              <w:rPr>
                <w:lang w:val="de-DE"/>
              </w:rPr>
              <w:t>stream_url (Zeile 51)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e6cb58ff-4efe-4851-97bd-0d1505989653</w:t>
            </w:r>
          </w:p>
        </w:tc>
        <w:tc>
          <w:tcPr>
            <w:tcW w:w="7407" w:type="dxa"/>
            <w:shd w:val="clear" w:color="auto" w:fill="F2F2F2" w:themeFill="background1" w:themeFillShade="F2"/>
          </w:tcPr>
          <w:p w:rsidR="00000000" w:rsidRDefault="00BD6E96">
            <w:pPr>
              <w:rPr>
                <w:noProof/>
              </w:rPr>
            </w:pPr>
            <w:r>
              <w:rPr>
                <w:noProof/>
              </w:rPr>
              <w:t>stream_name (line 52)</w:t>
            </w:r>
          </w:p>
        </w:tc>
        <w:tc>
          <w:tcPr>
            <w:tcW w:w="7407" w:type="dxa"/>
          </w:tcPr>
          <w:p w:rsidR="00000000" w:rsidRDefault="00BD6E96">
            <w:pPr>
              <w:rPr>
                <w:lang w:val="de-DE"/>
              </w:rPr>
            </w:pPr>
            <w:r>
              <w:rPr>
                <w:lang w:val="de-DE"/>
              </w:rPr>
              <w:t>stream_name (Zeile 52)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a7400878-fc09-4de3-8f29-8c28f5866a82</w:t>
            </w:r>
          </w:p>
        </w:tc>
        <w:tc>
          <w:tcPr>
            <w:tcW w:w="7407" w:type="dxa"/>
            <w:shd w:val="clear" w:color="auto" w:fill="F2F2F2" w:themeFill="background1" w:themeFillShade="F2"/>
          </w:tcPr>
          <w:p w:rsidR="00000000" w:rsidRDefault="00BD6E96">
            <w:pPr>
              <w:rPr>
                <w:noProof/>
              </w:rPr>
            </w:pPr>
            <w:r>
              <w:rPr>
                <w:noProof/>
              </w:rPr>
              <w:t>playback_url (line 54)</w:t>
            </w:r>
          </w:p>
        </w:tc>
        <w:tc>
          <w:tcPr>
            <w:tcW w:w="7407" w:type="dxa"/>
          </w:tcPr>
          <w:p w:rsidR="00000000" w:rsidRDefault="00BD6E96">
            <w:pPr>
              <w:rPr>
                <w:lang w:val="de-DE"/>
              </w:rPr>
            </w:pPr>
            <w:r>
              <w:rPr>
                <w:lang w:val="de-DE"/>
              </w:rPr>
              <w:t>playback_url (Zeile 54)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408e642f-858e-465e-a7b4-50c9523d9b16</w:t>
            </w:r>
          </w:p>
        </w:tc>
        <w:tc>
          <w:tcPr>
            <w:tcW w:w="7407" w:type="dxa"/>
            <w:shd w:val="clear" w:color="auto" w:fill="F2F2F2" w:themeFill="background1" w:themeFillShade="F2"/>
          </w:tcPr>
          <w:p w:rsidR="00000000" w:rsidRDefault="00BD6E96">
            <w:pPr>
              <w:rPr>
                <w:noProof/>
              </w:rPr>
            </w:pPr>
            <w:r>
              <w:rPr>
                <w:noProof/>
              </w:rPr>
              <w:t xml:space="preserve">Note that you can also use the </w:t>
            </w:r>
            <w:r>
              <w:rPr>
                <w:rStyle w:val="mqInternal"/>
                <w:noProof/>
              </w:rPr>
              <w:t>[1}[2]{3]</w:t>
            </w:r>
            <w:r>
              <w:rPr>
                <w:noProof/>
              </w:rPr>
              <w:t xml:space="preserve"> if you want DVR capability; the </w:t>
            </w:r>
            <w:r>
              <w:rPr>
                <w:rStyle w:val="mqInternal"/>
                <w:noProof/>
              </w:rPr>
              <w:lastRenderedPageBreak/>
              <w:t>[1}[5]{3]</w:t>
            </w:r>
            <w:r>
              <w:rPr>
                <w:noProof/>
              </w:rPr>
              <w:t xml:space="preserve"> is for internal use only.</w:t>
            </w:r>
          </w:p>
        </w:tc>
        <w:tc>
          <w:tcPr>
            <w:tcW w:w="7407" w:type="dxa"/>
          </w:tcPr>
          <w:p w:rsidR="00000000" w:rsidRDefault="00BD6E96">
            <w:pPr>
              <w:rPr>
                <w:lang w:val="de-DE"/>
              </w:rPr>
            </w:pPr>
            <w:r>
              <w:rPr>
                <w:lang w:val="de-DE"/>
              </w:rPr>
              <w:lastRenderedPageBreak/>
              <w:t>Beachten Sie, dass Sie auch die verwenden k</w:t>
            </w:r>
            <w:r>
              <w:rPr>
                <w:lang w:val="de-DE"/>
              </w:rPr>
              <w:t>ö</w:t>
            </w:r>
            <w:r>
              <w:rPr>
                <w:lang w:val="de-DE"/>
              </w:rPr>
              <w:t xml:space="preserve">nnen </w:t>
            </w:r>
            <w:r>
              <w:rPr>
                <w:rStyle w:val="mqInternal"/>
                <w:noProof/>
                <w:lang w:val="de-DE"/>
              </w:rPr>
              <w:t>[1}[2]{3]</w:t>
            </w:r>
            <w:r>
              <w:rPr>
                <w:lang w:val="de-DE"/>
              </w:rPr>
              <w:t xml:space="preserve"> wenn Sie DVR-</w:t>
            </w:r>
            <w:r>
              <w:rPr>
                <w:lang w:val="de-DE"/>
              </w:rPr>
              <w:lastRenderedPageBreak/>
              <w:t>F</w:t>
            </w:r>
            <w:r>
              <w:rPr>
                <w:lang w:val="de-DE"/>
              </w:rPr>
              <w:t>ä</w:t>
            </w:r>
            <w:r>
              <w:rPr>
                <w:lang w:val="de-DE"/>
              </w:rPr>
              <w:t xml:space="preserve">higkeit wollen; das </w:t>
            </w:r>
            <w:r>
              <w:rPr>
                <w:rStyle w:val="mqInternal"/>
                <w:noProof/>
                <w:lang w:val="de-DE"/>
              </w:rPr>
              <w:t>[1}[5]{3]</w:t>
            </w:r>
            <w:r>
              <w:rPr>
                <w:lang w:val="de-DE"/>
              </w:rPr>
              <w:t xml:space="preserve"> ist nur f</w:t>
            </w:r>
            <w:r>
              <w:rPr>
                <w:lang w:val="de-DE"/>
              </w:rPr>
              <w:t>ü</w:t>
            </w:r>
            <w:r>
              <w:rPr>
                <w:lang w:val="de-DE"/>
              </w:rPr>
              <w:t>r den internen Gebrauch.</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61 </w:t>
            </w:r>
            <w:r>
              <w:rPr>
                <w:noProof/>
                <w:sz w:val="16"/>
              </w:rPr>
              <w:br/>
            </w:r>
            <w:r>
              <w:rPr>
                <w:noProof/>
                <w:sz w:val="2"/>
              </w:rPr>
              <w:t>2226bff1-3104-4dbe-a5ab-ab787204764f</w:t>
            </w:r>
          </w:p>
        </w:tc>
        <w:tc>
          <w:tcPr>
            <w:tcW w:w="7407" w:type="dxa"/>
            <w:shd w:val="clear" w:color="auto" w:fill="F2F2F2" w:themeFill="background1" w:themeFillShade="F2"/>
          </w:tcPr>
          <w:p w:rsidR="00000000" w:rsidRDefault="00BD6E96">
            <w:pPr>
              <w:rPr>
                <w:noProof/>
              </w:rPr>
            </w:pPr>
            <w:r>
              <w:rPr>
                <w:noProof/>
              </w:rPr>
              <w:t>Note t</w:t>
            </w:r>
            <w:r>
              <w:rPr>
                <w:noProof/>
              </w:rPr>
              <w:t>hat DVR capability will only work if the player supports it.</w:t>
            </w:r>
          </w:p>
        </w:tc>
        <w:tc>
          <w:tcPr>
            <w:tcW w:w="7407" w:type="dxa"/>
          </w:tcPr>
          <w:p w:rsidR="00000000" w:rsidRDefault="00BD6E96">
            <w:pPr>
              <w:rPr>
                <w:lang w:val="de-DE"/>
              </w:rPr>
            </w:pPr>
            <w:r>
              <w:rPr>
                <w:lang w:val="de-DE"/>
              </w:rPr>
              <w:t>Beachten Sie, dass die DVR-Funktion nur funktioniert, wenn der Player sie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c2112e51-43b6-4853-b283-bb5b8222a748</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Live DVRUX Plugin</w:t>
            </w:r>
            <w:r>
              <w:rPr>
                <w:rStyle w:val="mqInternal"/>
                <w:noProof/>
              </w:rPr>
              <w:t>{2]</w:t>
            </w:r>
            <w:r>
              <w:rPr>
                <w:noProof/>
              </w:rPr>
              <w:t xml:space="preserve"> for the Brightcove Player plugin requi</w:t>
            </w:r>
            <w:r>
              <w:rPr>
                <w:noProof/>
              </w:rPr>
              <w:t>red.</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Live DVRUX Plugin</w:t>
            </w:r>
            <w:r>
              <w:rPr>
                <w:rStyle w:val="mqInternal"/>
                <w:noProof/>
                <w:lang w:val="de-DE"/>
              </w:rPr>
              <w:t>{2]</w:t>
            </w:r>
            <w:r>
              <w:rPr>
                <w:lang w:val="de-DE"/>
              </w:rPr>
              <w:t xml:space="preserve"> f</w:t>
            </w:r>
            <w:r>
              <w:rPr>
                <w:lang w:val="de-DE"/>
              </w:rPr>
              <w:t>ü</w:t>
            </w:r>
            <w:r>
              <w:rPr>
                <w:lang w:val="de-DE"/>
              </w:rPr>
              <w:t>r das Brightcove Player Plugin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ce3291c2-99b7-4eb7-8eac-6c53d4288d5c</w:t>
            </w:r>
          </w:p>
        </w:tc>
        <w:tc>
          <w:tcPr>
            <w:tcW w:w="7407" w:type="dxa"/>
            <w:shd w:val="clear" w:color="auto" w:fill="F2F2F2" w:themeFill="background1" w:themeFillShade="F2"/>
          </w:tcPr>
          <w:p w:rsidR="00000000" w:rsidRDefault="00BD6E96">
            <w:pPr>
              <w:rPr>
                <w:noProof/>
              </w:rPr>
            </w:pPr>
            <w:r>
              <w:rPr>
                <w:noProof/>
              </w:rPr>
              <w:t>You will need the values of these fields - from your own response - in the steps that follow.</w:t>
            </w:r>
          </w:p>
        </w:tc>
        <w:tc>
          <w:tcPr>
            <w:tcW w:w="7407" w:type="dxa"/>
          </w:tcPr>
          <w:p w:rsidR="00000000" w:rsidRDefault="00BD6E96">
            <w:pPr>
              <w:rPr>
                <w:lang w:val="de-DE"/>
              </w:rPr>
            </w:pPr>
            <w:r>
              <w:rPr>
                <w:lang w:val="de-DE"/>
              </w:rPr>
              <w:t>Sie ben</w:t>
            </w:r>
            <w:r>
              <w:rPr>
                <w:lang w:val="de-DE"/>
              </w:rPr>
              <w:t>ö</w:t>
            </w:r>
            <w:r>
              <w:rPr>
                <w:lang w:val="de-DE"/>
              </w:rPr>
              <w:t xml:space="preserve">tigen die Werte dieser Felder </w:t>
            </w:r>
            <w:r>
              <w:rPr>
                <w:lang w:val="de-DE"/>
              </w:rPr>
              <w:t>- aus Ihrer eigenen Antwort - in den folgenden Schritten.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9b119998-1cf5-4cb4-b7f3-e1ecc959b01e</w:t>
            </w:r>
          </w:p>
        </w:tc>
        <w:tc>
          <w:tcPr>
            <w:tcW w:w="7407" w:type="dxa"/>
            <w:shd w:val="clear" w:color="auto" w:fill="F2F2F2" w:themeFill="background1" w:themeFillShade="F2"/>
          </w:tcPr>
          <w:p w:rsidR="00000000" w:rsidRDefault="00BD6E96">
            <w:pPr>
              <w:rPr>
                <w:noProof/>
              </w:rPr>
            </w:pPr>
            <w:r>
              <w:rPr>
                <w:noProof/>
              </w:rPr>
              <w:t>Set up Video Cloud video</w:t>
            </w:r>
          </w:p>
        </w:tc>
        <w:tc>
          <w:tcPr>
            <w:tcW w:w="7407" w:type="dxa"/>
          </w:tcPr>
          <w:p w:rsidR="00000000" w:rsidRDefault="00BD6E96">
            <w:pPr>
              <w:rPr>
                <w:lang w:val="de-DE"/>
              </w:rPr>
            </w:pPr>
            <w:r>
              <w:rPr>
                <w:lang w:val="de-DE"/>
              </w:rPr>
              <w:t>Richten Sie das Video Cloud-Video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31c83d7c-0f86-430c-a063-1901128810ab</w:t>
            </w:r>
          </w:p>
        </w:tc>
        <w:tc>
          <w:tcPr>
            <w:tcW w:w="7407" w:type="dxa"/>
            <w:shd w:val="clear" w:color="auto" w:fill="F2F2F2" w:themeFill="background1" w:themeFillShade="F2"/>
          </w:tcPr>
          <w:p w:rsidR="00000000" w:rsidRDefault="00BD6E96">
            <w:pPr>
              <w:rPr>
                <w:noProof/>
              </w:rPr>
            </w:pPr>
            <w:r>
              <w:rPr>
                <w:noProof/>
              </w:rPr>
              <w:t>Now that we have the live stream information, we will set up a remote video in Video Cloud so that we can play it in a Brightcove Player.</w:t>
            </w:r>
          </w:p>
        </w:tc>
        <w:tc>
          <w:tcPr>
            <w:tcW w:w="7407" w:type="dxa"/>
          </w:tcPr>
          <w:p w:rsidR="00000000" w:rsidRDefault="00BD6E96">
            <w:pPr>
              <w:rPr>
                <w:lang w:val="de-DE"/>
              </w:rPr>
            </w:pPr>
            <w:r>
              <w:rPr>
                <w:lang w:val="de-DE"/>
              </w:rPr>
              <w:t>Nachdem wir die Live-Stream-Informationen haben, richten wir ein Remote-Video in Video Cloud ein, damit wir es in eine</w:t>
            </w:r>
            <w:r>
              <w:rPr>
                <w:lang w:val="de-DE"/>
              </w:rPr>
              <w:t>m Brightcove-Player abspielen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e5210102-1a92-4f9c-9bf6-dcd94d4fffd2</w:t>
            </w:r>
          </w:p>
        </w:tc>
        <w:tc>
          <w:tcPr>
            <w:tcW w:w="7407" w:type="dxa"/>
            <w:shd w:val="clear" w:color="auto" w:fill="F2F2F2" w:themeFill="background1" w:themeFillShade="F2"/>
          </w:tcPr>
          <w:p w:rsidR="00000000" w:rsidRDefault="00BD6E96">
            <w:pPr>
              <w:rPr>
                <w:noProof/>
              </w:rPr>
            </w:pPr>
            <w:r>
              <w:rPr>
                <w:noProof/>
              </w:rPr>
              <w:t xml:space="preserve">In these steps, we set the video up using the </w:t>
            </w:r>
            <w:r>
              <w:rPr>
                <w:rStyle w:val="mqInternal"/>
                <w:noProof/>
              </w:rPr>
              <w:t>[1}</w:t>
            </w:r>
            <w:r>
              <w:rPr>
                <w:noProof/>
              </w:rPr>
              <w:t>CMS API</w:t>
            </w:r>
            <w:r>
              <w:rPr>
                <w:rStyle w:val="mqInternal"/>
                <w:noProof/>
              </w:rPr>
              <w:t>{2]</w:t>
            </w:r>
            <w:r>
              <w:rPr>
                <w:noProof/>
              </w:rPr>
              <w:t xml:space="preserve">, but this can also be done in Video Cloud Studio, if you prefer - see the </w:t>
            </w:r>
            <w:r>
              <w:rPr>
                <w:rStyle w:val="mqInternal"/>
                <w:noProof/>
              </w:rPr>
              <w:t>[3}</w:t>
            </w:r>
            <w:r>
              <w:rPr>
                <w:noProof/>
              </w:rPr>
              <w:t>alternative steps below</w:t>
            </w:r>
            <w:r>
              <w:rPr>
                <w:rStyle w:val="mqInternal"/>
                <w:noProof/>
              </w:rPr>
              <w:t>{2]</w:t>
            </w:r>
            <w:r>
              <w:rPr>
                <w:noProof/>
              </w:rPr>
              <w:t>.</w:t>
            </w:r>
          </w:p>
        </w:tc>
        <w:tc>
          <w:tcPr>
            <w:tcW w:w="7407" w:type="dxa"/>
          </w:tcPr>
          <w:p w:rsidR="00000000" w:rsidRDefault="00BD6E96">
            <w:pPr>
              <w:rPr>
                <w:lang w:val="de-DE"/>
              </w:rPr>
            </w:pPr>
            <w:r>
              <w:rPr>
                <w:lang w:val="de-DE"/>
              </w:rPr>
              <w:t xml:space="preserve">In diesen Schritten richten wir das Video mit dem ein </w:t>
            </w:r>
            <w:r>
              <w:rPr>
                <w:rStyle w:val="mqInternal"/>
                <w:noProof/>
                <w:lang w:val="de-DE"/>
              </w:rPr>
              <w:t>[1}</w:t>
            </w:r>
            <w:r>
              <w:rPr>
                <w:lang w:val="de-DE"/>
              </w:rPr>
              <w:t>CMS API</w:t>
            </w:r>
            <w:r>
              <w:rPr>
                <w:rStyle w:val="mqInternal"/>
                <w:noProof/>
                <w:lang w:val="de-DE"/>
              </w:rPr>
              <w:t>{2]</w:t>
            </w:r>
            <w:r>
              <w:rPr>
                <w:lang w:val="de-DE"/>
              </w:rPr>
              <w:t xml:space="preserve"> Dies kann aber auch in Video Cloud Studio erfolgen, wenn Sie dies bevorzugen - siehe die </w:t>
            </w:r>
            <w:r>
              <w:rPr>
                <w:rStyle w:val="mqInternal"/>
                <w:noProof/>
                <w:lang w:val="de-DE"/>
              </w:rPr>
              <w:t>[3}</w:t>
            </w:r>
            <w:r>
              <w:rPr>
                <w:lang w:val="de-DE"/>
              </w:rPr>
              <w:t>alternative Schritte unten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4d4dcda2-667f-43bd-a679-b296b89b064a</w:t>
            </w:r>
          </w:p>
        </w:tc>
        <w:tc>
          <w:tcPr>
            <w:tcW w:w="7407" w:type="dxa"/>
            <w:shd w:val="clear" w:color="auto" w:fill="F2F2F2" w:themeFill="background1" w:themeFillShade="F2"/>
          </w:tcPr>
          <w:p w:rsidR="00000000" w:rsidRDefault="00BD6E96">
            <w:pPr>
              <w:rPr>
                <w:noProof/>
              </w:rPr>
            </w:pPr>
            <w:r>
              <w:rPr>
                <w:noProof/>
              </w:rPr>
              <w:t>If you are using Insomn</w:t>
            </w:r>
            <w:r>
              <w:rPr>
                <w:noProof/>
              </w:rPr>
              <w:t>ia or Postman, you will need to set up OAuth2 authentication using your client credentials.</w:t>
            </w:r>
          </w:p>
        </w:tc>
        <w:tc>
          <w:tcPr>
            <w:tcW w:w="7407" w:type="dxa"/>
          </w:tcPr>
          <w:p w:rsidR="00000000" w:rsidRDefault="00BD6E96">
            <w:pPr>
              <w:rPr>
                <w:lang w:val="de-DE"/>
              </w:rPr>
            </w:pPr>
            <w:r>
              <w:rPr>
                <w:lang w:val="de-DE"/>
              </w:rPr>
              <w:t>Wenn Sie Insomnia oder Postman verwenden, m</w:t>
            </w:r>
            <w:r>
              <w:rPr>
                <w:lang w:val="de-DE"/>
              </w:rPr>
              <w:t>ü</w:t>
            </w:r>
            <w:r>
              <w:rPr>
                <w:lang w:val="de-DE"/>
              </w:rPr>
              <w:t>ssen Sie die OAuth2-Authentifizierung mithilfe Ihrer Client-Anmeldeinformationen einrichten.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6ca705f8-49f0-4c54-8af</w:t>
            </w:r>
            <w:r>
              <w:rPr>
                <w:noProof/>
                <w:sz w:val="2"/>
              </w:rPr>
              <w:t>1-9c224418e6c5</w:t>
            </w:r>
          </w:p>
        </w:tc>
        <w:tc>
          <w:tcPr>
            <w:tcW w:w="7407" w:type="dxa"/>
            <w:shd w:val="clear" w:color="auto" w:fill="F2F2F2" w:themeFill="background1" w:themeFillShade="F2"/>
          </w:tcPr>
          <w:p w:rsidR="00000000" w:rsidRDefault="00BD6E96">
            <w:pPr>
              <w:rPr>
                <w:noProof/>
              </w:rPr>
            </w:pPr>
            <w:r>
              <w:rPr>
                <w:noProof/>
              </w:rPr>
              <w:t>See one of the following guides if you need help:</w:t>
            </w:r>
          </w:p>
        </w:tc>
        <w:tc>
          <w:tcPr>
            <w:tcW w:w="7407" w:type="dxa"/>
          </w:tcPr>
          <w:p w:rsidR="00000000" w:rsidRDefault="00BD6E96">
            <w:pPr>
              <w:rPr>
                <w:lang w:val="de-DE"/>
              </w:rPr>
            </w:pPr>
            <w:r>
              <w:rPr>
                <w:lang w:val="de-DE"/>
              </w:rPr>
              <w:t>Lesen Sie eine der folgenden Anleitungen, wenn Sie Hilfe ben</w:t>
            </w:r>
            <w:r>
              <w:rPr>
                <w:lang w:val="de-DE"/>
              </w:rPr>
              <w:t>ö</w:t>
            </w:r>
            <w:r>
              <w:rPr>
                <w:lang w:val="de-DE"/>
              </w:rPr>
              <w:t>tigen: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c6f2429b-3600-4a2a-8153-38f65487272c</w:t>
            </w:r>
          </w:p>
        </w:tc>
        <w:tc>
          <w:tcPr>
            <w:tcW w:w="7407" w:type="dxa"/>
            <w:shd w:val="clear" w:color="auto" w:fill="F2F2F2" w:themeFill="background1" w:themeFillShade="F2"/>
          </w:tcPr>
          <w:p w:rsidR="00000000" w:rsidRDefault="00BD6E96">
            <w:pPr>
              <w:rPr>
                <w:noProof/>
              </w:rPr>
            </w:pPr>
            <w:r>
              <w:rPr>
                <w:rStyle w:val="mqInternal"/>
                <w:noProof/>
              </w:rPr>
              <w:t>[1}</w:t>
            </w:r>
            <w:r>
              <w:rPr>
                <w:noProof/>
              </w:rPr>
              <w:t>Use Insomnia for API Requests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Sie Insomnia f</w:t>
            </w:r>
            <w:r>
              <w:rPr>
                <w:lang w:val="de-DE"/>
              </w:rPr>
              <w:t>ü</w:t>
            </w:r>
            <w:r>
              <w:rPr>
                <w:lang w:val="de-DE"/>
              </w:rPr>
              <w:t>r API-Anfragen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992a08f6-14e2-4407-890d-d0ce22102524</w:t>
            </w:r>
          </w:p>
        </w:tc>
        <w:tc>
          <w:tcPr>
            <w:tcW w:w="7407" w:type="dxa"/>
            <w:shd w:val="clear" w:color="auto" w:fill="F2F2F2" w:themeFill="background1" w:themeFillShade="F2"/>
          </w:tcPr>
          <w:p w:rsidR="00000000" w:rsidRDefault="00BD6E96">
            <w:pPr>
              <w:rPr>
                <w:noProof/>
              </w:rPr>
            </w:pPr>
            <w:r>
              <w:rPr>
                <w:rStyle w:val="mqInternal"/>
                <w:noProof/>
              </w:rPr>
              <w:t>[1}</w:t>
            </w:r>
            <w:r>
              <w:rPr>
                <w:noProof/>
              </w:rPr>
              <w:t>Use Postman for API Requests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Verwenden Sie Postman f</w:t>
            </w:r>
            <w:r>
              <w:rPr>
                <w:lang w:val="de-DE"/>
              </w:rPr>
              <w:t>ü</w:t>
            </w:r>
            <w:r>
              <w:rPr>
                <w:lang w:val="de-DE"/>
              </w:rPr>
              <w:t>r API-Anfragen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36a40456-7c6e-46a3-9d4e-82801572505d</w:t>
            </w:r>
          </w:p>
        </w:tc>
        <w:tc>
          <w:tcPr>
            <w:tcW w:w="7407" w:type="dxa"/>
            <w:shd w:val="clear" w:color="auto" w:fill="F2F2F2" w:themeFill="background1" w:themeFillShade="F2"/>
          </w:tcPr>
          <w:p w:rsidR="00000000" w:rsidRDefault="00BD6E96">
            <w:pPr>
              <w:rPr>
                <w:noProof/>
              </w:rPr>
            </w:pPr>
            <w:r>
              <w:rPr>
                <w:noProof/>
              </w:rPr>
              <w:t xml:space="preserve">First, you will need to create a new video by making a </w:t>
            </w:r>
            <w:r>
              <w:rPr>
                <w:rStyle w:val="mqInternal"/>
                <w:noProof/>
              </w:rPr>
              <w:t>[1}[2]{3]</w:t>
            </w:r>
            <w:r>
              <w:rPr>
                <w:noProof/>
              </w:rPr>
              <w:t xml:space="preserve"> request to:</w:t>
            </w:r>
          </w:p>
        </w:tc>
        <w:tc>
          <w:tcPr>
            <w:tcW w:w="7407" w:type="dxa"/>
          </w:tcPr>
          <w:p w:rsidR="00000000" w:rsidRDefault="00BD6E96">
            <w:pPr>
              <w:rPr>
                <w:lang w:val="de-DE"/>
              </w:rPr>
            </w:pPr>
            <w:r>
              <w:rPr>
                <w:lang w:val="de-DE"/>
              </w:rPr>
              <w:t>Zun</w:t>
            </w:r>
            <w:r>
              <w:rPr>
                <w:lang w:val="de-DE"/>
              </w:rPr>
              <w:t>ä</w:t>
            </w:r>
            <w:r>
              <w:rPr>
                <w:lang w:val="de-DE"/>
              </w:rPr>
              <w:t>chst m</w:t>
            </w:r>
            <w:r>
              <w:rPr>
                <w:lang w:val="de-DE"/>
              </w:rPr>
              <w:t>ü</w:t>
            </w:r>
            <w:r>
              <w:rPr>
                <w:lang w:val="de-DE"/>
              </w:rPr>
              <w:t>sse</w:t>
            </w:r>
            <w:r>
              <w:rPr>
                <w:lang w:val="de-DE"/>
              </w:rPr>
              <w:t xml:space="preserve">n Sie ein neues Video erstellen, indem Sie ein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684fefe6-dec0-449c-9171-7d7d072e11c5</w:t>
            </w:r>
          </w:p>
        </w:tc>
        <w:tc>
          <w:tcPr>
            <w:tcW w:w="7407" w:type="dxa"/>
            <w:shd w:val="clear" w:color="auto" w:fill="F2F2F2" w:themeFill="background1" w:themeFillShade="F2"/>
          </w:tcPr>
          <w:p w:rsidR="00000000" w:rsidRDefault="00BD6E96">
            <w:pPr>
              <w:rPr>
                <w:noProof/>
              </w:rPr>
            </w:pPr>
            <w:r>
              <w:rPr>
                <w:noProof/>
              </w:rPr>
              <w:t xml:space="preserve">The request body can include several pieces of metadata (see </w:t>
            </w:r>
            <w:r>
              <w:rPr>
                <w:rStyle w:val="mqInternal"/>
                <w:noProof/>
              </w:rPr>
              <w:t>[1}</w:t>
            </w:r>
            <w:r>
              <w:rPr>
                <w:noProof/>
              </w:rPr>
              <w:t>the API reference</w:t>
            </w:r>
            <w:r>
              <w:rPr>
                <w:rStyle w:val="mqInternal"/>
                <w:noProof/>
              </w:rPr>
              <w:t>{2]</w:t>
            </w:r>
            <w:r>
              <w:rPr>
                <w:noProof/>
              </w:rPr>
              <w:t xml:space="preserve"> for details), but the only thing required is a </w:t>
            </w:r>
            <w:r>
              <w:rPr>
                <w:rStyle w:val="mqInternal"/>
                <w:noProof/>
              </w:rPr>
              <w:t>[3}[4]{5]</w:t>
            </w:r>
            <w:r>
              <w:rPr>
                <w:noProof/>
              </w:rPr>
              <w:t>:</w:t>
            </w:r>
          </w:p>
        </w:tc>
        <w:tc>
          <w:tcPr>
            <w:tcW w:w="7407" w:type="dxa"/>
          </w:tcPr>
          <w:p w:rsidR="00000000" w:rsidRDefault="00BD6E96">
            <w:pPr>
              <w:rPr>
                <w:lang w:val="de-DE"/>
              </w:rPr>
            </w:pPr>
            <w:r>
              <w:rPr>
                <w:lang w:val="de-DE"/>
              </w:rPr>
              <w:t>De</w:t>
            </w:r>
            <w:r>
              <w:rPr>
                <w:lang w:val="de-DE"/>
              </w:rPr>
              <w:t xml:space="preserve">r Anforderungshauptteil kann mehrere Metadaten enthalten (siehe </w:t>
            </w:r>
            <w:r>
              <w:rPr>
                <w:rStyle w:val="mqInternal"/>
                <w:noProof/>
                <w:lang w:val="de-DE"/>
              </w:rPr>
              <w:t>[1}</w:t>
            </w:r>
            <w:r>
              <w:rPr>
                <w:lang w:val="de-DE"/>
              </w:rPr>
              <w:t>die API-Referenz</w:t>
            </w:r>
            <w:r>
              <w:rPr>
                <w:rStyle w:val="mqInternal"/>
                <w:noProof/>
                <w:lang w:val="de-DE"/>
              </w:rPr>
              <w:t>{2]</w:t>
            </w:r>
            <w:r>
              <w:rPr>
                <w:lang w:val="de-DE"/>
              </w:rPr>
              <w:t xml:space="preserve"> f</w:t>
            </w:r>
            <w:r>
              <w:rPr>
                <w:lang w:val="de-DE"/>
              </w:rPr>
              <w:t>ü</w:t>
            </w:r>
            <w:r>
              <w:rPr>
                <w:lang w:val="de-DE"/>
              </w:rPr>
              <w:t>r Details), aber das einzige, was ben</w:t>
            </w:r>
            <w:r>
              <w:rPr>
                <w:lang w:val="de-DE"/>
              </w:rPr>
              <w:t>ö</w:t>
            </w:r>
            <w:r>
              <w:rPr>
                <w:lang w:val="de-DE"/>
              </w:rPr>
              <w:t xml:space="preserve">tigt wird, ist a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07bc9771-c08b-45dc-8280-47087eb96984</w:t>
            </w:r>
          </w:p>
        </w:tc>
        <w:tc>
          <w:tcPr>
            <w:tcW w:w="7407" w:type="dxa"/>
            <w:shd w:val="clear" w:color="auto" w:fill="F2F2F2" w:themeFill="background1" w:themeFillShade="F2"/>
          </w:tcPr>
          <w:p w:rsidR="00000000" w:rsidRDefault="00BD6E96">
            <w:pPr>
              <w:rPr>
                <w:noProof/>
              </w:rPr>
            </w:pPr>
            <w:r>
              <w:rPr>
                <w:noProof/>
              </w:rPr>
              <w:t xml:space="preserve">The response will contain all the video metadata, but the important field is the </w:t>
            </w:r>
            <w:r>
              <w:rPr>
                <w:rStyle w:val="mqInternal"/>
                <w:noProof/>
              </w:rPr>
              <w:t>[1}[2]{3]</w:t>
            </w:r>
            <w:r>
              <w:rPr>
                <w:noProof/>
              </w:rPr>
              <w:t>, which you will need to add the remote asset.</w:t>
            </w:r>
          </w:p>
        </w:tc>
        <w:tc>
          <w:tcPr>
            <w:tcW w:w="7407" w:type="dxa"/>
          </w:tcPr>
          <w:p w:rsidR="00000000" w:rsidRDefault="00BD6E96">
            <w:pPr>
              <w:rPr>
                <w:lang w:val="de-DE"/>
              </w:rPr>
            </w:pPr>
            <w:r>
              <w:rPr>
                <w:lang w:val="de-DE"/>
              </w:rPr>
              <w:t>Die Antwort enth</w:t>
            </w:r>
            <w:r>
              <w:rPr>
                <w:lang w:val="de-DE"/>
              </w:rPr>
              <w:t>ä</w:t>
            </w:r>
            <w:r>
              <w:rPr>
                <w:lang w:val="de-DE"/>
              </w:rPr>
              <w:t xml:space="preserve">lt alle Videometadaten, aber das wichtige Feld ist das </w:t>
            </w:r>
            <w:r>
              <w:rPr>
                <w:rStyle w:val="mqInternal"/>
                <w:noProof/>
                <w:lang w:val="de-DE"/>
              </w:rPr>
              <w:t>[1}[2]{3]</w:t>
            </w:r>
            <w:r>
              <w:rPr>
                <w:lang w:val="de-DE"/>
              </w:rPr>
              <w:t xml:space="preserve"> , die Sie ben</w:t>
            </w:r>
            <w:r>
              <w:rPr>
                <w:lang w:val="de-DE"/>
              </w:rPr>
              <w:t>ö</w:t>
            </w:r>
            <w:r>
              <w:rPr>
                <w:lang w:val="de-DE"/>
              </w:rPr>
              <w:t>tigen, um das Remote-As</w:t>
            </w:r>
            <w:r>
              <w:rPr>
                <w:lang w:val="de-DE"/>
              </w:rPr>
              <w:t>set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b3a19c3b-ebf8-4b1f-9750-bb399180a460</w:t>
            </w:r>
          </w:p>
        </w:tc>
        <w:tc>
          <w:tcPr>
            <w:tcW w:w="7407" w:type="dxa"/>
            <w:shd w:val="clear" w:color="auto" w:fill="F2F2F2" w:themeFill="background1" w:themeFillShade="F2"/>
          </w:tcPr>
          <w:p w:rsidR="00000000" w:rsidRDefault="00BD6E96">
            <w:pPr>
              <w:rPr>
                <w:noProof/>
              </w:rPr>
            </w:pPr>
            <w:r>
              <w:rPr>
                <w:noProof/>
              </w:rPr>
              <w:t xml:space="preserve">To add the HLS stream, you will make another </w:t>
            </w:r>
            <w:r>
              <w:rPr>
                <w:rStyle w:val="mqInternal"/>
                <w:noProof/>
              </w:rPr>
              <w:t>[1}[2]{3]</w:t>
            </w:r>
            <w:r>
              <w:rPr>
                <w:noProof/>
              </w:rPr>
              <w:t xml:space="preserve"> request to:</w:t>
            </w:r>
          </w:p>
        </w:tc>
        <w:tc>
          <w:tcPr>
            <w:tcW w:w="7407" w:type="dxa"/>
          </w:tcPr>
          <w:p w:rsidR="00000000" w:rsidRDefault="00BD6E96">
            <w:pPr>
              <w:rPr>
                <w:lang w:val="de-DE"/>
              </w:rPr>
            </w:pPr>
            <w:r>
              <w:rPr>
                <w:lang w:val="de-DE"/>
              </w:rPr>
              <w:t>Um den HLS-Stream hinzuzuf</w:t>
            </w:r>
            <w:r>
              <w:rPr>
                <w:lang w:val="de-DE"/>
              </w:rPr>
              <w:t>ü</w:t>
            </w:r>
            <w:r>
              <w:rPr>
                <w:lang w:val="de-DE"/>
              </w:rPr>
              <w:t xml:space="preserve">gen, erstellen Sie einen weiteren </w:t>
            </w:r>
            <w:r>
              <w:rPr>
                <w:rStyle w:val="mqInternal"/>
                <w:noProof/>
                <w:lang w:val="de-DE"/>
              </w:rPr>
              <w:t>[1}[2]{3]</w:t>
            </w:r>
            <w:r>
              <w:rPr>
                <w:lang w:val="de-DE"/>
              </w:rPr>
              <w:t xml:space="preserve"> Anfrage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dd1fec48-9251-4c14-b434-b08383d07a96</w:t>
            </w:r>
          </w:p>
        </w:tc>
        <w:tc>
          <w:tcPr>
            <w:tcW w:w="7407" w:type="dxa"/>
            <w:shd w:val="clear" w:color="auto" w:fill="F2F2F2" w:themeFill="background1" w:themeFillShade="F2"/>
          </w:tcPr>
          <w:p w:rsidR="00000000" w:rsidRDefault="00BD6E96">
            <w:pPr>
              <w:rPr>
                <w:noProof/>
              </w:rPr>
            </w:pPr>
            <w:r>
              <w:rPr>
                <w:noProof/>
              </w:rPr>
              <w:t>This time, the request body will be:</w:t>
            </w:r>
          </w:p>
        </w:tc>
        <w:tc>
          <w:tcPr>
            <w:tcW w:w="7407" w:type="dxa"/>
          </w:tcPr>
          <w:p w:rsidR="00000000" w:rsidRDefault="00BD6E96">
            <w:pPr>
              <w:rPr>
                <w:lang w:val="de-DE"/>
              </w:rPr>
            </w:pPr>
            <w:r>
              <w:rPr>
                <w:lang w:val="de-DE"/>
              </w:rPr>
              <w:t>Diesmal lautet der Anfragetext: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cbc8a014-7dd7-42c3-ab62-61d12932b4f1</w:t>
            </w:r>
          </w:p>
        </w:tc>
        <w:tc>
          <w:tcPr>
            <w:tcW w:w="7407" w:type="dxa"/>
            <w:shd w:val="clear" w:color="auto" w:fill="F2F2F2" w:themeFill="background1" w:themeFillShade="F2"/>
          </w:tcPr>
          <w:p w:rsidR="00000000" w:rsidRDefault="00BD6E96">
            <w:pPr>
              <w:rPr>
                <w:noProof/>
              </w:rPr>
            </w:pPr>
            <w:r>
              <w:rPr>
                <w:noProof/>
              </w:rPr>
              <w:t>Add video to a player</w:t>
            </w:r>
          </w:p>
        </w:tc>
        <w:tc>
          <w:tcPr>
            <w:tcW w:w="7407" w:type="dxa"/>
          </w:tcPr>
          <w:p w:rsidR="00000000" w:rsidRDefault="00BD6E96">
            <w:pPr>
              <w:rPr>
                <w:lang w:val="de-DE"/>
              </w:rPr>
            </w:pPr>
            <w:r>
              <w:rPr>
                <w:lang w:val="de-DE"/>
              </w:rPr>
              <w:t>Video zu einem Player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6c7271f8-99e1-4aae-bca3-5829d35c4e50</w:t>
            </w:r>
          </w:p>
        </w:tc>
        <w:tc>
          <w:tcPr>
            <w:tcW w:w="7407" w:type="dxa"/>
            <w:shd w:val="clear" w:color="auto" w:fill="F2F2F2" w:themeFill="background1" w:themeFillShade="F2"/>
          </w:tcPr>
          <w:p w:rsidR="00000000" w:rsidRDefault="00BD6E96">
            <w:pPr>
              <w:rPr>
                <w:noProof/>
              </w:rPr>
            </w:pPr>
            <w:r>
              <w:rPr>
                <w:noProof/>
              </w:rPr>
              <w:t xml:space="preserve">Now we will create a simple HTML page and add a </w:t>
            </w:r>
            <w:r>
              <w:rPr>
                <w:noProof/>
              </w:rPr>
              <w:t>player to it with the video we just created.</w:t>
            </w:r>
          </w:p>
        </w:tc>
        <w:tc>
          <w:tcPr>
            <w:tcW w:w="7407" w:type="dxa"/>
          </w:tcPr>
          <w:p w:rsidR="00000000" w:rsidRDefault="00BD6E96">
            <w:pPr>
              <w:rPr>
                <w:lang w:val="de-DE"/>
              </w:rPr>
            </w:pPr>
            <w:r>
              <w:rPr>
                <w:lang w:val="de-DE"/>
              </w:rPr>
              <w:t>Jetzt erstellen wir eine einfache HTML-Seite und f</w:t>
            </w:r>
            <w:r>
              <w:rPr>
                <w:lang w:val="de-DE"/>
              </w:rPr>
              <w:t>ü</w:t>
            </w:r>
            <w:r>
              <w:rPr>
                <w:lang w:val="de-DE"/>
              </w:rPr>
              <w:t>gen einen Player mit dem gerade erstellten Video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5dd69fd9-9f5e-417b-9119-a498ac117d43</w:t>
            </w:r>
          </w:p>
        </w:tc>
        <w:tc>
          <w:tcPr>
            <w:tcW w:w="7407" w:type="dxa"/>
            <w:shd w:val="clear" w:color="auto" w:fill="F2F2F2" w:themeFill="background1" w:themeFillShade="F2"/>
          </w:tcPr>
          <w:p w:rsidR="00000000" w:rsidRDefault="00BD6E96">
            <w:pPr>
              <w:rPr>
                <w:noProof/>
              </w:rPr>
            </w:pPr>
            <w:r>
              <w:rPr>
                <w:noProof/>
              </w:rPr>
              <w:t>Here again we will use Studio to get the player publishing cod</w:t>
            </w:r>
            <w:r>
              <w:rPr>
                <w:noProof/>
              </w:rPr>
              <w:t xml:space="preserve">e - you can also do this using the </w:t>
            </w:r>
            <w:r>
              <w:rPr>
                <w:rStyle w:val="mqInternal"/>
                <w:noProof/>
              </w:rPr>
              <w:t>[1}</w:t>
            </w:r>
            <w:r>
              <w:rPr>
                <w:noProof/>
              </w:rPr>
              <w:t>Player Management API</w:t>
            </w:r>
            <w:r>
              <w:rPr>
                <w:rStyle w:val="mqInternal"/>
                <w:noProof/>
              </w:rPr>
              <w:t>{2]</w:t>
            </w:r>
            <w:r>
              <w:rPr>
                <w:noProof/>
              </w:rPr>
              <w:t xml:space="preserve"> if you prefer.</w:t>
            </w:r>
          </w:p>
        </w:tc>
        <w:tc>
          <w:tcPr>
            <w:tcW w:w="7407" w:type="dxa"/>
          </w:tcPr>
          <w:p w:rsidR="00000000" w:rsidRDefault="00BD6E96">
            <w:pPr>
              <w:rPr>
                <w:lang w:val="de-DE"/>
              </w:rPr>
            </w:pPr>
            <w:r>
              <w:rPr>
                <w:lang w:val="de-DE"/>
              </w:rPr>
              <w:t>Auch hier werden wir Studio verwenden, um den Player-Ver</w:t>
            </w:r>
            <w:r>
              <w:rPr>
                <w:lang w:val="de-DE"/>
              </w:rPr>
              <w:t>ö</w:t>
            </w:r>
            <w:r>
              <w:rPr>
                <w:lang w:val="de-DE"/>
              </w:rPr>
              <w:t>ffentlichungscode zu erhalten - Sie k</w:t>
            </w:r>
            <w:r>
              <w:rPr>
                <w:lang w:val="de-DE"/>
              </w:rPr>
              <w:t>ö</w:t>
            </w:r>
            <w:r>
              <w:rPr>
                <w:lang w:val="de-DE"/>
              </w:rPr>
              <w:t xml:space="preserve">nnen dies auch mit dem tun </w:t>
            </w:r>
            <w:r>
              <w:rPr>
                <w:rStyle w:val="mqInternal"/>
                <w:noProof/>
                <w:lang w:val="de-DE"/>
              </w:rPr>
              <w:t>[1}</w:t>
            </w:r>
            <w:r>
              <w:rPr>
                <w:lang w:val="de-DE"/>
              </w:rPr>
              <w:t>Player Management API</w:t>
            </w:r>
            <w:r>
              <w:rPr>
                <w:rStyle w:val="mqInternal"/>
                <w:noProof/>
                <w:lang w:val="de-DE"/>
              </w:rPr>
              <w:t>{2]</w:t>
            </w:r>
            <w:r>
              <w:rPr>
                <w:lang w:val="de-DE"/>
              </w:rPr>
              <w:t xml:space="preserve"> wenn Sie es vorziehen.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f7721254-7f3b-4e93-a9ff-37bda9a27e96</w:t>
            </w:r>
          </w:p>
        </w:tc>
        <w:tc>
          <w:tcPr>
            <w:tcW w:w="7407" w:type="dxa"/>
            <w:shd w:val="clear" w:color="auto" w:fill="F2F2F2" w:themeFill="background1" w:themeFillShade="F2"/>
          </w:tcPr>
          <w:p w:rsidR="00000000" w:rsidRDefault="00BD6E96">
            <w:pPr>
              <w:rPr>
                <w:noProof/>
              </w:rPr>
            </w:pPr>
            <w:r>
              <w:rPr>
                <w:noProof/>
              </w:rPr>
              <w:t>Create a simple HTML page to test the live stream player.</w:t>
            </w:r>
          </w:p>
        </w:tc>
        <w:tc>
          <w:tcPr>
            <w:tcW w:w="7407" w:type="dxa"/>
          </w:tcPr>
          <w:p w:rsidR="00000000" w:rsidRDefault="00BD6E96">
            <w:pPr>
              <w:rPr>
                <w:lang w:val="de-DE"/>
              </w:rPr>
            </w:pPr>
            <w:r>
              <w:rPr>
                <w:lang w:val="de-DE"/>
              </w:rPr>
              <w:t>Erstellen Sie eine einfache HTML-Seite, um den Live-Stream-Player zu testen.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aa6902c3-6e2b-46fc-b5ab-7abf2f7a4850</w:t>
            </w:r>
          </w:p>
        </w:tc>
        <w:tc>
          <w:tcPr>
            <w:tcW w:w="7407" w:type="dxa"/>
            <w:shd w:val="clear" w:color="auto" w:fill="F2F2F2" w:themeFill="background1" w:themeFillShade="F2"/>
          </w:tcPr>
          <w:p w:rsidR="00000000" w:rsidRDefault="00BD6E96">
            <w:pPr>
              <w:rPr>
                <w:noProof/>
              </w:rPr>
            </w:pPr>
            <w:r>
              <w:rPr>
                <w:noProof/>
              </w:rPr>
              <w:t>You can include any other content you like, or none at all.</w:t>
            </w:r>
          </w:p>
        </w:tc>
        <w:tc>
          <w:tcPr>
            <w:tcW w:w="7407" w:type="dxa"/>
          </w:tcPr>
          <w:p w:rsidR="00000000" w:rsidRDefault="00BD6E96">
            <w:pPr>
              <w:rPr>
                <w:lang w:val="de-DE"/>
              </w:rPr>
            </w:pPr>
            <w:r>
              <w:rPr>
                <w:lang w:val="de-DE"/>
              </w:rPr>
              <w:t>Sie k</w:t>
            </w:r>
            <w:r>
              <w:rPr>
                <w:lang w:val="de-DE"/>
              </w:rPr>
              <w:t>ö</w:t>
            </w:r>
            <w:r>
              <w:rPr>
                <w:lang w:val="de-DE"/>
              </w:rPr>
              <w:t>nnen jeden anderen oder gar keinen Inhalt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d3f41def-73ed-4143-849b-4169bde3b84c</w:t>
            </w:r>
          </w:p>
        </w:tc>
        <w:tc>
          <w:tcPr>
            <w:tcW w:w="7407" w:type="dxa"/>
            <w:shd w:val="clear" w:color="auto" w:fill="F2F2F2" w:themeFill="background1" w:themeFillShade="F2"/>
          </w:tcPr>
          <w:p w:rsidR="00000000" w:rsidRDefault="00BD6E96">
            <w:pPr>
              <w:rPr>
                <w:noProof/>
              </w:rPr>
            </w:pPr>
            <w:r>
              <w:rPr>
                <w:noProof/>
              </w:rPr>
              <w:t xml:space="preserve">In the Studio Media Module, select the video created in the previous steps and click </w:t>
            </w:r>
            <w:r>
              <w:rPr>
                <w:rStyle w:val="mqInternal"/>
                <w:noProof/>
              </w:rPr>
              <w:t>[1}</w:t>
            </w:r>
            <w:r>
              <w:rPr>
                <w:noProof/>
              </w:rPr>
              <w:t>Publis</w:t>
            </w:r>
            <w:r>
              <w:rPr>
                <w:noProof/>
              </w:rPr>
              <w:t>h and Embed &gt; Web Player</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im Studio Media-Modul das in den vorherigen Schritten erstellte Video aus und klicken Sie auf </w:t>
            </w:r>
            <w:r>
              <w:rPr>
                <w:rStyle w:val="mqInternal"/>
                <w:noProof/>
                <w:lang w:val="de-DE"/>
              </w:rPr>
              <w:t>[1}</w:t>
            </w:r>
            <w:r>
              <w:rPr>
                <w:lang w:val="de-DE"/>
              </w:rPr>
              <w:t>Ver</w:t>
            </w:r>
            <w:r>
              <w:rPr>
                <w:lang w:val="de-DE"/>
              </w:rPr>
              <w:t>ö</w:t>
            </w:r>
            <w:r>
              <w:rPr>
                <w:lang w:val="de-DE"/>
              </w:rPr>
              <w:t>ffentlichen und einbetten&gt; Web Player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c8a50dea-c80b-4c46-a70c-f27649013036</w:t>
            </w:r>
          </w:p>
        </w:tc>
        <w:tc>
          <w:tcPr>
            <w:tcW w:w="7407" w:type="dxa"/>
            <w:shd w:val="clear" w:color="auto" w:fill="F2F2F2" w:themeFill="background1" w:themeFillShade="F2"/>
          </w:tcPr>
          <w:p w:rsidR="00000000" w:rsidRDefault="00BD6E96">
            <w:pPr>
              <w:rPr>
                <w:noProof/>
              </w:rPr>
            </w:pPr>
            <w:r>
              <w:rPr>
                <w:noProof/>
              </w:rPr>
              <w:t>Publish Video</w:t>
            </w:r>
          </w:p>
        </w:tc>
        <w:tc>
          <w:tcPr>
            <w:tcW w:w="7407" w:type="dxa"/>
          </w:tcPr>
          <w:p w:rsidR="00000000" w:rsidRDefault="00BD6E96">
            <w:pPr>
              <w:rPr>
                <w:lang w:val="de-DE"/>
              </w:rPr>
            </w:pPr>
            <w:r>
              <w:rPr>
                <w:lang w:val="de-DE"/>
              </w:rPr>
              <w:t>Video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78fd0493-38f5-4128-832b-0203aff23801</w:t>
            </w:r>
          </w:p>
        </w:tc>
        <w:tc>
          <w:tcPr>
            <w:tcW w:w="7407" w:type="dxa"/>
            <w:shd w:val="clear" w:color="auto" w:fill="F2F2F2" w:themeFill="background1" w:themeFillShade="F2"/>
          </w:tcPr>
          <w:p w:rsidR="00000000" w:rsidRDefault="00BD6E96">
            <w:pPr>
              <w:rPr>
                <w:noProof/>
              </w:rPr>
            </w:pPr>
            <w:r>
              <w:rPr>
                <w:noProof/>
              </w:rPr>
              <w:t>Publish Video</w:t>
            </w:r>
          </w:p>
        </w:tc>
        <w:tc>
          <w:tcPr>
            <w:tcW w:w="7407" w:type="dxa"/>
          </w:tcPr>
          <w:p w:rsidR="00000000" w:rsidRDefault="00BD6E96">
            <w:pPr>
              <w:rPr>
                <w:lang w:val="de-DE"/>
              </w:rPr>
            </w:pPr>
            <w:r>
              <w:rPr>
                <w:lang w:val="de-DE"/>
              </w:rPr>
              <w:t>Video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b0e87e6f-924c-4dd9-815c-a37bd3153b08</w:t>
            </w:r>
          </w:p>
        </w:tc>
        <w:tc>
          <w:tcPr>
            <w:tcW w:w="7407" w:type="dxa"/>
            <w:shd w:val="clear" w:color="auto" w:fill="F2F2F2" w:themeFill="background1" w:themeFillShade="F2"/>
          </w:tcPr>
          <w:p w:rsidR="00000000" w:rsidRDefault="00BD6E96">
            <w:pPr>
              <w:rPr>
                <w:noProof/>
              </w:rPr>
            </w:pPr>
            <w:r>
              <w:rPr>
                <w:noProof/>
              </w:rPr>
              <w:t>In the Publish dialog, select a player (the Brightcove Default Player is fine):</w:t>
            </w:r>
          </w:p>
        </w:tc>
        <w:tc>
          <w:tcPr>
            <w:tcW w:w="7407" w:type="dxa"/>
          </w:tcPr>
          <w:p w:rsidR="00000000" w:rsidRDefault="00BD6E96">
            <w:pPr>
              <w:rPr>
                <w:lang w:val="de-DE"/>
              </w:rPr>
            </w:pPr>
            <w:r>
              <w:rPr>
                <w:lang w:val="de-DE"/>
              </w:rPr>
              <w:t>W</w:t>
            </w:r>
            <w:r>
              <w:rPr>
                <w:lang w:val="de-DE"/>
              </w:rPr>
              <w:t>ä</w:t>
            </w:r>
            <w:r>
              <w:rPr>
                <w:lang w:val="de-DE"/>
              </w:rPr>
              <w:t>hlen Sie im Dialogfeld "Ver</w:t>
            </w:r>
            <w:r>
              <w:rPr>
                <w:lang w:val="de-DE"/>
              </w:rPr>
              <w:t>ö</w:t>
            </w:r>
            <w:r>
              <w:rPr>
                <w:lang w:val="de-DE"/>
              </w:rPr>
              <w:t>ffentlichen" einen Player aus (der Brightcove-</w:t>
            </w:r>
            <w:r>
              <w:rPr>
                <w:lang w:val="de-DE"/>
              </w:rPr>
              <w:lastRenderedPageBreak/>
              <w:t>Standardplayer ist in Ordnung):</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91 </w:t>
            </w:r>
            <w:r>
              <w:rPr>
                <w:noProof/>
                <w:sz w:val="16"/>
              </w:rPr>
              <w:br/>
            </w:r>
            <w:r>
              <w:rPr>
                <w:noProof/>
                <w:sz w:val="2"/>
              </w:rPr>
              <w:t>2b740c1f-c269-4cb7-9f12-93cd1d12a1c3</w:t>
            </w:r>
          </w:p>
        </w:tc>
        <w:tc>
          <w:tcPr>
            <w:tcW w:w="7407" w:type="dxa"/>
            <w:shd w:val="clear" w:color="auto" w:fill="F2F2F2" w:themeFill="background1" w:themeFillShade="F2"/>
          </w:tcPr>
          <w:p w:rsidR="00000000" w:rsidRDefault="00BD6E96">
            <w:pPr>
              <w:rPr>
                <w:noProof/>
              </w:rPr>
            </w:pPr>
            <w:r>
              <w:rPr>
                <w:noProof/>
              </w:rPr>
              <w:t>Select Player</w:t>
            </w:r>
          </w:p>
        </w:tc>
        <w:tc>
          <w:tcPr>
            <w:tcW w:w="7407" w:type="dxa"/>
          </w:tcPr>
          <w:p w:rsidR="00000000" w:rsidRDefault="00BD6E96">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d6204612-9062-415e-87fb-b48351ce4623</w:t>
            </w:r>
          </w:p>
        </w:tc>
        <w:tc>
          <w:tcPr>
            <w:tcW w:w="7407" w:type="dxa"/>
            <w:shd w:val="clear" w:color="auto" w:fill="F2F2F2" w:themeFill="background1" w:themeFillShade="F2"/>
          </w:tcPr>
          <w:p w:rsidR="00000000" w:rsidRDefault="00BD6E96">
            <w:pPr>
              <w:rPr>
                <w:noProof/>
              </w:rPr>
            </w:pPr>
            <w:r>
              <w:rPr>
                <w:noProof/>
              </w:rPr>
              <w:t>Select Player</w:t>
            </w:r>
          </w:p>
        </w:tc>
        <w:tc>
          <w:tcPr>
            <w:tcW w:w="7407" w:type="dxa"/>
          </w:tcPr>
          <w:p w:rsidR="00000000" w:rsidRDefault="00BD6E96">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a202fd52-77df-4aea-8e54-a</w:t>
            </w:r>
            <w:r>
              <w:rPr>
                <w:noProof/>
                <w:sz w:val="2"/>
              </w:rPr>
              <w:t>4e1b4991ae9</w:t>
            </w:r>
          </w:p>
        </w:tc>
        <w:tc>
          <w:tcPr>
            <w:tcW w:w="7407" w:type="dxa"/>
            <w:shd w:val="clear" w:color="auto" w:fill="F2F2F2" w:themeFill="background1" w:themeFillShade="F2"/>
          </w:tcPr>
          <w:p w:rsidR="00000000" w:rsidRDefault="00BD6E96">
            <w:pPr>
              <w:rPr>
                <w:noProof/>
              </w:rPr>
            </w:pPr>
            <w:r>
              <w:rPr>
                <w:noProof/>
              </w:rPr>
              <w:t>Scroll down, set the size the player as you wish, and then click in code block to select the Standard player code - copy this code and paste into the body of your html page:</w:t>
            </w:r>
          </w:p>
        </w:tc>
        <w:tc>
          <w:tcPr>
            <w:tcW w:w="7407" w:type="dxa"/>
          </w:tcPr>
          <w:p w:rsidR="00000000" w:rsidRDefault="00BD6E96">
            <w:pPr>
              <w:rPr>
                <w:lang w:val="de-DE"/>
              </w:rPr>
            </w:pPr>
            <w:r>
              <w:rPr>
                <w:lang w:val="de-DE"/>
              </w:rPr>
              <w:t>Scrollen Sie nach unten, stellen Sie die Gr</w:t>
            </w:r>
            <w:r>
              <w:rPr>
                <w:lang w:val="de-DE"/>
              </w:rPr>
              <w:t>öß</w:t>
            </w:r>
            <w:r>
              <w:rPr>
                <w:lang w:val="de-DE"/>
              </w:rPr>
              <w:t>e des Players wie gew</w:t>
            </w:r>
            <w:r>
              <w:rPr>
                <w:lang w:val="de-DE"/>
              </w:rPr>
              <w:t>ü</w:t>
            </w:r>
            <w:r>
              <w:rPr>
                <w:lang w:val="de-DE"/>
              </w:rPr>
              <w:t>nsc</w:t>
            </w:r>
            <w:r>
              <w:rPr>
                <w:lang w:val="de-DE"/>
              </w:rPr>
              <w:t>ht ein und klicken Sie dann in den Codeblock, um den Standard-Player-Code auszuw</w:t>
            </w:r>
            <w:r>
              <w:rPr>
                <w:lang w:val="de-DE"/>
              </w:rPr>
              <w:t>ä</w:t>
            </w:r>
            <w:r>
              <w:rPr>
                <w:lang w:val="de-DE"/>
              </w:rPr>
              <w:t>hlen. Kopieren Sie diesen Code und f</w:t>
            </w:r>
            <w:r>
              <w:rPr>
                <w:lang w:val="de-DE"/>
              </w:rPr>
              <w:t>ü</w:t>
            </w:r>
            <w:r>
              <w:rPr>
                <w:lang w:val="de-DE"/>
              </w:rPr>
              <w:t>gen Sie ihn in den Text Ihrer HTML-Seite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b7de841d-be27-4b9d-bc75-1dcd89791729</w:t>
            </w:r>
          </w:p>
        </w:tc>
        <w:tc>
          <w:tcPr>
            <w:tcW w:w="7407" w:type="dxa"/>
            <w:shd w:val="clear" w:color="auto" w:fill="F2F2F2" w:themeFill="background1" w:themeFillShade="F2"/>
          </w:tcPr>
          <w:p w:rsidR="00000000" w:rsidRDefault="00BD6E96">
            <w:pPr>
              <w:rPr>
                <w:noProof/>
              </w:rPr>
            </w:pPr>
            <w:r>
              <w:rPr>
                <w:noProof/>
              </w:rPr>
              <w:t>Get Publishing Code</w:t>
            </w:r>
          </w:p>
        </w:tc>
        <w:tc>
          <w:tcPr>
            <w:tcW w:w="7407" w:type="dxa"/>
          </w:tcPr>
          <w:p w:rsidR="00000000" w:rsidRDefault="00BD6E96">
            <w:pPr>
              <w:rPr>
                <w:lang w:val="de-DE"/>
              </w:rPr>
            </w:pPr>
            <w:r>
              <w:rPr>
                <w:lang w:val="de-DE"/>
              </w:rPr>
              <w:t>Ver</w:t>
            </w:r>
            <w:r>
              <w:rPr>
                <w:lang w:val="de-DE"/>
              </w:rPr>
              <w:t>ö</w:t>
            </w:r>
            <w:r>
              <w:rPr>
                <w:lang w:val="de-DE"/>
              </w:rPr>
              <w:t>ffentlichungscode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892907ae-522f-4932-b43a-1b31dd39fc37</w:t>
            </w:r>
          </w:p>
        </w:tc>
        <w:tc>
          <w:tcPr>
            <w:tcW w:w="7407" w:type="dxa"/>
            <w:shd w:val="clear" w:color="auto" w:fill="F2F2F2" w:themeFill="background1" w:themeFillShade="F2"/>
          </w:tcPr>
          <w:p w:rsidR="00000000" w:rsidRDefault="00BD6E96">
            <w:pPr>
              <w:rPr>
                <w:noProof/>
              </w:rPr>
            </w:pPr>
            <w:r>
              <w:rPr>
                <w:noProof/>
              </w:rPr>
              <w:t>Get Publishing Code</w:t>
            </w:r>
          </w:p>
        </w:tc>
        <w:tc>
          <w:tcPr>
            <w:tcW w:w="7407" w:type="dxa"/>
          </w:tcPr>
          <w:p w:rsidR="00000000" w:rsidRDefault="00BD6E96">
            <w:pPr>
              <w:rPr>
                <w:lang w:val="de-DE"/>
              </w:rPr>
            </w:pPr>
            <w:r>
              <w:rPr>
                <w:lang w:val="de-DE"/>
              </w:rPr>
              <w:t>Ver</w:t>
            </w:r>
            <w:r>
              <w:rPr>
                <w:lang w:val="de-DE"/>
              </w:rPr>
              <w:t>ö</w:t>
            </w:r>
            <w:r>
              <w:rPr>
                <w:lang w:val="de-DE"/>
              </w:rPr>
              <w:t>ffentlichungscode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91404b23-b345-4c97-b55c-f1245815f298</w:t>
            </w:r>
          </w:p>
        </w:tc>
        <w:tc>
          <w:tcPr>
            <w:tcW w:w="7407" w:type="dxa"/>
            <w:shd w:val="clear" w:color="auto" w:fill="F2F2F2" w:themeFill="background1" w:themeFillShade="F2"/>
          </w:tcPr>
          <w:p w:rsidR="00000000" w:rsidRDefault="00BD6E96">
            <w:pPr>
              <w:rPr>
                <w:noProof/>
              </w:rPr>
            </w:pPr>
            <w:r>
              <w:rPr>
                <w:noProof/>
              </w:rPr>
              <w:t>Save your html page to a remote or local web server so that you can browse it.</w:t>
            </w:r>
          </w:p>
        </w:tc>
        <w:tc>
          <w:tcPr>
            <w:tcW w:w="7407" w:type="dxa"/>
          </w:tcPr>
          <w:p w:rsidR="00000000" w:rsidRDefault="00BD6E96">
            <w:pPr>
              <w:rPr>
                <w:lang w:val="de-DE"/>
              </w:rPr>
            </w:pPr>
            <w:r>
              <w:rPr>
                <w:lang w:val="de-DE"/>
              </w:rPr>
              <w:t>Speichern Sie Ihre HTML-Seite auf einem Remote- oder lokalen Webserver, damit Sie sie durchsuchen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35f816d0-b57f-4f89-bc84-8d72b0f2e3cd</w:t>
            </w:r>
          </w:p>
        </w:tc>
        <w:tc>
          <w:tcPr>
            <w:tcW w:w="7407" w:type="dxa"/>
            <w:shd w:val="clear" w:color="auto" w:fill="F2F2F2" w:themeFill="background1" w:themeFillShade="F2"/>
          </w:tcPr>
          <w:p w:rsidR="00000000" w:rsidRDefault="00BD6E96">
            <w:pPr>
              <w:rPr>
                <w:noProof/>
              </w:rPr>
            </w:pPr>
            <w:r>
              <w:rPr>
                <w:noProof/>
              </w:rPr>
              <w:t>Open the page in your web browser.</w:t>
            </w:r>
          </w:p>
        </w:tc>
        <w:tc>
          <w:tcPr>
            <w:tcW w:w="7407" w:type="dxa"/>
          </w:tcPr>
          <w:p w:rsidR="00000000" w:rsidRDefault="00BD6E96">
            <w:pPr>
              <w:rPr>
                <w:lang w:val="de-DE"/>
              </w:rPr>
            </w:pPr>
            <w:r>
              <w:rPr>
                <w:lang w:val="de-DE"/>
              </w:rPr>
              <w:t>Ö</w:t>
            </w:r>
            <w:r>
              <w:rPr>
                <w:lang w:val="de-DE"/>
              </w:rPr>
              <w:t>ffnen Sie die Seite in Ihrem Webbrowser.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f42d07e2-3122-4879-9674-ef</w:t>
            </w:r>
            <w:r>
              <w:rPr>
                <w:noProof/>
                <w:sz w:val="2"/>
              </w:rPr>
              <w:t>519c38ea34</w:t>
            </w:r>
          </w:p>
        </w:tc>
        <w:tc>
          <w:tcPr>
            <w:tcW w:w="7407" w:type="dxa"/>
            <w:shd w:val="clear" w:color="auto" w:fill="F2F2F2" w:themeFill="background1" w:themeFillShade="F2"/>
          </w:tcPr>
          <w:p w:rsidR="00000000" w:rsidRDefault="00BD6E96">
            <w:pPr>
              <w:rPr>
                <w:noProof/>
              </w:rPr>
            </w:pPr>
            <w:r>
              <w:rPr>
                <w:noProof/>
              </w:rPr>
              <w:t>Since we haven't started steaming, you will see a media error:</w:t>
            </w:r>
          </w:p>
        </w:tc>
        <w:tc>
          <w:tcPr>
            <w:tcW w:w="7407" w:type="dxa"/>
          </w:tcPr>
          <w:p w:rsidR="00000000" w:rsidRDefault="00BD6E96">
            <w:pPr>
              <w:rPr>
                <w:lang w:val="de-DE"/>
              </w:rPr>
            </w:pPr>
            <w:r>
              <w:rPr>
                <w:lang w:val="de-DE"/>
              </w:rPr>
              <w:t>Da wir noch nicht mit dem D</w:t>
            </w:r>
            <w:r>
              <w:rPr>
                <w:lang w:val="de-DE"/>
              </w:rPr>
              <w:t>ä</w:t>
            </w:r>
            <w:r>
              <w:rPr>
                <w:lang w:val="de-DE"/>
              </w:rPr>
              <w:t>mpfen begonnen haben, wird ein Medienfehler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8778f716-ee6d-4f11-886a-579d6368ba1c</w:t>
            </w:r>
          </w:p>
        </w:tc>
        <w:tc>
          <w:tcPr>
            <w:tcW w:w="7407" w:type="dxa"/>
            <w:shd w:val="clear" w:color="auto" w:fill="F2F2F2" w:themeFill="background1" w:themeFillShade="F2"/>
          </w:tcPr>
          <w:p w:rsidR="00000000" w:rsidRDefault="00BD6E96">
            <w:pPr>
              <w:rPr>
                <w:noProof/>
              </w:rPr>
            </w:pPr>
            <w:r>
              <w:rPr>
                <w:noProof/>
              </w:rPr>
              <w:t>Media Error</w:t>
            </w:r>
          </w:p>
        </w:tc>
        <w:tc>
          <w:tcPr>
            <w:tcW w:w="7407" w:type="dxa"/>
          </w:tcPr>
          <w:p w:rsidR="00000000" w:rsidRDefault="00BD6E96">
            <w:pPr>
              <w:rPr>
                <w:lang w:val="de-DE"/>
              </w:rPr>
            </w:pPr>
            <w:r>
              <w:rPr>
                <w:lang w:val="de-DE"/>
              </w:rPr>
              <w:t>Medienfehler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61fd19ce-0986-4ce3-9b04-84c9a7d83566</w:t>
            </w:r>
          </w:p>
        </w:tc>
        <w:tc>
          <w:tcPr>
            <w:tcW w:w="7407" w:type="dxa"/>
            <w:shd w:val="clear" w:color="auto" w:fill="F2F2F2" w:themeFill="background1" w:themeFillShade="F2"/>
          </w:tcPr>
          <w:p w:rsidR="00000000" w:rsidRDefault="00BD6E96">
            <w:pPr>
              <w:rPr>
                <w:noProof/>
              </w:rPr>
            </w:pPr>
            <w:r>
              <w:rPr>
                <w:noProof/>
              </w:rPr>
              <w:t>Media Error</w:t>
            </w:r>
          </w:p>
        </w:tc>
        <w:tc>
          <w:tcPr>
            <w:tcW w:w="7407" w:type="dxa"/>
          </w:tcPr>
          <w:p w:rsidR="00000000" w:rsidRDefault="00BD6E96">
            <w:pPr>
              <w:rPr>
                <w:lang w:val="de-DE"/>
              </w:rPr>
            </w:pPr>
            <w:r>
              <w:rPr>
                <w:lang w:val="de-DE"/>
              </w:rPr>
              <w:t>Medienfehler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7ee1f746-1837-4411-aaa7-da623ef6a285</w:t>
            </w:r>
          </w:p>
        </w:tc>
        <w:tc>
          <w:tcPr>
            <w:tcW w:w="7407" w:type="dxa"/>
            <w:shd w:val="clear" w:color="auto" w:fill="F2F2F2" w:themeFill="background1" w:themeFillShade="F2"/>
          </w:tcPr>
          <w:p w:rsidR="00000000" w:rsidRDefault="00BD6E96">
            <w:pPr>
              <w:rPr>
                <w:noProof/>
              </w:rPr>
            </w:pPr>
            <w:r>
              <w:rPr>
                <w:noProof/>
              </w:rPr>
              <w:t>cURL commands</w:t>
            </w:r>
          </w:p>
        </w:tc>
        <w:tc>
          <w:tcPr>
            <w:tcW w:w="7407" w:type="dxa"/>
          </w:tcPr>
          <w:p w:rsidR="00000000" w:rsidRDefault="00BD6E96">
            <w:pPr>
              <w:rPr>
                <w:lang w:val="de-DE"/>
              </w:rPr>
            </w:pPr>
            <w:r>
              <w:rPr>
                <w:lang w:val="de-DE"/>
              </w:rPr>
              <w:t>cURL-Befehle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78c581b8-0cca-4d6c-9235-23870d75a411</w:t>
            </w:r>
          </w:p>
        </w:tc>
        <w:tc>
          <w:tcPr>
            <w:tcW w:w="7407" w:type="dxa"/>
            <w:shd w:val="clear" w:color="auto" w:fill="F2F2F2" w:themeFill="background1" w:themeFillShade="F2"/>
          </w:tcPr>
          <w:p w:rsidR="00000000" w:rsidRDefault="00BD6E96">
            <w:pPr>
              <w:rPr>
                <w:noProof/>
              </w:rPr>
            </w:pPr>
            <w:r>
              <w:rPr>
                <w:noProof/>
              </w:rPr>
              <w:t>This section provides alternative cURL commands for those who do not use a REST client such as Insomnia or Postman.</w:t>
            </w:r>
          </w:p>
        </w:tc>
        <w:tc>
          <w:tcPr>
            <w:tcW w:w="7407" w:type="dxa"/>
          </w:tcPr>
          <w:p w:rsidR="00000000" w:rsidRDefault="00BD6E96">
            <w:pPr>
              <w:rPr>
                <w:lang w:val="de-DE"/>
              </w:rPr>
            </w:pPr>
            <w:r>
              <w:rPr>
                <w:lang w:val="de-DE"/>
              </w:rPr>
              <w:t>Dieser Abschnitt enth</w:t>
            </w:r>
            <w:r>
              <w:rPr>
                <w:lang w:val="de-DE"/>
              </w:rPr>
              <w:t>ä</w:t>
            </w:r>
            <w:r>
              <w:rPr>
                <w:lang w:val="de-DE"/>
              </w:rPr>
              <w:t>lt alternative cURL-Befehle f</w:t>
            </w:r>
            <w:r>
              <w:rPr>
                <w:lang w:val="de-DE"/>
              </w:rPr>
              <w:t>ü</w:t>
            </w:r>
            <w:r>
              <w:rPr>
                <w:lang w:val="de-DE"/>
              </w:rPr>
              <w:t>r Benutzer, die keinen REST-Client wie Insomnia oder Postman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323db5a6-9</w:t>
            </w:r>
            <w:r>
              <w:rPr>
                <w:noProof/>
                <w:sz w:val="2"/>
              </w:rPr>
              <w:t>cb1-4fdf-970c-1baf4851c453</w:t>
            </w:r>
          </w:p>
        </w:tc>
        <w:tc>
          <w:tcPr>
            <w:tcW w:w="7407" w:type="dxa"/>
            <w:shd w:val="clear" w:color="auto" w:fill="F2F2F2" w:themeFill="background1" w:themeFillShade="F2"/>
          </w:tcPr>
          <w:p w:rsidR="00000000" w:rsidRDefault="00BD6E96">
            <w:pPr>
              <w:rPr>
                <w:noProof/>
              </w:rPr>
            </w:pPr>
            <w:r>
              <w:rPr>
                <w:noProof/>
              </w:rPr>
              <w:t>cURL for creating a live job</w:t>
            </w:r>
          </w:p>
        </w:tc>
        <w:tc>
          <w:tcPr>
            <w:tcW w:w="7407" w:type="dxa"/>
          </w:tcPr>
          <w:p w:rsidR="00000000" w:rsidRDefault="00BD6E96">
            <w:pPr>
              <w:rPr>
                <w:lang w:val="de-DE"/>
              </w:rPr>
            </w:pPr>
            <w:r>
              <w:rPr>
                <w:lang w:val="de-DE"/>
              </w:rPr>
              <w:t>cURL zum Erstellen eines Live-Jobs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711d439e-522f-4eae-9fca-2eeade32cc3f</w:t>
            </w:r>
          </w:p>
        </w:tc>
        <w:tc>
          <w:tcPr>
            <w:tcW w:w="7407" w:type="dxa"/>
            <w:shd w:val="clear" w:color="auto" w:fill="F2F2F2" w:themeFill="background1" w:themeFillShade="F2"/>
          </w:tcPr>
          <w:p w:rsidR="00000000" w:rsidRDefault="00BD6E96">
            <w:pPr>
              <w:rPr>
                <w:noProof/>
              </w:rPr>
            </w:pPr>
            <w:r>
              <w:rPr>
                <w:noProof/>
              </w:rPr>
              <w:t xml:space="preserve">Copy this code into a text editor, and replace </w:t>
            </w:r>
            <w:r>
              <w:rPr>
                <w:rStyle w:val="mqInternal"/>
                <w:noProof/>
              </w:rPr>
              <w:t>[1}[2]{3]</w:t>
            </w:r>
            <w:r>
              <w:rPr>
                <w:noProof/>
              </w:rPr>
              <w:t xml:space="preserve"> with your own api key.</w:t>
            </w:r>
          </w:p>
        </w:tc>
        <w:tc>
          <w:tcPr>
            <w:tcW w:w="7407" w:type="dxa"/>
          </w:tcPr>
          <w:p w:rsidR="00000000" w:rsidRDefault="00BD6E96">
            <w:pPr>
              <w:rPr>
                <w:lang w:val="de-DE"/>
              </w:rPr>
            </w:pPr>
            <w:r>
              <w:rPr>
                <w:lang w:val="de-DE"/>
              </w:rPr>
              <w:t>Kopieren Sie diesen Code in einen Textedit</w:t>
            </w:r>
            <w:r>
              <w:rPr>
                <w:lang w:val="de-DE"/>
              </w:rPr>
              <w:t xml:space="preserve">or und ersetzen Sie ihn </w:t>
            </w:r>
            <w:r>
              <w:rPr>
                <w:rStyle w:val="mqInternal"/>
                <w:noProof/>
                <w:lang w:val="de-DE"/>
              </w:rPr>
              <w:t>[1}[2]{3]</w:t>
            </w:r>
            <w:r>
              <w:rPr>
                <w:lang w:val="de-DE"/>
              </w:rPr>
              <w:t xml:space="preserve"> mit Ihrem eigenen API-Schl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3b9c4a30-eb35-472f-871c-17af63815b0f</w:t>
            </w:r>
          </w:p>
        </w:tc>
        <w:tc>
          <w:tcPr>
            <w:tcW w:w="7407" w:type="dxa"/>
            <w:shd w:val="clear" w:color="auto" w:fill="F2F2F2" w:themeFill="background1" w:themeFillShade="F2"/>
          </w:tcPr>
          <w:p w:rsidR="00000000" w:rsidRDefault="00BD6E96">
            <w:pPr>
              <w:rPr>
                <w:noProof/>
              </w:rPr>
            </w:pPr>
            <w:r>
              <w:rPr>
                <w:noProof/>
              </w:rPr>
              <w:t>Then copy and paste the code at a command line and run it.</w:t>
            </w:r>
          </w:p>
        </w:tc>
        <w:tc>
          <w:tcPr>
            <w:tcW w:w="7407" w:type="dxa"/>
          </w:tcPr>
          <w:p w:rsidR="00000000" w:rsidRDefault="00BD6E96">
            <w:pPr>
              <w:rPr>
                <w:lang w:val="de-DE"/>
              </w:rPr>
            </w:pPr>
            <w:r>
              <w:rPr>
                <w:lang w:val="de-DE"/>
              </w:rPr>
              <w:t>Kopieren Sie dann den Code, f</w:t>
            </w:r>
            <w:r>
              <w:rPr>
                <w:lang w:val="de-DE"/>
              </w:rPr>
              <w:t>ü</w:t>
            </w:r>
            <w:r>
              <w:rPr>
                <w:lang w:val="de-DE"/>
              </w:rPr>
              <w:t>gen Sie ihn in eine Befehlszeile ein und f</w:t>
            </w:r>
            <w:r>
              <w:rPr>
                <w:lang w:val="de-DE"/>
              </w:rPr>
              <w:t>ü</w:t>
            </w:r>
            <w:r>
              <w:rPr>
                <w:lang w:val="de-DE"/>
              </w:rPr>
              <w:t>hren Sie ihn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b01648d3-3270-4f89-b2cb-c7a54e5023aa</w:t>
            </w:r>
          </w:p>
        </w:tc>
        <w:tc>
          <w:tcPr>
            <w:tcW w:w="7407" w:type="dxa"/>
            <w:shd w:val="clear" w:color="auto" w:fill="F2F2F2" w:themeFill="background1" w:themeFillShade="F2"/>
          </w:tcPr>
          <w:p w:rsidR="00000000" w:rsidRDefault="00BD6E96">
            <w:pPr>
              <w:rPr>
                <w:noProof/>
              </w:rPr>
            </w:pPr>
            <w:r>
              <w:rPr>
                <w:noProof/>
              </w:rPr>
              <w:t>Use Studio to create the video</w:t>
            </w:r>
          </w:p>
        </w:tc>
        <w:tc>
          <w:tcPr>
            <w:tcW w:w="7407" w:type="dxa"/>
          </w:tcPr>
          <w:p w:rsidR="00000000" w:rsidRDefault="00BD6E96">
            <w:pPr>
              <w:rPr>
                <w:lang w:val="de-DE"/>
              </w:rPr>
            </w:pPr>
            <w:r>
              <w:rPr>
                <w:lang w:val="de-DE"/>
              </w:rPr>
              <w:t>Verwenden Sie Studio, um das Video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871faf34-aeb5-4959-bebd-91754cfa432b</w:t>
            </w:r>
          </w:p>
        </w:tc>
        <w:tc>
          <w:tcPr>
            <w:tcW w:w="7407" w:type="dxa"/>
            <w:shd w:val="clear" w:color="auto" w:fill="F2F2F2" w:themeFill="background1" w:themeFillShade="F2"/>
          </w:tcPr>
          <w:p w:rsidR="00000000" w:rsidRDefault="00BD6E96">
            <w:pPr>
              <w:rPr>
                <w:noProof/>
              </w:rPr>
            </w:pPr>
            <w:r>
              <w:rPr>
                <w:noProof/>
              </w:rPr>
              <w:t>Here are alternative steps for creating the video in Studio.</w:t>
            </w:r>
          </w:p>
        </w:tc>
        <w:tc>
          <w:tcPr>
            <w:tcW w:w="7407" w:type="dxa"/>
          </w:tcPr>
          <w:p w:rsidR="00000000" w:rsidRDefault="00BD6E96">
            <w:pPr>
              <w:rPr>
                <w:lang w:val="de-DE"/>
              </w:rPr>
            </w:pPr>
            <w:r>
              <w:rPr>
                <w:lang w:val="de-DE"/>
              </w:rPr>
              <w:t>Hier sind al</w:t>
            </w:r>
            <w:r>
              <w:rPr>
                <w:lang w:val="de-DE"/>
              </w:rPr>
              <w:t>ternative Schritte zum Erstellen des Videos in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03cfe401-ef84-4ace-a7d8-4a3da6d2fbb1</w:t>
            </w:r>
          </w:p>
        </w:tc>
        <w:tc>
          <w:tcPr>
            <w:tcW w:w="7407" w:type="dxa"/>
            <w:shd w:val="clear" w:color="auto" w:fill="F2F2F2" w:themeFill="background1" w:themeFillShade="F2"/>
          </w:tcPr>
          <w:p w:rsidR="00000000" w:rsidRDefault="00BD6E96">
            <w:pPr>
              <w:rPr>
                <w:noProof/>
              </w:rPr>
            </w:pPr>
            <w:r>
              <w:rPr>
                <w:noProof/>
              </w:rPr>
              <w:t>Login to Video Cloud Studio.</w:t>
            </w:r>
          </w:p>
        </w:tc>
        <w:tc>
          <w:tcPr>
            <w:tcW w:w="7407" w:type="dxa"/>
          </w:tcPr>
          <w:p w:rsidR="00000000" w:rsidRDefault="00BD6E96">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0427bdbe-3839-4b99-bf97-5ad3640a0b75</w:t>
            </w:r>
          </w:p>
        </w:tc>
        <w:tc>
          <w:tcPr>
            <w:tcW w:w="7407" w:type="dxa"/>
            <w:shd w:val="clear" w:color="auto" w:fill="F2F2F2" w:themeFill="background1" w:themeFillShade="F2"/>
          </w:tcPr>
          <w:p w:rsidR="00000000" w:rsidRDefault="00BD6E96">
            <w:pPr>
              <w:rPr>
                <w:noProof/>
              </w:rPr>
            </w:pPr>
            <w:r>
              <w:rPr>
                <w:noProof/>
              </w:rPr>
              <w:t>Go to the Media Module.</w:t>
            </w:r>
          </w:p>
        </w:tc>
        <w:tc>
          <w:tcPr>
            <w:tcW w:w="7407" w:type="dxa"/>
          </w:tcPr>
          <w:p w:rsidR="00000000" w:rsidRDefault="00BD6E96">
            <w:pPr>
              <w:rPr>
                <w:lang w:val="de-DE"/>
              </w:rPr>
            </w:pPr>
            <w:r>
              <w:rPr>
                <w:lang w:val="de-DE"/>
              </w:rPr>
              <w:t>Gehen Sie zum Medie</w:t>
            </w:r>
            <w:r>
              <w:rPr>
                <w:lang w:val="de-DE"/>
              </w:rPr>
              <w:t>nmodul.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78676e38-88fb-409d-afc5-25dd2024d93c</w:t>
            </w:r>
          </w:p>
        </w:tc>
        <w:tc>
          <w:tcPr>
            <w:tcW w:w="7407" w:type="dxa"/>
            <w:shd w:val="clear" w:color="auto" w:fill="F2F2F2" w:themeFill="background1" w:themeFillShade="F2"/>
          </w:tcPr>
          <w:p w:rsidR="00000000" w:rsidRDefault="00BD6E96">
            <w:pPr>
              <w:rPr>
                <w:noProof/>
              </w:rPr>
            </w:pPr>
            <w:r>
              <w:rPr>
                <w:noProof/>
              </w:rPr>
              <w:t xml:space="preserve">In the options on the left, click </w:t>
            </w:r>
            <w:r>
              <w:rPr>
                <w:rStyle w:val="mqInternal"/>
                <w:noProof/>
              </w:rPr>
              <w:t>[1}</w:t>
            </w:r>
            <w:r>
              <w:rPr>
                <w:noProof/>
              </w:rPr>
              <w:t>Add Remote Video</w:t>
            </w:r>
            <w:r>
              <w:rPr>
                <w:rStyle w:val="mqInternal"/>
                <w:noProof/>
              </w:rPr>
              <w:t>{2]</w:t>
            </w:r>
            <w:r>
              <w:rPr>
                <w:noProof/>
              </w:rPr>
              <w:t>:</w:t>
            </w:r>
          </w:p>
        </w:tc>
        <w:tc>
          <w:tcPr>
            <w:tcW w:w="7407" w:type="dxa"/>
          </w:tcPr>
          <w:p w:rsidR="00000000" w:rsidRDefault="00BD6E96">
            <w:pPr>
              <w:rPr>
                <w:lang w:val="de-DE"/>
              </w:rPr>
            </w:pPr>
            <w:r>
              <w:rPr>
                <w:lang w:val="de-DE"/>
              </w:rPr>
              <w:t xml:space="preserve">Klicken Sie in den Optionen links auf </w:t>
            </w:r>
            <w:r>
              <w:rPr>
                <w:rStyle w:val="mqInternal"/>
                <w:noProof/>
                <w:lang w:val="de-DE"/>
              </w:rPr>
              <w:t>[1}</w:t>
            </w:r>
            <w:r>
              <w:rPr>
                <w:lang w:val="de-DE"/>
              </w:rPr>
              <w:t>Remote-Video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2b06cbbd-7840-4a68-a096-c45ad3604980</w:t>
            </w:r>
          </w:p>
        </w:tc>
        <w:tc>
          <w:tcPr>
            <w:tcW w:w="7407" w:type="dxa"/>
            <w:shd w:val="clear" w:color="auto" w:fill="F2F2F2" w:themeFill="background1" w:themeFillShade="F2"/>
          </w:tcPr>
          <w:p w:rsidR="00000000" w:rsidRDefault="00BD6E96">
            <w:pPr>
              <w:rPr>
                <w:noProof/>
              </w:rPr>
            </w:pPr>
            <w:r>
              <w:rPr>
                <w:noProof/>
              </w:rPr>
              <w:t>Add Remote Video Menu Item</w:t>
            </w:r>
          </w:p>
        </w:tc>
        <w:tc>
          <w:tcPr>
            <w:tcW w:w="7407" w:type="dxa"/>
          </w:tcPr>
          <w:p w:rsidR="00000000" w:rsidRDefault="00BD6E96">
            <w:pPr>
              <w:rPr>
                <w:lang w:val="de-DE"/>
              </w:rPr>
            </w:pPr>
            <w:r>
              <w:rPr>
                <w:lang w:val="de-DE"/>
              </w:rPr>
              <w:t>Remote-Video-Men</w:t>
            </w:r>
            <w:r>
              <w:rPr>
                <w:lang w:val="de-DE"/>
              </w:rPr>
              <w:t>ü</w:t>
            </w:r>
            <w:r>
              <w:rPr>
                <w:lang w:val="de-DE"/>
              </w:rPr>
              <w:t>element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52911bfc-1597-450c-a62d-1850e3072ec8</w:t>
            </w:r>
          </w:p>
        </w:tc>
        <w:tc>
          <w:tcPr>
            <w:tcW w:w="7407" w:type="dxa"/>
            <w:shd w:val="clear" w:color="auto" w:fill="F2F2F2" w:themeFill="background1" w:themeFillShade="F2"/>
          </w:tcPr>
          <w:p w:rsidR="00000000" w:rsidRDefault="00BD6E96">
            <w:pPr>
              <w:rPr>
                <w:noProof/>
              </w:rPr>
            </w:pPr>
            <w:r>
              <w:rPr>
                <w:noProof/>
              </w:rPr>
              <w:t>Add Remote Video Menu Item</w:t>
            </w:r>
          </w:p>
        </w:tc>
        <w:tc>
          <w:tcPr>
            <w:tcW w:w="7407" w:type="dxa"/>
          </w:tcPr>
          <w:p w:rsidR="00000000" w:rsidRDefault="00BD6E96">
            <w:pPr>
              <w:rPr>
                <w:lang w:val="de-DE"/>
              </w:rPr>
            </w:pPr>
            <w:r>
              <w:rPr>
                <w:lang w:val="de-DE"/>
              </w:rPr>
              <w:t>Remote-Video-Men</w:t>
            </w:r>
            <w:r>
              <w:rPr>
                <w:lang w:val="de-DE"/>
              </w:rPr>
              <w:t>ü</w:t>
            </w:r>
            <w:r>
              <w:rPr>
                <w:lang w:val="de-DE"/>
              </w:rPr>
              <w:t>element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6049e12d-7d7e-4c55-bfe2-e26812a8a5db</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dialog, add a video name and copy and pas</w:t>
            </w:r>
            <w:r>
              <w:rPr>
                <w:noProof/>
              </w:rPr>
              <w:t xml:space="preserve">te the value for the </w:t>
            </w:r>
            <w:r>
              <w:rPr>
                <w:rStyle w:val="mqInternal"/>
                <w:noProof/>
              </w:rPr>
              <w:t>[3}[4]{5]</w:t>
            </w:r>
            <w:r>
              <w:rPr>
                <w:noProof/>
              </w:rPr>
              <w:t xml:space="preserve"> from the Live API response into the URL field.</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Remote-Video hinzuf</w:t>
            </w:r>
            <w:r>
              <w:rPr>
                <w:lang w:val="de-DE"/>
              </w:rPr>
              <w:t>ü</w:t>
            </w:r>
            <w:r>
              <w:rPr>
                <w:lang w:val="de-DE"/>
              </w:rPr>
              <w:t>gen</w:t>
            </w:r>
            <w:r>
              <w:rPr>
                <w:rStyle w:val="mqInternal"/>
                <w:noProof/>
                <w:lang w:val="de-DE"/>
              </w:rPr>
              <w:t>{2]</w:t>
            </w:r>
            <w:r>
              <w:rPr>
                <w:lang w:val="de-DE"/>
              </w:rPr>
              <w:t xml:space="preserve"> F</w:t>
            </w:r>
            <w:r>
              <w:rPr>
                <w:lang w:val="de-DE"/>
              </w:rPr>
              <w:t>ü</w:t>
            </w:r>
            <w:r>
              <w:rPr>
                <w:lang w:val="de-DE"/>
              </w:rPr>
              <w:t>gen Sie im Dialogfeld einen Videonamen hinzu und kopieren Sie den Wert f</w:t>
            </w:r>
            <w:r>
              <w:rPr>
                <w:lang w:val="de-DE"/>
              </w:rPr>
              <w:t>ü</w:t>
            </w:r>
            <w:r>
              <w:rPr>
                <w:lang w:val="de-DE"/>
              </w:rPr>
              <w:t xml:space="preserve">r und </w:t>
            </w:r>
            <w:r>
              <w:rPr>
                <w:rStyle w:val="mqInternal"/>
                <w:noProof/>
                <w:lang w:val="de-DE"/>
              </w:rPr>
              <w:t>[3}[4]{5]</w:t>
            </w:r>
            <w:r>
              <w:rPr>
                <w:lang w:val="de-DE"/>
              </w:rPr>
              <w:t xml:space="preserve"> von der Live-API-Antwort in das URL-Feld.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1d</w:t>
            </w:r>
            <w:r>
              <w:rPr>
                <w:noProof/>
                <w:sz w:val="2"/>
              </w:rPr>
              <w:t>9d3766-73b5-4009-83f8-f9487aa1a74c</w:t>
            </w:r>
          </w:p>
        </w:tc>
        <w:tc>
          <w:tcPr>
            <w:tcW w:w="7407" w:type="dxa"/>
            <w:shd w:val="clear" w:color="auto" w:fill="F2F2F2" w:themeFill="background1" w:themeFillShade="F2"/>
          </w:tcPr>
          <w:p w:rsidR="00000000" w:rsidRDefault="00BD6E96">
            <w:pPr>
              <w:rPr>
                <w:noProof/>
              </w:rPr>
            </w:pPr>
            <w:r>
              <w:rPr>
                <w:noProof/>
              </w:rPr>
              <w:t xml:space="preserve">Then click </w:t>
            </w:r>
            <w:r>
              <w:rPr>
                <w:rStyle w:val="mqInternal"/>
                <w:noProof/>
              </w:rPr>
              <w:t>[1}</w:t>
            </w:r>
            <w:r>
              <w:rPr>
                <w:noProof/>
              </w:rPr>
              <w:t>Add Rendition</w:t>
            </w:r>
            <w:r>
              <w:rPr>
                <w:rStyle w:val="mqInternal"/>
                <w:noProof/>
              </w:rPr>
              <w:t>{2]</w:t>
            </w:r>
            <w:r>
              <w:rPr>
                <w:noProof/>
              </w:rPr>
              <w:t xml:space="preserve">, and </w:t>
            </w:r>
            <w:r>
              <w:rPr>
                <w:rStyle w:val="mqInternal"/>
                <w:noProof/>
              </w:rPr>
              <w:t>[1}</w:t>
            </w:r>
            <w:r>
              <w:rPr>
                <w:noProof/>
              </w:rPr>
              <w:t>Save</w:t>
            </w:r>
            <w:r>
              <w:rPr>
                <w:rStyle w:val="mqInternal"/>
                <w:noProof/>
              </w:rPr>
              <w:t>{2]</w:t>
            </w:r>
            <w:r>
              <w:rPr>
                <w:noProof/>
              </w:rPr>
              <w:t>:</w:t>
            </w:r>
          </w:p>
        </w:tc>
        <w:tc>
          <w:tcPr>
            <w:tcW w:w="7407" w:type="dxa"/>
          </w:tcPr>
          <w:p w:rsidR="00000000" w:rsidRDefault="00BD6E96">
            <w:pPr>
              <w:rPr>
                <w:lang w:val="de-DE"/>
              </w:rPr>
            </w:pPr>
            <w:r>
              <w:rPr>
                <w:lang w:val="de-DE"/>
              </w:rPr>
              <w:t xml:space="preserve">Dann klick </w:t>
            </w:r>
            <w:r>
              <w:rPr>
                <w:rStyle w:val="mqInternal"/>
                <w:noProof/>
                <w:lang w:val="de-DE"/>
              </w:rPr>
              <w:t>[1}</w:t>
            </w:r>
            <w:r>
              <w:rPr>
                <w:lang w:val="de-DE"/>
              </w:rPr>
              <w:t>Rendition hinzuf</w:t>
            </w:r>
            <w:r>
              <w:rPr>
                <w:lang w:val="de-DE"/>
              </w:rPr>
              <w:t>ü</w:t>
            </w:r>
            <w:r>
              <w:rPr>
                <w:lang w:val="de-DE"/>
              </w:rPr>
              <w:t>gen</w:t>
            </w:r>
            <w:r>
              <w:rPr>
                <w:rStyle w:val="mqInternal"/>
                <w:noProof/>
                <w:lang w:val="de-DE"/>
              </w:rPr>
              <w:t>{2]</w:t>
            </w:r>
            <w:r>
              <w:rPr>
                <w:lang w:val="de-DE"/>
              </w:rPr>
              <w:t xml:space="preserve"> , und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aafe838f-55bf-4626-9ee1-d0e7e0c3c24b</w:t>
            </w:r>
          </w:p>
        </w:tc>
        <w:tc>
          <w:tcPr>
            <w:tcW w:w="7407" w:type="dxa"/>
            <w:shd w:val="clear" w:color="auto" w:fill="F2F2F2" w:themeFill="background1" w:themeFillShade="F2"/>
          </w:tcPr>
          <w:p w:rsidR="00000000" w:rsidRDefault="00BD6E96">
            <w:pPr>
              <w:rPr>
                <w:noProof/>
              </w:rPr>
            </w:pPr>
            <w:r>
              <w:rPr>
                <w:noProof/>
              </w:rPr>
              <w:t>Add Rendition Dialog</w:t>
            </w:r>
          </w:p>
        </w:tc>
        <w:tc>
          <w:tcPr>
            <w:tcW w:w="7407" w:type="dxa"/>
          </w:tcPr>
          <w:p w:rsidR="00000000" w:rsidRDefault="00BD6E96">
            <w:pPr>
              <w:rPr>
                <w:lang w:val="de-DE"/>
              </w:rPr>
            </w:pPr>
            <w:r>
              <w:rPr>
                <w:lang w:val="de-DE"/>
              </w:rPr>
              <w:t>Dialogfeld "Wiedergabe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2ebb374c-61e7-4fc4-be2d-3648a5a111c1</w:t>
            </w:r>
          </w:p>
        </w:tc>
        <w:tc>
          <w:tcPr>
            <w:tcW w:w="7407" w:type="dxa"/>
            <w:shd w:val="clear" w:color="auto" w:fill="F2F2F2" w:themeFill="background1" w:themeFillShade="F2"/>
          </w:tcPr>
          <w:p w:rsidR="00000000" w:rsidRDefault="00BD6E96">
            <w:pPr>
              <w:rPr>
                <w:noProof/>
              </w:rPr>
            </w:pPr>
            <w:r>
              <w:rPr>
                <w:noProof/>
              </w:rPr>
              <w:t>Add Rendition Dialog</w:t>
            </w:r>
          </w:p>
        </w:tc>
        <w:tc>
          <w:tcPr>
            <w:tcW w:w="7407" w:type="dxa"/>
          </w:tcPr>
          <w:p w:rsidR="00000000" w:rsidRDefault="00BD6E96">
            <w:pPr>
              <w:rPr>
                <w:lang w:val="de-DE"/>
              </w:rPr>
            </w:pPr>
            <w:r>
              <w:rPr>
                <w:lang w:val="de-DE"/>
              </w:rPr>
              <w:t>Dialogfeld "Wiedergabe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d86e0936-ec87-4a96-a82c-4d221e87fcff</w:t>
            </w:r>
          </w:p>
        </w:tc>
        <w:tc>
          <w:tcPr>
            <w:tcW w:w="7407" w:type="dxa"/>
            <w:shd w:val="clear" w:color="auto" w:fill="F2F2F2" w:themeFill="background1" w:themeFillShade="F2"/>
          </w:tcPr>
          <w:p w:rsidR="00000000" w:rsidRDefault="00BD6E96">
            <w:pPr>
              <w:rPr>
                <w:noProof/>
              </w:rPr>
            </w:pPr>
            <w:r>
              <w:rPr>
                <w:noProof/>
              </w:rPr>
              <w:t xml:space="preserve">Note: if you want to stream over HTTPS for a secure stream, simply change </w:t>
            </w:r>
            <w:r>
              <w:rPr>
                <w:rStyle w:val="mqInternal"/>
                <w:noProof/>
              </w:rPr>
              <w:t>[1}[2]{3]</w:t>
            </w:r>
            <w:r>
              <w:rPr>
                <w:noProof/>
              </w:rPr>
              <w:t xml:space="preserve"> in the playback_url to </w:t>
            </w:r>
            <w:r>
              <w:rPr>
                <w:rStyle w:val="mqInternal"/>
                <w:noProof/>
              </w:rPr>
              <w:t>[1}[5]{3]</w:t>
            </w:r>
            <w:r>
              <w:rPr>
                <w:noProof/>
              </w:rPr>
              <w:t>.</w:t>
            </w:r>
          </w:p>
        </w:tc>
        <w:tc>
          <w:tcPr>
            <w:tcW w:w="7407" w:type="dxa"/>
          </w:tcPr>
          <w:p w:rsidR="00000000" w:rsidRDefault="00BD6E96">
            <w:pPr>
              <w:rPr>
                <w:lang w:val="de-DE"/>
              </w:rPr>
            </w:pPr>
            <w:r>
              <w:rPr>
                <w:lang w:val="de-DE"/>
              </w:rPr>
              <w:t>Hinweis: Wenn Sie f</w:t>
            </w:r>
            <w:r>
              <w:rPr>
                <w:lang w:val="de-DE"/>
              </w:rPr>
              <w:t>ü</w:t>
            </w:r>
            <w:r>
              <w:rPr>
                <w:lang w:val="de-DE"/>
              </w:rPr>
              <w:t xml:space="preserve">r einen sicheren Stream </w:t>
            </w:r>
            <w:r>
              <w:rPr>
                <w:lang w:val="de-DE"/>
              </w:rPr>
              <w:t>ü</w:t>
            </w:r>
            <w:r>
              <w:rPr>
                <w:lang w:val="de-DE"/>
              </w:rPr>
              <w:t>ber HTTPS streamen m</w:t>
            </w:r>
            <w:r>
              <w:rPr>
                <w:lang w:val="de-DE"/>
              </w:rPr>
              <w:t>ö</w:t>
            </w:r>
            <w:r>
              <w:rPr>
                <w:lang w:val="de-DE"/>
              </w:rPr>
              <w:t xml:space="preserve">chten, </w:t>
            </w:r>
            <w:r>
              <w:rPr>
                <w:lang w:val="de-DE"/>
              </w:rPr>
              <w:t>ä</w:t>
            </w:r>
            <w:r>
              <w:rPr>
                <w:lang w:val="de-DE"/>
              </w:rPr>
              <w:t xml:space="preserve">ndern Sie einfach </w:t>
            </w:r>
            <w:r>
              <w:rPr>
                <w:rStyle w:val="mqInternal"/>
                <w:noProof/>
                <w:lang w:val="de-DE"/>
              </w:rPr>
              <w:t>[1}[2]{3]</w:t>
            </w:r>
            <w:r>
              <w:rPr>
                <w:lang w:val="de-DE"/>
              </w:rPr>
              <w:t xml:space="preserve"> in der playback_url zu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fcc97f2c-50c2-460b-a0fc-05cb3b19dbac</w:t>
            </w:r>
          </w:p>
        </w:tc>
        <w:tc>
          <w:tcPr>
            <w:tcW w:w="7407" w:type="dxa"/>
            <w:shd w:val="clear" w:color="auto" w:fill="F2F2F2" w:themeFill="background1" w:themeFillShade="F2"/>
          </w:tcPr>
          <w:p w:rsidR="00000000" w:rsidRDefault="00BD6E96">
            <w:pPr>
              <w:rPr>
                <w:noProof/>
              </w:rPr>
            </w:pPr>
            <w:r>
              <w:rPr>
                <w:noProof/>
              </w:rPr>
              <w:t>Use Wirecast to stream an event</w:t>
            </w:r>
          </w:p>
        </w:tc>
        <w:tc>
          <w:tcPr>
            <w:tcW w:w="7407" w:type="dxa"/>
          </w:tcPr>
          <w:p w:rsidR="00000000" w:rsidRDefault="00BD6E96">
            <w:pPr>
              <w:rPr>
                <w:lang w:val="de-DE"/>
              </w:rPr>
            </w:pPr>
            <w:r>
              <w:rPr>
                <w:lang w:val="de-DE"/>
              </w:rPr>
              <w:t>Verwenden Sie Wirecast, um ein Ereignis zu st</w:t>
            </w:r>
            <w:r>
              <w:rPr>
                <w:lang w:val="de-DE"/>
              </w:rPr>
              <w: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cb45e023-76a2-4208-801e-3128f174188b</w:t>
            </w:r>
          </w:p>
        </w:tc>
        <w:tc>
          <w:tcPr>
            <w:tcW w:w="7407" w:type="dxa"/>
            <w:shd w:val="clear" w:color="auto" w:fill="F2F2F2" w:themeFill="background1" w:themeFillShade="F2"/>
          </w:tcPr>
          <w:p w:rsidR="00000000" w:rsidRDefault="00BD6E96">
            <w:pPr>
              <w:rPr>
                <w:noProof/>
              </w:rPr>
            </w:pPr>
            <w:r>
              <w:rPr>
                <w:noProof/>
              </w:rPr>
              <w:t xml:space="preserve">In this section, we will configure and use the Telestream Wirecast encoder to </w:t>
            </w:r>
            <w:r>
              <w:rPr>
                <w:noProof/>
              </w:rPr>
              <w:lastRenderedPageBreak/>
              <w:t>support a live streaming event.</w:t>
            </w:r>
          </w:p>
        </w:tc>
        <w:tc>
          <w:tcPr>
            <w:tcW w:w="7407" w:type="dxa"/>
          </w:tcPr>
          <w:p w:rsidR="00000000" w:rsidRDefault="00BD6E96">
            <w:pPr>
              <w:rPr>
                <w:lang w:val="de-DE"/>
              </w:rPr>
            </w:pPr>
            <w:r>
              <w:rPr>
                <w:lang w:val="de-DE"/>
              </w:rPr>
              <w:lastRenderedPageBreak/>
              <w:t>In diesem Abschnitt konfigurieren und verwenden wir den Telestream Wirecast-</w:t>
            </w:r>
            <w:r>
              <w:rPr>
                <w:lang w:val="de-DE"/>
              </w:rPr>
              <w:lastRenderedPageBreak/>
              <w:t>Encoder, um ein Live</w:t>
            </w:r>
            <w:r>
              <w:rPr>
                <w:lang w:val="de-DE"/>
              </w:rPr>
              <w:t>-Streaming-Ereignis zu unterst</w:t>
            </w:r>
            <w:r>
              <w:rPr>
                <w:lang w:val="de-DE"/>
              </w:rPr>
              <w:t>ü</w:t>
            </w:r>
            <w:r>
              <w:rPr>
                <w:lang w:val="de-DE"/>
              </w:rPr>
              <w:t>tzen.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125 </w:t>
            </w:r>
            <w:r>
              <w:rPr>
                <w:noProof/>
                <w:sz w:val="16"/>
              </w:rPr>
              <w:br/>
            </w:r>
            <w:r>
              <w:rPr>
                <w:noProof/>
                <w:sz w:val="2"/>
              </w:rPr>
              <w:t>38053159-ecfe-43fa-82dc-6cbf8a091474</w:t>
            </w:r>
          </w:p>
        </w:tc>
        <w:tc>
          <w:tcPr>
            <w:tcW w:w="7407" w:type="dxa"/>
            <w:shd w:val="clear" w:color="auto" w:fill="F2F2F2" w:themeFill="background1" w:themeFillShade="F2"/>
          </w:tcPr>
          <w:p w:rsidR="00000000" w:rsidRDefault="00BD6E96">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BD6E96">
            <w:pPr>
              <w:rPr>
                <w:lang w:val="de-DE"/>
              </w:rPr>
            </w:pPr>
            <w:r>
              <w:rPr>
                <w:lang w:val="de-DE"/>
              </w:rPr>
              <w:t>Die Telestream Wirecast-Software ist eine Desktop-Anwendung, die Eingaben von Ihrer Kamera erfasst und einen Stream erzeugt, der von einem CDN bereitgestellt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b7845cbb-f356-4c5c-962c-4404a5864be9</w:t>
            </w:r>
          </w:p>
        </w:tc>
        <w:tc>
          <w:tcPr>
            <w:tcW w:w="7407" w:type="dxa"/>
            <w:shd w:val="clear" w:color="auto" w:fill="F2F2F2" w:themeFill="background1" w:themeFillShade="F2"/>
          </w:tcPr>
          <w:p w:rsidR="00000000" w:rsidRDefault="00BD6E96">
            <w:pPr>
              <w:rPr>
                <w:noProof/>
              </w:rPr>
            </w:pPr>
            <w:r>
              <w:rPr>
                <w:noProof/>
              </w:rPr>
              <w:t>Note that there are hardware and other sof</w:t>
            </w:r>
            <w:r>
              <w:rPr>
                <w:noProof/>
              </w:rPr>
              <w:t>tware based encoding solutions available that may be better suited for delivering your live streaming event.</w:t>
            </w:r>
          </w:p>
        </w:tc>
        <w:tc>
          <w:tcPr>
            <w:tcW w:w="7407" w:type="dxa"/>
          </w:tcPr>
          <w:p w:rsidR="00000000" w:rsidRDefault="00BD6E96">
            <w:pPr>
              <w:rPr>
                <w:lang w:val="de-DE"/>
              </w:rPr>
            </w:pPr>
            <w:r>
              <w:rPr>
                <w:lang w:val="de-DE"/>
              </w:rPr>
              <w:t>Beachten Sie, dass Hardware- und andere softwarebasierte Codierungsl</w:t>
            </w:r>
            <w:r>
              <w:rPr>
                <w:lang w:val="de-DE"/>
              </w:rPr>
              <w:t>ö</w:t>
            </w:r>
            <w:r>
              <w:rPr>
                <w:lang w:val="de-DE"/>
              </w:rPr>
              <w:t>sungen verf</w:t>
            </w:r>
            <w:r>
              <w:rPr>
                <w:lang w:val="de-DE"/>
              </w:rPr>
              <w:t>ü</w:t>
            </w:r>
            <w:r>
              <w:rPr>
                <w:lang w:val="de-DE"/>
              </w:rPr>
              <w:t>gbar sind, die m</w:t>
            </w:r>
            <w:r>
              <w:rPr>
                <w:lang w:val="de-DE"/>
              </w:rPr>
              <w:t>ö</w:t>
            </w:r>
            <w:r>
              <w:rPr>
                <w:lang w:val="de-DE"/>
              </w:rPr>
              <w:t>glicherweise besser f</w:t>
            </w:r>
            <w:r>
              <w:rPr>
                <w:lang w:val="de-DE"/>
              </w:rPr>
              <w:t>ü</w:t>
            </w:r>
            <w:r>
              <w:rPr>
                <w:lang w:val="de-DE"/>
              </w:rPr>
              <w:t xml:space="preserve">r die </w:t>
            </w:r>
            <w:r>
              <w:rPr>
                <w:lang w:val="de-DE"/>
              </w:rPr>
              <w:t>Ü</w:t>
            </w:r>
            <w:r>
              <w:rPr>
                <w:lang w:val="de-DE"/>
              </w:rPr>
              <w:t>bertragung Ihres Liv</w:t>
            </w:r>
            <w:r>
              <w:rPr>
                <w:lang w:val="de-DE"/>
              </w:rPr>
              <w:t>e-Streaming-Ereignisses geeignet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833aa8d9-5908-4ecb-af67-ce9fde6e9cbf</w:t>
            </w:r>
          </w:p>
        </w:tc>
        <w:tc>
          <w:tcPr>
            <w:tcW w:w="7407" w:type="dxa"/>
            <w:shd w:val="clear" w:color="auto" w:fill="F2F2F2" w:themeFill="background1" w:themeFillShade="F2"/>
          </w:tcPr>
          <w:p w:rsidR="00000000" w:rsidRDefault="00BD6E96">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eine Testversion der Wirecast-Software von der herunterladen </w:t>
            </w:r>
            <w:r>
              <w:rPr>
                <w:rStyle w:val="mqInternal"/>
                <w:noProof/>
                <w:lang w:val="de-DE"/>
              </w:rPr>
              <w:t>[1}</w:t>
            </w:r>
            <w:r>
              <w:rPr>
                <w:lang w:val="de-DE"/>
              </w:rPr>
              <w:t>Telest</w:t>
            </w:r>
            <w:r>
              <w:rPr>
                <w:lang w:val="de-DE"/>
              </w:rPr>
              <w:t>ream-Website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c016eaba-6beb-4326-b5d6-ef63b0564ccf</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46b0c3c6-1f41-436d-8273-20d0b17c3fbd</w:t>
            </w:r>
          </w:p>
        </w:tc>
        <w:tc>
          <w:tcPr>
            <w:tcW w:w="7407" w:type="dxa"/>
            <w:shd w:val="clear" w:color="auto" w:fill="F2F2F2" w:themeFill="background1" w:themeFillShade="F2"/>
          </w:tcPr>
          <w:p w:rsidR="00000000" w:rsidRDefault="00BD6E96">
            <w:pPr>
              <w:rPr>
                <w:noProof/>
              </w:rPr>
            </w:pPr>
            <w:r>
              <w:rPr>
                <w:noProof/>
              </w:rPr>
              <w:t>You should have the Wirecast software installed and a camera connected to your computer before proceeding.</w:t>
            </w:r>
          </w:p>
        </w:tc>
        <w:tc>
          <w:tcPr>
            <w:tcW w:w="7407" w:type="dxa"/>
          </w:tcPr>
          <w:p w:rsidR="00000000" w:rsidRDefault="00BD6E96">
            <w:pPr>
              <w:rPr>
                <w:lang w:val="de-DE"/>
              </w:rPr>
            </w:pPr>
            <w:r>
              <w:rPr>
                <w:lang w:val="de-DE"/>
              </w:rPr>
              <w:t>Sie sollten die Wirecast-Softwa</w:t>
            </w:r>
            <w:r>
              <w:rPr>
                <w:lang w:val="de-DE"/>
              </w:rPr>
              <w:t>re installiert und eine Kamera an Ihren Computer angeschlossen haben, bevor Sie fortfahren.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2cd2b9e9-610a-460b-98cb-7d9e7a431803</w:t>
            </w:r>
          </w:p>
        </w:tc>
        <w:tc>
          <w:tcPr>
            <w:tcW w:w="7407" w:type="dxa"/>
            <w:shd w:val="clear" w:color="auto" w:fill="F2F2F2" w:themeFill="background1" w:themeFillShade="F2"/>
          </w:tcPr>
          <w:p w:rsidR="00000000" w:rsidRDefault="00BD6E96">
            <w:pPr>
              <w:rPr>
                <w:noProof/>
              </w:rPr>
            </w:pPr>
            <w:r>
              <w:rPr>
                <w:noProof/>
              </w:rPr>
              <w:t>To configure Wirecast for a live event,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Wirecast f</w:t>
            </w:r>
            <w:r>
              <w:rPr>
                <w:lang w:val="de-DE"/>
              </w:rPr>
              <w:t>ü</w:t>
            </w:r>
            <w:r>
              <w:rPr>
                <w:lang w:val="de-DE"/>
              </w:rPr>
              <w:t>r ein Live-Ereignis zu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9d1cfe49-22a0-44ec-92eb-acd95ecbcf1c</w:t>
            </w:r>
          </w:p>
        </w:tc>
        <w:tc>
          <w:tcPr>
            <w:tcW w:w="7407" w:type="dxa"/>
            <w:shd w:val="clear" w:color="auto" w:fill="F2F2F2" w:themeFill="background1" w:themeFillShade="F2"/>
          </w:tcPr>
          <w:p w:rsidR="00000000" w:rsidRDefault="00BD6E96">
            <w:pPr>
              <w:rPr>
                <w:noProof/>
              </w:rPr>
            </w:pPr>
            <w:r>
              <w:rPr>
                <w:noProof/>
              </w:rPr>
              <w:t>Open Wirecast.</w:t>
            </w:r>
          </w:p>
        </w:tc>
        <w:tc>
          <w:tcPr>
            <w:tcW w:w="7407" w:type="dxa"/>
          </w:tcPr>
          <w:p w:rsidR="00000000" w:rsidRDefault="00BD6E96">
            <w:pPr>
              <w:rPr>
                <w:lang w:val="de-DE"/>
              </w:rPr>
            </w:pPr>
            <w:r>
              <w:rPr>
                <w:lang w:val="de-DE"/>
              </w:rPr>
              <w:t>Ö</w:t>
            </w:r>
            <w:r>
              <w:rPr>
                <w:lang w:val="de-DE"/>
              </w:rPr>
              <w:t>ffnen Sie Wirecast.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97b8201a-bb1f-4204-8706-0833838d7a58</w:t>
            </w:r>
          </w:p>
        </w:tc>
        <w:tc>
          <w:tcPr>
            <w:tcW w:w="7407" w:type="dxa"/>
            <w:shd w:val="clear" w:color="auto" w:fill="F2F2F2" w:themeFill="background1" w:themeFillShade="F2"/>
          </w:tcPr>
          <w:p w:rsidR="00000000" w:rsidRDefault="00BD6E96">
            <w:pPr>
              <w:rPr>
                <w:noProof/>
              </w:rPr>
            </w:pPr>
            <w:r>
              <w:rPr>
                <w:noProof/>
              </w:rPr>
              <w:t xml:space="preserve">Hover over the </w:t>
            </w:r>
            <w:r>
              <w:rPr>
                <w:rStyle w:val="mqInternal"/>
                <w:noProof/>
              </w:rPr>
              <w:t>[1}</w:t>
            </w:r>
            <w:r>
              <w:rPr>
                <w:noProof/>
              </w:rPr>
              <w:t>+,</w:t>
            </w:r>
            <w:r>
              <w:rPr>
                <w:rStyle w:val="mqInternal"/>
                <w:noProof/>
              </w:rPr>
              <w:t>{2]</w:t>
            </w:r>
            <w:r>
              <w:rPr>
                <w:noProof/>
              </w:rPr>
              <w:t xml:space="preserve"> click </w:t>
            </w:r>
            <w:r>
              <w:rPr>
                <w:rStyle w:val="mqInternal"/>
                <w:noProof/>
              </w:rPr>
              <w:t>[1}</w:t>
            </w:r>
            <w:r>
              <w:rPr>
                <w:noProof/>
              </w:rPr>
              <w:t>Capture Devices</w:t>
            </w:r>
            <w:r>
              <w:rPr>
                <w:rStyle w:val="mqInternal"/>
                <w:noProof/>
              </w:rPr>
              <w:t>{2]</w:t>
            </w:r>
            <w:r>
              <w:rPr>
                <w:noProof/>
              </w:rPr>
              <w:t xml:space="preserve"> and then select your camera.</w:t>
            </w:r>
          </w:p>
        </w:tc>
        <w:tc>
          <w:tcPr>
            <w:tcW w:w="7407" w:type="dxa"/>
          </w:tcPr>
          <w:p w:rsidR="00000000" w:rsidRDefault="00BD6E96">
            <w:pPr>
              <w:rPr>
                <w:lang w:val="de-DE"/>
              </w:rPr>
            </w:pPr>
            <w:r>
              <w:rPr>
                <w:lang w:val="de-DE"/>
              </w:rPr>
              <w:t xml:space="preserve">Bewegen Sie den Mauszeiger </w:t>
            </w:r>
            <w:r>
              <w:rPr>
                <w:lang w:val="de-DE"/>
              </w:rPr>
              <w:t>ü</w:t>
            </w:r>
            <w:r>
              <w:rPr>
                <w:lang w:val="de-DE"/>
              </w:rPr>
              <w:t xml:space="preserve">ber die </w:t>
            </w:r>
            <w:r>
              <w:rPr>
                <w:rStyle w:val="mqInternal"/>
                <w:noProof/>
                <w:lang w:val="de-DE"/>
              </w:rPr>
              <w:t>[1}</w:t>
            </w:r>
            <w:r>
              <w:rPr>
                <w:lang w:val="de-DE"/>
              </w:rPr>
              <w:t>+,</w:t>
            </w:r>
            <w:r>
              <w:rPr>
                <w:rStyle w:val="mqInternal"/>
                <w:noProof/>
                <w:lang w:val="de-DE"/>
              </w:rPr>
              <w:t>{2]</w:t>
            </w:r>
            <w:r>
              <w:rPr>
                <w:lang w:val="de-DE"/>
              </w:rPr>
              <w:t xml:space="preserve"> klicken </w:t>
            </w:r>
            <w:r>
              <w:rPr>
                <w:rStyle w:val="mqInternal"/>
                <w:noProof/>
                <w:lang w:val="de-DE"/>
              </w:rPr>
              <w:t>[1}</w:t>
            </w:r>
            <w:r>
              <w:rPr>
                <w:lang w:val="de-DE"/>
              </w:rPr>
              <w:t>Ger</w:t>
            </w:r>
            <w:r>
              <w:rPr>
                <w:lang w:val="de-DE"/>
              </w:rPr>
              <w:t>ä</w:t>
            </w:r>
            <w:r>
              <w:rPr>
                <w:lang w:val="de-DE"/>
              </w:rPr>
              <w:t>te erfassen</w:t>
            </w:r>
            <w:r>
              <w:rPr>
                <w:rStyle w:val="mqInternal"/>
                <w:noProof/>
                <w:lang w:val="de-DE"/>
              </w:rPr>
              <w:t>{2]</w:t>
            </w:r>
            <w:r>
              <w:rPr>
                <w:lang w:val="de-DE"/>
              </w:rPr>
              <w:t xml:space="preserve"> und w</w:t>
            </w:r>
            <w:r>
              <w:rPr>
                <w:lang w:val="de-DE"/>
              </w:rPr>
              <w:t>ä</w:t>
            </w:r>
            <w:r>
              <w:rPr>
                <w:lang w:val="de-DE"/>
              </w:rPr>
              <w:t>hlen Sie dann Ihre Kamera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bbca9219-bc63-400e-b500-e010fdc92100</w:t>
            </w:r>
          </w:p>
        </w:tc>
        <w:tc>
          <w:tcPr>
            <w:tcW w:w="7407" w:type="dxa"/>
            <w:shd w:val="clear" w:color="auto" w:fill="F2F2F2" w:themeFill="background1" w:themeFillShade="F2"/>
          </w:tcPr>
          <w:p w:rsidR="00000000" w:rsidRDefault="00BD6E96">
            <w:pPr>
              <w:rPr>
                <w:noProof/>
              </w:rPr>
            </w:pPr>
            <w:r>
              <w:rPr>
                <w:noProof/>
              </w:rPr>
              <w:t>Select camera</w:t>
            </w:r>
          </w:p>
        </w:tc>
        <w:tc>
          <w:tcPr>
            <w:tcW w:w="7407" w:type="dxa"/>
          </w:tcPr>
          <w:p w:rsidR="00000000" w:rsidRDefault="00BD6E96">
            <w:pPr>
              <w:rPr>
                <w:lang w:val="de-DE"/>
              </w:rPr>
            </w:pPr>
            <w:r>
              <w:rPr>
                <w:lang w:val="de-DE"/>
              </w:rPr>
              <w:t>Kamera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20b06523-014c-4493-aea3-bdb5a5318506</w:t>
            </w:r>
          </w:p>
        </w:tc>
        <w:tc>
          <w:tcPr>
            <w:tcW w:w="7407" w:type="dxa"/>
            <w:shd w:val="clear" w:color="auto" w:fill="F2F2F2" w:themeFill="background1" w:themeFillShade="F2"/>
          </w:tcPr>
          <w:p w:rsidR="00000000" w:rsidRDefault="00BD6E96">
            <w:pPr>
              <w:rPr>
                <w:noProof/>
              </w:rPr>
            </w:pPr>
            <w:r>
              <w:rPr>
                <w:noProof/>
              </w:rPr>
              <w:t>Selecting a camera</w:t>
            </w:r>
          </w:p>
        </w:tc>
        <w:tc>
          <w:tcPr>
            <w:tcW w:w="7407" w:type="dxa"/>
          </w:tcPr>
          <w:p w:rsidR="00000000" w:rsidRDefault="00BD6E96">
            <w:pPr>
              <w:rPr>
                <w:lang w:val="de-DE"/>
              </w:rPr>
            </w:pPr>
            <w:r>
              <w:rPr>
                <w:lang w:val="de-DE"/>
              </w:rPr>
              <w:t>Kamera a</w:t>
            </w:r>
            <w:r>
              <w:rPr>
                <w:lang w:val="de-DE"/>
              </w:rPr>
              <w:t>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fb03097a-ade3-4809-af3f-1dcaa0a0cd2e</w:t>
            </w:r>
          </w:p>
        </w:tc>
        <w:tc>
          <w:tcPr>
            <w:tcW w:w="7407" w:type="dxa"/>
            <w:shd w:val="clear" w:color="auto" w:fill="F2F2F2" w:themeFill="background1" w:themeFillShade="F2"/>
          </w:tcPr>
          <w:p w:rsidR="00000000" w:rsidRDefault="00BD6E96">
            <w:pPr>
              <w:rPr>
                <w:noProof/>
              </w:rPr>
            </w:pPr>
            <w:r>
              <w:rPr>
                <w:noProof/>
              </w:rPr>
              <w:t xml:space="preserve">Click the arrow button ( </w:t>
            </w:r>
            <w:r>
              <w:rPr>
                <w:rStyle w:val="mqInternal"/>
                <w:noProof/>
              </w:rPr>
              <w:t>[1]</w:t>
            </w:r>
            <w:r>
              <w:rPr>
                <w:noProof/>
              </w:rPr>
              <w:t>) to make the camera shot the live shot.</w:t>
            </w:r>
          </w:p>
        </w:tc>
        <w:tc>
          <w:tcPr>
            <w:tcW w:w="7407" w:type="dxa"/>
          </w:tcPr>
          <w:p w:rsidR="00000000" w:rsidRDefault="00BD6E96">
            <w:pPr>
              <w:rPr>
                <w:lang w:val="de-DE"/>
              </w:rPr>
            </w:pPr>
            <w:r>
              <w:rPr>
                <w:lang w:val="de-DE"/>
              </w:rPr>
              <w:t>Klicken Sie auf die Pfeilschaltfl</w:t>
            </w:r>
            <w:r>
              <w:rPr>
                <w:lang w:val="de-DE"/>
              </w:rPr>
              <w:t>ä</w:t>
            </w:r>
            <w:r>
              <w:rPr>
                <w:lang w:val="de-DE"/>
              </w:rPr>
              <w:t xml:space="preserve">che ( </w:t>
            </w:r>
            <w:r>
              <w:rPr>
                <w:rStyle w:val="mqInternal"/>
                <w:noProof/>
                <w:lang w:val="de-DE"/>
              </w:rPr>
              <w:t>[1]</w:t>
            </w:r>
            <w:r>
              <w:rPr>
                <w:lang w:val="de-DE"/>
              </w:rPr>
              <w:t xml:space="preserve"> ), damit die Kamera die Live-Aufnahme macht.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138 </w:t>
            </w:r>
            <w:r>
              <w:rPr>
                <w:noProof/>
                <w:sz w:val="16"/>
              </w:rPr>
              <w:br/>
            </w:r>
            <w:r>
              <w:rPr>
                <w:noProof/>
                <w:sz w:val="2"/>
              </w:rPr>
              <w:t>5881d7e8-5037-4500-acfd-1c006eda7a52</w:t>
            </w:r>
          </w:p>
        </w:tc>
        <w:tc>
          <w:tcPr>
            <w:tcW w:w="7407" w:type="dxa"/>
            <w:shd w:val="clear" w:color="auto" w:fill="F2F2F2" w:themeFill="background1" w:themeFillShade="F2"/>
          </w:tcPr>
          <w:p w:rsidR="00000000" w:rsidRDefault="00BD6E96">
            <w:pPr>
              <w:rPr>
                <w:noProof/>
              </w:rPr>
            </w:pPr>
            <w:r>
              <w:rPr>
                <w:noProof/>
              </w:rPr>
              <w:t>Camera setup</w:t>
            </w:r>
          </w:p>
        </w:tc>
        <w:tc>
          <w:tcPr>
            <w:tcW w:w="7407" w:type="dxa"/>
          </w:tcPr>
          <w:p w:rsidR="00000000" w:rsidRDefault="00BD6E96">
            <w:pPr>
              <w:rPr>
                <w:lang w:val="de-DE"/>
              </w:rPr>
            </w:pPr>
            <w:r>
              <w:rPr>
                <w:lang w:val="de-DE"/>
              </w:rPr>
              <w:t>Kameraeinrichtung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d1be7607-3c1b-4a14-a0a8-573bfe0ee045</w:t>
            </w:r>
          </w:p>
        </w:tc>
        <w:tc>
          <w:tcPr>
            <w:tcW w:w="7407" w:type="dxa"/>
            <w:shd w:val="clear" w:color="auto" w:fill="F2F2F2" w:themeFill="background1" w:themeFillShade="F2"/>
          </w:tcPr>
          <w:p w:rsidR="00000000" w:rsidRDefault="00BD6E96">
            <w:pPr>
              <w:rPr>
                <w:noProof/>
              </w:rPr>
            </w:pPr>
            <w:r>
              <w:rPr>
                <w:noProof/>
              </w:rPr>
              <w:t>Wirecast camera configuration</w:t>
            </w:r>
          </w:p>
        </w:tc>
        <w:tc>
          <w:tcPr>
            <w:tcW w:w="7407" w:type="dxa"/>
          </w:tcPr>
          <w:p w:rsidR="00000000" w:rsidRDefault="00BD6E96">
            <w:pPr>
              <w:rPr>
                <w:lang w:val="de-DE"/>
              </w:rPr>
            </w:pPr>
            <w:r>
              <w:rPr>
                <w:lang w:val="de-DE"/>
              </w:rPr>
              <w:t>Wirecast-Kamerakonfiguration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d0cf6d44-e5e0-41a6-ad90-3e63ee106faf</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Strom</w:t>
            </w:r>
            <w:r>
              <w:rPr>
                <w:rStyle w:val="mqInternal"/>
                <w:noProof/>
                <w:lang w:val="de-DE"/>
              </w:rPr>
              <w:t>{2]</w:t>
            </w:r>
            <w:r>
              <w:rPr>
                <w:lang w:val="de-DE"/>
              </w:rPr>
              <w:t xml:space="preserve"> Taste ( </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808b05f6-bead-40ae-9ab1-ac5e3ae06796</w:t>
            </w:r>
          </w:p>
        </w:tc>
        <w:tc>
          <w:tcPr>
            <w:tcW w:w="7407" w:type="dxa"/>
            <w:shd w:val="clear" w:color="auto" w:fill="F2F2F2" w:themeFill="background1" w:themeFillShade="F2"/>
          </w:tcPr>
          <w:p w:rsidR="00000000" w:rsidRDefault="00BD6E96">
            <w:pPr>
              <w:rPr>
                <w:noProof/>
              </w:rPr>
            </w:pPr>
            <w:r>
              <w:rPr>
                <w:noProof/>
              </w:rPr>
              <w:t>You will be prompted to configure the output settings.</w:t>
            </w:r>
          </w:p>
        </w:tc>
        <w:tc>
          <w:tcPr>
            <w:tcW w:w="7407" w:type="dxa"/>
          </w:tcPr>
          <w:p w:rsidR="00000000" w:rsidRDefault="00BD6E96">
            <w:pPr>
              <w:rPr>
                <w:lang w:val="de-DE"/>
              </w:rPr>
            </w:pPr>
            <w:r>
              <w:rPr>
                <w:lang w:val="de-DE"/>
              </w:rPr>
              <w:t>Sie werden aufgefordert, die Ausgabeeinstellungen zu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a2d13d27-3232-4151-bc6a-357165dd1ef5</w:t>
            </w:r>
          </w:p>
        </w:tc>
        <w:tc>
          <w:tcPr>
            <w:tcW w:w="7407" w:type="dxa"/>
            <w:shd w:val="clear" w:color="auto" w:fill="F2F2F2" w:themeFill="background1" w:themeFillShade="F2"/>
          </w:tcPr>
          <w:p w:rsidR="00000000" w:rsidRDefault="00BD6E96">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BD6E96">
            <w:pPr>
              <w:rPr>
                <w:lang w:val="de-DE"/>
              </w:rPr>
            </w:pPr>
            <w:r>
              <w:rPr>
                <w:lang w:val="de-DE"/>
              </w:rPr>
              <w:t xml:space="preserve">Stellen Sie die </w:t>
            </w:r>
            <w:r>
              <w:rPr>
                <w:rStyle w:val="mqInternal"/>
                <w:noProof/>
                <w:lang w:val="de-DE"/>
              </w:rPr>
              <w:t>[1}</w:t>
            </w:r>
            <w:r>
              <w:rPr>
                <w:lang w:val="de-DE"/>
              </w:rPr>
              <w:t>Ziel</w:t>
            </w:r>
            <w:r>
              <w:rPr>
                <w:rStyle w:val="mqInternal"/>
                <w:noProof/>
                <w:lang w:val="de-DE"/>
              </w:rPr>
              <w:t>{2]</w:t>
            </w:r>
            <w:r>
              <w:rPr>
                <w:lang w:val="de-DE"/>
              </w:rPr>
              <w:t xml:space="preserve"> zu </w:t>
            </w:r>
            <w:r>
              <w:rPr>
                <w:rStyle w:val="mqInternal"/>
                <w:noProof/>
                <w:lang w:val="de-DE"/>
              </w:rPr>
              <w:t>[1}</w:t>
            </w:r>
            <w:r>
              <w:rPr>
                <w:lang w:val="de-DE"/>
              </w:rPr>
              <w:t>RTMP-Server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e4fda30e-da2d-4606-b868-d37f831dbaf5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35ea1bab-b894-4f12-a271-b185a03bad3b</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stream_url</w:t>
            </w:r>
            <w:r>
              <w:rPr>
                <w:rStyle w:val="mqInternal"/>
                <w:noProof/>
              </w:rPr>
              <w:t>{2]</w:t>
            </w:r>
            <w:r>
              <w:rPr>
                <w:noProof/>
              </w:rPr>
              <w:t xml:space="preserve"> returned from the Live API (step 3).</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Adresse</w:t>
            </w:r>
            <w:r>
              <w:rPr>
                <w:rStyle w:val="mqInternal"/>
                <w:noProof/>
                <w:lang w:val="de-DE"/>
              </w:rPr>
              <w:t>{2]</w:t>
            </w:r>
            <w:r>
              <w:rPr>
                <w:lang w:val="de-DE"/>
              </w:rPr>
              <w:t xml:space="preserve"> , benutze die </w:t>
            </w:r>
            <w:r>
              <w:rPr>
                <w:rStyle w:val="mqInternal"/>
                <w:noProof/>
                <w:lang w:val="de-DE"/>
              </w:rPr>
              <w:t>[1}</w:t>
            </w:r>
            <w:r>
              <w:rPr>
                <w:lang w:val="de-DE"/>
              </w:rPr>
              <w:t>stream_url</w:t>
            </w:r>
            <w:r>
              <w:rPr>
                <w:rStyle w:val="mqInternal"/>
                <w:noProof/>
                <w:lang w:val="de-DE"/>
              </w:rPr>
              <w:t>{2]</w:t>
            </w:r>
            <w:r>
              <w:rPr>
                <w:lang w:val="de-DE"/>
              </w:rPr>
              <w:t xml:space="preserve"> von der Live-API zur</w:t>
            </w:r>
            <w:r>
              <w:rPr>
                <w:lang w:val="de-DE"/>
              </w:rPr>
              <w:t>ü</w:t>
            </w:r>
            <w:r>
              <w:rPr>
                <w:lang w:val="de-DE"/>
              </w:rPr>
              <w:t>ckgegeben (Schritt 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0b776833-37b5-4b75-bcc6-a3eebe25ef76</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Stream</w:t>
            </w:r>
            <w:r>
              <w:rPr>
                <w:rStyle w:val="mqInternal"/>
                <w:noProof/>
              </w:rPr>
              <w:t>{2]</w:t>
            </w:r>
            <w:r>
              <w:rPr>
                <w:noProof/>
              </w:rPr>
              <w:t>, use alive.</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Strom</w:t>
            </w:r>
            <w:r>
              <w:rPr>
                <w:rStyle w:val="mqInternal"/>
                <w:noProof/>
                <w:lang w:val="de-DE"/>
              </w:rPr>
              <w:t>{2]</w:t>
            </w:r>
            <w:r>
              <w:rPr>
                <w:lang w:val="de-DE"/>
              </w:rPr>
              <w:t xml:space="preserve"> , lebendig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b1ac4820-fbf6-45c7-8cde-a42c2d193566</w:t>
            </w:r>
          </w:p>
        </w:tc>
        <w:tc>
          <w:tcPr>
            <w:tcW w:w="7407" w:type="dxa"/>
            <w:shd w:val="clear" w:color="auto" w:fill="F2F2F2" w:themeFill="background1" w:themeFillShade="F2"/>
          </w:tcPr>
          <w:p w:rsidR="00000000" w:rsidRDefault="00BD6E96">
            <w:pPr>
              <w:rPr>
                <w:noProof/>
              </w:rPr>
            </w:pPr>
            <w:r>
              <w:rPr>
                <w:noProof/>
              </w:rPr>
              <w:t>Output settings</w:t>
            </w:r>
          </w:p>
        </w:tc>
        <w:tc>
          <w:tcPr>
            <w:tcW w:w="7407" w:type="dxa"/>
          </w:tcPr>
          <w:p w:rsidR="00000000" w:rsidRDefault="00BD6E96">
            <w:pPr>
              <w:rPr>
                <w:lang w:val="de-DE"/>
              </w:rPr>
            </w:pPr>
            <w:r>
              <w:rPr>
                <w:lang w:val="de-DE"/>
              </w:rPr>
              <w:t>Ausgabeeinstellungen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3dd56b46-4b84-4236-9ef5-b61137a93b69</w:t>
            </w:r>
          </w:p>
        </w:tc>
        <w:tc>
          <w:tcPr>
            <w:tcW w:w="7407" w:type="dxa"/>
            <w:shd w:val="clear" w:color="auto" w:fill="F2F2F2" w:themeFill="background1" w:themeFillShade="F2"/>
          </w:tcPr>
          <w:p w:rsidR="00000000" w:rsidRDefault="00BD6E96">
            <w:pPr>
              <w:rPr>
                <w:noProof/>
              </w:rPr>
            </w:pPr>
            <w:r>
              <w:rPr>
                <w:noProof/>
              </w:rPr>
              <w:t>Wirecast output settings</w:t>
            </w:r>
          </w:p>
        </w:tc>
        <w:tc>
          <w:tcPr>
            <w:tcW w:w="7407" w:type="dxa"/>
          </w:tcPr>
          <w:p w:rsidR="00000000" w:rsidRDefault="00BD6E96">
            <w:pPr>
              <w:rPr>
                <w:lang w:val="de-DE"/>
              </w:rPr>
            </w:pPr>
            <w:r>
              <w:rPr>
                <w:lang w:val="de-DE"/>
              </w:rPr>
              <w:t>Wirecast-Ausgabeeinstellungen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b661617e-3d11-4a45-9cef-31ba92647ed7</w:t>
            </w:r>
          </w:p>
        </w:tc>
        <w:tc>
          <w:tcPr>
            <w:tcW w:w="7407" w:type="dxa"/>
            <w:shd w:val="clear" w:color="auto" w:fill="F2F2F2" w:themeFill="background1" w:themeFillShade="F2"/>
          </w:tcPr>
          <w:p w:rsidR="00000000" w:rsidRDefault="00BD6E96">
            <w:pPr>
              <w:rPr>
                <w:noProof/>
              </w:rPr>
            </w:pPr>
            <w:r>
              <w:rPr>
                <w:rStyle w:val="mqInternal"/>
                <w:noProof/>
              </w:rPr>
              <w:t>[1}</w:t>
            </w:r>
            <w:r>
              <w:rPr>
                <w:noProof/>
              </w:rPr>
              <w:t>(Optional)</w:t>
            </w:r>
            <w:r>
              <w:rPr>
                <w:rStyle w:val="mqInternal"/>
                <w:noProof/>
              </w:rPr>
              <w:t>{2]</w:t>
            </w:r>
            <w:r>
              <w:rPr>
                <w:noProof/>
              </w:rPr>
              <w:t xml:space="preserve"> To create additional output streams, click </w:t>
            </w:r>
            <w:r>
              <w:rPr>
                <w:rStyle w:val="mqInternal"/>
                <w:noProof/>
              </w:rPr>
              <w:t>[1}</w:t>
            </w:r>
            <w:r>
              <w:rPr>
                <w:noProof/>
              </w:rPr>
              <w:t>Add...</w:t>
            </w:r>
            <w:r>
              <w:rPr>
                <w:rStyle w:val="mqInternal"/>
                <w:noProof/>
              </w:rPr>
              <w:t>{2]</w:t>
            </w:r>
          </w:p>
        </w:tc>
        <w:tc>
          <w:tcPr>
            <w:tcW w:w="7407" w:type="dxa"/>
          </w:tcPr>
          <w:p w:rsidR="00000000" w:rsidRDefault="00BD6E96">
            <w:pPr>
              <w:rPr>
                <w:lang w:val="de-DE"/>
              </w:rPr>
            </w:pPr>
            <w:r>
              <w:rPr>
                <w:rStyle w:val="mqInternal"/>
                <w:noProof/>
                <w:lang w:val="de-DE"/>
              </w:rPr>
              <w:t>[1}</w:t>
            </w:r>
            <w:r>
              <w:rPr>
                <w:lang w:val="de-DE"/>
              </w:rPr>
              <w:t>(Optional)</w:t>
            </w:r>
            <w:r>
              <w:rPr>
                <w:rStyle w:val="mqInternal"/>
                <w:noProof/>
                <w:lang w:val="de-DE"/>
              </w:rPr>
              <w:t>{2]</w:t>
            </w:r>
            <w:r>
              <w:rPr>
                <w:lang w:val="de-DE"/>
              </w:rPr>
              <w:t xml:space="preserve"> Klicken Sie auf, um zus</w:t>
            </w:r>
            <w:r>
              <w:rPr>
                <w:lang w:val="de-DE"/>
              </w:rPr>
              <w:t>ä</w:t>
            </w:r>
            <w:r>
              <w:rPr>
                <w:lang w:val="de-DE"/>
              </w:rPr>
              <w:t xml:space="preserve">tzliche Ausgabestreams zu erstellen </w:t>
            </w:r>
            <w:r>
              <w:rPr>
                <w:rStyle w:val="mqInternal"/>
                <w:noProof/>
                <w:lang w:val="de-DE"/>
              </w:rPr>
              <w:t>[1}</w:t>
            </w:r>
            <w:r>
              <w:rPr>
                <w:lang w:val="de-DE"/>
              </w:rPr>
              <w:t>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fbda578e-8d5f-49db-b43f-94b44fbe019c</w:t>
            </w:r>
          </w:p>
        </w:tc>
        <w:tc>
          <w:tcPr>
            <w:tcW w:w="7407" w:type="dxa"/>
            <w:shd w:val="clear" w:color="auto" w:fill="F2F2F2" w:themeFill="background1" w:themeFillShade="F2"/>
          </w:tcPr>
          <w:p w:rsidR="00000000" w:rsidRDefault="00BD6E96">
            <w:pPr>
              <w:rPr>
                <w:noProof/>
              </w:rPr>
            </w:pPr>
            <w:r>
              <w:rPr>
                <w:noProof/>
              </w:rPr>
              <w:t xml:space="preserve">When creating additional output streams, you may wish to create your own custom encoding profile to control the output </w:t>
            </w:r>
            <w:r>
              <w:rPr>
                <w:noProof/>
              </w:rPr>
              <w:t>bitrate.</w:t>
            </w:r>
          </w:p>
        </w:tc>
        <w:tc>
          <w:tcPr>
            <w:tcW w:w="7407" w:type="dxa"/>
          </w:tcPr>
          <w:p w:rsidR="00000000" w:rsidRDefault="00BD6E96">
            <w:pPr>
              <w:rPr>
                <w:lang w:val="de-DE"/>
              </w:rPr>
            </w:pPr>
            <w:r>
              <w:rPr>
                <w:lang w:val="de-DE"/>
              </w:rPr>
              <w:t>Wenn Sie zus</w:t>
            </w:r>
            <w:r>
              <w:rPr>
                <w:lang w:val="de-DE"/>
              </w:rPr>
              <w:t>ä</w:t>
            </w:r>
            <w:r>
              <w:rPr>
                <w:lang w:val="de-DE"/>
              </w:rPr>
              <w:t>tzliche Ausgabestreams erstellen, m</w:t>
            </w:r>
            <w:r>
              <w:rPr>
                <w:lang w:val="de-DE"/>
              </w:rPr>
              <w:t>ö</w:t>
            </w:r>
            <w:r>
              <w:rPr>
                <w:lang w:val="de-DE"/>
              </w:rPr>
              <w:t>chten Sie m</w:t>
            </w:r>
            <w:r>
              <w:rPr>
                <w:lang w:val="de-DE"/>
              </w:rPr>
              <w:t>ö</w:t>
            </w:r>
            <w:r>
              <w:rPr>
                <w:lang w:val="de-DE"/>
              </w:rPr>
              <w:t>glicherweise ein eigenes benutzerdefiniertes Codierungsprofil erstellen, um die Ausgabebitrate zu steuern.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aee0138f-1dbb-4ae6-a559-afd9a61d7087</w:t>
            </w:r>
          </w:p>
        </w:tc>
        <w:tc>
          <w:tcPr>
            <w:tcW w:w="7407" w:type="dxa"/>
            <w:shd w:val="clear" w:color="auto" w:fill="F2F2F2" w:themeFill="background1" w:themeFillShade="F2"/>
          </w:tcPr>
          <w:p w:rsidR="00000000" w:rsidRDefault="00BD6E96">
            <w:pPr>
              <w:rPr>
                <w:noProof/>
              </w:rPr>
            </w:pPr>
            <w:r>
              <w:rPr>
                <w:noProof/>
              </w:rPr>
              <w:t xml:space="preserve">Make sure that the </w:t>
            </w:r>
            <w:r>
              <w:rPr>
                <w:rStyle w:val="mqInternal"/>
                <w:noProof/>
              </w:rPr>
              <w:t>[1}</w:t>
            </w:r>
            <w:r>
              <w:rPr>
                <w:noProof/>
              </w:rPr>
              <w:t>Stream</w:t>
            </w:r>
            <w:r>
              <w:rPr>
                <w:rStyle w:val="mqInternal"/>
                <w:noProof/>
              </w:rPr>
              <w:t>{2]</w:t>
            </w:r>
            <w:r>
              <w:rPr>
                <w:noProof/>
              </w:rPr>
              <w:t xml:space="preserve"> name</w:t>
            </w:r>
            <w:r>
              <w:rPr>
                <w:noProof/>
              </w:rPr>
              <w:t xml:space="preserve"> reflects the new bitrate.</w:t>
            </w:r>
          </w:p>
        </w:tc>
        <w:tc>
          <w:tcPr>
            <w:tcW w:w="7407" w:type="dxa"/>
          </w:tcPr>
          <w:p w:rsidR="00000000" w:rsidRDefault="00BD6E96">
            <w:pPr>
              <w:rPr>
                <w:lang w:val="de-DE"/>
              </w:rPr>
            </w:pPr>
            <w:r>
              <w:rPr>
                <w:lang w:val="de-DE"/>
              </w:rPr>
              <w:t xml:space="preserve">Stellen Sie sicher, dass die </w:t>
            </w:r>
            <w:r>
              <w:rPr>
                <w:rStyle w:val="mqInternal"/>
                <w:noProof/>
                <w:lang w:val="de-DE"/>
              </w:rPr>
              <w:t>[1}</w:t>
            </w:r>
            <w:r>
              <w:rPr>
                <w:lang w:val="de-DE"/>
              </w:rPr>
              <w:t>Strom</w:t>
            </w:r>
            <w:r>
              <w:rPr>
                <w:rStyle w:val="mqInternal"/>
                <w:noProof/>
                <w:lang w:val="de-DE"/>
              </w:rPr>
              <w:t>{2]</w:t>
            </w:r>
            <w:r>
              <w:rPr>
                <w:lang w:val="de-DE"/>
              </w:rPr>
              <w:t xml:space="preserve"> Name spiegelt die neue Bitrate wider.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635bb34a-6c7c-4040-93d4-d8557f4018ce</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 xml:space="preserve"> um die Ausgabeeinstellungen zu speichern.</w:t>
            </w:r>
          </w:p>
        </w:tc>
      </w:tr>
      <w:tr w:rsidR="00000000">
        <w:tc>
          <w:tcPr>
            <w:tcW w:w="660" w:type="dxa"/>
            <w:shd w:val="clear" w:color="auto" w:fill="F2F2F2" w:themeFill="background1" w:themeFillShade="F2"/>
          </w:tcPr>
          <w:p w:rsidR="00000000" w:rsidRDefault="00BD6E96">
            <w:pPr>
              <w:rPr>
                <w:noProof/>
                <w:sz w:val="2"/>
              </w:rPr>
            </w:pPr>
            <w:r>
              <w:rPr>
                <w:noProof/>
                <w:sz w:val="16"/>
              </w:rPr>
              <w:t>153</w:t>
            </w:r>
            <w:r>
              <w:rPr>
                <w:noProof/>
                <w:sz w:val="16"/>
              </w:rPr>
              <w:t xml:space="preserve"> </w:t>
            </w:r>
            <w:r>
              <w:rPr>
                <w:noProof/>
                <w:sz w:val="16"/>
              </w:rPr>
              <w:br/>
            </w:r>
            <w:r>
              <w:rPr>
                <w:noProof/>
                <w:sz w:val="2"/>
              </w:rPr>
              <w:t>efbece7d-8843-4865-8aa0-2890fb522308</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Strom</w:t>
            </w:r>
            <w:r>
              <w:rPr>
                <w:rStyle w:val="mqInternal"/>
                <w:noProof/>
                <w:lang w:val="de-DE"/>
              </w:rPr>
              <w:t>{2]</w:t>
            </w:r>
            <w:r>
              <w:rPr>
                <w:lang w:val="de-DE"/>
              </w:rPr>
              <w:t xml:space="preserve"> Taste ( </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154 </w:t>
            </w:r>
            <w:r>
              <w:rPr>
                <w:noProof/>
                <w:sz w:val="16"/>
              </w:rPr>
              <w:br/>
            </w:r>
            <w:r>
              <w:rPr>
                <w:noProof/>
                <w:sz w:val="2"/>
              </w:rPr>
              <w:t>ed238049-b186-40c7-a484-e6e2b82287b2</w:t>
            </w:r>
          </w:p>
        </w:tc>
        <w:tc>
          <w:tcPr>
            <w:tcW w:w="7407" w:type="dxa"/>
            <w:shd w:val="clear" w:color="auto" w:fill="F2F2F2" w:themeFill="background1" w:themeFillShade="F2"/>
          </w:tcPr>
          <w:p w:rsidR="00000000" w:rsidRDefault="00BD6E96">
            <w:pPr>
              <w:rPr>
                <w:noProof/>
              </w:rPr>
            </w:pPr>
            <w:r>
              <w:rPr>
                <w:noProof/>
              </w:rPr>
              <w:t>The live stream should begin.</w:t>
            </w:r>
          </w:p>
        </w:tc>
        <w:tc>
          <w:tcPr>
            <w:tcW w:w="7407" w:type="dxa"/>
          </w:tcPr>
          <w:p w:rsidR="00000000" w:rsidRDefault="00BD6E96">
            <w:pPr>
              <w:rPr>
                <w:lang w:val="de-DE"/>
              </w:rPr>
            </w:pPr>
            <w:r>
              <w:rPr>
                <w:lang w:val="de-DE"/>
              </w:rPr>
              <w:t>Der Live-Stream sollte beginnen.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4207a1b1-5591-4c54-b83d-942baed9cd32</w:t>
            </w:r>
          </w:p>
        </w:tc>
        <w:tc>
          <w:tcPr>
            <w:tcW w:w="7407" w:type="dxa"/>
            <w:shd w:val="clear" w:color="auto" w:fill="F2F2F2" w:themeFill="background1" w:themeFillShade="F2"/>
          </w:tcPr>
          <w:p w:rsidR="00000000" w:rsidRDefault="00BD6E96">
            <w:pPr>
              <w:rPr>
                <w:noProof/>
              </w:rPr>
            </w:pPr>
            <w:r>
              <w:rPr>
                <w:noProof/>
              </w:rPr>
              <w:t>Conclusion</w:t>
            </w:r>
          </w:p>
        </w:tc>
        <w:tc>
          <w:tcPr>
            <w:tcW w:w="7407" w:type="dxa"/>
          </w:tcPr>
          <w:p w:rsidR="00000000" w:rsidRDefault="00BD6E96">
            <w:pPr>
              <w:rPr>
                <w:lang w:val="de-DE"/>
              </w:rPr>
            </w:pPr>
            <w:r>
              <w:rPr>
                <w:lang w:val="de-DE"/>
              </w:rPr>
              <w:t>Fazit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a9c06d90-992c-4fdc-b8b2-97a0c563100d</w:t>
            </w:r>
          </w:p>
        </w:tc>
        <w:tc>
          <w:tcPr>
            <w:tcW w:w="7407" w:type="dxa"/>
            <w:shd w:val="clear" w:color="auto" w:fill="F2F2F2" w:themeFill="background1" w:themeFillShade="F2"/>
          </w:tcPr>
          <w:p w:rsidR="00000000" w:rsidRDefault="00BD6E96">
            <w:pPr>
              <w:rPr>
                <w:noProof/>
              </w:rPr>
            </w:pPr>
            <w:r>
              <w:rPr>
                <w:noProof/>
              </w:rPr>
              <w:t>You are now ready to create a live streaming session.</w:t>
            </w:r>
          </w:p>
        </w:tc>
        <w:tc>
          <w:tcPr>
            <w:tcW w:w="7407" w:type="dxa"/>
          </w:tcPr>
          <w:p w:rsidR="00000000" w:rsidRDefault="00BD6E96">
            <w:pPr>
              <w:rPr>
                <w:lang w:val="de-DE"/>
              </w:rPr>
            </w:pPr>
            <w:r>
              <w:rPr>
                <w:lang w:val="de-DE"/>
              </w:rPr>
              <w:t>Sie k</w:t>
            </w:r>
            <w:r>
              <w:rPr>
                <w:lang w:val="de-DE"/>
              </w:rPr>
              <w:t>ö</w:t>
            </w:r>
            <w:r>
              <w:rPr>
                <w:lang w:val="de-DE"/>
              </w:rPr>
              <w:t>nnen jetzt eine Live-Streaming-Sitzung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12f19f83-cb14-4cc0-bd6d-794436e08769</w:t>
            </w:r>
          </w:p>
        </w:tc>
        <w:tc>
          <w:tcPr>
            <w:tcW w:w="7407" w:type="dxa"/>
            <w:shd w:val="clear" w:color="auto" w:fill="F2F2F2" w:themeFill="background1" w:themeFillShade="F2"/>
          </w:tcPr>
          <w:p w:rsidR="00000000" w:rsidRDefault="00BD6E96">
            <w:pPr>
              <w:rPr>
                <w:noProof/>
              </w:rPr>
            </w:pPr>
            <w:r>
              <w:rPr>
                <w:noProof/>
              </w:rPr>
              <w:t>You ne</w:t>
            </w:r>
            <w:r>
              <w:rPr>
                <w:noProof/>
              </w:rPr>
              <w:t>ed to add the following to your encoder configuration:</w:t>
            </w:r>
          </w:p>
        </w:tc>
        <w:tc>
          <w:tcPr>
            <w:tcW w:w="7407" w:type="dxa"/>
          </w:tcPr>
          <w:p w:rsidR="00000000" w:rsidRDefault="00BD6E96">
            <w:pPr>
              <w:rPr>
                <w:lang w:val="de-DE"/>
              </w:rPr>
            </w:pPr>
            <w:r>
              <w:rPr>
                <w:lang w:val="de-DE"/>
              </w:rPr>
              <w:t>Sie m</w:t>
            </w:r>
            <w:r>
              <w:rPr>
                <w:lang w:val="de-DE"/>
              </w:rPr>
              <w:t>ü</w:t>
            </w:r>
            <w:r>
              <w:rPr>
                <w:lang w:val="de-DE"/>
              </w:rPr>
              <w:t>ssen Ihrer Encoder-Konfiguration Folgendes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5509ce33-38ee-433a-bb40-fccbfb4ec76a</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add the </w:t>
            </w:r>
            <w:r>
              <w:rPr>
                <w:rStyle w:val="mqInternal"/>
                <w:noProof/>
              </w:rPr>
              <w:t>[1}[2]{3]</w:t>
            </w:r>
            <w:r>
              <w:rPr>
                <w:noProof/>
              </w:rPr>
              <w:t xml:space="preserve"> from your job (the </w:t>
            </w:r>
            <w:r>
              <w:rPr>
                <w:rStyle w:val="mqInternal"/>
                <w:noProof/>
              </w:rPr>
              <w:t>[1}[8]{3]</w:t>
            </w:r>
            <w:r>
              <w:rPr>
                <w:noProof/>
              </w:rPr>
              <w:t xml:space="preserve"> address)</w:t>
            </w:r>
          </w:p>
        </w:tc>
        <w:tc>
          <w:tcPr>
            <w:tcW w:w="7407" w:type="dxa"/>
          </w:tcPr>
          <w:p w:rsidR="00000000" w:rsidRDefault="00BD6E96">
            <w:pPr>
              <w:rPr>
                <w:lang w:val="de-DE"/>
              </w:rPr>
            </w:pPr>
            <w:r>
              <w:rPr>
                <w:rStyle w:val="mqInternal"/>
                <w:noProof/>
                <w:lang w:val="de-DE"/>
              </w:rPr>
              <w:t>[1}[2]{3]</w:t>
            </w:r>
            <w:r>
              <w:rPr>
                <w:lang w:val="de-DE"/>
              </w:rPr>
              <w:t>: Erg</w:t>
            </w:r>
            <w:r>
              <w:rPr>
                <w:lang w:val="de-DE"/>
              </w:rPr>
              <w:t>ä</w:t>
            </w:r>
            <w:r>
              <w:rPr>
                <w:lang w:val="de-DE"/>
              </w:rPr>
              <w:t xml:space="preserve">nzen Sie die </w:t>
            </w:r>
            <w:r>
              <w:rPr>
                <w:rStyle w:val="mqInternal"/>
                <w:noProof/>
                <w:lang w:val="de-DE"/>
              </w:rPr>
              <w:t>[1</w:t>
            </w:r>
            <w:r>
              <w:rPr>
                <w:rStyle w:val="mqInternal"/>
                <w:noProof/>
                <w:lang w:val="de-DE"/>
              </w:rPr>
              <w:t>}[2]{3]</w:t>
            </w:r>
            <w:r>
              <w:rPr>
                <w:lang w:val="de-DE"/>
              </w:rPr>
              <w:t xml:space="preserve"> von Ihrem Job (die </w:t>
            </w:r>
            <w:r>
              <w:rPr>
                <w:rStyle w:val="mqInternal"/>
                <w:noProof/>
                <w:lang w:val="de-DE"/>
              </w:rPr>
              <w:t>[1}[8]{3]</w:t>
            </w:r>
            <w:r>
              <w:rPr>
                <w:lang w:val="de-DE"/>
              </w:rPr>
              <w:t xml:space="preserve"> Adresse)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3c858d7f-fa31-4edc-a908-92ec69347a6b</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the stream name must be </w:t>
            </w:r>
            <w:r>
              <w:rPr>
                <w:rStyle w:val="mqInternal"/>
                <w:noProof/>
              </w:rPr>
              <w:t>[1}[5]{3]</w:t>
            </w:r>
          </w:p>
        </w:tc>
        <w:tc>
          <w:tcPr>
            <w:tcW w:w="7407" w:type="dxa"/>
          </w:tcPr>
          <w:p w:rsidR="00000000" w:rsidRDefault="00BD6E96">
            <w:pPr>
              <w:rPr>
                <w:lang w:val="de-DE"/>
              </w:rPr>
            </w:pPr>
            <w:r>
              <w:rPr>
                <w:rStyle w:val="mqInternal"/>
                <w:noProof/>
                <w:lang w:val="de-DE"/>
              </w:rPr>
              <w:t>[1}[2]{3]</w:t>
            </w:r>
            <w:r>
              <w:rPr>
                <w:lang w:val="de-DE"/>
              </w:rPr>
              <w:t xml:space="preserve">: Der Streamname muss sein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09165752-4adf-47f3-8b2e-ecd99ae64fa4</w:t>
            </w:r>
          </w:p>
        </w:tc>
        <w:tc>
          <w:tcPr>
            <w:tcW w:w="7407" w:type="dxa"/>
            <w:shd w:val="clear" w:color="auto" w:fill="F2F2F2" w:themeFill="background1" w:themeFillShade="F2"/>
          </w:tcPr>
          <w:p w:rsidR="00000000" w:rsidRDefault="00BD6E96">
            <w:pPr>
              <w:rPr>
                <w:noProof/>
              </w:rPr>
            </w:pPr>
            <w:r>
              <w:rPr>
                <w:noProof/>
              </w:rPr>
              <w:t>Once you start the live stream, y</w:t>
            </w:r>
            <w:r>
              <w:rPr>
                <w:noProof/>
              </w:rPr>
              <w:t>ou should see it show up in the Brightcove player you created in the earlier steps.</w:t>
            </w:r>
          </w:p>
        </w:tc>
        <w:tc>
          <w:tcPr>
            <w:tcW w:w="7407" w:type="dxa"/>
          </w:tcPr>
          <w:p w:rsidR="00000000" w:rsidRDefault="00BD6E96">
            <w:pPr>
              <w:rPr>
                <w:lang w:val="de-DE"/>
              </w:rPr>
            </w:pPr>
            <w:r>
              <w:rPr>
                <w:lang w:val="de-DE"/>
              </w:rPr>
              <w:t>Sobald Sie den Live-Stream gestartet haben, sollte er in dem Brightcove-Player angezeigt werden, den Sie in den vorherigen Schritten erstellt haben.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overview-brightcove-li</w:t>
            </w:r>
            <w:r>
              <w:rPr>
                <w:b/>
                <w:noProof/>
              </w:rPr>
              <w:t>ve-api.html</w:t>
            </w:r>
          </w:p>
          <w:p w:rsidR="00000000" w:rsidRDefault="00BD6E96">
            <w:pPr>
              <w:jc w:val="center"/>
              <w:rPr>
                <w:b/>
                <w:noProof/>
              </w:rPr>
            </w:pPr>
            <w:r>
              <w:rPr>
                <w:b/>
                <w:noProof/>
              </w:rPr>
              <w:t>MQ971010 60b1f322-dfbf-4214-aeb1-52affe9352ab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ea35569f-3d60-4ba6-95a1-82825f318af4</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0013cbd0-e0ce-4cac-9a72-dfbccbdde640</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5d8dd76d-cf4e-482e-aa02-6028e0db4c32</w:t>
            </w:r>
          </w:p>
        </w:tc>
        <w:tc>
          <w:tcPr>
            <w:tcW w:w="7407" w:type="dxa"/>
            <w:shd w:val="clear" w:color="auto" w:fill="F2F2F2" w:themeFill="background1" w:themeFillShade="F2"/>
          </w:tcPr>
          <w:p w:rsidR="00000000" w:rsidRDefault="00BD6E96">
            <w:pPr>
              <w:rPr>
                <w:noProof/>
              </w:rPr>
            </w:pPr>
            <w:r>
              <w:rPr>
                <w:noProof/>
              </w:rPr>
              <w:t>Brightcove Live API' parent:</w:t>
            </w:r>
          </w:p>
        </w:tc>
        <w:tc>
          <w:tcPr>
            <w:tcW w:w="7407" w:type="dxa"/>
          </w:tcPr>
          <w:p w:rsidR="00000000" w:rsidRDefault="00BD6E96">
            <w:pPr>
              <w:rPr>
                <w:lang w:val="de-DE"/>
              </w:rPr>
            </w:pPr>
            <w:r>
              <w:rPr>
                <w:lang w:val="de-DE"/>
              </w:rPr>
              <w:t>Ü</w:t>
            </w:r>
            <w:r>
              <w:rPr>
                <w:lang w:val="de-DE"/>
              </w:rPr>
              <w:t>bergeordnetes Element der Brightcove 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81282327-f1c4-4494-b715-7586527eebd8</w:t>
            </w:r>
          </w:p>
        </w:tc>
        <w:tc>
          <w:tcPr>
            <w:tcW w:w="7407" w:type="dxa"/>
            <w:shd w:val="clear" w:color="auto" w:fill="F2F2F2" w:themeFill="background1" w:themeFillShade="F2"/>
          </w:tcPr>
          <w:p w:rsidR="00000000" w:rsidRDefault="00BD6E96">
            <w:pPr>
              <w:rPr>
                <w:noProof/>
              </w:rPr>
            </w:pPr>
            <w:r>
              <w:rPr>
                <w:noProof/>
              </w:rPr>
              <w:t>Getting Started grandparent:</w:t>
            </w:r>
          </w:p>
        </w:tc>
        <w:tc>
          <w:tcPr>
            <w:tcW w:w="7407" w:type="dxa"/>
          </w:tcPr>
          <w:p w:rsidR="00000000" w:rsidRDefault="00BD6E96">
            <w:pPr>
              <w:rPr>
                <w:lang w:val="de-DE"/>
              </w:rPr>
            </w:pPr>
            <w:r>
              <w:rPr>
                <w:lang w:val="de-DE"/>
              </w:rPr>
              <w:t>Erste Schritte Gro</w:t>
            </w:r>
            <w:r>
              <w:rPr>
                <w:lang w:val="de-DE"/>
              </w:rPr>
              <w:t>ß</w:t>
            </w:r>
            <w:r>
              <w:rPr>
                <w:lang w:val="de-DE"/>
              </w:rPr>
              <w:t>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cf590987-a67d-4a6a-8d81-a0d8a9df3d63</w:t>
            </w:r>
          </w:p>
        </w:tc>
        <w:tc>
          <w:tcPr>
            <w:tcW w:w="7407" w:type="dxa"/>
            <w:shd w:val="clear" w:color="auto" w:fill="F2F2F2" w:themeFill="background1" w:themeFillShade="F2"/>
          </w:tcPr>
          <w:p w:rsidR="00000000" w:rsidRDefault="00BD6E96">
            <w:pPr>
              <w:rPr>
                <w:noProof/>
              </w:rPr>
            </w:pPr>
            <w:r>
              <w:rPr>
                <w:noProof/>
              </w:rPr>
              <w:t>Live API ---</w:t>
            </w:r>
          </w:p>
        </w:tc>
        <w:tc>
          <w:tcPr>
            <w:tcW w:w="7407" w:type="dxa"/>
          </w:tcPr>
          <w:p w:rsidR="00000000" w:rsidRDefault="00BD6E96">
            <w:pPr>
              <w:rPr>
                <w:lang w:val="de-DE"/>
              </w:rPr>
            </w:pPr>
            <w:r>
              <w:rPr>
                <w:lang w:val="de-DE"/>
              </w:rPr>
              <w:t>Live API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282bee8f-2561-4c61-86fd-59ce029ce7b4</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755ad6c9-7068-4c4e-9b6b-f2e8be6f88ae</w:t>
            </w:r>
          </w:p>
        </w:tc>
        <w:tc>
          <w:tcPr>
            <w:tcW w:w="7407" w:type="dxa"/>
            <w:shd w:val="clear" w:color="auto" w:fill="F2F2F2" w:themeFill="background1" w:themeFillShade="F2"/>
          </w:tcPr>
          <w:p w:rsidR="00000000" w:rsidRDefault="00BD6E96">
            <w:pPr>
              <w:rPr>
                <w:noProof/>
              </w:rPr>
            </w:pPr>
            <w:r>
              <w:rPr>
                <w:noProof/>
              </w:rPr>
              <w:t>Brightcove Live API</w:t>
            </w:r>
          </w:p>
        </w:tc>
        <w:tc>
          <w:tcPr>
            <w:tcW w:w="7407" w:type="dxa"/>
          </w:tcPr>
          <w:p w:rsidR="00000000" w:rsidRDefault="00BD6E96">
            <w:pPr>
              <w:rPr>
                <w:lang w:val="de-DE"/>
              </w:rPr>
            </w:pPr>
            <w:r>
              <w:rPr>
                <w:lang w:val="de-DE"/>
              </w:rPr>
              <w:t>Brightcove 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884d8d70-ff9b-4185-8f67-d6a03512536b</w:t>
            </w:r>
          </w:p>
        </w:tc>
        <w:tc>
          <w:tcPr>
            <w:tcW w:w="7407" w:type="dxa"/>
            <w:shd w:val="clear" w:color="auto" w:fill="F2F2F2" w:themeFill="background1" w:themeFillShade="F2"/>
          </w:tcPr>
          <w:p w:rsidR="00000000" w:rsidRDefault="00BD6E96">
            <w:pPr>
              <w:rPr>
                <w:noProof/>
              </w:rPr>
            </w:pPr>
            <w:r>
              <w:rPr>
                <w:noProof/>
              </w:rPr>
              <w:t>In this overview, you will learn what the Live API is for and how to use it.</w:t>
            </w:r>
          </w:p>
        </w:tc>
        <w:tc>
          <w:tcPr>
            <w:tcW w:w="7407" w:type="dxa"/>
          </w:tcPr>
          <w:p w:rsidR="00000000" w:rsidRDefault="00BD6E96">
            <w:pPr>
              <w:rPr>
                <w:lang w:val="de-DE"/>
              </w:rPr>
            </w:pPr>
            <w:r>
              <w:rPr>
                <w:lang w:val="de-DE"/>
              </w:rPr>
              <w:t xml:space="preserve">In dieser </w:t>
            </w:r>
            <w:r>
              <w:rPr>
                <w:lang w:val="de-DE"/>
              </w:rPr>
              <w:t>Ü</w:t>
            </w:r>
            <w:r>
              <w:rPr>
                <w:lang w:val="de-DE"/>
              </w:rPr>
              <w:t>bersicht erfahren Sie, wo</w:t>
            </w:r>
            <w:r>
              <w:rPr>
                <w:lang w:val="de-DE"/>
              </w:rPr>
              <w:t>f</w:t>
            </w:r>
            <w:r>
              <w:rPr>
                <w:lang w:val="de-DE"/>
              </w:rPr>
              <w:t>ü</w:t>
            </w:r>
            <w:r>
              <w:rPr>
                <w:lang w:val="de-DE"/>
              </w:rPr>
              <w:t>r die Live-API gedacht ist und wie Sie sie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5898286c-5bb4-4062-b12c-dec982bd765a</w:t>
            </w:r>
          </w:p>
        </w:tc>
        <w:tc>
          <w:tcPr>
            <w:tcW w:w="7407" w:type="dxa"/>
            <w:shd w:val="clear" w:color="auto" w:fill="F2F2F2" w:themeFill="background1" w:themeFillShade="F2"/>
          </w:tcPr>
          <w:p w:rsidR="00000000" w:rsidRDefault="00BD6E96">
            <w:pPr>
              <w:rPr>
                <w:noProof/>
              </w:rPr>
            </w:pPr>
            <w:r>
              <w:rPr>
                <w:noProof/>
              </w:rPr>
              <w:t>Topics included in this document include supported AWS regions and CDNs, live channels and events, and inserting ID3 timed metadata into a live stream.</w:t>
            </w:r>
          </w:p>
        </w:tc>
        <w:tc>
          <w:tcPr>
            <w:tcW w:w="7407" w:type="dxa"/>
          </w:tcPr>
          <w:p w:rsidR="00000000" w:rsidRDefault="00BD6E96">
            <w:pPr>
              <w:rPr>
                <w:lang w:val="de-DE"/>
              </w:rPr>
            </w:pPr>
            <w:r>
              <w:rPr>
                <w:lang w:val="de-DE"/>
              </w:rPr>
              <w:t>Zu den in diesem Dokument enthaltenen Themen geh</w:t>
            </w:r>
            <w:r>
              <w:rPr>
                <w:lang w:val="de-DE"/>
              </w:rPr>
              <w:t>ö</w:t>
            </w:r>
            <w:r>
              <w:rPr>
                <w:lang w:val="de-DE"/>
              </w:rPr>
              <w:t>ren unterst</w:t>
            </w:r>
            <w:r>
              <w:rPr>
                <w:lang w:val="de-DE"/>
              </w:rPr>
              <w:t>ü</w:t>
            </w:r>
            <w:r>
              <w:rPr>
                <w:lang w:val="de-DE"/>
              </w:rPr>
              <w:t>tzte AWS-Regionen und -CDNs, Live-Kan</w:t>
            </w:r>
            <w:r>
              <w:rPr>
                <w:lang w:val="de-DE"/>
              </w:rPr>
              <w:t>ä</w:t>
            </w:r>
            <w:r>
              <w:rPr>
                <w:lang w:val="de-DE"/>
              </w:rPr>
              <w:t>le und -Ereignisse sowie das Einf</w:t>
            </w:r>
            <w:r>
              <w:rPr>
                <w:lang w:val="de-DE"/>
              </w:rPr>
              <w:t>ü</w:t>
            </w:r>
            <w:r>
              <w:rPr>
                <w:lang w:val="de-DE"/>
              </w:rPr>
              <w:t>gen von zeitgesteuerten ID3-Metadaten in einen Live-Stream.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b24312da-c6e5-4b09-8fb5-44d2eda71cf4</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w:t>
            </w:r>
            <w:r>
              <w:rPr>
                <w:lang w:val="de-DE"/>
              </w:rPr>
              <w:t>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f318c917-b7ff-4893-9b43-6dedcde75817</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is a REST-based API that allows you to create and manage live streaming events.</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ist eine REST-basierte API, mit der Sie Live-Streaming-Ereignisse erstellen und verwalten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ba967e1d-dead-4e5f-83e8-cf0cbeb9c491</w:t>
            </w:r>
          </w:p>
        </w:tc>
        <w:tc>
          <w:tcPr>
            <w:tcW w:w="7407" w:type="dxa"/>
            <w:shd w:val="clear" w:color="auto" w:fill="F2F2F2" w:themeFill="background1" w:themeFillShade="F2"/>
          </w:tcPr>
          <w:p w:rsidR="00000000" w:rsidRDefault="00BD6E96">
            <w:pPr>
              <w:rPr>
                <w:noProof/>
              </w:rPr>
            </w:pPr>
            <w:r>
              <w:rPr>
                <w:noProof/>
              </w:rPr>
              <w:t>Optional features include:</w:t>
            </w:r>
          </w:p>
        </w:tc>
        <w:tc>
          <w:tcPr>
            <w:tcW w:w="7407" w:type="dxa"/>
          </w:tcPr>
          <w:p w:rsidR="00000000" w:rsidRDefault="00BD6E96">
            <w:pPr>
              <w:rPr>
                <w:lang w:val="de-DE"/>
              </w:rPr>
            </w:pPr>
            <w:r>
              <w:rPr>
                <w:lang w:val="de-DE"/>
              </w:rPr>
              <w:t>Zu den optionalen Funktionen geh</w:t>
            </w:r>
            <w:r>
              <w:rPr>
                <w:lang w:val="de-DE"/>
              </w:rPr>
              <w:t>ö</w:t>
            </w:r>
            <w:r>
              <w:rPr>
                <w:lang w:val="de-DE"/>
              </w:rPr>
              <w:t>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b257142f-f294-4a06-9aff-b8c60627cd43</w:t>
            </w:r>
          </w:p>
        </w:tc>
        <w:tc>
          <w:tcPr>
            <w:tcW w:w="7407" w:type="dxa"/>
            <w:shd w:val="clear" w:color="auto" w:fill="F2F2F2" w:themeFill="background1" w:themeFillShade="F2"/>
          </w:tcPr>
          <w:p w:rsidR="00000000" w:rsidRDefault="00BD6E96">
            <w:pPr>
              <w:rPr>
                <w:noProof/>
              </w:rPr>
            </w:pPr>
            <w:r>
              <w:rPr>
                <w:noProof/>
              </w:rPr>
              <w:t xml:space="preserve">Server-side ad insertion ( </w:t>
            </w:r>
            <w:r>
              <w:rPr>
                <w:rStyle w:val="mqInternal"/>
                <w:noProof/>
              </w:rPr>
              <w:t>[1}[2]{3]</w:t>
            </w:r>
            <w:r>
              <w:rPr>
                <w:noProof/>
              </w:rPr>
              <w:t xml:space="preserve"> )</w:t>
            </w:r>
          </w:p>
        </w:tc>
        <w:tc>
          <w:tcPr>
            <w:tcW w:w="7407" w:type="dxa"/>
          </w:tcPr>
          <w:p w:rsidR="00000000" w:rsidRDefault="00BD6E96">
            <w:pPr>
              <w:rPr>
                <w:lang w:val="de-DE"/>
              </w:rPr>
            </w:pPr>
            <w:r>
              <w:rPr>
                <w:lang w:val="de-DE"/>
              </w:rPr>
              <w:t>Serverseitige Anzeigeneinf</w:t>
            </w:r>
            <w:r>
              <w:rPr>
                <w:lang w:val="de-DE"/>
              </w:rPr>
              <w:t>ü</w:t>
            </w:r>
            <w:r>
              <w:rPr>
                <w:lang w:val="de-DE"/>
              </w:rPr>
              <w:t xml:space="preserve">gung ( </w:t>
            </w:r>
            <w:r>
              <w:rPr>
                <w:rStyle w:val="mqInternal"/>
                <w:noProof/>
                <w:lang w:val="de-DE"/>
              </w:rPr>
              <w:t>[1}[2]{3]</w:t>
            </w:r>
            <w:r>
              <w:rPr>
                <w:lang w:val="de-DE"/>
              </w:rPr>
              <w:t xml:space="preserv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9542ee01-2492-4069-8290-ee4f0f6bb940</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encryption</w:t>
            </w:r>
          </w:p>
        </w:tc>
        <w:tc>
          <w:tcPr>
            <w:tcW w:w="7407" w:type="dxa"/>
          </w:tcPr>
          <w:p w:rsidR="00000000" w:rsidRDefault="00BD6E96">
            <w:pPr>
              <w:rPr>
                <w:lang w:val="de-DE"/>
              </w:rPr>
            </w:pPr>
            <w:r>
              <w:rPr>
                <w:rStyle w:val="mqInternal"/>
                <w:noProof/>
                <w:lang w:val="de-DE"/>
              </w:rPr>
              <w:t>[1}[2]{3]</w:t>
            </w:r>
            <w:r>
              <w:rPr>
                <w:lang w:val="de-DE"/>
              </w:rPr>
              <w:t xml:space="preserve"> Verschl</w:t>
            </w:r>
            <w:r>
              <w:rPr>
                <w:lang w:val="de-DE"/>
              </w:rPr>
              <w:t>ü</w:t>
            </w:r>
            <w:r>
              <w:rPr>
                <w:lang w:val="de-DE"/>
              </w:rPr>
              <w:t>sselung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e8beb9fc-f9b6-4624-a1ea-8f56b5d6e05a</w:t>
            </w:r>
          </w:p>
        </w:tc>
        <w:tc>
          <w:tcPr>
            <w:tcW w:w="7407" w:type="dxa"/>
            <w:shd w:val="clear" w:color="auto" w:fill="F2F2F2" w:themeFill="background1" w:themeFillShade="F2"/>
          </w:tcPr>
          <w:p w:rsidR="00000000" w:rsidRDefault="00BD6E96">
            <w:pPr>
              <w:rPr>
                <w:noProof/>
              </w:rPr>
            </w:pPr>
            <w:r>
              <w:rPr>
                <w:noProof/>
              </w:rPr>
              <w:t>Create video-on-demand assets from clips taken from the live stream</w:t>
            </w:r>
          </w:p>
        </w:tc>
        <w:tc>
          <w:tcPr>
            <w:tcW w:w="7407" w:type="dxa"/>
          </w:tcPr>
          <w:p w:rsidR="00000000" w:rsidRDefault="00BD6E96">
            <w:pPr>
              <w:rPr>
                <w:lang w:val="de-DE"/>
              </w:rPr>
            </w:pPr>
            <w:r>
              <w:rPr>
                <w:lang w:val="de-DE"/>
              </w:rPr>
              <w:t>Erstellen Sie Video-on-Demand-Assets aus Clips aus dem Live-Stream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5d060e52-d50d-4963-aa54-3cdba26143d3</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capability</w:t>
            </w:r>
          </w:p>
        </w:tc>
        <w:tc>
          <w:tcPr>
            <w:tcW w:w="7407" w:type="dxa"/>
          </w:tcPr>
          <w:p w:rsidR="00000000" w:rsidRDefault="00BD6E96">
            <w:pPr>
              <w:rPr>
                <w:lang w:val="de-DE"/>
              </w:rPr>
            </w:pPr>
            <w:r>
              <w:rPr>
                <w:rStyle w:val="mqInternal"/>
                <w:noProof/>
                <w:lang w:val="de-DE"/>
              </w:rPr>
              <w:t>[1}[2]{3]</w:t>
            </w:r>
            <w:r>
              <w:rPr>
                <w:lang w:val="de-DE"/>
              </w:rPr>
              <w:t xml:space="preserve"> F</w:t>
            </w:r>
            <w:r>
              <w:rPr>
                <w:lang w:val="de-DE"/>
              </w:rPr>
              <w:t>ä</w:t>
            </w:r>
            <w:r>
              <w:rPr>
                <w:lang w:val="de-DE"/>
              </w:rPr>
              <w:t>higkeit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1d023755-97c2-4549-b177-be9ffee1048c</w:t>
            </w:r>
          </w:p>
        </w:tc>
        <w:tc>
          <w:tcPr>
            <w:tcW w:w="7407" w:type="dxa"/>
            <w:shd w:val="clear" w:color="auto" w:fill="F2F2F2" w:themeFill="background1" w:themeFillShade="F2"/>
          </w:tcPr>
          <w:p w:rsidR="00000000" w:rsidRDefault="00BD6E96">
            <w:pPr>
              <w:rPr>
                <w:noProof/>
              </w:rPr>
            </w:pPr>
            <w:r>
              <w:rPr>
                <w:noProof/>
              </w:rPr>
              <w:t xml:space="preserve">Multiple </w:t>
            </w:r>
            <w:r>
              <w:rPr>
                <w:rStyle w:val="mqInternal"/>
                <w:noProof/>
              </w:rPr>
              <w:t>[1}[2]{3]</w:t>
            </w:r>
          </w:p>
        </w:tc>
        <w:tc>
          <w:tcPr>
            <w:tcW w:w="7407" w:type="dxa"/>
          </w:tcPr>
          <w:p w:rsidR="00000000" w:rsidRDefault="00BD6E96">
            <w:pPr>
              <w:rPr>
                <w:lang w:val="de-DE"/>
              </w:rPr>
            </w:pPr>
            <w:r>
              <w:rPr>
                <w:lang w:val="de-DE"/>
              </w:rPr>
              <w:t xml:space="preserve">Mehrere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f028fe05-f089-4624-9bc</w:t>
            </w:r>
            <w:r>
              <w:rPr>
                <w:noProof/>
                <w:sz w:val="2"/>
              </w:rPr>
              <w:t>0-ff572f5d5ac8</w:t>
            </w:r>
          </w:p>
        </w:tc>
        <w:tc>
          <w:tcPr>
            <w:tcW w:w="7407" w:type="dxa"/>
            <w:shd w:val="clear" w:color="auto" w:fill="F2F2F2" w:themeFill="background1" w:themeFillShade="F2"/>
          </w:tcPr>
          <w:p w:rsidR="00000000" w:rsidRDefault="00BD6E96">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 xml:space="preserve">Siehe auch die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150876e3-4649-40cb-af31-f04c65acb504</w:t>
            </w:r>
          </w:p>
        </w:tc>
        <w:tc>
          <w:tcPr>
            <w:tcW w:w="7407" w:type="dxa"/>
            <w:shd w:val="clear" w:color="auto" w:fill="F2F2F2" w:themeFill="background1" w:themeFillShade="F2"/>
          </w:tcPr>
          <w:p w:rsidR="00000000" w:rsidRDefault="00BD6E96">
            <w:pPr>
              <w:rPr>
                <w:noProof/>
              </w:rPr>
            </w:pPr>
            <w:r>
              <w:rPr>
                <w:noProof/>
              </w:rPr>
              <w:t>Base URL</w:t>
            </w:r>
          </w:p>
        </w:tc>
        <w:tc>
          <w:tcPr>
            <w:tcW w:w="7407" w:type="dxa"/>
          </w:tcPr>
          <w:p w:rsidR="00000000" w:rsidRDefault="00BD6E96">
            <w:pPr>
              <w:rPr>
                <w:lang w:val="de-DE"/>
              </w:rPr>
            </w:pPr>
            <w:r>
              <w:rPr>
                <w:lang w:val="de-DE"/>
              </w:rPr>
              <w:t>Basis-URL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2de9150e-bb95-46b5-ac1a-7c38a0ff5166</w:t>
            </w:r>
          </w:p>
        </w:tc>
        <w:tc>
          <w:tcPr>
            <w:tcW w:w="7407" w:type="dxa"/>
            <w:shd w:val="clear" w:color="auto" w:fill="F2F2F2" w:themeFill="background1" w:themeFillShade="F2"/>
          </w:tcPr>
          <w:p w:rsidR="00000000" w:rsidRDefault="00BD6E96">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BD6E96">
            <w:pPr>
              <w:rPr>
                <w:lang w:val="de-DE"/>
              </w:rPr>
            </w:pPr>
            <w:r>
              <w:rPr>
                <w:lang w:val="de-DE"/>
              </w:rPr>
              <w:t>Die Basis-URL f</w:t>
            </w:r>
            <w:r>
              <w:rPr>
                <w:lang w:val="de-DE"/>
              </w:rPr>
              <w:t>ü</w:t>
            </w:r>
            <w:r>
              <w:rPr>
                <w:lang w:val="de-DE"/>
              </w:rPr>
              <w:t xml:space="preserve">r die </w:t>
            </w:r>
            <w:r>
              <w:rPr>
                <w:rStyle w:val="mqInternal"/>
                <w:noProof/>
                <w:lang w:val="de-DE"/>
              </w:rPr>
              <w:t>[1}[2]{3]</w:t>
            </w:r>
            <w:r>
              <w:rPr>
                <w:lang w:val="de-DE"/>
              </w:rPr>
              <w:t xml:space="preserve">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fc979b8c-078c-45b2-ad5c-038259f7997b</w:t>
            </w:r>
          </w:p>
        </w:tc>
        <w:tc>
          <w:tcPr>
            <w:tcW w:w="7407" w:type="dxa"/>
            <w:shd w:val="clear" w:color="auto" w:fill="F2F2F2" w:themeFill="background1" w:themeFillShade="F2"/>
          </w:tcPr>
          <w:p w:rsidR="00000000" w:rsidRDefault="00BD6E96">
            <w:pPr>
              <w:rPr>
                <w:noProof/>
              </w:rPr>
            </w:pPr>
            <w:r>
              <w:rPr>
                <w:noProof/>
              </w:rPr>
              <w:t>Headers</w:t>
            </w:r>
          </w:p>
        </w:tc>
        <w:tc>
          <w:tcPr>
            <w:tcW w:w="7407" w:type="dxa"/>
          </w:tcPr>
          <w:p w:rsidR="00000000" w:rsidRDefault="00BD6E96">
            <w:pPr>
              <w:rPr>
                <w:lang w:val="de-DE"/>
              </w:rPr>
            </w:pPr>
            <w:r>
              <w:rPr>
                <w:lang w:val="de-DE"/>
              </w:rPr>
              <w:t>Ü</w:t>
            </w:r>
            <w:r>
              <w:rPr>
                <w:lang w:val="de-DE"/>
              </w:rPr>
              <w:t>berschriften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9bc0303b-c87f-4ca6-933c-00ecf859a062</w:t>
            </w:r>
          </w:p>
        </w:tc>
        <w:tc>
          <w:tcPr>
            <w:tcW w:w="7407" w:type="dxa"/>
            <w:shd w:val="clear" w:color="auto" w:fill="F2F2F2" w:themeFill="background1" w:themeFillShade="F2"/>
          </w:tcPr>
          <w:p w:rsidR="00000000" w:rsidRDefault="00BD6E96">
            <w:pPr>
              <w:rPr>
                <w:noProof/>
              </w:rPr>
            </w:pPr>
            <w:r>
              <w:rPr>
                <w:noProof/>
              </w:rPr>
              <w:t>All requests are authenticated using an API key that will be provided to you when your account is set up.</w:t>
            </w:r>
          </w:p>
        </w:tc>
        <w:tc>
          <w:tcPr>
            <w:tcW w:w="7407" w:type="dxa"/>
          </w:tcPr>
          <w:p w:rsidR="00000000" w:rsidRDefault="00BD6E96">
            <w:pPr>
              <w:rPr>
                <w:lang w:val="de-DE"/>
              </w:rPr>
            </w:pPr>
            <w:r>
              <w:rPr>
                <w:lang w:val="de-DE"/>
              </w:rPr>
              <w:t>Alle Anforderungen werden mithilfe eines API-Schl</w:t>
            </w:r>
            <w:r>
              <w:rPr>
                <w:lang w:val="de-DE"/>
              </w:rPr>
              <w:t>ü</w:t>
            </w:r>
            <w:r>
              <w:rPr>
                <w:lang w:val="de-DE"/>
              </w:rPr>
              <w:t>ssels authentifiziert, der Ihnen bei der Einrichtung Ihres Kontos zur Verf</w:t>
            </w:r>
            <w:r>
              <w:rPr>
                <w:lang w:val="de-DE"/>
              </w:rPr>
              <w:t>ü</w:t>
            </w:r>
            <w:r>
              <w:rPr>
                <w:lang w:val="de-DE"/>
              </w:rPr>
              <w:t>gung gestellt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554b2ad0-7011-4b2a-bce0-4fa24f0764f3</w:t>
            </w:r>
          </w:p>
        </w:tc>
        <w:tc>
          <w:tcPr>
            <w:tcW w:w="7407" w:type="dxa"/>
            <w:shd w:val="clear" w:color="auto" w:fill="F2F2F2" w:themeFill="background1" w:themeFillShade="F2"/>
          </w:tcPr>
          <w:p w:rsidR="00000000" w:rsidRDefault="00BD6E96">
            <w:pPr>
              <w:rPr>
                <w:noProof/>
              </w:rPr>
            </w:pPr>
            <w:r>
              <w:rPr>
                <w:noProof/>
              </w:rPr>
              <w:t xml:space="preserve">The key is passed in an </w:t>
            </w:r>
            <w:r>
              <w:rPr>
                <w:rStyle w:val="mqInternal"/>
                <w:noProof/>
              </w:rPr>
              <w:t>[1}[2]{3]</w:t>
            </w:r>
            <w:r>
              <w:rPr>
                <w:noProof/>
              </w:rPr>
              <w:t xml:space="preserve"> header.</w:t>
            </w:r>
          </w:p>
        </w:tc>
        <w:tc>
          <w:tcPr>
            <w:tcW w:w="7407" w:type="dxa"/>
          </w:tcPr>
          <w:p w:rsidR="00000000" w:rsidRDefault="00BD6E96">
            <w:pPr>
              <w:rPr>
                <w:lang w:val="de-DE"/>
              </w:rPr>
            </w:pPr>
            <w:r>
              <w:rPr>
                <w:lang w:val="de-DE"/>
              </w:rPr>
              <w:t>Der Schl</w:t>
            </w:r>
            <w:r>
              <w:rPr>
                <w:lang w:val="de-DE"/>
              </w:rPr>
              <w:t>ü</w:t>
            </w:r>
            <w:r>
              <w:rPr>
                <w:lang w:val="de-DE"/>
              </w:rPr>
              <w:t>ssel wird in einem</w:t>
            </w:r>
            <w:r>
              <w:rPr>
                <w:lang w:val="de-DE"/>
              </w:rPr>
              <w:t xml:space="preserve"> </w:t>
            </w:r>
            <w:r>
              <w:rPr>
                <w:lang w:val="de-DE"/>
              </w:rPr>
              <w:t>ü</w:t>
            </w:r>
            <w:r>
              <w:rPr>
                <w:lang w:val="de-DE"/>
              </w:rPr>
              <w:t xml:space="preserve">bergeben </w:t>
            </w:r>
            <w:r>
              <w:rPr>
                <w:rStyle w:val="mqInternal"/>
                <w:noProof/>
                <w:lang w:val="de-DE"/>
              </w:rPr>
              <w:t>[1}[2]{3]</w:t>
            </w:r>
            <w:r>
              <w:rPr>
                <w:lang w:val="de-DE"/>
              </w:rPr>
              <w:t xml:space="preserve"> 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ad383689-4e8f-4ceb-9344-c8c27662e67d</w:t>
            </w:r>
          </w:p>
        </w:tc>
        <w:tc>
          <w:tcPr>
            <w:tcW w:w="7407" w:type="dxa"/>
            <w:shd w:val="clear" w:color="auto" w:fill="F2F2F2" w:themeFill="background1" w:themeFillShade="F2"/>
          </w:tcPr>
          <w:p w:rsidR="00000000" w:rsidRDefault="00BD6E96">
            <w:pPr>
              <w:rPr>
                <w:noProof/>
              </w:rPr>
            </w:pPr>
            <w:r>
              <w:rPr>
                <w:noProof/>
              </w:rPr>
              <w:t xml:space="preserve">A </w:t>
            </w:r>
            <w:r>
              <w:rPr>
                <w:rStyle w:val="mqInternal"/>
                <w:noProof/>
              </w:rPr>
              <w:t>[1}[2]{3]</w:t>
            </w:r>
            <w:r>
              <w:rPr>
                <w:noProof/>
              </w:rPr>
              <w:t xml:space="preserve"> header is also required:</w:t>
            </w:r>
          </w:p>
        </w:tc>
        <w:tc>
          <w:tcPr>
            <w:tcW w:w="7407" w:type="dxa"/>
          </w:tcPr>
          <w:p w:rsidR="00000000" w:rsidRDefault="00BD6E96">
            <w:pPr>
              <w:rPr>
                <w:lang w:val="de-DE"/>
              </w:rPr>
            </w:pPr>
            <w:r>
              <w:rPr>
                <w:lang w:val="de-DE"/>
              </w:rPr>
              <w:t xml:space="preserve">EIN </w:t>
            </w:r>
            <w:r>
              <w:rPr>
                <w:rStyle w:val="mqInternal"/>
                <w:noProof/>
                <w:lang w:val="de-DE"/>
              </w:rPr>
              <w:t>[1}[2]{3]</w:t>
            </w:r>
            <w:r>
              <w:rPr>
                <w:lang w:val="de-DE"/>
              </w:rPr>
              <w:t xml:space="preserve"> Header ist auch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bc93e8f6-20d1-4c44-ae61-1b3dd81b0df2</w:t>
            </w:r>
          </w:p>
        </w:tc>
        <w:tc>
          <w:tcPr>
            <w:tcW w:w="7407" w:type="dxa"/>
            <w:shd w:val="clear" w:color="auto" w:fill="F2F2F2" w:themeFill="background1" w:themeFillShade="F2"/>
          </w:tcPr>
          <w:p w:rsidR="00000000" w:rsidRDefault="00BD6E96">
            <w:pPr>
              <w:rPr>
                <w:noProof/>
              </w:rPr>
            </w:pPr>
            <w:r>
              <w:rPr>
                <w:noProof/>
              </w:rPr>
              <w:t>Supported AWS regions</w:t>
            </w:r>
          </w:p>
        </w:tc>
        <w:tc>
          <w:tcPr>
            <w:tcW w:w="7407" w:type="dxa"/>
          </w:tcPr>
          <w:p w:rsidR="00000000" w:rsidRDefault="00BD6E96">
            <w:pPr>
              <w:rPr>
                <w:lang w:val="de-DE"/>
              </w:rPr>
            </w:pPr>
            <w:r>
              <w:rPr>
                <w:lang w:val="de-DE"/>
              </w:rPr>
              <w:t>Unterst</w:t>
            </w:r>
            <w:r>
              <w:rPr>
                <w:lang w:val="de-DE"/>
              </w:rPr>
              <w:t>ü</w:t>
            </w:r>
            <w:r>
              <w:rPr>
                <w:lang w:val="de-DE"/>
              </w:rPr>
              <w:t>tzte AWS-Regionen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28 </w:t>
            </w:r>
            <w:r>
              <w:rPr>
                <w:noProof/>
                <w:sz w:val="16"/>
              </w:rPr>
              <w:br/>
            </w:r>
            <w:r>
              <w:rPr>
                <w:noProof/>
                <w:sz w:val="2"/>
              </w:rPr>
              <w:t>c87c4bb9-9ef4-402c-a66e-39eacbd5ff80</w:t>
            </w:r>
          </w:p>
        </w:tc>
        <w:tc>
          <w:tcPr>
            <w:tcW w:w="7407" w:type="dxa"/>
            <w:shd w:val="clear" w:color="auto" w:fill="F2F2F2" w:themeFill="background1" w:themeFillShade="F2"/>
          </w:tcPr>
          <w:p w:rsidR="00000000" w:rsidRDefault="00BD6E96">
            <w:pPr>
              <w:rPr>
                <w:noProof/>
              </w:rPr>
            </w:pPr>
            <w:r>
              <w:rPr>
                <w:noProof/>
              </w:rPr>
              <w:t>The following AWS regions are supported:</w:t>
            </w:r>
          </w:p>
        </w:tc>
        <w:tc>
          <w:tcPr>
            <w:tcW w:w="7407" w:type="dxa"/>
          </w:tcPr>
          <w:p w:rsidR="00000000" w:rsidRDefault="00BD6E96">
            <w:pPr>
              <w:rPr>
                <w:lang w:val="de-DE"/>
              </w:rPr>
            </w:pPr>
            <w:r>
              <w:rPr>
                <w:lang w:val="de-DE"/>
              </w:rPr>
              <w:t>Die folgenden AWS-Regionen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acacf662-281e-4afe-8141-5d1dda5956e7</w:t>
            </w:r>
          </w:p>
        </w:tc>
        <w:tc>
          <w:tcPr>
            <w:tcW w:w="7407" w:type="dxa"/>
            <w:shd w:val="clear" w:color="auto" w:fill="F2F2F2" w:themeFill="background1" w:themeFillShade="F2"/>
          </w:tcPr>
          <w:p w:rsidR="00000000" w:rsidRDefault="00BD6E96">
            <w:pPr>
              <w:rPr>
                <w:noProof/>
              </w:rPr>
            </w:pPr>
            <w:r>
              <w:rPr>
                <w:noProof/>
              </w:rPr>
              <w:t>Supported AWS Regions</w:t>
            </w:r>
          </w:p>
        </w:tc>
        <w:tc>
          <w:tcPr>
            <w:tcW w:w="7407" w:type="dxa"/>
          </w:tcPr>
          <w:p w:rsidR="00000000" w:rsidRDefault="00BD6E96">
            <w:pPr>
              <w:rPr>
                <w:lang w:val="de-DE"/>
              </w:rPr>
            </w:pPr>
            <w:r>
              <w:rPr>
                <w:lang w:val="de-DE"/>
              </w:rPr>
              <w:t>Unterst</w:t>
            </w:r>
            <w:r>
              <w:rPr>
                <w:lang w:val="de-DE"/>
              </w:rPr>
              <w:t>ü</w:t>
            </w:r>
            <w:r>
              <w:rPr>
                <w:lang w:val="de-DE"/>
              </w:rPr>
              <w:t>tzte AWS-Regionen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cb9d9634-c2b7-46de-a36f-2706eeb0ccd3</w:t>
            </w:r>
          </w:p>
        </w:tc>
        <w:tc>
          <w:tcPr>
            <w:tcW w:w="7407" w:type="dxa"/>
            <w:shd w:val="clear" w:color="auto" w:fill="F2F2F2" w:themeFill="background1" w:themeFillShade="F2"/>
          </w:tcPr>
          <w:p w:rsidR="00000000" w:rsidRDefault="00BD6E96">
            <w:pPr>
              <w:rPr>
                <w:noProof/>
              </w:rPr>
            </w:pPr>
            <w:r>
              <w:rPr>
                <w:noProof/>
              </w:rPr>
              <w:t>Location</w:t>
            </w:r>
          </w:p>
        </w:tc>
        <w:tc>
          <w:tcPr>
            <w:tcW w:w="7407" w:type="dxa"/>
          </w:tcPr>
          <w:p w:rsidR="00000000" w:rsidRDefault="00BD6E96">
            <w:pPr>
              <w:rPr>
                <w:lang w:val="de-DE"/>
              </w:rPr>
            </w:pPr>
            <w:r>
              <w:rPr>
                <w:lang w:val="de-DE"/>
              </w:rPr>
              <w:t>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5c6e0fe0-6faf-4cfb-9a14-f372e2c6136d</w:t>
            </w:r>
          </w:p>
        </w:tc>
        <w:tc>
          <w:tcPr>
            <w:tcW w:w="7407" w:type="dxa"/>
            <w:shd w:val="clear" w:color="auto" w:fill="F2F2F2" w:themeFill="background1" w:themeFillShade="F2"/>
          </w:tcPr>
          <w:p w:rsidR="00000000" w:rsidRDefault="00BD6E96">
            <w:pPr>
              <w:rPr>
                <w:noProof/>
              </w:rPr>
            </w:pPr>
            <w:r>
              <w:rPr>
                <w:noProof/>
              </w:rPr>
              <w:t>AWS Name</w:t>
            </w:r>
          </w:p>
        </w:tc>
        <w:tc>
          <w:tcPr>
            <w:tcW w:w="7407" w:type="dxa"/>
          </w:tcPr>
          <w:p w:rsidR="00000000" w:rsidRDefault="00BD6E96">
            <w:pPr>
              <w:rPr>
                <w:lang w:val="de-DE"/>
              </w:rPr>
            </w:pPr>
            <w:r>
              <w:rPr>
                <w:lang w:val="de-DE"/>
              </w:rPr>
              <w:t>AWS-Name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808d66c4-09d1-45e9-8ede-d4d45e5e63b9</w:t>
            </w:r>
          </w:p>
        </w:tc>
        <w:tc>
          <w:tcPr>
            <w:tcW w:w="7407" w:type="dxa"/>
            <w:shd w:val="clear" w:color="auto" w:fill="F2F2F2" w:themeFill="background1" w:themeFillShade="F2"/>
          </w:tcPr>
          <w:p w:rsidR="00000000" w:rsidRDefault="00BD6E96">
            <w:pPr>
              <w:rPr>
                <w:noProof/>
              </w:rPr>
            </w:pPr>
            <w:r>
              <w:rPr>
                <w:noProof/>
              </w:rPr>
              <w:t>SSAI Support</w:t>
            </w:r>
          </w:p>
        </w:tc>
        <w:tc>
          <w:tcPr>
            <w:tcW w:w="7407" w:type="dxa"/>
          </w:tcPr>
          <w:p w:rsidR="00000000" w:rsidRDefault="00BD6E96">
            <w:pPr>
              <w:rPr>
                <w:lang w:val="de-DE"/>
              </w:rPr>
            </w:pPr>
            <w:r>
              <w:rPr>
                <w:lang w:val="de-DE"/>
              </w:rPr>
              <w:t>SSAI-Unterst</w:t>
            </w:r>
            <w:r>
              <w:rPr>
                <w:lang w:val="de-DE"/>
              </w:rPr>
              <w:t>ü</w:t>
            </w:r>
            <w:r>
              <w:rPr>
                <w:lang w:val="de-DE"/>
              </w:rPr>
              <w:t>tzung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7d706691-9e84-447d-8705-2f7782080db2</w:t>
            </w:r>
          </w:p>
        </w:tc>
        <w:tc>
          <w:tcPr>
            <w:tcW w:w="7407" w:type="dxa"/>
            <w:shd w:val="clear" w:color="auto" w:fill="F2F2F2" w:themeFill="background1" w:themeFillShade="F2"/>
          </w:tcPr>
          <w:p w:rsidR="00000000" w:rsidRDefault="00BD6E96">
            <w:pPr>
              <w:rPr>
                <w:noProof/>
              </w:rPr>
            </w:pPr>
            <w:r>
              <w:rPr>
                <w:noProof/>
              </w:rPr>
              <w:t>Oregon</w:t>
            </w:r>
          </w:p>
        </w:tc>
        <w:tc>
          <w:tcPr>
            <w:tcW w:w="7407" w:type="dxa"/>
          </w:tcPr>
          <w:p w:rsidR="00000000" w:rsidRDefault="00BD6E96">
            <w:pPr>
              <w:rPr>
                <w:lang w:val="de-DE"/>
              </w:rPr>
            </w:pPr>
            <w:r>
              <w:rPr>
                <w:lang w:val="de-DE"/>
              </w:rPr>
              <w:t>Oregon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ade87a26-2ea4-4ed1-8353-ecb394e1887c</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fb95758e-88aa-43d1-b857-5e8dff06ae50</w:t>
            </w:r>
          </w:p>
        </w:tc>
        <w:tc>
          <w:tcPr>
            <w:tcW w:w="7407" w:type="dxa"/>
            <w:shd w:val="clear" w:color="auto" w:fill="F2F2F2" w:themeFill="background1" w:themeFillShade="F2"/>
          </w:tcPr>
          <w:p w:rsidR="00000000" w:rsidRDefault="00BD6E96">
            <w:pPr>
              <w:rPr>
                <w:noProof/>
              </w:rPr>
            </w:pPr>
            <w:r>
              <w:rPr>
                <w:noProof/>
              </w:rPr>
              <w:t>Virginia</w:t>
            </w:r>
          </w:p>
        </w:tc>
        <w:tc>
          <w:tcPr>
            <w:tcW w:w="7407" w:type="dxa"/>
          </w:tcPr>
          <w:p w:rsidR="00000000" w:rsidRDefault="00BD6E96">
            <w:pPr>
              <w:rPr>
                <w:lang w:val="de-DE"/>
              </w:rPr>
            </w:pPr>
            <w:r>
              <w:rPr>
                <w:lang w:val="de-DE"/>
              </w:rPr>
              <w:t>Virginia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44fe83d8-74e2-438c-bab7-a6038dac3bfc</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6997c631-685c-493c-bd1e-cdc10908c738</w:t>
            </w:r>
          </w:p>
        </w:tc>
        <w:tc>
          <w:tcPr>
            <w:tcW w:w="7407" w:type="dxa"/>
            <w:shd w:val="clear" w:color="auto" w:fill="F2F2F2" w:themeFill="background1" w:themeFillShade="F2"/>
          </w:tcPr>
          <w:p w:rsidR="00000000" w:rsidRDefault="00BD6E96">
            <w:pPr>
              <w:rPr>
                <w:noProof/>
              </w:rPr>
            </w:pPr>
            <w:r>
              <w:rPr>
                <w:noProof/>
              </w:rPr>
              <w:t>Tokyo</w:t>
            </w:r>
          </w:p>
        </w:tc>
        <w:tc>
          <w:tcPr>
            <w:tcW w:w="7407" w:type="dxa"/>
          </w:tcPr>
          <w:p w:rsidR="00000000" w:rsidRDefault="00BD6E96">
            <w:pPr>
              <w:rPr>
                <w:lang w:val="de-DE"/>
              </w:rPr>
            </w:pPr>
            <w:r>
              <w:rPr>
                <w:lang w:val="de-DE"/>
              </w:rPr>
              <w:t>Tokio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dd49e9e6-c494-4402-9866-0daa7686efdc</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02482533-6dfb-4261-bb36-93a16ca9b4c1</w:t>
            </w:r>
          </w:p>
        </w:tc>
        <w:tc>
          <w:tcPr>
            <w:tcW w:w="7407" w:type="dxa"/>
            <w:shd w:val="clear" w:color="auto" w:fill="F2F2F2" w:themeFill="background1" w:themeFillShade="F2"/>
          </w:tcPr>
          <w:p w:rsidR="00000000" w:rsidRDefault="00BD6E96">
            <w:pPr>
              <w:rPr>
                <w:noProof/>
              </w:rPr>
            </w:pPr>
            <w:r>
              <w:rPr>
                <w:noProof/>
              </w:rPr>
              <w:t>Singapore</w:t>
            </w:r>
          </w:p>
        </w:tc>
        <w:tc>
          <w:tcPr>
            <w:tcW w:w="7407" w:type="dxa"/>
          </w:tcPr>
          <w:p w:rsidR="00000000" w:rsidRDefault="00BD6E96">
            <w:pPr>
              <w:rPr>
                <w:lang w:val="de-DE"/>
              </w:rPr>
            </w:pPr>
            <w:r>
              <w:rPr>
                <w:lang w:val="de-DE"/>
              </w:rPr>
              <w:t>Singapur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d223a923-b55f-4e1c-bec2-2e5a0d624db7</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9a5aad5b-a7d1-4ac6-8319-2aaf98fb4fcd</w:t>
            </w:r>
          </w:p>
        </w:tc>
        <w:tc>
          <w:tcPr>
            <w:tcW w:w="7407" w:type="dxa"/>
            <w:shd w:val="clear" w:color="auto" w:fill="F2F2F2" w:themeFill="background1" w:themeFillShade="F2"/>
          </w:tcPr>
          <w:p w:rsidR="00000000" w:rsidRDefault="00BD6E96">
            <w:pPr>
              <w:rPr>
                <w:noProof/>
              </w:rPr>
            </w:pPr>
            <w:r>
              <w:rPr>
                <w:noProof/>
              </w:rPr>
              <w:t>Sydney</w:t>
            </w:r>
          </w:p>
        </w:tc>
        <w:tc>
          <w:tcPr>
            <w:tcW w:w="7407" w:type="dxa"/>
          </w:tcPr>
          <w:p w:rsidR="00000000" w:rsidRDefault="00BD6E96">
            <w:pPr>
              <w:rPr>
                <w:lang w:val="de-DE"/>
              </w:rPr>
            </w:pPr>
            <w:r>
              <w:rPr>
                <w:lang w:val="de-DE"/>
              </w:rPr>
              <w:t>Sydney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041ed07f-943b-4416-9eef-64ad8b1095af</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a0eb9510-3c5a-49f0-b0dd-a7bf178401f7</w:t>
            </w:r>
          </w:p>
        </w:tc>
        <w:tc>
          <w:tcPr>
            <w:tcW w:w="7407" w:type="dxa"/>
            <w:shd w:val="clear" w:color="auto" w:fill="F2F2F2" w:themeFill="background1" w:themeFillShade="F2"/>
          </w:tcPr>
          <w:p w:rsidR="00000000" w:rsidRDefault="00BD6E96">
            <w:pPr>
              <w:rPr>
                <w:noProof/>
              </w:rPr>
            </w:pPr>
            <w:r>
              <w:rPr>
                <w:noProof/>
              </w:rPr>
              <w:t>Mumbai</w:t>
            </w:r>
          </w:p>
        </w:tc>
        <w:tc>
          <w:tcPr>
            <w:tcW w:w="7407" w:type="dxa"/>
          </w:tcPr>
          <w:p w:rsidR="00000000" w:rsidRDefault="00BD6E96">
            <w:pPr>
              <w:rPr>
                <w:lang w:val="de-DE"/>
              </w:rPr>
            </w:pPr>
            <w:r>
              <w:rPr>
                <w:lang w:val="de-DE"/>
              </w:rPr>
              <w:t>Mumbai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05051f5f-6cbf-445e-a1f0-386807943ab6</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f8c6e60e-8185-41b4-ace7-e45cb7a8f022</w:t>
            </w:r>
          </w:p>
        </w:tc>
        <w:tc>
          <w:tcPr>
            <w:tcW w:w="7407" w:type="dxa"/>
            <w:shd w:val="clear" w:color="auto" w:fill="F2F2F2" w:themeFill="background1" w:themeFillShade="F2"/>
          </w:tcPr>
          <w:p w:rsidR="00000000" w:rsidRDefault="00BD6E96">
            <w:pPr>
              <w:rPr>
                <w:noProof/>
              </w:rPr>
            </w:pPr>
            <w:r>
              <w:rPr>
                <w:noProof/>
              </w:rPr>
              <w:t>Frankfurt</w:t>
            </w:r>
          </w:p>
        </w:tc>
        <w:tc>
          <w:tcPr>
            <w:tcW w:w="7407" w:type="dxa"/>
          </w:tcPr>
          <w:p w:rsidR="00000000" w:rsidRDefault="00BD6E96">
            <w:pPr>
              <w:rPr>
                <w:lang w:val="de-DE"/>
              </w:rPr>
            </w:pPr>
            <w:r>
              <w:rPr>
                <w:lang w:val="de-DE"/>
              </w:rPr>
              <w:t>Frankfurt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d01a4ff5-287c-44b5-83b4-577c764cf401</w:t>
            </w:r>
          </w:p>
        </w:tc>
        <w:tc>
          <w:tcPr>
            <w:tcW w:w="7407" w:type="dxa"/>
            <w:shd w:val="clear" w:color="auto" w:fill="F2F2F2" w:themeFill="background1" w:themeFillShade="F2"/>
          </w:tcPr>
          <w:p w:rsidR="00000000" w:rsidRDefault="00BD6E96">
            <w:pPr>
              <w:rPr>
                <w:noProof/>
              </w:rPr>
            </w:pPr>
            <w:r>
              <w:rPr>
                <w:noProof/>
              </w:rPr>
              <w:t>Yes</w:t>
            </w:r>
          </w:p>
        </w:tc>
        <w:tc>
          <w:tcPr>
            <w:tcW w:w="7407" w:type="dxa"/>
          </w:tcPr>
          <w:p w:rsidR="00000000" w:rsidRDefault="00BD6E96">
            <w:pPr>
              <w:rPr>
                <w:lang w:val="de-DE"/>
              </w:rPr>
            </w:pPr>
            <w:r>
              <w:rPr>
                <w:lang w:val="de-DE"/>
              </w:rPr>
              <w:t>Ja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38bd751c-02a4-4ae1-915d-28173719fc61</w:t>
            </w:r>
          </w:p>
        </w:tc>
        <w:tc>
          <w:tcPr>
            <w:tcW w:w="7407" w:type="dxa"/>
            <w:shd w:val="clear" w:color="auto" w:fill="F2F2F2" w:themeFill="background1" w:themeFillShade="F2"/>
          </w:tcPr>
          <w:p w:rsidR="00000000" w:rsidRDefault="00BD6E96">
            <w:pPr>
              <w:rPr>
                <w:noProof/>
              </w:rPr>
            </w:pPr>
            <w:r>
              <w:rPr>
                <w:noProof/>
              </w:rPr>
              <w:t>Ireland</w:t>
            </w:r>
          </w:p>
        </w:tc>
        <w:tc>
          <w:tcPr>
            <w:tcW w:w="7407" w:type="dxa"/>
          </w:tcPr>
          <w:p w:rsidR="00000000" w:rsidRDefault="00BD6E96">
            <w:pPr>
              <w:rPr>
                <w:lang w:val="de-DE"/>
              </w:rPr>
            </w:pPr>
            <w:r>
              <w:rPr>
                <w:lang w:val="de-DE"/>
              </w:rPr>
              <w:t>Irland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dca535dc-3c8a-41fb-96dd-c224b59cb2ca</w:t>
            </w:r>
          </w:p>
        </w:tc>
        <w:tc>
          <w:tcPr>
            <w:tcW w:w="7407" w:type="dxa"/>
            <w:shd w:val="clear" w:color="auto" w:fill="F2F2F2" w:themeFill="background1" w:themeFillShade="F2"/>
          </w:tcPr>
          <w:p w:rsidR="00000000" w:rsidRDefault="00BD6E96">
            <w:pPr>
              <w:rPr>
                <w:noProof/>
              </w:rPr>
            </w:pPr>
            <w:r>
              <w:rPr>
                <w:noProof/>
              </w:rPr>
              <w:t>No</w:t>
            </w:r>
          </w:p>
        </w:tc>
        <w:tc>
          <w:tcPr>
            <w:tcW w:w="7407" w:type="dxa"/>
          </w:tcPr>
          <w:p w:rsidR="00000000" w:rsidRDefault="00BD6E96">
            <w:pPr>
              <w:rPr>
                <w:lang w:val="de-DE"/>
              </w:rPr>
            </w:pPr>
            <w:r>
              <w:rPr>
                <w:lang w:val="de-DE"/>
              </w:rPr>
              <w:t>Nein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1c33dcb0-4aee-4350-800e-3c83174d0bdd</w:t>
            </w:r>
          </w:p>
        </w:tc>
        <w:tc>
          <w:tcPr>
            <w:tcW w:w="7407" w:type="dxa"/>
            <w:shd w:val="clear" w:color="auto" w:fill="F2F2F2" w:themeFill="background1" w:themeFillShade="F2"/>
          </w:tcPr>
          <w:p w:rsidR="00000000" w:rsidRDefault="00BD6E96">
            <w:pPr>
              <w:rPr>
                <w:noProof/>
              </w:rPr>
            </w:pPr>
            <w:r>
              <w:rPr>
                <w:noProof/>
              </w:rPr>
              <w:t xml:space="preserve">Note that SEP jobs are limited by account where the standard limit is 3 except for the </w:t>
            </w:r>
            <w:r>
              <w:rPr>
                <w:rStyle w:val="mqInternal"/>
                <w:noProof/>
              </w:rPr>
              <w:t>[1}</w:t>
            </w:r>
            <w:r>
              <w:rPr>
                <w:noProof/>
              </w:rPr>
              <w:t>us-west-2</w:t>
            </w:r>
            <w:r>
              <w:rPr>
                <w:rStyle w:val="mqInternal"/>
                <w:noProof/>
              </w:rPr>
              <w:t>{2]</w:t>
            </w:r>
            <w:r>
              <w:rPr>
                <w:noProof/>
              </w:rPr>
              <w:t xml:space="preserve"> that its limitation is up to 10.</w:t>
            </w:r>
          </w:p>
        </w:tc>
        <w:tc>
          <w:tcPr>
            <w:tcW w:w="7407" w:type="dxa"/>
          </w:tcPr>
          <w:p w:rsidR="00000000" w:rsidRDefault="00BD6E96">
            <w:pPr>
              <w:rPr>
                <w:lang w:val="de-DE"/>
              </w:rPr>
            </w:pPr>
            <w:r>
              <w:rPr>
                <w:lang w:val="de-DE"/>
              </w:rPr>
              <w:t>Beachten Sie, dass SEP-Jobs durch das Konto begrenzt sind, bei dem das S</w:t>
            </w:r>
            <w:r>
              <w:rPr>
                <w:lang w:val="de-DE"/>
              </w:rPr>
              <w:t xml:space="preserve">tandardlimit 3 ist, mit Ausnahme von </w:t>
            </w:r>
            <w:r>
              <w:rPr>
                <w:rStyle w:val="mqInternal"/>
                <w:noProof/>
                <w:lang w:val="de-DE"/>
              </w:rPr>
              <w:t>[1}</w:t>
            </w:r>
            <w:r>
              <w:rPr>
                <w:lang w:val="de-DE"/>
              </w:rPr>
              <w:t>us-west-2</w:t>
            </w:r>
            <w:r>
              <w:rPr>
                <w:rStyle w:val="mqInternal"/>
                <w:noProof/>
                <w:lang w:val="de-DE"/>
              </w:rPr>
              <w:t>{2]</w:t>
            </w:r>
            <w:r>
              <w:rPr>
                <w:lang w:val="de-DE"/>
              </w:rPr>
              <w:t xml:space="preserve"> dass seine Begrenzung bis zu 10 betr</w:t>
            </w:r>
            <w:r>
              <w:rPr>
                <w:lang w:val="de-DE"/>
              </w:rPr>
              <w:t>ä</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70086f16-c279-4be5-b0be-1542033fa2a9</w:t>
            </w:r>
          </w:p>
        </w:tc>
        <w:tc>
          <w:tcPr>
            <w:tcW w:w="7407" w:type="dxa"/>
            <w:shd w:val="clear" w:color="auto" w:fill="F2F2F2" w:themeFill="background1" w:themeFillShade="F2"/>
          </w:tcPr>
          <w:p w:rsidR="00000000" w:rsidRDefault="00BD6E96">
            <w:pPr>
              <w:rPr>
                <w:noProof/>
              </w:rPr>
            </w:pPr>
            <w:r>
              <w:rPr>
                <w:noProof/>
              </w:rPr>
              <w:t>All limitations are set by account and not by region.</w:t>
            </w:r>
          </w:p>
        </w:tc>
        <w:tc>
          <w:tcPr>
            <w:tcW w:w="7407" w:type="dxa"/>
          </w:tcPr>
          <w:p w:rsidR="00000000" w:rsidRDefault="00BD6E96">
            <w:pPr>
              <w:rPr>
                <w:lang w:val="de-DE"/>
              </w:rPr>
            </w:pPr>
            <w:r>
              <w:rPr>
                <w:lang w:val="de-DE"/>
              </w:rPr>
              <w:t>Alle Einschr</w:t>
            </w:r>
            <w:r>
              <w:rPr>
                <w:lang w:val="de-DE"/>
              </w:rPr>
              <w:t>ä</w:t>
            </w:r>
            <w:r>
              <w:rPr>
                <w:lang w:val="de-DE"/>
              </w:rPr>
              <w:t>nkungen werden nach Konto und nicht nach Region festg</w:t>
            </w:r>
            <w:r>
              <w:rPr>
                <w:lang w:val="de-DE"/>
              </w:rPr>
              <w:t>elegt.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d096a852-9eb5-4686-a658-a5e4320c94a2</w:t>
            </w:r>
          </w:p>
        </w:tc>
        <w:tc>
          <w:tcPr>
            <w:tcW w:w="7407" w:type="dxa"/>
            <w:shd w:val="clear" w:color="auto" w:fill="F2F2F2" w:themeFill="background1" w:themeFillShade="F2"/>
          </w:tcPr>
          <w:p w:rsidR="00000000" w:rsidRDefault="00BD6E96">
            <w:pPr>
              <w:rPr>
                <w:noProof/>
              </w:rPr>
            </w:pPr>
            <w:r>
              <w:rPr>
                <w:noProof/>
              </w:rPr>
              <w:t>Supported CDNs</w:t>
            </w:r>
          </w:p>
        </w:tc>
        <w:tc>
          <w:tcPr>
            <w:tcW w:w="7407" w:type="dxa"/>
          </w:tcPr>
          <w:p w:rsidR="00000000" w:rsidRDefault="00BD6E96">
            <w:pPr>
              <w:rPr>
                <w:lang w:val="de-DE"/>
              </w:rPr>
            </w:pPr>
            <w:r>
              <w:rPr>
                <w:lang w:val="de-DE"/>
              </w:rPr>
              <w:t>Unterst</w:t>
            </w:r>
            <w:r>
              <w:rPr>
                <w:lang w:val="de-DE"/>
              </w:rPr>
              <w:t>ü</w:t>
            </w:r>
            <w:r>
              <w:rPr>
                <w:lang w:val="de-DE"/>
              </w:rPr>
              <w:t>tzte CDNs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1cb44b02-6b15-493d-8493-eb6e9d4a528d</w:t>
            </w:r>
          </w:p>
        </w:tc>
        <w:tc>
          <w:tcPr>
            <w:tcW w:w="7407" w:type="dxa"/>
            <w:shd w:val="clear" w:color="auto" w:fill="F2F2F2" w:themeFill="background1" w:themeFillShade="F2"/>
          </w:tcPr>
          <w:p w:rsidR="00000000" w:rsidRDefault="00BD6E96">
            <w:pPr>
              <w:rPr>
                <w:noProof/>
              </w:rPr>
            </w:pPr>
            <w:r>
              <w:rPr>
                <w:noProof/>
              </w:rPr>
              <w:t>The following CDNs are supported for live streaming:</w:t>
            </w:r>
          </w:p>
        </w:tc>
        <w:tc>
          <w:tcPr>
            <w:tcW w:w="7407" w:type="dxa"/>
          </w:tcPr>
          <w:p w:rsidR="00000000" w:rsidRDefault="00BD6E96">
            <w:pPr>
              <w:rPr>
                <w:lang w:val="de-DE"/>
              </w:rPr>
            </w:pPr>
            <w:r>
              <w:rPr>
                <w:lang w:val="de-DE"/>
              </w:rPr>
              <w:t>Die folgenden CDNs werden f</w:t>
            </w:r>
            <w:r>
              <w:rPr>
                <w:lang w:val="de-DE"/>
              </w:rPr>
              <w:t>ü</w:t>
            </w:r>
            <w:r>
              <w:rPr>
                <w:lang w:val="de-DE"/>
              </w:rPr>
              <w:t>r Live-Streaming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d39716c0-d6a5-4e03-88eb-4d6ae16ae7b2</w:t>
            </w:r>
          </w:p>
        </w:tc>
        <w:tc>
          <w:tcPr>
            <w:tcW w:w="7407" w:type="dxa"/>
            <w:shd w:val="clear" w:color="auto" w:fill="F2F2F2" w:themeFill="background1" w:themeFillShade="F2"/>
          </w:tcPr>
          <w:p w:rsidR="00000000" w:rsidRDefault="00BD6E96">
            <w:pPr>
              <w:rPr>
                <w:noProof/>
              </w:rPr>
            </w:pPr>
            <w:r>
              <w:rPr>
                <w:noProof/>
              </w:rPr>
              <w:t>Other file-based CDNs should work, but have not been tested and are not actively supported.</w:t>
            </w:r>
          </w:p>
        </w:tc>
        <w:tc>
          <w:tcPr>
            <w:tcW w:w="7407" w:type="dxa"/>
          </w:tcPr>
          <w:p w:rsidR="00000000" w:rsidRDefault="00BD6E96">
            <w:pPr>
              <w:rPr>
                <w:lang w:val="de-DE"/>
              </w:rPr>
            </w:pPr>
            <w:r>
              <w:rPr>
                <w:lang w:val="de-DE"/>
              </w:rPr>
              <w:t>Andere dateibasierte CDNs sollten funktionieren, wurden jedoch nicht getestet und werden nicht aktiv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f26dffe8</w:t>
            </w:r>
            <w:r>
              <w:rPr>
                <w:noProof/>
                <w:sz w:val="2"/>
              </w:rPr>
              <w:t>-2206-4cd1-ae7b-40aa6fa071f7</w:t>
            </w:r>
          </w:p>
        </w:tc>
        <w:tc>
          <w:tcPr>
            <w:tcW w:w="7407" w:type="dxa"/>
            <w:shd w:val="clear" w:color="auto" w:fill="F2F2F2" w:themeFill="background1" w:themeFillShade="F2"/>
          </w:tcPr>
          <w:p w:rsidR="00000000" w:rsidRDefault="00BD6E96">
            <w:pPr>
              <w:rPr>
                <w:noProof/>
              </w:rPr>
            </w:pPr>
            <w:r>
              <w:rPr>
                <w:noProof/>
              </w:rPr>
              <w:t>Channels and event hours</w:t>
            </w:r>
          </w:p>
        </w:tc>
        <w:tc>
          <w:tcPr>
            <w:tcW w:w="7407" w:type="dxa"/>
          </w:tcPr>
          <w:p w:rsidR="00000000" w:rsidRDefault="00BD6E96">
            <w:pPr>
              <w:rPr>
                <w:lang w:val="de-DE"/>
              </w:rPr>
            </w:pPr>
            <w:r>
              <w:rPr>
                <w:lang w:val="de-DE"/>
              </w:rPr>
              <w:t>Kan</w:t>
            </w:r>
            <w:r>
              <w:rPr>
                <w:lang w:val="de-DE"/>
              </w:rPr>
              <w:t>ä</w:t>
            </w:r>
            <w:r>
              <w:rPr>
                <w:lang w:val="de-DE"/>
              </w:rPr>
              <w:t>le und Veranstaltungszeiten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be48770e-3308-45cc-97ae-2458385d7691</w:t>
            </w:r>
          </w:p>
        </w:tc>
        <w:tc>
          <w:tcPr>
            <w:tcW w:w="7407" w:type="dxa"/>
            <w:shd w:val="clear" w:color="auto" w:fill="F2F2F2" w:themeFill="background1" w:themeFillShade="F2"/>
          </w:tcPr>
          <w:p w:rsidR="00000000" w:rsidRDefault="00BD6E96">
            <w:pPr>
              <w:rPr>
                <w:noProof/>
              </w:rPr>
            </w:pPr>
            <w:r>
              <w:rPr>
                <w:noProof/>
              </w:rPr>
              <w:t>There are two purchasing options for Live:</w:t>
            </w:r>
          </w:p>
        </w:tc>
        <w:tc>
          <w:tcPr>
            <w:tcW w:w="7407" w:type="dxa"/>
          </w:tcPr>
          <w:p w:rsidR="00000000" w:rsidRDefault="00BD6E96">
            <w:pPr>
              <w:rPr>
                <w:lang w:val="de-DE"/>
              </w:rPr>
            </w:pPr>
            <w:r>
              <w:rPr>
                <w:lang w:val="de-DE"/>
              </w:rPr>
              <w:t>Es gibt zwei Kaufoptionen f</w:t>
            </w:r>
            <w:r>
              <w:rPr>
                <w:lang w:val="de-DE"/>
              </w:rPr>
              <w:t>ü</w:t>
            </w:r>
            <w:r>
              <w:rPr>
                <w:lang w:val="de-DE"/>
              </w:rPr>
              <w:t>r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f4a2e94c-3b40-492a-835e-2418011dc7ab</w:t>
            </w:r>
          </w:p>
        </w:tc>
        <w:tc>
          <w:tcPr>
            <w:tcW w:w="7407" w:type="dxa"/>
            <w:shd w:val="clear" w:color="auto" w:fill="F2F2F2" w:themeFill="background1" w:themeFillShade="F2"/>
          </w:tcPr>
          <w:p w:rsidR="00000000" w:rsidRDefault="00BD6E96">
            <w:pPr>
              <w:rPr>
                <w:noProof/>
              </w:rPr>
            </w:pPr>
            <w:r>
              <w:rPr>
                <w:noProof/>
              </w:rPr>
              <w:t>Purchas</w:t>
            </w:r>
            <w:r>
              <w:rPr>
                <w:noProof/>
              </w:rPr>
              <w:t>e event hours of streaming time</w:t>
            </w:r>
          </w:p>
        </w:tc>
        <w:tc>
          <w:tcPr>
            <w:tcW w:w="7407" w:type="dxa"/>
          </w:tcPr>
          <w:p w:rsidR="00000000" w:rsidRDefault="00BD6E96">
            <w:pPr>
              <w:rPr>
                <w:lang w:val="de-DE"/>
              </w:rPr>
            </w:pPr>
            <w:r>
              <w:rPr>
                <w:lang w:val="de-DE"/>
              </w:rPr>
              <w:t>Kaufen Sie Veranstaltungsstunden mit Streaming-Zeit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49ab3f60-0d83-4b84-8119-b015d70e1fad</w:t>
            </w:r>
          </w:p>
        </w:tc>
        <w:tc>
          <w:tcPr>
            <w:tcW w:w="7407" w:type="dxa"/>
            <w:shd w:val="clear" w:color="auto" w:fill="F2F2F2" w:themeFill="background1" w:themeFillShade="F2"/>
          </w:tcPr>
          <w:p w:rsidR="00000000" w:rsidRDefault="00BD6E96">
            <w:pPr>
              <w:rPr>
                <w:noProof/>
              </w:rPr>
            </w:pPr>
            <w:r>
              <w:rPr>
                <w:noProof/>
              </w:rPr>
              <w:t>Purchase streaming channels</w:t>
            </w:r>
          </w:p>
        </w:tc>
        <w:tc>
          <w:tcPr>
            <w:tcW w:w="7407" w:type="dxa"/>
          </w:tcPr>
          <w:p w:rsidR="00000000" w:rsidRDefault="00BD6E96">
            <w:pPr>
              <w:rPr>
                <w:lang w:val="de-DE"/>
              </w:rPr>
            </w:pPr>
            <w:r>
              <w:rPr>
                <w:lang w:val="de-DE"/>
              </w:rPr>
              <w:t>Kaufen Sie Streaming-Kan</w:t>
            </w:r>
            <w:r>
              <w:rPr>
                <w:lang w:val="de-DE"/>
              </w:rPr>
              <w:t>ä</w:t>
            </w:r>
            <w:r>
              <w:rPr>
                <w:lang w:val="de-DE"/>
              </w:rPr>
              <w:t>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68668522-fd53-4485-911f-805fece5e820</w:t>
            </w:r>
          </w:p>
        </w:tc>
        <w:tc>
          <w:tcPr>
            <w:tcW w:w="7407" w:type="dxa"/>
            <w:shd w:val="clear" w:color="auto" w:fill="F2F2F2" w:themeFill="background1" w:themeFillShade="F2"/>
          </w:tcPr>
          <w:p w:rsidR="00000000" w:rsidRDefault="00BD6E96">
            <w:pPr>
              <w:rPr>
                <w:noProof/>
              </w:rPr>
            </w:pPr>
            <w:r>
              <w:rPr>
                <w:noProof/>
              </w:rPr>
              <w:t>You may also purchase both event streaming hours and channels.</w:t>
            </w:r>
          </w:p>
        </w:tc>
        <w:tc>
          <w:tcPr>
            <w:tcW w:w="7407" w:type="dxa"/>
          </w:tcPr>
          <w:p w:rsidR="00000000" w:rsidRDefault="00BD6E96">
            <w:pPr>
              <w:rPr>
                <w:lang w:val="de-DE"/>
              </w:rPr>
            </w:pPr>
            <w:r>
              <w:rPr>
                <w:lang w:val="de-DE"/>
              </w:rPr>
              <w:t>Sie k</w:t>
            </w:r>
            <w:r>
              <w:rPr>
                <w:lang w:val="de-DE"/>
              </w:rPr>
              <w:t>ö</w:t>
            </w:r>
            <w:r>
              <w:rPr>
                <w:lang w:val="de-DE"/>
              </w:rPr>
              <w:t>nnen auch sowohl Event-Streaming-Stunden als auch Kan</w:t>
            </w:r>
            <w:r>
              <w:rPr>
                <w:lang w:val="de-DE"/>
              </w:rPr>
              <w:t>ä</w:t>
            </w:r>
            <w:r>
              <w:rPr>
                <w:lang w:val="de-DE"/>
              </w:rPr>
              <w:t>le erwerben.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2e6f316a-1a6e-466c-b3d0-9448cef4f538</w:t>
            </w:r>
          </w:p>
        </w:tc>
        <w:tc>
          <w:tcPr>
            <w:tcW w:w="7407" w:type="dxa"/>
            <w:shd w:val="clear" w:color="auto" w:fill="F2F2F2" w:themeFill="background1" w:themeFillShade="F2"/>
          </w:tcPr>
          <w:p w:rsidR="00000000" w:rsidRDefault="00BD6E96">
            <w:pPr>
              <w:rPr>
                <w:noProof/>
              </w:rPr>
            </w:pPr>
            <w:r>
              <w:rPr>
                <w:noProof/>
              </w:rPr>
              <w:t>Contact your account manager for more information on the offerings.</w:t>
            </w:r>
          </w:p>
        </w:tc>
        <w:tc>
          <w:tcPr>
            <w:tcW w:w="7407" w:type="dxa"/>
          </w:tcPr>
          <w:p w:rsidR="00000000" w:rsidRDefault="00BD6E96">
            <w:pPr>
              <w:rPr>
                <w:lang w:val="de-DE"/>
              </w:rPr>
            </w:pPr>
            <w:r>
              <w:rPr>
                <w:lang w:val="de-DE"/>
              </w:rPr>
              <w:t>Wenden Sie sich an Ihren Account Manager, um weitere Informationen zu den Angeboten zu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d0bd71fe-019d-468d-92ee-be87a6483407</w:t>
            </w:r>
          </w:p>
        </w:tc>
        <w:tc>
          <w:tcPr>
            <w:tcW w:w="7407" w:type="dxa"/>
            <w:shd w:val="clear" w:color="auto" w:fill="F2F2F2" w:themeFill="background1" w:themeFillShade="F2"/>
          </w:tcPr>
          <w:p w:rsidR="00000000" w:rsidRDefault="00BD6E96">
            <w:pPr>
              <w:rPr>
                <w:noProof/>
              </w:rPr>
            </w:pPr>
            <w:r>
              <w:rPr>
                <w:rStyle w:val="mqInternal"/>
                <w:noProof/>
              </w:rPr>
              <w:t>[1}</w:t>
            </w:r>
            <w:r>
              <w:rPr>
                <w:noProof/>
              </w:rPr>
              <w:t>If you have purchased both event streaming hours and channels</w:t>
            </w:r>
            <w:r>
              <w:rPr>
                <w:rStyle w:val="mqInternal"/>
                <w:noProof/>
              </w:rPr>
              <w:t>{2]</w:t>
            </w:r>
            <w:r>
              <w:rPr>
                <w:noProof/>
              </w:rPr>
              <w:t>, you need to be aware of the following:</w:t>
            </w:r>
          </w:p>
        </w:tc>
        <w:tc>
          <w:tcPr>
            <w:tcW w:w="7407" w:type="dxa"/>
          </w:tcPr>
          <w:p w:rsidR="00000000" w:rsidRDefault="00BD6E96">
            <w:pPr>
              <w:rPr>
                <w:lang w:val="de-DE"/>
              </w:rPr>
            </w:pPr>
            <w:r>
              <w:rPr>
                <w:rStyle w:val="mqInternal"/>
                <w:noProof/>
                <w:lang w:val="de-DE"/>
              </w:rPr>
              <w:t>[1}</w:t>
            </w:r>
            <w:r>
              <w:rPr>
                <w:lang w:val="de-DE"/>
              </w:rPr>
              <w:t>Wenn S</w:t>
            </w:r>
            <w:r>
              <w:rPr>
                <w:lang w:val="de-DE"/>
              </w:rPr>
              <w:t>ie sowohl Event-Streaming-Stunden als auch Kan</w:t>
            </w:r>
            <w:r>
              <w:rPr>
                <w:lang w:val="de-DE"/>
              </w:rPr>
              <w:t>ä</w:t>
            </w:r>
            <w:r>
              <w:rPr>
                <w:lang w:val="de-DE"/>
              </w:rPr>
              <w:t>le gekauft haben</w:t>
            </w:r>
            <w:r>
              <w:rPr>
                <w:rStyle w:val="mqInternal"/>
                <w:noProof/>
                <w:lang w:val="de-DE"/>
              </w:rPr>
              <w:t>{2]</w:t>
            </w:r>
            <w:r>
              <w:rPr>
                <w:lang w:val="de-DE"/>
              </w:rPr>
              <w:t xml:space="preserve"> m</w:t>
            </w:r>
            <w:r>
              <w:rPr>
                <w:lang w:val="de-DE"/>
              </w:rPr>
              <w:t>ü</w:t>
            </w:r>
            <w:r>
              <w:rPr>
                <w:lang w:val="de-DE"/>
              </w:rPr>
              <w:t>ssen Sie Folgendes beachten: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66a8013d-ecd8-4160-b24b-99a9c38a71bf</w:t>
            </w:r>
          </w:p>
        </w:tc>
        <w:tc>
          <w:tcPr>
            <w:tcW w:w="7407" w:type="dxa"/>
            <w:shd w:val="clear" w:color="auto" w:fill="F2F2F2" w:themeFill="background1" w:themeFillShade="F2"/>
          </w:tcPr>
          <w:p w:rsidR="00000000" w:rsidRDefault="00BD6E96">
            <w:pPr>
              <w:rPr>
                <w:noProof/>
              </w:rPr>
            </w:pPr>
            <w:r>
              <w:rPr>
                <w:noProof/>
              </w:rPr>
              <w:t>By default, live jobs are billed against event streaming hours.</w:t>
            </w:r>
          </w:p>
        </w:tc>
        <w:tc>
          <w:tcPr>
            <w:tcW w:w="7407" w:type="dxa"/>
          </w:tcPr>
          <w:p w:rsidR="00000000" w:rsidRDefault="00BD6E96">
            <w:pPr>
              <w:rPr>
                <w:lang w:val="de-DE"/>
              </w:rPr>
            </w:pPr>
            <w:r>
              <w:rPr>
                <w:lang w:val="de-DE"/>
              </w:rPr>
              <w:t>Standardm</w:t>
            </w:r>
            <w:r>
              <w:rPr>
                <w:lang w:val="de-DE"/>
              </w:rPr>
              <w:t>äß</w:t>
            </w:r>
            <w:r>
              <w:rPr>
                <w:lang w:val="de-DE"/>
              </w:rPr>
              <w:t>ig werden Live-Jobs mit den Streaming-Stunden f</w:t>
            </w:r>
            <w:r>
              <w:rPr>
                <w:lang w:val="de-DE"/>
              </w:rPr>
              <w:t>ü</w:t>
            </w:r>
            <w:r>
              <w:rPr>
                <w:lang w:val="de-DE"/>
              </w:rPr>
              <w:t>r Ereignisse abgerechnet.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80 </w:t>
            </w:r>
            <w:r>
              <w:rPr>
                <w:noProof/>
                <w:sz w:val="16"/>
              </w:rPr>
              <w:br/>
            </w:r>
            <w:r>
              <w:rPr>
                <w:noProof/>
                <w:sz w:val="2"/>
              </w:rPr>
              <w:t>1b4f41f0-fe71-48c4-8189-a5c20eb4d279</w:t>
            </w:r>
          </w:p>
        </w:tc>
        <w:tc>
          <w:tcPr>
            <w:tcW w:w="7407" w:type="dxa"/>
            <w:shd w:val="clear" w:color="auto" w:fill="F2F2F2" w:themeFill="background1" w:themeFillShade="F2"/>
          </w:tcPr>
          <w:p w:rsidR="00000000" w:rsidRDefault="00BD6E96">
            <w:pPr>
              <w:rPr>
                <w:noProof/>
              </w:rPr>
            </w:pPr>
            <w:r>
              <w:rPr>
                <w:noProof/>
              </w:rPr>
              <w:t xml:space="preserve">If you want a job to be billed as a channel job instead, you </w:t>
            </w:r>
            <w:r>
              <w:rPr>
                <w:rStyle w:val="mqInternal"/>
                <w:noProof/>
              </w:rPr>
              <w:t>[1}</w:t>
            </w:r>
            <w:r>
              <w:rPr>
                <w:noProof/>
              </w:rPr>
              <w:t>must</w:t>
            </w:r>
            <w:r>
              <w:rPr>
                <w:rStyle w:val="mqInternal"/>
                <w:noProof/>
              </w:rPr>
              <w:t>{2]</w:t>
            </w:r>
            <w:r>
              <w:rPr>
                <w:noProof/>
              </w:rPr>
              <w:t xml:space="preserve"> include the following field in the request body when you create the </w:t>
            </w:r>
            <w:r>
              <w:rPr>
                <w:noProof/>
              </w:rPr>
              <w:t>live job:</w:t>
            </w:r>
          </w:p>
        </w:tc>
        <w:tc>
          <w:tcPr>
            <w:tcW w:w="7407" w:type="dxa"/>
          </w:tcPr>
          <w:p w:rsidR="00000000" w:rsidRDefault="00BD6E96">
            <w:pPr>
              <w:rPr>
                <w:lang w:val="de-DE"/>
              </w:rPr>
            </w:pPr>
            <w:r>
              <w:rPr>
                <w:lang w:val="de-DE"/>
              </w:rPr>
              <w:t>Wenn Sie m</w:t>
            </w:r>
            <w:r>
              <w:rPr>
                <w:lang w:val="de-DE"/>
              </w:rPr>
              <w:t>ö</w:t>
            </w:r>
            <w:r>
              <w:rPr>
                <w:lang w:val="de-DE"/>
              </w:rPr>
              <w:t>chten, dass ein Job stattdessen als Channel-Job in Rechnung gestellt wird, m</w:t>
            </w:r>
            <w:r>
              <w:rPr>
                <w:lang w:val="de-DE"/>
              </w:rPr>
              <w:t>ü</w:t>
            </w:r>
            <w:r>
              <w:rPr>
                <w:lang w:val="de-DE"/>
              </w:rPr>
              <w:t xml:space="preserve">ssen Sie </w:t>
            </w:r>
            <w:r>
              <w:rPr>
                <w:rStyle w:val="mqInternal"/>
                <w:noProof/>
                <w:lang w:val="de-DE"/>
              </w:rPr>
              <w:t>[1}</w:t>
            </w:r>
            <w:r>
              <w:rPr>
                <w:lang w:val="de-DE"/>
              </w:rPr>
              <w:t>Muss</w:t>
            </w:r>
            <w:r>
              <w:rPr>
                <w:rStyle w:val="mqInternal"/>
                <w:noProof/>
                <w:lang w:val="de-DE"/>
              </w:rPr>
              <w:t>{2]</w:t>
            </w:r>
            <w:r>
              <w:rPr>
                <w:lang w:val="de-DE"/>
              </w:rPr>
              <w:t xml:space="preserve"> F</w:t>
            </w:r>
            <w:r>
              <w:rPr>
                <w:lang w:val="de-DE"/>
              </w:rPr>
              <w:t>ü</w:t>
            </w:r>
            <w:r>
              <w:rPr>
                <w:lang w:val="de-DE"/>
              </w:rPr>
              <w:t>gen Sie beim Erstellen des Live-Jobs das folgende Feld in den Anforderungshauptteil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73a3fc43-a9af-4fca-8ba8-3e8fc0bb9142</w:t>
            </w:r>
          </w:p>
        </w:tc>
        <w:tc>
          <w:tcPr>
            <w:tcW w:w="7407" w:type="dxa"/>
            <w:shd w:val="clear" w:color="auto" w:fill="F2F2F2" w:themeFill="background1" w:themeFillShade="F2"/>
          </w:tcPr>
          <w:p w:rsidR="00000000" w:rsidRDefault="00BD6E96">
            <w:pPr>
              <w:rPr>
                <w:noProof/>
              </w:rPr>
            </w:pPr>
            <w:r>
              <w:rPr>
                <w:noProof/>
              </w:rPr>
              <w:t>Chann</w:t>
            </w:r>
            <w:r>
              <w:rPr>
                <w:noProof/>
              </w:rPr>
              <w:t>el-only customers must always include the following field in the request body when you create the live job:</w:t>
            </w:r>
          </w:p>
        </w:tc>
        <w:tc>
          <w:tcPr>
            <w:tcW w:w="7407" w:type="dxa"/>
          </w:tcPr>
          <w:p w:rsidR="00000000" w:rsidRDefault="00BD6E96">
            <w:pPr>
              <w:rPr>
                <w:lang w:val="de-DE"/>
              </w:rPr>
            </w:pPr>
            <w:r>
              <w:rPr>
                <w:lang w:val="de-DE"/>
              </w:rPr>
              <w:t>Nur-Kanal-Kunden m</w:t>
            </w:r>
            <w:r>
              <w:rPr>
                <w:lang w:val="de-DE"/>
              </w:rPr>
              <w:t>ü</w:t>
            </w:r>
            <w:r>
              <w:rPr>
                <w:lang w:val="de-DE"/>
              </w:rPr>
              <w:t>ssen beim Erstellen des Live-Jobs immer das folgende Feld in den Anfragetext aufnehmen: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4c7596f7-4714-4925-bec9-c08fc297e002</w:t>
            </w:r>
          </w:p>
        </w:tc>
        <w:tc>
          <w:tcPr>
            <w:tcW w:w="7407" w:type="dxa"/>
            <w:shd w:val="clear" w:color="auto" w:fill="F2F2F2" w:themeFill="background1" w:themeFillShade="F2"/>
          </w:tcPr>
          <w:p w:rsidR="00000000" w:rsidRDefault="00BD6E96">
            <w:pPr>
              <w:rPr>
                <w:noProof/>
              </w:rPr>
            </w:pPr>
            <w:r>
              <w:rPr>
                <w:noProof/>
              </w:rPr>
              <w:t xml:space="preserve">Customers who have purchased only event hours of streaming time, must </w:t>
            </w:r>
            <w:r>
              <w:rPr>
                <w:rStyle w:val="mqInternal"/>
                <w:noProof/>
              </w:rPr>
              <w:t>[1}</w:t>
            </w:r>
            <w:r>
              <w:rPr>
                <w:noProof/>
              </w:rPr>
              <w:t>not</w:t>
            </w:r>
            <w:r>
              <w:rPr>
                <w:rStyle w:val="mqInternal"/>
                <w:noProof/>
              </w:rPr>
              <w:t>{2]</w:t>
            </w:r>
            <w:r>
              <w:rPr>
                <w:noProof/>
              </w:rPr>
              <w:t xml:space="preserve"> include </w:t>
            </w:r>
            <w:r>
              <w:rPr>
                <w:rStyle w:val="mqInternal"/>
                <w:noProof/>
              </w:rPr>
              <w:t>[3}[4]{5]</w:t>
            </w:r>
            <w:r>
              <w:rPr>
                <w:noProof/>
              </w:rPr>
              <w:t xml:space="preserve"> in requests.</w:t>
            </w:r>
          </w:p>
        </w:tc>
        <w:tc>
          <w:tcPr>
            <w:tcW w:w="7407" w:type="dxa"/>
          </w:tcPr>
          <w:p w:rsidR="00000000" w:rsidRDefault="00BD6E96">
            <w:pPr>
              <w:rPr>
                <w:lang w:val="de-DE"/>
              </w:rPr>
            </w:pPr>
            <w:r>
              <w:rPr>
                <w:lang w:val="de-DE"/>
              </w:rPr>
              <w:t>Kunden, die nur Event-Stunden Streaming-Zeit gekauft haben, m</w:t>
            </w:r>
            <w:r>
              <w:rPr>
                <w:lang w:val="de-DE"/>
              </w:rPr>
              <w:t>ü</w:t>
            </w:r>
            <w:r>
              <w:rPr>
                <w:lang w:val="de-DE"/>
              </w:rPr>
              <w:t xml:space="preserve">ssen </w:t>
            </w:r>
            <w:r>
              <w:rPr>
                <w:rStyle w:val="mqInternal"/>
                <w:noProof/>
                <w:lang w:val="de-DE"/>
              </w:rPr>
              <w:t>[1}</w:t>
            </w:r>
            <w:r>
              <w:rPr>
                <w:lang w:val="de-DE"/>
              </w:rPr>
              <w:t>nicht</w:t>
            </w:r>
            <w:r>
              <w:rPr>
                <w:rStyle w:val="mqInternal"/>
                <w:noProof/>
                <w:lang w:val="de-DE"/>
              </w:rPr>
              <w:t>{2]</w:t>
            </w:r>
            <w:r>
              <w:rPr>
                <w:lang w:val="de-DE"/>
              </w:rPr>
              <w:t xml:space="preserve"> einschlie</w:t>
            </w:r>
            <w:r>
              <w:rPr>
                <w:lang w:val="de-DE"/>
              </w:rPr>
              <w:t>ß</w:t>
            </w:r>
            <w:r>
              <w:rPr>
                <w:lang w:val="de-DE"/>
              </w:rPr>
              <w:t xml:space="preserve">en </w:t>
            </w:r>
            <w:r>
              <w:rPr>
                <w:rStyle w:val="mqInternal"/>
                <w:noProof/>
                <w:lang w:val="de-DE"/>
              </w:rPr>
              <w:t>[3}[4]{5]</w:t>
            </w:r>
            <w:r>
              <w:rPr>
                <w:lang w:val="de-DE"/>
              </w:rPr>
              <w:t xml:space="preserve"> in Anfragen.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8f1e0822-57d2-4177-8024-</w:t>
            </w:r>
            <w:r>
              <w:rPr>
                <w:noProof/>
                <w:sz w:val="2"/>
              </w:rPr>
              <w:t>8d960b23e6dd</w:t>
            </w:r>
          </w:p>
        </w:tc>
        <w:tc>
          <w:tcPr>
            <w:tcW w:w="7407" w:type="dxa"/>
            <w:shd w:val="clear" w:color="auto" w:fill="F2F2F2" w:themeFill="background1" w:themeFillShade="F2"/>
          </w:tcPr>
          <w:p w:rsidR="00000000" w:rsidRDefault="00BD6E96">
            <w:pPr>
              <w:rPr>
                <w:noProof/>
              </w:rPr>
            </w:pPr>
            <w:r>
              <w:rPr>
                <w:noProof/>
              </w:rPr>
              <w:t>Token authentication</w:t>
            </w:r>
          </w:p>
        </w:tc>
        <w:tc>
          <w:tcPr>
            <w:tcW w:w="7407" w:type="dxa"/>
          </w:tcPr>
          <w:p w:rsidR="00000000" w:rsidRDefault="00BD6E96">
            <w:pPr>
              <w:rPr>
                <w:lang w:val="de-DE"/>
              </w:rPr>
            </w:pPr>
            <w:r>
              <w:rPr>
                <w:lang w:val="de-DE"/>
              </w:rPr>
              <w:t>Token-Authentifizierung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5bd50c9d-cfd4-4403-8d66-58245b88f742</w:t>
            </w:r>
          </w:p>
        </w:tc>
        <w:tc>
          <w:tcPr>
            <w:tcW w:w="7407" w:type="dxa"/>
            <w:shd w:val="clear" w:color="auto" w:fill="F2F2F2" w:themeFill="background1" w:themeFillShade="F2"/>
          </w:tcPr>
          <w:p w:rsidR="00000000" w:rsidRDefault="00BD6E96">
            <w:pPr>
              <w:rPr>
                <w:noProof/>
              </w:rPr>
            </w:pPr>
            <w:r>
              <w:rPr>
                <w:noProof/>
              </w:rPr>
              <w:t>Brightcove offers the option of adding token authentication to live video stream playback URLs.</w:t>
            </w:r>
          </w:p>
        </w:tc>
        <w:tc>
          <w:tcPr>
            <w:tcW w:w="7407" w:type="dxa"/>
          </w:tcPr>
          <w:p w:rsidR="00000000" w:rsidRDefault="00BD6E96">
            <w:pPr>
              <w:rPr>
                <w:lang w:val="de-DE"/>
              </w:rPr>
            </w:pPr>
            <w:r>
              <w:rPr>
                <w:lang w:val="de-DE"/>
              </w:rPr>
              <w:t>Brightcove bietet die M</w:t>
            </w:r>
            <w:r>
              <w:rPr>
                <w:lang w:val="de-DE"/>
              </w:rPr>
              <w:t>ö</w:t>
            </w:r>
            <w:r>
              <w:rPr>
                <w:lang w:val="de-DE"/>
              </w:rPr>
              <w:t>glichkeit, Token-Authentifizierung zu Live-Videostream-Wiedergabe-URLs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23664c17-91a6-45e7-81ac-e97ed4265ef8</w:t>
            </w:r>
          </w:p>
        </w:tc>
        <w:tc>
          <w:tcPr>
            <w:tcW w:w="7407" w:type="dxa"/>
            <w:shd w:val="clear" w:color="auto" w:fill="F2F2F2" w:themeFill="background1" w:themeFillShade="F2"/>
          </w:tcPr>
          <w:p w:rsidR="00000000" w:rsidRDefault="00BD6E96">
            <w:pPr>
              <w:rPr>
                <w:noProof/>
              </w:rPr>
            </w:pPr>
            <w:r>
              <w:rPr>
                <w:noProof/>
              </w:rPr>
              <w:t xml:space="preserve">If you would like to add token authentication, </w:t>
            </w:r>
            <w:r>
              <w:rPr>
                <w:rStyle w:val="mqInternal"/>
                <w:noProof/>
              </w:rPr>
              <w:t>[1}</w:t>
            </w:r>
            <w:r>
              <w:rPr>
                <w:noProof/>
              </w:rPr>
              <w:t>Contact Brightcove Support</w:t>
            </w:r>
            <w:r>
              <w:rPr>
                <w:rStyle w:val="mqInternal"/>
                <w:noProof/>
              </w:rPr>
              <w:t>{2]</w:t>
            </w:r>
            <w:r>
              <w:rPr>
                <w:noProof/>
              </w:rPr>
              <w:t>.</w:t>
            </w:r>
          </w:p>
        </w:tc>
        <w:tc>
          <w:tcPr>
            <w:tcW w:w="7407" w:type="dxa"/>
          </w:tcPr>
          <w:p w:rsidR="00000000" w:rsidRDefault="00BD6E96">
            <w:pPr>
              <w:rPr>
                <w:lang w:val="de-DE"/>
              </w:rPr>
            </w:pPr>
            <w:r>
              <w:rPr>
                <w:lang w:val="de-DE"/>
              </w:rPr>
              <w:t>Wenn Sie eine Tokenauthentifizierung hinzuf</w:t>
            </w:r>
            <w:r>
              <w:rPr>
                <w:lang w:val="de-DE"/>
              </w:rPr>
              <w:t>ü</w:t>
            </w:r>
            <w:r>
              <w:rPr>
                <w:lang w:val="de-DE"/>
              </w:rPr>
              <w:t>gen m</w:t>
            </w:r>
            <w:r>
              <w:rPr>
                <w:lang w:val="de-DE"/>
              </w:rPr>
              <w:t>ö</w:t>
            </w:r>
            <w:r>
              <w:rPr>
                <w:lang w:val="de-DE"/>
              </w:rPr>
              <w:t xml:space="preserve">chten, </w:t>
            </w:r>
            <w:r>
              <w:rPr>
                <w:rStyle w:val="mqInternal"/>
                <w:noProof/>
                <w:lang w:val="de-DE"/>
              </w:rPr>
              <w:t>[1}</w:t>
            </w:r>
            <w:r>
              <w:rPr>
                <w:lang w:val="de-DE"/>
              </w:rPr>
              <w:t>Wenden Sie sich an den Brightcove-Support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5ed8430f-9185-4fbb-aad0-41e3cdbc9967</w:t>
            </w:r>
          </w:p>
        </w:tc>
        <w:tc>
          <w:tcPr>
            <w:tcW w:w="7407" w:type="dxa"/>
            <w:shd w:val="clear" w:color="auto" w:fill="F2F2F2" w:themeFill="background1" w:themeFillShade="F2"/>
          </w:tcPr>
          <w:p w:rsidR="00000000" w:rsidRDefault="00BD6E96">
            <w:pPr>
              <w:rPr>
                <w:noProof/>
              </w:rPr>
            </w:pPr>
            <w:r>
              <w:rPr>
                <w:noProof/>
              </w:rPr>
              <w:t>It may take up to three days for token authentication to be set up.</w:t>
            </w:r>
          </w:p>
        </w:tc>
        <w:tc>
          <w:tcPr>
            <w:tcW w:w="7407" w:type="dxa"/>
          </w:tcPr>
          <w:p w:rsidR="00000000" w:rsidRDefault="00BD6E96">
            <w:pPr>
              <w:rPr>
                <w:lang w:val="de-DE"/>
              </w:rPr>
            </w:pPr>
            <w:r>
              <w:rPr>
                <w:lang w:val="de-DE"/>
              </w:rPr>
              <w:t>Es kann bis zu drei Tage dauern, bis die Tokenauthentifizierung eingerichtet ist.</w:t>
            </w:r>
          </w:p>
        </w:tc>
      </w:tr>
      <w:tr w:rsidR="00000000">
        <w:tc>
          <w:tcPr>
            <w:tcW w:w="660" w:type="dxa"/>
            <w:shd w:val="clear" w:color="auto" w:fill="F2F2F2" w:themeFill="background1" w:themeFillShade="F2"/>
          </w:tcPr>
          <w:p w:rsidR="00000000" w:rsidRDefault="00BD6E96">
            <w:pPr>
              <w:rPr>
                <w:noProof/>
                <w:sz w:val="2"/>
              </w:rPr>
            </w:pPr>
            <w:r>
              <w:rPr>
                <w:noProof/>
                <w:sz w:val="16"/>
              </w:rPr>
              <w:t>8</w:t>
            </w:r>
            <w:r>
              <w:rPr>
                <w:noProof/>
                <w:sz w:val="16"/>
              </w:rPr>
              <w:t xml:space="preserve">9 </w:t>
            </w:r>
            <w:r>
              <w:rPr>
                <w:noProof/>
                <w:sz w:val="16"/>
              </w:rPr>
              <w:br/>
            </w:r>
            <w:r>
              <w:rPr>
                <w:noProof/>
                <w:sz w:val="2"/>
              </w:rPr>
              <w:t>521d2450-3c6a-42f6-b12b-471c10f145ff</w:t>
            </w:r>
          </w:p>
        </w:tc>
        <w:tc>
          <w:tcPr>
            <w:tcW w:w="7407" w:type="dxa"/>
            <w:shd w:val="clear" w:color="auto" w:fill="F2F2F2" w:themeFill="background1" w:themeFillShade="F2"/>
          </w:tcPr>
          <w:p w:rsidR="00000000" w:rsidRDefault="00BD6E96">
            <w:pPr>
              <w:rPr>
                <w:noProof/>
              </w:rPr>
            </w:pPr>
            <w:r>
              <w:rPr>
                <w:noProof/>
              </w:rPr>
              <w:t>The TTL (time-to-live) for the tokens can be set to any value from one hour to 365 days.</w:t>
            </w:r>
          </w:p>
        </w:tc>
        <w:tc>
          <w:tcPr>
            <w:tcW w:w="7407" w:type="dxa"/>
          </w:tcPr>
          <w:p w:rsidR="00000000" w:rsidRDefault="00BD6E96">
            <w:pPr>
              <w:rPr>
                <w:lang w:val="de-DE"/>
              </w:rPr>
            </w:pPr>
            <w:r>
              <w:rPr>
                <w:lang w:val="de-DE"/>
              </w:rPr>
              <w:t>Die TTL (Time-to-Live) f</w:t>
            </w:r>
            <w:r>
              <w:rPr>
                <w:lang w:val="de-DE"/>
              </w:rPr>
              <w:t>ü</w:t>
            </w:r>
            <w:r>
              <w:rPr>
                <w:lang w:val="de-DE"/>
              </w:rPr>
              <w:t>r die Token kann auf einen beliebigen Wert zwischen einer Stunde und 365 Tagen eingestellt werden.</w:t>
            </w:r>
          </w:p>
        </w:tc>
      </w:tr>
      <w:tr w:rsidR="00000000">
        <w:tc>
          <w:tcPr>
            <w:tcW w:w="660" w:type="dxa"/>
            <w:shd w:val="clear" w:color="auto" w:fill="F2F2F2" w:themeFill="background1" w:themeFillShade="F2"/>
          </w:tcPr>
          <w:p w:rsidR="00000000" w:rsidRDefault="00BD6E96">
            <w:pPr>
              <w:rPr>
                <w:noProof/>
                <w:sz w:val="2"/>
              </w:rPr>
            </w:pPr>
            <w:r>
              <w:rPr>
                <w:noProof/>
                <w:sz w:val="16"/>
              </w:rPr>
              <w:t>90</w:t>
            </w:r>
            <w:r>
              <w:rPr>
                <w:noProof/>
                <w:sz w:val="16"/>
              </w:rPr>
              <w:t xml:space="preserve"> </w:t>
            </w:r>
            <w:r>
              <w:rPr>
                <w:noProof/>
                <w:sz w:val="16"/>
              </w:rPr>
              <w:br/>
            </w:r>
            <w:r>
              <w:rPr>
                <w:noProof/>
                <w:sz w:val="2"/>
              </w:rPr>
              <w:t>63474c4c-ed42-42cd-ae3b-1ee5b128748e</w:t>
            </w:r>
          </w:p>
        </w:tc>
        <w:tc>
          <w:tcPr>
            <w:tcW w:w="7407" w:type="dxa"/>
            <w:shd w:val="clear" w:color="auto" w:fill="F2F2F2" w:themeFill="background1" w:themeFillShade="F2"/>
          </w:tcPr>
          <w:p w:rsidR="00000000" w:rsidRDefault="00BD6E96">
            <w:pPr>
              <w:rPr>
                <w:noProof/>
              </w:rPr>
            </w:pPr>
            <w:r>
              <w:rPr>
                <w:noProof/>
              </w:rPr>
              <w:t>How long you set the TTL will depend on what kinds of live streams you deploy.</w:t>
            </w:r>
          </w:p>
        </w:tc>
        <w:tc>
          <w:tcPr>
            <w:tcW w:w="7407" w:type="dxa"/>
          </w:tcPr>
          <w:p w:rsidR="00000000" w:rsidRDefault="00BD6E96">
            <w:pPr>
              <w:rPr>
                <w:lang w:val="de-DE"/>
              </w:rPr>
            </w:pPr>
            <w:r>
              <w:rPr>
                <w:lang w:val="de-DE"/>
              </w:rPr>
              <w:t>Wie lange Sie die TTL einstellen, h</w:t>
            </w:r>
            <w:r>
              <w:rPr>
                <w:lang w:val="de-DE"/>
              </w:rPr>
              <w:t>ä</w:t>
            </w:r>
            <w:r>
              <w:rPr>
                <w:lang w:val="de-DE"/>
              </w:rPr>
              <w:t>ngt davon ab, welche Arten von Live-Streams Sie bereitstellen.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592f2f07-e344-4c7b-9343-0e77ee3e67</w:t>
            </w:r>
            <w:r>
              <w:rPr>
                <w:noProof/>
                <w:sz w:val="2"/>
              </w:rPr>
              <w:t>34</w:t>
            </w:r>
          </w:p>
        </w:tc>
        <w:tc>
          <w:tcPr>
            <w:tcW w:w="7407" w:type="dxa"/>
            <w:shd w:val="clear" w:color="auto" w:fill="F2F2F2" w:themeFill="background1" w:themeFillShade="F2"/>
          </w:tcPr>
          <w:p w:rsidR="00000000" w:rsidRDefault="00BD6E96">
            <w:pPr>
              <w:rPr>
                <w:noProof/>
              </w:rPr>
            </w:pPr>
            <w:r>
              <w:rPr>
                <w:noProof/>
              </w:rPr>
              <w:t>Be aware that the TTL is an account-wide setting, however, and will apply to all live streams.</w:t>
            </w:r>
          </w:p>
        </w:tc>
        <w:tc>
          <w:tcPr>
            <w:tcW w:w="7407" w:type="dxa"/>
          </w:tcPr>
          <w:p w:rsidR="00000000" w:rsidRDefault="00BD6E96">
            <w:pPr>
              <w:rPr>
                <w:lang w:val="de-DE"/>
              </w:rPr>
            </w:pPr>
            <w:r>
              <w:rPr>
                <w:lang w:val="de-DE"/>
              </w:rPr>
              <w:t>Beachten Sie jedoch, dass die TTL eine kontoweite Einstellung ist und f</w:t>
            </w:r>
            <w:r>
              <w:rPr>
                <w:lang w:val="de-DE"/>
              </w:rPr>
              <w:t>ü</w:t>
            </w:r>
            <w:r>
              <w:rPr>
                <w:lang w:val="de-DE"/>
              </w:rPr>
              <w:t>r alle Live-Streams gilt.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97554ddd-b1e9-4c57-a383-c1a6d80a6d76</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capability</w:t>
            </w:r>
          </w:p>
        </w:tc>
        <w:tc>
          <w:tcPr>
            <w:tcW w:w="7407" w:type="dxa"/>
          </w:tcPr>
          <w:p w:rsidR="00000000" w:rsidRDefault="00BD6E96">
            <w:pPr>
              <w:rPr>
                <w:lang w:val="de-DE"/>
              </w:rPr>
            </w:pPr>
            <w:r>
              <w:rPr>
                <w:rStyle w:val="mqInternal"/>
                <w:noProof/>
                <w:lang w:val="de-DE"/>
              </w:rPr>
              <w:t>[1}[2]{3]</w:t>
            </w:r>
            <w:r>
              <w:rPr>
                <w:lang w:val="de-DE"/>
              </w:rPr>
              <w:t xml:space="preserve"> F</w:t>
            </w:r>
            <w:r>
              <w:rPr>
                <w:lang w:val="de-DE"/>
              </w:rPr>
              <w:t>ä</w:t>
            </w:r>
            <w:r>
              <w:rPr>
                <w:lang w:val="de-DE"/>
              </w:rPr>
              <w:t>higkeit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c1045797-3128-4d4a-adcd-046a80c57bee</w:t>
            </w:r>
          </w:p>
        </w:tc>
        <w:tc>
          <w:tcPr>
            <w:tcW w:w="7407" w:type="dxa"/>
            <w:shd w:val="clear" w:color="auto" w:fill="F2F2F2" w:themeFill="background1" w:themeFillShade="F2"/>
          </w:tcPr>
          <w:p w:rsidR="00000000" w:rsidRDefault="00BD6E96">
            <w:pPr>
              <w:rPr>
                <w:noProof/>
              </w:rPr>
            </w:pPr>
            <w:r>
              <w:rPr>
                <w:noProof/>
              </w:rPr>
              <w:t xml:space="preserve">Brightcove Live streams have </w:t>
            </w:r>
            <w:r>
              <w:rPr>
                <w:rStyle w:val="mqInternal"/>
                <w:noProof/>
              </w:rPr>
              <w:t>[1}[2]{3]</w:t>
            </w:r>
            <w:r>
              <w:rPr>
                <w:noProof/>
              </w:rPr>
              <w:t xml:space="preserve"> capability.</w:t>
            </w:r>
          </w:p>
        </w:tc>
        <w:tc>
          <w:tcPr>
            <w:tcW w:w="7407" w:type="dxa"/>
          </w:tcPr>
          <w:p w:rsidR="00000000" w:rsidRDefault="00BD6E96">
            <w:pPr>
              <w:rPr>
                <w:lang w:val="de-DE"/>
              </w:rPr>
            </w:pPr>
            <w:r>
              <w:rPr>
                <w:lang w:val="de-DE"/>
              </w:rPr>
              <w:t xml:space="preserve">Brightcove Live-Streams haben </w:t>
            </w:r>
            <w:r>
              <w:rPr>
                <w:rStyle w:val="mqInternal"/>
                <w:noProof/>
                <w:lang w:val="de-DE"/>
              </w:rPr>
              <w:t>[1}[2]{3]</w:t>
            </w:r>
            <w:r>
              <w:rPr>
                <w:lang w:val="de-DE"/>
              </w:rPr>
              <w:t xml:space="preserve"> F</w:t>
            </w:r>
            <w:r>
              <w:rPr>
                <w:lang w:val="de-DE"/>
              </w:rPr>
              <w:t>ä</w:t>
            </w:r>
            <w:r>
              <w:rPr>
                <w:lang w:val="de-DE"/>
              </w:rPr>
              <w:t>higkeit.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d68e85cc-640b-4a96-befa-a34faaef9039</w:t>
            </w:r>
          </w:p>
        </w:tc>
        <w:tc>
          <w:tcPr>
            <w:tcW w:w="7407" w:type="dxa"/>
            <w:shd w:val="clear" w:color="auto" w:fill="F2F2F2" w:themeFill="background1" w:themeFillShade="F2"/>
          </w:tcPr>
          <w:p w:rsidR="00000000" w:rsidRDefault="00BD6E96">
            <w:pPr>
              <w:rPr>
                <w:noProof/>
              </w:rPr>
            </w:pPr>
            <w:r>
              <w:rPr>
                <w:noProof/>
              </w:rPr>
              <w:t>To use this capability, you must:</w:t>
            </w:r>
          </w:p>
        </w:tc>
        <w:tc>
          <w:tcPr>
            <w:tcW w:w="7407" w:type="dxa"/>
          </w:tcPr>
          <w:p w:rsidR="00000000" w:rsidRDefault="00BD6E96">
            <w:pPr>
              <w:rPr>
                <w:lang w:val="de-DE"/>
              </w:rPr>
            </w:pPr>
            <w:r>
              <w:rPr>
                <w:lang w:val="de-DE"/>
              </w:rPr>
              <w:t>Um d</w:t>
            </w:r>
            <w:r>
              <w:rPr>
                <w:lang w:val="de-DE"/>
              </w:rPr>
              <w:t>iese Funktion nutzen zu k</w:t>
            </w:r>
            <w:r>
              <w:rPr>
                <w:lang w:val="de-DE"/>
              </w:rPr>
              <w:t>ö</w:t>
            </w:r>
            <w:r>
              <w:rPr>
                <w:lang w:val="de-DE"/>
              </w:rPr>
              <w:t>nnen, m</w:t>
            </w:r>
            <w:r>
              <w:rPr>
                <w:lang w:val="de-DE"/>
              </w:rPr>
              <w:t>ü</w:t>
            </w:r>
            <w:r>
              <w:rPr>
                <w:lang w:val="de-DE"/>
              </w:rPr>
              <w:t>ssen Sie: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0d76a98f-7574-4e2d-9b15-fc6624036567</w:t>
            </w:r>
          </w:p>
        </w:tc>
        <w:tc>
          <w:tcPr>
            <w:tcW w:w="7407" w:type="dxa"/>
            <w:shd w:val="clear" w:color="auto" w:fill="F2F2F2" w:themeFill="background1" w:themeFillShade="F2"/>
          </w:tcPr>
          <w:p w:rsidR="00000000" w:rsidRDefault="00BD6E96">
            <w:pPr>
              <w:rPr>
                <w:noProof/>
              </w:rPr>
            </w:pPr>
            <w:r>
              <w:rPr>
                <w:noProof/>
              </w:rPr>
              <w:t xml:space="preserve">Use the </w:t>
            </w:r>
            <w:r>
              <w:rPr>
                <w:rStyle w:val="mqInternal"/>
                <w:noProof/>
              </w:rPr>
              <w:t>[1}[2]{3]</w:t>
            </w:r>
            <w:r>
              <w:rPr>
                <w:noProof/>
              </w:rPr>
              <w:t xml:space="preserve"> URL for playback</w:t>
            </w:r>
          </w:p>
        </w:tc>
        <w:tc>
          <w:tcPr>
            <w:tcW w:w="7407" w:type="dxa"/>
          </w:tcPr>
          <w:p w:rsidR="00000000" w:rsidRDefault="00BD6E96">
            <w:pPr>
              <w:rPr>
                <w:lang w:val="de-DE"/>
              </w:rPr>
            </w:pPr>
            <w:r>
              <w:rPr>
                <w:lang w:val="de-DE"/>
              </w:rPr>
              <w:t xml:space="preserve">Verwenden Sie die </w:t>
            </w:r>
            <w:r>
              <w:rPr>
                <w:rStyle w:val="mqInternal"/>
                <w:noProof/>
                <w:lang w:val="de-DE"/>
              </w:rPr>
              <w:t>[1}[2]{3]</w:t>
            </w:r>
            <w:r>
              <w:rPr>
                <w:lang w:val="de-DE"/>
              </w:rPr>
              <w:t xml:space="preserve"> URL f</w:t>
            </w:r>
            <w:r>
              <w:rPr>
                <w:lang w:val="de-DE"/>
              </w:rPr>
              <w:t>ü</w:t>
            </w:r>
            <w:r>
              <w:rPr>
                <w:lang w:val="de-DE"/>
              </w:rPr>
              <w:t>r die 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e840d17b-dd12-4c39-9ae1-d4be44c9c29d</w:t>
            </w:r>
          </w:p>
        </w:tc>
        <w:tc>
          <w:tcPr>
            <w:tcW w:w="7407" w:type="dxa"/>
            <w:shd w:val="clear" w:color="auto" w:fill="F2F2F2" w:themeFill="background1" w:themeFillShade="F2"/>
          </w:tcPr>
          <w:p w:rsidR="00000000" w:rsidRDefault="00BD6E96">
            <w:pPr>
              <w:rPr>
                <w:noProof/>
              </w:rPr>
            </w:pPr>
            <w:r>
              <w:rPr>
                <w:noProof/>
              </w:rPr>
              <w:t xml:space="preserve">Use a player that has </w:t>
            </w:r>
            <w:r>
              <w:rPr>
                <w:rStyle w:val="mqInternal"/>
                <w:noProof/>
              </w:rPr>
              <w:t>[1}</w:t>
            </w:r>
            <w:r>
              <w:rPr>
                <w:noProof/>
              </w:rPr>
              <w:t>DVR</w:t>
            </w:r>
            <w:r>
              <w:rPr>
                <w:rStyle w:val="mqInternal"/>
                <w:noProof/>
              </w:rPr>
              <w:t>{2]</w:t>
            </w:r>
            <w:r>
              <w:rPr>
                <w:noProof/>
              </w:rPr>
              <w:t xml:space="preserve"> capability</w:t>
            </w:r>
            <w:r>
              <w:rPr>
                <w:rStyle w:val="mqInternal"/>
                <w:noProof/>
              </w:rPr>
              <w:t>{3]</w:t>
            </w:r>
          </w:p>
        </w:tc>
        <w:tc>
          <w:tcPr>
            <w:tcW w:w="7407" w:type="dxa"/>
          </w:tcPr>
          <w:p w:rsidR="00000000" w:rsidRDefault="00BD6E96">
            <w:pPr>
              <w:rPr>
                <w:lang w:val="de-DE"/>
              </w:rPr>
            </w:pPr>
            <w:r>
              <w:rPr>
                <w:lang w:val="de-DE"/>
              </w:rPr>
              <w:t xml:space="preserve">Verwenden Sie einen Spieler, der hat </w:t>
            </w:r>
            <w:r>
              <w:rPr>
                <w:rStyle w:val="mqInternal"/>
                <w:noProof/>
                <w:lang w:val="de-DE"/>
              </w:rPr>
              <w:t>[1}</w:t>
            </w:r>
            <w:r>
              <w:rPr>
                <w:lang w:val="de-DE"/>
              </w:rPr>
              <w:t>DVR</w:t>
            </w:r>
            <w:r>
              <w:rPr>
                <w:rStyle w:val="mqInternal"/>
                <w:noProof/>
                <w:lang w:val="de-DE"/>
              </w:rPr>
              <w:t>{2]</w:t>
            </w:r>
            <w:r>
              <w:rPr>
                <w:lang w:val="de-DE"/>
              </w:rPr>
              <w:t xml:space="preserve"> F</w:t>
            </w:r>
            <w:r>
              <w:rPr>
                <w:lang w:val="de-DE"/>
              </w:rPr>
              <w:t>ä</w:t>
            </w:r>
            <w:r>
              <w:rPr>
                <w:lang w:val="de-DE"/>
              </w:rPr>
              <w:t>higkeit</w:t>
            </w:r>
            <w:r>
              <w:rPr>
                <w:rStyle w:val="mqInternal"/>
                <w:noProof/>
                <w:lang w:val="de-DE"/>
              </w:rPr>
              <w:t>{3]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7e68f927-51fc-469b-bbc1-d08224196e0c</w:t>
            </w:r>
          </w:p>
        </w:tc>
        <w:tc>
          <w:tcPr>
            <w:tcW w:w="7407" w:type="dxa"/>
            <w:shd w:val="clear" w:color="auto" w:fill="F2F2F2" w:themeFill="background1" w:themeFillShade="F2"/>
          </w:tcPr>
          <w:p w:rsidR="00000000" w:rsidRDefault="00BD6E96">
            <w:pPr>
              <w:rPr>
                <w:noProof/>
              </w:rPr>
            </w:pPr>
            <w:r>
              <w:rPr>
                <w:noProof/>
              </w:rPr>
              <w:t>DVR capability is limited to 86,400 seconds.</w:t>
            </w:r>
          </w:p>
        </w:tc>
        <w:tc>
          <w:tcPr>
            <w:tcW w:w="7407" w:type="dxa"/>
          </w:tcPr>
          <w:p w:rsidR="00000000" w:rsidRDefault="00BD6E96">
            <w:pPr>
              <w:rPr>
                <w:lang w:val="de-DE"/>
              </w:rPr>
            </w:pPr>
            <w:r>
              <w:rPr>
                <w:lang w:val="de-DE"/>
              </w:rPr>
              <w:t>Die DVR-F</w:t>
            </w:r>
            <w:r>
              <w:rPr>
                <w:lang w:val="de-DE"/>
              </w:rPr>
              <w:t>ä</w:t>
            </w:r>
            <w:r>
              <w:rPr>
                <w:lang w:val="de-DE"/>
              </w:rPr>
              <w:t>higkeit ist auf 86.400 Sekunden begrenzt.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230aeba2-b892-4f2c-8629-1f333bcaab5f</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w:t>
            </w:r>
            <w:r>
              <w:rPr>
                <w:rStyle w:val="mqInternal"/>
                <w:noProof/>
              </w:rPr>
              <w:t>3]</w:t>
            </w:r>
            <w:r>
              <w:rPr>
                <w:noProof/>
              </w:rPr>
              <w:t xml:space="preserve"> stream will remain available for 7 days after the live stream is completed.</w:t>
            </w:r>
          </w:p>
        </w:tc>
        <w:tc>
          <w:tcPr>
            <w:tcW w:w="7407" w:type="dxa"/>
          </w:tcPr>
          <w:p w:rsidR="00000000" w:rsidRDefault="00BD6E96">
            <w:pPr>
              <w:rPr>
                <w:lang w:val="de-DE"/>
              </w:rPr>
            </w:pPr>
            <w:r>
              <w:rPr>
                <w:lang w:val="de-DE"/>
              </w:rPr>
              <w:t xml:space="preserve">Das </w:t>
            </w:r>
            <w:r>
              <w:rPr>
                <w:rStyle w:val="mqInternal"/>
                <w:noProof/>
                <w:lang w:val="de-DE"/>
              </w:rPr>
              <w:t>[1}[2]{3]</w:t>
            </w:r>
            <w:r>
              <w:rPr>
                <w:lang w:val="de-DE"/>
              </w:rPr>
              <w:t xml:space="preserve"> Der Stream bleibt 7 Tage nach Abschluss des Live-Streams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8435e25a-4fec-470b-bb97-8eba879b303d</w:t>
            </w:r>
          </w:p>
        </w:tc>
        <w:tc>
          <w:tcPr>
            <w:tcW w:w="7407" w:type="dxa"/>
            <w:shd w:val="clear" w:color="auto" w:fill="F2F2F2" w:themeFill="background1" w:themeFillShade="F2"/>
          </w:tcPr>
          <w:p w:rsidR="00000000" w:rsidRDefault="00BD6E96">
            <w:pPr>
              <w:rPr>
                <w:noProof/>
              </w:rPr>
            </w:pPr>
            <w:r>
              <w:rPr>
                <w:noProof/>
              </w:rPr>
              <w:t>Endpoints and operations</w:t>
            </w:r>
          </w:p>
        </w:tc>
        <w:tc>
          <w:tcPr>
            <w:tcW w:w="7407" w:type="dxa"/>
          </w:tcPr>
          <w:p w:rsidR="00000000" w:rsidRDefault="00BD6E96">
            <w:pPr>
              <w:rPr>
                <w:lang w:val="de-DE"/>
              </w:rPr>
            </w:pPr>
            <w:r>
              <w:rPr>
                <w:lang w:val="de-DE"/>
              </w:rPr>
              <w:t>Endpunkte und Operationen</w:t>
            </w:r>
          </w:p>
        </w:tc>
      </w:tr>
      <w:tr w:rsidR="00000000">
        <w:tc>
          <w:tcPr>
            <w:tcW w:w="660" w:type="dxa"/>
            <w:shd w:val="clear" w:color="auto" w:fill="F2F2F2" w:themeFill="background1" w:themeFillShade="F2"/>
          </w:tcPr>
          <w:p w:rsidR="00000000" w:rsidRDefault="00BD6E96">
            <w:pPr>
              <w:rPr>
                <w:noProof/>
                <w:sz w:val="2"/>
              </w:rPr>
            </w:pPr>
            <w:r>
              <w:rPr>
                <w:noProof/>
                <w:sz w:val="16"/>
              </w:rPr>
              <w:t>1</w:t>
            </w:r>
            <w:r>
              <w:rPr>
                <w:noProof/>
                <w:sz w:val="16"/>
              </w:rPr>
              <w:t xml:space="preserve">00 </w:t>
            </w:r>
            <w:r>
              <w:rPr>
                <w:noProof/>
                <w:sz w:val="16"/>
              </w:rPr>
              <w:br/>
            </w:r>
            <w:r>
              <w:rPr>
                <w:noProof/>
                <w:sz w:val="2"/>
              </w:rPr>
              <w:t>c83398cb-4f21-4797-8791-ecf46f148104</w:t>
            </w:r>
          </w:p>
        </w:tc>
        <w:tc>
          <w:tcPr>
            <w:tcW w:w="7407" w:type="dxa"/>
            <w:shd w:val="clear" w:color="auto" w:fill="F2F2F2" w:themeFill="background1" w:themeFillShade="F2"/>
          </w:tcPr>
          <w:p w:rsidR="00000000" w:rsidRDefault="00BD6E96">
            <w:pPr>
              <w:rPr>
                <w:noProof/>
              </w:rPr>
            </w:pPr>
            <w:r>
              <w:rPr>
                <w:noProof/>
              </w:rPr>
              <w:t xml:space="preserve">The main operations for the </w:t>
            </w:r>
            <w:r>
              <w:rPr>
                <w:rStyle w:val="mqInternal"/>
                <w:noProof/>
              </w:rPr>
              <w:t>[1}[2]{3]</w:t>
            </w:r>
            <w:r>
              <w:rPr>
                <w:noProof/>
              </w:rPr>
              <w:t xml:space="preserve"> are creating and managing live streams, and generate VOD clips from live streams.</w:t>
            </w:r>
          </w:p>
        </w:tc>
        <w:tc>
          <w:tcPr>
            <w:tcW w:w="7407" w:type="dxa"/>
          </w:tcPr>
          <w:p w:rsidR="00000000" w:rsidRDefault="00BD6E96">
            <w:pPr>
              <w:rPr>
                <w:lang w:val="de-DE"/>
              </w:rPr>
            </w:pPr>
            <w:r>
              <w:rPr>
                <w:lang w:val="de-DE"/>
              </w:rPr>
              <w:t>Die Hauptoperationen f</w:t>
            </w:r>
            <w:r>
              <w:rPr>
                <w:lang w:val="de-DE"/>
              </w:rPr>
              <w:t>ü</w:t>
            </w:r>
            <w:r>
              <w:rPr>
                <w:lang w:val="de-DE"/>
              </w:rPr>
              <w:t xml:space="preserve">r die </w:t>
            </w:r>
            <w:r>
              <w:rPr>
                <w:rStyle w:val="mqInternal"/>
                <w:noProof/>
                <w:lang w:val="de-DE"/>
              </w:rPr>
              <w:t>[1}[2]{3]</w:t>
            </w:r>
            <w:r>
              <w:rPr>
                <w:lang w:val="de-DE"/>
              </w:rPr>
              <w:t xml:space="preserve"> erstellen und verwalten Live-Streams und generieren VOD-</w:t>
            </w:r>
            <w:r>
              <w:rPr>
                <w:lang w:val="de-DE"/>
              </w:rPr>
              <w:t>Clips aus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1b6e9189-3ea2-4a24-968f-1096b13c0989</w:t>
            </w:r>
          </w:p>
        </w:tc>
        <w:tc>
          <w:tcPr>
            <w:tcW w:w="7407" w:type="dxa"/>
            <w:shd w:val="clear" w:color="auto" w:fill="F2F2F2" w:themeFill="background1" w:themeFillShade="F2"/>
          </w:tcPr>
          <w:p w:rsidR="00000000" w:rsidRDefault="00BD6E96">
            <w:pPr>
              <w:rPr>
                <w:noProof/>
              </w:rPr>
            </w:pPr>
            <w:r>
              <w:rPr>
                <w:noProof/>
              </w:rPr>
              <w:t>These operations are carried out through requests to following endpoints, which are explained in more detail in the remainder of the document.</w:t>
            </w:r>
          </w:p>
        </w:tc>
        <w:tc>
          <w:tcPr>
            <w:tcW w:w="7407" w:type="dxa"/>
          </w:tcPr>
          <w:p w:rsidR="00000000" w:rsidRDefault="00BD6E96">
            <w:pPr>
              <w:rPr>
                <w:lang w:val="de-DE"/>
              </w:rPr>
            </w:pPr>
            <w:r>
              <w:rPr>
                <w:lang w:val="de-DE"/>
              </w:rPr>
              <w:t>Diese Vorg</w:t>
            </w:r>
            <w:r>
              <w:rPr>
                <w:lang w:val="de-DE"/>
              </w:rPr>
              <w:t>ä</w:t>
            </w:r>
            <w:r>
              <w:rPr>
                <w:lang w:val="de-DE"/>
              </w:rPr>
              <w:t>nge werden durch Anforderungen an folgende Endpunkte ausgef</w:t>
            </w:r>
            <w:r>
              <w:rPr>
                <w:lang w:val="de-DE"/>
              </w:rPr>
              <w:t>ü</w:t>
            </w:r>
            <w:r>
              <w:rPr>
                <w:lang w:val="de-DE"/>
              </w:rPr>
              <w:t>hrt, die im Rest des Dokuments n</w:t>
            </w:r>
            <w:r>
              <w:rPr>
                <w:lang w:val="de-DE"/>
              </w:rPr>
              <w:t>ä</w:t>
            </w:r>
            <w:r>
              <w:rPr>
                <w:lang w:val="de-DE"/>
              </w:rPr>
              <w:t>her erl</w:t>
            </w:r>
            <w:r>
              <w:rPr>
                <w:lang w:val="de-DE"/>
              </w:rPr>
              <w:t>ä</w:t>
            </w:r>
            <w:r>
              <w:rPr>
                <w:lang w:val="de-DE"/>
              </w:rPr>
              <w:t>utert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a8d294ab-7b69-4a39-bf99-875b73c9ba5a</w:t>
            </w:r>
          </w:p>
        </w:tc>
        <w:tc>
          <w:tcPr>
            <w:tcW w:w="7407" w:type="dxa"/>
            <w:shd w:val="clear" w:color="auto" w:fill="F2F2F2" w:themeFill="background1" w:themeFillShade="F2"/>
          </w:tcPr>
          <w:p w:rsidR="00000000" w:rsidRDefault="00BD6E96">
            <w:pPr>
              <w:rPr>
                <w:noProof/>
              </w:rPr>
            </w:pPr>
            <w:r>
              <w:rPr>
                <w:noProof/>
              </w:rPr>
              <w:t>Note that Brightcove Live has its own account id, separate from any other account ids.</w:t>
            </w:r>
          </w:p>
        </w:tc>
        <w:tc>
          <w:tcPr>
            <w:tcW w:w="7407" w:type="dxa"/>
          </w:tcPr>
          <w:p w:rsidR="00000000" w:rsidRDefault="00BD6E96">
            <w:pPr>
              <w:rPr>
                <w:lang w:val="de-DE"/>
              </w:rPr>
            </w:pPr>
            <w:r>
              <w:rPr>
                <w:lang w:val="de-DE"/>
              </w:rPr>
              <w:t>Beachten Si</w:t>
            </w:r>
            <w:r>
              <w:rPr>
                <w:lang w:val="de-DE"/>
              </w:rPr>
              <w:t>e, dass Brightcove Live eine eigene Konto-ID hat, die von allen anderen Konto-IDs getrennt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09285d36-f3dc-4183-8f4d-d270d30c359b</w:t>
            </w:r>
          </w:p>
        </w:tc>
        <w:tc>
          <w:tcPr>
            <w:tcW w:w="7407" w:type="dxa"/>
            <w:shd w:val="clear" w:color="auto" w:fill="F2F2F2" w:themeFill="background1" w:themeFillShade="F2"/>
          </w:tcPr>
          <w:p w:rsidR="00000000" w:rsidRDefault="00BD6E96">
            <w:pPr>
              <w:rPr>
                <w:noProof/>
              </w:rPr>
            </w:pPr>
            <w:r>
              <w:rPr>
                <w:noProof/>
              </w:rPr>
              <w:t xml:space="preserve">In the API operations, </w:t>
            </w:r>
            <w:r>
              <w:rPr>
                <w:rStyle w:val="mqInternal"/>
                <w:noProof/>
              </w:rPr>
              <w:t>[1}[2]{3]</w:t>
            </w:r>
            <w:r>
              <w:rPr>
                <w:noProof/>
              </w:rPr>
              <w:t xml:space="preserve"> refers to your </w:t>
            </w:r>
            <w:r>
              <w:rPr>
                <w:rStyle w:val="mqInternal"/>
                <w:noProof/>
              </w:rPr>
              <w:t>[4}</w:t>
            </w:r>
            <w:r>
              <w:rPr>
                <w:noProof/>
              </w:rPr>
              <w:t>Live account id</w:t>
            </w:r>
            <w:r>
              <w:rPr>
                <w:rStyle w:val="mqInternal"/>
                <w:noProof/>
              </w:rPr>
              <w:t>{5]</w:t>
            </w:r>
            <w:r>
              <w:rPr>
                <w:noProof/>
              </w:rPr>
              <w:t>.</w:t>
            </w:r>
          </w:p>
        </w:tc>
        <w:tc>
          <w:tcPr>
            <w:tcW w:w="7407" w:type="dxa"/>
          </w:tcPr>
          <w:p w:rsidR="00000000" w:rsidRDefault="00BD6E96">
            <w:pPr>
              <w:rPr>
                <w:lang w:val="de-DE"/>
              </w:rPr>
            </w:pPr>
            <w:r>
              <w:rPr>
                <w:lang w:val="de-DE"/>
              </w:rPr>
              <w:t xml:space="preserve">In den API-Operationen </w:t>
            </w:r>
            <w:r>
              <w:rPr>
                <w:rStyle w:val="mqInternal"/>
                <w:noProof/>
                <w:lang w:val="de-DE"/>
              </w:rPr>
              <w:t>[1}[2]{3]</w:t>
            </w:r>
            <w:r>
              <w:rPr>
                <w:lang w:val="de-DE"/>
              </w:rPr>
              <w:t xml:space="preserve"> bezieht sich </w:t>
            </w:r>
            <w:r>
              <w:rPr>
                <w:lang w:val="de-DE"/>
              </w:rPr>
              <w:t xml:space="preserve">auf Ihre </w:t>
            </w:r>
            <w:r>
              <w:rPr>
                <w:rStyle w:val="mqInternal"/>
                <w:noProof/>
                <w:lang w:val="de-DE"/>
              </w:rPr>
              <w:t>[4}</w:t>
            </w:r>
            <w:r>
              <w:rPr>
                <w:lang w:val="de-DE"/>
              </w:rPr>
              <w:t>Live-Konto-ID</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4b826252-7672-4930-b169-360f8aa31098</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Creating and managing jobs</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und Verwalten von Arbeitspl</w:t>
            </w:r>
            <w:r>
              <w:rPr>
                <w:lang w:val="de-DE"/>
              </w:rPr>
              <w:t>ä</w:t>
            </w:r>
            <w:r>
              <w:rPr>
                <w:lang w:val="de-DE"/>
              </w:rPr>
              <w:t>tzen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22af9659-54a6-4626-bdc0-6cdbb77c95c9</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Live Job</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einen Live-Job</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00cbc07b-e80d-4ae0-9a21-8771a4fe109c</w:t>
            </w:r>
          </w:p>
        </w:tc>
        <w:tc>
          <w:tcPr>
            <w:tcW w:w="7407" w:type="dxa"/>
            <w:shd w:val="clear" w:color="auto" w:fill="F2F2F2" w:themeFill="background1" w:themeFillShade="F2"/>
          </w:tcPr>
          <w:p w:rsidR="00000000" w:rsidRDefault="00BD6E96">
            <w:pPr>
              <w:rPr>
                <w:noProof/>
              </w:rPr>
            </w:pPr>
            <w:r>
              <w:rPr>
                <w:rStyle w:val="mqInternal"/>
                <w:noProof/>
              </w:rPr>
              <w:t>[1}</w:t>
            </w:r>
            <w:r>
              <w:rPr>
                <w:noProof/>
              </w:rPr>
              <w:t>List a Live Jobs</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Listen Sie einen Live-Job auf</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8fca3e1f-965b-46e1-a7b4-920d75112850</w:t>
            </w:r>
          </w:p>
        </w:tc>
        <w:tc>
          <w:tcPr>
            <w:tcW w:w="7407" w:type="dxa"/>
            <w:shd w:val="clear" w:color="auto" w:fill="F2F2F2" w:themeFill="background1" w:themeFillShade="F2"/>
          </w:tcPr>
          <w:p w:rsidR="00000000" w:rsidRDefault="00BD6E96">
            <w:pPr>
              <w:rPr>
                <w:noProof/>
              </w:rPr>
            </w:pPr>
            <w:r>
              <w:rPr>
                <w:rStyle w:val="mqInternal"/>
                <w:noProof/>
              </w:rPr>
              <w:t>[1}</w:t>
            </w:r>
            <w:r>
              <w:rPr>
                <w:noProof/>
              </w:rPr>
              <w:t>Get Live Job Details</w:t>
            </w:r>
            <w:r>
              <w:rPr>
                <w:rStyle w:val="mqInternal"/>
                <w:noProof/>
              </w:rPr>
              <w:t>{2]</w:t>
            </w:r>
          </w:p>
        </w:tc>
        <w:tc>
          <w:tcPr>
            <w:tcW w:w="7407" w:type="dxa"/>
          </w:tcPr>
          <w:p w:rsidR="00000000" w:rsidRDefault="00BD6E96">
            <w:pPr>
              <w:rPr>
                <w:lang w:val="de-DE"/>
              </w:rPr>
            </w:pPr>
            <w:r>
              <w:rPr>
                <w:rStyle w:val="mqInternal"/>
                <w:noProof/>
                <w:lang w:val="de-DE"/>
              </w:rPr>
              <w:t>[1}</w:t>
            </w:r>
            <w:r>
              <w:rPr>
                <w:lang w:val="de-DE"/>
              </w:rPr>
              <w:t>Holen Sie sich Live-Job-Details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c1dcab45-0942-4e15-b0bd-0d20b48a9364</w:t>
            </w:r>
          </w:p>
        </w:tc>
        <w:tc>
          <w:tcPr>
            <w:tcW w:w="7407" w:type="dxa"/>
            <w:shd w:val="clear" w:color="auto" w:fill="F2F2F2" w:themeFill="background1" w:themeFillShade="F2"/>
          </w:tcPr>
          <w:p w:rsidR="00000000" w:rsidRDefault="00BD6E96">
            <w:pPr>
              <w:rPr>
                <w:noProof/>
              </w:rPr>
            </w:pPr>
            <w:r>
              <w:rPr>
                <w:rStyle w:val="mqInternal"/>
                <w:noProof/>
              </w:rPr>
              <w:t>[1</w:t>
            </w:r>
            <w:r>
              <w:rPr>
                <w:rStyle w:val="mqInternal"/>
                <w:noProof/>
              </w:rPr>
              <w:t>}</w:t>
            </w:r>
            <w:r>
              <w:rPr>
                <w:noProof/>
              </w:rPr>
              <w:t>Manual Ad Cue Point Insertion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Manuelles Einf</w:t>
            </w:r>
            <w:r>
              <w:rPr>
                <w:lang w:val="de-DE"/>
              </w:rPr>
              <w:t>ü</w:t>
            </w:r>
            <w:r>
              <w:rPr>
                <w:lang w:val="de-DE"/>
              </w:rPr>
              <w:t>gen von Ad Cue Points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109 </w:t>
            </w:r>
            <w:r>
              <w:rPr>
                <w:noProof/>
                <w:sz w:val="16"/>
              </w:rPr>
              <w:br/>
            </w:r>
            <w:r>
              <w:rPr>
                <w:noProof/>
                <w:sz w:val="2"/>
              </w:rPr>
              <w:t>60f2fb32-df98-4f2b-8fb0-89ac56aff4ef</w:t>
            </w:r>
          </w:p>
        </w:tc>
        <w:tc>
          <w:tcPr>
            <w:tcW w:w="7407" w:type="dxa"/>
            <w:shd w:val="clear" w:color="auto" w:fill="F2F2F2" w:themeFill="background1" w:themeFillShade="F2"/>
          </w:tcPr>
          <w:p w:rsidR="00000000" w:rsidRDefault="00BD6E96">
            <w:pPr>
              <w:rPr>
                <w:noProof/>
              </w:rPr>
            </w:pPr>
            <w:r>
              <w:rPr>
                <w:rStyle w:val="mqInternal"/>
                <w:noProof/>
              </w:rPr>
              <w:t>[1}</w:t>
            </w:r>
            <w:r>
              <w:rPr>
                <w:noProof/>
              </w:rPr>
              <w:t>Stop a Live Job</w:t>
            </w:r>
            <w:r>
              <w:rPr>
                <w:rStyle w:val="mqInternal"/>
                <w:noProof/>
              </w:rPr>
              <w:t>{2]</w:t>
            </w:r>
          </w:p>
        </w:tc>
        <w:tc>
          <w:tcPr>
            <w:tcW w:w="7407" w:type="dxa"/>
          </w:tcPr>
          <w:p w:rsidR="00000000" w:rsidRDefault="00BD6E96">
            <w:pPr>
              <w:rPr>
                <w:lang w:val="de-DE"/>
              </w:rPr>
            </w:pPr>
            <w:r>
              <w:rPr>
                <w:rStyle w:val="mqInternal"/>
                <w:noProof/>
                <w:lang w:val="de-DE"/>
              </w:rPr>
              <w:t>[1}</w:t>
            </w:r>
            <w:r>
              <w:rPr>
                <w:lang w:val="de-DE"/>
              </w:rPr>
              <w:t>Stoppen Sie einen Live-Job</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5e75c1ea-3d72-4ba8-ae01-358ecc636115</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Creating clips</w:t>
            </w:r>
            <w:r>
              <w:rPr>
                <w:rStyle w:val="mqInternal"/>
                <w:noProof/>
              </w:rPr>
              <w:t>{2]</w:t>
            </w:r>
          </w:p>
        </w:tc>
        <w:tc>
          <w:tcPr>
            <w:tcW w:w="7407" w:type="dxa"/>
          </w:tcPr>
          <w:p w:rsidR="00000000" w:rsidRDefault="00BD6E96">
            <w:pPr>
              <w:rPr>
                <w:lang w:val="de-DE"/>
              </w:rPr>
            </w:pPr>
            <w:r>
              <w:rPr>
                <w:rStyle w:val="mqInternal"/>
                <w:noProof/>
                <w:lang w:val="de-DE"/>
              </w:rPr>
              <w:t>[1}</w:t>
            </w:r>
            <w:r>
              <w:rPr>
                <w:lang w:val="de-DE"/>
              </w:rPr>
              <w:t>Clips erstellen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76e87af9-588c-417d-9c2e-2aac1a94dbcd</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VOD Clip</w:t>
            </w:r>
            <w:r>
              <w:rPr>
                <w:rStyle w:val="mqInternal"/>
                <w:noProof/>
              </w:rPr>
              <w:t>{2]</w:t>
            </w:r>
          </w:p>
        </w:tc>
        <w:tc>
          <w:tcPr>
            <w:tcW w:w="7407" w:type="dxa"/>
          </w:tcPr>
          <w:p w:rsidR="00000000" w:rsidRDefault="00BD6E96">
            <w:pPr>
              <w:rPr>
                <w:lang w:val="de-DE"/>
              </w:rPr>
            </w:pPr>
            <w:r>
              <w:rPr>
                <w:rStyle w:val="mqInternal"/>
                <w:noProof/>
                <w:lang w:val="de-DE"/>
              </w:rPr>
              <w:t>[1}</w:t>
            </w:r>
            <w:r>
              <w:rPr>
                <w:lang w:val="de-DE"/>
              </w:rPr>
              <w:t>VOD-Clip erstellen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5ea70cea-3cdc-45b2-bd80-5decaedf94ca</w:t>
            </w:r>
          </w:p>
        </w:tc>
        <w:tc>
          <w:tcPr>
            <w:tcW w:w="7407" w:type="dxa"/>
            <w:shd w:val="clear" w:color="auto" w:fill="F2F2F2" w:themeFill="background1" w:themeFillShade="F2"/>
          </w:tcPr>
          <w:p w:rsidR="00000000" w:rsidRDefault="00BD6E96">
            <w:pPr>
              <w:rPr>
                <w:noProof/>
              </w:rPr>
            </w:pPr>
            <w:r>
              <w:rPr>
                <w:rStyle w:val="mqInternal"/>
                <w:noProof/>
              </w:rPr>
              <w:t>[1}</w:t>
            </w:r>
            <w:r>
              <w:rPr>
                <w:noProof/>
              </w:rPr>
              <w:t>Managing SSAI</w:t>
            </w:r>
            <w:r>
              <w:rPr>
                <w:rStyle w:val="mqInternal"/>
                <w:noProof/>
              </w:rPr>
              <w:t>{2]</w:t>
            </w:r>
          </w:p>
        </w:tc>
        <w:tc>
          <w:tcPr>
            <w:tcW w:w="7407" w:type="dxa"/>
          </w:tcPr>
          <w:p w:rsidR="00000000" w:rsidRDefault="00BD6E96">
            <w:pPr>
              <w:rPr>
                <w:lang w:val="de-DE"/>
              </w:rPr>
            </w:pPr>
            <w:r>
              <w:rPr>
                <w:rStyle w:val="mqInternal"/>
                <w:noProof/>
                <w:lang w:val="de-DE"/>
              </w:rPr>
              <w:t>[1}</w:t>
            </w:r>
            <w:r>
              <w:rPr>
                <w:lang w:val="de-DE"/>
              </w:rPr>
              <w:t>SSAI verwalten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cb66cb5a-5bd5-46c5-b9c5-74d14f4ab889</w:t>
            </w:r>
          </w:p>
        </w:tc>
        <w:tc>
          <w:tcPr>
            <w:tcW w:w="7407" w:type="dxa"/>
            <w:shd w:val="clear" w:color="auto" w:fill="F2F2F2" w:themeFill="background1" w:themeFillShade="F2"/>
          </w:tcPr>
          <w:p w:rsidR="00000000" w:rsidRDefault="00BD6E96">
            <w:pPr>
              <w:rPr>
                <w:noProof/>
              </w:rPr>
            </w:pPr>
            <w:r>
              <w:rPr>
                <w:rStyle w:val="mqInternal"/>
                <w:noProof/>
              </w:rPr>
              <w:t>[1}</w:t>
            </w:r>
            <w:r>
              <w:rPr>
                <w:noProof/>
              </w:rPr>
              <w:t>Get Account Ad Configurations</w:t>
            </w:r>
            <w:r>
              <w:rPr>
                <w:rStyle w:val="mqInternal"/>
                <w:noProof/>
              </w:rPr>
              <w:t>{2]</w:t>
            </w:r>
          </w:p>
        </w:tc>
        <w:tc>
          <w:tcPr>
            <w:tcW w:w="7407" w:type="dxa"/>
          </w:tcPr>
          <w:p w:rsidR="00000000" w:rsidRDefault="00BD6E96">
            <w:pPr>
              <w:rPr>
                <w:lang w:val="de-DE"/>
              </w:rPr>
            </w:pPr>
            <w:r>
              <w:rPr>
                <w:rStyle w:val="mqInternal"/>
                <w:noProof/>
                <w:lang w:val="de-DE"/>
              </w:rPr>
              <w:t>[1}</w:t>
            </w:r>
            <w:r>
              <w:rPr>
                <w:lang w:val="de-DE"/>
              </w:rPr>
              <w:t>Konfigurationen f</w:t>
            </w:r>
            <w:r>
              <w:rPr>
                <w:lang w:val="de-DE"/>
              </w:rPr>
              <w:t>ü</w:t>
            </w:r>
            <w:r>
              <w:rPr>
                <w:lang w:val="de-DE"/>
              </w:rPr>
              <w:t>r Kontoanzeigen abrufen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051ca819-4334-495b-a2dd-587e1dca3541</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Ad Configuration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Anzeigenkonfiguration erstellen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ea16cacc-32d6-4c45-accb-78ec3c428b1d</w:t>
            </w:r>
          </w:p>
        </w:tc>
        <w:tc>
          <w:tcPr>
            <w:tcW w:w="7407" w:type="dxa"/>
            <w:shd w:val="clear" w:color="auto" w:fill="F2F2F2" w:themeFill="background1" w:themeFillShade="F2"/>
          </w:tcPr>
          <w:p w:rsidR="00000000" w:rsidRDefault="00BD6E96">
            <w:pPr>
              <w:rPr>
                <w:noProof/>
              </w:rPr>
            </w:pPr>
            <w:r>
              <w:rPr>
                <w:rStyle w:val="mqInternal"/>
                <w:noProof/>
              </w:rPr>
              <w:t>[1}</w:t>
            </w:r>
            <w:r>
              <w:rPr>
                <w:noProof/>
              </w:rPr>
              <w:t>Get Ad Configurati</w:t>
            </w:r>
            <w:r>
              <w:rPr>
                <w:noProof/>
              </w:rPr>
              <w:t>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Anzeigenkonfiguration abrufen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57a96a0b-d551-4844-adad-6ba784d36df8</w:t>
            </w:r>
          </w:p>
        </w:tc>
        <w:tc>
          <w:tcPr>
            <w:tcW w:w="7407" w:type="dxa"/>
            <w:shd w:val="clear" w:color="auto" w:fill="F2F2F2" w:themeFill="background1" w:themeFillShade="F2"/>
          </w:tcPr>
          <w:p w:rsidR="00000000" w:rsidRDefault="00BD6E96">
            <w:pPr>
              <w:rPr>
                <w:noProof/>
              </w:rPr>
            </w:pPr>
            <w:r>
              <w:rPr>
                <w:rStyle w:val="mqInternal"/>
                <w:noProof/>
              </w:rPr>
              <w:t>[1}</w:t>
            </w:r>
            <w:r>
              <w:rPr>
                <w:noProof/>
              </w:rPr>
              <w:t>Update Ad Configuration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Anzeigenkonfiguration aktualisieren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a5e4b08c-42d6-4127-b4cd-7b2e37662bc5</w:t>
            </w:r>
          </w:p>
        </w:tc>
        <w:tc>
          <w:tcPr>
            <w:tcW w:w="7407" w:type="dxa"/>
            <w:shd w:val="clear" w:color="auto" w:fill="F2F2F2" w:themeFill="background1" w:themeFillShade="F2"/>
          </w:tcPr>
          <w:p w:rsidR="00000000" w:rsidRDefault="00BD6E96">
            <w:pPr>
              <w:rPr>
                <w:noProof/>
              </w:rPr>
            </w:pPr>
            <w:r>
              <w:rPr>
                <w:rStyle w:val="mqInternal"/>
                <w:noProof/>
              </w:rPr>
              <w:t>[1}</w:t>
            </w:r>
            <w:r>
              <w:rPr>
                <w:noProof/>
              </w:rPr>
              <w:t>Get Slate Media Source Assets</w:t>
            </w:r>
            <w:r>
              <w:rPr>
                <w:rStyle w:val="mqInternal"/>
                <w:noProof/>
              </w:rPr>
              <w:t>{2]</w:t>
            </w:r>
          </w:p>
        </w:tc>
        <w:tc>
          <w:tcPr>
            <w:tcW w:w="7407" w:type="dxa"/>
          </w:tcPr>
          <w:p w:rsidR="00000000" w:rsidRDefault="00BD6E96">
            <w:pPr>
              <w:rPr>
                <w:lang w:val="de-DE"/>
              </w:rPr>
            </w:pPr>
            <w:r>
              <w:rPr>
                <w:rStyle w:val="mqInternal"/>
                <w:noProof/>
                <w:lang w:val="de-DE"/>
              </w:rPr>
              <w:t>[1}</w:t>
            </w:r>
            <w:r>
              <w:rPr>
                <w:lang w:val="de-DE"/>
              </w:rPr>
              <w:t>Holen Sie sich Slate Media Source Assets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db9c2dcd-9a10-4bc7-b7d1-4ac8acbab2f3</w:t>
            </w:r>
          </w:p>
        </w:tc>
        <w:tc>
          <w:tcPr>
            <w:tcW w:w="7407" w:type="dxa"/>
            <w:shd w:val="clear" w:color="auto" w:fill="F2F2F2" w:themeFill="background1" w:themeFillShade="F2"/>
          </w:tcPr>
          <w:p w:rsidR="00000000" w:rsidRDefault="00BD6E96">
            <w:pPr>
              <w:rPr>
                <w:noProof/>
              </w:rPr>
            </w:pPr>
            <w:r>
              <w:rPr>
                <w:rStyle w:val="mqInternal"/>
                <w:noProof/>
              </w:rPr>
              <w:t>[1}</w:t>
            </w:r>
            <w:r>
              <w:rPr>
                <w:noProof/>
              </w:rPr>
              <w:t>Ingest Slate Media Source Asset</w:t>
            </w:r>
            <w:r>
              <w:rPr>
                <w:rStyle w:val="mqInternal"/>
                <w:noProof/>
              </w:rPr>
              <w:t>{2]</w:t>
            </w:r>
          </w:p>
        </w:tc>
        <w:tc>
          <w:tcPr>
            <w:tcW w:w="7407" w:type="dxa"/>
          </w:tcPr>
          <w:p w:rsidR="00000000" w:rsidRDefault="00BD6E96">
            <w:pPr>
              <w:rPr>
                <w:lang w:val="de-DE"/>
              </w:rPr>
            </w:pPr>
            <w:r>
              <w:rPr>
                <w:rStyle w:val="mqInternal"/>
                <w:noProof/>
                <w:lang w:val="de-DE"/>
              </w:rPr>
              <w:t>[1}</w:t>
            </w:r>
            <w:r>
              <w:rPr>
                <w:lang w:val="de-DE"/>
              </w:rPr>
              <w:t>Ingest Slate Media Source Asset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a7b043ea-c5da-42f7-9614-670e93fedf27</w:t>
            </w:r>
          </w:p>
        </w:tc>
        <w:tc>
          <w:tcPr>
            <w:tcW w:w="7407" w:type="dxa"/>
            <w:shd w:val="clear" w:color="auto" w:fill="F2F2F2" w:themeFill="background1" w:themeFillShade="F2"/>
          </w:tcPr>
          <w:p w:rsidR="00000000" w:rsidRDefault="00BD6E96">
            <w:pPr>
              <w:rPr>
                <w:noProof/>
              </w:rPr>
            </w:pPr>
            <w:r>
              <w:rPr>
                <w:rStyle w:val="mqInternal"/>
                <w:noProof/>
              </w:rPr>
              <w:t>[1}</w:t>
            </w:r>
            <w:r>
              <w:rPr>
                <w:noProof/>
              </w:rPr>
              <w:t>Delete Slate Media Source Asset</w:t>
            </w:r>
            <w:r>
              <w:rPr>
                <w:rStyle w:val="mqInternal"/>
                <w:noProof/>
              </w:rPr>
              <w:t>{2]</w:t>
            </w:r>
          </w:p>
        </w:tc>
        <w:tc>
          <w:tcPr>
            <w:tcW w:w="7407" w:type="dxa"/>
          </w:tcPr>
          <w:p w:rsidR="00000000" w:rsidRDefault="00BD6E96">
            <w:pPr>
              <w:rPr>
                <w:lang w:val="de-DE"/>
              </w:rPr>
            </w:pPr>
            <w:r>
              <w:rPr>
                <w:rStyle w:val="mqInternal"/>
                <w:noProof/>
                <w:lang w:val="de-DE"/>
              </w:rPr>
              <w:t>[1}</w:t>
            </w:r>
            <w:r>
              <w:rPr>
                <w:lang w:val="de-DE"/>
              </w:rPr>
              <w:t>L</w:t>
            </w:r>
            <w:r>
              <w:rPr>
                <w:lang w:val="de-DE"/>
              </w:rPr>
              <w:t>ö</w:t>
            </w:r>
            <w:r>
              <w:rPr>
                <w:lang w:val="de-DE"/>
              </w:rPr>
              <w:t>schen S</w:t>
            </w:r>
            <w:r>
              <w:rPr>
                <w:lang w:val="de-DE"/>
              </w:rPr>
              <w:t>ie das Slate Media Source Asset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1d35c3b5-3c16-41de-aab8-7ff4a460f9c3</w:t>
            </w:r>
          </w:p>
        </w:tc>
        <w:tc>
          <w:tcPr>
            <w:tcW w:w="7407" w:type="dxa"/>
            <w:shd w:val="clear" w:color="auto" w:fill="F2F2F2" w:themeFill="background1" w:themeFillShade="F2"/>
          </w:tcPr>
          <w:p w:rsidR="00000000" w:rsidRDefault="00BD6E96">
            <w:pPr>
              <w:rPr>
                <w:noProof/>
              </w:rPr>
            </w:pPr>
            <w:r>
              <w:rPr>
                <w:noProof/>
              </w:rPr>
              <w:t>Creating and managing jobs</w:t>
            </w:r>
          </w:p>
        </w:tc>
        <w:tc>
          <w:tcPr>
            <w:tcW w:w="7407" w:type="dxa"/>
          </w:tcPr>
          <w:p w:rsidR="00000000" w:rsidRDefault="00BD6E96">
            <w:pPr>
              <w:rPr>
                <w:lang w:val="de-DE"/>
              </w:rPr>
            </w:pPr>
            <w:r>
              <w:rPr>
                <w:lang w:val="de-DE"/>
              </w:rPr>
              <w:t>Erstellen und Verwalten von Arbeitspl</w:t>
            </w:r>
            <w:r>
              <w:rPr>
                <w:lang w:val="de-DE"/>
              </w:rPr>
              <w:t>ä</w:t>
            </w:r>
            <w:r>
              <w:rPr>
                <w:lang w:val="de-DE"/>
              </w:rPr>
              <w:t>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700202c5-0256-47d8-a21a-c13843cd4749</w:t>
            </w:r>
          </w:p>
        </w:tc>
        <w:tc>
          <w:tcPr>
            <w:tcW w:w="7407" w:type="dxa"/>
            <w:shd w:val="clear" w:color="auto" w:fill="F2F2F2" w:themeFill="background1" w:themeFillShade="F2"/>
          </w:tcPr>
          <w:p w:rsidR="00000000" w:rsidRDefault="00BD6E96">
            <w:pPr>
              <w:rPr>
                <w:noProof/>
              </w:rPr>
            </w:pPr>
            <w:r>
              <w:rPr>
                <w:noProof/>
              </w:rPr>
              <w:t xml:space="preserve">These operations allow you to create a live job, get the details </w:t>
            </w:r>
            <w:r>
              <w:rPr>
                <w:noProof/>
              </w:rPr>
              <w:t>of it, and stop it.</w:t>
            </w:r>
          </w:p>
        </w:tc>
        <w:tc>
          <w:tcPr>
            <w:tcW w:w="7407" w:type="dxa"/>
          </w:tcPr>
          <w:p w:rsidR="00000000" w:rsidRDefault="00BD6E96">
            <w:pPr>
              <w:rPr>
                <w:lang w:val="de-DE"/>
              </w:rPr>
            </w:pPr>
            <w:r>
              <w:rPr>
                <w:lang w:val="de-DE"/>
              </w:rPr>
              <w:t>Mit diesen Vorg</w:t>
            </w:r>
            <w:r>
              <w:rPr>
                <w:lang w:val="de-DE"/>
              </w:rPr>
              <w:t>ä</w:t>
            </w:r>
            <w:r>
              <w:rPr>
                <w:lang w:val="de-DE"/>
              </w:rPr>
              <w:t>ngen k</w:t>
            </w:r>
            <w:r>
              <w:rPr>
                <w:lang w:val="de-DE"/>
              </w:rPr>
              <w:t>ö</w:t>
            </w:r>
            <w:r>
              <w:rPr>
                <w:lang w:val="de-DE"/>
              </w:rPr>
              <w:t>nnen Sie einen Live-Job erstellen, die Details abrufen und ihn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823a0215-b05d-424c-a074-2be574cb8280</w:t>
            </w:r>
          </w:p>
        </w:tc>
        <w:tc>
          <w:tcPr>
            <w:tcW w:w="7407" w:type="dxa"/>
            <w:shd w:val="clear" w:color="auto" w:fill="F2F2F2" w:themeFill="background1" w:themeFillShade="F2"/>
          </w:tcPr>
          <w:p w:rsidR="00000000" w:rsidRDefault="00BD6E96">
            <w:pPr>
              <w:rPr>
                <w:noProof/>
              </w:rPr>
            </w:pPr>
            <w:r>
              <w:rPr>
                <w:noProof/>
              </w:rPr>
              <w:t>There is also an endpoint to create an immediate cue point for an ad break.</w:t>
            </w:r>
          </w:p>
        </w:tc>
        <w:tc>
          <w:tcPr>
            <w:tcW w:w="7407" w:type="dxa"/>
          </w:tcPr>
          <w:p w:rsidR="00000000" w:rsidRDefault="00BD6E96">
            <w:pPr>
              <w:rPr>
                <w:lang w:val="de-DE"/>
              </w:rPr>
            </w:pPr>
            <w:r>
              <w:rPr>
                <w:lang w:val="de-DE"/>
              </w:rPr>
              <w:t>Es gibt auch einen Endpunkt, um einen sofortigen Cue-Point f</w:t>
            </w:r>
            <w:r>
              <w:rPr>
                <w:lang w:val="de-DE"/>
              </w:rPr>
              <w:t>ü</w:t>
            </w:r>
            <w:r>
              <w:rPr>
                <w:lang w:val="de-DE"/>
              </w:rPr>
              <w:t>r eine Werbeunterbrechung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48221eb0-e4be-4773-9a9b-533a4a47a736</w:t>
            </w:r>
          </w:p>
        </w:tc>
        <w:tc>
          <w:tcPr>
            <w:tcW w:w="7407" w:type="dxa"/>
            <w:shd w:val="clear" w:color="auto" w:fill="F2F2F2" w:themeFill="background1" w:themeFillShade="F2"/>
          </w:tcPr>
          <w:p w:rsidR="00000000" w:rsidRDefault="00BD6E96">
            <w:pPr>
              <w:rPr>
                <w:noProof/>
              </w:rPr>
            </w:pPr>
            <w:r>
              <w:rPr>
                <w:noProof/>
              </w:rPr>
              <w:t>Create a Live Job</w:t>
            </w:r>
          </w:p>
        </w:tc>
        <w:tc>
          <w:tcPr>
            <w:tcW w:w="7407" w:type="dxa"/>
          </w:tcPr>
          <w:p w:rsidR="00000000" w:rsidRDefault="00BD6E96">
            <w:pPr>
              <w:rPr>
                <w:lang w:val="de-DE"/>
              </w:rPr>
            </w:pPr>
            <w:r>
              <w:rPr>
                <w:lang w:val="de-DE"/>
              </w:rPr>
              <w:t>Erstellen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f680731a-4de9-4f97-8ee0-a6a317bc97c3</w:t>
            </w:r>
          </w:p>
        </w:tc>
        <w:tc>
          <w:tcPr>
            <w:tcW w:w="7407" w:type="dxa"/>
            <w:shd w:val="clear" w:color="auto" w:fill="F2F2F2" w:themeFill="background1" w:themeFillShade="F2"/>
          </w:tcPr>
          <w:p w:rsidR="00000000" w:rsidRDefault="00BD6E96">
            <w:pPr>
              <w:rPr>
                <w:noProof/>
              </w:rPr>
            </w:pPr>
            <w:r>
              <w:rPr>
                <w:noProof/>
              </w:rPr>
              <w:t xml:space="preserve">This endpoint is used to create live streams via a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Dieser Endpunkt wird verwendet, um Live-Streams </w:t>
            </w:r>
            <w:r>
              <w:rPr>
                <w:lang w:val="de-DE"/>
              </w:rPr>
              <w:t>ü</w:t>
            </w:r>
            <w:r>
              <w:rPr>
                <w:lang w:val="de-DE"/>
              </w:rPr>
              <w:t xml:space="preserve">ber a zu erstellen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3c030bfa-0023-4c13-8910-bb4ada4f5796</w:t>
            </w:r>
          </w:p>
        </w:tc>
        <w:tc>
          <w:tcPr>
            <w:tcW w:w="7407" w:type="dxa"/>
            <w:shd w:val="clear" w:color="auto" w:fill="F2F2F2" w:themeFill="background1" w:themeFillShade="F2"/>
          </w:tcPr>
          <w:p w:rsidR="00000000" w:rsidRDefault="00BD6E96">
            <w:pPr>
              <w:rPr>
                <w:noProof/>
              </w:rPr>
            </w:pPr>
            <w:r>
              <w:rPr>
                <w:noProof/>
              </w:rPr>
              <w:t xml:space="preserve">In addition to specifying properties of the live stream </w:t>
            </w:r>
            <w:r>
              <w:rPr>
                <w:noProof/>
              </w:rPr>
              <w:t xml:space="preserve">itself, the request can also specify VOD clips to be generated from the live stream (this can also be done later via the </w:t>
            </w:r>
            <w:r>
              <w:rPr>
                <w:rStyle w:val="mqInternal"/>
                <w:noProof/>
              </w:rPr>
              <w:t>[1}</w:t>
            </w:r>
            <w:r>
              <w:rPr>
                <w:noProof/>
              </w:rPr>
              <w:t>endpoint</w:t>
            </w:r>
            <w:r>
              <w:rPr>
                <w:rStyle w:val="mqInternal"/>
                <w:noProof/>
              </w:rPr>
              <w:t>{2]</w:t>
            </w:r>
            <w:r>
              <w:rPr>
                <w:noProof/>
              </w:rPr>
              <w:t>).</w:t>
            </w:r>
          </w:p>
        </w:tc>
        <w:tc>
          <w:tcPr>
            <w:tcW w:w="7407" w:type="dxa"/>
          </w:tcPr>
          <w:p w:rsidR="00000000" w:rsidRDefault="00BD6E96">
            <w:pPr>
              <w:rPr>
                <w:lang w:val="de-DE"/>
              </w:rPr>
            </w:pPr>
            <w:r>
              <w:rPr>
                <w:lang w:val="de-DE"/>
              </w:rPr>
              <w:t>Zus</w:t>
            </w:r>
            <w:r>
              <w:rPr>
                <w:lang w:val="de-DE"/>
              </w:rPr>
              <w:t>ä</w:t>
            </w:r>
            <w:r>
              <w:rPr>
                <w:lang w:val="de-DE"/>
              </w:rPr>
              <w:t>tzlich zur Angabe der Eigenschaften des Live-Streams selbst kann die Anforderung auch VOD-Clips angeben, die aus d</w:t>
            </w:r>
            <w:r>
              <w:rPr>
                <w:lang w:val="de-DE"/>
              </w:rPr>
              <w:t>em Live-Stream generiert werden sollen (dies kann auch sp</w:t>
            </w:r>
            <w:r>
              <w:rPr>
                <w:lang w:val="de-DE"/>
              </w:rPr>
              <w:t>ä</w:t>
            </w:r>
            <w:r>
              <w:rPr>
                <w:lang w:val="de-DE"/>
              </w:rPr>
              <w:t xml:space="preserve">ter </w:t>
            </w:r>
            <w:r>
              <w:rPr>
                <w:lang w:val="de-DE"/>
              </w:rPr>
              <w:t>ü</w:t>
            </w:r>
            <w:r>
              <w:rPr>
                <w:lang w:val="de-DE"/>
              </w:rPr>
              <w:t xml:space="preserve">ber das erfolgen </w:t>
            </w:r>
            <w:r>
              <w:rPr>
                <w:rStyle w:val="mqInternal"/>
                <w:noProof/>
                <w:lang w:val="de-DE"/>
              </w:rPr>
              <w:t>[1}</w:t>
            </w:r>
            <w:r>
              <w:rPr>
                <w:lang w:val="de-DE"/>
              </w:rPr>
              <w:t>Endpunkt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51e2857b-89ef-4853-99e4-fa839ec34290</w:t>
            </w:r>
          </w:p>
        </w:tc>
        <w:tc>
          <w:tcPr>
            <w:tcW w:w="7407" w:type="dxa"/>
            <w:shd w:val="clear" w:color="auto" w:fill="F2F2F2" w:themeFill="background1" w:themeFillShade="F2"/>
          </w:tcPr>
          <w:p w:rsidR="00000000" w:rsidRDefault="00BD6E96">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Details zu den Feldern, die in den Anforderungshauptteil aufgenommen werden k</w:t>
            </w:r>
            <w:r>
              <w:rPr>
                <w:lang w:val="de-DE"/>
              </w:rPr>
              <w:t>ö</w:t>
            </w:r>
            <w:r>
              <w:rPr>
                <w:lang w:val="de-DE"/>
              </w:rPr>
              <w:t xml:space="preserve">nnen,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6a1fd769-c42c-45e1-8844-2b051d0dc51b</w:t>
            </w:r>
          </w:p>
        </w:tc>
        <w:tc>
          <w:tcPr>
            <w:tcW w:w="7407" w:type="dxa"/>
            <w:shd w:val="clear" w:color="auto" w:fill="F2F2F2" w:themeFill="background1" w:themeFillShade="F2"/>
          </w:tcPr>
          <w:p w:rsidR="00000000" w:rsidRDefault="00BD6E96">
            <w:pPr>
              <w:rPr>
                <w:noProof/>
              </w:rPr>
            </w:pPr>
            <w:r>
              <w:rPr>
                <w:noProof/>
              </w:rPr>
              <w:t>Input protocol</w:t>
            </w:r>
          </w:p>
        </w:tc>
        <w:tc>
          <w:tcPr>
            <w:tcW w:w="7407" w:type="dxa"/>
          </w:tcPr>
          <w:p w:rsidR="00000000" w:rsidRDefault="00BD6E96">
            <w:pPr>
              <w:rPr>
                <w:lang w:val="de-DE"/>
              </w:rPr>
            </w:pPr>
            <w:r>
              <w:rPr>
                <w:lang w:val="de-DE"/>
              </w:rPr>
              <w:t>Eingabeprotokoll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ac4e1003-e82a-46c9-9bbb-3d6e576af85b</w:t>
            </w:r>
          </w:p>
        </w:tc>
        <w:tc>
          <w:tcPr>
            <w:tcW w:w="7407" w:type="dxa"/>
            <w:shd w:val="clear" w:color="auto" w:fill="F2F2F2" w:themeFill="background1" w:themeFillShade="F2"/>
          </w:tcPr>
          <w:p w:rsidR="00000000" w:rsidRDefault="00BD6E96">
            <w:pPr>
              <w:rPr>
                <w:noProof/>
              </w:rPr>
            </w:pPr>
            <w:r>
              <w:rPr>
                <w:noProof/>
              </w:rPr>
              <w:t xml:space="preserve">Brightcove Live </w:t>
            </w:r>
            <w:r>
              <w:rPr>
                <w:noProof/>
              </w:rPr>
              <w:t>supports multiple input protocols.</w:t>
            </w:r>
          </w:p>
        </w:tc>
        <w:tc>
          <w:tcPr>
            <w:tcW w:w="7407" w:type="dxa"/>
          </w:tcPr>
          <w:p w:rsidR="00000000" w:rsidRDefault="00BD6E96">
            <w:pPr>
              <w:rPr>
                <w:lang w:val="de-DE"/>
              </w:rPr>
            </w:pPr>
            <w:r>
              <w:rPr>
                <w:lang w:val="de-DE"/>
              </w:rPr>
              <w:t>Brightcove Live unterst</w:t>
            </w:r>
            <w:r>
              <w:rPr>
                <w:lang w:val="de-DE"/>
              </w:rPr>
              <w:t>ü</w:t>
            </w:r>
            <w:r>
              <w:rPr>
                <w:lang w:val="de-DE"/>
              </w:rPr>
              <w:t>tzt mehrere Eingabeprotokolle.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e00452c2-32bf-49c6-a10d-cf3599a30268</w:t>
            </w:r>
          </w:p>
        </w:tc>
        <w:tc>
          <w:tcPr>
            <w:tcW w:w="7407" w:type="dxa"/>
            <w:shd w:val="clear" w:color="auto" w:fill="F2F2F2" w:themeFill="background1" w:themeFillShade="F2"/>
          </w:tcPr>
          <w:p w:rsidR="00000000" w:rsidRDefault="00BD6E96">
            <w:pPr>
              <w:rPr>
                <w:noProof/>
              </w:rPr>
            </w:pPr>
            <w:r>
              <w:rPr>
                <w:noProof/>
              </w:rPr>
              <w:t xml:space="preserve">Use the </w:t>
            </w:r>
            <w:r>
              <w:rPr>
                <w:rStyle w:val="mqInternal"/>
                <w:noProof/>
              </w:rPr>
              <w:t>[1}[2]{3]</w:t>
            </w:r>
            <w:r>
              <w:rPr>
                <w:noProof/>
              </w:rPr>
              <w:t xml:space="preserve"> field in the request body when you create the job to specify the one you will use.</w:t>
            </w:r>
          </w:p>
        </w:tc>
        <w:tc>
          <w:tcPr>
            <w:tcW w:w="7407" w:type="dxa"/>
          </w:tcPr>
          <w:p w:rsidR="00000000" w:rsidRDefault="00BD6E96">
            <w:pPr>
              <w:rPr>
                <w:lang w:val="de-DE"/>
              </w:rPr>
            </w:pPr>
            <w:r>
              <w:rPr>
                <w:lang w:val="de-DE"/>
              </w:rPr>
              <w:t xml:space="preserve">Verwenden Sie die </w:t>
            </w:r>
            <w:r>
              <w:rPr>
                <w:rStyle w:val="mqInternal"/>
                <w:noProof/>
                <w:lang w:val="de-DE"/>
              </w:rPr>
              <w:t>[1}[</w:t>
            </w:r>
            <w:r>
              <w:rPr>
                <w:rStyle w:val="mqInternal"/>
                <w:noProof/>
                <w:lang w:val="de-DE"/>
              </w:rPr>
              <w:t>2]{3]</w:t>
            </w:r>
            <w:r>
              <w:rPr>
                <w:lang w:val="de-DE"/>
              </w:rPr>
              <w:t xml:space="preserve"> Feld im Anforderungshauptteil, wenn Sie den Job erstellen, um den zu verwendenden anzugeben.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ba64277e-e4aa-4bec-b852-83b44ef4e548</w:t>
            </w:r>
          </w:p>
        </w:tc>
        <w:tc>
          <w:tcPr>
            <w:tcW w:w="7407" w:type="dxa"/>
            <w:shd w:val="clear" w:color="auto" w:fill="F2F2F2" w:themeFill="background1" w:themeFillShade="F2"/>
          </w:tcPr>
          <w:p w:rsidR="00000000" w:rsidRDefault="00BD6E96">
            <w:pPr>
              <w:rPr>
                <w:noProof/>
              </w:rPr>
            </w:pPr>
            <w:r>
              <w:rPr>
                <w:noProof/>
              </w:rPr>
              <w:t>Supported values are:</w:t>
            </w:r>
          </w:p>
        </w:tc>
        <w:tc>
          <w:tcPr>
            <w:tcW w:w="7407" w:type="dxa"/>
          </w:tcPr>
          <w:p w:rsidR="00000000" w:rsidRDefault="00BD6E96">
            <w:pPr>
              <w:rPr>
                <w:lang w:val="de-DE"/>
              </w:rPr>
            </w:pPr>
            <w:r>
              <w:rPr>
                <w:lang w:val="de-DE"/>
              </w:rPr>
              <w:t>Unterst</w:t>
            </w:r>
            <w:r>
              <w:rPr>
                <w:lang w:val="de-DE"/>
              </w:rPr>
              <w:t>ü</w:t>
            </w:r>
            <w:r>
              <w:rPr>
                <w:lang w:val="de-DE"/>
              </w:rPr>
              <w:t>tzte Werte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803c3596-67b1-40c7-b3ed-87baccf0672c</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(the default)</w:t>
            </w:r>
          </w:p>
        </w:tc>
        <w:tc>
          <w:tcPr>
            <w:tcW w:w="7407" w:type="dxa"/>
          </w:tcPr>
          <w:p w:rsidR="00000000" w:rsidRDefault="00BD6E96">
            <w:pPr>
              <w:rPr>
                <w:lang w:val="de-DE"/>
              </w:rPr>
            </w:pPr>
            <w:r>
              <w:rPr>
                <w:rStyle w:val="mqInternal"/>
                <w:noProof/>
                <w:lang w:val="de-DE"/>
              </w:rPr>
              <w:t>[1}[2]{3]</w:t>
            </w:r>
            <w:r>
              <w:rPr>
                <w:lang w:val="de-DE"/>
              </w:rPr>
              <w:t>(der 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e60b7298-fad1-4452-9a25-c5b148cb73bc</w:t>
            </w:r>
          </w:p>
        </w:tc>
        <w:tc>
          <w:tcPr>
            <w:tcW w:w="7407" w:type="dxa"/>
            <w:shd w:val="clear" w:color="auto" w:fill="F2F2F2" w:themeFill="background1" w:themeFillShade="F2"/>
          </w:tcPr>
          <w:p w:rsidR="00000000" w:rsidRDefault="00BD6E96">
            <w:pPr>
              <w:rPr>
                <w:noProof/>
              </w:rPr>
            </w:pPr>
            <w:r>
              <w:rPr>
                <w:noProof/>
              </w:rPr>
              <w:t>The RTMP protocol is for delivery a stream in FLV format.</w:t>
            </w:r>
          </w:p>
        </w:tc>
        <w:tc>
          <w:tcPr>
            <w:tcW w:w="7407" w:type="dxa"/>
          </w:tcPr>
          <w:p w:rsidR="00000000" w:rsidRDefault="00BD6E96">
            <w:pPr>
              <w:rPr>
                <w:lang w:val="de-DE"/>
              </w:rPr>
            </w:pPr>
            <w:r>
              <w:rPr>
                <w:lang w:val="de-DE"/>
              </w:rPr>
              <w:t xml:space="preserve">Das RTMP-Protokoll dient zur </w:t>
            </w:r>
            <w:r>
              <w:rPr>
                <w:lang w:val="de-DE"/>
              </w:rPr>
              <w:t>Ü</w:t>
            </w:r>
            <w:r>
              <w:rPr>
                <w:lang w:val="de-DE"/>
              </w:rPr>
              <w:t>bermittlung eines Streams im FLV-Format.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f63bc28c-ef65-4f1a-857b-54cd6047a7b8</w:t>
            </w:r>
          </w:p>
        </w:tc>
        <w:tc>
          <w:tcPr>
            <w:tcW w:w="7407" w:type="dxa"/>
            <w:shd w:val="clear" w:color="auto" w:fill="F2F2F2" w:themeFill="background1" w:themeFillShade="F2"/>
          </w:tcPr>
          <w:p w:rsidR="00000000" w:rsidRDefault="00BD6E96">
            <w:pPr>
              <w:rPr>
                <w:noProof/>
              </w:rPr>
            </w:pPr>
            <w:r>
              <w:rPr>
                <w:noProof/>
              </w:rPr>
              <w:t>The other protocols are for delivering MPEG2-TS.</w:t>
            </w:r>
          </w:p>
        </w:tc>
        <w:tc>
          <w:tcPr>
            <w:tcW w:w="7407" w:type="dxa"/>
          </w:tcPr>
          <w:p w:rsidR="00000000" w:rsidRDefault="00BD6E96">
            <w:pPr>
              <w:rPr>
                <w:lang w:val="de-DE"/>
              </w:rPr>
            </w:pPr>
            <w:r>
              <w:rPr>
                <w:lang w:val="de-DE"/>
              </w:rPr>
              <w:t>Die anderen Protokolle dienen zur Bereitstellung von MPEG2-TS.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138 </w:t>
            </w:r>
            <w:r>
              <w:rPr>
                <w:noProof/>
                <w:sz w:val="16"/>
              </w:rPr>
              <w:br/>
            </w:r>
            <w:r>
              <w:rPr>
                <w:noProof/>
                <w:sz w:val="2"/>
              </w:rPr>
              <w:t>ebe8bf2d-e2e3-4c6a-8043-8867c3aad213</w:t>
            </w:r>
          </w:p>
        </w:tc>
        <w:tc>
          <w:tcPr>
            <w:tcW w:w="7407" w:type="dxa"/>
            <w:shd w:val="clear" w:color="auto" w:fill="F2F2F2" w:themeFill="background1" w:themeFillShade="F2"/>
          </w:tcPr>
          <w:p w:rsidR="00000000" w:rsidRDefault="00BD6E96">
            <w:pPr>
              <w:rPr>
                <w:noProof/>
              </w:rPr>
            </w:pPr>
            <w:r>
              <w:rPr>
                <w:noProof/>
              </w:rPr>
              <w:t xml:space="preserve">If you use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you must also specify a </w:t>
            </w:r>
            <w:r>
              <w:rPr>
                <w:rStyle w:val="mqInternal"/>
                <w:noProof/>
              </w:rPr>
              <w:t>[1}[11]{3]</w:t>
            </w:r>
            <w:r>
              <w:rPr>
                <w:noProof/>
              </w:rPr>
              <w:t xml:space="preserve"> (see </w:t>
            </w:r>
            <w:r>
              <w:rPr>
                <w:rStyle w:val="mqInternal"/>
                <w:noProof/>
              </w:rPr>
              <w:t>[13}</w:t>
            </w:r>
            <w:r>
              <w:rPr>
                <w:noProof/>
              </w:rPr>
              <w:t>Classless I</w:t>
            </w:r>
            <w:r>
              <w:rPr>
                <w:noProof/>
              </w:rPr>
              <w:t>nter-Domain Routing</w:t>
            </w:r>
            <w:r>
              <w:rPr>
                <w:rStyle w:val="mqInternal"/>
                <w:noProof/>
              </w:rPr>
              <w:t>{14]</w:t>
            </w:r>
            <w:r>
              <w:rPr>
                <w:noProof/>
              </w:rPr>
              <w:t>).</w:t>
            </w:r>
          </w:p>
        </w:tc>
        <w:tc>
          <w:tcPr>
            <w:tcW w:w="7407" w:type="dxa"/>
          </w:tcPr>
          <w:p w:rsidR="00000000" w:rsidRDefault="00BD6E96">
            <w:pPr>
              <w:rPr>
                <w:lang w:val="de-DE"/>
              </w:rPr>
            </w:pPr>
            <w:r>
              <w:rPr>
                <w:lang w:val="de-DE"/>
              </w:rPr>
              <w:t xml:space="preserve">Wenn du benutzt </w:t>
            </w:r>
            <w:r>
              <w:rPr>
                <w:rStyle w:val="mqInternal"/>
                <w:noProof/>
                <w:lang w:val="de-DE"/>
              </w:rPr>
              <w:t>[1}[2]{3]</w:t>
            </w:r>
            <w:r>
              <w:rPr>
                <w:lang w:val="de-DE"/>
              </w:rPr>
              <w:t xml:space="preserve"> , </w:t>
            </w:r>
            <w:r>
              <w:rPr>
                <w:rStyle w:val="mqInternal"/>
                <w:noProof/>
                <w:lang w:val="de-DE"/>
              </w:rPr>
              <w:t>[1}[5]{3]</w:t>
            </w:r>
            <w:r>
              <w:rPr>
                <w:lang w:val="de-DE"/>
              </w:rPr>
              <w:t xml:space="preserve"> oder </w:t>
            </w:r>
            <w:r>
              <w:rPr>
                <w:rStyle w:val="mqInternal"/>
                <w:noProof/>
                <w:lang w:val="de-DE"/>
              </w:rPr>
              <w:t>[1}[8]{3]</w:t>
            </w:r>
            <w:r>
              <w:rPr>
                <w:lang w:val="de-DE"/>
              </w:rPr>
              <w:t xml:space="preserve"> m</w:t>
            </w:r>
            <w:r>
              <w:rPr>
                <w:lang w:val="de-DE"/>
              </w:rPr>
              <w:t>ü</w:t>
            </w:r>
            <w:r>
              <w:rPr>
                <w:lang w:val="de-DE"/>
              </w:rPr>
              <w:t xml:space="preserve">ssen Sie auch a angeben </w:t>
            </w:r>
            <w:r>
              <w:rPr>
                <w:rStyle w:val="mqInternal"/>
                <w:noProof/>
                <w:lang w:val="de-DE"/>
              </w:rPr>
              <w:t>[1}[11]{3]</w:t>
            </w:r>
            <w:r>
              <w:rPr>
                <w:lang w:val="de-DE"/>
              </w:rPr>
              <w:t xml:space="preserve"> (sehen </w:t>
            </w:r>
            <w:r>
              <w:rPr>
                <w:rStyle w:val="mqInternal"/>
                <w:noProof/>
                <w:lang w:val="de-DE"/>
              </w:rPr>
              <w:t>[13}</w:t>
            </w:r>
            <w:r>
              <w:rPr>
                <w:lang w:val="de-DE"/>
              </w:rPr>
              <w:t>Classless Inter-Domain Routing</w:t>
            </w:r>
            <w:r>
              <w:rPr>
                <w:rStyle w:val="mqInternal"/>
                <w:noProof/>
                <w:lang w:val="de-DE"/>
              </w:rPr>
              <w:t>{14]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7cad861d-6817-45ff-85c2-149b5a4acda8</w:t>
            </w:r>
          </w:p>
        </w:tc>
        <w:tc>
          <w:tcPr>
            <w:tcW w:w="7407" w:type="dxa"/>
            <w:shd w:val="clear" w:color="auto" w:fill="F2F2F2" w:themeFill="background1" w:themeFillShade="F2"/>
          </w:tcPr>
          <w:p w:rsidR="00000000" w:rsidRDefault="00BD6E96">
            <w:pPr>
              <w:rPr>
                <w:noProof/>
              </w:rPr>
            </w:pPr>
            <w:r>
              <w:rPr>
                <w:noProof/>
              </w:rPr>
              <w:t xml:space="preserve">If you use </w:t>
            </w:r>
            <w:r>
              <w:rPr>
                <w:rStyle w:val="mqInternal"/>
                <w:noProof/>
              </w:rPr>
              <w:t>[1}[2]{3]</w:t>
            </w:r>
            <w:r>
              <w:rPr>
                <w:noProof/>
              </w:rPr>
              <w:t xml:space="preserve">, you can specify an </w:t>
            </w:r>
            <w:r>
              <w:rPr>
                <w:rStyle w:val="mqInternal"/>
                <w:noProof/>
              </w:rPr>
              <w:t>[1}[5]{3</w:t>
            </w:r>
            <w:r>
              <w:rPr>
                <w:rStyle w:val="mqInternal"/>
                <w:noProof/>
              </w:rPr>
              <w:t>]</w:t>
            </w:r>
            <w:r>
              <w:rPr>
                <w:noProof/>
              </w:rPr>
              <w:t xml:space="preserve"> for the input instead, but this is not required.</w:t>
            </w:r>
          </w:p>
        </w:tc>
        <w:tc>
          <w:tcPr>
            <w:tcW w:w="7407" w:type="dxa"/>
          </w:tcPr>
          <w:p w:rsidR="00000000" w:rsidRDefault="00BD6E96">
            <w:pPr>
              <w:rPr>
                <w:lang w:val="de-DE"/>
              </w:rPr>
            </w:pPr>
            <w:r>
              <w:rPr>
                <w:lang w:val="de-DE"/>
              </w:rPr>
              <w:t xml:space="preserve">Wenn du benutzt </w:t>
            </w:r>
            <w:r>
              <w:rPr>
                <w:rStyle w:val="mqInternal"/>
                <w:noProof/>
                <w:lang w:val="de-DE"/>
              </w:rPr>
              <w:t>[1}[2]{3]</w:t>
            </w:r>
            <w:r>
              <w:rPr>
                <w:lang w:val="de-DE"/>
              </w:rPr>
              <w:t xml:space="preserve"> k</w:t>
            </w:r>
            <w:r>
              <w:rPr>
                <w:lang w:val="de-DE"/>
              </w:rPr>
              <w:t>ö</w:t>
            </w:r>
            <w:r>
              <w:rPr>
                <w:lang w:val="de-DE"/>
              </w:rPr>
              <w:t xml:space="preserve">nnen Sie eine angeben </w:t>
            </w:r>
            <w:r>
              <w:rPr>
                <w:rStyle w:val="mqInternal"/>
                <w:noProof/>
                <w:lang w:val="de-DE"/>
              </w:rPr>
              <w:t>[1}[5]{3]</w:t>
            </w:r>
            <w:r>
              <w:rPr>
                <w:lang w:val="de-DE"/>
              </w:rPr>
              <w:t xml:space="preserve"> f</w:t>
            </w:r>
            <w:r>
              <w:rPr>
                <w:lang w:val="de-DE"/>
              </w:rPr>
              <w:t>ü</w:t>
            </w:r>
            <w:r>
              <w:rPr>
                <w:lang w:val="de-DE"/>
              </w:rPr>
              <w:t>r die Eingabe stattdessen, aber dies ist nicht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cb038659-f645-4680-bf90-3ac36dd07a34</w:t>
            </w:r>
          </w:p>
        </w:tc>
        <w:tc>
          <w:tcPr>
            <w:tcW w:w="7407" w:type="dxa"/>
            <w:shd w:val="clear" w:color="auto" w:fill="F2F2F2" w:themeFill="background1" w:themeFillShade="F2"/>
          </w:tcPr>
          <w:p w:rsidR="00000000" w:rsidRDefault="00BD6E96">
            <w:pPr>
              <w:rPr>
                <w:noProof/>
              </w:rPr>
            </w:pPr>
            <w:r>
              <w:rPr>
                <w:noProof/>
              </w:rPr>
              <w:t>Example request body for RTP+FEC job:</w:t>
            </w:r>
          </w:p>
        </w:tc>
        <w:tc>
          <w:tcPr>
            <w:tcW w:w="7407" w:type="dxa"/>
          </w:tcPr>
          <w:p w:rsidR="00000000" w:rsidRDefault="00BD6E96">
            <w:pPr>
              <w:rPr>
                <w:lang w:val="de-DE"/>
              </w:rPr>
            </w:pPr>
            <w:r>
              <w:rPr>
                <w:lang w:val="de-DE"/>
              </w:rPr>
              <w:t>Beispiel f</w:t>
            </w:r>
            <w:r>
              <w:rPr>
                <w:lang w:val="de-DE"/>
              </w:rPr>
              <w:t>ü</w:t>
            </w:r>
            <w:r>
              <w:rPr>
                <w:lang w:val="de-DE"/>
              </w:rPr>
              <w:t>r einen Anforderungshauptteil f</w:t>
            </w:r>
            <w:r>
              <w:rPr>
                <w:lang w:val="de-DE"/>
              </w:rPr>
              <w:t>ü</w:t>
            </w:r>
            <w:r>
              <w:rPr>
                <w:lang w:val="de-DE"/>
              </w:rPr>
              <w:t>r einen RTP + FEC-Job: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77be7a49-888b-47ad-a8ea-7893f86bf66a</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Quick Start</w:t>
            </w:r>
            <w:r>
              <w:rPr>
                <w:rStyle w:val="mqInternal"/>
                <w:noProof/>
              </w:rPr>
              <w:t>{5]</w:t>
            </w:r>
            <w:r>
              <w:rPr>
                <w:noProof/>
              </w:rPr>
              <w:t xml:space="preserve"> walks you through creating a live stream job and setting up a Brightcove Player to play it.</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 xml:space="preserve"> </w:t>
            </w:r>
            <w:r>
              <w:rPr>
                <w:rStyle w:val="mqInternal"/>
                <w:noProof/>
                <w:lang w:val="de-DE"/>
              </w:rPr>
              <w:t>[2}[3]{4]</w:t>
            </w:r>
            <w:r>
              <w:rPr>
                <w:lang w:val="de-DE"/>
              </w:rPr>
              <w:t xml:space="preserve"> Schnellstart</w:t>
            </w:r>
            <w:r>
              <w:rPr>
                <w:rStyle w:val="mqInternal"/>
                <w:noProof/>
                <w:lang w:val="de-DE"/>
              </w:rPr>
              <w:t>{5]</w:t>
            </w:r>
            <w:r>
              <w:rPr>
                <w:lang w:val="de-DE"/>
              </w:rPr>
              <w:t xml:space="preserve"> f</w:t>
            </w:r>
            <w:r>
              <w:rPr>
                <w:lang w:val="de-DE"/>
              </w:rPr>
              <w:t>ü</w:t>
            </w:r>
            <w:r>
              <w:rPr>
                <w:lang w:val="de-DE"/>
              </w:rPr>
              <w:t>hrt Sie durch das Erstellen eines Live-Stream-Jobs und das Einrichten eines Brightcove-Players zum Abspielen.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fba69143-f16d-455a-87ab-7c55ef3e9b79</w:t>
            </w:r>
          </w:p>
        </w:tc>
        <w:tc>
          <w:tcPr>
            <w:tcW w:w="7407" w:type="dxa"/>
            <w:shd w:val="clear" w:color="auto" w:fill="F2F2F2" w:themeFill="background1" w:themeFillShade="F2"/>
          </w:tcPr>
          <w:p w:rsidR="00000000" w:rsidRDefault="00BD6E96">
            <w:pPr>
              <w:rPr>
                <w:noProof/>
              </w:rPr>
            </w:pPr>
            <w:r>
              <w:rPr>
                <w:noProof/>
              </w:rPr>
              <w:t>List Live Jobs</w:t>
            </w:r>
          </w:p>
        </w:tc>
        <w:tc>
          <w:tcPr>
            <w:tcW w:w="7407" w:type="dxa"/>
          </w:tcPr>
          <w:p w:rsidR="00000000" w:rsidRDefault="00BD6E96">
            <w:pPr>
              <w:rPr>
                <w:lang w:val="de-DE"/>
              </w:rPr>
            </w:pPr>
            <w:r>
              <w:rPr>
                <w:lang w:val="de-DE"/>
              </w:rPr>
              <w:t>Live-Jobs auflisten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145 </w:t>
            </w:r>
            <w:r>
              <w:rPr>
                <w:noProof/>
                <w:sz w:val="16"/>
              </w:rPr>
              <w:br/>
            </w:r>
            <w:r>
              <w:rPr>
                <w:noProof/>
                <w:sz w:val="2"/>
              </w:rPr>
              <w:t>ba913ca8-46e0-4471-9710-30daf0090616</w:t>
            </w:r>
          </w:p>
        </w:tc>
        <w:tc>
          <w:tcPr>
            <w:tcW w:w="7407" w:type="dxa"/>
            <w:shd w:val="clear" w:color="auto" w:fill="F2F2F2" w:themeFill="background1" w:themeFillShade="F2"/>
          </w:tcPr>
          <w:p w:rsidR="00000000" w:rsidRDefault="00BD6E96">
            <w:pPr>
              <w:rPr>
                <w:noProof/>
              </w:rPr>
            </w:pPr>
            <w:r>
              <w:rPr>
                <w:noProof/>
              </w:rPr>
              <w:t>This e</w:t>
            </w:r>
            <w:r>
              <w:rPr>
                <w:noProof/>
              </w:rPr>
              <w:t xml:space="preserve">ndpoint is used to list your live streams via a </w:t>
            </w:r>
            <w:r>
              <w:rPr>
                <w:rStyle w:val="mqInternal"/>
                <w:noProof/>
              </w:rPr>
              <w:t>[1}[2]{3]</w:t>
            </w:r>
            <w:r>
              <w:rPr>
                <w:noProof/>
              </w:rPr>
              <w:t xml:space="preserve"> request.</w:t>
            </w:r>
          </w:p>
        </w:tc>
        <w:tc>
          <w:tcPr>
            <w:tcW w:w="7407" w:type="dxa"/>
          </w:tcPr>
          <w:p w:rsidR="00000000" w:rsidRDefault="00BD6E96">
            <w:pPr>
              <w:rPr>
                <w:lang w:val="de-DE"/>
              </w:rPr>
            </w:pPr>
            <w:r>
              <w:rPr>
                <w:lang w:val="de-DE"/>
              </w:rPr>
              <w:t xml:space="preserve">Dieser Endpunkt wird verwendet, um Ihre Live-Streams </w:t>
            </w:r>
            <w:r>
              <w:rPr>
                <w:lang w:val="de-DE"/>
              </w:rPr>
              <w:t>ü</w:t>
            </w:r>
            <w:r>
              <w:rPr>
                <w:lang w:val="de-DE"/>
              </w:rPr>
              <w:t xml:space="preserve">ber a aufzulisten </w:t>
            </w:r>
            <w:r>
              <w:rPr>
                <w:rStyle w:val="mqInternal"/>
                <w:noProof/>
                <w:lang w:val="de-DE"/>
              </w:rPr>
              <w:t>[1}[2]{3]</w:t>
            </w:r>
            <w:r>
              <w:rPr>
                <w:lang w:val="de-DE"/>
              </w:rPr>
              <w:t xml:space="preserve"> Anfrage.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5828847d-5c74-4756-b020-1815601a266c</w:t>
            </w:r>
          </w:p>
        </w:tc>
        <w:tc>
          <w:tcPr>
            <w:tcW w:w="7407" w:type="dxa"/>
            <w:shd w:val="clear" w:color="auto" w:fill="F2F2F2" w:themeFill="background1" w:themeFillShade="F2"/>
          </w:tcPr>
          <w:p w:rsidR="00000000" w:rsidRDefault="00BD6E96">
            <w:pPr>
              <w:rPr>
                <w:noProof/>
              </w:rPr>
            </w:pPr>
            <w:r>
              <w:rPr>
                <w:noProof/>
              </w:rPr>
              <w:t>The endpoint supports pagination, sorting, and search f</w:t>
            </w:r>
            <w:r>
              <w:rPr>
                <w:noProof/>
              </w:rPr>
              <w:t>iltering.</w:t>
            </w:r>
          </w:p>
        </w:tc>
        <w:tc>
          <w:tcPr>
            <w:tcW w:w="7407" w:type="dxa"/>
          </w:tcPr>
          <w:p w:rsidR="00000000" w:rsidRDefault="00BD6E96">
            <w:pPr>
              <w:rPr>
                <w:lang w:val="de-DE"/>
              </w:rPr>
            </w:pPr>
            <w:r>
              <w:rPr>
                <w:lang w:val="de-DE"/>
              </w:rPr>
              <w:t>Der Endpunkt unterst</w:t>
            </w:r>
            <w:r>
              <w:rPr>
                <w:lang w:val="de-DE"/>
              </w:rPr>
              <w:t>ü</w:t>
            </w:r>
            <w:r>
              <w:rPr>
                <w:lang w:val="de-DE"/>
              </w:rPr>
              <w:t>tzt die Paginierung, Sortierung und Suchfilterung.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c34b5bdd-744e-4837-8622-32f09ff07d02</w:t>
            </w:r>
          </w:p>
        </w:tc>
        <w:tc>
          <w:tcPr>
            <w:tcW w:w="7407" w:type="dxa"/>
            <w:shd w:val="clear" w:color="auto" w:fill="F2F2F2" w:themeFill="background1" w:themeFillShade="F2"/>
          </w:tcPr>
          <w:p w:rsidR="00000000" w:rsidRDefault="00BD6E96">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 xml:space="preserve"> and some additional information</w:t>
            </w:r>
            <w:r>
              <w:rPr>
                <w:noProof/>
              </w:rPr>
              <w:t xml:space="preserve"> can be found in </w:t>
            </w:r>
            <w:r>
              <w:rPr>
                <w:rStyle w:val="mqInternal"/>
                <w:noProof/>
              </w:rPr>
              <w:t>[3}</w:t>
            </w:r>
            <w:r>
              <w:rPr>
                <w:noProof/>
              </w:rPr>
              <w:t>Getting a List of Live or VOD Jobs</w:t>
            </w:r>
            <w:r>
              <w:rPr>
                <w:rStyle w:val="mqInternal"/>
                <w:noProof/>
              </w:rPr>
              <w:t>{2]</w:t>
            </w:r>
            <w:r>
              <w:rPr>
                <w:noProof/>
              </w:rPr>
              <w:t>.</w:t>
            </w:r>
          </w:p>
        </w:tc>
        <w:tc>
          <w:tcPr>
            <w:tcW w:w="7407" w:type="dxa"/>
          </w:tcPr>
          <w:p w:rsidR="00000000" w:rsidRDefault="00BD6E96">
            <w:pPr>
              <w:rPr>
                <w:lang w:val="de-DE"/>
              </w:rPr>
            </w:pPr>
            <w:r>
              <w:rPr>
                <w:lang w:val="de-DE"/>
              </w:rPr>
              <w:t>Details zu den Feldern, die in den Anforderungshauptteil aufgenommen werden k</w:t>
            </w:r>
            <w:r>
              <w:rPr>
                <w:lang w:val="de-DE"/>
              </w:rPr>
              <w:t>ö</w:t>
            </w:r>
            <w:r>
              <w:rPr>
                <w:lang w:val="de-DE"/>
              </w:rPr>
              <w:t xml:space="preserve">nnen, finden Sie in der </w:t>
            </w:r>
            <w:r>
              <w:rPr>
                <w:rStyle w:val="mqInternal"/>
                <w:noProof/>
                <w:lang w:val="de-DE"/>
              </w:rPr>
              <w:t>[1}</w:t>
            </w:r>
            <w:r>
              <w:rPr>
                <w:lang w:val="de-DE"/>
              </w:rPr>
              <w:t>API-Referenz</w:t>
            </w:r>
            <w:r>
              <w:rPr>
                <w:rStyle w:val="mqInternal"/>
                <w:noProof/>
                <w:lang w:val="de-DE"/>
              </w:rPr>
              <w:t>{2]</w:t>
            </w:r>
            <w:r>
              <w:rPr>
                <w:lang w:val="de-DE"/>
              </w:rPr>
              <w:t xml:space="preserve"> und einige zus</w:t>
            </w:r>
            <w:r>
              <w:rPr>
                <w:lang w:val="de-DE"/>
              </w:rPr>
              <w:t>ä</w:t>
            </w:r>
            <w:r>
              <w:rPr>
                <w:lang w:val="de-DE"/>
              </w:rPr>
              <w:t xml:space="preserve">tzliche Informationen finden Sie in </w:t>
            </w:r>
            <w:r>
              <w:rPr>
                <w:rStyle w:val="mqInternal"/>
                <w:noProof/>
                <w:lang w:val="de-DE"/>
              </w:rPr>
              <w:t>[3}</w:t>
            </w:r>
            <w:r>
              <w:rPr>
                <w:lang w:val="de-DE"/>
              </w:rPr>
              <w:t>Abrufen einer Liste von Live- oder VOD-Jobs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3ad1ccfa-41fb-4b23-b5f2-a49ccd602924</w:t>
            </w:r>
          </w:p>
        </w:tc>
        <w:tc>
          <w:tcPr>
            <w:tcW w:w="7407" w:type="dxa"/>
            <w:shd w:val="clear" w:color="auto" w:fill="F2F2F2" w:themeFill="background1" w:themeFillShade="F2"/>
          </w:tcPr>
          <w:p w:rsidR="00000000" w:rsidRDefault="00BD6E96">
            <w:pPr>
              <w:rPr>
                <w:noProof/>
              </w:rPr>
            </w:pPr>
            <w:r>
              <w:rPr>
                <w:noProof/>
              </w:rPr>
              <w:t>Get Live Job Details</w:t>
            </w:r>
          </w:p>
        </w:tc>
        <w:tc>
          <w:tcPr>
            <w:tcW w:w="7407" w:type="dxa"/>
          </w:tcPr>
          <w:p w:rsidR="00000000" w:rsidRDefault="00BD6E96">
            <w:pPr>
              <w:rPr>
                <w:lang w:val="de-DE"/>
              </w:rPr>
            </w:pPr>
            <w:r>
              <w:rPr>
                <w:lang w:val="de-DE"/>
              </w:rPr>
              <w:t>Holen Sie sich Live-Job-Details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084f955b-3f83-4f72-bfd7-0825fb18eb3c</w:t>
            </w:r>
          </w:p>
        </w:tc>
        <w:tc>
          <w:tcPr>
            <w:tcW w:w="7407" w:type="dxa"/>
            <w:shd w:val="clear" w:color="auto" w:fill="F2F2F2" w:themeFill="background1" w:themeFillShade="F2"/>
          </w:tcPr>
          <w:p w:rsidR="00000000" w:rsidRDefault="00BD6E96">
            <w:pPr>
              <w:rPr>
                <w:noProof/>
              </w:rPr>
            </w:pPr>
            <w:r>
              <w:rPr>
                <w:noProof/>
              </w:rPr>
              <w:t>This endpoint allows you to get the detailed information about a live</w:t>
            </w:r>
            <w:r>
              <w:rPr>
                <w:noProof/>
              </w:rPr>
              <w:t xml:space="preserve"> stream, which is also returned when you originally create the job.</w:t>
            </w:r>
          </w:p>
        </w:tc>
        <w:tc>
          <w:tcPr>
            <w:tcW w:w="7407" w:type="dxa"/>
          </w:tcPr>
          <w:p w:rsidR="00000000" w:rsidRDefault="00BD6E96">
            <w:pPr>
              <w:rPr>
                <w:lang w:val="de-DE"/>
              </w:rPr>
            </w:pPr>
            <w:r>
              <w:rPr>
                <w:lang w:val="de-DE"/>
              </w:rPr>
              <w:t>Ü</w:t>
            </w:r>
            <w:r>
              <w:rPr>
                <w:lang w:val="de-DE"/>
              </w:rPr>
              <w:t>ber diesen Endpunkt k</w:t>
            </w:r>
            <w:r>
              <w:rPr>
                <w:lang w:val="de-DE"/>
              </w:rPr>
              <w:t>ö</w:t>
            </w:r>
            <w:r>
              <w:rPr>
                <w:lang w:val="de-DE"/>
              </w:rPr>
              <w:t>nnen Sie detaillierte Informationen zu einem Live-Stream abrufen, die auch beim urspr</w:t>
            </w:r>
            <w:r>
              <w:rPr>
                <w:lang w:val="de-DE"/>
              </w:rPr>
              <w:t>ü</w:t>
            </w:r>
            <w:r>
              <w:rPr>
                <w:lang w:val="de-DE"/>
              </w:rPr>
              <w:t>nglichen Erstellen des Jobs zur</w:t>
            </w:r>
            <w:r>
              <w:rPr>
                <w:lang w:val="de-DE"/>
              </w:rPr>
              <w:t>ü</w:t>
            </w:r>
            <w:r>
              <w:rPr>
                <w:lang w:val="de-DE"/>
              </w:rPr>
              <w:t>ckgegeben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20cf49d5-9a9c-4ef1-9466</w:t>
            </w:r>
            <w:r>
              <w:rPr>
                <w:noProof/>
                <w:sz w:val="2"/>
              </w:rPr>
              <w:t>-93b4510dbb8a</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 of the response fields.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API-Referenz</w:t>
            </w:r>
            <w:r>
              <w:rPr>
                <w:rStyle w:val="mqInternal"/>
                <w:noProof/>
                <w:lang w:val="de-DE"/>
              </w:rPr>
              <w:t>{2]</w:t>
            </w:r>
            <w:r>
              <w:rPr>
                <w:lang w:val="de-DE"/>
              </w:rPr>
              <w:t xml:space="preserve"> Einzelheiten zu den Antwortfeldern.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70c6ca11-9217-4641-bd4a-bcb68522e68e</w:t>
            </w:r>
          </w:p>
        </w:tc>
        <w:tc>
          <w:tcPr>
            <w:tcW w:w="7407" w:type="dxa"/>
            <w:shd w:val="clear" w:color="auto" w:fill="F2F2F2" w:themeFill="background1" w:themeFillShade="F2"/>
          </w:tcPr>
          <w:p w:rsidR="00000000" w:rsidRDefault="00BD6E96">
            <w:pPr>
              <w:rPr>
                <w:noProof/>
              </w:rPr>
            </w:pPr>
            <w:r>
              <w:rPr>
                <w:noProof/>
              </w:rPr>
              <w:t>Manual Ad Cue Point Insertion</w:t>
            </w:r>
          </w:p>
        </w:tc>
        <w:tc>
          <w:tcPr>
            <w:tcW w:w="7407" w:type="dxa"/>
          </w:tcPr>
          <w:p w:rsidR="00000000" w:rsidRDefault="00BD6E96">
            <w:pPr>
              <w:rPr>
                <w:lang w:val="de-DE"/>
              </w:rPr>
            </w:pPr>
            <w:r>
              <w:rPr>
                <w:lang w:val="de-DE"/>
              </w:rPr>
              <w:t>Manuelles Einf</w:t>
            </w:r>
            <w:r>
              <w:rPr>
                <w:lang w:val="de-DE"/>
              </w:rPr>
              <w:t>ü</w:t>
            </w:r>
            <w:r>
              <w:rPr>
                <w:lang w:val="de-DE"/>
              </w:rPr>
              <w:t>gen von Ad Cue Points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680fd604-487b-4677-927e-0b501fd48875</w:t>
            </w:r>
          </w:p>
        </w:tc>
        <w:tc>
          <w:tcPr>
            <w:tcW w:w="7407" w:type="dxa"/>
            <w:shd w:val="clear" w:color="auto" w:fill="F2F2F2" w:themeFill="background1" w:themeFillShade="F2"/>
          </w:tcPr>
          <w:p w:rsidR="00000000" w:rsidRDefault="00BD6E96">
            <w:pPr>
              <w:rPr>
                <w:noProof/>
              </w:rPr>
            </w:pPr>
            <w:r>
              <w:rPr>
                <w:noProof/>
              </w:rPr>
              <w:t>Typically your encoder will be sending cue points for ad breaks, but you can also create an immediate ad break by sending a request to this endpoint.</w:t>
            </w:r>
          </w:p>
        </w:tc>
        <w:tc>
          <w:tcPr>
            <w:tcW w:w="7407" w:type="dxa"/>
          </w:tcPr>
          <w:p w:rsidR="00000000" w:rsidRDefault="00BD6E96">
            <w:pPr>
              <w:rPr>
                <w:lang w:val="de-DE"/>
              </w:rPr>
            </w:pPr>
            <w:r>
              <w:rPr>
                <w:lang w:val="de-DE"/>
              </w:rPr>
              <w:t>Normalerweise sendet Ihr Encoder Cue-Points f</w:t>
            </w:r>
            <w:r>
              <w:rPr>
                <w:lang w:val="de-DE"/>
              </w:rPr>
              <w:t>ü</w:t>
            </w:r>
            <w:r>
              <w:rPr>
                <w:lang w:val="de-DE"/>
              </w:rPr>
              <w:t>r Werbeunterbrechungen. Sie k</w:t>
            </w:r>
            <w:r>
              <w:rPr>
                <w:lang w:val="de-DE"/>
              </w:rPr>
              <w:t>ö</w:t>
            </w:r>
            <w:r>
              <w:rPr>
                <w:lang w:val="de-DE"/>
              </w:rPr>
              <w:t>nnen jedoch auch eine sofortige Werbeunterbrechung erstellen, indem Sie eine Anforderung an diesen Endpunkt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8720bdea-545b-4e61-ac5f-66917ec77aea</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API-Referenz</w:t>
            </w:r>
            <w:r>
              <w:rPr>
                <w:rStyle w:val="mqInternal"/>
                <w:noProof/>
                <w:lang w:val="de-DE"/>
              </w:rPr>
              <w:t>{</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12b3db6e-aa0a-4b4e-ae4c-0329055a11f5</w:t>
            </w:r>
          </w:p>
        </w:tc>
        <w:tc>
          <w:tcPr>
            <w:tcW w:w="7407" w:type="dxa"/>
            <w:shd w:val="clear" w:color="auto" w:fill="F2F2F2" w:themeFill="background1" w:themeFillShade="F2"/>
          </w:tcPr>
          <w:p w:rsidR="00000000" w:rsidRDefault="00BD6E96">
            <w:pPr>
              <w:rPr>
                <w:noProof/>
              </w:rPr>
            </w:pPr>
            <w:r>
              <w:rPr>
                <w:noProof/>
              </w:rPr>
              <w:t xml:space="preserve">Note that a </w:t>
            </w:r>
            <w:r>
              <w:rPr>
                <w:rStyle w:val="mqInternal"/>
                <w:noProof/>
              </w:rPr>
              <w:t>[1}[2]{3]</w:t>
            </w:r>
            <w:r>
              <w:rPr>
                <w:noProof/>
              </w:rPr>
              <w:t xml:space="preserve"> in the form </w:t>
            </w:r>
            <w:r>
              <w:rPr>
                <w:rStyle w:val="mqInternal"/>
                <w:noProof/>
              </w:rPr>
              <w:t>[1}[5]{3]</w:t>
            </w:r>
            <w:r>
              <w:rPr>
                <w:noProof/>
              </w:rPr>
              <w:t xml:space="preserve"> is required for the cue point.</w:t>
            </w:r>
          </w:p>
        </w:tc>
        <w:tc>
          <w:tcPr>
            <w:tcW w:w="7407" w:type="dxa"/>
          </w:tcPr>
          <w:p w:rsidR="00000000" w:rsidRDefault="00BD6E96">
            <w:pPr>
              <w:rPr>
                <w:lang w:val="de-DE"/>
              </w:rPr>
            </w:pPr>
            <w:r>
              <w:rPr>
                <w:lang w:val="de-DE"/>
              </w:rPr>
              <w:t xml:space="preserve">Beachten Sie, dass a </w:t>
            </w:r>
            <w:r>
              <w:rPr>
                <w:rStyle w:val="mqInternal"/>
                <w:noProof/>
                <w:lang w:val="de-DE"/>
              </w:rPr>
              <w:t>[1}[2]{3]</w:t>
            </w:r>
            <w:r>
              <w:rPr>
                <w:lang w:val="de-DE"/>
              </w:rPr>
              <w:t xml:space="preserve"> in der Form </w:t>
            </w:r>
            <w:r>
              <w:rPr>
                <w:rStyle w:val="mqInternal"/>
                <w:noProof/>
                <w:lang w:val="de-DE"/>
              </w:rPr>
              <w:t>[1}[5]{3]</w:t>
            </w:r>
            <w:r>
              <w:rPr>
                <w:lang w:val="de-DE"/>
              </w:rPr>
              <w:t xml:space="preserve"> wird f</w:t>
            </w:r>
            <w:r>
              <w:rPr>
                <w:lang w:val="de-DE"/>
              </w:rPr>
              <w:t>ü</w:t>
            </w:r>
            <w:r>
              <w:rPr>
                <w:lang w:val="de-DE"/>
              </w:rPr>
              <w:t>r den Cue-Point ben</w:t>
            </w:r>
            <w:r>
              <w:rPr>
                <w:lang w:val="de-DE"/>
              </w:rPr>
              <w:t>ö</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94f3fa54-f85d-4b10-bcab-57d822</w:t>
            </w:r>
            <w:r>
              <w:rPr>
                <w:noProof/>
                <w:sz w:val="2"/>
              </w:rPr>
              <w:t>1768ee</w:t>
            </w:r>
          </w:p>
        </w:tc>
        <w:tc>
          <w:tcPr>
            <w:tcW w:w="7407" w:type="dxa"/>
            <w:shd w:val="clear" w:color="auto" w:fill="F2F2F2" w:themeFill="background1" w:themeFillShade="F2"/>
          </w:tcPr>
          <w:p w:rsidR="00000000" w:rsidRDefault="00BD6E96">
            <w:pPr>
              <w:rPr>
                <w:noProof/>
              </w:rPr>
            </w:pPr>
            <w:r>
              <w:rPr>
                <w:noProof/>
              </w:rPr>
              <w:t>Stop a Live Job</w:t>
            </w:r>
          </w:p>
        </w:tc>
        <w:tc>
          <w:tcPr>
            <w:tcW w:w="7407" w:type="dxa"/>
          </w:tcPr>
          <w:p w:rsidR="00000000" w:rsidRDefault="00BD6E96">
            <w:pPr>
              <w:rPr>
                <w:lang w:val="de-DE"/>
              </w:rPr>
            </w:pPr>
            <w:r>
              <w:rPr>
                <w:lang w:val="de-DE"/>
              </w:rPr>
              <w:t>Stoppen Sie einen Live-Job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ef1b912f-47bc-4b3e-8009-a70cfc1d3e14</w:t>
            </w:r>
          </w:p>
        </w:tc>
        <w:tc>
          <w:tcPr>
            <w:tcW w:w="7407" w:type="dxa"/>
            <w:shd w:val="clear" w:color="auto" w:fill="F2F2F2" w:themeFill="background1" w:themeFillShade="F2"/>
          </w:tcPr>
          <w:p w:rsidR="00000000" w:rsidRDefault="00BD6E96">
            <w:pPr>
              <w:rPr>
                <w:noProof/>
              </w:rPr>
            </w:pPr>
            <w:r>
              <w:rPr>
                <w:noProof/>
              </w:rPr>
              <w:t>Use this endpoint to stop a live stream immediately.</w:t>
            </w:r>
          </w:p>
        </w:tc>
        <w:tc>
          <w:tcPr>
            <w:tcW w:w="7407" w:type="dxa"/>
          </w:tcPr>
          <w:p w:rsidR="00000000" w:rsidRDefault="00BD6E96">
            <w:pPr>
              <w:rPr>
                <w:lang w:val="de-DE"/>
              </w:rPr>
            </w:pPr>
            <w:r>
              <w:rPr>
                <w:lang w:val="de-DE"/>
              </w:rPr>
              <w:t>Verwenden Sie diesen Endpunkt, um einen Live-Stream sofort zu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ae0834dc-6efa-42e0-9cb4-8438ee8a1</w:t>
            </w:r>
            <w:r>
              <w:rPr>
                <w:noProof/>
                <w:sz w:val="2"/>
              </w:rPr>
              <w:t>ca9</w:t>
            </w:r>
          </w:p>
        </w:tc>
        <w:tc>
          <w:tcPr>
            <w:tcW w:w="7407" w:type="dxa"/>
            <w:shd w:val="clear" w:color="auto" w:fill="F2F2F2" w:themeFill="background1" w:themeFillShade="F2"/>
          </w:tcPr>
          <w:p w:rsidR="00000000" w:rsidRDefault="00BD6E96">
            <w:pPr>
              <w:rPr>
                <w:noProof/>
              </w:rPr>
            </w:pPr>
            <w:r>
              <w:rPr>
                <w:noProof/>
              </w:rPr>
              <w:t>Once cancelled, a live stream cannot be restarted.</w:t>
            </w:r>
          </w:p>
        </w:tc>
        <w:tc>
          <w:tcPr>
            <w:tcW w:w="7407" w:type="dxa"/>
          </w:tcPr>
          <w:p w:rsidR="00000000" w:rsidRDefault="00BD6E96">
            <w:pPr>
              <w:rPr>
                <w:lang w:val="de-DE"/>
              </w:rPr>
            </w:pPr>
            <w:r>
              <w:rPr>
                <w:lang w:val="de-DE"/>
              </w:rPr>
              <w:t>Nach dem Abbrechen kann ein Live-Stream nicht mehr neu gestartet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8545e072-da3b-4045-9ff6-c6a9ec3807bf</w:t>
            </w:r>
          </w:p>
        </w:tc>
        <w:tc>
          <w:tcPr>
            <w:tcW w:w="7407" w:type="dxa"/>
            <w:shd w:val="clear" w:color="auto" w:fill="F2F2F2" w:themeFill="background1" w:themeFillShade="F2"/>
          </w:tcPr>
          <w:p w:rsidR="00000000" w:rsidRDefault="00BD6E96">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000000" w:rsidRDefault="00BD6E96">
            <w:pPr>
              <w:rPr>
                <w:lang w:val="de-DE"/>
              </w:rPr>
            </w:pPr>
            <w:r>
              <w:rPr>
                <w:lang w:val="de-DE"/>
              </w:rPr>
              <w:t xml:space="preserve">Siehe die </w:t>
            </w:r>
            <w:r>
              <w:rPr>
                <w:rStyle w:val="mqInternal"/>
                <w:noProof/>
                <w:lang w:val="de-DE"/>
              </w:rPr>
              <w:t>[1}</w:t>
            </w:r>
            <w:r>
              <w:rPr>
                <w:lang w:val="de-DE"/>
              </w:rPr>
              <w:t>API-Referenz</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b711e80c-cc09-462c-bd38-402c0cf10ba0</w:t>
            </w:r>
          </w:p>
        </w:tc>
        <w:tc>
          <w:tcPr>
            <w:tcW w:w="7407" w:type="dxa"/>
            <w:shd w:val="clear" w:color="auto" w:fill="F2F2F2" w:themeFill="background1" w:themeFillShade="F2"/>
          </w:tcPr>
          <w:p w:rsidR="00000000" w:rsidRDefault="00BD6E96">
            <w:pPr>
              <w:rPr>
                <w:noProof/>
              </w:rPr>
            </w:pPr>
            <w:r>
              <w:rPr>
                <w:noProof/>
              </w:rPr>
              <w:t>Creating clips</w:t>
            </w:r>
          </w:p>
        </w:tc>
        <w:tc>
          <w:tcPr>
            <w:tcW w:w="7407" w:type="dxa"/>
          </w:tcPr>
          <w:p w:rsidR="00000000" w:rsidRDefault="00BD6E96">
            <w:pPr>
              <w:rPr>
                <w:lang w:val="de-DE"/>
              </w:rPr>
            </w:pPr>
            <w:r>
              <w:rPr>
                <w:lang w:val="de-DE"/>
              </w:rPr>
              <w:t>Clips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7b49348b-4ee5-4146-8362-c8fdc03a9893</w:t>
            </w:r>
          </w:p>
        </w:tc>
        <w:tc>
          <w:tcPr>
            <w:tcW w:w="7407" w:type="dxa"/>
            <w:shd w:val="clear" w:color="auto" w:fill="F2F2F2" w:themeFill="background1" w:themeFillShade="F2"/>
          </w:tcPr>
          <w:p w:rsidR="00000000" w:rsidRDefault="00BD6E96">
            <w:pPr>
              <w:rPr>
                <w:noProof/>
              </w:rPr>
            </w:pPr>
            <w:r>
              <w:rPr>
                <w:noProof/>
              </w:rPr>
              <w:t>You can create video-on-demand clips from a live stream and store them in a Video Cloud account, or send them to S3 bucket or FTP address.</w:t>
            </w:r>
          </w:p>
        </w:tc>
        <w:tc>
          <w:tcPr>
            <w:tcW w:w="7407" w:type="dxa"/>
          </w:tcPr>
          <w:p w:rsidR="00000000" w:rsidRDefault="00BD6E96">
            <w:pPr>
              <w:rPr>
                <w:lang w:val="de-DE"/>
              </w:rPr>
            </w:pPr>
            <w:r>
              <w:rPr>
                <w:lang w:val="de-DE"/>
              </w:rPr>
              <w:t>Sie k</w:t>
            </w:r>
            <w:r>
              <w:rPr>
                <w:lang w:val="de-DE"/>
              </w:rPr>
              <w:t>ö</w:t>
            </w:r>
            <w:r>
              <w:rPr>
                <w:lang w:val="de-DE"/>
              </w:rPr>
              <w:t>nnen Video-on-Demand-Clips aus einem Live-Stream erstellen und in einem Video Cloud-Konto speichern oder an den S3-Bucket oder die FTP-Adresse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707af0a1-f88e-478f-a878-71d174915c3c</w:t>
            </w:r>
          </w:p>
        </w:tc>
        <w:tc>
          <w:tcPr>
            <w:tcW w:w="7407" w:type="dxa"/>
            <w:shd w:val="clear" w:color="auto" w:fill="F2F2F2" w:themeFill="background1" w:themeFillShade="F2"/>
          </w:tcPr>
          <w:p w:rsidR="00000000" w:rsidRDefault="00BD6E96">
            <w:pPr>
              <w:rPr>
                <w:noProof/>
              </w:rPr>
            </w:pPr>
            <w:r>
              <w:rPr>
                <w:noProof/>
              </w:rPr>
              <w:t>You can define the clips when you create the live stream</w:t>
            </w:r>
            <w:r>
              <w:rPr>
                <w:noProof/>
              </w:rPr>
              <w:t>, or create them later using the endpoint described below.</w:t>
            </w:r>
          </w:p>
        </w:tc>
        <w:tc>
          <w:tcPr>
            <w:tcW w:w="7407" w:type="dxa"/>
          </w:tcPr>
          <w:p w:rsidR="00000000" w:rsidRDefault="00BD6E96">
            <w:pPr>
              <w:rPr>
                <w:lang w:val="de-DE"/>
              </w:rPr>
            </w:pPr>
            <w:r>
              <w:rPr>
                <w:lang w:val="de-DE"/>
              </w:rPr>
              <w:t>Sie k</w:t>
            </w:r>
            <w:r>
              <w:rPr>
                <w:lang w:val="de-DE"/>
              </w:rPr>
              <w:t>ö</w:t>
            </w:r>
            <w:r>
              <w:rPr>
                <w:lang w:val="de-DE"/>
              </w:rPr>
              <w:t>nnen die Clips definieren, wenn Sie den Live-Stream erstellen, oder sie sp</w:t>
            </w:r>
            <w:r>
              <w:rPr>
                <w:lang w:val="de-DE"/>
              </w:rPr>
              <w:t>ä</w:t>
            </w:r>
            <w:r>
              <w:rPr>
                <w:lang w:val="de-DE"/>
              </w:rPr>
              <w:t>ter mithilfe des unten beschriebenen Endpunkts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165 </w:t>
            </w:r>
            <w:r>
              <w:rPr>
                <w:noProof/>
                <w:sz w:val="16"/>
              </w:rPr>
              <w:br/>
            </w:r>
            <w:r>
              <w:rPr>
                <w:noProof/>
                <w:sz w:val="2"/>
              </w:rPr>
              <w:t>a5b48701-4b19-4fba-9e0d-1a24993d42b6</w:t>
            </w:r>
          </w:p>
        </w:tc>
        <w:tc>
          <w:tcPr>
            <w:tcW w:w="7407" w:type="dxa"/>
            <w:shd w:val="clear" w:color="auto" w:fill="F2F2F2" w:themeFill="background1" w:themeFillShade="F2"/>
          </w:tcPr>
          <w:p w:rsidR="00000000" w:rsidRDefault="00BD6E96">
            <w:pPr>
              <w:rPr>
                <w:noProof/>
              </w:rPr>
            </w:pPr>
            <w:r>
              <w:rPr>
                <w:noProof/>
              </w:rPr>
              <w:t xml:space="preserve">Also see the </w:t>
            </w:r>
            <w:r>
              <w:rPr>
                <w:rStyle w:val="mqInternal"/>
                <w:noProof/>
              </w:rPr>
              <w:t>[1</w:t>
            </w:r>
            <w:r>
              <w:rPr>
                <w:rStyle w:val="mqInternal"/>
                <w:noProof/>
              </w:rPr>
              <w:t>}</w:t>
            </w:r>
            <w:r>
              <w:rPr>
                <w:noProof/>
              </w:rPr>
              <w:t>Creating Clips</w:t>
            </w:r>
            <w:r>
              <w:rPr>
                <w:rStyle w:val="mqInternal"/>
                <w:noProof/>
              </w:rPr>
              <w:t>{2]</w:t>
            </w:r>
            <w:r>
              <w:rPr>
                <w:noProof/>
              </w:rPr>
              <w:t xml:space="preserve"> guide.</w:t>
            </w:r>
          </w:p>
        </w:tc>
        <w:tc>
          <w:tcPr>
            <w:tcW w:w="7407" w:type="dxa"/>
          </w:tcPr>
          <w:p w:rsidR="00000000" w:rsidRDefault="00BD6E96">
            <w:pPr>
              <w:rPr>
                <w:lang w:val="de-DE"/>
              </w:rPr>
            </w:pPr>
            <w:r>
              <w:rPr>
                <w:lang w:val="de-DE"/>
              </w:rPr>
              <w:t xml:space="preserve">Siehe auch die </w:t>
            </w:r>
            <w:r>
              <w:rPr>
                <w:rStyle w:val="mqInternal"/>
                <w:noProof/>
                <w:lang w:val="de-DE"/>
              </w:rPr>
              <w:t>[1}</w:t>
            </w:r>
            <w:r>
              <w:rPr>
                <w:lang w:val="de-DE"/>
              </w:rPr>
              <w:t>Clips erstellen</w:t>
            </w:r>
            <w:r>
              <w:rPr>
                <w:rStyle w:val="mqInternal"/>
                <w:noProof/>
                <w:lang w:val="de-DE"/>
              </w:rPr>
              <w:t>{2]</w:t>
            </w:r>
            <w:r>
              <w:rPr>
                <w:lang w:val="de-DE"/>
              </w:rPr>
              <w:t xml:space="preserve"> leiten.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9919dd41-b82a-4576-af85-7cecdfb98d83</w:t>
            </w:r>
          </w:p>
        </w:tc>
        <w:tc>
          <w:tcPr>
            <w:tcW w:w="7407" w:type="dxa"/>
            <w:shd w:val="clear" w:color="auto" w:fill="F2F2F2" w:themeFill="background1" w:themeFillShade="F2"/>
          </w:tcPr>
          <w:p w:rsidR="00000000" w:rsidRDefault="00BD6E96">
            <w:pPr>
              <w:rPr>
                <w:noProof/>
              </w:rPr>
            </w:pPr>
            <w:r>
              <w:rPr>
                <w:noProof/>
              </w:rPr>
              <w:t>Create VOD Clip</w:t>
            </w:r>
          </w:p>
        </w:tc>
        <w:tc>
          <w:tcPr>
            <w:tcW w:w="7407" w:type="dxa"/>
          </w:tcPr>
          <w:p w:rsidR="00000000" w:rsidRDefault="00BD6E96">
            <w:pPr>
              <w:rPr>
                <w:lang w:val="de-DE"/>
              </w:rPr>
            </w:pPr>
            <w:r>
              <w:rPr>
                <w:lang w:val="de-DE"/>
              </w:rPr>
              <w:t>VOD-Clip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9aa11a39-84e6-4d96-a32e-97374eb3184d</w:t>
            </w:r>
          </w:p>
        </w:tc>
        <w:tc>
          <w:tcPr>
            <w:tcW w:w="7407" w:type="dxa"/>
            <w:shd w:val="clear" w:color="auto" w:fill="F2F2F2" w:themeFill="background1" w:themeFillShade="F2"/>
          </w:tcPr>
          <w:p w:rsidR="00000000" w:rsidRDefault="00BD6E96">
            <w:pPr>
              <w:rPr>
                <w:noProof/>
              </w:rPr>
            </w:pPr>
            <w:r>
              <w:rPr>
                <w:noProof/>
              </w:rPr>
              <w:t>The start and end points for the clips can be defined in terms of offsets from the start of the stream or UNIX timestamps.</w:t>
            </w:r>
          </w:p>
        </w:tc>
        <w:tc>
          <w:tcPr>
            <w:tcW w:w="7407" w:type="dxa"/>
          </w:tcPr>
          <w:p w:rsidR="00000000" w:rsidRDefault="00BD6E96">
            <w:pPr>
              <w:rPr>
                <w:lang w:val="de-DE"/>
              </w:rPr>
            </w:pPr>
            <w:r>
              <w:rPr>
                <w:lang w:val="de-DE"/>
              </w:rPr>
              <w:t>Die Start- und Endpunkte f</w:t>
            </w:r>
            <w:r>
              <w:rPr>
                <w:lang w:val="de-DE"/>
              </w:rPr>
              <w:t>ü</w:t>
            </w:r>
            <w:r>
              <w:rPr>
                <w:lang w:val="de-DE"/>
              </w:rPr>
              <w:t>r die Clips k</w:t>
            </w:r>
            <w:r>
              <w:rPr>
                <w:lang w:val="de-DE"/>
              </w:rPr>
              <w:t>ö</w:t>
            </w:r>
            <w:r>
              <w:rPr>
                <w:lang w:val="de-DE"/>
              </w:rPr>
              <w:t>nnen als Offsets vom Beginn des Streams oder als UNIX-Zeitstempel definiert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169 </w:t>
            </w:r>
            <w:r>
              <w:rPr>
                <w:noProof/>
                <w:sz w:val="16"/>
              </w:rPr>
              <w:br/>
            </w:r>
            <w:r>
              <w:rPr>
                <w:noProof/>
                <w:sz w:val="2"/>
              </w:rPr>
              <w:t>3f</w:t>
            </w:r>
            <w:r>
              <w:rPr>
                <w:noProof/>
                <w:sz w:val="2"/>
              </w:rPr>
              <w:t>ba10f6-fb52-4a21-bb6a-38e51df9007d</w:t>
            </w:r>
          </w:p>
        </w:tc>
        <w:tc>
          <w:tcPr>
            <w:tcW w:w="7407" w:type="dxa"/>
            <w:shd w:val="clear" w:color="auto" w:fill="F2F2F2" w:themeFill="background1" w:themeFillShade="F2"/>
          </w:tcPr>
          <w:p w:rsidR="00000000" w:rsidRDefault="00BD6E96">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 xml:space="preserve">Details zu den Feldern des Anforderungshauptteils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d70ce782-c1d3-45c2-bfac-1d41baa83ad3</w:t>
            </w:r>
          </w:p>
        </w:tc>
        <w:tc>
          <w:tcPr>
            <w:tcW w:w="7407" w:type="dxa"/>
            <w:shd w:val="clear" w:color="auto" w:fill="F2F2F2" w:themeFill="background1" w:themeFillShade="F2"/>
          </w:tcPr>
          <w:p w:rsidR="00000000" w:rsidRDefault="00BD6E96">
            <w:pPr>
              <w:rPr>
                <w:noProof/>
              </w:rPr>
            </w:pPr>
            <w:r>
              <w:rPr>
                <w:noProof/>
              </w:rPr>
              <w:t>Note that clip</w:t>
            </w:r>
            <w:r>
              <w:rPr>
                <w:noProof/>
              </w:rPr>
              <w:t xml:space="preserve">s from live streams can be created for </w:t>
            </w:r>
            <w:r>
              <w:rPr>
                <w:rStyle w:val="mqInternal"/>
                <w:noProof/>
              </w:rPr>
              <w:t>[1}</w:t>
            </w:r>
            <w:r>
              <w:rPr>
                <w:noProof/>
              </w:rPr>
              <w:t>up to 7 days</w:t>
            </w:r>
            <w:r>
              <w:rPr>
                <w:rStyle w:val="mqInternal"/>
                <w:noProof/>
              </w:rPr>
              <w:t>{2]</w:t>
            </w:r>
            <w:r>
              <w:rPr>
                <w:noProof/>
              </w:rPr>
              <w:t xml:space="preserve"> after the event has ended.</w:t>
            </w:r>
          </w:p>
        </w:tc>
        <w:tc>
          <w:tcPr>
            <w:tcW w:w="7407" w:type="dxa"/>
          </w:tcPr>
          <w:p w:rsidR="00000000" w:rsidRDefault="00BD6E96">
            <w:pPr>
              <w:rPr>
                <w:lang w:val="de-DE"/>
              </w:rPr>
            </w:pPr>
            <w:r>
              <w:rPr>
                <w:lang w:val="de-DE"/>
              </w:rPr>
              <w:t>Beachten Sie, dass Clips aus Live-Streams f</w:t>
            </w:r>
            <w:r>
              <w:rPr>
                <w:lang w:val="de-DE"/>
              </w:rPr>
              <w:t>ü</w:t>
            </w:r>
            <w:r>
              <w:rPr>
                <w:lang w:val="de-DE"/>
              </w:rPr>
              <w:t>r erstellt werden k</w:t>
            </w:r>
            <w:r>
              <w:rPr>
                <w:lang w:val="de-DE"/>
              </w:rPr>
              <w:t>ö</w:t>
            </w:r>
            <w:r>
              <w:rPr>
                <w:lang w:val="de-DE"/>
              </w:rPr>
              <w:t xml:space="preserve">nnen </w:t>
            </w:r>
            <w:r>
              <w:rPr>
                <w:rStyle w:val="mqInternal"/>
                <w:noProof/>
                <w:lang w:val="de-DE"/>
              </w:rPr>
              <w:t>[1}</w:t>
            </w:r>
            <w:r>
              <w:rPr>
                <w:lang w:val="de-DE"/>
              </w:rPr>
              <w:t>bis zu 7 Tagen</w:t>
            </w:r>
            <w:r>
              <w:rPr>
                <w:rStyle w:val="mqInternal"/>
                <w:noProof/>
                <w:lang w:val="de-DE"/>
              </w:rPr>
              <w:t>{2]</w:t>
            </w:r>
            <w:r>
              <w:rPr>
                <w:lang w:val="de-DE"/>
              </w:rPr>
              <w:t xml:space="preserve"> nach dem Ende der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171 </w:t>
            </w:r>
            <w:r>
              <w:rPr>
                <w:noProof/>
                <w:sz w:val="16"/>
              </w:rPr>
              <w:br/>
            </w:r>
            <w:r>
              <w:rPr>
                <w:noProof/>
                <w:sz w:val="2"/>
              </w:rPr>
              <w:t>c30fbf90-70c4-4286-8169-e3fee14caebd</w:t>
            </w:r>
          </w:p>
        </w:tc>
        <w:tc>
          <w:tcPr>
            <w:tcW w:w="7407" w:type="dxa"/>
            <w:shd w:val="clear" w:color="auto" w:fill="F2F2F2" w:themeFill="background1" w:themeFillShade="F2"/>
          </w:tcPr>
          <w:p w:rsidR="00000000" w:rsidRDefault="00BD6E96">
            <w:pPr>
              <w:rPr>
                <w:noProof/>
              </w:rPr>
            </w:pPr>
            <w:r>
              <w:rPr>
                <w:noProof/>
              </w:rPr>
              <w:t>Get a list of VOD (clip) jobs</w:t>
            </w:r>
          </w:p>
        </w:tc>
        <w:tc>
          <w:tcPr>
            <w:tcW w:w="7407" w:type="dxa"/>
          </w:tcPr>
          <w:p w:rsidR="00000000" w:rsidRDefault="00BD6E96">
            <w:pPr>
              <w:rPr>
                <w:lang w:val="de-DE"/>
              </w:rPr>
            </w:pPr>
            <w:r>
              <w:rPr>
                <w:lang w:val="de-DE"/>
              </w:rPr>
              <w:t>Holen Sie sich eine Liste der VOD-Jobs (Clip-Jobs)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735ab5e2-0c7a-4068-a580-fcbc7bb6b495</w:t>
            </w:r>
          </w:p>
        </w:tc>
        <w:tc>
          <w:tcPr>
            <w:tcW w:w="7407" w:type="dxa"/>
            <w:shd w:val="clear" w:color="auto" w:fill="F2F2F2" w:themeFill="background1" w:themeFillShade="F2"/>
          </w:tcPr>
          <w:p w:rsidR="00000000" w:rsidRDefault="00BD6E96">
            <w:pPr>
              <w:rPr>
                <w:noProof/>
              </w:rPr>
            </w:pPr>
            <w:r>
              <w:rPr>
                <w:noProof/>
              </w:rPr>
              <w:t xml:space="preserve">To get a list of your VOD jobs for clips, see </w:t>
            </w:r>
            <w:r>
              <w:rPr>
                <w:rStyle w:val="mqInternal"/>
                <w:noProof/>
              </w:rPr>
              <w:t>[1}</w:t>
            </w:r>
            <w:r>
              <w:rPr>
                <w:noProof/>
              </w:rPr>
              <w:t>Getting a List of Live or VOD Jobs</w:t>
            </w:r>
            <w:r>
              <w:rPr>
                <w:rStyle w:val="mqInternal"/>
                <w:noProof/>
              </w:rPr>
              <w:t>{2]</w:t>
            </w:r>
            <w:r>
              <w:rPr>
                <w:noProof/>
              </w:rPr>
              <w:t xml:space="preserve"> and the </w:t>
            </w:r>
            <w:r>
              <w:rPr>
                <w:rStyle w:val="mqInternal"/>
                <w:noProof/>
              </w:rPr>
              <w:t>[3}</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Ein</w:t>
            </w:r>
            <w:r>
              <w:rPr>
                <w:lang w:val="de-DE"/>
              </w:rPr>
              <w:t>e Liste Ihrer VOD-Jobs f</w:t>
            </w:r>
            <w:r>
              <w:rPr>
                <w:lang w:val="de-DE"/>
              </w:rPr>
              <w:t>ü</w:t>
            </w:r>
            <w:r>
              <w:rPr>
                <w:lang w:val="de-DE"/>
              </w:rPr>
              <w:t xml:space="preserve">r Clips finden Sie unter </w:t>
            </w:r>
            <w:r>
              <w:rPr>
                <w:rStyle w:val="mqInternal"/>
                <w:noProof/>
                <w:lang w:val="de-DE"/>
              </w:rPr>
              <w:t>[1}</w:t>
            </w:r>
            <w:r>
              <w:rPr>
                <w:lang w:val="de-DE"/>
              </w:rPr>
              <w:t>Abrufen einer Liste von Live- oder VOD-Jobs</w:t>
            </w:r>
            <w:r>
              <w:rPr>
                <w:rStyle w:val="mqInternal"/>
                <w:noProof/>
                <w:lang w:val="de-DE"/>
              </w:rPr>
              <w:t>{2]</w:t>
            </w:r>
            <w:r>
              <w:rPr>
                <w:lang w:val="de-DE"/>
              </w:rPr>
              <w:t xml:space="preserve"> und der </w:t>
            </w:r>
            <w:r>
              <w:rPr>
                <w:rStyle w:val="mqInternal"/>
                <w:noProof/>
                <w:lang w:val="de-DE"/>
              </w:rPr>
              <w:t>[3}</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173 </w:t>
            </w:r>
            <w:r>
              <w:rPr>
                <w:noProof/>
                <w:sz w:val="16"/>
              </w:rPr>
              <w:br/>
            </w:r>
            <w:r>
              <w:rPr>
                <w:noProof/>
                <w:sz w:val="2"/>
              </w:rPr>
              <w:t>8ab344db-d888-4ac4-9076-7d2323111c18</w:t>
            </w:r>
          </w:p>
        </w:tc>
        <w:tc>
          <w:tcPr>
            <w:tcW w:w="7407" w:type="dxa"/>
            <w:shd w:val="clear" w:color="auto" w:fill="F2F2F2" w:themeFill="background1" w:themeFillShade="F2"/>
          </w:tcPr>
          <w:p w:rsidR="00000000" w:rsidRDefault="00BD6E96">
            <w:pPr>
              <w:rPr>
                <w:noProof/>
              </w:rPr>
            </w:pPr>
            <w:r>
              <w:rPr>
                <w:noProof/>
              </w:rPr>
              <w:t xml:space="preserve">Managing </w:t>
            </w:r>
            <w:r>
              <w:rPr>
                <w:rStyle w:val="mqInternal"/>
                <w:noProof/>
              </w:rPr>
              <w:t>[1}[2]{3]</w:t>
            </w:r>
          </w:p>
        </w:tc>
        <w:tc>
          <w:tcPr>
            <w:tcW w:w="7407" w:type="dxa"/>
          </w:tcPr>
          <w:p w:rsidR="00000000" w:rsidRDefault="00BD6E96">
            <w:pPr>
              <w:rPr>
                <w:lang w:val="de-DE"/>
              </w:rPr>
            </w:pPr>
            <w:r>
              <w:rPr>
                <w:lang w:val="de-DE"/>
              </w:rPr>
              <w:t xml:space="preserve">Verwaltung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174 </w:t>
            </w:r>
            <w:r>
              <w:rPr>
                <w:noProof/>
                <w:sz w:val="16"/>
              </w:rPr>
              <w:br/>
            </w:r>
            <w:r>
              <w:rPr>
                <w:noProof/>
                <w:sz w:val="2"/>
              </w:rPr>
              <w:t>28695a1b-3db6-4327-a9c8-fcc87ddb470b</w:t>
            </w:r>
          </w:p>
        </w:tc>
        <w:tc>
          <w:tcPr>
            <w:tcW w:w="7407" w:type="dxa"/>
            <w:shd w:val="clear" w:color="auto" w:fill="F2F2F2" w:themeFill="background1" w:themeFillShade="F2"/>
          </w:tcPr>
          <w:p w:rsidR="00000000" w:rsidRDefault="00BD6E96">
            <w:pPr>
              <w:rPr>
                <w:noProof/>
              </w:rPr>
            </w:pPr>
            <w:r>
              <w:rPr>
                <w:noProof/>
              </w:rPr>
              <w:t>Us</w:t>
            </w:r>
            <w:r>
              <w:rPr>
                <w:noProof/>
              </w:rPr>
              <w:t xml:space="preserve">ing server-side ad insertion ( </w:t>
            </w:r>
            <w:r>
              <w:rPr>
                <w:rStyle w:val="mqInternal"/>
                <w:noProof/>
              </w:rPr>
              <w:t>[1}[2]{3]</w:t>
            </w:r>
            <w:r>
              <w:rPr>
                <w:noProof/>
              </w:rPr>
              <w:t>), you can insert as many ad breaks as you like into your live stream.</w:t>
            </w:r>
          </w:p>
        </w:tc>
        <w:tc>
          <w:tcPr>
            <w:tcW w:w="7407" w:type="dxa"/>
          </w:tcPr>
          <w:p w:rsidR="00000000" w:rsidRDefault="00BD6E96">
            <w:pPr>
              <w:rPr>
                <w:lang w:val="de-DE"/>
              </w:rPr>
            </w:pPr>
            <w:r>
              <w:rPr>
                <w:lang w:val="de-DE"/>
              </w:rPr>
              <w:t>Verwenden der serverseitigen Anzeigeneinf</w:t>
            </w:r>
            <w:r>
              <w:rPr>
                <w:lang w:val="de-DE"/>
              </w:rPr>
              <w:t>ü</w:t>
            </w:r>
            <w:r>
              <w:rPr>
                <w:lang w:val="de-DE"/>
              </w:rPr>
              <w:t xml:space="preserve">gung ( </w:t>
            </w:r>
            <w:r>
              <w:rPr>
                <w:rStyle w:val="mqInternal"/>
                <w:noProof/>
                <w:lang w:val="de-DE"/>
              </w:rPr>
              <w:t>[1}[2]{3]</w:t>
            </w:r>
            <w:r>
              <w:rPr>
                <w:lang w:val="de-DE"/>
              </w:rPr>
              <w:t xml:space="preserve"> k</w:t>
            </w:r>
            <w:r>
              <w:rPr>
                <w:lang w:val="de-DE"/>
              </w:rPr>
              <w:t>ö</w:t>
            </w:r>
            <w:r>
              <w:rPr>
                <w:lang w:val="de-DE"/>
              </w:rPr>
              <w:t>nnen Sie beliebig viele Werbeunterbrechungen in Ihren Live-Stream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175 </w:t>
            </w:r>
            <w:r>
              <w:rPr>
                <w:noProof/>
                <w:sz w:val="16"/>
              </w:rPr>
              <w:br/>
            </w:r>
            <w:r>
              <w:rPr>
                <w:noProof/>
                <w:sz w:val="2"/>
              </w:rPr>
              <w:t>e1</w:t>
            </w:r>
            <w:r>
              <w:rPr>
                <w:noProof/>
                <w:sz w:val="2"/>
              </w:rPr>
              <w:t>ff467e-7881-4465-b4f0-e2a1ad49740f</w:t>
            </w:r>
          </w:p>
        </w:tc>
        <w:tc>
          <w:tcPr>
            <w:tcW w:w="7407" w:type="dxa"/>
            <w:shd w:val="clear" w:color="auto" w:fill="F2F2F2" w:themeFill="background1" w:themeFillShade="F2"/>
          </w:tcPr>
          <w:p w:rsidR="00000000" w:rsidRDefault="00BD6E96">
            <w:pPr>
              <w:rPr>
                <w:noProof/>
              </w:rPr>
            </w:pPr>
            <w:r>
              <w:rPr>
                <w:noProof/>
              </w:rPr>
              <w:t>You can also ingest slate assets (VOD clips) to fill any unused ad time with a be-right-back message or whatever you like.</w:t>
            </w:r>
          </w:p>
        </w:tc>
        <w:tc>
          <w:tcPr>
            <w:tcW w:w="7407" w:type="dxa"/>
          </w:tcPr>
          <w:p w:rsidR="00000000" w:rsidRDefault="00BD6E96">
            <w:pPr>
              <w:rPr>
                <w:lang w:val="de-DE"/>
              </w:rPr>
            </w:pPr>
            <w:r>
              <w:rPr>
                <w:lang w:val="de-DE"/>
              </w:rPr>
              <w:t>Sie k</w:t>
            </w:r>
            <w:r>
              <w:rPr>
                <w:lang w:val="de-DE"/>
              </w:rPr>
              <w:t>ö</w:t>
            </w:r>
            <w:r>
              <w:rPr>
                <w:lang w:val="de-DE"/>
              </w:rPr>
              <w:t>nnen auch Slate-Assets (VOD-Clips) aufnehmen, um nicht genutzte Anzeigenzeiten mit einer Be-</w:t>
            </w:r>
            <w:r>
              <w:rPr>
                <w:lang w:val="de-DE"/>
              </w:rPr>
              <w:t>Right-Back-Nachricht oder einer beliebigen Nachricht zu f</w:t>
            </w:r>
            <w:r>
              <w:rPr>
                <w:lang w:val="de-DE"/>
              </w:rPr>
              <w:t>ü</w:t>
            </w:r>
            <w:r>
              <w:rPr>
                <w:lang w:val="de-DE"/>
              </w:rPr>
              <w:t>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176 </w:t>
            </w:r>
            <w:r>
              <w:rPr>
                <w:noProof/>
                <w:sz w:val="16"/>
              </w:rPr>
              <w:br/>
            </w:r>
            <w:r>
              <w:rPr>
                <w:noProof/>
                <w:sz w:val="2"/>
              </w:rPr>
              <w:t>fc40c44d-8cb9-46bf-ba40-cfbe96a5d97b</w:t>
            </w:r>
          </w:p>
        </w:tc>
        <w:tc>
          <w:tcPr>
            <w:tcW w:w="7407" w:type="dxa"/>
            <w:shd w:val="clear" w:color="auto" w:fill="F2F2F2" w:themeFill="background1" w:themeFillShade="F2"/>
          </w:tcPr>
          <w:p w:rsidR="00000000" w:rsidRDefault="00BD6E96">
            <w:pPr>
              <w:rPr>
                <w:noProof/>
              </w:rPr>
            </w:pPr>
            <w:r>
              <w:rPr>
                <w:noProof/>
              </w:rPr>
              <w:t xml:space="preserve">Currently, an </w:t>
            </w:r>
            <w:r>
              <w:rPr>
                <w:rStyle w:val="mqInternal"/>
                <w:noProof/>
              </w:rPr>
              <w:t>[1}</w:t>
            </w:r>
            <w:r>
              <w:rPr>
                <w:noProof/>
              </w:rPr>
              <w:t>SRT + SSAI</w:t>
            </w:r>
            <w:r>
              <w:rPr>
                <w:rStyle w:val="mqInternal"/>
                <w:noProof/>
              </w:rPr>
              <w:t>{2]</w:t>
            </w:r>
            <w:r>
              <w:rPr>
                <w:noProof/>
              </w:rPr>
              <w:t xml:space="preserve"> configuration is not supported on Brightcove Live.</w:t>
            </w:r>
          </w:p>
        </w:tc>
        <w:tc>
          <w:tcPr>
            <w:tcW w:w="7407" w:type="dxa"/>
          </w:tcPr>
          <w:p w:rsidR="00000000" w:rsidRDefault="00BD6E96">
            <w:pPr>
              <w:rPr>
                <w:lang w:val="de-DE"/>
              </w:rPr>
            </w:pPr>
            <w:r>
              <w:rPr>
                <w:lang w:val="de-DE"/>
              </w:rPr>
              <w:t xml:space="preserve">Derzeit ist ein </w:t>
            </w:r>
            <w:r>
              <w:rPr>
                <w:rStyle w:val="mqInternal"/>
                <w:noProof/>
                <w:lang w:val="de-DE"/>
              </w:rPr>
              <w:t>[1}</w:t>
            </w:r>
            <w:r>
              <w:rPr>
                <w:lang w:val="de-DE"/>
              </w:rPr>
              <w:t>SRT + SSAI</w:t>
            </w:r>
            <w:r>
              <w:rPr>
                <w:rStyle w:val="mqInternal"/>
                <w:noProof/>
                <w:lang w:val="de-DE"/>
              </w:rPr>
              <w:t>{2]</w:t>
            </w:r>
            <w:r>
              <w:rPr>
                <w:lang w:val="de-DE"/>
              </w:rPr>
              <w:t xml:space="preserve"> Die Konfiguration wird in Brightcove Live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177 </w:t>
            </w:r>
            <w:r>
              <w:rPr>
                <w:noProof/>
                <w:sz w:val="16"/>
              </w:rPr>
              <w:br/>
            </w:r>
            <w:r>
              <w:rPr>
                <w:noProof/>
                <w:sz w:val="2"/>
              </w:rPr>
              <w:t>1279f83a-fa4a-431d-9303-15e4131875b3</w:t>
            </w:r>
          </w:p>
        </w:tc>
        <w:tc>
          <w:tcPr>
            <w:tcW w:w="7407" w:type="dxa"/>
            <w:shd w:val="clear" w:color="auto" w:fill="F2F2F2" w:themeFill="background1" w:themeFillShade="F2"/>
          </w:tcPr>
          <w:p w:rsidR="00000000" w:rsidRDefault="00BD6E96">
            <w:pPr>
              <w:rPr>
                <w:noProof/>
              </w:rPr>
            </w:pPr>
            <w:r>
              <w:rPr>
                <w:noProof/>
              </w:rPr>
              <w:t xml:space="preserve">However, it is possible to insert SSAI into an SRT stream with </w:t>
            </w:r>
            <w:r>
              <w:rPr>
                <w:rStyle w:val="mqInternal"/>
                <w:noProof/>
              </w:rPr>
              <w:t>[1}</w:t>
            </w:r>
            <w:r>
              <w:rPr>
                <w:noProof/>
              </w:rPr>
              <w:t>SCTE-35</w:t>
            </w:r>
            <w:r>
              <w:rPr>
                <w:rStyle w:val="mqInternal"/>
                <w:noProof/>
              </w:rPr>
              <w:t>{2]</w:t>
            </w:r>
            <w:r>
              <w:rPr>
                <w:noProof/>
              </w:rPr>
              <w:t xml:space="preserve"> markers sent from the encoder.</w:t>
            </w:r>
          </w:p>
        </w:tc>
        <w:tc>
          <w:tcPr>
            <w:tcW w:w="7407" w:type="dxa"/>
          </w:tcPr>
          <w:p w:rsidR="00000000" w:rsidRDefault="00BD6E96">
            <w:pPr>
              <w:rPr>
                <w:lang w:val="de-DE"/>
              </w:rPr>
            </w:pPr>
            <w:r>
              <w:rPr>
                <w:lang w:val="de-DE"/>
              </w:rPr>
              <w:t>Es ist jedoch m</w:t>
            </w:r>
            <w:r>
              <w:rPr>
                <w:lang w:val="de-DE"/>
              </w:rPr>
              <w:t>ö</w:t>
            </w:r>
            <w:r>
              <w:rPr>
                <w:lang w:val="de-DE"/>
              </w:rPr>
              <w:t>glich, SSAI in einen SRT-St</w:t>
            </w:r>
            <w:r>
              <w:rPr>
                <w:lang w:val="de-DE"/>
              </w:rPr>
              <w:t>ream mit einzuf</w:t>
            </w:r>
            <w:r>
              <w:rPr>
                <w:lang w:val="de-DE"/>
              </w:rPr>
              <w:t>ü</w:t>
            </w:r>
            <w:r>
              <w:rPr>
                <w:lang w:val="de-DE"/>
              </w:rPr>
              <w:t xml:space="preserve">gen </w:t>
            </w:r>
            <w:r>
              <w:rPr>
                <w:rStyle w:val="mqInternal"/>
                <w:noProof/>
                <w:lang w:val="de-DE"/>
              </w:rPr>
              <w:t>[1}</w:t>
            </w:r>
            <w:r>
              <w:rPr>
                <w:lang w:val="de-DE"/>
              </w:rPr>
              <w:t>SCTE-35</w:t>
            </w:r>
            <w:r>
              <w:rPr>
                <w:rStyle w:val="mqInternal"/>
                <w:noProof/>
                <w:lang w:val="de-DE"/>
              </w:rPr>
              <w:t>{2]</w:t>
            </w:r>
            <w:r>
              <w:rPr>
                <w:lang w:val="de-DE"/>
              </w:rPr>
              <w:t xml:space="preserve"> vom Encoder gesendete Marker.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178 </w:t>
            </w:r>
            <w:r>
              <w:rPr>
                <w:noProof/>
                <w:sz w:val="16"/>
              </w:rPr>
              <w:br/>
            </w:r>
            <w:r>
              <w:rPr>
                <w:noProof/>
                <w:sz w:val="2"/>
              </w:rPr>
              <w:t>92d97c4c-8a7f-4825-bf7c-7f8fce71194a</w:t>
            </w:r>
          </w:p>
        </w:tc>
        <w:tc>
          <w:tcPr>
            <w:tcW w:w="7407" w:type="dxa"/>
            <w:shd w:val="clear" w:color="auto" w:fill="F2F2F2" w:themeFill="background1" w:themeFillShade="F2"/>
          </w:tcPr>
          <w:p w:rsidR="00000000" w:rsidRDefault="00BD6E96">
            <w:pPr>
              <w:rPr>
                <w:noProof/>
              </w:rPr>
            </w:pPr>
            <w:r>
              <w:rPr>
                <w:noProof/>
              </w:rPr>
              <w:t xml:space="preserve">To learn how to add </w:t>
            </w:r>
            <w:r>
              <w:rPr>
                <w:rStyle w:val="mqInternal"/>
                <w:noProof/>
              </w:rPr>
              <w:t>[1}</w:t>
            </w:r>
            <w:r>
              <w:rPr>
                <w:noProof/>
              </w:rPr>
              <w:t>SCTE-35</w:t>
            </w:r>
            <w:r>
              <w:rPr>
                <w:rStyle w:val="mqInternal"/>
                <w:noProof/>
              </w:rPr>
              <w:t>{2]</w:t>
            </w:r>
            <w:r>
              <w:rPr>
                <w:noProof/>
              </w:rPr>
              <w:t xml:space="preserve"> markers, please review your encoder documentation.</w:t>
            </w:r>
          </w:p>
        </w:tc>
        <w:tc>
          <w:tcPr>
            <w:tcW w:w="7407" w:type="dxa"/>
          </w:tcPr>
          <w:p w:rsidR="00000000" w:rsidRDefault="00BD6E96">
            <w:pPr>
              <w:rPr>
                <w:lang w:val="de-DE"/>
              </w:rPr>
            </w:pPr>
            <w:r>
              <w:rPr>
                <w:lang w:val="de-DE"/>
              </w:rPr>
              <w:t>Um zu lernen, wie man hinzuf</w:t>
            </w:r>
            <w:r>
              <w:rPr>
                <w:lang w:val="de-DE"/>
              </w:rPr>
              <w:t>ü</w:t>
            </w:r>
            <w:r>
              <w:rPr>
                <w:lang w:val="de-DE"/>
              </w:rPr>
              <w:t xml:space="preserve">gt </w:t>
            </w:r>
            <w:r>
              <w:rPr>
                <w:rStyle w:val="mqInternal"/>
                <w:noProof/>
                <w:lang w:val="de-DE"/>
              </w:rPr>
              <w:t>[1}</w:t>
            </w:r>
            <w:r>
              <w:rPr>
                <w:lang w:val="de-DE"/>
              </w:rPr>
              <w:t>SCTE-35</w:t>
            </w:r>
            <w:r>
              <w:rPr>
                <w:rStyle w:val="mqInternal"/>
                <w:noProof/>
                <w:lang w:val="de-DE"/>
              </w:rPr>
              <w:t>{2]</w:t>
            </w:r>
            <w:r>
              <w:rPr>
                <w:lang w:val="de-DE"/>
              </w:rPr>
              <w:t xml:space="preserve"> Markierungen, bitte </w:t>
            </w:r>
            <w:r>
              <w:rPr>
                <w:lang w:val="de-DE"/>
              </w:rPr>
              <w:t>ü</w:t>
            </w:r>
            <w:r>
              <w:rPr>
                <w:lang w:val="de-DE"/>
              </w:rPr>
              <w:t>berpr</w:t>
            </w:r>
            <w:r>
              <w:rPr>
                <w:lang w:val="de-DE"/>
              </w:rPr>
              <w:t>ü</w:t>
            </w:r>
            <w:r>
              <w:rPr>
                <w:lang w:val="de-DE"/>
              </w:rPr>
              <w:t>fen Sie Ihre Encoder-Dokumentation.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179 </w:t>
            </w:r>
            <w:r>
              <w:rPr>
                <w:noProof/>
                <w:sz w:val="16"/>
              </w:rPr>
              <w:br/>
            </w:r>
            <w:r>
              <w:rPr>
                <w:noProof/>
                <w:sz w:val="2"/>
              </w:rPr>
              <w:t>9968f26c-008e-4770-a3fb-79433a2ae1d6</w:t>
            </w:r>
          </w:p>
        </w:tc>
        <w:tc>
          <w:tcPr>
            <w:tcW w:w="7407" w:type="dxa"/>
            <w:shd w:val="clear" w:color="auto" w:fill="F2F2F2" w:themeFill="background1" w:themeFillShade="F2"/>
          </w:tcPr>
          <w:p w:rsidR="00000000" w:rsidRDefault="00BD6E96">
            <w:pPr>
              <w:rPr>
                <w:noProof/>
              </w:rPr>
            </w:pPr>
            <w:r>
              <w:rPr>
                <w:noProof/>
              </w:rPr>
              <w:t xml:space="preserve">More details of setting up </w:t>
            </w:r>
            <w:r>
              <w:rPr>
                <w:rStyle w:val="mqInternal"/>
                <w:noProof/>
              </w:rPr>
              <w:t>[1}[2]{3]</w:t>
            </w:r>
            <w:r>
              <w:rPr>
                <w:noProof/>
              </w:rPr>
              <w:t xml:space="preserve"> can be found in </w:t>
            </w:r>
            <w:r>
              <w:rPr>
                <w:rStyle w:val="mqInternal"/>
                <w:noProof/>
              </w:rPr>
              <w:t>[4}</w:t>
            </w:r>
            <w:r>
              <w:rPr>
                <w:noProof/>
              </w:rPr>
              <w:t xml:space="preserve">Server-Side Ad Insertion Using the Brightcove </w:t>
            </w:r>
            <w:r>
              <w:rPr>
                <w:rStyle w:val="mqInternal"/>
                <w:noProof/>
              </w:rPr>
              <w:t>[1}[6]{3]</w:t>
            </w:r>
            <w:r>
              <w:rPr>
                <w:noProof/>
              </w:rPr>
              <w:t xml:space="preserve"> </w:t>
            </w:r>
            <w:r>
              <w:rPr>
                <w:rStyle w:val="mqInternal"/>
                <w:noProof/>
              </w:rPr>
              <w:t>{8]</w:t>
            </w:r>
            <w:r>
              <w:rPr>
                <w:noProof/>
              </w:rPr>
              <w:t xml:space="preserve"> and the </w:t>
            </w:r>
            <w:r>
              <w:rPr>
                <w:rStyle w:val="mqInternal"/>
                <w:noProof/>
              </w:rPr>
              <w:t>[9}</w:t>
            </w:r>
            <w:r>
              <w:rPr>
                <w:noProof/>
              </w:rPr>
              <w:t>API Reference</w:t>
            </w:r>
            <w:r>
              <w:rPr>
                <w:rStyle w:val="mqInternal"/>
                <w:noProof/>
              </w:rPr>
              <w:t>{8]</w:t>
            </w:r>
            <w:r>
              <w:rPr>
                <w:noProof/>
              </w:rPr>
              <w:t>.</w:t>
            </w:r>
          </w:p>
        </w:tc>
        <w:tc>
          <w:tcPr>
            <w:tcW w:w="7407" w:type="dxa"/>
          </w:tcPr>
          <w:p w:rsidR="00000000" w:rsidRDefault="00BD6E96">
            <w:pPr>
              <w:rPr>
                <w:lang w:val="de-DE"/>
              </w:rPr>
            </w:pPr>
            <w:r>
              <w:rPr>
                <w:lang w:val="de-DE"/>
              </w:rPr>
              <w:t>Weit</w:t>
            </w:r>
            <w:r>
              <w:rPr>
                <w:lang w:val="de-DE"/>
              </w:rPr>
              <w:t xml:space="preserve">ere Details zum Einrichten </w:t>
            </w:r>
            <w:r>
              <w:rPr>
                <w:rStyle w:val="mqInternal"/>
                <w:noProof/>
                <w:lang w:val="de-DE"/>
              </w:rPr>
              <w:t>[1}[2]{3]</w:t>
            </w:r>
            <w:r>
              <w:rPr>
                <w:lang w:val="de-DE"/>
              </w:rPr>
              <w:t xml:space="preserve"> kann gefunden werden in </w:t>
            </w:r>
            <w:r>
              <w:rPr>
                <w:rStyle w:val="mqInternal"/>
                <w:noProof/>
                <w:lang w:val="de-DE"/>
              </w:rPr>
              <w:t>[4}</w:t>
            </w:r>
            <w:r>
              <w:rPr>
                <w:lang w:val="de-DE"/>
              </w:rPr>
              <w:t>Serverseitiges Einf</w:t>
            </w:r>
            <w:r>
              <w:rPr>
                <w:lang w:val="de-DE"/>
              </w:rPr>
              <w:t>ü</w:t>
            </w:r>
            <w:r>
              <w:rPr>
                <w:lang w:val="de-DE"/>
              </w:rPr>
              <w:t xml:space="preserve">gen von Anzeigen mithilfe der Brightcove </w:t>
            </w:r>
            <w:r>
              <w:rPr>
                <w:rStyle w:val="mqInternal"/>
                <w:noProof/>
                <w:lang w:val="de-DE"/>
              </w:rPr>
              <w:t>[1}[6]{3]</w:t>
            </w:r>
            <w:r>
              <w:rPr>
                <w:lang w:val="de-DE"/>
              </w:rPr>
              <w:t xml:space="preserve"> </w:t>
            </w:r>
            <w:r>
              <w:rPr>
                <w:rStyle w:val="mqInternal"/>
                <w:noProof/>
                <w:lang w:val="de-DE"/>
              </w:rPr>
              <w:t>{8]</w:t>
            </w:r>
            <w:r>
              <w:rPr>
                <w:lang w:val="de-DE"/>
              </w:rPr>
              <w:t xml:space="preserve"> und der </w:t>
            </w:r>
            <w:r>
              <w:rPr>
                <w:rStyle w:val="mqInternal"/>
                <w:noProof/>
                <w:lang w:val="de-DE"/>
              </w:rPr>
              <w:t>[9}</w:t>
            </w:r>
            <w:r>
              <w:rPr>
                <w:lang w:val="de-DE"/>
              </w:rPr>
              <w:t>API-Referenz</w:t>
            </w:r>
            <w:r>
              <w:rPr>
                <w:rStyle w:val="mqInternal"/>
                <w:noProof/>
                <w:lang w:val="de-DE"/>
              </w:rPr>
              <w:t>{8]</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180 </w:t>
            </w:r>
            <w:r>
              <w:rPr>
                <w:noProof/>
                <w:sz w:val="16"/>
              </w:rPr>
              <w:br/>
            </w:r>
            <w:r>
              <w:rPr>
                <w:noProof/>
                <w:sz w:val="2"/>
              </w:rPr>
              <w:t>cdb6bd11-0f2a-404f-9576-b26bca7df7e8</w:t>
            </w:r>
          </w:p>
        </w:tc>
        <w:tc>
          <w:tcPr>
            <w:tcW w:w="7407" w:type="dxa"/>
            <w:shd w:val="clear" w:color="auto" w:fill="F2F2F2" w:themeFill="background1" w:themeFillShade="F2"/>
          </w:tcPr>
          <w:p w:rsidR="00000000" w:rsidRDefault="00BD6E96">
            <w:pPr>
              <w:rPr>
                <w:noProof/>
              </w:rPr>
            </w:pPr>
            <w:r>
              <w:rPr>
                <w:noProof/>
              </w:rPr>
              <w:t>Get Account Ad Configurations</w:t>
            </w:r>
          </w:p>
        </w:tc>
        <w:tc>
          <w:tcPr>
            <w:tcW w:w="7407" w:type="dxa"/>
          </w:tcPr>
          <w:p w:rsidR="00000000" w:rsidRDefault="00BD6E96">
            <w:pPr>
              <w:rPr>
                <w:lang w:val="de-DE"/>
              </w:rPr>
            </w:pPr>
            <w:r>
              <w:rPr>
                <w:lang w:val="de-DE"/>
              </w:rPr>
              <w:t xml:space="preserve">Konfigurationen </w:t>
            </w:r>
            <w:r>
              <w:rPr>
                <w:lang w:val="de-DE"/>
              </w:rPr>
              <w:t>f</w:t>
            </w:r>
            <w:r>
              <w:rPr>
                <w:lang w:val="de-DE"/>
              </w:rPr>
              <w:t>ü</w:t>
            </w:r>
            <w:r>
              <w:rPr>
                <w:lang w:val="de-DE"/>
              </w:rPr>
              <w:t>r Kontoanzeigen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182 </w:t>
            </w:r>
            <w:r>
              <w:rPr>
                <w:noProof/>
                <w:sz w:val="16"/>
              </w:rPr>
              <w:br/>
            </w:r>
            <w:r>
              <w:rPr>
                <w:noProof/>
                <w:sz w:val="2"/>
              </w:rPr>
              <w:t>7c2c388f-9440-431e-8693-815dfdcb593f</w:t>
            </w:r>
          </w:p>
        </w:tc>
        <w:tc>
          <w:tcPr>
            <w:tcW w:w="7407" w:type="dxa"/>
            <w:shd w:val="clear" w:color="auto" w:fill="F2F2F2" w:themeFill="background1" w:themeFillShade="F2"/>
          </w:tcPr>
          <w:p w:rsidR="00000000" w:rsidRDefault="00BD6E96">
            <w:pPr>
              <w:rPr>
                <w:noProof/>
              </w:rPr>
            </w:pPr>
            <w:r>
              <w:rPr>
                <w:noProof/>
              </w:rPr>
              <w:t>This endpoint allows you to get all ad configurations that have been set up for an account.</w:t>
            </w:r>
          </w:p>
        </w:tc>
        <w:tc>
          <w:tcPr>
            <w:tcW w:w="7407" w:type="dxa"/>
          </w:tcPr>
          <w:p w:rsidR="00000000" w:rsidRDefault="00BD6E96">
            <w:pPr>
              <w:rPr>
                <w:lang w:val="de-DE"/>
              </w:rPr>
            </w:pPr>
            <w:r>
              <w:rPr>
                <w:lang w:val="de-DE"/>
              </w:rPr>
              <w:t>Mit diesem Endpunkt k</w:t>
            </w:r>
            <w:r>
              <w:rPr>
                <w:lang w:val="de-DE"/>
              </w:rPr>
              <w:t>ö</w:t>
            </w:r>
            <w:r>
              <w:rPr>
                <w:lang w:val="de-DE"/>
              </w:rPr>
              <w:t>nnen Sie alle Anzeigenkonfigurationen abrufen, die f</w:t>
            </w:r>
            <w:r>
              <w:rPr>
                <w:lang w:val="de-DE"/>
              </w:rPr>
              <w:t>ü</w:t>
            </w:r>
            <w:r>
              <w:rPr>
                <w:lang w:val="de-DE"/>
              </w:rPr>
              <w:t>r ein Konto eingerichtet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183 </w:t>
            </w:r>
            <w:r>
              <w:rPr>
                <w:noProof/>
                <w:sz w:val="16"/>
              </w:rPr>
              <w:br/>
            </w:r>
            <w:r>
              <w:rPr>
                <w:noProof/>
                <w:sz w:val="2"/>
              </w:rPr>
              <w:t>df1ad152-4881-4f15-a3be-8eadb8a19d21</w:t>
            </w:r>
          </w:p>
        </w:tc>
        <w:tc>
          <w:tcPr>
            <w:tcW w:w="7407" w:type="dxa"/>
            <w:shd w:val="clear" w:color="auto" w:fill="F2F2F2" w:themeFill="background1" w:themeFillShade="F2"/>
          </w:tcPr>
          <w:p w:rsidR="00000000" w:rsidRDefault="00BD6E96">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 xml:space="preserve">Details zu den Antwortfeldern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184 </w:t>
            </w:r>
            <w:r>
              <w:rPr>
                <w:noProof/>
                <w:sz w:val="16"/>
              </w:rPr>
              <w:br/>
            </w:r>
            <w:r>
              <w:rPr>
                <w:noProof/>
                <w:sz w:val="2"/>
              </w:rPr>
              <w:t>93969932-cf33-4bc9-8dee-d5859e3245bf</w:t>
            </w:r>
          </w:p>
        </w:tc>
        <w:tc>
          <w:tcPr>
            <w:tcW w:w="7407" w:type="dxa"/>
            <w:shd w:val="clear" w:color="auto" w:fill="F2F2F2" w:themeFill="background1" w:themeFillShade="F2"/>
          </w:tcPr>
          <w:p w:rsidR="00000000" w:rsidRDefault="00BD6E96">
            <w:pPr>
              <w:rPr>
                <w:noProof/>
              </w:rPr>
            </w:pPr>
            <w:r>
              <w:rPr>
                <w:noProof/>
              </w:rPr>
              <w:t>Create Ad Configuration</w:t>
            </w:r>
          </w:p>
        </w:tc>
        <w:tc>
          <w:tcPr>
            <w:tcW w:w="7407" w:type="dxa"/>
          </w:tcPr>
          <w:p w:rsidR="00000000" w:rsidRDefault="00BD6E96">
            <w:pPr>
              <w:rPr>
                <w:lang w:val="de-DE"/>
              </w:rPr>
            </w:pPr>
            <w:r>
              <w:rPr>
                <w:lang w:val="de-DE"/>
              </w:rPr>
              <w:t>Anzeigenkonfiguration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186 </w:t>
            </w:r>
            <w:r>
              <w:rPr>
                <w:noProof/>
                <w:sz w:val="16"/>
              </w:rPr>
              <w:br/>
            </w:r>
            <w:r>
              <w:rPr>
                <w:noProof/>
                <w:sz w:val="2"/>
              </w:rPr>
              <w:t>a0cffb95-b513-44e9-a4df-86597da04fee</w:t>
            </w:r>
          </w:p>
        </w:tc>
        <w:tc>
          <w:tcPr>
            <w:tcW w:w="7407" w:type="dxa"/>
            <w:shd w:val="clear" w:color="auto" w:fill="F2F2F2" w:themeFill="background1" w:themeFillShade="F2"/>
          </w:tcPr>
          <w:p w:rsidR="00000000" w:rsidRDefault="00BD6E96">
            <w:pPr>
              <w:rPr>
                <w:noProof/>
              </w:rPr>
            </w:pPr>
            <w:r>
              <w:rPr>
                <w:noProof/>
              </w:rPr>
              <w:t xml:space="preserve">Create an ad configuration that defines how ads will be retrieved for </w:t>
            </w:r>
            <w:r>
              <w:rPr>
                <w:rStyle w:val="mqInternal"/>
                <w:noProof/>
              </w:rPr>
              <w:t>[1}[2]{3]</w:t>
            </w:r>
            <w:r>
              <w:rPr>
                <w:noProof/>
              </w:rPr>
              <w:t>.</w:t>
            </w:r>
          </w:p>
        </w:tc>
        <w:tc>
          <w:tcPr>
            <w:tcW w:w="7407" w:type="dxa"/>
          </w:tcPr>
          <w:p w:rsidR="00000000" w:rsidRDefault="00BD6E96">
            <w:pPr>
              <w:rPr>
                <w:lang w:val="de-DE"/>
              </w:rPr>
            </w:pPr>
            <w:r>
              <w:rPr>
                <w:lang w:val="de-DE"/>
              </w:rPr>
              <w:t>Erstellen Sie eine Anzeigenkonfiguratio</w:t>
            </w:r>
            <w:r>
              <w:rPr>
                <w:lang w:val="de-DE"/>
              </w:rPr>
              <w:t xml:space="preserve">n, die definiert, wie Anzeigen abgerufen werden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187 </w:t>
            </w:r>
            <w:r>
              <w:rPr>
                <w:noProof/>
                <w:sz w:val="16"/>
              </w:rPr>
              <w:br/>
            </w:r>
            <w:r>
              <w:rPr>
                <w:noProof/>
                <w:sz w:val="2"/>
              </w:rPr>
              <w:t>c5a637db-aad2-4751-8c0f-7b72a0b9773a</w:t>
            </w:r>
          </w:p>
        </w:tc>
        <w:tc>
          <w:tcPr>
            <w:tcW w:w="7407" w:type="dxa"/>
            <w:shd w:val="clear" w:color="auto" w:fill="F2F2F2" w:themeFill="background1" w:themeFillShade="F2"/>
          </w:tcPr>
          <w:p w:rsidR="00000000" w:rsidRDefault="00BD6E96">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p>
        </w:tc>
        <w:tc>
          <w:tcPr>
            <w:tcW w:w="7407" w:type="dxa"/>
          </w:tcPr>
          <w:p w:rsidR="00000000" w:rsidRDefault="00BD6E96">
            <w:pPr>
              <w:rPr>
                <w:lang w:val="de-DE"/>
              </w:rPr>
            </w:pPr>
            <w:r>
              <w:rPr>
                <w:lang w:val="de-DE"/>
              </w:rPr>
              <w:t xml:space="preserve">Details zu den Feldern des Anforderungshauptteils finden Sie in der </w:t>
            </w:r>
            <w:r>
              <w:rPr>
                <w:rStyle w:val="mqInternal"/>
                <w:noProof/>
                <w:lang w:val="de-DE"/>
              </w:rPr>
              <w:t>[1}</w:t>
            </w:r>
            <w:r>
              <w:rPr>
                <w:lang w:val="de-DE"/>
              </w:rPr>
              <w:t>API-Ref</w:t>
            </w:r>
            <w:r>
              <w:rPr>
                <w:lang w:val="de-DE"/>
              </w:rPr>
              <w:t>erenz.</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188 </w:t>
            </w:r>
            <w:r>
              <w:rPr>
                <w:noProof/>
                <w:sz w:val="16"/>
              </w:rPr>
              <w:br/>
            </w:r>
            <w:r>
              <w:rPr>
                <w:noProof/>
                <w:sz w:val="2"/>
              </w:rPr>
              <w:t>e719a259-cab6-4502-b406-66a4cf112108</w:t>
            </w:r>
          </w:p>
        </w:tc>
        <w:tc>
          <w:tcPr>
            <w:tcW w:w="7407" w:type="dxa"/>
            <w:shd w:val="clear" w:color="auto" w:fill="F2F2F2" w:themeFill="background1" w:themeFillShade="F2"/>
          </w:tcPr>
          <w:p w:rsidR="00000000" w:rsidRDefault="00BD6E96">
            <w:pPr>
              <w:rPr>
                <w:noProof/>
              </w:rPr>
            </w:pPr>
            <w:r>
              <w:rPr>
                <w:noProof/>
              </w:rPr>
              <w:t>Get Ad Configuration</w:t>
            </w:r>
          </w:p>
        </w:tc>
        <w:tc>
          <w:tcPr>
            <w:tcW w:w="7407" w:type="dxa"/>
          </w:tcPr>
          <w:p w:rsidR="00000000" w:rsidRDefault="00BD6E96">
            <w:pPr>
              <w:rPr>
                <w:lang w:val="de-DE"/>
              </w:rPr>
            </w:pPr>
            <w:r>
              <w:rPr>
                <w:lang w:val="de-DE"/>
              </w:rPr>
              <w:t>Anzeigenkonfiguration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190 </w:t>
            </w:r>
            <w:r>
              <w:rPr>
                <w:noProof/>
                <w:sz w:val="16"/>
              </w:rPr>
              <w:br/>
            </w:r>
            <w:r>
              <w:rPr>
                <w:noProof/>
                <w:sz w:val="2"/>
              </w:rPr>
              <w:t>5ebfcc3a-07cb-4706-91d7-3361c5f605b7</w:t>
            </w:r>
          </w:p>
        </w:tc>
        <w:tc>
          <w:tcPr>
            <w:tcW w:w="7407" w:type="dxa"/>
            <w:shd w:val="clear" w:color="auto" w:fill="F2F2F2" w:themeFill="background1" w:themeFillShade="F2"/>
          </w:tcPr>
          <w:p w:rsidR="00000000" w:rsidRDefault="00BD6E96">
            <w:pPr>
              <w:rPr>
                <w:noProof/>
              </w:rPr>
            </w:pPr>
            <w:r>
              <w:rPr>
                <w:noProof/>
              </w:rPr>
              <w:t>Use this endpoint to get the details of an ad configuration you have created.</w:t>
            </w:r>
          </w:p>
        </w:tc>
        <w:tc>
          <w:tcPr>
            <w:tcW w:w="7407" w:type="dxa"/>
          </w:tcPr>
          <w:p w:rsidR="00000000" w:rsidRDefault="00BD6E96">
            <w:pPr>
              <w:rPr>
                <w:lang w:val="de-DE"/>
              </w:rPr>
            </w:pPr>
            <w:r>
              <w:rPr>
                <w:lang w:val="de-DE"/>
              </w:rPr>
              <w:t>Verwenden Sie diesen Endpunkt, um die Details einer von Ihnen erstellten Anzeigenkonfiguration abzurufen.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191 </w:t>
            </w:r>
            <w:r>
              <w:rPr>
                <w:noProof/>
                <w:sz w:val="16"/>
              </w:rPr>
              <w:br/>
            </w:r>
            <w:r>
              <w:rPr>
                <w:noProof/>
                <w:sz w:val="2"/>
              </w:rPr>
              <w:t>35f250e4-7f59-4dde-bd5a-ae7f7eb85373</w:t>
            </w:r>
          </w:p>
        </w:tc>
        <w:tc>
          <w:tcPr>
            <w:tcW w:w="7407" w:type="dxa"/>
            <w:shd w:val="clear" w:color="auto" w:fill="F2F2F2" w:themeFill="background1" w:themeFillShade="F2"/>
          </w:tcPr>
          <w:p w:rsidR="00000000" w:rsidRDefault="00BD6E96">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Details zu den Antwortfeldern finde</w:t>
            </w:r>
            <w:r>
              <w:rPr>
                <w:lang w:val="de-DE"/>
              </w:rPr>
              <w:t xml:space="preserv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192 </w:t>
            </w:r>
            <w:r>
              <w:rPr>
                <w:noProof/>
                <w:sz w:val="16"/>
              </w:rPr>
              <w:br/>
            </w:r>
            <w:r>
              <w:rPr>
                <w:noProof/>
                <w:sz w:val="2"/>
              </w:rPr>
              <w:t>cd913fd1-c02a-4da0-a037-5c525bb8e268</w:t>
            </w:r>
          </w:p>
        </w:tc>
        <w:tc>
          <w:tcPr>
            <w:tcW w:w="7407" w:type="dxa"/>
            <w:shd w:val="clear" w:color="auto" w:fill="F2F2F2" w:themeFill="background1" w:themeFillShade="F2"/>
          </w:tcPr>
          <w:p w:rsidR="00000000" w:rsidRDefault="00BD6E96">
            <w:pPr>
              <w:rPr>
                <w:noProof/>
              </w:rPr>
            </w:pPr>
            <w:r>
              <w:rPr>
                <w:noProof/>
              </w:rPr>
              <w:t>Update Ad Configuration</w:t>
            </w:r>
          </w:p>
        </w:tc>
        <w:tc>
          <w:tcPr>
            <w:tcW w:w="7407" w:type="dxa"/>
          </w:tcPr>
          <w:p w:rsidR="00000000" w:rsidRDefault="00BD6E96">
            <w:pPr>
              <w:rPr>
                <w:lang w:val="de-DE"/>
              </w:rPr>
            </w:pPr>
            <w:r>
              <w:rPr>
                <w:lang w:val="de-DE"/>
              </w:rPr>
              <w:t>Anzeigenkonfiguration aktualisieren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194 </w:t>
            </w:r>
            <w:r>
              <w:rPr>
                <w:noProof/>
                <w:sz w:val="16"/>
              </w:rPr>
              <w:br/>
            </w:r>
            <w:r>
              <w:rPr>
                <w:noProof/>
                <w:sz w:val="2"/>
              </w:rPr>
              <w:t>0a35d129-133d-4f60-b70b-af04e814b31e</w:t>
            </w:r>
          </w:p>
        </w:tc>
        <w:tc>
          <w:tcPr>
            <w:tcW w:w="7407" w:type="dxa"/>
            <w:shd w:val="clear" w:color="auto" w:fill="F2F2F2" w:themeFill="background1" w:themeFillShade="F2"/>
          </w:tcPr>
          <w:p w:rsidR="00000000" w:rsidRDefault="00BD6E96">
            <w:pPr>
              <w:rPr>
                <w:noProof/>
              </w:rPr>
            </w:pPr>
            <w:r>
              <w:rPr>
                <w:noProof/>
              </w:rPr>
              <w:t>Update the details of an ad configuration.</w:t>
            </w:r>
          </w:p>
        </w:tc>
        <w:tc>
          <w:tcPr>
            <w:tcW w:w="7407" w:type="dxa"/>
          </w:tcPr>
          <w:p w:rsidR="00000000" w:rsidRDefault="00BD6E96">
            <w:pPr>
              <w:rPr>
                <w:lang w:val="de-DE"/>
              </w:rPr>
            </w:pPr>
            <w:r>
              <w:rPr>
                <w:lang w:val="de-DE"/>
              </w:rPr>
              <w:t>Aktualisieren Sie die Details eine</w:t>
            </w:r>
            <w:r>
              <w:rPr>
                <w:lang w:val="de-DE"/>
              </w:rPr>
              <w:t>r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195 </w:t>
            </w:r>
            <w:r>
              <w:rPr>
                <w:noProof/>
                <w:sz w:val="16"/>
              </w:rPr>
              <w:br/>
            </w:r>
            <w:r>
              <w:rPr>
                <w:noProof/>
                <w:sz w:val="2"/>
              </w:rPr>
              <w:t>0c4ca639-13b3-449d-9563-9fdafd95976f</w:t>
            </w:r>
          </w:p>
        </w:tc>
        <w:tc>
          <w:tcPr>
            <w:tcW w:w="7407" w:type="dxa"/>
            <w:shd w:val="clear" w:color="auto" w:fill="F2F2F2" w:themeFill="background1" w:themeFillShade="F2"/>
          </w:tcPr>
          <w:p w:rsidR="00000000" w:rsidRDefault="00BD6E96">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 xml:space="preserve">Details zu den Feldern des Anforderungshauptteils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196 </w:t>
            </w:r>
            <w:r>
              <w:rPr>
                <w:noProof/>
                <w:sz w:val="16"/>
              </w:rPr>
              <w:br/>
            </w:r>
            <w:r>
              <w:rPr>
                <w:noProof/>
                <w:sz w:val="2"/>
              </w:rPr>
              <w:t>c5bd0a65-0dd2-44ee-a972-9979cd67d007</w:t>
            </w:r>
          </w:p>
        </w:tc>
        <w:tc>
          <w:tcPr>
            <w:tcW w:w="7407" w:type="dxa"/>
            <w:shd w:val="clear" w:color="auto" w:fill="F2F2F2" w:themeFill="background1" w:themeFillShade="F2"/>
          </w:tcPr>
          <w:p w:rsidR="00000000" w:rsidRDefault="00BD6E96">
            <w:pPr>
              <w:rPr>
                <w:noProof/>
              </w:rPr>
            </w:pPr>
            <w:r>
              <w:rPr>
                <w:noProof/>
              </w:rPr>
              <w:t>Get Slate Media Source Assets</w:t>
            </w:r>
          </w:p>
        </w:tc>
        <w:tc>
          <w:tcPr>
            <w:tcW w:w="7407" w:type="dxa"/>
          </w:tcPr>
          <w:p w:rsidR="00000000" w:rsidRDefault="00BD6E96">
            <w:pPr>
              <w:rPr>
                <w:lang w:val="de-DE"/>
              </w:rPr>
            </w:pPr>
            <w:r>
              <w:rPr>
                <w:lang w:val="de-DE"/>
              </w:rPr>
              <w:t>Holen Sie sich Slate Media Source Assets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198 </w:t>
            </w:r>
            <w:r>
              <w:rPr>
                <w:noProof/>
                <w:sz w:val="16"/>
              </w:rPr>
              <w:br/>
            </w:r>
            <w:r>
              <w:rPr>
                <w:noProof/>
                <w:sz w:val="2"/>
              </w:rPr>
              <w:t>7de7157b-022e-49e7-be69-a813e003381f</w:t>
            </w:r>
          </w:p>
        </w:tc>
        <w:tc>
          <w:tcPr>
            <w:tcW w:w="7407" w:type="dxa"/>
            <w:shd w:val="clear" w:color="auto" w:fill="F2F2F2" w:themeFill="background1" w:themeFillShade="F2"/>
          </w:tcPr>
          <w:p w:rsidR="00000000" w:rsidRDefault="00BD6E96">
            <w:pPr>
              <w:rPr>
                <w:noProof/>
              </w:rPr>
            </w:pPr>
            <w:r>
              <w:rPr>
                <w:noProof/>
              </w:rPr>
              <w:t>Get the slate media assets that have been defined for an account.</w:t>
            </w:r>
          </w:p>
        </w:tc>
        <w:tc>
          <w:tcPr>
            <w:tcW w:w="7407" w:type="dxa"/>
          </w:tcPr>
          <w:p w:rsidR="00000000" w:rsidRDefault="00BD6E96">
            <w:pPr>
              <w:rPr>
                <w:lang w:val="de-DE"/>
              </w:rPr>
            </w:pPr>
            <w:r>
              <w:rPr>
                <w:lang w:val="de-DE"/>
              </w:rPr>
              <w:t>Rufen Sie die Slate Media-Assets ab, di</w:t>
            </w:r>
            <w:r>
              <w:rPr>
                <w:lang w:val="de-DE"/>
              </w:rPr>
              <w:t>e f</w:t>
            </w:r>
            <w:r>
              <w:rPr>
                <w:lang w:val="de-DE"/>
              </w:rPr>
              <w:t>ü</w:t>
            </w:r>
            <w:r>
              <w:rPr>
                <w:lang w:val="de-DE"/>
              </w:rPr>
              <w:t>r ein Konto definiert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199 </w:t>
            </w:r>
            <w:r>
              <w:rPr>
                <w:noProof/>
                <w:sz w:val="16"/>
              </w:rPr>
              <w:br/>
            </w:r>
            <w:r>
              <w:rPr>
                <w:noProof/>
                <w:sz w:val="2"/>
              </w:rPr>
              <w:t>2aedc0f6-c4f5-4fc8-a859-0ea52c2325a4</w:t>
            </w:r>
          </w:p>
        </w:tc>
        <w:tc>
          <w:tcPr>
            <w:tcW w:w="7407" w:type="dxa"/>
            <w:shd w:val="clear" w:color="auto" w:fill="F2F2F2" w:themeFill="background1" w:themeFillShade="F2"/>
          </w:tcPr>
          <w:p w:rsidR="00000000" w:rsidRDefault="00BD6E96">
            <w:pPr>
              <w:rPr>
                <w:noProof/>
              </w:rPr>
            </w:pPr>
            <w:r>
              <w:rPr>
                <w:noProof/>
              </w:rPr>
              <w:t>Slate media assets are used to fill ad break time that is not filled by ads.</w:t>
            </w:r>
          </w:p>
        </w:tc>
        <w:tc>
          <w:tcPr>
            <w:tcW w:w="7407" w:type="dxa"/>
          </w:tcPr>
          <w:p w:rsidR="00000000" w:rsidRDefault="00BD6E96">
            <w:pPr>
              <w:rPr>
                <w:lang w:val="de-DE"/>
              </w:rPr>
            </w:pPr>
            <w:r>
              <w:rPr>
                <w:lang w:val="de-DE"/>
              </w:rPr>
              <w:t>Slate Media-Assets werden verwendet, um die Werbeunterbrechungszeit zu f</w:t>
            </w:r>
            <w:r>
              <w:rPr>
                <w:lang w:val="de-DE"/>
              </w:rPr>
              <w:t>ü</w:t>
            </w:r>
            <w:r>
              <w:rPr>
                <w:lang w:val="de-DE"/>
              </w:rPr>
              <w:t xml:space="preserve">llen, die nicht von Anzeigen </w:t>
            </w:r>
            <w:r>
              <w:rPr>
                <w:lang w:val="de-DE"/>
              </w:rPr>
              <w:t>ausgef</w:t>
            </w:r>
            <w:r>
              <w:rPr>
                <w:lang w:val="de-DE"/>
              </w:rPr>
              <w:t>ü</w:t>
            </w:r>
            <w:r>
              <w:rPr>
                <w:lang w:val="de-DE"/>
              </w:rPr>
              <w:t>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200 </w:t>
            </w:r>
            <w:r>
              <w:rPr>
                <w:noProof/>
                <w:sz w:val="16"/>
              </w:rPr>
              <w:br/>
            </w:r>
            <w:r>
              <w:rPr>
                <w:noProof/>
                <w:sz w:val="2"/>
              </w:rPr>
              <w:t>96e2efec-5f8c-4645-8763-4cfa1ea2005a</w:t>
            </w:r>
          </w:p>
        </w:tc>
        <w:tc>
          <w:tcPr>
            <w:tcW w:w="7407" w:type="dxa"/>
            <w:shd w:val="clear" w:color="auto" w:fill="F2F2F2" w:themeFill="background1" w:themeFillShade="F2"/>
          </w:tcPr>
          <w:p w:rsidR="00000000" w:rsidRDefault="00BD6E96">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 xml:space="preserve">Details zu den Antwortfeldern finden Sie in der </w:t>
            </w:r>
            <w:r>
              <w:rPr>
                <w:rStyle w:val="mqInternal"/>
                <w:noProof/>
                <w:lang w:val="de-DE"/>
              </w:rPr>
              <w:t>[1}</w:t>
            </w:r>
            <w:r>
              <w:rPr>
                <w:lang w:val="de-DE"/>
              </w:rPr>
              <w:t>API-Referenz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201 </w:t>
            </w:r>
            <w:r>
              <w:rPr>
                <w:noProof/>
                <w:sz w:val="16"/>
              </w:rPr>
              <w:br/>
            </w:r>
            <w:r>
              <w:rPr>
                <w:noProof/>
                <w:sz w:val="2"/>
              </w:rPr>
              <w:t>160b8a95-84f6-4c0a-98e8-a75cb71aefae</w:t>
            </w:r>
          </w:p>
        </w:tc>
        <w:tc>
          <w:tcPr>
            <w:tcW w:w="7407" w:type="dxa"/>
            <w:shd w:val="clear" w:color="auto" w:fill="F2F2F2" w:themeFill="background1" w:themeFillShade="F2"/>
          </w:tcPr>
          <w:p w:rsidR="00000000" w:rsidRDefault="00BD6E96">
            <w:pPr>
              <w:rPr>
                <w:noProof/>
              </w:rPr>
            </w:pPr>
            <w:r>
              <w:rPr>
                <w:noProof/>
              </w:rPr>
              <w:t xml:space="preserve">Ingest Slate </w:t>
            </w:r>
            <w:r>
              <w:rPr>
                <w:noProof/>
              </w:rPr>
              <w:t>Media Source Asset</w:t>
            </w:r>
          </w:p>
        </w:tc>
        <w:tc>
          <w:tcPr>
            <w:tcW w:w="7407" w:type="dxa"/>
          </w:tcPr>
          <w:p w:rsidR="00000000" w:rsidRDefault="00BD6E96">
            <w:pPr>
              <w:rPr>
                <w:lang w:val="de-DE"/>
              </w:rPr>
            </w:pPr>
            <w:r>
              <w:rPr>
                <w:lang w:val="de-DE"/>
              </w:rPr>
              <w:t>Ingest Slate Media Source Asset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203 </w:t>
            </w:r>
            <w:r>
              <w:rPr>
                <w:noProof/>
                <w:sz w:val="16"/>
              </w:rPr>
              <w:br/>
            </w:r>
            <w:r>
              <w:rPr>
                <w:noProof/>
                <w:sz w:val="2"/>
              </w:rPr>
              <w:t>0eba36d7-6424-4296-8c15-d1e08d886b8b</w:t>
            </w:r>
          </w:p>
        </w:tc>
        <w:tc>
          <w:tcPr>
            <w:tcW w:w="7407" w:type="dxa"/>
            <w:shd w:val="clear" w:color="auto" w:fill="F2F2F2" w:themeFill="background1" w:themeFillShade="F2"/>
          </w:tcPr>
          <w:p w:rsidR="00000000" w:rsidRDefault="00BD6E96">
            <w:pPr>
              <w:rPr>
                <w:noProof/>
              </w:rPr>
            </w:pPr>
            <w:r>
              <w:rPr>
                <w:noProof/>
              </w:rPr>
              <w:t>Add a media asset for slates to fill unfilled ad break time.</w:t>
            </w:r>
          </w:p>
        </w:tc>
        <w:tc>
          <w:tcPr>
            <w:tcW w:w="7407" w:type="dxa"/>
          </w:tcPr>
          <w:p w:rsidR="00000000" w:rsidRDefault="00BD6E96">
            <w:pPr>
              <w:rPr>
                <w:lang w:val="de-DE"/>
              </w:rPr>
            </w:pPr>
            <w:r>
              <w:rPr>
                <w:lang w:val="de-DE"/>
              </w:rPr>
              <w:t>F</w:t>
            </w:r>
            <w:r>
              <w:rPr>
                <w:lang w:val="de-DE"/>
              </w:rPr>
              <w:t>ü</w:t>
            </w:r>
            <w:r>
              <w:rPr>
                <w:lang w:val="de-DE"/>
              </w:rPr>
              <w:t>gen Sie ein Medienelement f</w:t>
            </w:r>
            <w:r>
              <w:rPr>
                <w:lang w:val="de-DE"/>
              </w:rPr>
              <w:t>ü</w:t>
            </w:r>
            <w:r>
              <w:rPr>
                <w:lang w:val="de-DE"/>
              </w:rPr>
              <w:t>r Slates hinzu, um die nicht ausgef</w:t>
            </w:r>
            <w:r>
              <w:rPr>
                <w:lang w:val="de-DE"/>
              </w:rPr>
              <w:t>ü</w:t>
            </w:r>
            <w:r>
              <w:rPr>
                <w:lang w:val="de-DE"/>
              </w:rPr>
              <w:t>llte Werbeunterbrechungszeit zu f</w:t>
            </w:r>
            <w:r>
              <w:rPr>
                <w:lang w:val="de-DE"/>
              </w:rPr>
              <w:t>ü</w:t>
            </w:r>
            <w:r>
              <w:rPr>
                <w:lang w:val="de-DE"/>
              </w:rPr>
              <w:t>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204 </w:t>
            </w:r>
            <w:r>
              <w:rPr>
                <w:noProof/>
                <w:sz w:val="16"/>
              </w:rPr>
              <w:br/>
            </w:r>
            <w:r>
              <w:rPr>
                <w:noProof/>
                <w:sz w:val="2"/>
              </w:rPr>
              <w:t>8f38285f-26ab-4df8-91b2-158e158cf593</w:t>
            </w:r>
          </w:p>
        </w:tc>
        <w:tc>
          <w:tcPr>
            <w:tcW w:w="7407" w:type="dxa"/>
            <w:shd w:val="clear" w:color="auto" w:fill="F2F2F2" w:themeFill="background1" w:themeFillShade="F2"/>
          </w:tcPr>
          <w:p w:rsidR="00000000" w:rsidRDefault="00BD6E96">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BD6E96">
            <w:pPr>
              <w:rPr>
                <w:lang w:val="de-DE"/>
              </w:rPr>
            </w:pPr>
            <w:r>
              <w:rPr>
                <w:lang w:val="de-DE"/>
              </w:rPr>
              <w:t xml:space="preserve">Details zu den Feldern des Anforderungshauptteils finden Sie in der </w:t>
            </w:r>
            <w:r>
              <w:rPr>
                <w:rStyle w:val="mqInternal"/>
                <w:noProof/>
                <w:lang w:val="de-DE"/>
              </w:rPr>
              <w:t>[1}</w:t>
            </w:r>
            <w:r>
              <w:rPr>
                <w:lang w:val="de-DE"/>
              </w:rPr>
              <w:t>API-</w:t>
            </w:r>
            <w:r>
              <w:rPr>
                <w:lang w:val="de-DE"/>
              </w:rPr>
              <w:lastRenderedPageBreak/>
              <w:t>Referenz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205 </w:t>
            </w:r>
            <w:r>
              <w:rPr>
                <w:noProof/>
                <w:sz w:val="16"/>
              </w:rPr>
              <w:br/>
            </w:r>
            <w:r>
              <w:rPr>
                <w:noProof/>
                <w:sz w:val="2"/>
              </w:rPr>
              <w:t>c9c16b34-37dc-4eb7-82b5-2bd24f49222a</w:t>
            </w:r>
          </w:p>
        </w:tc>
        <w:tc>
          <w:tcPr>
            <w:tcW w:w="7407" w:type="dxa"/>
            <w:shd w:val="clear" w:color="auto" w:fill="F2F2F2" w:themeFill="background1" w:themeFillShade="F2"/>
          </w:tcPr>
          <w:p w:rsidR="00000000" w:rsidRDefault="00BD6E96">
            <w:pPr>
              <w:rPr>
                <w:noProof/>
              </w:rPr>
            </w:pPr>
            <w:r>
              <w:rPr>
                <w:noProof/>
              </w:rPr>
              <w:t>Delete Slate Media Source Asset</w:t>
            </w:r>
          </w:p>
        </w:tc>
        <w:tc>
          <w:tcPr>
            <w:tcW w:w="7407" w:type="dxa"/>
          </w:tcPr>
          <w:p w:rsidR="00000000" w:rsidRDefault="00BD6E96">
            <w:pPr>
              <w:rPr>
                <w:lang w:val="de-DE"/>
              </w:rPr>
            </w:pPr>
            <w:r>
              <w:rPr>
                <w:lang w:val="de-DE"/>
              </w:rPr>
              <w:t>L</w:t>
            </w:r>
            <w:r>
              <w:rPr>
                <w:lang w:val="de-DE"/>
              </w:rPr>
              <w:t>ö</w:t>
            </w:r>
            <w:r>
              <w:rPr>
                <w:lang w:val="de-DE"/>
              </w:rPr>
              <w:t>schen Sie das Slate Media Source Asset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207 </w:t>
            </w:r>
            <w:r>
              <w:rPr>
                <w:noProof/>
                <w:sz w:val="16"/>
              </w:rPr>
              <w:br/>
            </w:r>
            <w:r>
              <w:rPr>
                <w:noProof/>
                <w:sz w:val="2"/>
              </w:rPr>
              <w:t>b76315a5-69aa-4297-873f-05ef7fd04531</w:t>
            </w:r>
          </w:p>
        </w:tc>
        <w:tc>
          <w:tcPr>
            <w:tcW w:w="7407" w:type="dxa"/>
            <w:shd w:val="clear" w:color="auto" w:fill="F2F2F2" w:themeFill="background1" w:themeFillShade="F2"/>
          </w:tcPr>
          <w:p w:rsidR="00000000" w:rsidRDefault="00BD6E96">
            <w:pPr>
              <w:rPr>
                <w:noProof/>
              </w:rPr>
            </w:pPr>
            <w:r>
              <w:rPr>
                <w:noProof/>
              </w:rPr>
              <w:t>Deletes a slate media asset.</w:t>
            </w:r>
          </w:p>
        </w:tc>
        <w:tc>
          <w:tcPr>
            <w:tcW w:w="7407" w:type="dxa"/>
          </w:tcPr>
          <w:p w:rsidR="00000000" w:rsidRDefault="00BD6E96">
            <w:pPr>
              <w:rPr>
                <w:lang w:val="de-DE"/>
              </w:rPr>
            </w:pPr>
            <w:r>
              <w:rPr>
                <w:lang w:val="de-DE"/>
              </w:rPr>
              <w:t>L</w:t>
            </w:r>
            <w:r>
              <w:rPr>
                <w:lang w:val="de-DE"/>
              </w:rPr>
              <w:t>ö</w:t>
            </w:r>
            <w:r>
              <w:rPr>
                <w:lang w:val="de-DE"/>
              </w:rPr>
              <w:t>scht ein Slate-Media-Asset.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208 </w:t>
            </w:r>
            <w:r>
              <w:rPr>
                <w:noProof/>
                <w:sz w:val="16"/>
              </w:rPr>
              <w:br/>
            </w:r>
            <w:r>
              <w:rPr>
                <w:noProof/>
                <w:sz w:val="2"/>
              </w:rPr>
              <w:t>efbbb5d0-5ca9-4f71-9088-144b8f062fff</w:t>
            </w:r>
          </w:p>
        </w:tc>
        <w:tc>
          <w:tcPr>
            <w:tcW w:w="7407" w:type="dxa"/>
            <w:shd w:val="clear" w:color="auto" w:fill="F2F2F2" w:themeFill="background1" w:themeFillShade="F2"/>
          </w:tcPr>
          <w:p w:rsidR="00000000" w:rsidRDefault="00BD6E96">
            <w:pPr>
              <w:rPr>
                <w:noProof/>
              </w:rPr>
            </w:pPr>
            <w:r>
              <w:rPr>
                <w:noProof/>
              </w:rPr>
              <w:t>Static entry points</w:t>
            </w:r>
          </w:p>
        </w:tc>
        <w:tc>
          <w:tcPr>
            <w:tcW w:w="7407" w:type="dxa"/>
          </w:tcPr>
          <w:p w:rsidR="00000000" w:rsidRDefault="00BD6E96">
            <w:pPr>
              <w:rPr>
                <w:lang w:val="de-DE"/>
              </w:rPr>
            </w:pPr>
            <w:r>
              <w:rPr>
                <w:lang w:val="de-DE"/>
              </w:rPr>
              <w:t>Statische Einstiegspunkte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209 </w:t>
            </w:r>
            <w:r>
              <w:rPr>
                <w:noProof/>
                <w:sz w:val="16"/>
              </w:rPr>
              <w:br/>
            </w:r>
            <w:r>
              <w:rPr>
                <w:noProof/>
                <w:sz w:val="2"/>
              </w:rPr>
              <w:t>fb30bf19-0bca-4593-ab6e-fffc47f12aba</w:t>
            </w:r>
          </w:p>
        </w:tc>
        <w:tc>
          <w:tcPr>
            <w:tcW w:w="7407" w:type="dxa"/>
            <w:shd w:val="clear" w:color="auto" w:fill="F2F2F2" w:themeFill="background1" w:themeFillShade="F2"/>
          </w:tcPr>
          <w:p w:rsidR="00000000" w:rsidRDefault="00BD6E96">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000000" w:rsidRDefault="00BD6E96">
            <w:pPr>
              <w:rPr>
                <w:lang w:val="de-DE"/>
              </w:rPr>
            </w:pPr>
            <w:r>
              <w:rPr>
                <w:lang w:val="de-DE"/>
              </w:rPr>
              <w:t>D</w:t>
            </w:r>
            <w:r>
              <w:rPr>
                <w:lang w:val="de-DE"/>
              </w:rPr>
              <w:t>ie SEP-Funktion (Static Entry Points) erm</w:t>
            </w:r>
            <w:r>
              <w:rPr>
                <w:lang w:val="de-DE"/>
              </w:rPr>
              <w:t>ö</w:t>
            </w:r>
            <w:r>
              <w:rPr>
                <w:lang w:val="de-DE"/>
              </w:rPr>
              <w:t>glicht einen lang laufenden Live-Job, der aktiviert und deaktiviert werden kann, w</w:t>
            </w:r>
            <w:r>
              <w:rPr>
                <w:lang w:val="de-DE"/>
              </w:rPr>
              <w:t>ä</w:t>
            </w:r>
            <w:r>
              <w:rPr>
                <w:lang w:val="de-DE"/>
              </w:rPr>
              <w:t>hrend die Einstiegspunkt-URLs und Wiedergabe-URLs statisch und wiederverwendbar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210 </w:t>
            </w:r>
            <w:r>
              <w:rPr>
                <w:noProof/>
                <w:sz w:val="16"/>
              </w:rPr>
              <w:br/>
            </w:r>
            <w:r>
              <w:rPr>
                <w:noProof/>
                <w:sz w:val="2"/>
              </w:rPr>
              <w:t>bc53a924-e02e-4412-8895-b976e7e51cd6</w:t>
            </w:r>
          </w:p>
        </w:tc>
        <w:tc>
          <w:tcPr>
            <w:tcW w:w="7407" w:type="dxa"/>
            <w:shd w:val="clear" w:color="auto" w:fill="F2F2F2" w:themeFill="background1" w:themeFillShade="F2"/>
          </w:tcPr>
          <w:p w:rsidR="00000000" w:rsidRDefault="00BD6E96">
            <w:pPr>
              <w:rPr>
                <w:noProof/>
              </w:rPr>
            </w:pPr>
            <w:r>
              <w:rPr>
                <w:noProof/>
              </w:rPr>
              <w:t>This feature allows for customers to configure their encoder in their facilities or the field and allows the customer to create their own scheduling logic for live channels or programs.</w:t>
            </w:r>
          </w:p>
        </w:tc>
        <w:tc>
          <w:tcPr>
            <w:tcW w:w="7407" w:type="dxa"/>
          </w:tcPr>
          <w:p w:rsidR="00000000" w:rsidRDefault="00BD6E96">
            <w:pPr>
              <w:rPr>
                <w:lang w:val="de-DE"/>
              </w:rPr>
            </w:pPr>
            <w:r>
              <w:rPr>
                <w:lang w:val="de-DE"/>
              </w:rPr>
              <w:t>Mit dieser Funktion k</w:t>
            </w:r>
            <w:r>
              <w:rPr>
                <w:lang w:val="de-DE"/>
              </w:rPr>
              <w:t>ö</w:t>
            </w:r>
            <w:r>
              <w:rPr>
                <w:lang w:val="de-DE"/>
              </w:rPr>
              <w:t>nnen Kunden ihren Encoder in ihren Einrichtunge</w:t>
            </w:r>
            <w:r>
              <w:rPr>
                <w:lang w:val="de-DE"/>
              </w:rPr>
              <w:t>n oder vor Ort konfigurieren und ihre eigene Planungslogik f</w:t>
            </w:r>
            <w:r>
              <w:rPr>
                <w:lang w:val="de-DE"/>
              </w:rPr>
              <w:t>ü</w:t>
            </w:r>
            <w:r>
              <w:rPr>
                <w:lang w:val="de-DE"/>
              </w:rPr>
              <w:t>r Live-Kan</w:t>
            </w:r>
            <w:r>
              <w:rPr>
                <w:lang w:val="de-DE"/>
              </w:rPr>
              <w:t>ä</w:t>
            </w:r>
            <w:r>
              <w:rPr>
                <w:lang w:val="de-DE"/>
              </w:rPr>
              <w:t>le oder -Programme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211 </w:t>
            </w:r>
            <w:r>
              <w:rPr>
                <w:noProof/>
                <w:sz w:val="16"/>
              </w:rPr>
              <w:br/>
            </w:r>
            <w:r>
              <w:rPr>
                <w:noProof/>
                <w:sz w:val="2"/>
              </w:rPr>
              <w:t>a6f42d17-f6c5-4b72-b02f-25b6dc226a8b</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Static Entry Points</w:t>
            </w:r>
            <w:r>
              <w:rPr>
                <w:rStyle w:val="mqInternal"/>
                <w:noProof/>
              </w:rPr>
              <w:t>{2]</w:t>
            </w:r>
            <w:r>
              <w:rPr>
                <w:noProof/>
              </w:rPr>
              <w:t xml:space="preserve"> for details.</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Statische Einstiegspunkte</w:t>
            </w:r>
            <w:r>
              <w:rPr>
                <w:rStyle w:val="mqInternal"/>
                <w:noProof/>
                <w:lang w:val="de-DE"/>
              </w:rPr>
              <w:t>{2]</w:t>
            </w:r>
            <w:r>
              <w:rPr>
                <w:lang w:val="de-DE"/>
              </w:rPr>
              <w:t xml:space="preserve"> f</w:t>
            </w:r>
            <w:r>
              <w:rPr>
                <w:lang w:val="de-DE"/>
              </w:rPr>
              <w:t>ü</w:t>
            </w:r>
            <w:r>
              <w:rPr>
                <w:lang w:val="de-DE"/>
              </w:rPr>
              <w:t>r Details.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212 </w:t>
            </w:r>
            <w:r>
              <w:rPr>
                <w:noProof/>
                <w:sz w:val="16"/>
              </w:rPr>
              <w:br/>
            </w:r>
            <w:r>
              <w:rPr>
                <w:noProof/>
                <w:sz w:val="2"/>
              </w:rPr>
              <w:t>88a1de33-f5</w:t>
            </w:r>
            <w:r>
              <w:rPr>
                <w:noProof/>
                <w:sz w:val="2"/>
              </w:rPr>
              <w:t>9b-405d-b513-19386e7f7929</w:t>
            </w:r>
          </w:p>
        </w:tc>
        <w:tc>
          <w:tcPr>
            <w:tcW w:w="7407" w:type="dxa"/>
            <w:shd w:val="clear" w:color="auto" w:fill="F2F2F2" w:themeFill="background1" w:themeFillShade="F2"/>
          </w:tcPr>
          <w:p w:rsidR="00000000" w:rsidRDefault="00BD6E96">
            <w:pPr>
              <w:rPr>
                <w:noProof/>
              </w:rPr>
            </w:pPr>
            <w:r>
              <w:rPr>
                <w:noProof/>
              </w:rPr>
              <w:t>Captions</w:t>
            </w:r>
          </w:p>
        </w:tc>
        <w:tc>
          <w:tcPr>
            <w:tcW w:w="7407" w:type="dxa"/>
          </w:tcPr>
          <w:p w:rsidR="00000000" w:rsidRDefault="00BD6E96">
            <w:pPr>
              <w:rPr>
                <w:lang w:val="de-DE"/>
              </w:rPr>
            </w:pPr>
            <w:r>
              <w:rPr>
                <w:lang w:val="de-DE"/>
              </w:rPr>
              <w:t>Bildunterschriften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213 </w:t>
            </w:r>
            <w:r>
              <w:rPr>
                <w:noProof/>
                <w:sz w:val="16"/>
              </w:rPr>
              <w:br/>
            </w:r>
            <w:r>
              <w:rPr>
                <w:noProof/>
                <w:sz w:val="2"/>
              </w:rPr>
              <w:t>348cbdf8-cc74-434c-bebe-4c71a4565ddd</w:t>
            </w:r>
          </w:p>
        </w:tc>
        <w:tc>
          <w:tcPr>
            <w:tcW w:w="7407" w:type="dxa"/>
            <w:shd w:val="clear" w:color="auto" w:fill="F2F2F2" w:themeFill="background1" w:themeFillShade="F2"/>
          </w:tcPr>
          <w:p w:rsidR="00000000" w:rsidRDefault="00BD6E96">
            <w:pPr>
              <w:rPr>
                <w:noProof/>
              </w:rPr>
            </w:pPr>
            <w:r>
              <w:rPr>
                <w:noProof/>
              </w:rPr>
              <w:t>If captions are inside the h264 input signal (correctly signaled in the user_data packet) those are passed through to the h264 outputs.</w:t>
            </w:r>
          </w:p>
        </w:tc>
        <w:tc>
          <w:tcPr>
            <w:tcW w:w="7407" w:type="dxa"/>
          </w:tcPr>
          <w:p w:rsidR="00000000" w:rsidRDefault="00BD6E96">
            <w:pPr>
              <w:rPr>
                <w:lang w:val="de-DE"/>
              </w:rPr>
            </w:pPr>
            <w:r>
              <w:rPr>
                <w:lang w:val="de-DE"/>
              </w:rPr>
              <w:t>Wenn sich Untertitel innerhalb des h264-Eingangssignals befinden (im Paket user_data korrekt signalisiert), werden diese an die h264-Ausg</w:t>
            </w:r>
            <w:r>
              <w:rPr>
                <w:lang w:val="de-DE"/>
              </w:rPr>
              <w:t>ä</w:t>
            </w:r>
            <w:r>
              <w:rPr>
                <w:lang w:val="de-DE"/>
              </w:rPr>
              <w:t>nge weitergeleitet.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214 </w:t>
            </w:r>
            <w:r>
              <w:rPr>
                <w:noProof/>
                <w:sz w:val="16"/>
              </w:rPr>
              <w:br/>
            </w:r>
            <w:r>
              <w:rPr>
                <w:noProof/>
                <w:sz w:val="2"/>
              </w:rPr>
              <w:t>5d610ae2-86fb-4b8e-a645-c85ac88dd696</w:t>
            </w:r>
          </w:p>
        </w:tc>
        <w:tc>
          <w:tcPr>
            <w:tcW w:w="7407" w:type="dxa"/>
            <w:shd w:val="clear" w:color="auto" w:fill="F2F2F2" w:themeFill="background1" w:themeFillShade="F2"/>
          </w:tcPr>
          <w:p w:rsidR="00000000" w:rsidRDefault="00BD6E96">
            <w:pPr>
              <w:rPr>
                <w:noProof/>
              </w:rPr>
            </w:pPr>
            <w:r>
              <w:rPr>
                <w:noProof/>
              </w:rPr>
              <w:t>If you are using a broadcast Elemental live encoder you</w:t>
            </w:r>
            <w:r>
              <w:rPr>
                <w:noProof/>
              </w:rPr>
              <w:t xml:space="preserve"> can get captions from SDI (EIA-608/CEA-608) or other sources (SCTE-20, SCC, Teletext, DVB-Sub, Ancillary, ARIB, TTML, SCTE-27, STL, SRT, SMI) and put them into the h264 stream that you send to us.</w:t>
            </w:r>
          </w:p>
        </w:tc>
        <w:tc>
          <w:tcPr>
            <w:tcW w:w="7407" w:type="dxa"/>
          </w:tcPr>
          <w:p w:rsidR="00000000" w:rsidRDefault="00BD6E96">
            <w:pPr>
              <w:rPr>
                <w:lang w:val="de-DE"/>
              </w:rPr>
            </w:pPr>
            <w:r>
              <w:rPr>
                <w:lang w:val="de-DE"/>
              </w:rPr>
              <w:t>Wenn Sie einen Live-Encoder von Broadcast Elemental verwen</w:t>
            </w:r>
            <w:r>
              <w:rPr>
                <w:lang w:val="de-DE"/>
              </w:rPr>
              <w:t>den, k</w:t>
            </w:r>
            <w:r>
              <w:rPr>
                <w:lang w:val="de-DE"/>
              </w:rPr>
              <w:t>ö</w:t>
            </w:r>
            <w:r>
              <w:rPr>
                <w:lang w:val="de-DE"/>
              </w:rPr>
              <w:t>nnen Sie Untertitel von SDI (EIA-608 / CEA-608) oder anderen Quellen (SCTE-20, SCC, Videotext, DVB-Sub, Hilfsprogramm, ARIB, TTML, SCTE-27) erhalten. STL, SRT, SMI) und f</w:t>
            </w:r>
            <w:r>
              <w:rPr>
                <w:lang w:val="de-DE"/>
              </w:rPr>
              <w:t>ü</w:t>
            </w:r>
            <w:r>
              <w:rPr>
                <w:lang w:val="de-DE"/>
              </w:rPr>
              <w:t>gen Sie sie in den h264-Stream ein, den Sie an uns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215 </w:t>
            </w:r>
            <w:r>
              <w:rPr>
                <w:noProof/>
                <w:sz w:val="16"/>
              </w:rPr>
              <w:br/>
            </w:r>
            <w:r>
              <w:rPr>
                <w:noProof/>
                <w:sz w:val="2"/>
              </w:rPr>
              <w:t>c2d33d61-8bb3</w:t>
            </w:r>
            <w:r>
              <w:rPr>
                <w:noProof/>
                <w:sz w:val="2"/>
              </w:rPr>
              <w:t>-4702-aa18-859fe94f51fe</w:t>
            </w:r>
          </w:p>
        </w:tc>
        <w:tc>
          <w:tcPr>
            <w:tcW w:w="7407" w:type="dxa"/>
            <w:shd w:val="clear" w:color="auto" w:fill="F2F2F2" w:themeFill="background1" w:themeFillShade="F2"/>
          </w:tcPr>
          <w:p w:rsidR="00000000" w:rsidRDefault="00BD6E96">
            <w:pPr>
              <w:rPr>
                <w:noProof/>
              </w:rPr>
            </w:pPr>
            <w:r>
              <w:rPr>
                <w:noProof/>
              </w:rPr>
              <w:t>Other broadcast grade encoders probably can do the same, but we have not formally tested them.</w:t>
            </w:r>
          </w:p>
        </w:tc>
        <w:tc>
          <w:tcPr>
            <w:tcW w:w="7407" w:type="dxa"/>
          </w:tcPr>
          <w:p w:rsidR="00000000" w:rsidRDefault="00BD6E96">
            <w:pPr>
              <w:rPr>
                <w:lang w:val="de-DE"/>
              </w:rPr>
            </w:pPr>
            <w:r>
              <w:rPr>
                <w:lang w:val="de-DE"/>
              </w:rPr>
              <w:t>Andere Encoder mit Broadcast-Qualit</w:t>
            </w:r>
            <w:r>
              <w:rPr>
                <w:lang w:val="de-DE"/>
              </w:rPr>
              <w:t>ä</w:t>
            </w:r>
            <w:r>
              <w:rPr>
                <w:lang w:val="de-DE"/>
              </w:rPr>
              <w:t>t k</w:t>
            </w:r>
            <w:r>
              <w:rPr>
                <w:lang w:val="de-DE"/>
              </w:rPr>
              <w:t>ö</w:t>
            </w:r>
            <w:r>
              <w:rPr>
                <w:lang w:val="de-DE"/>
              </w:rPr>
              <w:t>nnen dies wahrscheinlich auch, aber wir haben sie nicht offiziell getestet.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216 </w:t>
            </w:r>
            <w:r>
              <w:rPr>
                <w:noProof/>
                <w:sz w:val="16"/>
              </w:rPr>
              <w:br/>
            </w:r>
            <w:r>
              <w:rPr>
                <w:noProof/>
                <w:sz w:val="2"/>
              </w:rPr>
              <w:t>137cf836-5218-4</w:t>
            </w:r>
            <w:r>
              <w:rPr>
                <w:noProof/>
                <w:sz w:val="2"/>
              </w:rPr>
              <w:t>cc3-8e30-bf6921c719a1</w:t>
            </w:r>
          </w:p>
        </w:tc>
        <w:tc>
          <w:tcPr>
            <w:tcW w:w="7407" w:type="dxa"/>
            <w:shd w:val="clear" w:color="auto" w:fill="F2F2F2" w:themeFill="background1" w:themeFillShade="F2"/>
          </w:tcPr>
          <w:p w:rsidR="00000000" w:rsidRDefault="00BD6E96">
            <w:pPr>
              <w:rPr>
                <w:noProof/>
              </w:rPr>
            </w:pPr>
            <w:r>
              <w:rPr>
                <w:noProof/>
              </w:rPr>
              <w:t>As a current limitation, Safari will display the CC controls for Live streams, even when there are no captions to display.</w:t>
            </w:r>
          </w:p>
        </w:tc>
        <w:tc>
          <w:tcPr>
            <w:tcW w:w="7407" w:type="dxa"/>
          </w:tcPr>
          <w:p w:rsidR="00000000" w:rsidRDefault="00BD6E96">
            <w:pPr>
              <w:rPr>
                <w:lang w:val="de-DE"/>
              </w:rPr>
            </w:pPr>
            <w:r>
              <w:rPr>
                <w:lang w:val="de-DE"/>
              </w:rPr>
              <w:t>Als aktuelle Einschr</w:t>
            </w:r>
            <w:r>
              <w:rPr>
                <w:lang w:val="de-DE"/>
              </w:rPr>
              <w:t>ä</w:t>
            </w:r>
            <w:r>
              <w:rPr>
                <w:lang w:val="de-DE"/>
              </w:rPr>
              <w:t>nkung zeigt Safari die CC-Steuerelemente f</w:t>
            </w:r>
            <w:r>
              <w:rPr>
                <w:lang w:val="de-DE"/>
              </w:rPr>
              <w:t>ü</w:t>
            </w:r>
            <w:r>
              <w:rPr>
                <w:lang w:val="de-DE"/>
              </w:rPr>
              <w:t>r Live-Streams an, auch wenn keine Untertitel a</w:t>
            </w:r>
            <w:r>
              <w:rPr>
                <w:lang w:val="de-DE"/>
              </w:rPr>
              <w:t>ngezeigt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217 </w:t>
            </w:r>
            <w:r>
              <w:rPr>
                <w:noProof/>
                <w:sz w:val="16"/>
              </w:rPr>
              <w:br/>
            </w:r>
            <w:r>
              <w:rPr>
                <w:noProof/>
                <w:sz w:val="2"/>
              </w:rPr>
              <w:t>231743f6-1b53-44d9-831b-8f81f7812fa8</w:t>
            </w:r>
          </w:p>
        </w:tc>
        <w:tc>
          <w:tcPr>
            <w:tcW w:w="7407" w:type="dxa"/>
            <w:shd w:val="clear" w:color="auto" w:fill="F2F2F2" w:themeFill="background1" w:themeFillShade="F2"/>
          </w:tcPr>
          <w:p w:rsidR="00000000" w:rsidRDefault="00BD6E96">
            <w:pPr>
              <w:rPr>
                <w:noProof/>
              </w:rPr>
            </w:pPr>
            <w:r>
              <w:rPr>
                <w:noProof/>
              </w:rPr>
              <w:t>Insert ID3 timed metadata</w:t>
            </w:r>
          </w:p>
        </w:tc>
        <w:tc>
          <w:tcPr>
            <w:tcW w:w="7407" w:type="dxa"/>
          </w:tcPr>
          <w:p w:rsidR="00000000" w:rsidRDefault="00BD6E96">
            <w:pPr>
              <w:rPr>
                <w:lang w:val="de-DE"/>
              </w:rPr>
            </w:pPr>
            <w:r>
              <w:rPr>
                <w:lang w:val="de-DE"/>
              </w:rPr>
              <w:t>F</w:t>
            </w:r>
            <w:r>
              <w:rPr>
                <w:lang w:val="de-DE"/>
              </w:rPr>
              <w:t>ü</w:t>
            </w:r>
            <w:r>
              <w:rPr>
                <w:lang w:val="de-DE"/>
              </w:rPr>
              <w:t>gen Sie zeitgesteuerte ID3-Metadaten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218 </w:t>
            </w:r>
            <w:r>
              <w:rPr>
                <w:noProof/>
                <w:sz w:val="16"/>
              </w:rPr>
              <w:br/>
            </w:r>
            <w:r>
              <w:rPr>
                <w:noProof/>
                <w:sz w:val="2"/>
              </w:rPr>
              <w:t>c214a43d-1220-4080-8760-a205570cd1a3</w:t>
            </w:r>
          </w:p>
        </w:tc>
        <w:tc>
          <w:tcPr>
            <w:tcW w:w="7407" w:type="dxa"/>
            <w:shd w:val="clear" w:color="auto" w:fill="F2F2F2" w:themeFill="background1" w:themeFillShade="F2"/>
          </w:tcPr>
          <w:p w:rsidR="00000000" w:rsidRDefault="00BD6E96">
            <w:pPr>
              <w:rPr>
                <w:noProof/>
              </w:rPr>
            </w:pPr>
            <w:r>
              <w:rPr>
                <w:noProof/>
              </w:rPr>
              <w:t xml:space="preserve">This information has been moved to </w:t>
            </w:r>
            <w:r>
              <w:rPr>
                <w:rStyle w:val="mqInternal"/>
                <w:noProof/>
              </w:rPr>
              <w:t>[1}</w:t>
            </w:r>
            <w:r>
              <w:rPr>
                <w:noProof/>
              </w:rPr>
              <w:t>Insert ID3 timed metadata</w:t>
            </w:r>
            <w:r>
              <w:rPr>
                <w:rStyle w:val="mqInternal"/>
                <w:noProof/>
              </w:rPr>
              <w:t>{2]</w:t>
            </w:r>
            <w:r>
              <w:rPr>
                <w:noProof/>
              </w:rPr>
              <w:t>.</w:t>
            </w:r>
          </w:p>
        </w:tc>
        <w:tc>
          <w:tcPr>
            <w:tcW w:w="7407" w:type="dxa"/>
          </w:tcPr>
          <w:p w:rsidR="00000000" w:rsidRDefault="00BD6E96">
            <w:pPr>
              <w:rPr>
                <w:lang w:val="de-DE"/>
              </w:rPr>
            </w:pPr>
            <w:r>
              <w:rPr>
                <w:lang w:val="de-DE"/>
              </w:rPr>
              <w:t xml:space="preserve">Diese Informationen wurden nach verschoben </w:t>
            </w:r>
            <w:r>
              <w:rPr>
                <w:rStyle w:val="mqInternal"/>
                <w:noProof/>
                <w:lang w:val="de-DE"/>
              </w:rPr>
              <w:t>[1}</w:t>
            </w:r>
            <w:r>
              <w:rPr>
                <w:lang w:val="de-DE"/>
              </w:rPr>
              <w:t>F</w:t>
            </w:r>
            <w:r>
              <w:rPr>
                <w:lang w:val="de-DE"/>
              </w:rPr>
              <w:t>ü</w:t>
            </w:r>
            <w:r>
              <w:rPr>
                <w:lang w:val="de-DE"/>
              </w:rPr>
              <w:t>gen Sie zeitgesteuerte ID3-Metadaten ein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219 </w:t>
            </w:r>
            <w:r>
              <w:rPr>
                <w:noProof/>
                <w:sz w:val="16"/>
              </w:rPr>
              <w:br/>
            </w:r>
            <w:r>
              <w:rPr>
                <w:noProof/>
                <w:sz w:val="2"/>
              </w:rPr>
              <w:t>50578d92-ee20-4e2f-bc31-59d74291500d</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220 </w:t>
            </w:r>
            <w:r>
              <w:rPr>
                <w:noProof/>
                <w:sz w:val="16"/>
              </w:rPr>
              <w:br/>
            </w:r>
            <w:r>
              <w:rPr>
                <w:noProof/>
                <w:sz w:val="2"/>
              </w:rPr>
              <w:t>34c6004b-6f3b-4cb2-827a-bc2d2384e5a6</w:t>
            </w:r>
          </w:p>
        </w:tc>
        <w:tc>
          <w:tcPr>
            <w:tcW w:w="7407" w:type="dxa"/>
            <w:shd w:val="clear" w:color="auto" w:fill="F2F2F2" w:themeFill="background1" w:themeFillShade="F2"/>
          </w:tcPr>
          <w:p w:rsidR="00000000" w:rsidRDefault="00BD6E96">
            <w:pPr>
              <w:rPr>
                <w:noProof/>
              </w:rPr>
            </w:pPr>
            <w:r>
              <w:rPr>
                <w:noProof/>
              </w:rPr>
              <w:t>In order for Live jobs created using the API to a</w:t>
            </w:r>
            <w:r>
              <w:rPr>
                <w:noProof/>
              </w:rPr>
              <w:t xml:space="preserve">ppear and cannot be used in the </w:t>
            </w:r>
            <w:r>
              <w:rPr>
                <w:rStyle w:val="mqInternal"/>
                <w:noProof/>
              </w:rPr>
              <w:t>[1}</w:t>
            </w:r>
            <w:r>
              <w:rPr>
                <w:noProof/>
              </w:rPr>
              <w:t>Live Module</w:t>
            </w:r>
            <w:r>
              <w:rPr>
                <w:rStyle w:val="mqInternal"/>
                <w:noProof/>
              </w:rPr>
              <w:t>{2]</w:t>
            </w:r>
            <w:r>
              <w:rPr>
                <w:noProof/>
              </w:rPr>
              <w:t xml:space="preserve">, You must include the </w:t>
            </w:r>
            <w:r>
              <w:rPr>
                <w:rStyle w:val="mqInternal"/>
                <w:noProof/>
              </w:rPr>
              <w:t>[3}[4]{5]</w:t>
            </w:r>
            <w:r>
              <w:rPr>
                <w:noProof/>
              </w:rPr>
              <w:t xml:space="preserve"> object in the request body when you create the job.</w:t>
            </w:r>
          </w:p>
        </w:tc>
        <w:tc>
          <w:tcPr>
            <w:tcW w:w="7407" w:type="dxa"/>
          </w:tcPr>
          <w:p w:rsidR="00000000" w:rsidRDefault="00BD6E96">
            <w:pPr>
              <w:rPr>
                <w:lang w:val="de-DE"/>
              </w:rPr>
            </w:pPr>
            <w:r>
              <w:rPr>
                <w:lang w:val="de-DE"/>
              </w:rPr>
              <w:t>Damit Live-Jobs, die mit der API erstellt wurden, angezeigt werden und nicht in der verwendet werden k</w:t>
            </w:r>
            <w:r>
              <w:rPr>
                <w:lang w:val="de-DE"/>
              </w:rPr>
              <w:t>ö</w:t>
            </w:r>
            <w:r>
              <w:rPr>
                <w:lang w:val="de-DE"/>
              </w:rPr>
              <w:t xml:space="preserve">nnen </w:t>
            </w:r>
            <w:r>
              <w:rPr>
                <w:rStyle w:val="mqInternal"/>
                <w:noProof/>
                <w:lang w:val="de-DE"/>
              </w:rPr>
              <w:t>[1}</w:t>
            </w:r>
            <w:r>
              <w:rPr>
                <w:lang w:val="de-DE"/>
              </w:rPr>
              <w:t>Live-Modul</w:t>
            </w:r>
            <w:r>
              <w:rPr>
                <w:rStyle w:val="mqInternal"/>
                <w:noProof/>
                <w:lang w:val="de-DE"/>
              </w:rPr>
              <w:t>{</w:t>
            </w:r>
            <w:r>
              <w:rPr>
                <w:rStyle w:val="mqInternal"/>
                <w:noProof/>
                <w:lang w:val="de-DE"/>
              </w:rPr>
              <w:t>2]</w:t>
            </w:r>
            <w:r>
              <w:rPr>
                <w:lang w:val="de-DE"/>
              </w:rPr>
              <w:t xml:space="preserve"> , Sie m</w:t>
            </w:r>
            <w:r>
              <w:rPr>
                <w:lang w:val="de-DE"/>
              </w:rPr>
              <w:t>ü</w:t>
            </w:r>
            <w:r>
              <w:rPr>
                <w:lang w:val="de-DE"/>
              </w:rPr>
              <w:t>ssen die einschlie</w:t>
            </w:r>
            <w:r>
              <w:rPr>
                <w:lang w:val="de-DE"/>
              </w:rPr>
              <w:t>ß</w:t>
            </w:r>
            <w:r>
              <w:rPr>
                <w:lang w:val="de-DE"/>
              </w:rPr>
              <w:t xml:space="preserve">en </w:t>
            </w:r>
            <w:r>
              <w:rPr>
                <w:rStyle w:val="mqInternal"/>
                <w:noProof/>
                <w:lang w:val="de-DE"/>
              </w:rPr>
              <w:t>[3}[4]{5]</w:t>
            </w:r>
            <w:r>
              <w:rPr>
                <w:lang w:val="de-DE"/>
              </w:rPr>
              <w:t xml:space="preserve"> Objekt im Anforderungshauptteil, wenn Sie den Job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221 </w:t>
            </w:r>
            <w:r>
              <w:rPr>
                <w:noProof/>
                <w:sz w:val="16"/>
              </w:rPr>
              <w:br/>
            </w:r>
            <w:r>
              <w:rPr>
                <w:noProof/>
                <w:sz w:val="2"/>
              </w:rPr>
              <w:t>96400963-4cad-4dbe-b155-2ac69a302e15</w:t>
            </w:r>
          </w:p>
        </w:tc>
        <w:tc>
          <w:tcPr>
            <w:tcW w:w="7407" w:type="dxa"/>
            <w:shd w:val="clear" w:color="auto" w:fill="F2F2F2" w:themeFill="background1" w:themeFillShade="F2"/>
          </w:tcPr>
          <w:p w:rsidR="00000000" w:rsidRDefault="00BD6E96">
            <w:pPr>
              <w:rPr>
                <w:noProof/>
              </w:rPr>
            </w:pPr>
            <w:r>
              <w:rPr>
                <w:noProof/>
              </w:rPr>
              <w:t>For example:</w:t>
            </w:r>
          </w:p>
        </w:tc>
        <w:tc>
          <w:tcPr>
            <w:tcW w:w="7407" w:type="dxa"/>
          </w:tcPr>
          <w:p w:rsidR="00000000" w:rsidRDefault="00BD6E96">
            <w:pPr>
              <w:rPr>
                <w:lang w:val="de-DE"/>
              </w:rPr>
            </w:pPr>
            <w:r>
              <w:rPr>
                <w:lang w:val="de-DE"/>
              </w:rPr>
              <w:t>Beispielsweise: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223 </w:t>
            </w:r>
            <w:r>
              <w:rPr>
                <w:noProof/>
                <w:sz w:val="16"/>
              </w:rPr>
              <w:br/>
            </w:r>
            <w:r>
              <w:rPr>
                <w:noProof/>
                <w:sz w:val="2"/>
              </w:rPr>
              <w:t>9b87c626-0778-493e-93dd-3f68b7196d2f</w:t>
            </w:r>
          </w:p>
        </w:tc>
        <w:tc>
          <w:tcPr>
            <w:tcW w:w="7407" w:type="dxa"/>
            <w:shd w:val="clear" w:color="auto" w:fill="F2F2F2" w:themeFill="background1" w:themeFillShade="F2"/>
          </w:tcPr>
          <w:p w:rsidR="00000000" w:rsidRDefault="00BD6E96">
            <w:pPr>
              <w:rPr>
                <w:noProof/>
              </w:rPr>
            </w:pPr>
            <w:r>
              <w:rPr>
                <w:noProof/>
              </w:rPr>
              <w:t>The initial connection from encoder p</w:t>
            </w:r>
            <w:r>
              <w:rPr>
                <w:noProof/>
              </w:rPr>
              <w:t>rovides the bandwidth information to be created with the Live playlist.</w:t>
            </w:r>
          </w:p>
        </w:tc>
        <w:tc>
          <w:tcPr>
            <w:tcW w:w="7407" w:type="dxa"/>
          </w:tcPr>
          <w:p w:rsidR="00000000" w:rsidRDefault="00BD6E96">
            <w:pPr>
              <w:rPr>
                <w:lang w:val="de-DE"/>
              </w:rPr>
            </w:pPr>
            <w:r>
              <w:rPr>
                <w:lang w:val="de-DE"/>
              </w:rPr>
              <w:t>Die anf</w:t>
            </w:r>
            <w:r>
              <w:rPr>
                <w:lang w:val="de-DE"/>
              </w:rPr>
              <w:t>ä</w:t>
            </w:r>
            <w:r>
              <w:rPr>
                <w:lang w:val="de-DE"/>
              </w:rPr>
              <w:t>ngliche Verbindung vom Encoder liefert die Bandbreiteninformationen, die mit der Live-Wiedergabeliste erstellt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224 </w:t>
            </w:r>
            <w:r>
              <w:rPr>
                <w:noProof/>
                <w:sz w:val="16"/>
              </w:rPr>
              <w:br/>
            </w:r>
            <w:r>
              <w:rPr>
                <w:noProof/>
                <w:sz w:val="2"/>
              </w:rPr>
              <w:t>a88e225a-927e-45a7-a4cc-474be9c706df</w:t>
            </w:r>
          </w:p>
        </w:tc>
        <w:tc>
          <w:tcPr>
            <w:tcW w:w="7407" w:type="dxa"/>
            <w:shd w:val="clear" w:color="auto" w:fill="F2F2F2" w:themeFill="background1" w:themeFillShade="F2"/>
          </w:tcPr>
          <w:p w:rsidR="00000000" w:rsidRDefault="00BD6E96">
            <w:pPr>
              <w:rPr>
                <w:noProof/>
              </w:rPr>
            </w:pPr>
            <w:r>
              <w:rPr>
                <w:noProof/>
              </w:rPr>
              <w:t xml:space="preserve">If the </w:t>
            </w:r>
            <w:r>
              <w:rPr>
                <w:noProof/>
              </w:rPr>
              <w:t>initial connection is low, even if the job configuration had high output, the playlist will still maintain the same information on the playlist until the following is done:</w:t>
            </w:r>
          </w:p>
        </w:tc>
        <w:tc>
          <w:tcPr>
            <w:tcW w:w="7407" w:type="dxa"/>
          </w:tcPr>
          <w:p w:rsidR="00000000" w:rsidRDefault="00BD6E96">
            <w:pPr>
              <w:rPr>
                <w:lang w:val="de-DE"/>
              </w:rPr>
            </w:pPr>
            <w:r>
              <w:rPr>
                <w:lang w:val="de-DE"/>
              </w:rPr>
              <w:t>Wenn die anf</w:t>
            </w:r>
            <w:r>
              <w:rPr>
                <w:lang w:val="de-DE"/>
              </w:rPr>
              <w:t>ä</w:t>
            </w:r>
            <w:r>
              <w:rPr>
                <w:lang w:val="de-DE"/>
              </w:rPr>
              <w:t>ngliche Verbindung niedrig ist, beh</w:t>
            </w:r>
            <w:r>
              <w:rPr>
                <w:lang w:val="de-DE"/>
              </w:rPr>
              <w:t>ä</w:t>
            </w:r>
            <w:r>
              <w:rPr>
                <w:lang w:val="de-DE"/>
              </w:rPr>
              <w:t>lt die Wiedergabeliste die gleichen Informationen in der Wiedergabeliste bei, selbst wenn die Jobkonfiguration eine hohe Ausgabe hatte, bis Folgendes ausgef</w:t>
            </w:r>
            <w:r>
              <w:rPr>
                <w:lang w:val="de-DE"/>
              </w:rPr>
              <w:t>ü</w:t>
            </w:r>
            <w:r>
              <w:rPr>
                <w:lang w:val="de-DE"/>
              </w:rPr>
              <w:t>hrt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225 </w:t>
            </w:r>
            <w:r>
              <w:rPr>
                <w:noProof/>
                <w:sz w:val="16"/>
              </w:rPr>
              <w:br/>
            </w:r>
            <w:r>
              <w:rPr>
                <w:noProof/>
                <w:sz w:val="2"/>
              </w:rPr>
              <w:t>3c044d14-879c-4995-b390-a55aab8f542a</w:t>
            </w:r>
          </w:p>
        </w:tc>
        <w:tc>
          <w:tcPr>
            <w:tcW w:w="7407" w:type="dxa"/>
            <w:shd w:val="clear" w:color="auto" w:fill="F2F2F2" w:themeFill="background1" w:themeFillShade="F2"/>
          </w:tcPr>
          <w:p w:rsidR="00000000" w:rsidRDefault="00BD6E96">
            <w:pPr>
              <w:rPr>
                <w:noProof/>
              </w:rPr>
            </w:pPr>
            <w:r>
              <w:rPr>
                <w:noProof/>
              </w:rPr>
              <w:t>Encoder is restarted</w:t>
            </w:r>
          </w:p>
        </w:tc>
        <w:tc>
          <w:tcPr>
            <w:tcW w:w="7407" w:type="dxa"/>
          </w:tcPr>
          <w:p w:rsidR="00000000" w:rsidRDefault="00BD6E96">
            <w:pPr>
              <w:rPr>
                <w:lang w:val="de-DE"/>
              </w:rPr>
            </w:pPr>
            <w:r>
              <w:rPr>
                <w:lang w:val="de-DE"/>
              </w:rPr>
              <w:t>Encoder wird neu gestarte</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226 </w:t>
            </w:r>
            <w:r>
              <w:rPr>
                <w:noProof/>
                <w:sz w:val="16"/>
              </w:rPr>
              <w:br/>
            </w:r>
            <w:r>
              <w:rPr>
                <w:noProof/>
                <w:sz w:val="2"/>
              </w:rPr>
              <w:t>8ba52060-4592-4374-98dd-b66e104d5a20</w:t>
            </w:r>
          </w:p>
        </w:tc>
        <w:tc>
          <w:tcPr>
            <w:tcW w:w="7407" w:type="dxa"/>
            <w:shd w:val="clear" w:color="auto" w:fill="F2F2F2" w:themeFill="background1" w:themeFillShade="F2"/>
          </w:tcPr>
          <w:p w:rsidR="00000000" w:rsidRDefault="00BD6E96">
            <w:pPr>
              <w:rPr>
                <w:noProof/>
              </w:rPr>
            </w:pPr>
            <w:r>
              <w:rPr>
                <w:noProof/>
              </w:rPr>
              <w:t>The CDN cache may also need to be cleared</w:t>
            </w:r>
          </w:p>
        </w:tc>
        <w:tc>
          <w:tcPr>
            <w:tcW w:w="7407" w:type="dxa"/>
          </w:tcPr>
          <w:p w:rsidR="00000000" w:rsidRDefault="00BD6E96">
            <w:pPr>
              <w:rPr>
                <w:lang w:val="de-DE"/>
              </w:rPr>
            </w:pPr>
            <w:r>
              <w:rPr>
                <w:lang w:val="de-DE"/>
              </w:rPr>
              <w:t>M</w:t>
            </w:r>
            <w:r>
              <w:rPr>
                <w:lang w:val="de-DE"/>
              </w:rPr>
              <w:t>ö</w:t>
            </w:r>
            <w:r>
              <w:rPr>
                <w:lang w:val="de-DE"/>
              </w:rPr>
              <w:t>glicherweise muss auch der CDN-Cache geleert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227 </w:t>
            </w:r>
            <w:r>
              <w:rPr>
                <w:noProof/>
                <w:sz w:val="16"/>
              </w:rPr>
              <w:br/>
            </w:r>
            <w:r>
              <w:rPr>
                <w:noProof/>
                <w:sz w:val="2"/>
              </w:rPr>
              <w:t>c2dc0131-728b-44d9-bd0a-21ce2e37576d</w:t>
            </w:r>
          </w:p>
        </w:tc>
        <w:tc>
          <w:tcPr>
            <w:tcW w:w="7407" w:type="dxa"/>
            <w:shd w:val="clear" w:color="auto" w:fill="F2F2F2" w:themeFill="background1" w:themeFillShade="F2"/>
          </w:tcPr>
          <w:p w:rsidR="00000000" w:rsidRDefault="00BD6E96">
            <w:pPr>
              <w:rPr>
                <w:noProof/>
              </w:rPr>
            </w:pPr>
            <w:r>
              <w:rPr>
                <w:noProof/>
              </w:rPr>
              <w:t>Currently the framerate for input streams is limited to 30 FPS.</w:t>
            </w:r>
          </w:p>
        </w:tc>
        <w:tc>
          <w:tcPr>
            <w:tcW w:w="7407" w:type="dxa"/>
          </w:tcPr>
          <w:p w:rsidR="00000000" w:rsidRDefault="00BD6E96">
            <w:pPr>
              <w:rPr>
                <w:lang w:val="de-DE"/>
              </w:rPr>
            </w:pPr>
            <w:r>
              <w:rPr>
                <w:lang w:val="de-DE"/>
              </w:rPr>
              <w:t xml:space="preserve">Derzeit </w:t>
            </w:r>
            <w:r>
              <w:rPr>
                <w:lang w:val="de-DE"/>
              </w:rPr>
              <w:t>ist die Framerate f</w:t>
            </w:r>
            <w:r>
              <w:rPr>
                <w:lang w:val="de-DE"/>
              </w:rPr>
              <w:t>ü</w:t>
            </w:r>
            <w:r>
              <w:rPr>
                <w:lang w:val="de-DE"/>
              </w:rPr>
              <w:t>r Eingabestreams auf 30 FPS begrenzt.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228 </w:t>
            </w:r>
            <w:r>
              <w:rPr>
                <w:noProof/>
                <w:sz w:val="16"/>
              </w:rPr>
              <w:br/>
            </w:r>
            <w:r>
              <w:rPr>
                <w:noProof/>
                <w:sz w:val="2"/>
              </w:rPr>
              <w:t>240e59fd-4ce1-4037-9961-6eee639d63e4</w:t>
            </w:r>
          </w:p>
        </w:tc>
        <w:tc>
          <w:tcPr>
            <w:tcW w:w="7407" w:type="dxa"/>
            <w:shd w:val="clear" w:color="auto" w:fill="F2F2F2" w:themeFill="background1" w:themeFillShade="F2"/>
          </w:tcPr>
          <w:p w:rsidR="00000000" w:rsidRDefault="00BD6E96">
            <w:pPr>
              <w:rPr>
                <w:noProof/>
              </w:rPr>
            </w:pPr>
            <w:r>
              <w:rPr>
                <w:noProof/>
              </w:rPr>
              <w:t>If you are interested in using a higher frame rate, please contact Support.</w:t>
            </w:r>
          </w:p>
        </w:tc>
        <w:tc>
          <w:tcPr>
            <w:tcW w:w="7407" w:type="dxa"/>
          </w:tcPr>
          <w:p w:rsidR="00000000" w:rsidRDefault="00BD6E96">
            <w:pPr>
              <w:rPr>
                <w:lang w:val="de-DE"/>
              </w:rPr>
            </w:pPr>
            <w:r>
              <w:rPr>
                <w:lang w:val="de-DE"/>
              </w:rPr>
              <w:t>Wenn Sie an einer h</w:t>
            </w:r>
            <w:r>
              <w:rPr>
                <w:lang w:val="de-DE"/>
              </w:rPr>
              <w:t>ö</w:t>
            </w:r>
            <w:r>
              <w:rPr>
                <w:lang w:val="de-DE"/>
              </w:rPr>
              <w:t xml:space="preserve">heren Bildrate interessiert sind, wenden Sie sich bitte an </w:t>
            </w:r>
            <w:r>
              <w:rPr>
                <w:lang w:val="de-DE"/>
              </w:rPr>
              <w:lastRenderedPageBreak/>
              <w:t>den Support.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229 </w:t>
            </w:r>
            <w:r>
              <w:rPr>
                <w:noProof/>
                <w:sz w:val="16"/>
              </w:rPr>
              <w:br/>
            </w:r>
            <w:r>
              <w:rPr>
                <w:noProof/>
                <w:sz w:val="2"/>
              </w:rPr>
              <w:t>76ddc72a-a0d0-4eb8-b765-13097a5953eb</w:t>
            </w:r>
          </w:p>
        </w:tc>
        <w:tc>
          <w:tcPr>
            <w:tcW w:w="7407" w:type="dxa"/>
            <w:shd w:val="clear" w:color="auto" w:fill="F2F2F2" w:themeFill="background1" w:themeFillShade="F2"/>
          </w:tcPr>
          <w:p w:rsidR="00000000" w:rsidRDefault="00BD6E96">
            <w:pPr>
              <w:rPr>
                <w:noProof/>
              </w:rPr>
            </w:pPr>
            <w:r>
              <w:rPr>
                <w:noProof/>
              </w:rPr>
              <w:t>By default the resolution of the input stream is limited to 1080p.</w:t>
            </w:r>
          </w:p>
        </w:tc>
        <w:tc>
          <w:tcPr>
            <w:tcW w:w="7407" w:type="dxa"/>
          </w:tcPr>
          <w:p w:rsidR="00000000" w:rsidRDefault="00BD6E96">
            <w:pPr>
              <w:rPr>
                <w:lang w:val="de-DE"/>
              </w:rPr>
            </w:pPr>
            <w:r>
              <w:rPr>
                <w:lang w:val="de-DE"/>
              </w:rPr>
              <w:t>Standardm</w:t>
            </w:r>
            <w:r>
              <w:rPr>
                <w:lang w:val="de-DE"/>
              </w:rPr>
              <w:t>äß</w:t>
            </w:r>
            <w:r>
              <w:rPr>
                <w:lang w:val="de-DE"/>
              </w:rPr>
              <w:t>ig ist die Aufl</w:t>
            </w:r>
            <w:r>
              <w:rPr>
                <w:lang w:val="de-DE"/>
              </w:rPr>
              <w:t>ö</w:t>
            </w:r>
            <w:r>
              <w:rPr>
                <w:lang w:val="de-DE"/>
              </w:rPr>
              <w:t>sung des Eingabestreams auf 1080p begrenzt.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230 </w:t>
            </w:r>
            <w:r>
              <w:rPr>
                <w:noProof/>
                <w:sz w:val="16"/>
              </w:rPr>
              <w:br/>
            </w:r>
            <w:r>
              <w:rPr>
                <w:noProof/>
                <w:sz w:val="2"/>
              </w:rPr>
              <w:t>e9cf9cb8-66e8-4e83-9dfa-8edee29d4446</w:t>
            </w:r>
          </w:p>
        </w:tc>
        <w:tc>
          <w:tcPr>
            <w:tcW w:w="7407" w:type="dxa"/>
            <w:shd w:val="clear" w:color="auto" w:fill="F2F2F2" w:themeFill="background1" w:themeFillShade="F2"/>
          </w:tcPr>
          <w:p w:rsidR="00000000" w:rsidRDefault="00BD6E96">
            <w:pPr>
              <w:rPr>
                <w:noProof/>
              </w:rPr>
            </w:pPr>
            <w:r>
              <w:rPr>
                <w:noProof/>
              </w:rPr>
              <w:t>When disconnecting and reconnecting, the stream settings must stay the same.</w:t>
            </w:r>
          </w:p>
        </w:tc>
        <w:tc>
          <w:tcPr>
            <w:tcW w:w="7407" w:type="dxa"/>
          </w:tcPr>
          <w:p w:rsidR="00000000" w:rsidRDefault="00BD6E96">
            <w:pPr>
              <w:rPr>
                <w:lang w:val="de-DE"/>
              </w:rPr>
            </w:pPr>
            <w:r>
              <w:rPr>
                <w:lang w:val="de-DE"/>
              </w:rPr>
              <w:t>Beim Trennen und erneuten Verbinden m</w:t>
            </w:r>
            <w:r>
              <w:rPr>
                <w:lang w:val="de-DE"/>
              </w:rPr>
              <w:t>ü</w:t>
            </w:r>
            <w:r>
              <w:rPr>
                <w:lang w:val="de-DE"/>
              </w:rPr>
              <w:t>ssen die Stream-Einstellungen gleich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231 </w:t>
            </w:r>
            <w:r>
              <w:rPr>
                <w:noProof/>
                <w:sz w:val="16"/>
              </w:rPr>
              <w:br/>
            </w:r>
            <w:r>
              <w:rPr>
                <w:noProof/>
                <w:sz w:val="2"/>
              </w:rPr>
              <w:t>8e2d09d8-b5b7-4e1b-903e-0786449daff4</w:t>
            </w:r>
          </w:p>
        </w:tc>
        <w:tc>
          <w:tcPr>
            <w:tcW w:w="7407" w:type="dxa"/>
            <w:shd w:val="clear" w:color="auto" w:fill="F2F2F2" w:themeFill="background1" w:themeFillShade="F2"/>
          </w:tcPr>
          <w:p w:rsidR="00000000" w:rsidRDefault="00BD6E96">
            <w:pPr>
              <w:rPr>
                <w:noProof/>
              </w:rPr>
            </w:pPr>
            <w:r>
              <w:rPr>
                <w:noProof/>
              </w:rPr>
              <w:t>Any change</w:t>
            </w:r>
            <w:r>
              <w:rPr>
                <w:noProof/>
              </w:rPr>
              <w:t>s to the number of audio channels, resolutions, or codec settings will result in unpredictable behavior.</w:t>
            </w:r>
          </w:p>
        </w:tc>
        <w:tc>
          <w:tcPr>
            <w:tcW w:w="7407" w:type="dxa"/>
          </w:tcPr>
          <w:p w:rsidR="00000000" w:rsidRDefault="00BD6E96">
            <w:pPr>
              <w:rPr>
                <w:lang w:val="de-DE"/>
              </w:rPr>
            </w:pPr>
            <w:r>
              <w:rPr>
                <w:lang w:val="de-DE"/>
              </w:rPr>
              <w:t>Ä</w:t>
            </w:r>
            <w:r>
              <w:rPr>
                <w:lang w:val="de-DE"/>
              </w:rPr>
              <w:t>nderungen an der Anzahl der Audiokan</w:t>
            </w:r>
            <w:r>
              <w:rPr>
                <w:lang w:val="de-DE"/>
              </w:rPr>
              <w:t>ä</w:t>
            </w:r>
            <w:r>
              <w:rPr>
                <w:lang w:val="de-DE"/>
              </w:rPr>
              <w:t>le, Aufl</w:t>
            </w:r>
            <w:r>
              <w:rPr>
                <w:lang w:val="de-DE"/>
              </w:rPr>
              <w:t>ö</w:t>
            </w:r>
            <w:r>
              <w:rPr>
                <w:lang w:val="de-DE"/>
              </w:rPr>
              <w:t>sungen oder Codec-Einstellungen f</w:t>
            </w:r>
            <w:r>
              <w:rPr>
                <w:lang w:val="de-DE"/>
              </w:rPr>
              <w:t>ü</w:t>
            </w:r>
            <w:r>
              <w:rPr>
                <w:lang w:val="de-DE"/>
              </w:rPr>
              <w:t>hren zu unvorhersehbarem Verhalten.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232 </w:t>
            </w:r>
            <w:r>
              <w:rPr>
                <w:noProof/>
                <w:sz w:val="16"/>
              </w:rPr>
              <w:br/>
            </w:r>
            <w:r>
              <w:rPr>
                <w:noProof/>
                <w:sz w:val="2"/>
              </w:rPr>
              <w:t>23b508ea-5542-4f75-956b-2f77</w:t>
            </w:r>
            <w:r>
              <w:rPr>
                <w:noProof/>
                <w:sz w:val="2"/>
              </w:rPr>
              <w:t>733f1f9b</w:t>
            </w:r>
          </w:p>
        </w:tc>
        <w:tc>
          <w:tcPr>
            <w:tcW w:w="7407" w:type="dxa"/>
            <w:shd w:val="clear" w:color="auto" w:fill="F2F2F2" w:themeFill="background1" w:themeFillShade="F2"/>
          </w:tcPr>
          <w:p w:rsidR="00000000" w:rsidRDefault="00BD6E96">
            <w:pPr>
              <w:rPr>
                <w:noProof/>
              </w:rPr>
            </w:pPr>
            <w:r>
              <w:rPr>
                <w:noProof/>
              </w:rPr>
              <w:t xml:space="preserve">Although you can add DASH and MP4 for remote sources for Video Cloud videos, Live currently supports </w:t>
            </w:r>
            <w:r>
              <w:rPr>
                <w:rStyle w:val="mqInternal"/>
                <w:noProof/>
              </w:rPr>
              <w:t>[1}[2]{3]</w:t>
            </w:r>
            <w:r>
              <w:rPr>
                <w:noProof/>
              </w:rPr>
              <w:t xml:space="preserve"> only.</w:t>
            </w:r>
          </w:p>
        </w:tc>
        <w:tc>
          <w:tcPr>
            <w:tcW w:w="7407" w:type="dxa"/>
          </w:tcPr>
          <w:p w:rsidR="00000000" w:rsidRDefault="00BD6E96">
            <w:pPr>
              <w:rPr>
                <w:lang w:val="de-DE"/>
              </w:rPr>
            </w:pPr>
            <w:r>
              <w:rPr>
                <w:lang w:val="de-DE"/>
              </w:rPr>
              <w:t>Obwohl Sie DASH und MP4 f</w:t>
            </w:r>
            <w:r>
              <w:rPr>
                <w:lang w:val="de-DE"/>
              </w:rPr>
              <w:t>ü</w:t>
            </w:r>
            <w:r>
              <w:rPr>
                <w:lang w:val="de-DE"/>
              </w:rPr>
              <w:t>r Remote-Quellen f</w:t>
            </w:r>
            <w:r>
              <w:rPr>
                <w:lang w:val="de-DE"/>
              </w:rPr>
              <w:t>ü</w:t>
            </w:r>
            <w:r>
              <w:rPr>
                <w:lang w:val="de-DE"/>
              </w:rPr>
              <w:t>r Video Cloud-Videos hinzuf</w:t>
            </w:r>
            <w:r>
              <w:rPr>
                <w:lang w:val="de-DE"/>
              </w:rPr>
              <w:t>ü</w:t>
            </w:r>
            <w:r>
              <w:rPr>
                <w:lang w:val="de-DE"/>
              </w:rPr>
              <w:t>gen k</w:t>
            </w:r>
            <w:r>
              <w:rPr>
                <w:lang w:val="de-DE"/>
              </w:rPr>
              <w:t>ö</w:t>
            </w:r>
            <w:r>
              <w:rPr>
                <w:lang w:val="de-DE"/>
              </w:rPr>
              <w:t>nnen, unterst</w:t>
            </w:r>
            <w:r>
              <w:rPr>
                <w:lang w:val="de-DE"/>
              </w:rPr>
              <w:t>ü</w:t>
            </w:r>
            <w:r>
              <w:rPr>
                <w:lang w:val="de-DE"/>
              </w:rPr>
              <w:t xml:space="preserve">tzt Live derzeit </w:t>
            </w:r>
            <w:r>
              <w:rPr>
                <w:rStyle w:val="mqInternal"/>
                <w:noProof/>
                <w:lang w:val="de-DE"/>
              </w:rPr>
              <w:t>[1}[2]{3]</w:t>
            </w:r>
            <w:r>
              <w:rPr>
                <w:lang w:val="de-DE"/>
              </w:rPr>
              <w:t xml:space="preserve"> nur.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233 </w:t>
            </w:r>
            <w:r>
              <w:rPr>
                <w:noProof/>
                <w:sz w:val="16"/>
              </w:rPr>
              <w:br/>
            </w:r>
            <w:r>
              <w:rPr>
                <w:noProof/>
                <w:sz w:val="2"/>
              </w:rPr>
              <w:t>6e29945f-c0f6-4886-9d20-1a1db6758d1a</w:t>
            </w:r>
          </w:p>
        </w:tc>
        <w:tc>
          <w:tcPr>
            <w:tcW w:w="7407" w:type="dxa"/>
            <w:shd w:val="clear" w:color="auto" w:fill="F2F2F2" w:themeFill="background1" w:themeFillShade="F2"/>
          </w:tcPr>
          <w:p w:rsidR="00000000" w:rsidRDefault="00BD6E96">
            <w:pPr>
              <w:rPr>
                <w:noProof/>
              </w:rPr>
            </w:pPr>
            <w:r>
              <w:rPr>
                <w:noProof/>
              </w:rPr>
              <w:t>Only AAC audio is supported for input streams.</w:t>
            </w:r>
          </w:p>
        </w:tc>
        <w:tc>
          <w:tcPr>
            <w:tcW w:w="7407" w:type="dxa"/>
          </w:tcPr>
          <w:p w:rsidR="00000000" w:rsidRDefault="00BD6E96">
            <w:pPr>
              <w:rPr>
                <w:lang w:val="de-DE"/>
              </w:rPr>
            </w:pPr>
            <w:r>
              <w:rPr>
                <w:lang w:val="de-DE"/>
              </w:rPr>
              <w:t>F</w:t>
            </w:r>
            <w:r>
              <w:rPr>
                <w:lang w:val="de-DE"/>
              </w:rPr>
              <w:t>ü</w:t>
            </w:r>
            <w:r>
              <w:rPr>
                <w:lang w:val="de-DE"/>
              </w:rPr>
              <w:t>r Eingabestreams wird nur AAC-Audio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234 </w:t>
            </w:r>
            <w:r>
              <w:rPr>
                <w:noProof/>
                <w:sz w:val="16"/>
              </w:rPr>
              <w:br/>
            </w:r>
            <w:r>
              <w:rPr>
                <w:noProof/>
                <w:sz w:val="2"/>
              </w:rPr>
              <w:t>300bc0a6-7f0f-4bdf-a269-5e9da3caaa89</w:t>
            </w:r>
          </w:p>
        </w:tc>
        <w:tc>
          <w:tcPr>
            <w:tcW w:w="7407" w:type="dxa"/>
            <w:shd w:val="clear" w:color="auto" w:fill="F2F2F2" w:themeFill="background1" w:themeFillShade="F2"/>
          </w:tcPr>
          <w:p w:rsidR="00000000" w:rsidRDefault="00BD6E96">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000000" w:rsidRDefault="00BD6E96">
            <w:pPr>
              <w:rPr>
                <w:lang w:val="de-DE"/>
              </w:rPr>
            </w:pPr>
            <w:r>
              <w:rPr>
                <w:lang w:val="de-DE"/>
              </w:rPr>
              <w:t xml:space="preserve">Maximal 5 aktiv </w:t>
            </w:r>
            <w:r>
              <w:rPr>
                <w:rStyle w:val="mqInternal"/>
                <w:noProof/>
                <w:lang w:val="de-DE"/>
              </w:rPr>
              <w:t>[1}</w:t>
            </w:r>
            <w:r>
              <w:rPr>
                <w:lang w:val="de-DE"/>
              </w:rPr>
              <w:t>Warten, nicht gestartet</w:t>
            </w:r>
            <w:r>
              <w:rPr>
                <w:rStyle w:val="mqInternal"/>
                <w:noProof/>
                <w:lang w:val="de-DE"/>
              </w:rPr>
              <w:t>{2]</w:t>
            </w:r>
            <w:r>
              <w:rPr>
                <w:lang w:val="de-DE"/>
              </w:rPr>
              <w:t xml:space="preserve"> Jobs sind jederzeit erlaubt.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235 </w:t>
            </w:r>
            <w:r>
              <w:rPr>
                <w:noProof/>
                <w:sz w:val="16"/>
              </w:rPr>
              <w:br/>
            </w:r>
            <w:r>
              <w:rPr>
                <w:noProof/>
                <w:sz w:val="2"/>
              </w:rPr>
              <w:t>4ed31e3c-fad7-42fb-b761-f23de9de3bee</w:t>
            </w:r>
          </w:p>
        </w:tc>
        <w:tc>
          <w:tcPr>
            <w:tcW w:w="7407" w:type="dxa"/>
            <w:shd w:val="clear" w:color="auto" w:fill="F2F2F2" w:themeFill="background1" w:themeFillShade="F2"/>
          </w:tcPr>
          <w:p w:rsidR="00000000" w:rsidRDefault="00BD6E96">
            <w:pPr>
              <w:rPr>
                <w:noProof/>
              </w:rPr>
            </w:pPr>
            <w:r>
              <w:rPr>
                <w:noProof/>
              </w:rPr>
              <w:t>Additional limitations on concurrent jobs:</w:t>
            </w:r>
          </w:p>
        </w:tc>
        <w:tc>
          <w:tcPr>
            <w:tcW w:w="7407" w:type="dxa"/>
          </w:tcPr>
          <w:p w:rsidR="00000000" w:rsidRDefault="00BD6E96">
            <w:pPr>
              <w:rPr>
                <w:lang w:val="de-DE"/>
              </w:rPr>
            </w:pPr>
            <w:r>
              <w:rPr>
                <w:lang w:val="de-DE"/>
              </w:rPr>
              <w:t>Zus</w:t>
            </w:r>
            <w:r>
              <w:rPr>
                <w:lang w:val="de-DE"/>
              </w:rPr>
              <w:t>ä</w:t>
            </w:r>
            <w:r>
              <w:rPr>
                <w:lang w:val="de-DE"/>
              </w:rPr>
              <w:t>tzliche Einschr</w:t>
            </w:r>
            <w:r>
              <w:rPr>
                <w:lang w:val="de-DE"/>
              </w:rPr>
              <w:t>ä</w:t>
            </w:r>
            <w:r>
              <w:rPr>
                <w:lang w:val="de-DE"/>
              </w:rPr>
              <w:t>nkungen f</w:t>
            </w:r>
            <w:r>
              <w:rPr>
                <w:lang w:val="de-DE"/>
              </w:rPr>
              <w:t>ü</w:t>
            </w:r>
            <w:r>
              <w:rPr>
                <w:lang w:val="de-DE"/>
              </w:rPr>
              <w:t>r gleichzeitige Jobs: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236 </w:t>
            </w:r>
            <w:r>
              <w:rPr>
                <w:noProof/>
                <w:sz w:val="16"/>
              </w:rPr>
              <w:br/>
            </w:r>
            <w:r>
              <w:rPr>
                <w:noProof/>
                <w:sz w:val="2"/>
              </w:rPr>
              <w:t>901c6e4e-b648-4287-bf26-edfcb404d95a</w:t>
            </w:r>
          </w:p>
        </w:tc>
        <w:tc>
          <w:tcPr>
            <w:tcW w:w="7407" w:type="dxa"/>
            <w:shd w:val="clear" w:color="auto" w:fill="F2F2F2" w:themeFill="background1" w:themeFillShade="F2"/>
          </w:tcPr>
          <w:p w:rsidR="00000000" w:rsidRDefault="00BD6E96">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000000" w:rsidRDefault="00BD6E96">
            <w:pPr>
              <w:rPr>
                <w:lang w:val="de-DE"/>
              </w:rPr>
            </w:pPr>
            <w:r>
              <w:rPr>
                <w:lang w:val="de-DE"/>
              </w:rPr>
              <w:t xml:space="preserve">Die Anzahl der </w:t>
            </w:r>
            <w:r>
              <w:rPr>
                <w:rStyle w:val="mqInternal"/>
                <w:noProof/>
                <w:lang w:val="de-DE"/>
              </w:rPr>
              <w:t>[1}[2]{3]</w:t>
            </w:r>
            <w:r>
              <w:rPr>
                <w:lang w:val="de-DE"/>
              </w:rPr>
              <w:t xml:space="preserve"> (24x7) Jobs sind auf 0 oder eine niedrige Anzahl pro Region begrenzt (abh</w:t>
            </w:r>
            <w:r>
              <w:rPr>
                <w:lang w:val="de-DE"/>
              </w:rPr>
              <w:t>ä</w:t>
            </w:r>
            <w:r>
              <w:rPr>
                <w:lang w:val="de-DE"/>
              </w:rPr>
              <w:t>ngig vom Kontotyp).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237 </w:t>
            </w:r>
            <w:r>
              <w:rPr>
                <w:noProof/>
                <w:sz w:val="16"/>
              </w:rPr>
              <w:br/>
            </w:r>
            <w:r>
              <w:rPr>
                <w:noProof/>
                <w:sz w:val="2"/>
              </w:rPr>
              <w:t>a268174d-0185-402b-</w:t>
            </w:r>
            <w:r>
              <w:rPr>
                <w:noProof/>
                <w:sz w:val="2"/>
              </w:rPr>
              <w:t>8322-5e4cf4ee4d2e</w:t>
            </w:r>
          </w:p>
        </w:tc>
        <w:tc>
          <w:tcPr>
            <w:tcW w:w="7407" w:type="dxa"/>
            <w:shd w:val="clear" w:color="auto" w:fill="F2F2F2" w:themeFill="background1" w:themeFillShade="F2"/>
          </w:tcPr>
          <w:p w:rsidR="00000000" w:rsidRDefault="00BD6E96">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BD6E96">
            <w:pPr>
              <w:rPr>
                <w:lang w:val="de-DE"/>
              </w:rPr>
            </w:pPr>
            <w:r>
              <w:rPr>
                <w:lang w:val="de-DE"/>
              </w:rPr>
              <w:t xml:space="preserve">Die Anzahl der gleichzeitig </w:t>
            </w:r>
            <w:r>
              <w:rPr>
                <w:rStyle w:val="mqInternal"/>
                <w:noProof/>
                <w:lang w:val="de-DE"/>
              </w:rPr>
              <w:t>[1}</w:t>
            </w:r>
            <w:r>
              <w:rPr>
                <w:lang w:val="de-DE"/>
              </w:rPr>
              <w:t>Laufen</w:t>
            </w:r>
            <w:r>
              <w:rPr>
                <w:rStyle w:val="mqInternal"/>
                <w:noProof/>
                <w:lang w:val="de-DE"/>
              </w:rPr>
              <w:t>{2]</w:t>
            </w:r>
            <w:r>
              <w:rPr>
                <w:lang w:val="de-DE"/>
              </w:rPr>
              <w:t xml:space="preserve"> </w:t>
            </w:r>
            <w:r>
              <w:rPr>
                <w:rStyle w:val="mqInternal"/>
                <w:noProof/>
                <w:lang w:val="de-DE"/>
              </w:rPr>
              <w:t>[3}[4]{5]</w:t>
            </w:r>
            <w:r>
              <w:rPr>
                <w:lang w:val="de-DE"/>
              </w:rPr>
              <w:t xml:space="preserve"> Arbeitspl</w:t>
            </w:r>
            <w:r>
              <w:rPr>
                <w:lang w:val="de-DE"/>
              </w:rPr>
              <w:t>ä</w:t>
            </w:r>
            <w:r>
              <w:rPr>
                <w:lang w:val="de-DE"/>
              </w:rPr>
              <w:t>tze sind regional begrenzt, in der Regel auf 100.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238 </w:t>
            </w:r>
            <w:r>
              <w:rPr>
                <w:noProof/>
                <w:sz w:val="16"/>
              </w:rPr>
              <w:br/>
            </w:r>
            <w:r>
              <w:rPr>
                <w:noProof/>
                <w:sz w:val="2"/>
              </w:rPr>
              <w:t>c4c4c81d-0522-4292-bee3-f91c82596dcb</w:t>
            </w:r>
          </w:p>
        </w:tc>
        <w:tc>
          <w:tcPr>
            <w:tcW w:w="7407" w:type="dxa"/>
            <w:shd w:val="clear" w:color="auto" w:fill="F2F2F2" w:themeFill="background1" w:themeFillShade="F2"/>
          </w:tcPr>
          <w:p w:rsidR="00000000" w:rsidRDefault="00BD6E96">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BD6E96">
            <w:pPr>
              <w:rPr>
                <w:lang w:val="de-DE"/>
              </w:rPr>
            </w:pPr>
            <w:r>
              <w:rPr>
                <w:lang w:val="de-DE"/>
              </w:rPr>
              <w:t xml:space="preserve">Die Anzahl der gleichzeitig </w:t>
            </w:r>
            <w:r>
              <w:rPr>
                <w:rStyle w:val="mqInternal"/>
                <w:noProof/>
                <w:lang w:val="de-DE"/>
              </w:rPr>
              <w:t>[1}</w:t>
            </w:r>
            <w:r>
              <w:rPr>
                <w:lang w:val="de-DE"/>
              </w:rPr>
              <w:t>Warten auf eine Verbindung</w:t>
            </w:r>
            <w:r>
              <w:rPr>
                <w:rStyle w:val="mqInternal"/>
                <w:noProof/>
                <w:lang w:val="de-DE"/>
              </w:rPr>
              <w:t>{2]</w:t>
            </w:r>
            <w:r>
              <w:rPr>
                <w:lang w:val="de-DE"/>
              </w:rPr>
              <w:t xml:space="preserve"> </w:t>
            </w:r>
            <w:r>
              <w:rPr>
                <w:rStyle w:val="mqInternal"/>
                <w:noProof/>
                <w:lang w:val="de-DE"/>
              </w:rPr>
              <w:t>[3}[4]{5]</w:t>
            </w:r>
            <w:r>
              <w:rPr>
                <w:lang w:val="de-DE"/>
              </w:rPr>
              <w:t xml:space="preserve"> Jobs ist auf 5 begrenzt.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239 </w:t>
            </w:r>
            <w:r>
              <w:rPr>
                <w:noProof/>
                <w:sz w:val="16"/>
              </w:rPr>
              <w:br/>
            </w:r>
            <w:r>
              <w:rPr>
                <w:noProof/>
                <w:sz w:val="2"/>
              </w:rPr>
              <w:t>2a098371-b447-46b0-a97b-693f89ad5</w:t>
            </w:r>
            <w:r>
              <w:rPr>
                <w:noProof/>
                <w:sz w:val="2"/>
              </w:rPr>
              <w:t>a4f</w:t>
            </w:r>
          </w:p>
        </w:tc>
        <w:tc>
          <w:tcPr>
            <w:tcW w:w="7407" w:type="dxa"/>
            <w:shd w:val="clear" w:color="auto" w:fill="F2F2F2" w:themeFill="background1" w:themeFillShade="F2"/>
          </w:tcPr>
          <w:p w:rsidR="00000000" w:rsidRDefault="00BD6E96">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BD6E96">
            <w:pPr>
              <w:rPr>
                <w:lang w:val="de-DE"/>
              </w:rPr>
            </w:pPr>
            <w:r>
              <w:rPr>
                <w:lang w:val="de-DE"/>
              </w:rPr>
              <w:t xml:space="preserve">Die Anzahl der SEP-Jobs pro Region ist auf 3 oder 10 begrenzt (siehe </w:t>
            </w:r>
            <w:r>
              <w:rPr>
                <w:rStyle w:val="mqInternal"/>
                <w:noProof/>
                <w:lang w:val="de-DE"/>
              </w:rPr>
              <w:t>[1}</w:t>
            </w:r>
            <w:r>
              <w:rPr>
                <w:lang w:val="de-DE"/>
              </w:rPr>
              <w:t>Unterst</w:t>
            </w:r>
            <w:r>
              <w:rPr>
                <w:lang w:val="de-DE"/>
              </w:rPr>
              <w:t>ü</w:t>
            </w:r>
            <w:r>
              <w:rPr>
                <w:lang w:val="de-DE"/>
              </w:rPr>
              <w:t>tzte AWS-Regionen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240 </w:t>
            </w:r>
            <w:r>
              <w:rPr>
                <w:noProof/>
                <w:sz w:val="16"/>
              </w:rPr>
              <w:br/>
            </w:r>
            <w:r>
              <w:rPr>
                <w:noProof/>
                <w:sz w:val="2"/>
              </w:rPr>
              <w:t>184f0c6d-62f5-4671-9d5f-d54834009d00</w:t>
            </w:r>
          </w:p>
        </w:tc>
        <w:tc>
          <w:tcPr>
            <w:tcW w:w="7407" w:type="dxa"/>
            <w:shd w:val="clear" w:color="auto" w:fill="F2F2F2" w:themeFill="background1" w:themeFillShade="F2"/>
          </w:tcPr>
          <w:p w:rsidR="00000000" w:rsidRDefault="00BD6E96">
            <w:pPr>
              <w:rPr>
                <w:noProof/>
              </w:rPr>
            </w:pPr>
            <w:r>
              <w:rPr>
                <w:noProof/>
              </w:rPr>
              <w:t>Any of these limits can be adjusted on an account level by Support.</w:t>
            </w:r>
          </w:p>
        </w:tc>
        <w:tc>
          <w:tcPr>
            <w:tcW w:w="7407" w:type="dxa"/>
          </w:tcPr>
          <w:p w:rsidR="00000000" w:rsidRDefault="00BD6E96">
            <w:pPr>
              <w:rPr>
                <w:lang w:val="de-DE"/>
              </w:rPr>
            </w:pPr>
            <w:r>
              <w:rPr>
                <w:lang w:val="de-DE"/>
              </w:rPr>
              <w:t>Jedes dieser Limits kann vom Support auf Kontoebene angepasst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241 </w:t>
            </w:r>
            <w:r>
              <w:rPr>
                <w:noProof/>
                <w:sz w:val="16"/>
              </w:rPr>
              <w:br/>
            </w:r>
            <w:r>
              <w:rPr>
                <w:noProof/>
                <w:sz w:val="2"/>
              </w:rPr>
              <w:t>26b740a7-5c49-4294-9339-36eed51228f4</w:t>
            </w:r>
          </w:p>
        </w:tc>
        <w:tc>
          <w:tcPr>
            <w:tcW w:w="7407" w:type="dxa"/>
            <w:shd w:val="clear" w:color="auto" w:fill="F2F2F2" w:themeFill="background1" w:themeFillShade="F2"/>
          </w:tcPr>
          <w:p w:rsidR="00000000" w:rsidRDefault="00BD6E96">
            <w:pPr>
              <w:rPr>
                <w:noProof/>
              </w:rPr>
            </w:pPr>
            <w:r>
              <w:rPr>
                <w:noProof/>
              </w:rPr>
              <w:t>Contact your account manager if you need additional capacity.</w:t>
            </w:r>
          </w:p>
        </w:tc>
        <w:tc>
          <w:tcPr>
            <w:tcW w:w="7407" w:type="dxa"/>
          </w:tcPr>
          <w:p w:rsidR="00000000" w:rsidRDefault="00BD6E96">
            <w:pPr>
              <w:rPr>
                <w:lang w:val="de-DE"/>
              </w:rPr>
            </w:pPr>
            <w:r>
              <w:rPr>
                <w:lang w:val="de-DE"/>
              </w:rPr>
              <w:t>Wenden Sie si</w:t>
            </w:r>
            <w:r>
              <w:rPr>
                <w:lang w:val="de-DE"/>
              </w:rPr>
              <w:t>ch an Ihren Account Manager, wenn Sie zus</w:t>
            </w:r>
            <w:r>
              <w:rPr>
                <w:lang w:val="de-DE"/>
              </w:rPr>
              <w:t>ä</w:t>
            </w:r>
            <w:r>
              <w:rPr>
                <w:lang w:val="de-DE"/>
              </w:rPr>
              <w:t>tzliche Kapazit</w:t>
            </w:r>
            <w:r>
              <w:rPr>
                <w:lang w:val="de-DE"/>
              </w:rPr>
              <w:t>ä</w:t>
            </w:r>
            <w:r>
              <w:rPr>
                <w:lang w:val="de-DE"/>
              </w:rPr>
              <w:t>t ben</w:t>
            </w:r>
            <w:r>
              <w:rPr>
                <w:lang w:val="de-DE"/>
              </w:rPr>
              <w:t>ö</w:t>
            </w:r>
            <w:r>
              <w:rPr>
                <w:lang w:val="de-DE"/>
              </w:rPr>
              <w:t>tigen.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242 </w:t>
            </w:r>
            <w:r>
              <w:rPr>
                <w:noProof/>
                <w:sz w:val="16"/>
              </w:rPr>
              <w:br/>
            </w:r>
            <w:r>
              <w:rPr>
                <w:noProof/>
                <w:sz w:val="2"/>
              </w:rPr>
              <w:t>44094676-11b5-4352-b32b-6cdf85112d3b</w:t>
            </w:r>
          </w:p>
        </w:tc>
        <w:tc>
          <w:tcPr>
            <w:tcW w:w="7407" w:type="dxa"/>
            <w:shd w:val="clear" w:color="auto" w:fill="F2F2F2" w:themeFill="background1" w:themeFillShade="F2"/>
          </w:tcPr>
          <w:p w:rsidR="00000000" w:rsidRDefault="00BD6E96">
            <w:pPr>
              <w:rPr>
                <w:noProof/>
              </w:rPr>
            </w:pPr>
            <w:r>
              <w:rPr>
                <w:noProof/>
              </w:rPr>
              <w:t xml:space="preserve">The "RTMP" address returned as the </w:t>
            </w:r>
            <w:r>
              <w:rPr>
                <w:rStyle w:val="mqInternal"/>
                <w:noProof/>
              </w:rPr>
              <w:t>[1}[2]{3]</w:t>
            </w:r>
            <w:r>
              <w:rPr>
                <w:noProof/>
              </w:rPr>
              <w:t xml:space="preserve"> for Live jobs is an Akamai HD Live stream, not a legacy FMS RTMP stream - it is not supported by </w:t>
            </w:r>
            <w:r>
              <w:rPr>
                <w:noProof/>
              </w:rPr>
              <w:t>older versions of Internet Explorer.</w:t>
            </w:r>
          </w:p>
        </w:tc>
        <w:tc>
          <w:tcPr>
            <w:tcW w:w="7407" w:type="dxa"/>
          </w:tcPr>
          <w:p w:rsidR="00000000" w:rsidRDefault="00BD6E96">
            <w:pPr>
              <w:rPr>
                <w:lang w:val="de-DE"/>
              </w:rPr>
            </w:pPr>
            <w:r>
              <w:rPr>
                <w:lang w:val="de-DE"/>
              </w:rPr>
              <w:t>Die "RTMP" -Adresse wird als zur</w:t>
            </w:r>
            <w:r>
              <w:rPr>
                <w:lang w:val="de-DE"/>
              </w:rPr>
              <w:t>ü</w:t>
            </w:r>
            <w:r>
              <w:rPr>
                <w:lang w:val="de-DE"/>
              </w:rPr>
              <w:t xml:space="preserve">ckgegeben </w:t>
            </w:r>
            <w:r>
              <w:rPr>
                <w:rStyle w:val="mqInternal"/>
                <w:noProof/>
                <w:lang w:val="de-DE"/>
              </w:rPr>
              <w:t>[1}[2]{3]</w:t>
            </w:r>
            <w:r>
              <w:rPr>
                <w:lang w:val="de-DE"/>
              </w:rPr>
              <w:t xml:space="preserve"> Bei Live-Jobs handelt es sich um einen Akamai HD Live-Stream, nicht um einen </w:t>
            </w:r>
            <w:r>
              <w:rPr>
                <w:lang w:val="de-DE"/>
              </w:rPr>
              <w:t>ä</w:t>
            </w:r>
            <w:r>
              <w:rPr>
                <w:lang w:val="de-DE"/>
              </w:rPr>
              <w:t xml:space="preserve">lteren FMS-RTMP-Stream. Er wird von </w:t>
            </w:r>
            <w:r>
              <w:rPr>
                <w:lang w:val="de-DE"/>
              </w:rPr>
              <w:t>ä</w:t>
            </w:r>
            <w:r>
              <w:rPr>
                <w:lang w:val="de-DE"/>
              </w:rPr>
              <w:t>lteren Versionen von Internet Explorer nicht unters</w:t>
            </w:r>
            <w:r>
              <w:rPr>
                <w:lang w:val="de-DE"/>
              </w:rPr>
              <w:t>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243 </w:t>
            </w:r>
            <w:r>
              <w:rPr>
                <w:noProof/>
                <w:sz w:val="16"/>
              </w:rPr>
              <w:br/>
            </w:r>
            <w:r>
              <w:rPr>
                <w:noProof/>
                <w:sz w:val="2"/>
              </w:rPr>
              <w:t>69aba60a-71e6-4435-bb7f-360058a07577</w:t>
            </w:r>
          </w:p>
        </w:tc>
        <w:tc>
          <w:tcPr>
            <w:tcW w:w="7407" w:type="dxa"/>
            <w:shd w:val="clear" w:color="auto" w:fill="F2F2F2" w:themeFill="background1" w:themeFillShade="F2"/>
          </w:tcPr>
          <w:p w:rsidR="00000000" w:rsidRDefault="00BD6E96">
            <w:pPr>
              <w:rPr>
                <w:noProof/>
              </w:rPr>
            </w:pPr>
            <w:r>
              <w:rPr>
                <w:noProof/>
              </w:rPr>
              <w:t>Live streams are delivered over HTTPS, and if your Brightcove account is not enabled for HTTPS, the Brightcove player will fail to load the live stream.</w:t>
            </w:r>
          </w:p>
        </w:tc>
        <w:tc>
          <w:tcPr>
            <w:tcW w:w="7407" w:type="dxa"/>
          </w:tcPr>
          <w:p w:rsidR="00000000" w:rsidRDefault="00BD6E96">
            <w:pPr>
              <w:rPr>
                <w:lang w:val="de-DE"/>
              </w:rPr>
            </w:pPr>
            <w:r>
              <w:rPr>
                <w:lang w:val="de-DE"/>
              </w:rPr>
              <w:t xml:space="preserve">Live-Streams werden </w:t>
            </w:r>
            <w:r>
              <w:rPr>
                <w:lang w:val="de-DE"/>
              </w:rPr>
              <w:t>ü</w:t>
            </w:r>
            <w:r>
              <w:rPr>
                <w:lang w:val="de-DE"/>
              </w:rPr>
              <w:t>ber HTTPS bereitgestellt. Wenn I</w:t>
            </w:r>
            <w:r>
              <w:rPr>
                <w:lang w:val="de-DE"/>
              </w:rPr>
              <w:t>hr Brightcove-Konto nicht f</w:t>
            </w:r>
            <w:r>
              <w:rPr>
                <w:lang w:val="de-DE"/>
              </w:rPr>
              <w:t>ü</w:t>
            </w:r>
            <w:r>
              <w:rPr>
                <w:lang w:val="de-DE"/>
              </w:rPr>
              <w:t>r HTTPS aktiviert ist, kann der Brightcove-Player den Live-Stream nicht 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244 </w:t>
            </w:r>
            <w:r>
              <w:rPr>
                <w:noProof/>
                <w:sz w:val="16"/>
              </w:rPr>
              <w:br/>
            </w:r>
            <w:r>
              <w:rPr>
                <w:noProof/>
                <w:sz w:val="2"/>
              </w:rPr>
              <w:t>166540c2-9918-4d29-8497-14a20a98dd26</w:t>
            </w:r>
          </w:p>
        </w:tc>
        <w:tc>
          <w:tcPr>
            <w:tcW w:w="7407" w:type="dxa"/>
            <w:shd w:val="clear" w:color="auto" w:fill="F2F2F2" w:themeFill="background1" w:themeFillShade="F2"/>
          </w:tcPr>
          <w:p w:rsidR="00000000" w:rsidRDefault="00BD6E96">
            <w:pPr>
              <w:rPr>
                <w:noProof/>
              </w:rPr>
            </w:pPr>
            <w:r>
              <w:rPr>
                <w:noProof/>
              </w:rPr>
              <w:t xml:space="preserve">If your account does not have HTTPS support for origin serving enabled, please </w:t>
            </w:r>
            <w:r>
              <w:rPr>
                <w:rStyle w:val="mqInternal"/>
                <w:noProof/>
              </w:rPr>
              <w:t>[1}</w:t>
            </w:r>
            <w:r>
              <w:rPr>
                <w:noProof/>
              </w:rPr>
              <w:t>Contact Brightcove Support</w:t>
            </w:r>
            <w:r>
              <w:rPr>
                <w:rStyle w:val="mqInternal"/>
                <w:noProof/>
              </w:rPr>
              <w:t>{2]</w:t>
            </w:r>
            <w:r>
              <w:rPr>
                <w:noProof/>
              </w:rPr>
              <w:t xml:space="preserve"> to get HTTPS support for origin serving enabled to prevent playback issues.</w:t>
            </w:r>
          </w:p>
        </w:tc>
        <w:tc>
          <w:tcPr>
            <w:tcW w:w="7407" w:type="dxa"/>
          </w:tcPr>
          <w:p w:rsidR="00000000" w:rsidRDefault="00BD6E96">
            <w:pPr>
              <w:rPr>
                <w:lang w:val="de-DE"/>
              </w:rPr>
            </w:pPr>
            <w:r>
              <w:rPr>
                <w:lang w:val="de-DE"/>
              </w:rPr>
              <w:t>Wenn in Ihrem Konto die HTTPS-Unterst</w:t>
            </w:r>
            <w:r>
              <w:rPr>
                <w:lang w:val="de-DE"/>
              </w:rPr>
              <w:t>ü</w:t>
            </w:r>
            <w:r>
              <w:rPr>
                <w:lang w:val="de-DE"/>
              </w:rPr>
              <w:t>tzung f</w:t>
            </w:r>
            <w:r>
              <w:rPr>
                <w:lang w:val="de-DE"/>
              </w:rPr>
              <w:t>ü</w:t>
            </w:r>
            <w:r>
              <w:rPr>
                <w:lang w:val="de-DE"/>
              </w:rPr>
              <w:t xml:space="preserve">r die Ursprungsbereitstellung nicht aktiviert ist, wenden Sie sich bitte an </w:t>
            </w:r>
            <w:r>
              <w:rPr>
                <w:rStyle w:val="mqInternal"/>
                <w:noProof/>
                <w:lang w:val="de-DE"/>
              </w:rPr>
              <w:t>[1}</w:t>
            </w:r>
            <w:r>
              <w:rPr>
                <w:lang w:val="de-DE"/>
              </w:rPr>
              <w:t>Wenden Sie sich an den Brightcove-Support</w:t>
            </w:r>
            <w:r>
              <w:rPr>
                <w:rStyle w:val="mqInternal"/>
                <w:noProof/>
                <w:lang w:val="de-DE"/>
              </w:rPr>
              <w:t>{2]</w:t>
            </w:r>
            <w:r>
              <w:rPr>
                <w:lang w:val="de-DE"/>
              </w:rPr>
              <w:t xml:space="preserve"> Aktivieren der HTTPS-Unterst</w:t>
            </w:r>
            <w:r>
              <w:rPr>
                <w:lang w:val="de-DE"/>
              </w:rPr>
              <w:t>ü</w:t>
            </w:r>
            <w:r>
              <w:rPr>
                <w:lang w:val="de-DE"/>
              </w:rPr>
              <w:t>tzung f</w:t>
            </w:r>
            <w:r>
              <w:rPr>
                <w:lang w:val="de-DE"/>
              </w:rPr>
              <w:t>ü</w:t>
            </w:r>
            <w:r>
              <w:rPr>
                <w:lang w:val="de-DE"/>
              </w:rPr>
              <w:t>r Origin Serving, um Wiedergabeprobleme zu vermeiden.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245 </w:t>
            </w:r>
            <w:r>
              <w:rPr>
                <w:noProof/>
                <w:sz w:val="16"/>
              </w:rPr>
              <w:br/>
            </w:r>
            <w:r>
              <w:rPr>
                <w:noProof/>
                <w:sz w:val="2"/>
              </w:rPr>
              <w:t>efcaaa14-75b0-4143-bffe-dfd8155b667e</w:t>
            </w:r>
          </w:p>
        </w:tc>
        <w:tc>
          <w:tcPr>
            <w:tcW w:w="7407" w:type="dxa"/>
            <w:shd w:val="clear" w:color="auto" w:fill="F2F2F2" w:themeFill="background1" w:themeFillShade="F2"/>
          </w:tcPr>
          <w:p w:rsidR="00000000" w:rsidRDefault="00BD6E96">
            <w:pPr>
              <w:rPr>
                <w:noProof/>
              </w:rPr>
            </w:pPr>
            <w:r>
              <w:rPr>
                <w:noProof/>
              </w:rPr>
              <w:t xml:space="preserve">When using a transmuxed rendition within a multi-bitrate HLS output, </w:t>
            </w:r>
            <w:r>
              <w:rPr>
                <w:rStyle w:val="mqInternal"/>
                <w:noProof/>
              </w:rPr>
              <w:t>[1}[2]{3</w:t>
            </w:r>
            <w:r>
              <w:rPr>
                <w:rStyle w:val="mqInternal"/>
                <w:noProof/>
              </w:rPr>
              <w:t>]</w:t>
            </w:r>
            <w:r>
              <w:rPr>
                <w:noProof/>
              </w:rPr>
              <w:t xml:space="preserve"> can be included when transmuxing, but should be set so that it is a multiple of the </w:t>
            </w:r>
            <w:r>
              <w:rPr>
                <w:rStyle w:val="mqInternal"/>
                <w:noProof/>
              </w:rPr>
              <w:t>[1}[5]{3]</w:t>
            </w:r>
            <w:r>
              <w:rPr>
                <w:noProof/>
              </w:rPr>
              <w:t xml:space="preserve"> size of the input stream.</w:t>
            </w:r>
          </w:p>
        </w:tc>
        <w:tc>
          <w:tcPr>
            <w:tcW w:w="7407" w:type="dxa"/>
          </w:tcPr>
          <w:p w:rsidR="00000000" w:rsidRDefault="00BD6E96">
            <w:pPr>
              <w:rPr>
                <w:lang w:val="de-DE"/>
              </w:rPr>
            </w:pPr>
            <w:r>
              <w:rPr>
                <w:lang w:val="de-DE"/>
              </w:rPr>
              <w:t xml:space="preserve">Bei Verwendung einer Transmux-Wiedergabe innerhalb eines HLS-Ausgangs mit mehreren Bitraten </w:t>
            </w:r>
            <w:r>
              <w:rPr>
                <w:rStyle w:val="mqInternal"/>
                <w:noProof/>
                <w:lang w:val="de-DE"/>
              </w:rPr>
              <w:t>[1}[2]{3]</w:t>
            </w:r>
            <w:r>
              <w:rPr>
                <w:lang w:val="de-DE"/>
              </w:rPr>
              <w:t xml:space="preserve"> kann beim Transmuxen einbezogen </w:t>
            </w:r>
            <w:r>
              <w:rPr>
                <w:lang w:val="de-DE"/>
              </w:rPr>
              <w:t xml:space="preserve">werden, sollte aber so eingestellt werden, dass es ein Vielfaches der ist </w:t>
            </w:r>
            <w:r>
              <w:rPr>
                <w:rStyle w:val="mqInternal"/>
                <w:noProof/>
                <w:lang w:val="de-DE"/>
              </w:rPr>
              <w:t>[1}[5]{3]</w:t>
            </w:r>
            <w:r>
              <w:rPr>
                <w:lang w:val="de-DE"/>
              </w:rPr>
              <w:t xml:space="preserve"> Gr</w:t>
            </w:r>
            <w:r>
              <w:rPr>
                <w:lang w:val="de-DE"/>
              </w:rPr>
              <w:t>öß</w:t>
            </w:r>
            <w:r>
              <w:rPr>
                <w:lang w:val="de-DE"/>
              </w:rPr>
              <w:t>e des Eingabestreams.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246 </w:t>
            </w:r>
            <w:r>
              <w:rPr>
                <w:noProof/>
                <w:sz w:val="16"/>
              </w:rPr>
              <w:br/>
            </w:r>
            <w:r>
              <w:rPr>
                <w:noProof/>
                <w:sz w:val="2"/>
              </w:rPr>
              <w:t>66f22e72-e6fa-4be9-9ca1-744aa4927bbc</w:t>
            </w:r>
          </w:p>
        </w:tc>
        <w:tc>
          <w:tcPr>
            <w:tcW w:w="7407" w:type="dxa"/>
            <w:shd w:val="clear" w:color="auto" w:fill="F2F2F2" w:themeFill="background1" w:themeFillShade="F2"/>
          </w:tcPr>
          <w:p w:rsidR="00000000" w:rsidRDefault="00BD6E96">
            <w:pPr>
              <w:rPr>
                <w:noProof/>
              </w:rPr>
            </w:pPr>
            <w:r>
              <w:rPr>
                <w:noProof/>
              </w:rPr>
              <w:t xml:space="preserve">So if the input is 30 fps with keyframes every 60 frames, the </w:t>
            </w:r>
            <w:r>
              <w:rPr>
                <w:rStyle w:val="mqInternal"/>
                <w:noProof/>
              </w:rPr>
              <w:t>[1}[2]{3]</w:t>
            </w:r>
            <w:r>
              <w:rPr>
                <w:noProof/>
              </w:rPr>
              <w:t xml:space="preserve"> size is 2 seconds, and the segm</w:t>
            </w:r>
            <w:r>
              <w:rPr>
                <w:noProof/>
              </w:rPr>
              <w:t>ent size should be a multiple of 2.</w:t>
            </w:r>
          </w:p>
        </w:tc>
        <w:tc>
          <w:tcPr>
            <w:tcW w:w="7407" w:type="dxa"/>
          </w:tcPr>
          <w:p w:rsidR="00000000" w:rsidRDefault="00BD6E96">
            <w:pPr>
              <w:rPr>
                <w:lang w:val="de-DE"/>
              </w:rPr>
            </w:pPr>
            <w:r>
              <w:rPr>
                <w:lang w:val="de-DE"/>
              </w:rPr>
              <w:t>Wenn die Eingabe also 30 fps mit Keyframes alle 60 Frames betr</w:t>
            </w:r>
            <w:r>
              <w:rPr>
                <w:lang w:val="de-DE"/>
              </w:rPr>
              <w:t>ä</w:t>
            </w:r>
            <w:r>
              <w:rPr>
                <w:lang w:val="de-DE"/>
              </w:rPr>
              <w:t xml:space="preserve">gt, wird die </w:t>
            </w:r>
            <w:r>
              <w:rPr>
                <w:rStyle w:val="mqInternal"/>
                <w:noProof/>
                <w:lang w:val="de-DE"/>
              </w:rPr>
              <w:t>[1}[2]{3]</w:t>
            </w:r>
            <w:r>
              <w:rPr>
                <w:lang w:val="de-DE"/>
              </w:rPr>
              <w:t xml:space="preserve"> Die Gr</w:t>
            </w:r>
            <w:r>
              <w:rPr>
                <w:lang w:val="de-DE"/>
              </w:rPr>
              <w:t>öß</w:t>
            </w:r>
            <w:r>
              <w:rPr>
                <w:lang w:val="de-DE"/>
              </w:rPr>
              <w:t>e betr</w:t>
            </w:r>
            <w:r>
              <w:rPr>
                <w:lang w:val="de-DE"/>
              </w:rPr>
              <w:t>ä</w:t>
            </w:r>
            <w:r>
              <w:rPr>
                <w:lang w:val="de-DE"/>
              </w:rPr>
              <w:t>gt 2 Sekunden und die Segmentgr</w:t>
            </w:r>
            <w:r>
              <w:rPr>
                <w:lang w:val="de-DE"/>
              </w:rPr>
              <w:t>öß</w:t>
            </w:r>
            <w:r>
              <w:rPr>
                <w:lang w:val="de-DE"/>
              </w:rPr>
              <w:t>e sollte ein Vielfaches von 2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247 </w:t>
            </w:r>
            <w:r>
              <w:rPr>
                <w:noProof/>
                <w:sz w:val="16"/>
              </w:rPr>
              <w:br/>
            </w:r>
            <w:r>
              <w:rPr>
                <w:noProof/>
                <w:sz w:val="2"/>
              </w:rPr>
              <w:t>7630173c-912a-4eb0-8c8b-b3246f47d4d0</w:t>
            </w:r>
          </w:p>
        </w:tc>
        <w:tc>
          <w:tcPr>
            <w:tcW w:w="7407" w:type="dxa"/>
            <w:shd w:val="clear" w:color="auto" w:fill="F2F2F2" w:themeFill="background1" w:themeFillShade="F2"/>
          </w:tcPr>
          <w:p w:rsidR="00000000" w:rsidRDefault="00BD6E96">
            <w:pPr>
              <w:rPr>
                <w:noProof/>
              </w:rPr>
            </w:pPr>
            <w:r>
              <w:rPr>
                <w:noProof/>
              </w:rPr>
              <w:t xml:space="preserve">If you </w:t>
            </w:r>
            <w:r>
              <w:rPr>
                <w:noProof/>
              </w:rPr>
              <w:t>do not do this, the stream segments will be of varying sizes.</w:t>
            </w:r>
          </w:p>
        </w:tc>
        <w:tc>
          <w:tcPr>
            <w:tcW w:w="7407" w:type="dxa"/>
          </w:tcPr>
          <w:p w:rsidR="00000000" w:rsidRDefault="00BD6E96">
            <w:pPr>
              <w:rPr>
                <w:lang w:val="de-DE"/>
              </w:rPr>
            </w:pPr>
            <w:r>
              <w:rPr>
                <w:lang w:val="de-DE"/>
              </w:rPr>
              <w:t>Wenn Sie dies nicht tun, haben die Stream-Segmente unterschiedliche Gr</w:t>
            </w:r>
            <w:r>
              <w:rPr>
                <w:lang w:val="de-DE"/>
              </w:rPr>
              <w:t>öß</w:t>
            </w:r>
            <w:r>
              <w:rPr>
                <w:lang w:val="de-DE"/>
              </w:rPr>
              <w:t>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248 </w:t>
            </w:r>
            <w:r>
              <w:rPr>
                <w:noProof/>
                <w:sz w:val="16"/>
              </w:rPr>
              <w:br/>
            </w:r>
            <w:r>
              <w:rPr>
                <w:noProof/>
                <w:sz w:val="2"/>
              </w:rPr>
              <w:t>4d7dbd7e-f5fa-4438-82fd-764094bac045</w:t>
            </w:r>
          </w:p>
        </w:tc>
        <w:tc>
          <w:tcPr>
            <w:tcW w:w="7407" w:type="dxa"/>
            <w:shd w:val="clear" w:color="auto" w:fill="F2F2F2" w:themeFill="background1" w:themeFillShade="F2"/>
          </w:tcPr>
          <w:p w:rsidR="00000000" w:rsidRDefault="00BD6E96">
            <w:pPr>
              <w:rPr>
                <w:noProof/>
              </w:rPr>
            </w:pPr>
            <w:r>
              <w:rPr>
                <w:noProof/>
              </w:rPr>
              <w:t xml:space="preserve">Also, </w:t>
            </w:r>
            <w:r>
              <w:rPr>
                <w:rStyle w:val="mqInternal"/>
                <w:noProof/>
              </w:rPr>
              <w:t>[1}[2]{3]</w:t>
            </w:r>
            <w:r>
              <w:rPr>
                <w:noProof/>
              </w:rPr>
              <w:t xml:space="preserve"> should </w:t>
            </w:r>
            <w:r>
              <w:rPr>
                <w:rStyle w:val="mqInternal"/>
                <w:noProof/>
              </w:rPr>
              <w:t>[4}</w:t>
            </w:r>
            <w:r>
              <w:rPr>
                <w:noProof/>
              </w:rPr>
              <w:t>not</w:t>
            </w:r>
            <w:r>
              <w:rPr>
                <w:rStyle w:val="mqInternal"/>
                <w:noProof/>
              </w:rPr>
              <w:t>{5]</w:t>
            </w:r>
            <w:r>
              <w:rPr>
                <w:noProof/>
              </w:rPr>
              <w:t xml:space="preserve"> be specified on any outputs.</w:t>
            </w:r>
          </w:p>
        </w:tc>
        <w:tc>
          <w:tcPr>
            <w:tcW w:w="7407" w:type="dxa"/>
          </w:tcPr>
          <w:p w:rsidR="00000000" w:rsidRDefault="00BD6E96">
            <w:pPr>
              <w:rPr>
                <w:lang w:val="de-DE"/>
              </w:rPr>
            </w:pPr>
            <w:r>
              <w:rPr>
                <w:lang w:val="de-DE"/>
              </w:rPr>
              <w:t xml:space="preserve">Ebenfalls, </w:t>
            </w:r>
            <w:r>
              <w:rPr>
                <w:rStyle w:val="mqInternal"/>
                <w:noProof/>
                <w:lang w:val="de-DE"/>
              </w:rPr>
              <w:t>[1</w:t>
            </w:r>
            <w:r>
              <w:rPr>
                <w:rStyle w:val="mqInternal"/>
                <w:noProof/>
                <w:lang w:val="de-DE"/>
              </w:rPr>
              <w:t>}[2]{3]</w:t>
            </w:r>
            <w:r>
              <w:rPr>
                <w:lang w:val="de-DE"/>
              </w:rPr>
              <w:t xml:space="preserve"> sollte </w:t>
            </w:r>
            <w:r>
              <w:rPr>
                <w:rStyle w:val="mqInternal"/>
                <w:noProof/>
                <w:lang w:val="de-DE"/>
              </w:rPr>
              <w:t>[4}</w:t>
            </w:r>
            <w:r>
              <w:rPr>
                <w:lang w:val="de-DE"/>
              </w:rPr>
              <w:t>nicht</w:t>
            </w:r>
            <w:r>
              <w:rPr>
                <w:rStyle w:val="mqInternal"/>
                <w:noProof/>
                <w:lang w:val="de-DE"/>
              </w:rPr>
              <w:t>{5]</w:t>
            </w:r>
            <w:r>
              <w:rPr>
                <w:lang w:val="de-DE"/>
              </w:rPr>
              <w:t xml:space="preserve"> an allen Ausg</w:t>
            </w:r>
            <w:r>
              <w:rPr>
                <w:lang w:val="de-DE"/>
              </w:rPr>
              <w:t>ä</w:t>
            </w:r>
            <w:r>
              <w:rPr>
                <w:lang w:val="de-DE"/>
              </w:rPr>
              <w:t>ngen angegeben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249 </w:t>
            </w:r>
            <w:r>
              <w:rPr>
                <w:noProof/>
                <w:sz w:val="16"/>
              </w:rPr>
              <w:br/>
            </w:r>
            <w:r>
              <w:rPr>
                <w:noProof/>
                <w:sz w:val="2"/>
              </w:rPr>
              <w:t>18055078-0a7d-4714-a598-f690c71f519b</w:t>
            </w:r>
          </w:p>
        </w:tc>
        <w:tc>
          <w:tcPr>
            <w:tcW w:w="7407" w:type="dxa"/>
            <w:shd w:val="clear" w:color="auto" w:fill="F2F2F2" w:themeFill="background1" w:themeFillShade="F2"/>
          </w:tcPr>
          <w:p w:rsidR="00000000" w:rsidRDefault="00BD6E96">
            <w:pPr>
              <w:rPr>
                <w:noProof/>
              </w:rPr>
            </w:pPr>
            <w:r>
              <w:rPr>
                <w:noProof/>
              </w:rPr>
              <w:t>When using your own FTP or S3 origin location, your CDN must be configured to fallback to your origin location.</w:t>
            </w:r>
          </w:p>
        </w:tc>
        <w:tc>
          <w:tcPr>
            <w:tcW w:w="7407" w:type="dxa"/>
          </w:tcPr>
          <w:p w:rsidR="00000000" w:rsidRDefault="00BD6E96">
            <w:pPr>
              <w:rPr>
                <w:lang w:val="de-DE"/>
              </w:rPr>
            </w:pPr>
            <w:r>
              <w:rPr>
                <w:lang w:val="de-DE"/>
              </w:rPr>
              <w:t>Wenn Sie Ihren eigenen FTP- oder S3-Ursprungsort verwenden, muss Ihr CDN so konfiguriert sein, dass es auf Ihren Ursprungsort zur</w:t>
            </w:r>
            <w:r>
              <w:rPr>
                <w:lang w:val="de-DE"/>
              </w:rPr>
              <w:t>ü</w:t>
            </w:r>
            <w:r>
              <w:rPr>
                <w:lang w:val="de-DE"/>
              </w:rPr>
              <w:t>ckgreift.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250 </w:t>
            </w:r>
            <w:r>
              <w:rPr>
                <w:noProof/>
                <w:sz w:val="16"/>
              </w:rPr>
              <w:br/>
            </w:r>
            <w:r>
              <w:rPr>
                <w:noProof/>
                <w:sz w:val="2"/>
              </w:rPr>
              <w:t>a0974d69-40a6-4248-9a6c-1deb222916fc</w:t>
            </w:r>
          </w:p>
        </w:tc>
        <w:tc>
          <w:tcPr>
            <w:tcW w:w="7407" w:type="dxa"/>
            <w:shd w:val="clear" w:color="auto" w:fill="F2F2F2" w:themeFill="background1" w:themeFillShade="F2"/>
          </w:tcPr>
          <w:p w:rsidR="00000000" w:rsidRDefault="00BD6E96">
            <w:pPr>
              <w:rPr>
                <w:noProof/>
              </w:rPr>
            </w:pPr>
            <w:r>
              <w:rPr>
                <w:noProof/>
              </w:rPr>
              <w:t>The Brightcove Live system will not validate that the origin locations fo</w:t>
            </w:r>
            <w:r>
              <w:rPr>
                <w:noProof/>
              </w:rPr>
              <w:t>r the CDNs provided in the job request.</w:t>
            </w:r>
          </w:p>
        </w:tc>
        <w:tc>
          <w:tcPr>
            <w:tcW w:w="7407" w:type="dxa"/>
          </w:tcPr>
          <w:p w:rsidR="00000000" w:rsidRDefault="00BD6E96">
            <w:pPr>
              <w:rPr>
                <w:lang w:val="de-DE"/>
              </w:rPr>
            </w:pPr>
            <w:r>
              <w:rPr>
                <w:lang w:val="de-DE"/>
              </w:rPr>
              <w:t xml:space="preserve">Das Brightcove Live-System </w:t>
            </w:r>
            <w:r>
              <w:rPr>
                <w:lang w:val="de-DE"/>
              </w:rPr>
              <w:t>ü</w:t>
            </w:r>
            <w:r>
              <w:rPr>
                <w:lang w:val="de-DE"/>
              </w:rPr>
              <w:t>berpr</w:t>
            </w:r>
            <w:r>
              <w:rPr>
                <w:lang w:val="de-DE"/>
              </w:rPr>
              <w:t>ü</w:t>
            </w:r>
            <w:r>
              <w:rPr>
                <w:lang w:val="de-DE"/>
              </w:rPr>
              <w:t>ft nicht, ob die Ursprungsorte f</w:t>
            </w:r>
            <w:r>
              <w:rPr>
                <w:lang w:val="de-DE"/>
              </w:rPr>
              <w:t>ü</w:t>
            </w:r>
            <w:r>
              <w:rPr>
                <w:lang w:val="de-DE"/>
              </w:rPr>
              <w:t>r die in der Auftragsanforderung angegebenen CDNs vorhanden sind.</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23369f8d-ea01-43f9-83c5-643b1d8ea844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f4273f4d-44d6-4a14-9242-1683bc932f89</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f0e5dc1b-7bd4-4166-9540-825df7b4f1ee</w:t>
            </w:r>
          </w:p>
        </w:tc>
        <w:tc>
          <w:tcPr>
            <w:tcW w:w="7407" w:type="dxa"/>
            <w:shd w:val="clear" w:color="auto" w:fill="F2F2F2" w:themeFill="background1" w:themeFillShade="F2"/>
          </w:tcPr>
          <w:p w:rsidR="00000000" w:rsidRDefault="00BD6E96">
            <w:pPr>
              <w:rPr>
                <w:noProof/>
              </w:rPr>
            </w:pPr>
            <w:r>
              <w:rPr>
                <w:noProof/>
              </w:rPr>
              <w:t>Working with the Live API description:</w:t>
            </w:r>
          </w:p>
        </w:tc>
        <w:tc>
          <w:tcPr>
            <w:tcW w:w="7407" w:type="dxa"/>
          </w:tcPr>
          <w:p w:rsidR="00000000" w:rsidRDefault="00BD6E96">
            <w:pPr>
              <w:rPr>
                <w:lang w:val="de-DE"/>
              </w:rPr>
            </w:pPr>
            <w:r>
              <w:rPr>
                <w:lang w:val="de-DE"/>
              </w:rPr>
              <w:t>Arbeiten mit der Live-API-Beschreibung: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bb0ffd0c-f104-4825-b109-399cb62a0693</w:t>
            </w:r>
          </w:p>
        </w:tc>
        <w:tc>
          <w:tcPr>
            <w:tcW w:w="7407" w:type="dxa"/>
            <w:shd w:val="clear" w:color="auto" w:fill="F2F2F2" w:themeFill="background1" w:themeFillShade="F2"/>
          </w:tcPr>
          <w:p w:rsidR="00000000" w:rsidRDefault="00BD6E96">
            <w:pPr>
              <w:rPr>
                <w:noProof/>
              </w:rPr>
            </w:pPr>
            <w:r>
              <w:rPr>
                <w:noProof/>
              </w:rPr>
              <w:t>Topics on the Live API. parent:</w:t>
            </w:r>
          </w:p>
        </w:tc>
        <w:tc>
          <w:tcPr>
            <w:tcW w:w="7407" w:type="dxa"/>
          </w:tcPr>
          <w:p w:rsidR="00000000" w:rsidRDefault="00BD6E96">
            <w:pPr>
              <w:rPr>
                <w:lang w:val="de-DE"/>
              </w:rPr>
            </w:pPr>
            <w:r>
              <w:rPr>
                <w:lang w:val="de-DE"/>
              </w:rPr>
              <w:t>Themen auf der Live-API.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0dcc0819-1a91-4e7b-803a-ac850fd1722b</w:t>
            </w:r>
          </w:p>
        </w:tc>
        <w:tc>
          <w:tcPr>
            <w:tcW w:w="7407" w:type="dxa"/>
            <w:shd w:val="clear" w:color="auto" w:fill="F2F2F2" w:themeFill="background1" w:themeFillShade="F2"/>
          </w:tcPr>
          <w:p w:rsidR="00000000" w:rsidRDefault="00BD6E96">
            <w:pPr>
              <w:rPr>
                <w:noProof/>
              </w:rPr>
            </w:pPr>
            <w:r>
              <w:rPr>
                <w:noProof/>
              </w:rPr>
              <w:t>Home ---</w:t>
            </w:r>
          </w:p>
        </w:tc>
        <w:tc>
          <w:tcPr>
            <w:tcW w:w="7407" w:type="dxa"/>
          </w:tcPr>
          <w:p w:rsidR="00000000" w:rsidRDefault="00BD6E96">
            <w:pPr>
              <w:rPr>
                <w:lang w:val="de-DE"/>
              </w:rPr>
            </w:pPr>
            <w:r>
              <w:rPr>
                <w:lang w:val="de-DE"/>
              </w:rPr>
              <w:t>Zuhause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60912ba5-a94e-4909-be8a-5d5fcc99dbb3</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784299f7-0d98-4358-a0e4-c0a4e37e3b53</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w:t>
            </w:r>
            <w:r>
              <w:rPr>
                <w:lang w:val="de-DE"/>
              </w:rPr>
              <w:t>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3c252a95-f3db-40ee-890d-0f166deedb18</w:t>
            </w:r>
          </w:p>
        </w:tc>
        <w:tc>
          <w:tcPr>
            <w:tcW w:w="7407" w:type="dxa"/>
            <w:shd w:val="clear" w:color="auto" w:fill="F2F2F2" w:themeFill="background1" w:themeFillShade="F2"/>
          </w:tcPr>
          <w:p w:rsidR="00000000" w:rsidRDefault="00BD6E96">
            <w:pPr>
              <w:rPr>
                <w:noProof/>
              </w:rPr>
            </w:pPr>
            <w:r>
              <w:rPr>
                <w:noProof/>
              </w:rPr>
              <w:t>\{% for item in site.data.navigation %} \{% if item.name == page.title %} \{% for subsection in item.docs %}</w:t>
            </w:r>
          </w:p>
        </w:tc>
        <w:tc>
          <w:tcPr>
            <w:tcW w:w="7407" w:type="dxa"/>
          </w:tcPr>
          <w:p w:rsidR="00000000" w:rsidRDefault="00BD6E96">
            <w:pPr>
              <w:rPr>
                <w:lang w:val="de-DE"/>
              </w:rPr>
            </w:pPr>
            <w:r>
              <w:rPr>
                <w:lang w:val="de-DE"/>
              </w:rPr>
              <w:t>\{% f</w:t>
            </w:r>
            <w:r>
              <w:rPr>
                <w:lang w:val="de-DE"/>
              </w:rPr>
              <w:t>ü</w:t>
            </w:r>
            <w:r>
              <w:rPr>
                <w:lang w:val="de-DE"/>
              </w:rPr>
              <w:t>r Artikel in site.data.navigation%} \{% wenn item.name == page.title%} \{% f</w:t>
            </w:r>
            <w:r>
              <w:rPr>
                <w:lang w:val="de-DE"/>
              </w:rPr>
              <w:t>ü</w:t>
            </w:r>
            <w:r>
              <w:rPr>
                <w:lang w:val="de-DE"/>
              </w:rPr>
              <w:t>r Unterabschnitt in item.docs%}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dda3c924-fc24-41f0-9637-88e3d7c6ca92</w:t>
            </w:r>
          </w:p>
        </w:tc>
        <w:tc>
          <w:tcPr>
            <w:tcW w:w="7407" w:type="dxa"/>
            <w:shd w:val="clear" w:color="auto" w:fill="F2F2F2" w:themeFill="background1" w:themeFillShade="F2"/>
          </w:tcPr>
          <w:p w:rsidR="00000000" w:rsidRDefault="00BD6E96">
            <w:pPr>
              <w:rPr>
                <w:noProof/>
              </w:rPr>
            </w:pPr>
            <w:r>
              <w:rPr>
                <w:noProof/>
              </w:rPr>
              <w:t>\{\{ subsection.name }}</w:t>
            </w:r>
          </w:p>
        </w:tc>
        <w:tc>
          <w:tcPr>
            <w:tcW w:w="7407" w:type="dxa"/>
          </w:tcPr>
          <w:p w:rsidR="00000000" w:rsidRDefault="00BD6E96">
            <w:pPr>
              <w:rPr>
                <w:lang w:val="de-DE"/>
              </w:rPr>
            </w:pPr>
            <w:r>
              <w:rPr>
                <w:lang w:val="de-DE"/>
              </w:rPr>
              <w:t>\{\{ subsection.name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1a95f246-45ac-4be0-8f92-ad8c5f1ba798</w:t>
            </w:r>
          </w:p>
        </w:tc>
        <w:tc>
          <w:tcPr>
            <w:tcW w:w="7407" w:type="dxa"/>
            <w:shd w:val="clear" w:color="auto" w:fill="F2F2F2" w:themeFill="background1" w:themeFillShade="F2"/>
          </w:tcPr>
          <w:p w:rsidR="00000000" w:rsidRDefault="00BD6E96">
            <w:pPr>
              <w:rPr>
                <w:noProof/>
              </w:rPr>
            </w:pPr>
            <w:r>
              <w:rPr>
                <w:noProof/>
              </w:rPr>
              <w:t>\{% for doc in subsection.docs %}</w:t>
            </w:r>
          </w:p>
        </w:tc>
        <w:tc>
          <w:tcPr>
            <w:tcW w:w="7407" w:type="dxa"/>
          </w:tcPr>
          <w:p w:rsidR="00000000" w:rsidRDefault="00BD6E96">
            <w:pPr>
              <w:rPr>
                <w:lang w:val="de-DE"/>
              </w:rPr>
            </w:pPr>
            <w:r>
              <w:rPr>
                <w:lang w:val="de-DE"/>
              </w:rPr>
              <w:t>\{% f</w:t>
            </w:r>
            <w:r>
              <w:rPr>
                <w:lang w:val="de-DE"/>
              </w:rPr>
              <w:t>ü</w:t>
            </w:r>
            <w:r>
              <w:rPr>
                <w:lang w:val="de-DE"/>
              </w:rPr>
              <w:t>r doc in subsection.docs%}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a7732578-a06a-4974-a85</w:t>
            </w:r>
            <w:r>
              <w:rPr>
                <w:noProof/>
                <w:sz w:val="2"/>
              </w:rPr>
              <w:t>6-a2e3ce0920f6</w:t>
            </w:r>
          </w:p>
        </w:tc>
        <w:tc>
          <w:tcPr>
            <w:tcW w:w="7407" w:type="dxa"/>
            <w:shd w:val="clear" w:color="auto" w:fill="F2F2F2" w:themeFill="background1" w:themeFillShade="F2"/>
          </w:tcPr>
          <w:p w:rsidR="00000000" w:rsidRDefault="00BD6E96">
            <w:pPr>
              <w:rPr>
                <w:noProof/>
              </w:rPr>
            </w:pPr>
            <w:r>
              <w:rPr>
                <w:rStyle w:val="mqInternal"/>
                <w:noProof/>
              </w:rPr>
              <w:t>[1}</w:t>
            </w:r>
            <w:r>
              <w:rPr>
                <w:noProof/>
              </w:rPr>
              <w:t>\{\{ doc.name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df72befb-f128-4c58-8c73-cc0bc12d081b</w:t>
            </w:r>
          </w:p>
        </w:tc>
        <w:tc>
          <w:tcPr>
            <w:tcW w:w="7407" w:type="dxa"/>
            <w:shd w:val="clear" w:color="auto" w:fill="F2F2F2" w:themeFill="background1" w:themeFillShade="F2"/>
          </w:tcPr>
          <w:p w:rsidR="00000000" w:rsidRDefault="00BD6E96">
            <w:pPr>
              <w:rPr>
                <w:noProof/>
              </w:rPr>
            </w:pPr>
            <w:r>
              <w:rPr>
                <w:noProof/>
              </w:rPr>
              <w:t>\{% endfor %}</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b0197bff-812b-4551-814c-b1d19db3816d</w:t>
            </w:r>
          </w:p>
        </w:tc>
        <w:tc>
          <w:tcPr>
            <w:tcW w:w="7407" w:type="dxa"/>
            <w:shd w:val="clear" w:color="auto" w:fill="F2F2F2" w:themeFill="background1" w:themeFillShade="F2"/>
          </w:tcPr>
          <w:p w:rsidR="00000000" w:rsidRDefault="00BD6E96">
            <w:pPr>
              <w:rPr>
                <w:noProof/>
              </w:rPr>
            </w:pPr>
            <w:r>
              <w:rPr>
                <w:noProof/>
              </w:rPr>
              <w:t>\{% endfor %} \{% endif %} \{% endfor %}</w:t>
            </w:r>
          </w:p>
        </w:tc>
        <w:tc>
          <w:tcPr>
            <w:tcW w:w="7407" w:type="dxa"/>
          </w:tcPr>
          <w:p w:rsidR="00000000" w:rsidRDefault="00BD6E96">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03b30b49-e423-457c-bc10-927510ce0baf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65110cd4-206e-4dca-af81-18d01d85ed65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9d441471-4b16-4981-9506-465734d089ca</w:t>
            </w:r>
          </w:p>
        </w:tc>
        <w:tc>
          <w:tcPr>
            <w:tcW w:w="7407" w:type="dxa"/>
            <w:shd w:val="clear" w:color="auto" w:fill="F2F2F2" w:themeFill="background1" w:themeFillShade="F2"/>
          </w:tcPr>
          <w:p w:rsidR="00000000" w:rsidRDefault="00BD6E96">
            <w:pPr>
              <w:rPr>
                <w:noProof/>
              </w:rPr>
            </w:pPr>
            <w:r>
              <w:rPr>
                <w:noProof/>
              </w:rPr>
              <w:t>Support parent:</w:t>
            </w:r>
          </w:p>
        </w:tc>
        <w:tc>
          <w:tcPr>
            <w:tcW w:w="7407" w:type="dxa"/>
          </w:tcPr>
          <w:p w:rsidR="00000000" w:rsidRDefault="00BD6E96">
            <w:pPr>
              <w:rPr>
                <w:lang w:val="de-DE"/>
              </w:rPr>
            </w:pPr>
            <w:r>
              <w:rPr>
                <w:lang w:val="de-DE"/>
              </w:rPr>
              <w:t>Support-Elternteil: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5308f303-2abf-41f9-9857-10d96a7223ca</w:t>
            </w:r>
          </w:p>
        </w:tc>
        <w:tc>
          <w:tcPr>
            <w:tcW w:w="7407" w:type="dxa"/>
            <w:shd w:val="clear" w:color="auto" w:fill="F2F2F2" w:themeFill="background1" w:themeFillShade="F2"/>
          </w:tcPr>
          <w:p w:rsidR="00000000" w:rsidRDefault="00BD6E96">
            <w:pPr>
              <w:rPr>
                <w:noProof/>
              </w:rPr>
            </w:pPr>
            <w:r>
              <w:rPr>
                <w:noProof/>
              </w:rPr>
              <w:t>Home ---</w:t>
            </w:r>
          </w:p>
        </w:tc>
        <w:tc>
          <w:tcPr>
            <w:tcW w:w="7407" w:type="dxa"/>
          </w:tcPr>
          <w:p w:rsidR="00000000" w:rsidRDefault="00BD6E96">
            <w:pPr>
              <w:rPr>
                <w:lang w:val="de-DE"/>
              </w:rPr>
            </w:pPr>
            <w:r>
              <w:rPr>
                <w:lang w:val="de-DE"/>
              </w:rPr>
              <w:t>Z</w:t>
            </w:r>
            <w:r>
              <w:rPr>
                <w:lang w:val="de-DE"/>
              </w:rPr>
              <w:t>uhause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34b56c4a-1a7a-4e07-a913-5fa24ce77724</w:t>
            </w:r>
          </w:p>
        </w:tc>
        <w:tc>
          <w:tcPr>
            <w:tcW w:w="7407" w:type="dxa"/>
            <w:shd w:val="clear" w:color="auto" w:fill="F2F2F2" w:themeFill="background1" w:themeFillShade="F2"/>
          </w:tcPr>
          <w:p w:rsidR="00000000" w:rsidRDefault="00BD6E96">
            <w:pPr>
              <w:rPr>
                <w:noProof/>
              </w:rPr>
            </w:pPr>
            <w:r>
              <w:rPr>
                <w:noProof/>
              </w:rPr>
              <w:t>Support</w:t>
            </w:r>
          </w:p>
        </w:tc>
        <w:tc>
          <w:tcPr>
            <w:tcW w:w="7407" w:type="dxa"/>
          </w:tcPr>
          <w:p w:rsidR="00000000" w:rsidRDefault="00BD6E96">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04a68351-cb5c-4c96-90de-18f7347022b8</w:t>
            </w:r>
          </w:p>
        </w:tc>
        <w:tc>
          <w:tcPr>
            <w:tcW w:w="7407" w:type="dxa"/>
            <w:shd w:val="clear" w:color="auto" w:fill="F2F2F2" w:themeFill="background1" w:themeFillShade="F2"/>
          </w:tcPr>
          <w:p w:rsidR="00000000" w:rsidRDefault="00BD6E96">
            <w:pPr>
              <w:rPr>
                <w:noProof/>
              </w:rPr>
            </w:pPr>
            <w:r>
              <w:rPr>
                <w:noProof/>
              </w:rPr>
              <w:t>Learn how to open a Support case with Brightcove and check the System Status page.</w:t>
            </w:r>
          </w:p>
        </w:tc>
        <w:tc>
          <w:tcPr>
            <w:tcW w:w="7407" w:type="dxa"/>
          </w:tcPr>
          <w:p w:rsidR="00000000" w:rsidRDefault="00BD6E96">
            <w:pPr>
              <w:rPr>
                <w:lang w:val="de-DE"/>
              </w:rPr>
            </w:pPr>
            <w:r>
              <w:rPr>
                <w:lang w:val="de-DE"/>
              </w:rPr>
              <w:t xml:space="preserve">Erfahren Sie, wie Sie einen Support-Fall mit Brightcove </w:t>
            </w:r>
            <w:r>
              <w:rPr>
                <w:lang w:val="de-DE"/>
              </w:rPr>
              <w:t>ö</w:t>
            </w:r>
            <w:r>
              <w:rPr>
                <w:lang w:val="de-DE"/>
              </w:rPr>
              <w:t>f</w:t>
            </w:r>
            <w:r>
              <w:rPr>
                <w:lang w:val="de-DE"/>
              </w:rPr>
              <w:t xml:space="preserve">fnen und die Seite Systemstatus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11c27dfa-8876-4192-a07a-5f090574d1d2</w:t>
            </w:r>
          </w:p>
        </w:tc>
        <w:tc>
          <w:tcPr>
            <w:tcW w:w="7407" w:type="dxa"/>
            <w:shd w:val="clear" w:color="auto" w:fill="F2F2F2" w:themeFill="background1" w:themeFillShade="F2"/>
          </w:tcPr>
          <w:p w:rsidR="00000000" w:rsidRDefault="00BD6E96">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BD6E96">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88b61d56-2b2b-47f3-967b-2e749f73baea</w:t>
            </w:r>
          </w:p>
        </w:tc>
        <w:tc>
          <w:tcPr>
            <w:tcW w:w="7407" w:type="dxa"/>
            <w:shd w:val="clear" w:color="auto" w:fill="F2F2F2" w:themeFill="background1" w:themeFillShade="F2"/>
          </w:tcPr>
          <w:p w:rsidR="00000000" w:rsidRDefault="00BD6E96">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BD6E96">
            <w:pPr>
              <w:rPr>
                <w:lang w:val="de-DE"/>
              </w:rPr>
            </w:pPr>
            <w:r>
              <w:rPr>
                <w:rStyle w:val="mqInternal"/>
                <w:noProof/>
                <w:lang w:val="de-DE"/>
              </w:rPr>
              <w:t>[1}</w:t>
            </w:r>
            <w:r>
              <w:rPr>
                <w:lang w:val="de-DE"/>
              </w:rPr>
              <w:t>Ö</w:t>
            </w:r>
            <w:r>
              <w:rPr>
                <w:lang w:val="de-DE"/>
              </w:rPr>
              <w:t>ffnen eines Geh</w:t>
            </w:r>
            <w:r>
              <w:rPr>
                <w:lang w:val="de-DE"/>
              </w:rPr>
              <w:t>ä</w:t>
            </w:r>
            <w:r>
              <w:rPr>
                <w:lang w:val="de-DE"/>
              </w:rPr>
              <w:t>uses mit Brightcove-Unterst</w:t>
            </w:r>
            <w:r>
              <w:rPr>
                <w:lang w:val="de-DE"/>
              </w:rPr>
              <w:t>ü</w:t>
            </w:r>
            <w:r>
              <w:rPr>
                <w:lang w:val="de-DE"/>
              </w:rPr>
              <w:t>tzung</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register-training.html</w:t>
            </w:r>
          </w:p>
          <w:p w:rsidR="00000000" w:rsidRDefault="00BD6E96">
            <w:pPr>
              <w:jc w:val="center"/>
              <w:rPr>
                <w:b/>
                <w:noProof/>
              </w:rPr>
            </w:pPr>
            <w:r>
              <w:rPr>
                <w:b/>
                <w:noProof/>
              </w:rPr>
              <w:t>MQ971010 9a9f3216-e115-46f4-8034-8219100cce07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769ea579-605a-47a8-aa5e-55fc69137efa</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a9d12522-ffca</w:t>
            </w:r>
            <w:r>
              <w:rPr>
                <w:noProof/>
                <w:sz w:val="2"/>
              </w:rPr>
              <w:t>-4acc-95fc-1b6848fea261</w:t>
            </w:r>
          </w:p>
        </w:tc>
        <w:tc>
          <w:tcPr>
            <w:tcW w:w="7407" w:type="dxa"/>
            <w:shd w:val="clear" w:color="auto" w:fill="F2F2F2" w:themeFill="background1" w:themeFillShade="F2"/>
          </w:tcPr>
          <w:p w:rsidR="00000000" w:rsidRDefault="00BD6E96">
            <w:pPr>
              <w:rPr>
                <w:noProof/>
              </w:rPr>
            </w:pPr>
            <w:r>
              <w:rPr>
                <w:noProof/>
              </w:rPr>
              <w:t>Register for Training description:</w:t>
            </w:r>
          </w:p>
        </w:tc>
        <w:tc>
          <w:tcPr>
            <w:tcW w:w="7407" w:type="dxa"/>
          </w:tcPr>
          <w:p w:rsidR="00000000" w:rsidRDefault="00BD6E96">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b72a986a-20b1-4792-997c-06efebdc7eba</w:t>
            </w:r>
          </w:p>
        </w:tc>
        <w:tc>
          <w:tcPr>
            <w:tcW w:w="7407" w:type="dxa"/>
            <w:shd w:val="clear" w:color="auto" w:fill="F2F2F2" w:themeFill="background1" w:themeFillShade="F2"/>
          </w:tcPr>
          <w:p w:rsidR="00000000" w:rsidRDefault="00BD6E96">
            <w:pPr>
              <w:rPr>
                <w:noProof/>
              </w:rPr>
            </w:pPr>
            <w:r>
              <w:rPr>
                <w:noProof/>
              </w:rPr>
              <w:t>'Register for online training classes on several topics.' parent:</w:t>
            </w:r>
          </w:p>
        </w:tc>
        <w:tc>
          <w:tcPr>
            <w:tcW w:w="7407" w:type="dxa"/>
          </w:tcPr>
          <w:p w:rsidR="00000000" w:rsidRDefault="00BD6E96">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08613479-8013-4c28-b581-c696e3908f12</w:t>
            </w:r>
          </w:p>
        </w:tc>
        <w:tc>
          <w:tcPr>
            <w:tcW w:w="7407" w:type="dxa"/>
            <w:shd w:val="clear" w:color="auto" w:fill="F2F2F2" w:themeFill="background1" w:themeFillShade="F2"/>
          </w:tcPr>
          <w:p w:rsidR="00000000" w:rsidRDefault="00BD6E96">
            <w:pPr>
              <w:rPr>
                <w:noProof/>
              </w:rPr>
            </w:pPr>
            <w:r>
              <w:rPr>
                <w:noProof/>
              </w:rPr>
              <w:t>Home ---</w:t>
            </w:r>
          </w:p>
        </w:tc>
        <w:tc>
          <w:tcPr>
            <w:tcW w:w="7407" w:type="dxa"/>
          </w:tcPr>
          <w:p w:rsidR="00000000" w:rsidRDefault="00BD6E96">
            <w:pPr>
              <w:rPr>
                <w:lang w:val="de-DE"/>
              </w:rPr>
            </w:pPr>
            <w:r>
              <w:rPr>
                <w:lang w:val="de-DE"/>
              </w:rPr>
              <w:t>Zuhause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3b1dbf34-b125-4d47-94ac-017e85023c51</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15464294-71e1-4ab2-9fd1-3f79f060d204</w:t>
            </w:r>
          </w:p>
        </w:tc>
        <w:tc>
          <w:tcPr>
            <w:tcW w:w="7407" w:type="dxa"/>
            <w:shd w:val="clear" w:color="auto" w:fill="F2F2F2" w:themeFill="background1" w:themeFillShade="F2"/>
          </w:tcPr>
          <w:p w:rsidR="00000000" w:rsidRDefault="00BD6E96">
            <w:pPr>
              <w:rPr>
                <w:noProof/>
              </w:rPr>
            </w:pPr>
            <w:r>
              <w:rPr>
                <w:noProof/>
              </w:rPr>
              <w:t>\{\{ page.des</w:t>
            </w:r>
            <w:r>
              <w:rPr>
                <w:noProof/>
              </w:rPr>
              <w:t>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854b4360-7798-481d-a33a-338262ea73ee</w:t>
            </w:r>
          </w:p>
        </w:tc>
        <w:tc>
          <w:tcPr>
            <w:tcW w:w="7407" w:type="dxa"/>
            <w:shd w:val="clear" w:color="auto" w:fill="F2F2F2" w:themeFill="background1" w:themeFillShade="F2"/>
          </w:tcPr>
          <w:p w:rsidR="00000000" w:rsidRDefault="00BD6E96">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BD6E96">
            <w:pPr>
              <w:rPr>
                <w:lang w:val="de-DE"/>
              </w:rPr>
            </w:pPr>
            <w:r>
              <w:rPr>
                <w:lang w:val="de-DE"/>
              </w:rPr>
              <w:t>Als Teil des Engagements von Brightcove,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lastRenderedPageBreak/>
              <w:t>contact-sales.html</w:t>
            </w:r>
          </w:p>
          <w:p w:rsidR="00000000" w:rsidRDefault="00BD6E96">
            <w:pPr>
              <w:jc w:val="center"/>
              <w:rPr>
                <w:b/>
                <w:noProof/>
              </w:rPr>
            </w:pPr>
            <w:r>
              <w:rPr>
                <w:b/>
                <w:noProof/>
              </w:rPr>
              <w:t>MQ971010 0b98e4ac-7478-4478-b192-0b42a2cc4c81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027a259e-8ce4-4c80-bc6e-79ee22a</w:t>
            </w:r>
            <w:r>
              <w:rPr>
                <w:noProof/>
                <w:sz w:val="2"/>
              </w:rPr>
              <w:t>3e7a1</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32812ebd-b221-4428-a732-be05a1496236</w:t>
            </w:r>
          </w:p>
        </w:tc>
        <w:tc>
          <w:tcPr>
            <w:tcW w:w="7407" w:type="dxa"/>
            <w:shd w:val="clear" w:color="auto" w:fill="F2F2F2" w:themeFill="background1" w:themeFillShade="F2"/>
          </w:tcPr>
          <w:p w:rsidR="00000000" w:rsidRDefault="00BD6E96">
            <w:pPr>
              <w:rPr>
                <w:noProof/>
              </w:rPr>
            </w:pPr>
            <w:r>
              <w:rPr>
                <w:noProof/>
              </w:rPr>
              <w:t>Contacting Brightcove Sales description:</w:t>
            </w:r>
          </w:p>
        </w:tc>
        <w:tc>
          <w:tcPr>
            <w:tcW w:w="7407" w:type="dxa"/>
          </w:tcPr>
          <w:p w:rsidR="00000000" w:rsidRDefault="00BD6E96">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079e84d8-214f-458a-837c-44caa6ed83bd</w:t>
            </w:r>
          </w:p>
        </w:tc>
        <w:tc>
          <w:tcPr>
            <w:tcW w:w="7407" w:type="dxa"/>
            <w:shd w:val="clear" w:color="auto" w:fill="F2F2F2" w:themeFill="background1" w:themeFillShade="F2"/>
          </w:tcPr>
          <w:p w:rsidR="00000000" w:rsidRDefault="00BD6E96">
            <w:pPr>
              <w:rPr>
                <w:noProof/>
              </w:rPr>
            </w:pPr>
            <w:r>
              <w:rPr>
                <w:noProof/>
              </w:rPr>
              <w:t>'In this topic you will learn how to contact Brightcove Sales or your Account Manager.' parent:</w:t>
            </w:r>
          </w:p>
        </w:tc>
        <w:tc>
          <w:tcPr>
            <w:tcW w:w="7407" w:type="dxa"/>
          </w:tcPr>
          <w:p w:rsidR="00000000" w:rsidRDefault="00BD6E96">
            <w:pPr>
              <w:rPr>
                <w:lang w:val="de-DE"/>
              </w:rPr>
            </w:pPr>
            <w:r>
              <w:rPr>
                <w:lang w:val="de-DE"/>
              </w:rPr>
              <w:t>"In diesem Thema erfahren Sie, wie Sie Brightcove Sales oder Ihren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9b89600e-d438-4d8f-b846-865c93823e09</w:t>
            </w:r>
          </w:p>
        </w:tc>
        <w:tc>
          <w:tcPr>
            <w:tcW w:w="7407" w:type="dxa"/>
            <w:shd w:val="clear" w:color="auto" w:fill="F2F2F2" w:themeFill="background1" w:themeFillShade="F2"/>
          </w:tcPr>
          <w:p w:rsidR="00000000" w:rsidRDefault="00BD6E96">
            <w:pPr>
              <w:rPr>
                <w:noProof/>
              </w:rPr>
            </w:pPr>
            <w:r>
              <w:rPr>
                <w:noProof/>
              </w:rPr>
              <w:t>Su</w:t>
            </w:r>
            <w:r>
              <w:rPr>
                <w:noProof/>
              </w:rPr>
              <w:t>pport ---</w:t>
            </w:r>
          </w:p>
        </w:tc>
        <w:tc>
          <w:tcPr>
            <w:tcW w:w="7407" w:type="dxa"/>
          </w:tcPr>
          <w:p w:rsidR="00000000" w:rsidRDefault="00BD6E96">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52d2e862-9738-437e-a5d4-8ae3006fa4c0</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62a49f43-532d-4d04-90e3-c4591de9d1bd</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26f0a0f2-1b06-4f2c-98a6-0615995b6f48</w:t>
            </w:r>
          </w:p>
        </w:tc>
        <w:tc>
          <w:tcPr>
            <w:tcW w:w="7407" w:type="dxa"/>
            <w:shd w:val="clear" w:color="auto" w:fill="F2F2F2" w:themeFill="background1" w:themeFillShade="F2"/>
          </w:tcPr>
          <w:p w:rsidR="00000000" w:rsidRDefault="00BD6E96">
            <w:pPr>
              <w:rPr>
                <w:noProof/>
              </w:rPr>
            </w:pPr>
            <w:r>
              <w:rPr>
                <w:noProof/>
              </w:rPr>
              <w:t>New to Brightcove?</w:t>
            </w:r>
          </w:p>
        </w:tc>
        <w:tc>
          <w:tcPr>
            <w:tcW w:w="7407" w:type="dxa"/>
          </w:tcPr>
          <w:p w:rsidR="00000000" w:rsidRDefault="00BD6E96">
            <w:pPr>
              <w:rPr>
                <w:lang w:val="de-DE"/>
              </w:rPr>
            </w:pPr>
            <w:r>
              <w:rPr>
                <w:lang w:val="de-DE"/>
              </w:rPr>
              <w:t>Neu bei Brightcove?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13180ddf-24d9-4216-b460-a57e807100c5</w:t>
            </w:r>
          </w:p>
        </w:tc>
        <w:tc>
          <w:tcPr>
            <w:tcW w:w="7407" w:type="dxa"/>
            <w:shd w:val="clear" w:color="auto" w:fill="F2F2F2" w:themeFill="background1" w:themeFillShade="F2"/>
          </w:tcPr>
          <w:p w:rsidR="00000000" w:rsidRDefault="00BD6E96">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BD6E96">
            <w:pPr>
              <w:rPr>
                <w:lang w:val="de-DE"/>
              </w:rPr>
            </w:pPr>
            <w:r>
              <w:rPr>
                <w:lang w:val="de-DE"/>
              </w:rPr>
              <w:t>Wenn Sie Brightcove noch nicht kennen und Brightcove-Produkte oder -Dienstleistungen erwerben m</w:t>
            </w:r>
            <w:r>
              <w:rPr>
                <w:lang w:val="de-DE"/>
              </w:rPr>
              <w:t>ö</w:t>
            </w:r>
            <w:r>
              <w:rPr>
                <w:lang w:val="de-DE"/>
              </w:rPr>
              <w:t>chten, k</w:t>
            </w:r>
            <w:r>
              <w:rPr>
                <w:lang w:val="de-DE"/>
              </w:rPr>
              <w:t>ö</w:t>
            </w:r>
            <w:r>
              <w:rPr>
                <w:lang w:val="de-DE"/>
              </w:rPr>
              <w:t>nnen Sie sich unter an unsere Vertriebsorganisatio</w:t>
            </w:r>
            <w:r>
              <w:rPr>
                <w:lang w:val="de-DE"/>
              </w:rPr>
              <w:t xml:space="preserve">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29997a56-6ec0-4852-bae6-b63af7384d1a</w:t>
            </w:r>
          </w:p>
        </w:tc>
        <w:tc>
          <w:tcPr>
            <w:tcW w:w="7407" w:type="dxa"/>
            <w:shd w:val="clear" w:color="auto" w:fill="F2F2F2" w:themeFill="background1" w:themeFillShade="F2"/>
          </w:tcPr>
          <w:p w:rsidR="00000000" w:rsidRDefault="00BD6E96">
            <w:pPr>
              <w:rPr>
                <w:noProof/>
              </w:rPr>
            </w:pPr>
            <w:r>
              <w:rPr>
                <w:noProof/>
              </w:rPr>
              <w:t>Already a customer?</w:t>
            </w:r>
          </w:p>
        </w:tc>
        <w:tc>
          <w:tcPr>
            <w:tcW w:w="7407" w:type="dxa"/>
          </w:tcPr>
          <w:p w:rsidR="00000000" w:rsidRDefault="00BD6E96">
            <w:pPr>
              <w:rPr>
                <w:lang w:val="de-DE"/>
              </w:rPr>
            </w:pPr>
            <w:r>
              <w:rPr>
                <w:lang w:val="de-DE"/>
              </w:rPr>
              <w:t>Schon Kunde?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000ca388-64e2-4f5e-bc5b-7421fe8d2f01</w:t>
            </w:r>
          </w:p>
        </w:tc>
        <w:tc>
          <w:tcPr>
            <w:tcW w:w="7407" w:type="dxa"/>
            <w:shd w:val="clear" w:color="auto" w:fill="F2F2F2" w:themeFill="background1" w:themeFillShade="F2"/>
          </w:tcPr>
          <w:p w:rsidR="00000000" w:rsidRDefault="00BD6E96">
            <w:pPr>
              <w:rPr>
                <w:noProof/>
              </w:rPr>
            </w:pPr>
            <w:r>
              <w:rPr>
                <w:noProof/>
              </w:rPr>
              <w:t>If</w:t>
            </w:r>
            <w:r>
              <w:rPr>
                <w:noProof/>
              </w:rPr>
              <w:t xml:space="preserve"> you are already a Brightcove customer and interested in purchasing add-ons, additional products or services, contact you Account Manager.</w:t>
            </w:r>
          </w:p>
        </w:tc>
        <w:tc>
          <w:tcPr>
            <w:tcW w:w="7407" w:type="dxa"/>
          </w:tcPr>
          <w:p w:rsidR="00000000" w:rsidRDefault="00BD6E96">
            <w:pPr>
              <w:rPr>
                <w:lang w:val="de-DE"/>
              </w:rPr>
            </w:pPr>
            <w:r>
              <w:rPr>
                <w:lang w:val="de-DE"/>
              </w:rPr>
              <w:t>Wenn Sie bereits Brightcove-Kunde sind und Add-Ons, zus</w:t>
            </w:r>
            <w:r>
              <w:rPr>
                <w:lang w:val="de-DE"/>
              </w:rPr>
              <w:t>ä</w:t>
            </w:r>
            <w:r>
              <w:rPr>
                <w:lang w:val="de-DE"/>
              </w:rPr>
              <w:t>tzliche Produkte oder Dienstleistungen erwerben m</w:t>
            </w:r>
            <w:r>
              <w:rPr>
                <w:lang w:val="de-DE"/>
              </w:rPr>
              <w:t>ö</w:t>
            </w:r>
            <w:r>
              <w:rPr>
                <w:lang w:val="de-DE"/>
              </w:rPr>
              <w:t>chten, wend</w:t>
            </w:r>
            <w:r>
              <w:rPr>
                <w:lang w:val="de-DE"/>
              </w:rPr>
              <w:t>en Sie sich an Ihren Account Manager.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71c38a3b-5f88-4d49-881a-560055f3f907</w:t>
            </w:r>
          </w:p>
        </w:tc>
        <w:tc>
          <w:tcPr>
            <w:tcW w:w="7407" w:type="dxa"/>
            <w:shd w:val="clear" w:color="auto" w:fill="F2F2F2" w:themeFill="background1" w:themeFillShade="F2"/>
          </w:tcPr>
          <w:p w:rsidR="00000000" w:rsidRDefault="00BD6E96">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BD6E96">
            <w:pPr>
              <w:rPr>
                <w:lang w:val="de-DE"/>
              </w:rPr>
            </w:pPr>
            <w:r>
              <w:rPr>
                <w:lang w:val="de-DE"/>
              </w:rPr>
              <w:t>Wenn Sie nicht sicher sind, w</w:t>
            </w:r>
            <w:r>
              <w:rPr>
                <w:lang w:val="de-DE"/>
              </w:rPr>
              <w:t xml:space="preserve">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Support-Organisation wird Ihnen die Informationen geben.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online-training-courses.html</w:t>
            </w:r>
          </w:p>
          <w:p w:rsidR="00000000" w:rsidRDefault="00BD6E96">
            <w:pPr>
              <w:jc w:val="center"/>
              <w:rPr>
                <w:b/>
                <w:noProof/>
              </w:rPr>
            </w:pPr>
            <w:r>
              <w:rPr>
                <w:b/>
                <w:noProof/>
              </w:rPr>
              <w:t>MQ971010 de1f58ad-2923-410e-9a3a-33cf5783c478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8dfb1197-9bc8-4ebc-864b-553cb0ad956e</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5b3642d3-82c3-4070-9554-a68056461975</w:t>
            </w:r>
          </w:p>
        </w:tc>
        <w:tc>
          <w:tcPr>
            <w:tcW w:w="7407" w:type="dxa"/>
            <w:shd w:val="clear" w:color="auto" w:fill="F2F2F2" w:themeFill="background1" w:themeFillShade="F2"/>
          </w:tcPr>
          <w:p w:rsidR="00000000" w:rsidRDefault="00BD6E96">
            <w:pPr>
              <w:rPr>
                <w:noProof/>
              </w:rPr>
            </w:pPr>
            <w:r>
              <w:rPr>
                <w:noProof/>
              </w:rPr>
              <w:t>Online Training Courses description:</w:t>
            </w:r>
          </w:p>
        </w:tc>
        <w:tc>
          <w:tcPr>
            <w:tcW w:w="7407" w:type="dxa"/>
          </w:tcPr>
          <w:p w:rsidR="00000000" w:rsidRDefault="00BD6E96">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8c540167-da35-4986-b287-34fc472a7ec1</w:t>
            </w:r>
          </w:p>
        </w:tc>
        <w:tc>
          <w:tcPr>
            <w:tcW w:w="7407" w:type="dxa"/>
            <w:shd w:val="clear" w:color="auto" w:fill="F2F2F2" w:themeFill="background1" w:themeFillShade="F2"/>
          </w:tcPr>
          <w:p w:rsidR="00000000" w:rsidRDefault="00BD6E96">
            <w:pPr>
              <w:rPr>
                <w:noProof/>
              </w:rPr>
            </w:pPr>
            <w:r>
              <w:rPr>
                <w:noProof/>
              </w:rPr>
              <w:t>'This topic lists all of the on-demand</w:t>
            </w:r>
            <w:r>
              <w:rPr>
                <w:noProof/>
              </w:rPr>
              <w:t xml:space="preserve"> training courses that are available.' parent:</w:t>
            </w:r>
          </w:p>
        </w:tc>
        <w:tc>
          <w:tcPr>
            <w:tcW w:w="7407" w:type="dxa"/>
          </w:tcPr>
          <w:p w:rsidR="00000000" w:rsidRDefault="00BD6E96">
            <w:pPr>
              <w:rPr>
                <w:lang w:val="de-DE"/>
              </w:rPr>
            </w:pPr>
            <w:r>
              <w:rPr>
                <w:lang w:val="de-DE"/>
              </w:rPr>
              <w:t>"In diesem Thema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3683ff38-2705-44ac-b5f0-8a78f7ce40ad</w:t>
            </w:r>
          </w:p>
        </w:tc>
        <w:tc>
          <w:tcPr>
            <w:tcW w:w="7407" w:type="dxa"/>
            <w:shd w:val="clear" w:color="auto" w:fill="F2F2F2" w:themeFill="background1" w:themeFillShade="F2"/>
          </w:tcPr>
          <w:p w:rsidR="00000000" w:rsidRDefault="00BD6E96">
            <w:pPr>
              <w:rPr>
                <w:noProof/>
              </w:rPr>
            </w:pPr>
            <w:r>
              <w:rPr>
                <w:noProof/>
              </w:rPr>
              <w:t>Support ---</w:t>
            </w:r>
          </w:p>
        </w:tc>
        <w:tc>
          <w:tcPr>
            <w:tcW w:w="7407" w:type="dxa"/>
          </w:tcPr>
          <w:p w:rsidR="00000000" w:rsidRDefault="00BD6E96">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7abe90d9-abd8-4f88-a0c3-7c191b84b403</w:t>
            </w:r>
          </w:p>
        </w:tc>
        <w:tc>
          <w:tcPr>
            <w:tcW w:w="7407" w:type="dxa"/>
            <w:shd w:val="clear" w:color="auto" w:fill="F2F2F2" w:themeFill="background1" w:themeFillShade="F2"/>
          </w:tcPr>
          <w:p w:rsidR="00000000" w:rsidRDefault="00BD6E96">
            <w:pPr>
              <w:rPr>
                <w:noProof/>
              </w:rPr>
            </w:pPr>
            <w:r>
              <w:rPr>
                <w:noProof/>
              </w:rPr>
              <w:t>\{\{</w:t>
            </w:r>
            <w:r>
              <w:rPr>
                <w:noProof/>
              </w:rPr>
              <w:t xml:space="preserve">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c366a896-6ea8-42d9-adf1-96e65efc223f</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b0672263-2b8d-476a-a205-314687976861</w:t>
            </w:r>
          </w:p>
        </w:tc>
        <w:tc>
          <w:tcPr>
            <w:tcW w:w="7407" w:type="dxa"/>
            <w:shd w:val="clear" w:color="auto" w:fill="F2F2F2" w:themeFill="background1" w:themeFillShade="F2"/>
          </w:tcPr>
          <w:p w:rsidR="00000000" w:rsidRDefault="00BD6E96">
            <w:pPr>
              <w:rPr>
                <w:noProof/>
              </w:rPr>
            </w:pPr>
            <w:r>
              <w:rPr>
                <w:noProof/>
              </w:rPr>
              <w:t>Name</w:t>
            </w:r>
          </w:p>
        </w:tc>
        <w:tc>
          <w:tcPr>
            <w:tcW w:w="7407" w:type="dxa"/>
          </w:tcPr>
          <w:p w:rsidR="00000000" w:rsidRDefault="00BD6E96">
            <w:pPr>
              <w:rPr>
                <w:lang w:val="de-DE"/>
              </w:rPr>
            </w:pPr>
            <w:r>
              <w:rPr>
                <w:lang w:val="de-DE"/>
              </w:rPr>
              <w:t>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b1182a04-b45a-4789-91cb-f069b672fa03</w:t>
            </w:r>
          </w:p>
        </w:tc>
        <w:tc>
          <w:tcPr>
            <w:tcW w:w="7407" w:type="dxa"/>
            <w:shd w:val="clear" w:color="auto" w:fill="F2F2F2" w:themeFill="background1" w:themeFillShade="F2"/>
          </w:tcPr>
          <w:p w:rsidR="00000000" w:rsidRDefault="00BD6E96">
            <w:pPr>
              <w:rPr>
                <w:noProof/>
              </w:rPr>
            </w:pPr>
            <w:r>
              <w:rPr>
                <w:noProof/>
              </w:rPr>
              <w:t>Product Focus</w:t>
            </w:r>
          </w:p>
        </w:tc>
        <w:tc>
          <w:tcPr>
            <w:tcW w:w="7407" w:type="dxa"/>
          </w:tcPr>
          <w:p w:rsidR="00000000" w:rsidRDefault="00BD6E96">
            <w:pPr>
              <w:rPr>
                <w:lang w:val="de-DE"/>
              </w:rPr>
            </w:pPr>
            <w:r>
              <w:rPr>
                <w:lang w:val="de-DE"/>
              </w:rPr>
              <w:t>Produktfokus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33d335ef-4ecc-4b9a-bd88-fccf313f9875</w:t>
            </w:r>
          </w:p>
        </w:tc>
        <w:tc>
          <w:tcPr>
            <w:tcW w:w="7407" w:type="dxa"/>
            <w:shd w:val="clear" w:color="auto" w:fill="F2F2F2" w:themeFill="background1" w:themeFillShade="F2"/>
          </w:tcPr>
          <w:p w:rsidR="00000000" w:rsidRDefault="00BD6E96">
            <w:pPr>
              <w:rPr>
                <w:noProof/>
              </w:rPr>
            </w:pPr>
            <w:r>
              <w:rPr>
                <w:noProof/>
              </w:rPr>
              <w:t>Role</w:t>
            </w:r>
          </w:p>
        </w:tc>
        <w:tc>
          <w:tcPr>
            <w:tcW w:w="7407" w:type="dxa"/>
          </w:tcPr>
          <w:p w:rsidR="00000000" w:rsidRDefault="00BD6E96">
            <w:pPr>
              <w:rPr>
                <w:lang w:val="de-DE"/>
              </w:rPr>
            </w:pPr>
            <w:r>
              <w:rPr>
                <w:lang w:val="de-DE"/>
              </w:rPr>
              <w:t>Rolle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7c16f11c-c8cf-4b27-bcb9-6ba3d7d488b0</w:t>
            </w:r>
          </w:p>
        </w:tc>
        <w:tc>
          <w:tcPr>
            <w:tcW w:w="7407" w:type="dxa"/>
            <w:shd w:val="clear" w:color="auto" w:fill="F2F2F2" w:themeFill="background1" w:themeFillShade="F2"/>
          </w:tcPr>
          <w:p w:rsidR="00000000" w:rsidRDefault="00BD6E96">
            <w:pPr>
              <w:rPr>
                <w:noProof/>
              </w:rPr>
            </w:pPr>
            <w:r>
              <w:rPr>
                <w:noProof/>
              </w:rPr>
              <w:t>Duration</w:t>
            </w:r>
          </w:p>
        </w:tc>
        <w:tc>
          <w:tcPr>
            <w:tcW w:w="7407" w:type="dxa"/>
          </w:tcPr>
          <w:p w:rsidR="00000000" w:rsidRDefault="00BD6E96">
            <w:pPr>
              <w:rPr>
                <w:lang w:val="de-DE"/>
              </w:rPr>
            </w:pPr>
            <w:r>
              <w:rPr>
                <w:lang w:val="de-DE"/>
              </w:rPr>
              <w:t>Dauer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f8fed446-f890-4e19-b068-e56ebb0b5b38</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ab9a5d27-7c11-4aaa-bf5f-019b6b903585</w:t>
            </w:r>
          </w:p>
        </w:tc>
        <w:tc>
          <w:tcPr>
            <w:tcW w:w="7407" w:type="dxa"/>
            <w:shd w:val="clear" w:color="auto" w:fill="F2F2F2" w:themeFill="background1" w:themeFillShade="F2"/>
          </w:tcPr>
          <w:p w:rsidR="00000000" w:rsidRDefault="00BD6E96">
            <w:pPr>
              <w:rPr>
                <w:noProof/>
              </w:rPr>
            </w:pPr>
            <w:r>
              <w:rPr>
                <w:rStyle w:val="mqInternal"/>
                <w:noProof/>
              </w:rPr>
              <w:t>[1}</w:t>
            </w:r>
            <w:r>
              <w:rPr>
                <w:noProof/>
              </w:rPr>
              <w:t>Video Cloud Basics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Video Cloud-Gr</w:t>
            </w:r>
            <w:r>
              <w:rPr>
                <w:lang w:val="de-DE"/>
              </w:rPr>
              <w:t>undlagen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bda91a9a-c949-4840-b349-bc1b8b98145d</w:t>
            </w:r>
          </w:p>
        </w:tc>
        <w:tc>
          <w:tcPr>
            <w:tcW w:w="7407" w:type="dxa"/>
            <w:shd w:val="clear" w:color="auto" w:fill="F2F2F2" w:themeFill="background1" w:themeFillShade="F2"/>
          </w:tcPr>
          <w:p w:rsidR="00000000" w:rsidRDefault="00BD6E96">
            <w:pPr>
              <w:rPr>
                <w:noProof/>
              </w:rPr>
            </w:pPr>
            <w:r>
              <w:rPr>
                <w:noProof/>
              </w:rPr>
              <w:t>Video Cloud</w:t>
            </w:r>
          </w:p>
        </w:tc>
        <w:tc>
          <w:tcPr>
            <w:tcW w:w="7407" w:type="dxa"/>
          </w:tcPr>
          <w:p w:rsidR="00000000" w:rsidRDefault="00BD6E96">
            <w:pPr>
              <w:rPr>
                <w:lang w:val="de-DE"/>
              </w:rPr>
            </w:pPr>
            <w:r>
              <w:rPr>
                <w:lang w:val="de-DE"/>
              </w:rPr>
              <w:t>Video Cloud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7c886c04-552e-4550-8044-962ab12f1959</w:t>
            </w:r>
          </w:p>
        </w:tc>
        <w:tc>
          <w:tcPr>
            <w:tcW w:w="7407" w:type="dxa"/>
            <w:shd w:val="clear" w:color="auto" w:fill="F2F2F2" w:themeFill="background1" w:themeFillShade="F2"/>
          </w:tcPr>
          <w:p w:rsidR="00000000" w:rsidRDefault="00BD6E96">
            <w:pPr>
              <w:rPr>
                <w:noProof/>
              </w:rPr>
            </w:pPr>
            <w:r>
              <w:rPr>
                <w:noProof/>
              </w:rPr>
              <w:t>Studio User</w:t>
            </w:r>
          </w:p>
        </w:tc>
        <w:tc>
          <w:tcPr>
            <w:tcW w:w="7407" w:type="dxa"/>
          </w:tcPr>
          <w:p w:rsidR="00000000" w:rsidRDefault="00BD6E96">
            <w:pPr>
              <w:rPr>
                <w:lang w:val="de-DE"/>
              </w:rPr>
            </w:pPr>
            <w:r>
              <w:rPr>
                <w:lang w:val="de-DE"/>
              </w:rPr>
              <w:t>Studio-Benutzer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8f9529ad-25d8-4ddb-88c5-630ebcacd2a7</w:t>
            </w:r>
          </w:p>
        </w:tc>
        <w:tc>
          <w:tcPr>
            <w:tcW w:w="7407" w:type="dxa"/>
            <w:shd w:val="clear" w:color="auto" w:fill="F2F2F2" w:themeFill="background1" w:themeFillShade="F2"/>
          </w:tcPr>
          <w:p w:rsidR="00000000" w:rsidRDefault="00BD6E96">
            <w:pPr>
              <w:rPr>
                <w:noProof/>
              </w:rPr>
            </w:pPr>
            <w:r>
              <w:rPr>
                <w:noProof/>
              </w:rPr>
              <w:t>16:38</w:t>
            </w:r>
          </w:p>
        </w:tc>
        <w:tc>
          <w:tcPr>
            <w:tcW w:w="7407" w:type="dxa"/>
          </w:tcPr>
          <w:p w:rsidR="00000000" w:rsidRDefault="00BD6E96">
            <w:pPr>
              <w:rPr>
                <w:lang w:val="de-DE"/>
              </w:rPr>
            </w:pPr>
            <w:r>
              <w:rPr>
                <w:lang w:val="de-DE"/>
              </w:rPr>
              <w:t>16:38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cf4a83f4-d141-4bc3-afad-f5720f84daf8</w:t>
            </w:r>
          </w:p>
        </w:tc>
        <w:tc>
          <w:tcPr>
            <w:tcW w:w="7407" w:type="dxa"/>
            <w:shd w:val="clear" w:color="auto" w:fill="F2F2F2" w:themeFill="background1" w:themeFillShade="F2"/>
          </w:tcPr>
          <w:p w:rsidR="00000000" w:rsidRDefault="00BD6E96">
            <w:pPr>
              <w:rPr>
                <w:noProof/>
              </w:rPr>
            </w:pPr>
            <w:r>
              <w:rPr>
                <w:noProof/>
              </w:rPr>
              <w:t>Learn the basics on how to upload and publish videos using Video Cloud Studio</w:t>
            </w:r>
          </w:p>
        </w:tc>
        <w:tc>
          <w:tcPr>
            <w:tcW w:w="7407" w:type="dxa"/>
          </w:tcPr>
          <w:p w:rsidR="00000000" w:rsidRDefault="00BD6E96">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17 </w:t>
            </w:r>
            <w:r>
              <w:rPr>
                <w:noProof/>
                <w:sz w:val="16"/>
              </w:rPr>
              <w:br/>
            </w:r>
            <w:r>
              <w:rPr>
                <w:noProof/>
                <w:sz w:val="2"/>
              </w:rPr>
              <w:t>03cfdf2b-172a-43b6-b5c8-f088127b40b1</w:t>
            </w:r>
          </w:p>
        </w:tc>
        <w:tc>
          <w:tcPr>
            <w:tcW w:w="7407" w:type="dxa"/>
            <w:shd w:val="clear" w:color="auto" w:fill="F2F2F2" w:themeFill="background1" w:themeFillShade="F2"/>
          </w:tcPr>
          <w:p w:rsidR="00000000" w:rsidRDefault="00BD6E96">
            <w:pPr>
              <w:rPr>
                <w:noProof/>
              </w:rPr>
            </w:pPr>
            <w:r>
              <w:rPr>
                <w:rStyle w:val="mqInternal"/>
                <w:noProof/>
              </w:rPr>
              <w:t>[1}</w:t>
            </w:r>
            <w:r>
              <w:rPr>
                <w:noProof/>
              </w:rPr>
              <w:t>Introduction to Video Cloud</w:t>
            </w:r>
            <w:r>
              <w:rPr>
                <w:rStyle w:val="mqInternal"/>
                <w:noProof/>
              </w:rPr>
              <w:t>{2]</w:t>
            </w:r>
          </w:p>
        </w:tc>
        <w:tc>
          <w:tcPr>
            <w:tcW w:w="7407" w:type="dxa"/>
          </w:tcPr>
          <w:p w:rsidR="00000000" w:rsidRDefault="00BD6E96">
            <w:pPr>
              <w:rPr>
                <w:lang w:val="de-DE"/>
              </w:rPr>
            </w:pPr>
            <w:r>
              <w:rPr>
                <w:rStyle w:val="mqInternal"/>
                <w:noProof/>
                <w:lang w:val="de-DE"/>
              </w:rPr>
              <w:t>[1}</w:t>
            </w:r>
            <w:r>
              <w:rPr>
                <w:lang w:val="de-DE"/>
              </w:rPr>
              <w:t>Einf</w:t>
            </w:r>
            <w:r>
              <w:rPr>
                <w:lang w:val="de-DE"/>
              </w:rPr>
              <w:t>ü</w:t>
            </w:r>
            <w:r>
              <w:rPr>
                <w:lang w:val="de-DE"/>
              </w:rPr>
              <w:t>hrung in die</w:t>
            </w:r>
            <w:r>
              <w:rPr>
                <w:lang w:val="de-DE"/>
              </w:rPr>
              <w:t xml:space="preserve"> Video Cloud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11bcb934-f45a-4bb4-8c52-9f41aeb5d476</w:t>
            </w:r>
          </w:p>
        </w:tc>
        <w:tc>
          <w:tcPr>
            <w:tcW w:w="7407" w:type="dxa"/>
            <w:shd w:val="clear" w:color="auto" w:fill="F2F2F2" w:themeFill="background1" w:themeFillShade="F2"/>
          </w:tcPr>
          <w:p w:rsidR="00000000" w:rsidRDefault="00BD6E96">
            <w:pPr>
              <w:rPr>
                <w:noProof/>
              </w:rPr>
            </w:pPr>
            <w:r>
              <w:rPr>
                <w:noProof/>
              </w:rPr>
              <w:t>Video Cloud</w:t>
            </w:r>
          </w:p>
        </w:tc>
        <w:tc>
          <w:tcPr>
            <w:tcW w:w="7407" w:type="dxa"/>
          </w:tcPr>
          <w:p w:rsidR="00000000" w:rsidRDefault="00BD6E96">
            <w:pPr>
              <w:rPr>
                <w:lang w:val="de-DE"/>
              </w:rPr>
            </w:pPr>
            <w:r>
              <w:rPr>
                <w:lang w:val="de-DE"/>
              </w:rPr>
              <w:t>Video Cloud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97d520ff-b6dc-4a42-b8c4-ef10cc5ec300</w:t>
            </w:r>
          </w:p>
        </w:tc>
        <w:tc>
          <w:tcPr>
            <w:tcW w:w="7407" w:type="dxa"/>
            <w:shd w:val="clear" w:color="auto" w:fill="F2F2F2" w:themeFill="background1" w:themeFillShade="F2"/>
          </w:tcPr>
          <w:p w:rsidR="00000000" w:rsidRDefault="00BD6E96">
            <w:pPr>
              <w:rPr>
                <w:noProof/>
              </w:rPr>
            </w:pPr>
            <w:r>
              <w:rPr>
                <w:noProof/>
              </w:rPr>
              <w:t>Studio User</w:t>
            </w:r>
          </w:p>
        </w:tc>
        <w:tc>
          <w:tcPr>
            <w:tcW w:w="7407" w:type="dxa"/>
          </w:tcPr>
          <w:p w:rsidR="00000000" w:rsidRDefault="00BD6E96">
            <w:pPr>
              <w:rPr>
                <w:lang w:val="de-DE"/>
              </w:rPr>
            </w:pPr>
            <w:r>
              <w:rPr>
                <w:lang w:val="de-DE"/>
              </w:rPr>
              <w:t>Studio-Benutzer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d0af2fb1-aa30-41c2-8c4e-079f9e6a8783</w:t>
            </w:r>
          </w:p>
        </w:tc>
        <w:tc>
          <w:tcPr>
            <w:tcW w:w="7407" w:type="dxa"/>
            <w:shd w:val="clear" w:color="auto" w:fill="F2F2F2" w:themeFill="background1" w:themeFillShade="F2"/>
          </w:tcPr>
          <w:p w:rsidR="00000000" w:rsidRDefault="00BD6E96">
            <w:pPr>
              <w:rPr>
                <w:noProof/>
              </w:rPr>
            </w:pPr>
            <w:r>
              <w:rPr>
                <w:noProof/>
              </w:rPr>
              <w:t>35:37</w:t>
            </w:r>
          </w:p>
        </w:tc>
        <w:tc>
          <w:tcPr>
            <w:tcW w:w="7407" w:type="dxa"/>
          </w:tcPr>
          <w:p w:rsidR="00000000" w:rsidRDefault="00BD6E96">
            <w:pPr>
              <w:rPr>
                <w:lang w:val="de-DE"/>
              </w:rPr>
            </w:pPr>
            <w:r>
              <w:rPr>
                <w:lang w:val="de-DE"/>
              </w:rPr>
              <w:t>35:37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ed42a039-100a-4c33-acdf-2e9f86238999</w:t>
            </w:r>
          </w:p>
        </w:tc>
        <w:tc>
          <w:tcPr>
            <w:tcW w:w="7407" w:type="dxa"/>
            <w:shd w:val="clear" w:color="auto" w:fill="F2F2F2" w:themeFill="background1" w:themeFillShade="F2"/>
          </w:tcPr>
          <w:p w:rsidR="00000000" w:rsidRDefault="00BD6E96">
            <w:pPr>
              <w:rPr>
                <w:noProof/>
              </w:rPr>
            </w:pPr>
            <w:r>
              <w:rPr>
                <w:noProof/>
              </w:rPr>
              <w:t>Learn how to upload, manage and publish videos using Video Cloud Studio</w:t>
            </w:r>
          </w:p>
        </w:tc>
        <w:tc>
          <w:tcPr>
            <w:tcW w:w="7407" w:type="dxa"/>
          </w:tcPr>
          <w:p w:rsidR="00000000" w:rsidRDefault="00BD6E96">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d2905c9e-27d6-42a4-b411-4b5efce06467</w:t>
            </w:r>
          </w:p>
        </w:tc>
        <w:tc>
          <w:tcPr>
            <w:tcW w:w="7407" w:type="dxa"/>
            <w:shd w:val="clear" w:color="auto" w:fill="F2F2F2" w:themeFill="background1" w:themeFillShade="F2"/>
          </w:tcPr>
          <w:p w:rsidR="00000000" w:rsidRDefault="00BD6E9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BD6E96">
            <w:pPr>
              <w:rPr>
                <w:lang w:val="de-DE"/>
              </w:rPr>
            </w:pPr>
            <w:r>
              <w:rPr>
                <w:rStyle w:val="mqInternal"/>
                <w:noProof/>
                <w:lang w:val="de-DE"/>
              </w:rPr>
              <w:t>[1}</w:t>
            </w:r>
            <w:r>
              <w:rPr>
                <w:lang w:val="de-DE"/>
              </w:rPr>
              <w:t>Ei</w:t>
            </w:r>
            <w:r>
              <w:rPr>
                <w:lang w:val="de-DE"/>
              </w:rPr>
              <w:t>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8f023297-fa57-485b-8de2-4ece416f4f4b</w:t>
            </w:r>
          </w:p>
        </w:tc>
        <w:tc>
          <w:tcPr>
            <w:tcW w:w="7407" w:type="dxa"/>
            <w:shd w:val="clear" w:color="auto" w:fill="F2F2F2" w:themeFill="background1" w:themeFillShade="F2"/>
          </w:tcPr>
          <w:p w:rsidR="00000000" w:rsidRDefault="00BD6E96">
            <w:pPr>
              <w:rPr>
                <w:noProof/>
              </w:rPr>
            </w:pPr>
            <w:r>
              <w:rPr>
                <w:noProof/>
              </w:rPr>
              <w:t>Video Cloud</w:t>
            </w:r>
          </w:p>
        </w:tc>
        <w:tc>
          <w:tcPr>
            <w:tcW w:w="7407" w:type="dxa"/>
          </w:tcPr>
          <w:p w:rsidR="00000000" w:rsidRDefault="00BD6E96">
            <w:pPr>
              <w:rPr>
                <w:lang w:val="de-DE"/>
              </w:rPr>
            </w:pPr>
            <w:r>
              <w:rPr>
                <w:lang w:val="de-DE"/>
              </w:rPr>
              <w:t>Video Cloud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591a2845-064c-42ef-b998-83b9c04c80cc</w:t>
            </w:r>
          </w:p>
        </w:tc>
        <w:tc>
          <w:tcPr>
            <w:tcW w:w="7407" w:type="dxa"/>
            <w:shd w:val="clear" w:color="auto" w:fill="F2F2F2" w:themeFill="background1" w:themeFillShade="F2"/>
          </w:tcPr>
          <w:p w:rsidR="00000000" w:rsidRDefault="00BD6E96">
            <w:pPr>
              <w:rPr>
                <w:noProof/>
              </w:rPr>
            </w:pPr>
            <w:r>
              <w:rPr>
                <w:noProof/>
              </w:rPr>
              <w:t>Studio User</w:t>
            </w:r>
          </w:p>
        </w:tc>
        <w:tc>
          <w:tcPr>
            <w:tcW w:w="7407" w:type="dxa"/>
          </w:tcPr>
          <w:p w:rsidR="00000000" w:rsidRDefault="00BD6E96">
            <w:pPr>
              <w:rPr>
                <w:lang w:val="de-DE"/>
              </w:rPr>
            </w:pPr>
            <w:r>
              <w:rPr>
                <w:lang w:val="de-DE"/>
              </w:rPr>
              <w:t>Studio-Benutzer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5e42d4d9-5997-44f5-aa14-9fd74acf080b</w:t>
            </w:r>
          </w:p>
        </w:tc>
        <w:tc>
          <w:tcPr>
            <w:tcW w:w="7407" w:type="dxa"/>
            <w:shd w:val="clear" w:color="auto" w:fill="F2F2F2" w:themeFill="background1" w:themeFillShade="F2"/>
          </w:tcPr>
          <w:p w:rsidR="00000000" w:rsidRDefault="00BD6E96">
            <w:pPr>
              <w:rPr>
                <w:noProof/>
              </w:rPr>
            </w:pPr>
            <w:r>
              <w:rPr>
                <w:noProof/>
              </w:rPr>
              <w:t>24:06</w:t>
            </w:r>
          </w:p>
        </w:tc>
        <w:tc>
          <w:tcPr>
            <w:tcW w:w="7407" w:type="dxa"/>
          </w:tcPr>
          <w:p w:rsidR="00000000" w:rsidRDefault="00BD6E96">
            <w:pPr>
              <w:rPr>
                <w:lang w:val="de-DE"/>
              </w:rPr>
            </w:pPr>
            <w:r>
              <w:rPr>
                <w:lang w:val="de-DE"/>
              </w:rPr>
              <w:t>24:06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a3555d98-5970-4433-9557-1c86575dd742</w:t>
            </w:r>
          </w:p>
        </w:tc>
        <w:tc>
          <w:tcPr>
            <w:tcW w:w="7407" w:type="dxa"/>
            <w:shd w:val="clear" w:color="auto" w:fill="F2F2F2" w:themeFill="background1" w:themeFillShade="F2"/>
          </w:tcPr>
          <w:p w:rsidR="00000000" w:rsidRDefault="00BD6E96">
            <w:pPr>
              <w:rPr>
                <w:noProof/>
              </w:rPr>
            </w:pPr>
            <w:r>
              <w:rPr>
                <w:noProof/>
              </w:rPr>
              <w:t>Learn about the types of analytics that are available inside Video Cloud Studio</w:t>
            </w:r>
          </w:p>
        </w:tc>
        <w:tc>
          <w:tcPr>
            <w:tcW w:w="7407" w:type="dxa"/>
          </w:tcPr>
          <w:p w:rsidR="00000000" w:rsidRDefault="00BD6E96">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f775acbf-27ae-43f2-b40b-638995df3aa2</w:t>
            </w:r>
          </w:p>
        </w:tc>
        <w:tc>
          <w:tcPr>
            <w:tcW w:w="7407" w:type="dxa"/>
            <w:shd w:val="clear" w:color="auto" w:fill="F2F2F2" w:themeFill="background1" w:themeFillShade="F2"/>
          </w:tcPr>
          <w:p w:rsidR="00000000" w:rsidRDefault="00BD6E96">
            <w:pPr>
              <w:rPr>
                <w:noProof/>
              </w:rPr>
            </w:pPr>
            <w:r>
              <w:rPr>
                <w:rStyle w:val="mqInternal"/>
                <w:noProof/>
              </w:rPr>
              <w:t>[1}</w:t>
            </w:r>
            <w:r>
              <w:rPr>
                <w:noProof/>
              </w:rPr>
              <w:t>Introduction to Brightcove Gallery</w:t>
            </w:r>
            <w:r>
              <w:rPr>
                <w:rStyle w:val="mqInternal"/>
                <w:noProof/>
              </w:rPr>
              <w:t>{2]</w:t>
            </w:r>
          </w:p>
        </w:tc>
        <w:tc>
          <w:tcPr>
            <w:tcW w:w="7407" w:type="dxa"/>
          </w:tcPr>
          <w:p w:rsidR="00000000" w:rsidRDefault="00BD6E96">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1b795dd8-93dd-44b7-afee-44075d92c014</w:t>
            </w:r>
          </w:p>
        </w:tc>
        <w:tc>
          <w:tcPr>
            <w:tcW w:w="7407" w:type="dxa"/>
            <w:shd w:val="clear" w:color="auto" w:fill="F2F2F2" w:themeFill="background1" w:themeFillShade="F2"/>
          </w:tcPr>
          <w:p w:rsidR="00000000" w:rsidRDefault="00BD6E96">
            <w:pPr>
              <w:rPr>
                <w:noProof/>
              </w:rPr>
            </w:pPr>
            <w:r>
              <w:rPr>
                <w:noProof/>
              </w:rPr>
              <w:t>Gallery</w:t>
            </w:r>
          </w:p>
        </w:tc>
        <w:tc>
          <w:tcPr>
            <w:tcW w:w="7407" w:type="dxa"/>
          </w:tcPr>
          <w:p w:rsidR="00000000" w:rsidRDefault="00BD6E96">
            <w:pPr>
              <w:rPr>
                <w:lang w:val="de-DE"/>
              </w:rPr>
            </w:pPr>
            <w:r>
              <w:rPr>
                <w:lang w:val="de-DE"/>
              </w:rPr>
              <w:t>Galerie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b200ef79-90cb-4f78-8857-3ed3acfe2e42</w:t>
            </w:r>
          </w:p>
        </w:tc>
        <w:tc>
          <w:tcPr>
            <w:tcW w:w="7407" w:type="dxa"/>
            <w:shd w:val="clear" w:color="auto" w:fill="F2F2F2" w:themeFill="background1" w:themeFillShade="F2"/>
          </w:tcPr>
          <w:p w:rsidR="00000000" w:rsidRDefault="00BD6E96">
            <w:pPr>
              <w:rPr>
                <w:noProof/>
              </w:rPr>
            </w:pPr>
            <w:r>
              <w:rPr>
                <w:noProof/>
              </w:rPr>
              <w:t>Studio User</w:t>
            </w:r>
          </w:p>
        </w:tc>
        <w:tc>
          <w:tcPr>
            <w:tcW w:w="7407" w:type="dxa"/>
          </w:tcPr>
          <w:p w:rsidR="00000000" w:rsidRDefault="00BD6E96">
            <w:pPr>
              <w:rPr>
                <w:lang w:val="de-DE"/>
              </w:rPr>
            </w:pPr>
            <w:r>
              <w:rPr>
                <w:lang w:val="de-DE"/>
              </w:rPr>
              <w:t>Studio-Benutzer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54c44883-22bf-49af-8af6-f038a64ce8a3</w:t>
            </w:r>
          </w:p>
        </w:tc>
        <w:tc>
          <w:tcPr>
            <w:tcW w:w="7407" w:type="dxa"/>
            <w:shd w:val="clear" w:color="auto" w:fill="F2F2F2" w:themeFill="background1" w:themeFillShade="F2"/>
          </w:tcPr>
          <w:p w:rsidR="00000000" w:rsidRDefault="00BD6E96">
            <w:pPr>
              <w:rPr>
                <w:noProof/>
              </w:rPr>
            </w:pPr>
            <w:r>
              <w:rPr>
                <w:noProof/>
              </w:rPr>
              <w:t>17:39</w:t>
            </w:r>
          </w:p>
        </w:tc>
        <w:tc>
          <w:tcPr>
            <w:tcW w:w="7407" w:type="dxa"/>
          </w:tcPr>
          <w:p w:rsidR="00000000" w:rsidRDefault="00BD6E96">
            <w:pPr>
              <w:rPr>
                <w:lang w:val="de-DE"/>
              </w:rPr>
            </w:pPr>
            <w:r>
              <w:rPr>
                <w:lang w:val="de-DE"/>
              </w:rPr>
              <w:t>17:39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7a117cc7-1e7e-4a96-a348-284328748f34</w:t>
            </w:r>
          </w:p>
        </w:tc>
        <w:tc>
          <w:tcPr>
            <w:tcW w:w="7407" w:type="dxa"/>
            <w:shd w:val="clear" w:color="auto" w:fill="F2F2F2" w:themeFill="background1" w:themeFillShade="F2"/>
          </w:tcPr>
          <w:p w:rsidR="00000000" w:rsidRDefault="00BD6E96">
            <w:pPr>
              <w:rPr>
                <w:noProof/>
              </w:rPr>
            </w:pPr>
            <w:r>
              <w:rPr>
                <w:noProof/>
              </w:rPr>
              <w:t>Learn about Gallery and the types of experiences that can be created.</w:t>
            </w:r>
          </w:p>
        </w:tc>
        <w:tc>
          <w:tcPr>
            <w:tcW w:w="7407" w:type="dxa"/>
          </w:tcPr>
          <w:p w:rsidR="00000000" w:rsidRDefault="00BD6E96">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d1e0abe8-5c67-4bf0-af64-fc42e6029412</w:t>
            </w:r>
          </w:p>
        </w:tc>
        <w:tc>
          <w:tcPr>
            <w:tcW w:w="7407" w:type="dxa"/>
            <w:shd w:val="clear" w:color="auto" w:fill="F2F2F2" w:themeFill="background1" w:themeFillShade="F2"/>
          </w:tcPr>
          <w:p w:rsidR="00000000" w:rsidRDefault="00BD6E96">
            <w:pPr>
              <w:rPr>
                <w:noProof/>
              </w:rPr>
            </w:pPr>
            <w:r>
              <w:rPr>
                <w:rStyle w:val="mqInternal"/>
                <w:noProof/>
              </w:rPr>
              <w:t>[</w:t>
            </w:r>
            <w:r>
              <w:rPr>
                <w:rStyle w:val="mqInternal"/>
                <w:noProof/>
              </w:rPr>
              <w:t>1}</w:t>
            </w:r>
            <w:r>
              <w:rPr>
                <w:noProof/>
              </w:rPr>
              <w:t>Building In-Page Experiences using Gallery</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f3c46ff5-be37-4678-9c14-276636c48997</w:t>
            </w:r>
          </w:p>
        </w:tc>
        <w:tc>
          <w:tcPr>
            <w:tcW w:w="7407" w:type="dxa"/>
            <w:shd w:val="clear" w:color="auto" w:fill="F2F2F2" w:themeFill="background1" w:themeFillShade="F2"/>
          </w:tcPr>
          <w:p w:rsidR="00000000" w:rsidRDefault="00BD6E96">
            <w:pPr>
              <w:rPr>
                <w:noProof/>
              </w:rPr>
            </w:pPr>
            <w:r>
              <w:rPr>
                <w:noProof/>
              </w:rPr>
              <w:t>Gallery</w:t>
            </w:r>
          </w:p>
        </w:tc>
        <w:tc>
          <w:tcPr>
            <w:tcW w:w="7407" w:type="dxa"/>
          </w:tcPr>
          <w:p w:rsidR="00000000" w:rsidRDefault="00BD6E96">
            <w:pPr>
              <w:rPr>
                <w:lang w:val="de-DE"/>
              </w:rPr>
            </w:pPr>
            <w:r>
              <w:rPr>
                <w:lang w:val="de-DE"/>
              </w:rPr>
              <w:t>Galerie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4ca82b55-8cb1-4ae1-b7cd-102de1e25417</w:t>
            </w:r>
          </w:p>
        </w:tc>
        <w:tc>
          <w:tcPr>
            <w:tcW w:w="7407" w:type="dxa"/>
            <w:shd w:val="clear" w:color="auto" w:fill="F2F2F2" w:themeFill="background1" w:themeFillShade="F2"/>
          </w:tcPr>
          <w:p w:rsidR="00000000" w:rsidRDefault="00BD6E96">
            <w:pPr>
              <w:rPr>
                <w:noProof/>
              </w:rPr>
            </w:pPr>
            <w:r>
              <w:rPr>
                <w:noProof/>
              </w:rPr>
              <w:t>Studio User</w:t>
            </w:r>
          </w:p>
        </w:tc>
        <w:tc>
          <w:tcPr>
            <w:tcW w:w="7407" w:type="dxa"/>
          </w:tcPr>
          <w:p w:rsidR="00000000" w:rsidRDefault="00BD6E96">
            <w:pPr>
              <w:rPr>
                <w:lang w:val="de-DE"/>
              </w:rPr>
            </w:pPr>
            <w:r>
              <w:rPr>
                <w:lang w:val="de-DE"/>
              </w:rPr>
              <w:t>Studio-Benutzer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463e810b-7eec-451b-b4c5-07a690a9043b</w:t>
            </w:r>
          </w:p>
        </w:tc>
        <w:tc>
          <w:tcPr>
            <w:tcW w:w="7407" w:type="dxa"/>
            <w:shd w:val="clear" w:color="auto" w:fill="F2F2F2" w:themeFill="background1" w:themeFillShade="F2"/>
          </w:tcPr>
          <w:p w:rsidR="00000000" w:rsidRDefault="00BD6E96">
            <w:pPr>
              <w:rPr>
                <w:noProof/>
              </w:rPr>
            </w:pPr>
            <w:r>
              <w:rPr>
                <w:noProof/>
              </w:rPr>
              <w:t>32:17</w:t>
            </w:r>
          </w:p>
        </w:tc>
        <w:tc>
          <w:tcPr>
            <w:tcW w:w="7407" w:type="dxa"/>
          </w:tcPr>
          <w:p w:rsidR="00000000" w:rsidRDefault="00BD6E96">
            <w:pPr>
              <w:rPr>
                <w:lang w:val="de-DE"/>
              </w:rPr>
            </w:pPr>
            <w:r>
              <w:rPr>
                <w:lang w:val="de-DE"/>
              </w:rPr>
              <w:t>32:17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5b741621-8587-4e94-9e1a-0f2d08a510fc</w:t>
            </w:r>
          </w:p>
        </w:tc>
        <w:tc>
          <w:tcPr>
            <w:tcW w:w="7407" w:type="dxa"/>
            <w:shd w:val="clear" w:color="auto" w:fill="F2F2F2" w:themeFill="background1" w:themeFillShade="F2"/>
          </w:tcPr>
          <w:p w:rsidR="00000000" w:rsidRDefault="00BD6E96">
            <w:pPr>
              <w:rPr>
                <w:noProof/>
              </w:rPr>
            </w:pPr>
            <w:r>
              <w:rPr>
                <w:noProof/>
              </w:rPr>
              <w:t>Learn how to create and publish an in-page experience using Brightcove Gallery.</w:t>
            </w:r>
          </w:p>
        </w:tc>
        <w:tc>
          <w:tcPr>
            <w:tcW w:w="7407" w:type="dxa"/>
          </w:tcPr>
          <w:p w:rsidR="00000000" w:rsidRDefault="00BD6E96">
            <w:pPr>
              <w:rPr>
                <w:lang w:val="de-DE"/>
              </w:rPr>
            </w:pPr>
            <w:r>
              <w:rPr>
                <w:lang w:val="de-DE"/>
              </w:rPr>
              <w:t>Erfahren Sie, wie Sie mithilfe der Brightcove-Galerie eine In-Page-Erfahrung erstelle</w:t>
            </w:r>
            <w:r>
              <w:rPr>
                <w:lang w:val="de-DE"/>
              </w:rPr>
              <w:t>n und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21a067d5-e4fa-4262-99f1-b7f002586ad0</w:t>
            </w:r>
          </w:p>
        </w:tc>
        <w:tc>
          <w:tcPr>
            <w:tcW w:w="7407" w:type="dxa"/>
            <w:shd w:val="clear" w:color="auto" w:fill="F2F2F2" w:themeFill="background1" w:themeFillShade="F2"/>
          </w:tcPr>
          <w:p w:rsidR="00000000" w:rsidRDefault="00BD6E9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91304a9d-f814-49fa-92ce-7c3ef1c4f115</w:t>
            </w:r>
          </w:p>
        </w:tc>
        <w:tc>
          <w:tcPr>
            <w:tcW w:w="7407" w:type="dxa"/>
            <w:shd w:val="clear" w:color="auto" w:fill="F2F2F2" w:themeFill="background1" w:themeFillShade="F2"/>
          </w:tcPr>
          <w:p w:rsidR="00000000" w:rsidRDefault="00BD6E96">
            <w:pPr>
              <w:rPr>
                <w:noProof/>
              </w:rPr>
            </w:pPr>
            <w:r>
              <w:rPr>
                <w:noProof/>
              </w:rPr>
              <w:t>Gallery</w:t>
            </w:r>
          </w:p>
        </w:tc>
        <w:tc>
          <w:tcPr>
            <w:tcW w:w="7407" w:type="dxa"/>
          </w:tcPr>
          <w:p w:rsidR="00000000" w:rsidRDefault="00BD6E96">
            <w:pPr>
              <w:rPr>
                <w:lang w:val="de-DE"/>
              </w:rPr>
            </w:pPr>
            <w:r>
              <w:rPr>
                <w:lang w:val="de-DE"/>
              </w:rPr>
              <w:t>Galerie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e0482bde-e12c-4aba-a590-762db4ebe59f</w:t>
            </w:r>
          </w:p>
        </w:tc>
        <w:tc>
          <w:tcPr>
            <w:tcW w:w="7407" w:type="dxa"/>
            <w:shd w:val="clear" w:color="auto" w:fill="F2F2F2" w:themeFill="background1" w:themeFillShade="F2"/>
          </w:tcPr>
          <w:p w:rsidR="00000000" w:rsidRDefault="00BD6E96">
            <w:pPr>
              <w:rPr>
                <w:noProof/>
              </w:rPr>
            </w:pPr>
            <w:r>
              <w:rPr>
                <w:noProof/>
              </w:rPr>
              <w:t>Studio User</w:t>
            </w:r>
          </w:p>
        </w:tc>
        <w:tc>
          <w:tcPr>
            <w:tcW w:w="7407" w:type="dxa"/>
          </w:tcPr>
          <w:p w:rsidR="00000000" w:rsidRDefault="00BD6E96">
            <w:pPr>
              <w:rPr>
                <w:lang w:val="de-DE"/>
              </w:rPr>
            </w:pPr>
            <w:r>
              <w:rPr>
                <w:lang w:val="de-DE"/>
              </w:rPr>
              <w:t>Studio-Benutzer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82852af7-dfa9-40bc-8620-979437d6fbaa</w:t>
            </w:r>
          </w:p>
        </w:tc>
        <w:tc>
          <w:tcPr>
            <w:tcW w:w="7407" w:type="dxa"/>
            <w:shd w:val="clear" w:color="auto" w:fill="F2F2F2" w:themeFill="background1" w:themeFillShade="F2"/>
          </w:tcPr>
          <w:p w:rsidR="00000000" w:rsidRDefault="00BD6E96">
            <w:pPr>
              <w:rPr>
                <w:noProof/>
              </w:rPr>
            </w:pPr>
            <w:r>
              <w:rPr>
                <w:noProof/>
              </w:rPr>
              <w:t>33:46</w:t>
            </w:r>
          </w:p>
        </w:tc>
        <w:tc>
          <w:tcPr>
            <w:tcW w:w="7407" w:type="dxa"/>
          </w:tcPr>
          <w:p w:rsidR="00000000" w:rsidRDefault="00BD6E96">
            <w:pPr>
              <w:rPr>
                <w:lang w:val="de-DE"/>
              </w:rPr>
            </w:pPr>
            <w:r>
              <w:rPr>
                <w:lang w:val="de-DE"/>
              </w:rPr>
              <w:t>33:46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2cb4608d-bcf6-42f8-97fc-70f068be658f</w:t>
            </w:r>
          </w:p>
        </w:tc>
        <w:tc>
          <w:tcPr>
            <w:tcW w:w="7407" w:type="dxa"/>
            <w:shd w:val="clear" w:color="auto" w:fill="F2F2F2" w:themeFill="background1" w:themeFillShade="F2"/>
          </w:tcPr>
          <w:p w:rsidR="00000000" w:rsidRDefault="00BD6E96">
            <w:pPr>
              <w:rPr>
                <w:noProof/>
              </w:rPr>
            </w:pPr>
            <w:r>
              <w:rPr>
                <w:noProof/>
              </w:rPr>
              <w:t>Learn how to create and publish a portal experience using Brightcove Gallery.</w:t>
            </w:r>
          </w:p>
        </w:tc>
        <w:tc>
          <w:tcPr>
            <w:tcW w:w="7407" w:type="dxa"/>
          </w:tcPr>
          <w:p w:rsidR="00000000" w:rsidRDefault="00BD6E96">
            <w:pPr>
              <w:rPr>
                <w:lang w:val="de-DE"/>
              </w:rPr>
            </w:pPr>
            <w:r>
              <w:rPr>
                <w:lang w:val="de-DE"/>
              </w:rPr>
              <w:t>Erfahren Sie, wie</w:t>
            </w:r>
            <w:r>
              <w:rPr>
                <w:lang w:val="de-DE"/>
              </w:rPr>
              <w:t xml:space="preserv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08f2b1f6-d978-4ee2-97bf-bcdbe3e9a383</w:t>
            </w:r>
          </w:p>
        </w:tc>
        <w:tc>
          <w:tcPr>
            <w:tcW w:w="7407" w:type="dxa"/>
            <w:shd w:val="clear" w:color="auto" w:fill="F2F2F2" w:themeFill="background1" w:themeFillShade="F2"/>
          </w:tcPr>
          <w:p w:rsidR="00000000" w:rsidRDefault="00BD6E96">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8ea873c1-3999-4877-997c-c40fe5520b99</w:t>
            </w:r>
          </w:p>
        </w:tc>
        <w:tc>
          <w:tcPr>
            <w:tcW w:w="7407" w:type="dxa"/>
            <w:shd w:val="clear" w:color="auto" w:fill="F2F2F2" w:themeFill="background1" w:themeFillShade="F2"/>
          </w:tcPr>
          <w:p w:rsidR="00000000" w:rsidRDefault="00BD6E96">
            <w:pPr>
              <w:rPr>
                <w:noProof/>
              </w:rPr>
            </w:pPr>
            <w:r>
              <w:rPr>
                <w:noProof/>
              </w:rPr>
              <w:t xml:space="preserve">Video </w:t>
            </w:r>
            <w:r>
              <w:rPr>
                <w:noProof/>
              </w:rPr>
              <w:t>Cloud</w:t>
            </w:r>
            <w:r>
              <w:rPr>
                <w:rStyle w:val="mqInternal"/>
                <w:noProof/>
              </w:rPr>
              <w:t>[1]</w:t>
            </w:r>
            <w:r>
              <w:rPr>
                <w:noProof/>
              </w:rPr>
              <w:t xml:space="preserve"> Brightcove Player</w:t>
            </w:r>
          </w:p>
        </w:tc>
        <w:tc>
          <w:tcPr>
            <w:tcW w:w="7407" w:type="dxa"/>
          </w:tcPr>
          <w:p w:rsidR="00000000" w:rsidRDefault="00BD6E96">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8ec0a35b-63de-4595-8728-a40600bf28a2</w:t>
            </w:r>
          </w:p>
        </w:tc>
        <w:tc>
          <w:tcPr>
            <w:tcW w:w="7407" w:type="dxa"/>
            <w:shd w:val="clear" w:color="auto" w:fill="F2F2F2" w:themeFill="background1" w:themeFillShade="F2"/>
          </w:tcPr>
          <w:p w:rsidR="00000000" w:rsidRDefault="00BD6E96">
            <w:pPr>
              <w:rPr>
                <w:noProof/>
              </w:rPr>
            </w:pPr>
            <w:r>
              <w:rPr>
                <w:noProof/>
              </w:rPr>
              <w:t>Player Developer</w:t>
            </w:r>
          </w:p>
        </w:tc>
        <w:tc>
          <w:tcPr>
            <w:tcW w:w="7407" w:type="dxa"/>
          </w:tcPr>
          <w:p w:rsidR="00000000" w:rsidRDefault="00BD6E96">
            <w:pPr>
              <w:rPr>
                <w:lang w:val="de-DE"/>
              </w:rPr>
            </w:pPr>
            <w:r>
              <w:rPr>
                <w:lang w:val="de-DE"/>
              </w:rPr>
              <w:t>Spieler Entwickler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8a6a2cf7-ac66-4fa4-8263-9cac12307bd1</w:t>
            </w:r>
          </w:p>
        </w:tc>
        <w:tc>
          <w:tcPr>
            <w:tcW w:w="7407" w:type="dxa"/>
            <w:shd w:val="clear" w:color="auto" w:fill="F2F2F2" w:themeFill="background1" w:themeFillShade="F2"/>
          </w:tcPr>
          <w:p w:rsidR="00000000" w:rsidRDefault="00BD6E96">
            <w:pPr>
              <w:rPr>
                <w:noProof/>
              </w:rPr>
            </w:pPr>
            <w:r>
              <w:rPr>
                <w:noProof/>
              </w:rPr>
              <w:t>1:12:14</w:t>
            </w:r>
          </w:p>
        </w:tc>
        <w:tc>
          <w:tcPr>
            <w:tcW w:w="7407" w:type="dxa"/>
          </w:tcPr>
          <w:p w:rsidR="00000000" w:rsidRDefault="00BD6E96">
            <w:pPr>
              <w:rPr>
                <w:lang w:val="de-DE"/>
              </w:rPr>
            </w:pPr>
            <w:r>
              <w:rPr>
                <w:lang w:val="de-DE"/>
              </w:rPr>
              <w:t>1:12:14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51e90066-c072-42e9-a72b-e6a785aaba5e</w:t>
            </w:r>
          </w:p>
        </w:tc>
        <w:tc>
          <w:tcPr>
            <w:tcW w:w="7407" w:type="dxa"/>
            <w:shd w:val="clear" w:color="auto" w:fill="F2F2F2" w:themeFill="background1" w:themeFillShade="F2"/>
          </w:tcPr>
          <w:p w:rsidR="00000000" w:rsidRDefault="00BD6E96">
            <w:pPr>
              <w:rPr>
                <w:noProof/>
              </w:rPr>
            </w:pPr>
            <w:r>
              <w:rPr>
                <w:noProof/>
              </w:rPr>
              <w:t>Learn to use JavaScript, CSS and HTML to customize the behavior and appearance of the Brightcove Player.</w:t>
            </w:r>
          </w:p>
        </w:tc>
        <w:tc>
          <w:tcPr>
            <w:tcW w:w="7407" w:type="dxa"/>
          </w:tcPr>
          <w:p w:rsidR="00000000" w:rsidRDefault="00BD6E96">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8b2f65d6-bfdb-40a8-a1ff</w:t>
            </w:r>
            <w:r>
              <w:rPr>
                <w:noProof/>
                <w:sz w:val="2"/>
              </w:rPr>
              <w:t>-55f25bfa11b2</w:t>
            </w:r>
          </w:p>
        </w:tc>
        <w:tc>
          <w:tcPr>
            <w:tcW w:w="7407" w:type="dxa"/>
            <w:shd w:val="clear" w:color="auto" w:fill="F2F2F2" w:themeFill="background1" w:themeFillShade="F2"/>
          </w:tcPr>
          <w:p w:rsidR="00000000" w:rsidRDefault="00BD6E96">
            <w:pPr>
              <w:rPr>
                <w:noProof/>
              </w:rPr>
            </w:pPr>
            <w:r>
              <w:rPr>
                <w:rStyle w:val="mqInternal"/>
                <w:noProof/>
              </w:rPr>
              <w:t>[1}</w:t>
            </w:r>
            <w:r>
              <w:rPr>
                <w:noProof/>
              </w:rPr>
              <w:t>Quick Start to Player Management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ca3f3162-0d8e-40b6-b5b2-1f173460b62b</w:t>
            </w:r>
          </w:p>
        </w:tc>
        <w:tc>
          <w:tcPr>
            <w:tcW w:w="7407" w:type="dxa"/>
            <w:shd w:val="clear" w:color="auto" w:fill="F2F2F2" w:themeFill="background1" w:themeFillShade="F2"/>
          </w:tcPr>
          <w:p w:rsidR="00000000" w:rsidRDefault="00BD6E96">
            <w:pPr>
              <w:rPr>
                <w:noProof/>
              </w:rPr>
            </w:pPr>
            <w:r>
              <w:rPr>
                <w:noProof/>
              </w:rPr>
              <w:t>Video Cloud</w:t>
            </w:r>
            <w:r>
              <w:rPr>
                <w:rStyle w:val="mqInternal"/>
                <w:noProof/>
              </w:rPr>
              <w:t>[1]</w:t>
            </w:r>
            <w:r>
              <w:rPr>
                <w:noProof/>
              </w:rPr>
              <w:t xml:space="preserve"> Brightcove Player</w:t>
            </w:r>
          </w:p>
        </w:tc>
        <w:tc>
          <w:tcPr>
            <w:tcW w:w="7407" w:type="dxa"/>
          </w:tcPr>
          <w:p w:rsidR="00000000" w:rsidRDefault="00BD6E96">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dee703ac-91e4-402f-9243-d4faae49281b</w:t>
            </w:r>
          </w:p>
        </w:tc>
        <w:tc>
          <w:tcPr>
            <w:tcW w:w="7407" w:type="dxa"/>
            <w:shd w:val="clear" w:color="auto" w:fill="F2F2F2" w:themeFill="background1" w:themeFillShade="F2"/>
          </w:tcPr>
          <w:p w:rsidR="00000000" w:rsidRDefault="00BD6E96">
            <w:pPr>
              <w:rPr>
                <w:noProof/>
              </w:rPr>
            </w:pPr>
            <w:r>
              <w:rPr>
                <w:noProof/>
              </w:rPr>
              <w:t>Player Developer</w:t>
            </w:r>
          </w:p>
        </w:tc>
        <w:tc>
          <w:tcPr>
            <w:tcW w:w="7407" w:type="dxa"/>
          </w:tcPr>
          <w:p w:rsidR="00000000" w:rsidRDefault="00BD6E96">
            <w:pPr>
              <w:rPr>
                <w:lang w:val="de-DE"/>
              </w:rPr>
            </w:pPr>
            <w:r>
              <w:rPr>
                <w:lang w:val="de-DE"/>
              </w:rPr>
              <w:t>Spieler Entwickler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e21d01e1-e64d-4c3c-893a-02405796f3ef</w:t>
            </w:r>
          </w:p>
        </w:tc>
        <w:tc>
          <w:tcPr>
            <w:tcW w:w="7407" w:type="dxa"/>
            <w:shd w:val="clear" w:color="auto" w:fill="F2F2F2" w:themeFill="background1" w:themeFillShade="F2"/>
          </w:tcPr>
          <w:p w:rsidR="00000000" w:rsidRDefault="00BD6E96">
            <w:pPr>
              <w:rPr>
                <w:noProof/>
              </w:rPr>
            </w:pPr>
            <w:r>
              <w:rPr>
                <w:noProof/>
              </w:rPr>
              <w:t>32:45</w:t>
            </w:r>
          </w:p>
        </w:tc>
        <w:tc>
          <w:tcPr>
            <w:tcW w:w="7407" w:type="dxa"/>
          </w:tcPr>
          <w:p w:rsidR="00000000" w:rsidRDefault="00BD6E96">
            <w:pPr>
              <w:rPr>
                <w:lang w:val="de-DE"/>
              </w:rPr>
            </w:pPr>
            <w:r>
              <w:rPr>
                <w:lang w:val="de-DE"/>
              </w:rPr>
              <w:t>32:45</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51 </w:t>
            </w:r>
            <w:r>
              <w:rPr>
                <w:noProof/>
                <w:sz w:val="16"/>
              </w:rPr>
              <w:br/>
            </w:r>
            <w:r>
              <w:rPr>
                <w:noProof/>
                <w:sz w:val="2"/>
              </w:rPr>
              <w:t>d0f81932-6656-4faf-bbbb-ad0a2d4fcbb5</w:t>
            </w:r>
          </w:p>
        </w:tc>
        <w:tc>
          <w:tcPr>
            <w:tcW w:w="7407" w:type="dxa"/>
            <w:shd w:val="clear" w:color="auto" w:fill="F2F2F2" w:themeFill="background1" w:themeFillShade="F2"/>
          </w:tcPr>
          <w:p w:rsidR="00000000" w:rsidRDefault="00BD6E96">
            <w:pPr>
              <w:rPr>
                <w:noProof/>
              </w:rPr>
            </w:pPr>
            <w:r>
              <w:rPr>
                <w:noProof/>
              </w:rPr>
              <w:t>Learn to create, update and publish a player using Terminal and the curl tool.</w:t>
            </w:r>
          </w:p>
        </w:tc>
        <w:tc>
          <w:tcPr>
            <w:tcW w:w="7407" w:type="dxa"/>
          </w:tcPr>
          <w:p w:rsidR="00000000" w:rsidRDefault="00BD6E96">
            <w:pPr>
              <w:rPr>
                <w:lang w:val="de-DE"/>
              </w:rPr>
            </w:pPr>
            <w:r>
              <w:rPr>
                <w:lang w:val="de-DE"/>
              </w:rPr>
              <w:t>Erfahren Sie, wie Sie einen Player mit Termin</w:t>
            </w:r>
            <w:r>
              <w:rPr>
                <w:lang w:val="de-DE"/>
              </w:rPr>
              <w:t>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784b12f0-03b1-4125-bf4d-9e6570b0598c</w:t>
            </w:r>
          </w:p>
        </w:tc>
        <w:tc>
          <w:tcPr>
            <w:tcW w:w="7407" w:type="dxa"/>
            <w:shd w:val="clear" w:color="auto" w:fill="F2F2F2" w:themeFill="background1" w:themeFillShade="F2"/>
          </w:tcPr>
          <w:p w:rsidR="00000000" w:rsidRDefault="00BD6E96">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BD6E96">
            <w:pPr>
              <w:rPr>
                <w:lang w:val="de-DE"/>
              </w:rPr>
            </w:pPr>
            <w:r>
              <w:rPr>
                <w:rStyle w:val="mqInternal"/>
                <w:noProof/>
                <w:lang w:val="de-DE"/>
              </w:rPr>
              <w:t>[1}</w:t>
            </w:r>
            <w:r>
              <w:rPr>
                <w:lang w:val="de-DE"/>
              </w:rPr>
              <w:t>Entwickeln mit dem Brightcove Native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7f46771e-</w:t>
            </w:r>
            <w:r>
              <w:rPr>
                <w:noProof/>
                <w:sz w:val="2"/>
              </w:rPr>
              <w:t>88f5-42ec-8162-762f785a7710</w:t>
            </w:r>
          </w:p>
        </w:tc>
        <w:tc>
          <w:tcPr>
            <w:tcW w:w="7407" w:type="dxa"/>
            <w:shd w:val="clear" w:color="auto" w:fill="F2F2F2" w:themeFill="background1" w:themeFillShade="F2"/>
          </w:tcPr>
          <w:p w:rsidR="00000000" w:rsidRDefault="00BD6E96">
            <w:pPr>
              <w:rPr>
                <w:noProof/>
              </w:rPr>
            </w:pPr>
            <w:r>
              <w:rPr>
                <w:noProof/>
              </w:rPr>
              <w:t>Video Cloud</w:t>
            </w:r>
            <w:r>
              <w:rPr>
                <w:rStyle w:val="mqInternal"/>
                <w:noProof/>
              </w:rPr>
              <w:t>[1]</w:t>
            </w:r>
            <w:r>
              <w:rPr>
                <w:noProof/>
              </w:rPr>
              <w:t xml:space="preserve"> Brightcove Player</w:t>
            </w:r>
          </w:p>
        </w:tc>
        <w:tc>
          <w:tcPr>
            <w:tcW w:w="7407" w:type="dxa"/>
          </w:tcPr>
          <w:p w:rsidR="00000000" w:rsidRDefault="00BD6E96">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801619da-e26b-4669-80a3-cdb2a4fe6717</w:t>
            </w:r>
          </w:p>
        </w:tc>
        <w:tc>
          <w:tcPr>
            <w:tcW w:w="7407" w:type="dxa"/>
            <w:shd w:val="clear" w:color="auto" w:fill="F2F2F2" w:themeFill="background1" w:themeFillShade="F2"/>
          </w:tcPr>
          <w:p w:rsidR="00000000" w:rsidRDefault="00BD6E96">
            <w:pPr>
              <w:rPr>
                <w:noProof/>
              </w:rPr>
            </w:pPr>
            <w:r>
              <w:rPr>
                <w:noProof/>
              </w:rPr>
              <w:t>Device SDK Developer</w:t>
            </w:r>
          </w:p>
        </w:tc>
        <w:tc>
          <w:tcPr>
            <w:tcW w:w="7407" w:type="dxa"/>
          </w:tcPr>
          <w:p w:rsidR="00000000" w:rsidRDefault="00BD6E96">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a612813f-5317-4af2-be29-6e713062268f</w:t>
            </w:r>
          </w:p>
        </w:tc>
        <w:tc>
          <w:tcPr>
            <w:tcW w:w="7407" w:type="dxa"/>
            <w:shd w:val="clear" w:color="auto" w:fill="F2F2F2" w:themeFill="background1" w:themeFillShade="F2"/>
          </w:tcPr>
          <w:p w:rsidR="00000000" w:rsidRDefault="00BD6E96">
            <w:pPr>
              <w:rPr>
                <w:noProof/>
              </w:rPr>
            </w:pPr>
            <w:r>
              <w:rPr>
                <w:noProof/>
              </w:rPr>
              <w:t>29:27</w:t>
            </w:r>
          </w:p>
        </w:tc>
        <w:tc>
          <w:tcPr>
            <w:tcW w:w="7407" w:type="dxa"/>
          </w:tcPr>
          <w:p w:rsidR="00000000" w:rsidRDefault="00BD6E96">
            <w:pPr>
              <w:rPr>
                <w:lang w:val="de-DE"/>
              </w:rPr>
            </w:pPr>
            <w:r>
              <w:rPr>
                <w:lang w:val="de-DE"/>
              </w:rPr>
              <w:t>29:27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2457a5a9-0be0-4ead-b089-f03eebb176be</w:t>
            </w:r>
          </w:p>
        </w:tc>
        <w:tc>
          <w:tcPr>
            <w:tcW w:w="7407" w:type="dxa"/>
            <w:shd w:val="clear" w:color="auto" w:fill="F2F2F2" w:themeFill="background1" w:themeFillShade="F2"/>
          </w:tcPr>
          <w:p w:rsidR="00000000" w:rsidRDefault="00BD6E96">
            <w:pPr>
              <w:rPr>
                <w:noProof/>
              </w:rPr>
            </w:pPr>
            <w:r>
              <w:rPr>
                <w:noProof/>
              </w:rPr>
              <w:t>Learn to create a native video app for Android devices.</w:t>
            </w:r>
          </w:p>
        </w:tc>
        <w:tc>
          <w:tcPr>
            <w:tcW w:w="7407" w:type="dxa"/>
          </w:tcPr>
          <w:p w:rsidR="00000000" w:rsidRDefault="00BD6E96">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b09f16e5-c347-4456-a12d-e1a892d09260</w:t>
            </w:r>
          </w:p>
        </w:tc>
        <w:tc>
          <w:tcPr>
            <w:tcW w:w="7407" w:type="dxa"/>
            <w:shd w:val="clear" w:color="auto" w:fill="F2F2F2" w:themeFill="background1" w:themeFillShade="F2"/>
          </w:tcPr>
          <w:p w:rsidR="00000000" w:rsidRDefault="00BD6E96">
            <w:pPr>
              <w:rPr>
                <w:noProof/>
              </w:rPr>
            </w:pPr>
            <w:r>
              <w:rPr>
                <w:noProof/>
              </w:rPr>
              <w:t>&lt;a href="https://sdks.support.brightcove.com/io</w:t>
            </w:r>
            <w:r>
              <w:rPr>
                <w:noProof/>
              </w:rPr>
              <w:t>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BD6E96">
            <w:pPr>
              <w:rPr>
                <w:lang w:val="de-DE"/>
              </w:rPr>
            </w:pPr>
            <w:r>
              <w:rPr>
                <w:lang w:val="de-DE"/>
              </w:rPr>
              <w:t>&lt;a href="https:/</w:t>
            </w:r>
            <w:r>
              <w:rPr>
                <w:lang w:val="de-DE"/>
              </w:rPr>
              <w:t>/sdks.support.brightcove.com/ios/basics/training-demand-developing-brightcove-native-player-sdk-ios.html&gt; Entwickeln mit dem Brightcove Native Player SDK f</w:t>
            </w:r>
            <w:r>
              <w:rPr>
                <w:lang w:val="de-DE"/>
              </w:rPr>
              <w:t>ü</w:t>
            </w:r>
            <w:r>
              <w:rPr>
                <w:lang w:val="de-DE"/>
              </w:rPr>
              <w:t>r iOS &lt;/a&gt;&lt;/td&gt; &lt;td&gt;Video Cloud&lt;br /&gt;Brightcove Player&lt;/td&gt; &lt;td&gt; Ger</w:t>
            </w:r>
            <w:r>
              <w:rPr>
                <w:lang w:val="de-DE"/>
              </w:rPr>
              <w:t>ä</w:t>
            </w:r>
            <w:r>
              <w:rPr>
                <w:lang w:val="de-DE"/>
              </w:rPr>
              <w:t>te-SDK-Entwickler&lt;/td&gt; &lt;td alig</w:t>
            </w:r>
            <w:r>
              <w:rPr>
                <w:lang w:val="de-DE"/>
              </w:rPr>
              <w:t>n = "center"&gt;25:31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be1cf03c-4f05-40ce-914c-f81aaf71d602</w:t>
            </w:r>
          </w:p>
        </w:tc>
        <w:tc>
          <w:tcPr>
            <w:tcW w:w="7407" w:type="dxa"/>
            <w:shd w:val="clear" w:color="auto" w:fill="F2F2F2" w:themeFill="background1" w:themeFillShade="F2"/>
          </w:tcPr>
          <w:p w:rsidR="00000000" w:rsidRDefault="00BD6E96">
            <w:pPr>
              <w:rPr>
                <w:noProof/>
              </w:rPr>
            </w:pPr>
            <w:r>
              <w:rPr>
                <w:noProof/>
              </w:rPr>
              <w:t>Learn to create a native video app for iOS devices.</w:t>
            </w:r>
          </w:p>
        </w:tc>
        <w:tc>
          <w:tcPr>
            <w:tcW w:w="7407" w:type="dxa"/>
          </w:tcPr>
          <w:p w:rsidR="00000000" w:rsidRDefault="00BD6E96">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viewing-brightcove-system-status-page.html</w:t>
            </w:r>
          </w:p>
          <w:p w:rsidR="00000000" w:rsidRDefault="00BD6E96">
            <w:pPr>
              <w:jc w:val="center"/>
              <w:rPr>
                <w:b/>
                <w:noProof/>
              </w:rPr>
            </w:pPr>
            <w:r>
              <w:rPr>
                <w:b/>
                <w:noProof/>
              </w:rPr>
              <w:t>MQ971010 ca45f480-8c51-4317-90cf-cb3589194c33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cfc6fae8-9931-4887-9f57-b60c977c208e</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d60da7ee-f2b1-45b4-a8de-43579e95f8ed</w:t>
            </w:r>
          </w:p>
        </w:tc>
        <w:tc>
          <w:tcPr>
            <w:tcW w:w="7407" w:type="dxa"/>
            <w:shd w:val="clear" w:color="auto" w:fill="F2F2F2" w:themeFill="background1" w:themeFillShade="F2"/>
          </w:tcPr>
          <w:p w:rsidR="00000000" w:rsidRDefault="00BD6E96">
            <w:pPr>
              <w:rPr>
                <w:noProof/>
              </w:rPr>
            </w:pPr>
            <w:r>
              <w:rPr>
                <w:noProof/>
              </w:rPr>
              <w:t>Viewing the Brightcove System Status Page description:</w:t>
            </w:r>
          </w:p>
        </w:tc>
        <w:tc>
          <w:tcPr>
            <w:tcW w:w="7407" w:type="dxa"/>
          </w:tcPr>
          <w:p w:rsidR="00000000" w:rsidRDefault="00BD6E96">
            <w:pPr>
              <w:rPr>
                <w:lang w:val="de-DE"/>
              </w:rPr>
            </w:pPr>
            <w:r>
              <w:rPr>
                <w:lang w:val="de-DE"/>
              </w:rPr>
              <w:t>Anzeigen der Beschreibung der Brightcove-Systemstat</w:t>
            </w:r>
            <w:r>
              <w:rPr>
                <w:lang w:val="de-DE"/>
              </w:rPr>
              <w:t>usseite: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9b919c72-5887-4847-b57a-54ab717b7c6b</w:t>
            </w:r>
          </w:p>
        </w:tc>
        <w:tc>
          <w:tcPr>
            <w:tcW w:w="7407" w:type="dxa"/>
            <w:shd w:val="clear" w:color="auto" w:fill="F2F2F2" w:themeFill="background1" w:themeFillShade="F2"/>
          </w:tcPr>
          <w:p w:rsidR="00000000" w:rsidRDefault="00BD6E96">
            <w:pPr>
              <w:rPr>
                <w:noProof/>
              </w:rPr>
            </w:pPr>
            <w:r>
              <w:rPr>
                <w:noProof/>
              </w:rPr>
              <w:t>'In this topic you will view the Brightcove System Status page for updates on Brightcove services and applications.' parent:</w:t>
            </w:r>
          </w:p>
        </w:tc>
        <w:tc>
          <w:tcPr>
            <w:tcW w:w="7407" w:type="dxa"/>
          </w:tcPr>
          <w:p w:rsidR="00000000" w:rsidRDefault="00BD6E96">
            <w:pPr>
              <w:rPr>
                <w:lang w:val="de-DE"/>
              </w:rPr>
            </w:pPr>
            <w:r>
              <w:rPr>
                <w:lang w:val="de-DE"/>
              </w:rPr>
              <w:t>"In diesem Thema wird auf der Seite" Brightcove-Systemstatus "nach Updates f</w:t>
            </w:r>
            <w:r>
              <w:rPr>
                <w:lang w:val="de-DE"/>
              </w:rPr>
              <w:t>ü</w:t>
            </w:r>
            <w:r>
              <w:rPr>
                <w:lang w:val="de-DE"/>
              </w:rPr>
              <w:t>r Brightcove-Dienste und -Anwendungen gesucht."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8a96967d-de90-4fed-9a8c-75c838b03fd7</w:t>
            </w:r>
          </w:p>
        </w:tc>
        <w:tc>
          <w:tcPr>
            <w:tcW w:w="7407" w:type="dxa"/>
            <w:shd w:val="clear" w:color="auto" w:fill="F2F2F2" w:themeFill="background1" w:themeFillShade="F2"/>
          </w:tcPr>
          <w:p w:rsidR="00000000" w:rsidRDefault="00BD6E96">
            <w:pPr>
              <w:rPr>
                <w:noProof/>
              </w:rPr>
            </w:pPr>
            <w:r>
              <w:rPr>
                <w:noProof/>
              </w:rPr>
              <w:t>Support ---</w:t>
            </w:r>
          </w:p>
        </w:tc>
        <w:tc>
          <w:tcPr>
            <w:tcW w:w="7407" w:type="dxa"/>
          </w:tcPr>
          <w:p w:rsidR="00000000" w:rsidRDefault="00BD6E96">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0dc35072-0df0-4ecc-aed6-f7e4ee0cef21</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4cd54187-881b-4980-8b62-98762f8786a9</w:t>
            </w:r>
          </w:p>
        </w:tc>
        <w:tc>
          <w:tcPr>
            <w:tcW w:w="7407" w:type="dxa"/>
            <w:shd w:val="clear" w:color="auto" w:fill="F2F2F2" w:themeFill="background1" w:themeFillShade="F2"/>
          </w:tcPr>
          <w:p w:rsidR="00000000" w:rsidRDefault="00BD6E96">
            <w:pPr>
              <w:rPr>
                <w:noProof/>
              </w:rPr>
            </w:pPr>
            <w:r>
              <w:rPr>
                <w:noProof/>
              </w:rPr>
              <w:t xml:space="preserve">\{\{ </w:t>
            </w:r>
            <w:r>
              <w:rPr>
                <w:noProof/>
              </w:rPr>
              <w:t>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062f03c1-b3ba-46b0-8330-195bc00aee05</w:t>
            </w:r>
          </w:p>
        </w:tc>
        <w:tc>
          <w:tcPr>
            <w:tcW w:w="7407" w:type="dxa"/>
            <w:shd w:val="clear" w:color="auto" w:fill="F2F2F2" w:themeFill="background1" w:themeFillShade="F2"/>
          </w:tcPr>
          <w:p w:rsidR="00000000" w:rsidRDefault="00BD6E96">
            <w:pPr>
              <w:rPr>
                <w:noProof/>
              </w:rPr>
            </w:pPr>
            <w:r>
              <w:rPr>
                <w:noProof/>
              </w:rPr>
              <w:t>Brightcove continuously monitors the status of all Brightcove Services and applications.</w:t>
            </w:r>
          </w:p>
        </w:tc>
        <w:tc>
          <w:tcPr>
            <w:tcW w:w="7407" w:type="dxa"/>
          </w:tcPr>
          <w:p w:rsidR="00000000" w:rsidRDefault="00BD6E96">
            <w:pPr>
              <w:rPr>
                <w:lang w:val="de-DE"/>
              </w:rPr>
            </w:pPr>
            <w:r>
              <w:rPr>
                <w:lang w:val="de-DE"/>
              </w:rPr>
              <w:t xml:space="preserve">Brightcove </w:t>
            </w:r>
            <w:r>
              <w:rPr>
                <w:lang w:val="de-DE"/>
              </w:rPr>
              <w:t>ü</w:t>
            </w:r>
            <w:r>
              <w:rPr>
                <w:lang w:val="de-DE"/>
              </w:rPr>
              <w:t>berwacht kontinuierlich den Status aller Brightcove-Dienste und -Anwe</w:t>
            </w:r>
            <w:r>
              <w:rPr>
                <w:lang w:val="de-DE"/>
              </w:rPr>
              <w:t>ndungen.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10839bd3-8eb0-4e49-a0f0-02f7c93c430c</w:t>
            </w:r>
          </w:p>
        </w:tc>
        <w:tc>
          <w:tcPr>
            <w:tcW w:w="7407" w:type="dxa"/>
            <w:shd w:val="clear" w:color="auto" w:fill="F2F2F2" w:themeFill="background1" w:themeFillShade="F2"/>
          </w:tcPr>
          <w:p w:rsidR="00000000" w:rsidRDefault="00BD6E96">
            <w:pPr>
              <w:rPr>
                <w:noProof/>
              </w:rPr>
            </w:pPr>
            <w:r>
              <w:rPr>
                <w:noProof/>
              </w:rPr>
              <w:t>If there are any interruptions in service, a note will be posted on the System Status Page.</w:t>
            </w:r>
          </w:p>
        </w:tc>
        <w:tc>
          <w:tcPr>
            <w:tcW w:w="7407" w:type="dxa"/>
          </w:tcPr>
          <w:p w:rsidR="00000000" w:rsidRDefault="00BD6E96">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a2a55693-3527-43c8-b1e6-4ef074b649e3</w:t>
            </w:r>
          </w:p>
        </w:tc>
        <w:tc>
          <w:tcPr>
            <w:tcW w:w="7407" w:type="dxa"/>
            <w:shd w:val="clear" w:color="auto" w:fill="F2F2F2" w:themeFill="background1" w:themeFillShade="F2"/>
          </w:tcPr>
          <w:p w:rsidR="00000000" w:rsidRDefault="00BD6E96">
            <w:pPr>
              <w:rPr>
                <w:noProof/>
              </w:rPr>
            </w:pPr>
            <w:r>
              <w:rPr>
                <w:noProof/>
              </w:rPr>
              <w:t>All scheduled maintenance notices will also be posted on this page.</w:t>
            </w:r>
          </w:p>
        </w:tc>
        <w:tc>
          <w:tcPr>
            <w:tcW w:w="7407" w:type="dxa"/>
          </w:tcPr>
          <w:p w:rsidR="00000000" w:rsidRDefault="00BD6E96">
            <w:pPr>
              <w:rPr>
                <w:lang w:val="de-DE"/>
              </w:rPr>
            </w:pPr>
            <w:r>
              <w:rPr>
                <w:lang w:val="de-DE"/>
              </w:rPr>
              <w:t>Alle geplanten Wartungshinweise werden ebenfalls auf dieser Seite ver</w:t>
            </w:r>
            <w:r>
              <w:rPr>
                <w:lang w:val="de-DE"/>
              </w:rPr>
              <w:t>ö</w:t>
            </w:r>
            <w:r>
              <w:rPr>
                <w:lang w:val="de-DE"/>
              </w:rPr>
              <w:t>ffentlicht.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5f8d4465-e480-4f5b-b230-33392933c45d</w:t>
            </w:r>
          </w:p>
        </w:tc>
        <w:tc>
          <w:tcPr>
            <w:tcW w:w="7407" w:type="dxa"/>
            <w:shd w:val="clear" w:color="auto" w:fill="F2F2F2" w:themeFill="background1" w:themeFillShade="F2"/>
          </w:tcPr>
          <w:p w:rsidR="00000000" w:rsidRDefault="00BD6E96">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BD6E96">
            <w:pPr>
              <w:rPr>
                <w:lang w:val="de-DE"/>
              </w:rPr>
            </w:pPr>
            <w:r>
              <w:rPr>
                <w:lang w:val="de-DE"/>
              </w:rPr>
              <w:t xml:space="preserve">Um auf die Systemstatusseite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d0804bb3-d9c4-4bba-8877-d0d360a46f72</w:t>
            </w:r>
          </w:p>
        </w:tc>
        <w:tc>
          <w:tcPr>
            <w:tcW w:w="7407" w:type="dxa"/>
            <w:shd w:val="clear" w:color="auto" w:fill="F2F2F2" w:themeFill="background1" w:themeFillShade="F2"/>
          </w:tcPr>
          <w:p w:rsidR="00000000" w:rsidRDefault="00BD6E96">
            <w:pPr>
              <w:rPr>
                <w:noProof/>
              </w:rPr>
            </w:pPr>
            <w:r>
              <w:rPr>
                <w:noProof/>
              </w:rPr>
              <w:t>All posted notifications will include the following information:</w:t>
            </w:r>
          </w:p>
        </w:tc>
        <w:tc>
          <w:tcPr>
            <w:tcW w:w="7407" w:type="dxa"/>
          </w:tcPr>
          <w:p w:rsidR="00000000" w:rsidRDefault="00BD6E96">
            <w:pPr>
              <w:rPr>
                <w:lang w:val="de-DE"/>
              </w:rPr>
            </w:pPr>
            <w:r>
              <w:rPr>
                <w:lang w:val="de-DE"/>
              </w:rPr>
              <w:t>Alle ver</w:t>
            </w:r>
            <w:r>
              <w:rPr>
                <w:lang w:val="de-DE"/>
              </w:rPr>
              <w:t>ö</w:t>
            </w:r>
            <w:r>
              <w:rPr>
                <w:lang w:val="de-DE"/>
              </w:rPr>
              <w:t>ffentlichten Benachrichtigu</w:t>
            </w:r>
            <w:r>
              <w:rPr>
                <w:lang w:val="de-DE"/>
              </w:rPr>
              <w:t>ngen enthalten die folgenden 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67242929-2e50-45e1-836c-ef758e6539e6</w:t>
            </w:r>
          </w:p>
        </w:tc>
        <w:tc>
          <w:tcPr>
            <w:tcW w:w="7407" w:type="dxa"/>
            <w:shd w:val="clear" w:color="auto" w:fill="F2F2F2" w:themeFill="background1" w:themeFillShade="F2"/>
          </w:tcPr>
          <w:p w:rsidR="00000000" w:rsidRDefault="00BD6E96">
            <w:pPr>
              <w:rPr>
                <w:noProof/>
              </w:rPr>
            </w:pPr>
            <w:r>
              <w:rPr>
                <w:noProof/>
              </w:rPr>
              <w:t>Incident Status</w:t>
            </w:r>
          </w:p>
        </w:tc>
        <w:tc>
          <w:tcPr>
            <w:tcW w:w="7407" w:type="dxa"/>
          </w:tcPr>
          <w:p w:rsidR="00000000" w:rsidRDefault="00BD6E96">
            <w:pPr>
              <w:rPr>
                <w:lang w:val="de-DE"/>
              </w:rPr>
            </w:pPr>
            <w:r>
              <w:rPr>
                <w:lang w:val="de-DE"/>
              </w:rPr>
              <w:t>Vorfallstatus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bb08eb5f-670f-46b9-8309-866baf2d451c</w:t>
            </w:r>
          </w:p>
        </w:tc>
        <w:tc>
          <w:tcPr>
            <w:tcW w:w="7407" w:type="dxa"/>
            <w:shd w:val="clear" w:color="auto" w:fill="F2F2F2" w:themeFill="background1" w:themeFillShade="F2"/>
          </w:tcPr>
          <w:p w:rsidR="00000000" w:rsidRDefault="00BD6E96">
            <w:pPr>
              <w:rPr>
                <w:noProof/>
              </w:rPr>
            </w:pPr>
            <w:r>
              <w:rPr>
                <w:noProof/>
              </w:rPr>
              <w:t>Operational (Green)</w:t>
            </w:r>
          </w:p>
        </w:tc>
        <w:tc>
          <w:tcPr>
            <w:tcW w:w="7407" w:type="dxa"/>
          </w:tcPr>
          <w:p w:rsidR="00000000" w:rsidRDefault="00BD6E96">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8b23f774-8684-40f4-844c-e0fcaf4e3f5a</w:t>
            </w:r>
          </w:p>
        </w:tc>
        <w:tc>
          <w:tcPr>
            <w:tcW w:w="7407" w:type="dxa"/>
            <w:shd w:val="clear" w:color="auto" w:fill="F2F2F2" w:themeFill="background1" w:themeFillShade="F2"/>
          </w:tcPr>
          <w:p w:rsidR="00000000" w:rsidRDefault="00BD6E96">
            <w:pPr>
              <w:rPr>
                <w:noProof/>
              </w:rPr>
            </w:pPr>
            <w:r>
              <w:rPr>
                <w:noProof/>
              </w:rPr>
              <w:t>Notification (Blue - systems are currently in operation but affected by delays or intermittent outages)</w:t>
            </w:r>
          </w:p>
        </w:tc>
        <w:tc>
          <w:tcPr>
            <w:tcW w:w="7407" w:type="dxa"/>
          </w:tcPr>
          <w:p w:rsidR="00000000" w:rsidRDefault="00BD6E96">
            <w:pPr>
              <w:rPr>
                <w:lang w:val="de-DE"/>
              </w:rPr>
            </w:pPr>
            <w:r>
              <w:rPr>
                <w:lang w:val="de-DE"/>
              </w:rPr>
              <w:t>Benachrichtigung (Blue - Systeme sind derzeit in Betrieb, jedoch von Verz</w:t>
            </w:r>
            <w:r>
              <w:rPr>
                <w:lang w:val="de-DE"/>
              </w:rPr>
              <w:t>ö</w:t>
            </w:r>
            <w:r>
              <w:rPr>
                <w:lang w:val="de-DE"/>
              </w:rPr>
              <w:t>gerungen oder 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4ee2d5f4-2fa9-45c8-ada8-</w:t>
            </w:r>
            <w:r>
              <w:rPr>
                <w:noProof/>
                <w:sz w:val="2"/>
              </w:rPr>
              <w:t>e99980f79154</w:t>
            </w:r>
          </w:p>
        </w:tc>
        <w:tc>
          <w:tcPr>
            <w:tcW w:w="7407" w:type="dxa"/>
            <w:shd w:val="clear" w:color="auto" w:fill="F2F2F2" w:themeFill="background1" w:themeFillShade="F2"/>
          </w:tcPr>
          <w:p w:rsidR="00000000" w:rsidRDefault="00BD6E96">
            <w:pPr>
              <w:rPr>
                <w:noProof/>
              </w:rPr>
            </w:pPr>
            <w:r>
              <w:rPr>
                <w:noProof/>
              </w:rPr>
              <w:t>Partial Service Disruption (Yellow)</w:t>
            </w:r>
          </w:p>
        </w:tc>
        <w:tc>
          <w:tcPr>
            <w:tcW w:w="7407" w:type="dxa"/>
          </w:tcPr>
          <w:p w:rsidR="00000000" w:rsidRDefault="00BD6E96">
            <w:pPr>
              <w:rPr>
                <w:lang w:val="de-DE"/>
              </w:rPr>
            </w:pPr>
            <w:r>
              <w:rPr>
                <w:lang w:val="de-DE"/>
              </w:rPr>
              <w:t>Teilweise Betriebsst</w:t>
            </w:r>
            <w:r>
              <w:rPr>
                <w:lang w:val="de-DE"/>
              </w:rPr>
              <w:t>ö</w:t>
            </w:r>
            <w:r>
              <w:rPr>
                <w:lang w:val="de-DE"/>
              </w:rPr>
              <w:t>rung (gelb)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d865b11d-8759-46d2-9c8d-f077155a8706</w:t>
            </w:r>
          </w:p>
        </w:tc>
        <w:tc>
          <w:tcPr>
            <w:tcW w:w="7407" w:type="dxa"/>
            <w:shd w:val="clear" w:color="auto" w:fill="F2F2F2" w:themeFill="background1" w:themeFillShade="F2"/>
          </w:tcPr>
          <w:p w:rsidR="00000000" w:rsidRDefault="00BD6E96">
            <w:pPr>
              <w:rPr>
                <w:noProof/>
              </w:rPr>
            </w:pPr>
            <w:r>
              <w:rPr>
                <w:noProof/>
              </w:rPr>
              <w:t>Full Service Disruption (Red)</w:t>
            </w:r>
          </w:p>
        </w:tc>
        <w:tc>
          <w:tcPr>
            <w:tcW w:w="7407" w:type="dxa"/>
          </w:tcPr>
          <w:p w:rsidR="00000000" w:rsidRDefault="00BD6E96">
            <w:pPr>
              <w:rPr>
                <w:lang w:val="de-DE"/>
              </w:rPr>
            </w:pPr>
            <w:r>
              <w:rPr>
                <w:lang w:val="de-DE"/>
              </w:rPr>
              <w:t>Full-Service-St</w:t>
            </w:r>
            <w:r>
              <w:rPr>
                <w:lang w:val="de-DE"/>
              </w:rPr>
              <w:t>ö</w:t>
            </w:r>
            <w:r>
              <w:rPr>
                <w:lang w:val="de-DE"/>
              </w:rPr>
              <w:t>rung (rot)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5ad5f36f-f0c4-4e7d-bc5b-70174c8df27f</w:t>
            </w:r>
          </w:p>
        </w:tc>
        <w:tc>
          <w:tcPr>
            <w:tcW w:w="7407" w:type="dxa"/>
            <w:shd w:val="clear" w:color="auto" w:fill="F2F2F2" w:themeFill="background1" w:themeFillShade="F2"/>
          </w:tcPr>
          <w:p w:rsidR="00000000" w:rsidRDefault="00BD6E96">
            <w:pPr>
              <w:rPr>
                <w:noProof/>
              </w:rPr>
            </w:pPr>
            <w:r>
              <w:rPr>
                <w:noProof/>
              </w:rPr>
              <w:t>Components - Service or area affe</w:t>
            </w:r>
            <w:r>
              <w:rPr>
                <w:noProof/>
              </w:rPr>
              <w:t>cted</w:t>
            </w:r>
          </w:p>
        </w:tc>
        <w:tc>
          <w:tcPr>
            <w:tcW w:w="7407" w:type="dxa"/>
          </w:tcPr>
          <w:p w:rsidR="00000000" w:rsidRDefault="00BD6E96">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19 </w:t>
            </w:r>
            <w:r>
              <w:rPr>
                <w:noProof/>
                <w:sz w:val="16"/>
              </w:rPr>
              <w:br/>
            </w:r>
            <w:r>
              <w:rPr>
                <w:noProof/>
                <w:sz w:val="2"/>
              </w:rPr>
              <w:t>28abae1e-5f06-409e-a0e3-42dac294ebfc</w:t>
            </w:r>
          </w:p>
        </w:tc>
        <w:tc>
          <w:tcPr>
            <w:tcW w:w="7407" w:type="dxa"/>
            <w:shd w:val="clear" w:color="auto" w:fill="F2F2F2" w:themeFill="background1" w:themeFillShade="F2"/>
          </w:tcPr>
          <w:p w:rsidR="00000000" w:rsidRDefault="00BD6E96">
            <w:pPr>
              <w:rPr>
                <w:noProof/>
              </w:rPr>
            </w:pPr>
            <w:r>
              <w:rPr>
                <w:noProof/>
              </w:rPr>
              <w:t>Locations</w:t>
            </w:r>
          </w:p>
        </w:tc>
        <w:tc>
          <w:tcPr>
            <w:tcW w:w="7407" w:type="dxa"/>
          </w:tcPr>
          <w:p w:rsidR="00000000" w:rsidRDefault="00BD6E96">
            <w:pPr>
              <w:rPr>
                <w:lang w:val="de-DE"/>
              </w:rPr>
            </w:pPr>
            <w:r>
              <w:rPr>
                <w:lang w:val="de-DE"/>
              </w:rPr>
              <w:t>Standorte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034caa35-5813-4213-83f7-3fd57e514b55</w:t>
            </w:r>
          </w:p>
        </w:tc>
        <w:tc>
          <w:tcPr>
            <w:tcW w:w="7407" w:type="dxa"/>
            <w:shd w:val="clear" w:color="auto" w:fill="F2F2F2" w:themeFill="background1" w:themeFillShade="F2"/>
          </w:tcPr>
          <w:p w:rsidR="00000000" w:rsidRDefault="00BD6E96">
            <w:pPr>
              <w:rPr>
                <w:noProof/>
              </w:rPr>
            </w:pPr>
            <w:r>
              <w:rPr>
                <w:noProof/>
              </w:rPr>
              <w:t>APAC</w:t>
            </w:r>
          </w:p>
        </w:tc>
        <w:tc>
          <w:tcPr>
            <w:tcW w:w="7407" w:type="dxa"/>
          </w:tcPr>
          <w:p w:rsidR="00000000" w:rsidRDefault="00BD6E96">
            <w:pPr>
              <w:rPr>
                <w:lang w:val="de-DE"/>
              </w:rPr>
            </w:pPr>
            <w:r>
              <w:rPr>
                <w:lang w:val="de-DE"/>
              </w:rPr>
              <w:t>APAC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36501a05-6c5a-4567-834b-3c50735b37dc</w:t>
            </w:r>
          </w:p>
        </w:tc>
        <w:tc>
          <w:tcPr>
            <w:tcW w:w="7407" w:type="dxa"/>
            <w:shd w:val="clear" w:color="auto" w:fill="F2F2F2" w:themeFill="background1" w:themeFillShade="F2"/>
          </w:tcPr>
          <w:p w:rsidR="00000000" w:rsidRDefault="00BD6E96">
            <w:pPr>
              <w:rPr>
                <w:noProof/>
              </w:rPr>
            </w:pPr>
            <w:r>
              <w:rPr>
                <w:noProof/>
              </w:rPr>
              <w:t>Americas</w:t>
            </w:r>
          </w:p>
        </w:tc>
        <w:tc>
          <w:tcPr>
            <w:tcW w:w="7407" w:type="dxa"/>
          </w:tcPr>
          <w:p w:rsidR="00000000" w:rsidRDefault="00BD6E96">
            <w:pPr>
              <w:rPr>
                <w:lang w:val="de-DE"/>
              </w:rPr>
            </w:pPr>
            <w:r>
              <w:rPr>
                <w:lang w:val="de-DE"/>
              </w:rPr>
              <w:t>Amerika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a715ff90-9c97-40f3-8ed2-f872f35baa60</w:t>
            </w:r>
          </w:p>
        </w:tc>
        <w:tc>
          <w:tcPr>
            <w:tcW w:w="7407" w:type="dxa"/>
            <w:shd w:val="clear" w:color="auto" w:fill="F2F2F2" w:themeFill="background1" w:themeFillShade="F2"/>
          </w:tcPr>
          <w:p w:rsidR="00000000" w:rsidRDefault="00BD6E96">
            <w:pPr>
              <w:rPr>
                <w:noProof/>
              </w:rPr>
            </w:pPr>
            <w:r>
              <w:rPr>
                <w:noProof/>
              </w:rPr>
              <w:t>EMEA</w:t>
            </w:r>
          </w:p>
        </w:tc>
        <w:tc>
          <w:tcPr>
            <w:tcW w:w="7407" w:type="dxa"/>
          </w:tcPr>
          <w:p w:rsidR="00000000" w:rsidRDefault="00BD6E96">
            <w:pPr>
              <w:rPr>
                <w:lang w:val="de-DE"/>
              </w:rPr>
            </w:pPr>
            <w:r>
              <w:rPr>
                <w:lang w:val="de-DE"/>
              </w:rPr>
              <w:t>EMEA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da9a798c-1131-4726-8445-a4d842447290</w:t>
            </w:r>
          </w:p>
        </w:tc>
        <w:tc>
          <w:tcPr>
            <w:tcW w:w="7407" w:type="dxa"/>
            <w:shd w:val="clear" w:color="auto" w:fill="F2F2F2" w:themeFill="background1" w:themeFillShade="F2"/>
          </w:tcPr>
          <w:p w:rsidR="00000000" w:rsidRDefault="00BD6E96">
            <w:pPr>
              <w:rPr>
                <w:noProof/>
              </w:rPr>
            </w:pPr>
            <w:r>
              <w:rPr>
                <w:noProof/>
              </w:rPr>
              <w:t>Japan</w:t>
            </w:r>
          </w:p>
        </w:tc>
        <w:tc>
          <w:tcPr>
            <w:tcW w:w="7407" w:type="dxa"/>
          </w:tcPr>
          <w:p w:rsidR="00000000" w:rsidRDefault="00BD6E96">
            <w:pPr>
              <w:rPr>
                <w:lang w:val="de-DE"/>
              </w:rPr>
            </w:pPr>
            <w:r>
              <w:rPr>
                <w:lang w:val="de-DE"/>
              </w:rPr>
              <w:t>Japan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5611d6d1-fbdd-4516-90da-4fa727598dcb</w:t>
            </w:r>
          </w:p>
        </w:tc>
        <w:tc>
          <w:tcPr>
            <w:tcW w:w="7407" w:type="dxa"/>
            <w:shd w:val="clear" w:color="auto" w:fill="F2F2F2" w:themeFill="background1" w:themeFillShade="F2"/>
          </w:tcPr>
          <w:p w:rsidR="00000000" w:rsidRDefault="00BD6E96">
            <w:pPr>
              <w:rPr>
                <w:noProof/>
              </w:rPr>
            </w:pPr>
            <w:r>
              <w:rPr>
                <w:noProof/>
              </w:rPr>
              <w:t>Current State and status.</w:t>
            </w:r>
          </w:p>
        </w:tc>
        <w:tc>
          <w:tcPr>
            <w:tcW w:w="7407" w:type="dxa"/>
          </w:tcPr>
          <w:p w:rsidR="00000000" w:rsidRDefault="00BD6E96">
            <w:pPr>
              <w:rPr>
                <w:lang w:val="de-DE"/>
              </w:rPr>
            </w:pPr>
            <w:r>
              <w:rPr>
                <w:lang w:val="de-DE"/>
              </w:rPr>
              <w:t>Aktueller Status und Status.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43a72ee1-cba8-4f8d-a51a-14708b3b36b0</w:t>
            </w:r>
          </w:p>
        </w:tc>
        <w:tc>
          <w:tcPr>
            <w:tcW w:w="7407" w:type="dxa"/>
            <w:shd w:val="clear" w:color="auto" w:fill="F2F2F2" w:themeFill="background1" w:themeFillShade="F2"/>
          </w:tcPr>
          <w:p w:rsidR="00000000" w:rsidRDefault="00BD6E96">
            <w:pPr>
              <w:rPr>
                <w:noProof/>
              </w:rPr>
            </w:pPr>
            <w:r>
              <w:rPr>
                <w:noProof/>
              </w:rPr>
              <w:t>States include:</w:t>
            </w:r>
          </w:p>
        </w:tc>
        <w:tc>
          <w:tcPr>
            <w:tcW w:w="7407" w:type="dxa"/>
          </w:tcPr>
          <w:p w:rsidR="00000000" w:rsidRDefault="00BD6E96">
            <w:pPr>
              <w:rPr>
                <w:lang w:val="de-DE"/>
              </w:rPr>
            </w:pPr>
            <w:r>
              <w:rPr>
                <w:lang w:val="de-DE"/>
              </w:rPr>
              <w:t>Staaten umfassen: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209b476b-438c-4abd-8bff-f11904153df4</w:t>
            </w:r>
          </w:p>
        </w:tc>
        <w:tc>
          <w:tcPr>
            <w:tcW w:w="7407" w:type="dxa"/>
            <w:shd w:val="clear" w:color="auto" w:fill="F2F2F2" w:themeFill="background1" w:themeFillShade="F2"/>
          </w:tcPr>
          <w:p w:rsidR="00000000" w:rsidRDefault="00BD6E96">
            <w:pPr>
              <w:rPr>
                <w:noProof/>
              </w:rPr>
            </w:pPr>
            <w:r>
              <w:rPr>
                <w:noProof/>
              </w:rPr>
              <w:t>Investigating - Engineers are looking into the issue</w:t>
            </w:r>
          </w:p>
        </w:tc>
        <w:tc>
          <w:tcPr>
            <w:tcW w:w="7407" w:type="dxa"/>
          </w:tcPr>
          <w:p w:rsidR="00000000" w:rsidRDefault="00BD6E96">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62e810f8-6aeb-48b4-abed-8dc1c115e963</w:t>
            </w:r>
          </w:p>
        </w:tc>
        <w:tc>
          <w:tcPr>
            <w:tcW w:w="7407" w:type="dxa"/>
            <w:shd w:val="clear" w:color="auto" w:fill="F2F2F2" w:themeFill="background1" w:themeFillShade="F2"/>
          </w:tcPr>
          <w:p w:rsidR="00000000" w:rsidRDefault="00BD6E96">
            <w:pPr>
              <w:rPr>
                <w:noProof/>
              </w:rPr>
            </w:pPr>
            <w:r>
              <w:rPr>
                <w:noProof/>
              </w:rPr>
              <w:t>Identified - Engineers have identified the issue an</w:t>
            </w:r>
            <w:r>
              <w:rPr>
                <w:noProof/>
              </w:rPr>
              <w:t>d are looking to correct</w:t>
            </w:r>
          </w:p>
        </w:tc>
        <w:tc>
          <w:tcPr>
            <w:tcW w:w="7407" w:type="dxa"/>
          </w:tcPr>
          <w:p w:rsidR="00000000" w:rsidRDefault="00BD6E96">
            <w:pPr>
              <w:rPr>
                <w:lang w:val="de-DE"/>
              </w:rPr>
            </w:pPr>
            <w:r>
              <w:rPr>
                <w:lang w:val="de-DE"/>
              </w:rPr>
              <w:t>Identifiziert - Ingenieure haben das Problem identifiziert und versuchen es zu beheben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041de1ac-d83d-4287-bf8e-f33c110863a5</w:t>
            </w:r>
          </w:p>
        </w:tc>
        <w:tc>
          <w:tcPr>
            <w:tcW w:w="7407" w:type="dxa"/>
            <w:shd w:val="clear" w:color="auto" w:fill="F2F2F2" w:themeFill="background1" w:themeFillShade="F2"/>
          </w:tcPr>
          <w:p w:rsidR="00000000" w:rsidRDefault="00BD6E96">
            <w:pPr>
              <w:rPr>
                <w:noProof/>
              </w:rPr>
            </w:pPr>
            <w:r>
              <w:rPr>
                <w:noProof/>
              </w:rPr>
              <w:t>Monitoring - Issue resolved and Engineering monitoring to ensure all is healthy</w:t>
            </w:r>
          </w:p>
        </w:tc>
        <w:tc>
          <w:tcPr>
            <w:tcW w:w="7407" w:type="dxa"/>
          </w:tcPr>
          <w:p w:rsidR="00000000" w:rsidRDefault="00BD6E96">
            <w:pPr>
              <w:rPr>
                <w:lang w:val="de-DE"/>
              </w:rPr>
            </w:pPr>
            <w:r>
              <w:rPr>
                <w:lang w:val="de-DE"/>
              </w:rPr>
              <w:t>Ü</w:t>
            </w:r>
            <w:r>
              <w:rPr>
                <w:lang w:val="de-DE"/>
              </w:rPr>
              <w:t xml:space="preserve">berwachung - Problem </w:t>
            </w:r>
            <w:r>
              <w:rPr>
                <w:lang w:val="de-DE"/>
              </w:rPr>
              <w:t xml:space="preserve">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59cbcd76-f765-46cf-b339-2ca66fd5c0a4</w:t>
            </w:r>
          </w:p>
        </w:tc>
        <w:tc>
          <w:tcPr>
            <w:tcW w:w="7407" w:type="dxa"/>
            <w:shd w:val="clear" w:color="auto" w:fill="F2F2F2" w:themeFill="background1" w:themeFillShade="F2"/>
          </w:tcPr>
          <w:p w:rsidR="00000000" w:rsidRDefault="00BD6E96">
            <w:pPr>
              <w:rPr>
                <w:noProof/>
              </w:rPr>
            </w:pPr>
            <w:r>
              <w:rPr>
                <w:noProof/>
              </w:rPr>
              <w:t>Resolved - Issue resolved</w:t>
            </w:r>
          </w:p>
        </w:tc>
        <w:tc>
          <w:tcPr>
            <w:tcW w:w="7407" w:type="dxa"/>
          </w:tcPr>
          <w:p w:rsidR="00000000" w:rsidRDefault="00BD6E96">
            <w:pPr>
              <w:rPr>
                <w:lang w:val="de-DE"/>
              </w:rPr>
            </w:pPr>
            <w:r>
              <w:rPr>
                <w:lang w:val="de-DE"/>
              </w:rPr>
              <w:t>Behoben - Problem behoben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e91c1341-6e2e-4951-af63-acf1b5bb0428</w:t>
            </w:r>
          </w:p>
        </w:tc>
        <w:tc>
          <w:tcPr>
            <w:tcW w:w="7407" w:type="dxa"/>
            <w:shd w:val="clear" w:color="auto" w:fill="F2F2F2" w:themeFill="background1" w:themeFillShade="F2"/>
          </w:tcPr>
          <w:p w:rsidR="00000000" w:rsidRDefault="00BD6E96">
            <w:pPr>
              <w:rPr>
                <w:noProof/>
              </w:rPr>
            </w:pPr>
            <w:r>
              <w:rPr>
                <w:noProof/>
              </w:rPr>
              <w:t>All p</w:t>
            </w:r>
            <w:r>
              <w:rPr>
                <w:noProof/>
              </w:rPr>
              <w:t>osted messages will be in English and the time used is Eastern Standard Time (GMT-5).</w:t>
            </w:r>
          </w:p>
        </w:tc>
        <w:tc>
          <w:tcPr>
            <w:tcW w:w="7407" w:type="dxa"/>
          </w:tcPr>
          <w:p w:rsidR="00000000" w:rsidRDefault="00BD6E96">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46ee2560-1941-4eba-a5b1-98b3625cb576</w:t>
            </w:r>
          </w:p>
        </w:tc>
        <w:tc>
          <w:tcPr>
            <w:tcW w:w="7407" w:type="dxa"/>
            <w:shd w:val="clear" w:color="auto" w:fill="F2F2F2" w:themeFill="background1" w:themeFillShade="F2"/>
          </w:tcPr>
          <w:p w:rsidR="00000000" w:rsidRDefault="00BD6E96">
            <w:pPr>
              <w:rPr>
                <w:noProof/>
              </w:rPr>
            </w:pPr>
            <w:r>
              <w:rPr>
                <w:noProof/>
              </w:rPr>
              <w:t xml:space="preserve">Viewing the </w:t>
            </w:r>
            <w:r>
              <w:rPr>
                <w:noProof/>
              </w:rPr>
              <w:t>system status history</w:t>
            </w:r>
          </w:p>
        </w:tc>
        <w:tc>
          <w:tcPr>
            <w:tcW w:w="7407" w:type="dxa"/>
          </w:tcPr>
          <w:p w:rsidR="00000000" w:rsidRDefault="00BD6E96">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f5768bfb-b440-4632-b956-32f3181b909c</w:t>
            </w:r>
          </w:p>
        </w:tc>
        <w:tc>
          <w:tcPr>
            <w:tcW w:w="7407" w:type="dxa"/>
            <w:shd w:val="clear" w:color="auto" w:fill="F2F2F2" w:themeFill="background1" w:themeFillShade="F2"/>
          </w:tcPr>
          <w:p w:rsidR="00000000" w:rsidRDefault="00BD6E96">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BD6E96">
            <w:pPr>
              <w:rPr>
                <w:lang w:val="de-DE"/>
              </w:rPr>
            </w:pPr>
            <w:r>
              <w:rPr>
                <w:lang w:val="de-DE"/>
              </w:rPr>
              <w:t xml:space="preserve">Klicken Sie auf, um den Systemstatusverlauf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4fbb446c-9d49-4c6b-903e-da42d017ef4b</w:t>
            </w:r>
          </w:p>
        </w:tc>
        <w:tc>
          <w:tcPr>
            <w:tcW w:w="7407" w:type="dxa"/>
            <w:shd w:val="clear" w:color="auto" w:fill="F2F2F2" w:themeFill="background1" w:themeFillShade="F2"/>
          </w:tcPr>
          <w:p w:rsidR="00000000" w:rsidRDefault="00BD6E96">
            <w:pPr>
              <w:rPr>
                <w:noProof/>
              </w:rPr>
            </w:pPr>
            <w:r>
              <w:rPr>
                <w:noProof/>
              </w:rPr>
              <w:t>Subscribing to system status changes</w:t>
            </w:r>
          </w:p>
        </w:tc>
        <w:tc>
          <w:tcPr>
            <w:tcW w:w="7407" w:type="dxa"/>
          </w:tcPr>
          <w:p w:rsidR="00000000" w:rsidRDefault="00BD6E96">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595dc943-1263-4f11-b19c-9258f7e97ec8</w:t>
            </w:r>
          </w:p>
        </w:tc>
        <w:tc>
          <w:tcPr>
            <w:tcW w:w="7407" w:type="dxa"/>
            <w:shd w:val="clear" w:color="auto" w:fill="F2F2F2" w:themeFill="background1" w:themeFillShade="F2"/>
          </w:tcPr>
          <w:p w:rsidR="00000000" w:rsidRDefault="00BD6E96">
            <w:pPr>
              <w:rPr>
                <w:noProof/>
              </w:rPr>
            </w:pPr>
            <w:r>
              <w:rPr>
                <w:noProof/>
              </w:rPr>
              <w:t>You can sign up to</w:t>
            </w:r>
            <w:r>
              <w:rPr>
                <w:noProof/>
              </w:rPr>
              <w:t xml:space="preserve"> be notified when the system status changes.</w:t>
            </w:r>
          </w:p>
        </w:tc>
        <w:tc>
          <w:tcPr>
            <w:tcW w:w="7407" w:type="dxa"/>
          </w:tcPr>
          <w:p w:rsidR="00000000" w:rsidRDefault="00BD6E96">
            <w:pPr>
              <w:rPr>
                <w:lang w:val="de-DE"/>
              </w:rPr>
            </w:pPr>
            <w:r>
              <w:rPr>
                <w:lang w:val="de-DE"/>
              </w:rPr>
              <w:t>Sie k</w:t>
            </w:r>
            <w:r>
              <w:rPr>
                <w:lang w:val="de-DE"/>
              </w:rPr>
              <w:t>ö</w:t>
            </w:r>
            <w:r>
              <w:rPr>
                <w:lang w:val="de-DE"/>
              </w:rPr>
              <w:t xml:space="preserve">nnen sich anmelden, um benachrichtigt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b73e7636-5824-4240-a3c0-e45c283c601b</w:t>
            </w:r>
          </w:p>
        </w:tc>
        <w:tc>
          <w:tcPr>
            <w:tcW w:w="7407" w:type="dxa"/>
            <w:shd w:val="clear" w:color="auto" w:fill="F2F2F2" w:themeFill="background1" w:themeFillShade="F2"/>
          </w:tcPr>
          <w:p w:rsidR="00000000" w:rsidRDefault="00BD6E96">
            <w:pPr>
              <w:rPr>
                <w:noProof/>
              </w:rPr>
            </w:pPr>
            <w:r>
              <w:rPr>
                <w:noProof/>
              </w:rPr>
              <w:t>This section is organized as follows:</w:t>
            </w:r>
          </w:p>
        </w:tc>
        <w:tc>
          <w:tcPr>
            <w:tcW w:w="7407" w:type="dxa"/>
          </w:tcPr>
          <w:p w:rsidR="00000000" w:rsidRDefault="00BD6E96">
            <w:pPr>
              <w:rPr>
                <w:lang w:val="de-DE"/>
              </w:rPr>
            </w:pPr>
            <w:r>
              <w:rPr>
                <w:lang w:val="de-DE"/>
              </w:rPr>
              <w:t>Dieser Abschnitt ist wie folgt organisier</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c6d8f905-1b04-4818-ae9a-813ca2f1e2dc</w:t>
            </w:r>
          </w:p>
        </w:tc>
        <w:tc>
          <w:tcPr>
            <w:tcW w:w="7407" w:type="dxa"/>
            <w:shd w:val="clear" w:color="auto" w:fill="F2F2F2" w:themeFill="background1" w:themeFillShade="F2"/>
          </w:tcPr>
          <w:p w:rsidR="00000000" w:rsidRDefault="00BD6E96">
            <w:pPr>
              <w:rPr>
                <w:noProof/>
              </w:rPr>
            </w:pPr>
            <w:r>
              <w:rPr>
                <w:rStyle w:val="mqInternal"/>
                <w:noProof/>
              </w:rPr>
              <w:t>[1}</w:t>
            </w:r>
            <w:r>
              <w:rPr>
                <w:noProof/>
              </w:rPr>
              <w:t>Subscribing to email</w:t>
            </w:r>
            <w:r>
              <w:rPr>
                <w:rStyle w:val="mqInternal"/>
                <w:noProof/>
              </w:rPr>
              <w:t>{2]</w:t>
            </w:r>
          </w:p>
        </w:tc>
        <w:tc>
          <w:tcPr>
            <w:tcW w:w="7407" w:type="dxa"/>
          </w:tcPr>
          <w:p w:rsidR="00000000" w:rsidRDefault="00BD6E96">
            <w:pPr>
              <w:rPr>
                <w:lang w:val="de-DE"/>
              </w:rPr>
            </w:pPr>
            <w:r>
              <w:rPr>
                <w:rStyle w:val="mqInternal"/>
                <w:noProof/>
                <w:lang w:val="de-DE"/>
              </w:rPr>
              <w:t>[1}</w:t>
            </w:r>
            <w:r>
              <w:rPr>
                <w:lang w:val="de-DE"/>
              </w:rPr>
              <w:t>E-Mail abonnieren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c84a2fbc-d69e-4b83-9d41-7007e943797c</w:t>
            </w:r>
          </w:p>
        </w:tc>
        <w:tc>
          <w:tcPr>
            <w:tcW w:w="7407" w:type="dxa"/>
            <w:shd w:val="clear" w:color="auto" w:fill="F2F2F2" w:themeFill="background1" w:themeFillShade="F2"/>
          </w:tcPr>
          <w:p w:rsidR="00000000" w:rsidRDefault="00BD6E96">
            <w:pPr>
              <w:rPr>
                <w:noProof/>
              </w:rPr>
            </w:pPr>
            <w:r>
              <w:rPr>
                <w:rStyle w:val="mqInternal"/>
                <w:noProof/>
              </w:rPr>
              <w:t>[1}</w:t>
            </w:r>
            <w:r>
              <w:rPr>
                <w:noProof/>
              </w:rPr>
              <w:t>Subscribing to webhook</w:t>
            </w:r>
            <w:r>
              <w:rPr>
                <w:rStyle w:val="mqInternal"/>
                <w:noProof/>
              </w:rPr>
              <w:t>{2]</w:t>
            </w:r>
          </w:p>
        </w:tc>
        <w:tc>
          <w:tcPr>
            <w:tcW w:w="7407" w:type="dxa"/>
          </w:tcPr>
          <w:p w:rsidR="00000000" w:rsidRDefault="00BD6E96">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8ade1254-bf28-482f-817d-6821fe2937ef</w:t>
            </w:r>
          </w:p>
        </w:tc>
        <w:tc>
          <w:tcPr>
            <w:tcW w:w="7407" w:type="dxa"/>
            <w:shd w:val="clear" w:color="auto" w:fill="F2F2F2" w:themeFill="background1" w:themeFillShade="F2"/>
          </w:tcPr>
          <w:p w:rsidR="00000000" w:rsidRDefault="00BD6E96">
            <w:pPr>
              <w:rPr>
                <w:noProof/>
              </w:rPr>
            </w:pPr>
            <w:r>
              <w:rPr>
                <w:rStyle w:val="mqInternal"/>
                <w:noProof/>
              </w:rPr>
              <w:t>[1}</w:t>
            </w:r>
            <w:r>
              <w:rPr>
                <w:noProof/>
              </w:rPr>
              <w:t>Managing your subsc</w:t>
            </w:r>
            <w:r>
              <w:rPr>
                <w:noProof/>
              </w:rPr>
              <w:t>ription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d54513eb-0569-49d7-890e-396e991fcca7</w:t>
            </w:r>
          </w:p>
        </w:tc>
        <w:tc>
          <w:tcPr>
            <w:tcW w:w="7407" w:type="dxa"/>
            <w:shd w:val="clear" w:color="auto" w:fill="F2F2F2" w:themeFill="background1" w:themeFillShade="F2"/>
          </w:tcPr>
          <w:p w:rsidR="00000000" w:rsidRDefault="00BD6E96">
            <w:pPr>
              <w:rPr>
                <w:noProof/>
              </w:rPr>
            </w:pPr>
            <w:r>
              <w:rPr>
                <w:noProof/>
              </w:rPr>
              <w:t>Subscribing to email</w:t>
            </w:r>
          </w:p>
        </w:tc>
        <w:tc>
          <w:tcPr>
            <w:tcW w:w="7407" w:type="dxa"/>
          </w:tcPr>
          <w:p w:rsidR="00000000" w:rsidRDefault="00BD6E96">
            <w:pPr>
              <w:rPr>
                <w:lang w:val="de-DE"/>
              </w:rPr>
            </w:pPr>
            <w:r>
              <w:rPr>
                <w:lang w:val="de-DE"/>
              </w:rPr>
              <w:t>E-Mail abonnieren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7a12036e-e506-4606-be83-be57bb98943a</w:t>
            </w:r>
          </w:p>
        </w:tc>
        <w:tc>
          <w:tcPr>
            <w:tcW w:w="7407" w:type="dxa"/>
            <w:shd w:val="clear" w:color="auto" w:fill="F2F2F2" w:themeFill="background1" w:themeFillShade="F2"/>
          </w:tcPr>
          <w:p w:rsidR="00000000" w:rsidRDefault="00BD6E96">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BD6E96">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d851dcbc-f79d-400b-aeca-48c65f3d9bb3</w:t>
            </w:r>
          </w:p>
        </w:tc>
        <w:tc>
          <w:tcPr>
            <w:tcW w:w="7407" w:type="dxa"/>
            <w:shd w:val="clear" w:color="auto" w:fill="F2F2F2" w:themeFill="background1" w:themeFillShade="F2"/>
          </w:tcPr>
          <w:p w:rsidR="00000000" w:rsidRDefault="00BD6E96">
            <w:pPr>
              <w:rPr>
                <w:noProof/>
              </w:rPr>
            </w:pPr>
            <w:r>
              <w:rPr>
                <w:noProof/>
              </w:rPr>
              <w:t>Subscribing to webhook</w:t>
            </w:r>
          </w:p>
        </w:tc>
        <w:tc>
          <w:tcPr>
            <w:tcW w:w="7407" w:type="dxa"/>
          </w:tcPr>
          <w:p w:rsidR="00000000" w:rsidRDefault="00BD6E96">
            <w:pPr>
              <w:rPr>
                <w:lang w:val="de-DE"/>
              </w:rPr>
            </w:pPr>
            <w:r>
              <w:rPr>
                <w:lang w:val="de-DE"/>
              </w:rPr>
              <w:t>Webhook abonnieren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c021b4d7-aed5-4a0d-9660-ec309d5c21db</w:t>
            </w:r>
          </w:p>
        </w:tc>
        <w:tc>
          <w:tcPr>
            <w:tcW w:w="7407" w:type="dxa"/>
            <w:shd w:val="clear" w:color="auto" w:fill="F2F2F2" w:themeFill="background1" w:themeFillShade="F2"/>
          </w:tcPr>
          <w:p w:rsidR="00000000" w:rsidRDefault="00BD6E96">
            <w:pPr>
              <w:rPr>
                <w:noProof/>
              </w:rPr>
            </w:pPr>
            <w:r>
              <w:rPr>
                <w:noProof/>
              </w:rPr>
              <w:t>A webhook is a defined callback made with HTTP POST.</w:t>
            </w:r>
          </w:p>
        </w:tc>
        <w:tc>
          <w:tcPr>
            <w:tcW w:w="7407" w:type="dxa"/>
          </w:tcPr>
          <w:p w:rsidR="00000000" w:rsidRDefault="00BD6E96">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aceeb675-415e-4d7</w:t>
            </w:r>
            <w:r>
              <w:rPr>
                <w:noProof/>
                <w:sz w:val="2"/>
              </w:rPr>
              <w:t>9-b594-f0711354a3ec</w:t>
            </w:r>
          </w:p>
        </w:tc>
        <w:tc>
          <w:tcPr>
            <w:tcW w:w="7407" w:type="dxa"/>
            <w:shd w:val="clear" w:color="auto" w:fill="F2F2F2" w:themeFill="background1" w:themeFillShade="F2"/>
          </w:tcPr>
          <w:p w:rsidR="00000000" w:rsidRDefault="00BD6E96">
            <w:pPr>
              <w:rPr>
                <w:noProof/>
              </w:rPr>
            </w:pPr>
            <w:r>
              <w:rPr>
                <w:noProof/>
              </w:rPr>
              <w:t>You specify a URL where the callback will post a JSON object when there is a status update.</w:t>
            </w:r>
          </w:p>
        </w:tc>
        <w:tc>
          <w:tcPr>
            <w:tcW w:w="7407" w:type="dxa"/>
          </w:tcPr>
          <w:p w:rsidR="00000000" w:rsidRDefault="00BD6E96">
            <w:pPr>
              <w:rPr>
                <w:lang w:val="de-DE"/>
              </w:rPr>
            </w:pPr>
            <w:r>
              <w:rPr>
                <w:lang w:val="de-DE"/>
              </w:rPr>
              <w:t>Sie geben eine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3a6d5a72-5c31-41be-a09c-f647c</w:t>
            </w:r>
            <w:r>
              <w:rPr>
                <w:noProof/>
                <w:sz w:val="2"/>
              </w:rPr>
              <w:t>7ffa51e</w:t>
            </w:r>
          </w:p>
        </w:tc>
        <w:tc>
          <w:tcPr>
            <w:tcW w:w="7407" w:type="dxa"/>
            <w:shd w:val="clear" w:color="auto" w:fill="F2F2F2" w:themeFill="background1" w:themeFillShade="F2"/>
          </w:tcPr>
          <w:p w:rsidR="00000000" w:rsidRDefault="00BD6E96">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BD6E96">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cf2199e4-9bc6-4412-b</w:t>
            </w:r>
            <w:r>
              <w:rPr>
                <w:noProof/>
                <w:sz w:val="2"/>
              </w:rPr>
              <w:t>a5a-ce0afedab581</w:t>
            </w:r>
          </w:p>
        </w:tc>
        <w:tc>
          <w:tcPr>
            <w:tcW w:w="7407" w:type="dxa"/>
            <w:shd w:val="clear" w:color="auto" w:fill="F2F2F2" w:themeFill="background1" w:themeFillShade="F2"/>
          </w:tcPr>
          <w:p w:rsidR="00000000" w:rsidRDefault="00BD6E96">
            <w:pPr>
              <w:rPr>
                <w:noProof/>
              </w:rPr>
            </w:pPr>
            <w:r>
              <w:rPr>
                <w:noProof/>
              </w:rPr>
              <w:t>Then enter a URL to receive the JSON payload along with your email address.</w:t>
            </w:r>
          </w:p>
        </w:tc>
        <w:tc>
          <w:tcPr>
            <w:tcW w:w="7407" w:type="dxa"/>
          </w:tcPr>
          <w:p w:rsidR="00000000" w:rsidRDefault="00BD6E96">
            <w:pPr>
              <w:rPr>
                <w:lang w:val="de-DE"/>
              </w:rPr>
            </w:pPr>
            <w:r>
              <w:rPr>
                <w:lang w:val="de-DE"/>
              </w:rPr>
              <w:t>Geben Sie dann eine URL ein, um die JSON-Nutzdaten zusammen mit Ihrer E-Mail-Adresse zu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d486c4e7-e6a0-4457-821a-f4e451ea27e2</w:t>
            </w:r>
          </w:p>
        </w:tc>
        <w:tc>
          <w:tcPr>
            <w:tcW w:w="7407" w:type="dxa"/>
            <w:shd w:val="clear" w:color="auto" w:fill="F2F2F2" w:themeFill="background1" w:themeFillShade="F2"/>
          </w:tcPr>
          <w:p w:rsidR="00000000" w:rsidRDefault="00BD6E96">
            <w:pPr>
              <w:rPr>
                <w:noProof/>
              </w:rPr>
            </w:pPr>
            <w:r>
              <w:rPr>
                <w:noProof/>
              </w:rPr>
              <w:t>webhook subscribe</w:t>
            </w:r>
          </w:p>
        </w:tc>
        <w:tc>
          <w:tcPr>
            <w:tcW w:w="7407" w:type="dxa"/>
          </w:tcPr>
          <w:p w:rsidR="00000000" w:rsidRDefault="00BD6E96">
            <w:pPr>
              <w:rPr>
                <w:lang w:val="de-DE"/>
              </w:rPr>
            </w:pPr>
            <w:r>
              <w:rPr>
                <w:lang w:val="de-DE"/>
              </w:rPr>
              <w:t>Webho</w:t>
            </w:r>
            <w:r>
              <w:rPr>
                <w:lang w:val="de-DE"/>
              </w:rPr>
              <w:t>ok abonnieren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e2458620-fbbe-4222-b1d0-77ad0ad40e8b</w:t>
            </w:r>
          </w:p>
        </w:tc>
        <w:tc>
          <w:tcPr>
            <w:tcW w:w="7407" w:type="dxa"/>
            <w:shd w:val="clear" w:color="auto" w:fill="F2F2F2" w:themeFill="background1" w:themeFillShade="F2"/>
          </w:tcPr>
          <w:p w:rsidR="00000000" w:rsidRDefault="00BD6E96">
            <w:pPr>
              <w:rPr>
                <w:noProof/>
              </w:rPr>
            </w:pPr>
            <w:r>
              <w:rPr>
                <w:noProof/>
              </w:rPr>
              <w:t>When system status changes are sent, your webhook address should receive a JSON object similar to this:</w:t>
            </w:r>
          </w:p>
        </w:tc>
        <w:tc>
          <w:tcPr>
            <w:tcW w:w="7407" w:type="dxa"/>
          </w:tcPr>
          <w:p w:rsidR="00000000" w:rsidRDefault="00BD6E96">
            <w:pPr>
              <w:rPr>
                <w:lang w:val="de-DE"/>
              </w:rPr>
            </w:pPr>
            <w:r>
              <w:rPr>
                <w:lang w:val="de-DE"/>
              </w:rPr>
              <w:t>Wenn Systemstatus</w:t>
            </w:r>
            <w:r>
              <w:rPr>
                <w:lang w:val="de-DE"/>
              </w:rPr>
              <w:t>ä</w:t>
            </w:r>
            <w:r>
              <w:rPr>
                <w:lang w:val="de-DE"/>
              </w:rPr>
              <w:t xml:space="preserve">nderungen gesendet werden, sollte Ihre Webhook-Adresse ein </w:t>
            </w:r>
            <w:r>
              <w:rPr>
                <w:lang w:val="de-DE"/>
              </w:rPr>
              <w:t>ä</w:t>
            </w:r>
            <w:r>
              <w:rPr>
                <w:lang w:val="de-DE"/>
              </w:rPr>
              <w:t>hnliches JSON-Obje</w:t>
            </w:r>
            <w:r>
              <w:rPr>
                <w:lang w:val="de-DE"/>
              </w:rPr>
              <w:t>kt erhalten: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52 </w:t>
            </w:r>
            <w:r>
              <w:rPr>
                <w:noProof/>
                <w:sz w:val="16"/>
              </w:rPr>
              <w:br/>
            </w:r>
            <w:r>
              <w:rPr>
                <w:noProof/>
                <w:sz w:val="2"/>
              </w:rPr>
              <w:t>306b28bd-74f1-4901-92db-6e02214de30c</w:t>
            </w:r>
          </w:p>
        </w:tc>
        <w:tc>
          <w:tcPr>
            <w:tcW w:w="7407" w:type="dxa"/>
            <w:shd w:val="clear" w:color="auto" w:fill="F2F2F2" w:themeFill="background1" w:themeFillShade="F2"/>
          </w:tcPr>
          <w:p w:rsidR="00000000" w:rsidRDefault="00BD6E96">
            <w:pPr>
              <w:rPr>
                <w:noProof/>
              </w:rPr>
            </w:pPr>
            <w:r>
              <w:rPr>
                <w:noProof/>
              </w:rPr>
              <w:t>webhook json</w:t>
            </w:r>
          </w:p>
        </w:tc>
        <w:tc>
          <w:tcPr>
            <w:tcW w:w="7407" w:type="dxa"/>
          </w:tcPr>
          <w:p w:rsidR="00000000" w:rsidRDefault="00BD6E96">
            <w:pPr>
              <w:rPr>
                <w:lang w:val="de-DE"/>
              </w:rPr>
            </w:pPr>
            <w:r>
              <w:rPr>
                <w:lang w:val="de-DE"/>
              </w:rPr>
              <w:t>Webhook Json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ff9c5eb9-c9b0-4399-b06a-2d2c164d8195</w:t>
            </w:r>
          </w:p>
        </w:tc>
        <w:tc>
          <w:tcPr>
            <w:tcW w:w="7407" w:type="dxa"/>
            <w:shd w:val="clear" w:color="auto" w:fill="F2F2F2" w:themeFill="background1" w:themeFillShade="F2"/>
          </w:tcPr>
          <w:p w:rsidR="00000000" w:rsidRDefault="00BD6E96">
            <w:pPr>
              <w:rPr>
                <w:noProof/>
              </w:rPr>
            </w:pPr>
            <w:r>
              <w:rPr>
                <w:noProof/>
              </w:rPr>
              <w:t>Managing your subscription</w:t>
            </w:r>
          </w:p>
        </w:tc>
        <w:tc>
          <w:tcPr>
            <w:tcW w:w="7407" w:type="dxa"/>
          </w:tcPr>
          <w:p w:rsidR="00000000" w:rsidRDefault="00BD6E96">
            <w:pPr>
              <w:rPr>
                <w:lang w:val="de-DE"/>
              </w:rPr>
            </w:pPr>
            <w:r>
              <w:rPr>
                <w:lang w:val="de-DE"/>
              </w:rPr>
              <w:t>Verwalten Sie Ihr Abonnement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1500c6d6-348e-486d-abfa-5ad0aa01bdf2</w:t>
            </w:r>
          </w:p>
        </w:tc>
        <w:tc>
          <w:tcPr>
            <w:tcW w:w="7407" w:type="dxa"/>
            <w:shd w:val="clear" w:color="auto" w:fill="F2F2F2" w:themeFill="background1" w:themeFillShade="F2"/>
          </w:tcPr>
          <w:p w:rsidR="00000000" w:rsidRDefault="00BD6E96">
            <w:pPr>
              <w:rPr>
                <w:noProof/>
              </w:rPr>
            </w:pPr>
            <w:r>
              <w:rPr>
                <w:noProof/>
              </w:rPr>
              <w:t>After you have subscribed, you will receive an email with a link to a Manage Subscription page that allows you to manage your subscription.</w:t>
            </w:r>
          </w:p>
        </w:tc>
        <w:tc>
          <w:tcPr>
            <w:tcW w:w="7407" w:type="dxa"/>
          </w:tcPr>
          <w:p w:rsidR="00000000" w:rsidRDefault="00BD6E96">
            <w:pPr>
              <w:rPr>
                <w:lang w:val="de-DE"/>
              </w:rPr>
            </w:pPr>
            <w:r>
              <w:rPr>
                <w:lang w:val="de-DE"/>
              </w:rPr>
              <w:t>Nachdem Sie sich angemeldet haben, erhalten Sie eine E-Mail mit einem Link zu einer Seite "Abonnement verwalten", au</w:t>
            </w:r>
            <w:r>
              <w:rPr>
                <w:lang w:val="de-DE"/>
              </w:rPr>
              <w:t>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0a80e0f6-8623-496f-8d62-9cbc3d852731</w:t>
            </w:r>
          </w:p>
        </w:tc>
        <w:tc>
          <w:tcPr>
            <w:tcW w:w="7407" w:type="dxa"/>
            <w:shd w:val="clear" w:color="auto" w:fill="F2F2F2" w:themeFill="background1" w:themeFillShade="F2"/>
          </w:tcPr>
          <w:p w:rsidR="00000000" w:rsidRDefault="00BD6E96">
            <w:pPr>
              <w:rPr>
                <w:noProof/>
              </w:rPr>
            </w:pPr>
            <w:r>
              <w:rPr>
                <w:noProof/>
              </w:rPr>
              <w:t>You can choose the components/products/regions you are interested in receiving notifications for.</w:t>
            </w:r>
          </w:p>
        </w:tc>
        <w:tc>
          <w:tcPr>
            <w:tcW w:w="7407" w:type="dxa"/>
          </w:tcPr>
          <w:p w:rsidR="00000000" w:rsidRDefault="00BD6E96">
            <w:pPr>
              <w:rPr>
                <w:lang w:val="de-DE"/>
              </w:rPr>
            </w:pPr>
            <w:r>
              <w:rPr>
                <w:lang w:val="de-DE"/>
              </w:rPr>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r die Sie B</w:t>
            </w:r>
            <w:r>
              <w:rPr>
                <w:lang w:val="de-DE"/>
              </w:rPr>
              <w:t>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77e7cc62-de74-4ffa-b436-de285a77c475</w:t>
            </w:r>
          </w:p>
        </w:tc>
        <w:tc>
          <w:tcPr>
            <w:tcW w:w="7407" w:type="dxa"/>
            <w:shd w:val="clear" w:color="auto" w:fill="F2F2F2" w:themeFill="background1" w:themeFillShade="F2"/>
          </w:tcPr>
          <w:p w:rsidR="00000000" w:rsidRDefault="00BD6E96">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BD6E96">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95b8ebaa-3e8a-40b6-b7f0-d0a346d352</w:t>
            </w:r>
            <w:r>
              <w:rPr>
                <w:noProof/>
                <w:sz w:val="2"/>
              </w:rPr>
              <w:t>ac</w:t>
            </w:r>
          </w:p>
        </w:tc>
        <w:tc>
          <w:tcPr>
            <w:tcW w:w="7407" w:type="dxa"/>
            <w:shd w:val="clear" w:color="auto" w:fill="F2F2F2" w:themeFill="background1" w:themeFillShade="F2"/>
          </w:tcPr>
          <w:p w:rsidR="00000000" w:rsidRDefault="00BD6E96">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BD6E96">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9ee25eec-deda-44f9-b50b-407eba84b2ad</w:t>
            </w:r>
          </w:p>
        </w:tc>
        <w:tc>
          <w:tcPr>
            <w:tcW w:w="7407" w:type="dxa"/>
            <w:shd w:val="clear" w:color="auto" w:fill="F2F2F2" w:themeFill="background1" w:themeFillShade="F2"/>
          </w:tcPr>
          <w:p w:rsidR="00000000" w:rsidRDefault="00BD6E96">
            <w:pPr>
              <w:rPr>
                <w:noProof/>
              </w:rPr>
            </w:pPr>
            <w:r>
              <w:rPr>
                <w:noProof/>
              </w:rPr>
              <w:t>Getting notifications in Slack</w:t>
            </w:r>
          </w:p>
        </w:tc>
        <w:tc>
          <w:tcPr>
            <w:tcW w:w="7407" w:type="dxa"/>
          </w:tcPr>
          <w:p w:rsidR="00000000" w:rsidRDefault="00BD6E96">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183e10de-deb7-4946-b01f-f7e592014ab4</w:t>
            </w:r>
          </w:p>
        </w:tc>
        <w:tc>
          <w:tcPr>
            <w:tcW w:w="7407" w:type="dxa"/>
            <w:shd w:val="clear" w:color="auto" w:fill="F2F2F2" w:themeFill="background1" w:themeFillShade="F2"/>
          </w:tcPr>
          <w:p w:rsidR="00000000" w:rsidRDefault="00BD6E96">
            <w:pPr>
              <w:rPr>
                <w:noProof/>
              </w:rPr>
            </w:pPr>
            <w:r>
              <w:rPr>
                <w:noProof/>
              </w:rPr>
              <w:t>Slack has its own webhook system that can be used to connect status updates.</w:t>
            </w:r>
          </w:p>
        </w:tc>
        <w:tc>
          <w:tcPr>
            <w:tcW w:w="7407" w:type="dxa"/>
          </w:tcPr>
          <w:p w:rsidR="00000000" w:rsidRDefault="00BD6E96">
            <w:pPr>
              <w:rPr>
                <w:lang w:val="de-DE"/>
              </w:rPr>
            </w:pPr>
            <w:r>
              <w:rPr>
                <w:lang w:val="de-DE"/>
              </w:rPr>
              <w:t>Slack verf</w:t>
            </w:r>
            <w:r>
              <w:rPr>
                <w:lang w:val="de-DE"/>
              </w:rPr>
              <w:t>ü</w:t>
            </w:r>
            <w:r>
              <w:rPr>
                <w:lang w:val="de-DE"/>
              </w:rPr>
              <w:t xml:space="preserve">gt </w:t>
            </w:r>
            <w:r>
              <w:rPr>
                <w:lang w:val="de-DE"/>
              </w:rPr>
              <w:t>ü</w:t>
            </w:r>
            <w:r>
              <w:rPr>
                <w:lang w:val="de-DE"/>
              </w:rPr>
              <w:t>ber ein eigenes Webhook-System, mit dem Statusaktualis</w:t>
            </w:r>
            <w:r>
              <w:rPr>
                <w:lang w:val="de-DE"/>
              </w:rPr>
              <w:t>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830a8026-6200-409a-80f6-77ea3ec6cf13</w:t>
            </w:r>
          </w:p>
        </w:tc>
        <w:tc>
          <w:tcPr>
            <w:tcW w:w="7407" w:type="dxa"/>
            <w:shd w:val="clear" w:color="auto" w:fill="F2F2F2" w:themeFill="background1" w:themeFillShade="F2"/>
          </w:tcPr>
          <w:p w:rsidR="00000000" w:rsidRDefault="00BD6E96">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BD6E96">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opening-case-with-brightcove-support.html</w:t>
            </w:r>
          </w:p>
          <w:p w:rsidR="00000000" w:rsidRDefault="00BD6E96">
            <w:pPr>
              <w:jc w:val="center"/>
              <w:rPr>
                <w:b/>
                <w:noProof/>
              </w:rPr>
            </w:pPr>
            <w:r>
              <w:rPr>
                <w:b/>
                <w:noProof/>
              </w:rPr>
              <w:t>MQ971010 9a663c57-3ef2-4af</w:t>
            </w:r>
            <w:r>
              <w:rPr>
                <w:b/>
                <w:noProof/>
              </w:rPr>
              <w:t>e-8489-f96933b7d4b3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22664902-0071-40b7-94cd-1efaa1cdd53c</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5b585d72-61f0-47ab-8665-661bfc30fd5f</w:t>
            </w:r>
          </w:p>
        </w:tc>
        <w:tc>
          <w:tcPr>
            <w:tcW w:w="7407" w:type="dxa"/>
            <w:shd w:val="clear" w:color="auto" w:fill="F2F2F2" w:themeFill="background1" w:themeFillShade="F2"/>
          </w:tcPr>
          <w:p w:rsidR="00000000" w:rsidRDefault="00BD6E96">
            <w:pPr>
              <w:rPr>
                <w:noProof/>
              </w:rPr>
            </w:pPr>
            <w:r>
              <w:rPr>
                <w:noProof/>
              </w:rPr>
              <w:t>Opening a Case with Brightcove Support description:</w:t>
            </w:r>
          </w:p>
        </w:tc>
        <w:tc>
          <w:tcPr>
            <w:tcW w:w="7407" w:type="dxa"/>
          </w:tcPr>
          <w:p w:rsidR="00000000" w:rsidRDefault="00BD6E96">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6e0e33c5-cd0c-488e-b</w:t>
            </w:r>
            <w:r>
              <w:rPr>
                <w:noProof/>
                <w:sz w:val="2"/>
              </w:rPr>
              <w:t>109-e3a60a81e251</w:t>
            </w:r>
          </w:p>
        </w:tc>
        <w:tc>
          <w:tcPr>
            <w:tcW w:w="7407" w:type="dxa"/>
            <w:shd w:val="clear" w:color="auto" w:fill="F2F2F2" w:themeFill="background1" w:themeFillShade="F2"/>
          </w:tcPr>
          <w:p w:rsidR="00000000" w:rsidRDefault="00BD6E96">
            <w:pPr>
              <w:rPr>
                <w:noProof/>
              </w:rPr>
            </w:pPr>
            <w:r>
              <w:rPr>
                <w:noProof/>
              </w:rPr>
              <w:t>'In this topic you will learn how to use the Brightcove Support Portal to open a case with Brightcove Support.' parent:</w:t>
            </w:r>
          </w:p>
        </w:tc>
        <w:tc>
          <w:tcPr>
            <w:tcW w:w="7407" w:type="dxa"/>
          </w:tcPr>
          <w:p w:rsidR="00000000" w:rsidRDefault="00BD6E96">
            <w:pPr>
              <w:rPr>
                <w:lang w:val="de-DE"/>
              </w:rPr>
            </w:pPr>
            <w:r>
              <w:rPr>
                <w:lang w:val="de-DE"/>
              </w:rPr>
              <w:t xml:space="preserve">"In diesem Thema erfahren Sie, wie Sie mithilfe des Brightcove-Supportportals einen Fall mit Brightcove-Support </w:t>
            </w:r>
            <w:r>
              <w:rPr>
                <w:lang w:val="de-DE"/>
              </w:rPr>
              <w:t>ö</w:t>
            </w:r>
            <w:r>
              <w:rPr>
                <w:lang w:val="de-DE"/>
              </w:rPr>
              <w:t>ffnen.</w:t>
            </w:r>
            <w:r>
              <w:rPr>
                <w:lang w:val="de-DE"/>
              </w:rPr>
              <w:t>"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8d7273a2-1152-470c-afe7-cd1393bbc188</w:t>
            </w:r>
          </w:p>
        </w:tc>
        <w:tc>
          <w:tcPr>
            <w:tcW w:w="7407" w:type="dxa"/>
            <w:shd w:val="clear" w:color="auto" w:fill="F2F2F2" w:themeFill="background1" w:themeFillShade="F2"/>
          </w:tcPr>
          <w:p w:rsidR="00000000" w:rsidRDefault="00BD6E96">
            <w:pPr>
              <w:rPr>
                <w:noProof/>
              </w:rPr>
            </w:pPr>
            <w:r>
              <w:rPr>
                <w:noProof/>
              </w:rPr>
              <w:t>Support ---</w:t>
            </w:r>
          </w:p>
        </w:tc>
        <w:tc>
          <w:tcPr>
            <w:tcW w:w="7407" w:type="dxa"/>
          </w:tcPr>
          <w:p w:rsidR="00000000" w:rsidRDefault="00BD6E96">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c0e8c80b-8948-4661-bf9a-a7de5854339d</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2eb10f88-21e4-4f80-bef4-bd48bccb24c2</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80bf16ab-e617-4970-987d-ac0277d62e51</w:t>
            </w:r>
          </w:p>
        </w:tc>
        <w:tc>
          <w:tcPr>
            <w:tcW w:w="7407" w:type="dxa"/>
            <w:shd w:val="clear" w:color="auto" w:fill="F2F2F2" w:themeFill="background1" w:themeFillShade="F2"/>
          </w:tcPr>
          <w:p w:rsidR="00000000" w:rsidRDefault="00BD6E96">
            <w:pPr>
              <w:rPr>
                <w:noProof/>
              </w:rPr>
            </w:pPr>
            <w:r>
              <w:rPr>
                <w:noProof/>
              </w:rPr>
              <w:t>Brightcove offers a variety of support programs to meet the needs of our customers.</w:t>
            </w:r>
          </w:p>
        </w:tc>
        <w:tc>
          <w:tcPr>
            <w:tcW w:w="7407" w:type="dxa"/>
          </w:tcPr>
          <w:p w:rsidR="00000000" w:rsidRDefault="00BD6E96">
            <w:pPr>
              <w:rPr>
                <w:lang w:val="de-DE"/>
              </w:rPr>
            </w:pPr>
            <w:r>
              <w:rPr>
                <w:lang w:val="de-DE"/>
              </w:rPr>
              <w:t>Brightcove bietet eine Vielzahl von Support-Programmen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44591c33-1161-47dc-a55</w:t>
            </w:r>
            <w:r>
              <w:rPr>
                <w:noProof/>
                <w:sz w:val="2"/>
              </w:rPr>
              <w:t>5-de9253dbaec4</w:t>
            </w:r>
          </w:p>
        </w:tc>
        <w:tc>
          <w:tcPr>
            <w:tcW w:w="7407" w:type="dxa"/>
            <w:shd w:val="clear" w:color="auto" w:fill="F2F2F2" w:themeFill="background1" w:themeFillShade="F2"/>
          </w:tcPr>
          <w:p w:rsidR="00000000" w:rsidRDefault="00BD6E96">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BD6E96">
            <w:pPr>
              <w:rPr>
                <w:lang w:val="de-DE"/>
              </w:rPr>
            </w:pPr>
            <w:r>
              <w:rPr>
                <w:lang w:val="de-DE"/>
              </w:rPr>
              <w:t xml:space="preserve">Informationen zu diesen Programmen finden Sie unter </w:t>
            </w:r>
            <w:r>
              <w:rPr>
                <w:rStyle w:val="mqInternal"/>
                <w:noProof/>
                <w:lang w:val="de-DE"/>
              </w:rPr>
              <w:t>[1}</w:t>
            </w:r>
            <w:r>
              <w:rPr>
                <w:lang w:val="de-DE"/>
              </w:rPr>
              <w:t>Brightcove-Support-Bereich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dbb33275-8a1b-45c4-8163-4ef90182bb74</w:t>
            </w:r>
          </w:p>
        </w:tc>
        <w:tc>
          <w:tcPr>
            <w:tcW w:w="7407" w:type="dxa"/>
            <w:shd w:val="clear" w:color="auto" w:fill="F2F2F2" w:themeFill="background1" w:themeFillShade="F2"/>
          </w:tcPr>
          <w:p w:rsidR="00000000" w:rsidRDefault="00BD6E96">
            <w:pPr>
              <w:rPr>
                <w:noProof/>
              </w:rPr>
            </w:pPr>
            <w:r>
              <w:rPr>
                <w:noProof/>
              </w:rPr>
              <w:t xml:space="preserve">One </w:t>
            </w:r>
            <w:r>
              <w:rPr>
                <w:noProof/>
              </w:rPr>
              <w:t>support option is the Support Portal that can be used to open a case with Brightcove Support</w:t>
            </w:r>
          </w:p>
        </w:tc>
        <w:tc>
          <w:tcPr>
            <w:tcW w:w="7407" w:type="dxa"/>
          </w:tcPr>
          <w:p w:rsidR="00000000" w:rsidRDefault="00BD6E96">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a6e37e0d-d2a0-4cf9-b998-f70515e9a818</w:t>
            </w:r>
          </w:p>
        </w:tc>
        <w:tc>
          <w:tcPr>
            <w:tcW w:w="7407" w:type="dxa"/>
            <w:shd w:val="clear" w:color="auto" w:fill="F2F2F2" w:themeFill="background1" w:themeFillShade="F2"/>
          </w:tcPr>
          <w:p w:rsidR="00000000" w:rsidRDefault="00BD6E96">
            <w:pPr>
              <w:rPr>
                <w:noProof/>
              </w:rPr>
            </w:pPr>
            <w:r>
              <w:rPr>
                <w:noProof/>
              </w:rPr>
              <w:t>Creating a new support account</w:t>
            </w:r>
          </w:p>
        </w:tc>
        <w:tc>
          <w:tcPr>
            <w:tcW w:w="7407" w:type="dxa"/>
          </w:tcPr>
          <w:p w:rsidR="00000000" w:rsidRDefault="00BD6E96">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56c6c6a3-9310-42aa-b67a-838b09cd8eff</w:t>
            </w:r>
          </w:p>
        </w:tc>
        <w:tc>
          <w:tcPr>
            <w:tcW w:w="7407" w:type="dxa"/>
            <w:shd w:val="clear" w:color="auto" w:fill="F2F2F2" w:themeFill="background1" w:themeFillShade="F2"/>
          </w:tcPr>
          <w:p w:rsidR="00000000" w:rsidRDefault="00BD6E96">
            <w:pPr>
              <w:rPr>
                <w:noProof/>
              </w:rPr>
            </w:pPr>
            <w:r>
              <w:rPr>
                <w:noProof/>
              </w:rPr>
              <w:t>Before you can create cases using the Support Portal you have to create an account.</w:t>
            </w:r>
          </w:p>
        </w:tc>
        <w:tc>
          <w:tcPr>
            <w:tcW w:w="7407" w:type="dxa"/>
          </w:tcPr>
          <w:p w:rsidR="00000000" w:rsidRDefault="00BD6E96">
            <w:pPr>
              <w:rPr>
                <w:lang w:val="de-DE"/>
              </w:rPr>
            </w:pPr>
            <w:r>
              <w:rPr>
                <w:lang w:val="de-DE"/>
              </w:rPr>
              <w:t>Bevor Sie F</w:t>
            </w:r>
            <w:r>
              <w:rPr>
                <w:lang w:val="de-DE"/>
              </w:rPr>
              <w:t>ä</w:t>
            </w:r>
            <w:r>
              <w:rPr>
                <w:lang w:val="de-DE"/>
              </w:rPr>
              <w:t xml:space="preserve">lle </w:t>
            </w:r>
            <w:r>
              <w:rPr>
                <w:lang w:val="de-DE"/>
              </w:rPr>
              <w:t>ü</w:t>
            </w:r>
            <w:r>
              <w:rPr>
                <w:lang w:val="de-DE"/>
              </w:rPr>
              <w:t>ber das Support-Portal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19f0b6a2-d6fc-4d26-b5e3-cd382caf9cea</w:t>
            </w:r>
          </w:p>
        </w:tc>
        <w:tc>
          <w:tcPr>
            <w:tcW w:w="7407" w:type="dxa"/>
            <w:shd w:val="clear" w:color="auto" w:fill="F2F2F2" w:themeFill="background1" w:themeFillShade="F2"/>
          </w:tcPr>
          <w:p w:rsidR="00000000" w:rsidRDefault="00BD6E96">
            <w:pPr>
              <w:rPr>
                <w:noProof/>
              </w:rPr>
            </w:pPr>
            <w:r>
              <w:rPr>
                <w:noProof/>
              </w:rPr>
              <w:t>To create a new account,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5fe1b28f-9d97-4c51-9d28-84b9dedcd9ea</w:t>
            </w:r>
          </w:p>
        </w:tc>
        <w:tc>
          <w:tcPr>
            <w:tcW w:w="7407" w:type="dxa"/>
            <w:shd w:val="clear" w:color="auto" w:fill="F2F2F2" w:themeFill="background1" w:themeFillShade="F2"/>
          </w:tcPr>
          <w:p w:rsidR="00000000" w:rsidRDefault="00BD6E96">
            <w:pPr>
              <w:rPr>
                <w:noProof/>
              </w:rPr>
            </w:pPr>
            <w:r>
              <w:rPr>
                <w:noProof/>
              </w:rPr>
              <w:t>Access the Support Portal using on</w:t>
            </w:r>
            <w:r>
              <w:rPr>
                <w:noProof/>
              </w:rPr>
              <w:t>e of these methods:</w:t>
            </w:r>
          </w:p>
        </w:tc>
        <w:tc>
          <w:tcPr>
            <w:tcW w:w="7407" w:type="dxa"/>
          </w:tcPr>
          <w:p w:rsidR="00000000" w:rsidRDefault="00BD6E96">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b1add2c2-1371-4b5b-946e-d59cfe331240</w:t>
            </w:r>
          </w:p>
        </w:tc>
        <w:tc>
          <w:tcPr>
            <w:tcW w:w="7407" w:type="dxa"/>
            <w:shd w:val="clear" w:color="auto" w:fill="F2F2F2" w:themeFill="background1" w:themeFillShade="F2"/>
          </w:tcPr>
          <w:p w:rsidR="00000000" w:rsidRDefault="00BD6E96">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BD6E96">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7ac03ab5-c5d6-463c-8b2c-f59edd73f935</w:t>
            </w:r>
          </w:p>
        </w:tc>
        <w:tc>
          <w:tcPr>
            <w:tcW w:w="7407" w:type="dxa"/>
            <w:shd w:val="clear" w:color="auto" w:fill="F2F2F2" w:themeFill="background1" w:themeFillShade="F2"/>
          </w:tcPr>
          <w:p w:rsidR="00000000" w:rsidRDefault="00BD6E96">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BD6E96">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df025a2f-c32d-43bb-9fe7-51ea01460b03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rStyle w:val="mqInternal"/>
                <w:noProof/>
                <w:lang w:val="de-DE"/>
              </w:rPr>
              <w:t>}</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a3f2bb2f-f92d-47ed-bca9-a99709e26fa3</w:t>
            </w:r>
          </w:p>
        </w:tc>
        <w:tc>
          <w:tcPr>
            <w:tcW w:w="7407" w:type="dxa"/>
            <w:shd w:val="clear" w:color="auto" w:fill="F2F2F2" w:themeFill="background1" w:themeFillShade="F2"/>
          </w:tcPr>
          <w:p w:rsidR="00000000" w:rsidRDefault="00BD6E96">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BD6E96">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19 </w:t>
            </w:r>
            <w:r>
              <w:rPr>
                <w:noProof/>
                <w:sz w:val="16"/>
              </w:rPr>
              <w:br/>
            </w:r>
            <w:r>
              <w:rPr>
                <w:noProof/>
                <w:sz w:val="2"/>
              </w:rPr>
              <w:t>1e31715b-3493-4860-b1df-26be722dc724</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ee02d9b2-636b-4174-a5b2-21ac027bc7ae</w:t>
            </w:r>
          </w:p>
        </w:tc>
        <w:tc>
          <w:tcPr>
            <w:tcW w:w="7407" w:type="dxa"/>
            <w:shd w:val="clear" w:color="auto" w:fill="F2F2F2" w:themeFill="background1" w:themeFillShade="F2"/>
          </w:tcPr>
          <w:p w:rsidR="00000000" w:rsidRDefault="00BD6E96">
            <w:pPr>
              <w:rPr>
                <w:noProof/>
              </w:rPr>
            </w:pPr>
            <w:r>
              <w:rPr>
                <w:noProof/>
              </w:rPr>
              <w:t>Confirm that you are redirected to the Brightcove Support Portal home page.</w:t>
            </w:r>
          </w:p>
        </w:tc>
        <w:tc>
          <w:tcPr>
            <w:tcW w:w="7407" w:type="dxa"/>
          </w:tcPr>
          <w:p w:rsidR="00000000" w:rsidRDefault="00BD6E96">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3c80674f-b09f-455d-8705-184ca95b4c7d</w:t>
            </w:r>
          </w:p>
        </w:tc>
        <w:tc>
          <w:tcPr>
            <w:tcW w:w="7407" w:type="dxa"/>
            <w:shd w:val="clear" w:color="auto" w:fill="F2F2F2" w:themeFill="background1" w:themeFillShade="F2"/>
          </w:tcPr>
          <w:p w:rsidR="00000000" w:rsidRDefault="00BD6E96">
            <w:pPr>
              <w:rPr>
                <w:noProof/>
              </w:rPr>
            </w:pPr>
            <w:r>
              <w:rPr>
                <w:noProof/>
              </w:rPr>
              <w:t>Opening a support case</w:t>
            </w:r>
          </w:p>
        </w:tc>
        <w:tc>
          <w:tcPr>
            <w:tcW w:w="7407" w:type="dxa"/>
          </w:tcPr>
          <w:p w:rsidR="00000000" w:rsidRDefault="00BD6E96">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b6e42c09-4848-49f9-90b6-b29c38552898</w:t>
            </w:r>
          </w:p>
        </w:tc>
        <w:tc>
          <w:tcPr>
            <w:tcW w:w="7407" w:type="dxa"/>
            <w:shd w:val="clear" w:color="auto" w:fill="F2F2F2" w:themeFill="background1" w:themeFillShade="F2"/>
          </w:tcPr>
          <w:p w:rsidR="00000000" w:rsidRDefault="00BD6E96">
            <w:pPr>
              <w:rPr>
                <w:noProof/>
              </w:rPr>
            </w:pPr>
            <w:r>
              <w:rPr>
                <w:noProof/>
              </w:rPr>
              <w:t>To open a case with Brightcove Support using the Support Portal,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einen Fall</w:t>
            </w:r>
            <w:r>
              <w:rPr>
                <w:lang w:val="de-DE"/>
              </w:rPr>
              <w:t xml:space="preserve">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8ef77860-a1ad-4ab2-bcc7-e415a3ca36b9</w:t>
            </w:r>
          </w:p>
        </w:tc>
        <w:tc>
          <w:tcPr>
            <w:tcW w:w="7407" w:type="dxa"/>
            <w:shd w:val="clear" w:color="auto" w:fill="F2F2F2" w:themeFill="background1" w:themeFillShade="F2"/>
          </w:tcPr>
          <w:p w:rsidR="00000000" w:rsidRDefault="00BD6E9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BD6E96">
            <w:pPr>
              <w:rPr>
                <w:lang w:val="de-DE"/>
              </w:rPr>
            </w:pPr>
            <w:r>
              <w:rPr>
                <w:lang w:val="de-DE"/>
              </w:rPr>
              <w:t xml:space="preserve">Melden Sie sich beim Brightcove Support Portal unter an </w:t>
            </w:r>
            <w:r>
              <w:rPr>
                <w:rStyle w:val="mqInternal"/>
                <w:noProof/>
                <w:lang w:val="de-DE"/>
              </w:rPr>
              <w:t>[1}</w:t>
            </w:r>
            <w:r>
              <w:rPr>
                <w:lang w:val="de-DE"/>
              </w:rPr>
              <w:t>https://s</w:t>
            </w:r>
            <w:r>
              <w:rPr>
                <w:lang w:val="de-DE"/>
              </w:rPr>
              <w:t>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03638226-854b-459e-a9c5-0cce172f9d6c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08eaf19b-44d6-4cc9-9671-b7972b460cfa</w:t>
            </w:r>
          </w:p>
        </w:tc>
        <w:tc>
          <w:tcPr>
            <w:tcW w:w="7407" w:type="dxa"/>
            <w:shd w:val="clear" w:color="auto" w:fill="F2F2F2" w:themeFill="background1" w:themeFillShade="F2"/>
          </w:tcPr>
          <w:p w:rsidR="00000000" w:rsidRDefault="00BD6E96">
            <w:pPr>
              <w:rPr>
                <w:noProof/>
              </w:rPr>
            </w:pPr>
            <w:r>
              <w:rPr>
                <w:noProof/>
              </w:rPr>
              <w:t>Enter case information:</w:t>
            </w:r>
          </w:p>
        </w:tc>
        <w:tc>
          <w:tcPr>
            <w:tcW w:w="7407" w:type="dxa"/>
          </w:tcPr>
          <w:p w:rsidR="00000000" w:rsidRDefault="00BD6E96">
            <w:pPr>
              <w:rPr>
                <w:lang w:val="de-DE"/>
              </w:rPr>
            </w:pPr>
            <w:r>
              <w:rPr>
                <w:lang w:val="de-DE"/>
              </w:rPr>
              <w:t>Fallinformationen eingeben: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5e171e38-68fb-404f-bdbc-7c10961fed15</w:t>
            </w:r>
          </w:p>
        </w:tc>
        <w:tc>
          <w:tcPr>
            <w:tcW w:w="7407" w:type="dxa"/>
            <w:shd w:val="clear" w:color="auto" w:fill="F2F2F2" w:themeFill="background1" w:themeFillShade="F2"/>
          </w:tcPr>
          <w:p w:rsidR="00000000" w:rsidRDefault="00BD6E96">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BD6E96">
            <w:pPr>
              <w:rPr>
                <w:lang w:val="de-DE"/>
              </w:rPr>
            </w:pPr>
            <w:r>
              <w:rPr>
                <w:rStyle w:val="mqInternal"/>
                <w:noProof/>
                <w:lang w:val="de-DE"/>
              </w:rPr>
              <w:t>[1}</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d3a5c4f3-9be5-4094-a967-3bbb69528f17</w:t>
            </w:r>
          </w:p>
        </w:tc>
        <w:tc>
          <w:tcPr>
            <w:tcW w:w="7407" w:type="dxa"/>
            <w:shd w:val="clear" w:color="auto" w:fill="F2F2F2" w:themeFill="background1" w:themeFillShade="F2"/>
          </w:tcPr>
          <w:p w:rsidR="00000000" w:rsidRDefault="00BD6E96">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BD6E96">
            <w:pPr>
              <w:rPr>
                <w:lang w:val="de-DE"/>
              </w:rPr>
            </w:pPr>
            <w:r>
              <w:rPr>
                <w:rStyle w:val="mqInternal"/>
                <w:noProof/>
                <w:lang w:val="de-DE"/>
              </w:rPr>
              <w:t>[1}</w:t>
            </w:r>
            <w:r>
              <w:rPr>
                <w:lang w:val="de-DE"/>
              </w:rPr>
              <w:t>Besch</w:t>
            </w:r>
            <w:r>
              <w:rPr>
                <w:lang w:val="de-DE"/>
              </w:rPr>
              <w:t>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994eaa87-12a0-4b44-a7b8-f54adefd8ebd</w:t>
            </w:r>
          </w:p>
        </w:tc>
        <w:tc>
          <w:tcPr>
            <w:tcW w:w="7407" w:type="dxa"/>
            <w:shd w:val="clear" w:color="auto" w:fill="F2F2F2" w:themeFill="background1" w:themeFillShade="F2"/>
          </w:tcPr>
          <w:p w:rsidR="00000000" w:rsidRDefault="00BD6E96">
            <w:pPr>
              <w:rPr>
                <w:noProof/>
              </w:rPr>
            </w:pPr>
            <w:r>
              <w:rPr>
                <w:rStyle w:val="mqInternal"/>
                <w:noProof/>
              </w:rPr>
              <w:t>[1}</w:t>
            </w:r>
            <w:r>
              <w:rPr>
                <w:noProof/>
              </w:rPr>
              <w:t>Priority</w:t>
            </w:r>
            <w:r>
              <w:rPr>
                <w:rStyle w:val="mqInternal"/>
                <w:noProof/>
              </w:rPr>
              <w:t>{2]</w:t>
            </w:r>
          </w:p>
        </w:tc>
        <w:tc>
          <w:tcPr>
            <w:tcW w:w="7407" w:type="dxa"/>
          </w:tcPr>
          <w:p w:rsidR="00000000" w:rsidRDefault="00BD6E96">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b60a6d33-a295-419a-a556-7148e943dfc4</w:t>
            </w:r>
          </w:p>
        </w:tc>
        <w:tc>
          <w:tcPr>
            <w:tcW w:w="7407" w:type="dxa"/>
            <w:shd w:val="clear" w:color="auto" w:fill="F2F2F2" w:themeFill="background1" w:themeFillShade="F2"/>
          </w:tcPr>
          <w:p w:rsidR="00000000" w:rsidRDefault="00BD6E96">
            <w:pPr>
              <w:rPr>
                <w:noProof/>
              </w:rPr>
            </w:pPr>
            <w:r>
              <w:rPr>
                <w:rStyle w:val="mqInternal"/>
                <w:noProof/>
              </w:rPr>
              <w:t>[1}</w:t>
            </w:r>
            <w:r>
              <w:rPr>
                <w:noProof/>
              </w:rPr>
              <w:t>P1</w:t>
            </w:r>
            <w:r>
              <w:rPr>
                <w:rStyle w:val="mqInternal"/>
                <w:noProof/>
              </w:rPr>
              <w:t>{2]</w:t>
            </w:r>
            <w:r>
              <w:rPr>
                <w:noProof/>
              </w:rPr>
              <w:t xml:space="preserve"> - Critical - Loss of a Brightcove Service or critical loss of si</w:t>
            </w:r>
            <w:r>
              <w:rPr>
                <w:noProof/>
              </w:rPr>
              <w:t>gnificant publishing availability to a live production player</w:t>
            </w:r>
          </w:p>
        </w:tc>
        <w:tc>
          <w:tcPr>
            <w:tcW w:w="7407" w:type="dxa"/>
          </w:tcPr>
          <w:p w:rsidR="00000000" w:rsidRDefault="00BD6E96">
            <w:pPr>
              <w:rPr>
                <w:lang w:val="de-DE"/>
              </w:rPr>
            </w:pPr>
            <w:r>
              <w:rPr>
                <w:rStyle w:val="mqInternal"/>
                <w:noProof/>
                <w:lang w:val="de-DE"/>
              </w:rPr>
              <w:t>[1}</w:t>
            </w:r>
            <w:r>
              <w:rPr>
                <w:lang w:val="de-DE"/>
              </w:rPr>
              <w:t>P1</w:t>
            </w:r>
            <w:r>
              <w:rPr>
                <w:rStyle w:val="mqInternal"/>
                <w:noProof/>
                <w:lang w:val="de-DE"/>
              </w:rPr>
              <w:t>{2]</w:t>
            </w:r>
            <w:r>
              <w:rPr>
                <w:lang w:val="de-DE"/>
              </w:rPr>
              <w:t xml:space="preserve"> - Kritisch - Verlust eines Brightcove-Dienstes oder kritischer Verlust einer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99961ae6-d9fc-4ecb</w:t>
            </w:r>
            <w:r>
              <w:rPr>
                <w:noProof/>
                <w:sz w:val="2"/>
              </w:rPr>
              <w:t>-b79e-7fdfb18fbac3</w:t>
            </w:r>
          </w:p>
        </w:tc>
        <w:tc>
          <w:tcPr>
            <w:tcW w:w="7407" w:type="dxa"/>
            <w:shd w:val="clear" w:color="auto" w:fill="F2F2F2" w:themeFill="background1" w:themeFillShade="F2"/>
          </w:tcPr>
          <w:p w:rsidR="00000000" w:rsidRDefault="00BD6E96">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BD6E96">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Brightcove-Dienst ist betriebsbereit, es gibt jedoch 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w:t>
            </w:r>
            <w:r>
              <w:rPr>
                <w:lang w:val="de-DE"/>
              </w:rPr>
              <w:t>immte 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ac92780e-26c3-4e13-af1b-6881f4ba8385</w:t>
            </w:r>
          </w:p>
        </w:tc>
        <w:tc>
          <w:tcPr>
            <w:tcW w:w="7407" w:type="dxa"/>
            <w:shd w:val="clear" w:color="auto" w:fill="F2F2F2" w:themeFill="background1" w:themeFillShade="F2"/>
          </w:tcPr>
          <w:p w:rsidR="00000000" w:rsidRDefault="00BD6E96">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BD6E96">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definiert sind (einschlie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81a94b7d-afc9-4ee5-98ad-8f3a4318235b</w:t>
            </w:r>
          </w:p>
        </w:tc>
        <w:tc>
          <w:tcPr>
            <w:tcW w:w="7407" w:type="dxa"/>
            <w:shd w:val="clear" w:color="auto" w:fill="F2F2F2" w:themeFill="background1" w:themeFillShade="F2"/>
          </w:tcPr>
          <w:p w:rsidR="00000000" w:rsidRDefault="00BD6E96">
            <w:pPr>
              <w:rPr>
                <w:noProof/>
              </w:rPr>
            </w:pPr>
            <w:r>
              <w:rPr>
                <w:rStyle w:val="mqInternal"/>
                <w:noProof/>
              </w:rPr>
              <w:t>[1}</w:t>
            </w:r>
            <w:r>
              <w:rPr>
                <w:noProof/>
              </w:rPr>
              <w:t>Product</w:t>
            </w:r>
            <w:r>
              <w:rPr>
                <w:rStyle w:val="mqInternal"/>
                <w:noProof/>
              </w:rPr>
              <w:t>{2]</w:t>
            </w:r>
            <w:r>
              <w:rPr>
                <w:noProof/>
              </w:rPr>
              <w:t xml:space="preserve"> - The Brightcove application to which the support reque</w:t>
            </w:r>
            <w:r>
              <w:rPr>
                <w:noProof/>
              </w:rPr>
              <w:t>st relates to</w:t>
            </w:r>
          </w:p>
        </w:tc>
        <w:tc>
          <w:tcPr>
            <w:tcW w:w="7407" w:type="dxa"/>
          </w:tcPr>
          <w:p w:rsidR="00000000" w:rsidRDefault="00BD6E96">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sich die Supportanfrage bezieht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827b7eea-1a72-45c0-a42e-34a414575b33</w:t>
            </w:r>
          </w:p>
        </w:tc>
        <w:tc>
          <w:tcPr>
            <w:tcW w:w="7407" w:type="dxa"/>
            <w:shd w:val="clear" w:color="auto" w:fill="F2F2F2" w:themeFill="background1" w:themeFillShade="F2"/>
          </w:tcPr>
          <w:p w:rsidR="00000000" w:rsidRDefault="00BD6E96">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BD6E96">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w:t>
            </w:r>
            <w:r>
              <w:rPr>
                <w:lang w:val="de-DE"/>
              </w:rPr>
              <w:t>en sich die Supportanfrage bezieht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b7c0eec3-3c1b-4a8e-b214-50673e28a5f7</w:t>
            </w:r>
          </w:p>
        </w:tc>
        <w:tc>
          <w:tcPr>
            <w:tcW w:w="7407" w:type="dxa"/>
            <w:shd w:val="clear" w:color="auto" w:fill="F2F2F2" w:themeFill="background1" w:themeFillShade="F2"/>
          </w:tcPr>
          <w:p w:rsidR="00000000" w:rsidRDefault="00BD6E96">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BD6E96">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d4161afc-45fa-4ef5-</w:t>
            </w:r>
            <w:r>
              <w:rPr>
                <w:noProof/>
                <w:sz w:val="2"/>
              </w:rPr>
              <w:t>994c-0b91195f77cf</w:t>
            </w:r>
          </w:p>
        </w:tc>
        <w:tc>
          <w:tcPr>
            <w:tcW w:w="7407" w:type="dxa"/>
            <w:shd w:val="clear" w:color="auto" w:fill="F2F2F2" w:themeFill="background1" w:themeFillShade="F2"/>
          </w:tcPr>
          <w:p w:rsidR="00000000" w:rsidRDefault="00BD6E96">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BD6E96">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589b9de9-222b-4185-ba56-a6e2291f69f3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bd842a26-f0bb-4c42-b727-d13c2e107990</w:t>
            </w:r>
          </w:p>
        </w:tc>
        <w:tc>
          <w:tcPr>
            <w:tcW w:w="7407" w:type="dxa"/>
            <w:shd w:val="clear" w:color="auto" w:fill="F2F2F2" w:themeFill="background1" w:themeFillShade="F2"/>
          </w:tcPr>
          <w:p w:rsidR="00000000" w:rsidRDefault="00BD6E96">
            <w:pPr>
              <w:rPr>
                <w:noProof/>
              </w:rPr>
            </w:pPr>
            <w:r>
              <w:rPr>
                <w:noProof/>
              </w:rPr>
              <w:t>The case details will be displayed.</w:t>
            </w:r>
          </w:p>
        </w:tc>
        <w:tc>
          <w:tcPr>
            <w:tcW w:w="7407" w:type="dxa"/>
          </w:tcPr>
          <w:p w:rsidR="00000000" w:rsidRDefault="00BD6E96">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c3a684ba-a4ce-4d95-875b-2fbac5c0fe8b</w:t>
            </w:r>
          </w:p>
        </w:tc>
        <w:tc>
          <w:tcPr>
            <w:tcW w:w="7407" w:type="dxa"/>
            <w:shd w:val="clear" w:color="auto" w:fill="F2F2F2" w:themeFill="background1" w:themeFillShade="F2"/>
          </w:tcPr>
          <w:p w:rsidR="00000000" w:rsidRDefault="00BD6E96">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BD6E96">
            <w:pPr>
              <w:rPr>
                <w:lang w:val="de-DE"/>
              </w:rPr>
            </w:pPr>
            <w:r>
              <w:rPr>
                <w:lang w:val="de-DE"/>
              </w:rPr>
              <w:t xml:space="preserve">Klick auf das </w:t>
            </w:r>
            <w:r>
              <w:rPr>
                <w:rStyle w:val="mqInternal"/>
                <w:noProof/>
                <w:lang w:val="de-DE"/>
              </w:rPr>
              <w:t>[1}</w:t>
            </w:r>
            <w:r>
              <w:rPr>
                <w:lang w:val="de-DE"/>
              </w:rPr>
              <w:t>Schreibe einen neuen Komm</w:t>
            </w:r>
            <w:r>
              <w:rPr>
                <w:lang w:val="de-DE"/>
              </w:rPr>
              <w:t>entar ...</w:t>
            </w:r>
            <w:r>
              <w:rPr>
                <w:rStyle w:val="mqInternal"/>
                <w:noProof/>
                <w:lang w:val="de-DE"/>
              </w:rPr>
              <w:t>{2]</w:t>
            </w:r>
            <w:r>
              <w:rPr>
                <w:lang w:val="de-DE"/>
              </w:rPr>
              <w:t xml:space="preserve"> Link, um zus</w:t>
            </w:r>
            <w:r>
              <w:rPr>
                <w:lang w:val="de-DE"/>
              </w:rPr>
              <w:t>ä</w:t>
            </w:r>
            <w:r>
              <w:rPr>
                <w:lang w:val="de-DE"/>
              </w:rPr>
              <w:t>tzliche Kommentare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bb331aca-8d98-4dcd-8968-9ef9ae3d71ec</w:t>
            </w:r>
          </w:p>
        </w:tc>
        <w:tc>
          <w:tcPr>
            <w:tcW w:w="7407" w:type="dxa"/>
            <w:shd w:val="clear" w:color="auto" w:fill="F2F2F2" w:themeFill="background1" w:themeFillShade="F2"/>
          </w:tcPr>
          <w:p w:rsidR="00000000" w:rsidRDefault="00BD6E96">
            <w:pPr>
              <w:rPr>
                <w:noProof/>
              </w:rPr>
            </w:pPr>
            <w:r>
              <w:rPr>
                <w:noProof/>
              </w:rPr>
              <w:t>Detailed steps to reproduce the issue and screen shots of the behavior/issue are always helpful to Brightcove Support and</w:t>
            </w:r>
            <w:r>
              <w:rPr>
                <w:noProof/>
              </w:rPr>
              <w:t xml:space="preserve"> can speed up the time needed to resolve your case.</w:t>
            </w:r>
          </w:p>
        </w:tc>
        <w:tc>
          <w:tcPr>
            <w:tcW w:w="7407" w:type="dxa"/>
          </w:tcPr>
          <w:p w:rsidR="00000000" w:rsidRDefault="00BD6E96">
            <w:pPr>
              <w:rPr>
                <w:lang w:val="de-DE"/>
              </w:rPr>
            </w:pPr>
            <w:r>
              <w:rPr>
                <w:lang w:val="de-DE"/>
              </w:rPr>
              <w:t>Detaillierte Schritte zum Reproduzieren des Problems und Screenshots des Verhaltens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783d1ff5-c87c-47b6-b7fb-72811abf7633</w:t>
            </w:r>
          </w:p>
        </w:tc>
        <w:tc>
          <w:tcPr>
            <w:tcW w:w="7407" w:type="dxa"/>
            <w:shd w:val="clear" w:color="auto" w:fill="F2F2F2" w:themeFill="background1" w:themeFillShade="F2"/>
          </w:tcPr>
          <w:p w:rsidR="00000000" w:rsidRDefault="00BD6E96">
            <w:pPr>
              <w:rPr>
                <w:noProof/>
              </w:rPr>
            </w:pPr>
            <w:r>
              <w:rPr>
                <w:noProof/>
              </w:rPr>
              <w:t>Viewing your support cases</w:t>
            </w:r>
          </w:p>
        </w:tc>
        <w:tc>
          <w:tcPr>
            <w:tcW w:w="7407" w:type="dxa"/>
          </w:tcPr>
          <w:p w:rsidR="00000000" w:rsidRDefault="00BD6E96">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dd105ab4-7370-4d04-9429-eed741f9e7dc</w:t>
            </w:r>
          </w:p>
        </w:tc>
        <w:tc>
          <w:tcPr>
            <w:tcW w:w="7407" w:type="dxa"/>
            <w:shd w:val="clear" w:color="auto" w:fill="F2F2F2" w:themeFill="background1" w:themeFillShade="F2"/>
          </w:tcPr>
          <w:p w:rsidR="00000000" w:rsidRDefault="00BD6E96">
            <w:pPr>
              <w:rPr>
                <w:noProof/>
              </w:rPr>
            </w:pPr>
            <w:r>
              <w:rPr>
                <w:noProof/>
              </w:rPr>
              <w:t>All support cases can easily be viewed in the Support Portal.</w:t>
            </w:r>
          </w:p>
        </w:tc>
        <w:tc>
          <w:tcPr>
            <w:tcW w:w="7407" w:type="dxa"/>
          </w:tcPr>
          <w:p w:rsidR="00000000" w:rsidRDefault="00BD6E96">
            <w:pPr>
              <w:rPr>
                <w:lang w:val="de-DE"/>
              </w:rPr>
            </w:pPr>
            <w:r>
              <w:rPr>
                <w:lang w:val="de-DE"/>
              </w:rPr>
              <w:t>Alle Support-F</w:t>
            </w:r>
            <w:r>
              <w:rPr>
                <w:lang w:val="de-DE"/>
              </w:rPr>
              <w:t>ä</w:t>
            </w:r>
            <w:r>
              <w:rPr>
                <w:lang w:val="de-DE"/>
              </w:rPr>
              <w:t>lle k</w:t>
            </w:r>
            <w:r>
              <w:rPr>
                <w:lang w:val="de-DE"/>
              </w:rPr>
              <w:t>ö</w:t>
            </w:r>
            <w:r>
              <w:rPr>
                <w:lang w:val="de-DE"/>
              </w:rPr>
              <w:t>nnen einfach im Support-Portal angezeigt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c81b73d7-ca10-4b11-bef0-c56e827bcd17</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47 </w:t>
            </w:r>
            <w:r>
              <w:rPr>
                <w:noProof/>
                <w:sz w:val="16"/>
              </w:rPr>
              <w:br/>
            </w:r>
            <w:r>
              <w:rPr>
                <w:noProof/>
                <w:sz w:val="2"/>
              </w:rPr>
              <w:t>951b3182-113c-466f-a40b-496ccbcc3db6</w:t>
            </w:r>
          </w:p>
        </w:tc>
        <w:tc>
          <w:tcPr>
            <w:tcW w:w="7407" w:type="dxa"/>
            <w:shd w:val="clear" w:color="auto" w:fill="F2F2F2" w:themeFill="background1" w:themeFillShade="F2"/>
          </w:tcPr>
          <w:p w:rsidR="00000000" w:rsidRDefault="00BD6E96">
            <w:pPr>
              <w:rPr>
                <w:noProof/>
              </w:rPr>
            </w:pPr>
            <w:r>
              <w:rPr>
                <w:rStyle w:val="mqInternal"/>
                <w:noProof/>
              </w:rPr>
              <w:t>[1}</w:t>
            </w:r>
            <w:r>
              <w:rPr>
                <w:noProof/>
              </w:rPr>
              <w:t>New</w:t>
            </w:r>
            <w:r>
              <w:rPr>
                <w:rStyle w:val="mqInternal"/>
                <w:noProof/>
              </w:rPr>
              <w:t>{2]</w:t>
            </w:r>
            <w:r>
              <w:rPr>
                <w:noProof/>
              </w:rPr>
              <w:t xml:space="preserve"> - Case was just created and is aw</w:t>
            </w:r>
            <w:r>
              <w:rPr>
                <w:noProof/>
              </w:rPr>
              <w:t>aiting Brightcove review</w:t>
            </w:r>
          </w:p>
        </w:tc>
        <w:tc>
          <w:tcPr>
            <w:tcW w:w="7407" w:type="dxa"/>
          </w:tcPr>
          <w:p w:rsidR="00000000" w:rsidRDefault="00BD6E96">
            <w:pPr>
              <w:rPr>
                <w:lang w:val="de-DE"/>
              </w:rPr>
            </w:pPr>
            <w:r>
              <w:rPr>
                <w:rStyle w:val="mqInternal"/>
                <w:noProof/>
                <w:lang w:val="de-DE"/>
              </w:rPr>
              <w:t>[1}</w:t>
            </w:r>
            <w:r>
              <w:rPr>
                <w:lang w:val="de-DE"/>
              </w:rPr>
              <w:t>Neu</w:t>
            </w:r>
            <w:r>
              <w:rPr>
                <w:rStyle w:val="mqInternal"/>
                <w:noProof/>
                <w:lang w:val="de-DE"/>
              </w:rPr>
              <w:t>{2]</w:t>
            </w:r>
            <w:r>
              <w:rPr>
                <w:lang w:val="de-DE"/>
              </w:rPr>
              <w:t xml:space="preserve"> - Der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e58b449e-317b-470a-8bd1-d5e3ffe9354f</w:t>
            </w:r>
          </w:p>
        </w:tc>
        <w:tc>
          <w:tcPr>
            <w:tcW w:w="7407" w:type="dxa"/>
            <w:shd w:val="clear" w:color="auto" w:fill="F2F2F2" w:themeFill="background1" w:themeFillShade="F2"/>
          </w:tcPr>
          <w:p w:rsidR="00000000" w:rsidRDefault="00BD6E96">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BD6E96">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c8dd68e5-e15e-4bc9-9ccd-e16d793baedb</w:t>
            </w:r>
          </w:p>
        </w:tc>
        <w:tc>
          <w:tcPr>
            <w:tcW w:w="7407" w:type="dxa"/>
            <w:shd w:val="clear" w:color="auto" w:fill="F2F2F2" w:themeFill="background1" w:themeFillShade="F2"/>
          </w:tcPr>
          <w:p w:rsidR="00000000" w:rsidRDefault="00BD6E96">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BD6E96">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f542082d-89c6-4d27-ae3c-c0d5d79811da</w:t>
            </w:r>
          </w:p>
        </w:tc>
        <w:tc>
          <w:tcPr>
            <w:tcW w:w="7407" w:type="dxa"/>
            <w:shd w:val="clear" w:color="auto" w:fill="F2F2F2" w:themeFill="background1" w:themeFillShade="F2"/>
          </w:tcPr>
          <w:p w:rsidR="00000000" w:rsidRDefault="00BD6E96">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BD6E96">
            <w:pPr>
              <w:rPr>
                <w:lang w:val="de-DE"/>
              </w:rPr>
            </w:pPr>
            <w:r>
              <w:rPr>
                <w:rStyle w:val="mqInternal"/>
                <w:noProof/>
                <w:lang w:val="de-DE"/>
              </w:rPr>
              <w:t>[1}</w:t>
            </w:r>
            <w:r>
              <w:rPr>
                <w:lang w:val="de-DE"/>
              </w:rPr>
              <w:t>Geschlossen</w:t>
            </w:r>
            <w:r>
              <w:rPr>
                <w:rStyle w:val="mqInternal"/>
                <w:noProof/>
                <w:lang w:val="de-DE"/>
              </w:rPr>
              <w:t>{2]</w:t>
            </w:r>
            <w:r>
              <w:rPr>
                <w:lang w:val="de-DE"/>
              </w:rPr>
              <w:t xml:space="preserve"> - Fall </w:t>
            </w:r>
            <w:r>
              <w:rPr>
                <w:lang w:val="de-DE"/>
              </w:rPr>
              <w:t>wurde gel</w:t>
            </w:r>
            <w:r>
              <w:rPr>
                <w:lang w:val="de-DE"/>
              </w:rPr>
              <w:t>ö</w:t>
            </w:r>
            <w:r>
              <w:rPr>
                <w:lang w:val="de-DE"/>
              </w:rPr>
              <w:t>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fb3363da-d519-4332-bf4a-2eeb4ce3e46a</w:t>
            </w:r>
          </w:p>
        </w:tc>
        <w:tc>
          <w:tcPr>
            <w:tcW w:w="7407" w:type="dxa"/>
            <w:shd w:val="clear" w:color="auto" w:fill="F2F2F2" w:themeFill="background1" w:themeFillShade="F2"/>
          </w:tcPr>
          <w:p w:rsidR="00000000" w:rsidRDefault="00BD6E96">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BD6E96">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w:t>
            </w:r>
            <w:r>
              <w:rPr>
                <w:lang w:val="de-DE"/>
              </w:rPr>
              <w:t>cht geantwortet hatte. Der Fall wird erneut ge</w:t>
            </w:r>
            <w:r>
              <w:rPr>
                <w:lang w:val="de-DE"/>
              </w:rPr>
              <w:t>ö</w:t>
            </w:r>
            <w:r>
              <w:rPr>
                <w:lang w:val="de-DE"/>
              </w:rPr>
              <w:t>ffnet, wenn der Herausgeber Brightcove kontaktiert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1750abe8-055e-4bd9-bfea-29ec22a7e56c</w:t>
            </w:r>
          </w:p>
        </w:tc>
        <w:tc>
          <w:tcPr>
            <w:tcW w:w="7407" w:type="dxa"/>
            <w:shd w:val="clear" w:color="auto" w:fill="F2F2F2" w:themeFill="background1" w:themeFillShade="F2"/>
          </w:tcPr>
          <w:p w:rsidR="00000000" w:rsidRDefault="00BD6E96">
            <w:pPr>
              <w:rPr>
                <w:noProof/>
              </w:rPr>
            </w:pPr>
            <w:r>
              <w:rPr>
                <w:noProof/>
              </w:rPr>
              <w:t>Note that cases that have been deleted by Support as duplicates will not appear in the Support Portal.</w:t>
            </w:r>
          </w:p>
        </w:tc>
        <w:tc>
          <w:tcPr>
            <w:tcW w:w="7407" w:type="dxa"/>
          </w:tcPr>
          <w:p w:rsidR="00000000" w:rsidRDefault="00BD6E96">
            <w:pPr>
              <w:rPr>
                <w:lang w:val="de-DE"/>
              </w:rPr>
            </w:pPr>
            <w:r>
              <w:rPr>
                <w:lang w:val="de-DE"/>
              </w:rPr>
              <w:t>Beachten Sie,</w:t>
            </w:r>
            <w:r>
              <w:rPr>
                <w:lang w:val="de-DE"/>
              </w:rPr>
              <w:t xml:space="preserve"> dass F</w:t>
            </w:r>
            <w:r>
              <w:rPr>
                <w:lang w:val="de-DE"/>
              </w:rPr>
              <w:t>ä</w:t>
            </w:r>
            <w:r>
              <w:rPr>
                <w:lang w:val="de-DE"/>
              </w:rPr>
              <w:t>lle, die vom Support als Duplikate gel</w:t>
            </w:r>
            <w:r>
              <w:rPr>
                <w:lang w:val="de-DE"/>
              </w:rPr>
              <w:t>ö</w:t>
            </w:r>
            <w:r>
              <w:rPr>
                <w:lang w:val="de-DE"/>
              </w:rPr>
              <w:t>scht wurden, nicht im Support-Portal angezeigt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4c938f53-5e80-4802-9b28-160afa01adb3</w:t>
            </w:r>
          </w:p>
        </w:tc>
        <w:tc>
          <w:tcPr>
            <w:tcW w:w="7407" w:type="dxa"/>
            <w:shd w:val="clear" w:color="auto" w:fill="F2F2F2" w:themeFill="background1" w:themeFillShade="F2"/>
          </w:tcPr>
          <w:p w:rsidR="00000000" w:rsidRDefault="00BD6E96">
            <w:pPr>
              <w:rPr>
                <w:noProof/>
              </w:rPr>
            </w:pPr>
            <w:r>
              <w:rPr>
                <w:noProof/>
              </w:rPr>
              <w:t>To view your cases with Brightcove Support,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Ihre F</w:t>
            </w:r>
            <w:r>
              <w:rPr>
                <w:lang w:val="de-DE"/>
              </w:rPr>
              <w:t>ä</w:t>
            </w:r>
            <w:r>
              <w:rPr>
                <w:lang w:val="de-DE"/>
              </w:rPr>
              <w:t xml:space="preserve">lle mit </w:t>
            </w:r>
            <w:r>
              <w:rPr>
                <w:lang w:val="de-DE"/>
              </w:rPr>
              <w:t>Brightcove-Support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180092d3-2e77-4faa-947e-b98df2e15840</w:t>
            </w:r>
          </w:p>
        </w:tc>
        <w:tc>
          <w:tcPr>
            <w:tcW w:w="7407" w:type="dxa"/>
            <w:shd w:val="clear" w:color="auto" w:fill="F2F2F2" w:themeFill="background1" w:themeFillShade="F2"/>
          </w:tcPr>
          <w:p w:rsidR="00000000" w:rsidRDefault="00BD6E9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BD6E96">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7e752ccc-325a-4d2b-8a2b-7b1e7ed2c814</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7b48bf95-11a8-4a60-9f97-c63681d20605</w:t>
            </w:r>
          </w:p>
        </w:tc>
        <w:tc>
          <w:tcPr>
            <w:tcW w:w="7407" w:type="dxa"/>
            <w:shd w:val="clear" w:color="auto" w:fill="F2F2F2" w:themeFill="background1" w:themeFillShade="F2"/>
          </w:tcPr>
          <w:p w:rsidR="00000000" w:rsidRDefault="00BD6E96">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BD6E96">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c1eca692-17a9-489a-8f10-9d5e61500862</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5519cebf-c24c-48ac-a610-e71b0ba2ae99</w:t>
            </w:r>
          </w:p>
        </w:tc>
        <w:tc>
          <w:tcPr>
            <w:tcW w:w="7407" w:type="dxa"/>
            <w:shd w:val="clear" w:color="auto" w:fill="F2F2F2" w:themeFill="background1" w:themeFillShade="F2"/>
          </w:tcPr>
          <w:p w:rsidR="00000000" w:rsidRDefault="00BD6E96">
            <w:pPr>
              <w:rPr>
                <w:noProof/>
              </w:rPr>
            </w:pPr>
            <w:r>
              <w:rPr>
                <w:noProof/>
              </w:rPr>
              <w:t>Cli</w:t>
            </w:r>
            <w:r>
              <w:rPr>
                <w:noProof/>
              </w:rPr>
              <w:t xml:space="preserve">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BD6E96">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4ea657b1-1c09-4714-a444-45a070bddcf6</w:t>
            </w:r>
          </w:p>
        </w:tc>
        <w:tc>
          <w:tcPr>
            <w:tcW w:w="7407" w:type="dxa"/>
            <w:shd w:val="clear" w:color="auto" w:fill="F2F2F2" w:themeFill="background1" w:themeFillShade="F2"/>
          </w:tcPr>
          <w:p w:rsidR="00000000" w:rsidRDefault="00BD6E96">
            <w:pPr>
              <w:rPr>
                <w:noProof/>
              </w:rPr>
            </w:pPr>
            <w:r>
              <w:rPr>
                <w:noProof/>
              </w:rPr>
              <w:t>Clicking on a column header will sort the list by that column.</w:t>
            </w:r>
          </w:p>
        </w:tc>
        <w:tc>
          <w:tcPr>
            <w:tcW w:w="7407" w:type="dxa"/>
          </w:tcPr>
          <w:p w:rsidR="00000000" w:rsidRDefault="00BD6E96">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cf1a0a06-12d8-4c0e-84e9-f7076455a565</w:t>
            </w:r>
          </w:p>
        </w:tc>
        <w:tc>
          <w:tcPr>
            <w:tcW w:w="7407" w:type="dxa"/>
            <w:shd w:val="clear" w:color="auto" w:fill="F2F2F2" w:themeFill="background1" w:themeFillShade="F2"/>
          </w:tcPr>
          <w:p w:rsidR="00000000" w:rsidRDefault="00BD6E96">
            <w:pPr>
              <w:rPr>
                <w:noProof/>
              </w:rPr>
            </w:pPr>
            <w:r>
              <w:rPr>
                <w:noProof/>
              </w:rPr>
              <w:t>Updating a support case</w:t>
            </w:r>
          </w:p>
        </w:tc>
        <w:tc>
          <w:tcPr>
            <w:tcW w:w="7407" w:type="dxa"/>
          </w:tcPr>
          <w:p w:rsidR="00000000" w:rsidRDefault="00BD6E96">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bae3c340-bf4d-49c1-a69c-9a4778de6c93</w:t>
            </w:r>
          </w:p>
        </w:tc>
        <w:tc>
          <w:tcPr>
            <w:tcW w:w="7407" w:type="dxa"/>
            <w:shd w:val="clear" w:color="auto" w:fill="F2F2F2" w:themeFill="background1" w:themeFillShade="F2"/>
          </w:tcPr>
          <w:p w:rsidR="00000000" w:rsidRDefault="00BD6E96">
            <w:pPr>
              <w:rPr>
                <w:noProof/>
              </w:rPr>
            </w:pPr>
            <w:r>
              <w:rPr>
                <w:noProof/>
              </w:rPr>
              <w:t>Once the case has been created three are a few actions you can take to keep your cases up to date:</w:t>
            </w:r>
          </w:p>
        </w:tc>
        <w:tc>
          <w:tcPr>
            <w:tcW w:w="7407" w:type="dxa"/>
          </w:tcPr>
          <w:p w:rsidR="00000000" w:rsidRDefault="00BD6E96">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BD6E96">
            <w:pPr>
              <w:rPr>
                <w:noProof/>
                <w:sz w:val="2"/>
              </w:rPr>
            </w:pPr>
            <w:r>
              <w:rPr>
                <w:noProof/>
                <w:sz w:val="16"/>
              </w:rPr>
              <w:t>63</w:t>
            </w:r>
            <w:r>
              <w:rPr>
                <w:noProof/>
                <w:sz w:val="16"/>
              </w:rPr>
              <w:t xml:space="preserve"> </w:t>
            </w:r>
            <w:r>
              <w:rPr>
                <w:noProof/>
                <w:sz w:val="16"/>
              </w:rPr>
              <w:br/>
            </w:r>
            <w:r>
              <w:rPr>
                <w:noProof/>
                <w:sz w:val="2"/>
              </w:rPr>
              <w:t>b0775482-9781-4356-acd0-fbb87b3e3b50</w:t>
            </w:r>
          </w:p>
        </w:tc>
        <w:tc>
          <w:tcPr>
            <w:tcW w:w="7407" w:type="dxa"/>
            <w:shd w:val="clear" w:color="auto" w:fill="F2F2F2" w:themeFill="background1" w:themeFillShade="F2"/>
          </w:tcPr>
          <w:p w:rsidR="00000000" w:rsidRDefault="00BD6E96">
            <w:pPr>
              <w:rPr>
                <w:noProof/>
              </w:rPr>
            </w:pPr>
            <w:r>
              <w:rPr>
                <w:noProof/>
              </w:rPr>
              <w:t>Add new comments to communicate with our support team</w:t>
            </w:r>
          </w:p>
        </w:tc>
        <w:tc>
          <w:tcPr>
            <w:tcW w:w="7407" w:type="dxa"/>
          </w:tcPr>
          <w:p w:rsidR="00000000" w:rsidRDefault="00BD6E96">
            <w:pPr>
              <w:rPr>
                <w:lang w:val="de-DE"/>
              </w:rPr>
            </w:pPr>
            <w:r>
              <w:rPr>
                <w:lang w:val="de-DE"/>
              </w:rPr>
              <w:t>F</w:t>
            </w:r>
            <w:r>
              <w:rPr>
                <w:lang w:val="de-DE"/>
              </w:rPr>
              <w:t>ü</w:t>
            </w:r>
            <w:r>
              <w:rPr>
                <w:lang w:val="de-DE"/>
              </w:rPr>
              <w:t>gen Sie neue Kommentare hinzu, um mit unserem Support-Team zu kommunizieren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2123105b-6f92-4b35-bd91-9f8e8f843e34</w:t>
            </w:r>
          </w:p>
        </w:tc>
        <w:tc>
          <w:tcPr>
            <w:tcW w:w="7407" w:type="dxa"/>
            <w:shd w:val="clear" w:color="auto" w:fill="F2F2F2" w:themeFill="background1" w:themeFillShade="F2"/>
          </w:tcPr>
          <w:p w:rsidR="00000000" w:rsidRDefault="00BD6E96">
            <w:pPr>
              <w:rPr>
                <w:noProof/>
              </w:rPr>
            </w:pPr>
            <w:r>
              <w:rPr>
                <w:noProof/>
              </w:rPr>
              <w:t>Upload or delete attachments with more information to help us identify the issue as fast as possible</w:t>
            </w:r>
          </w:p>
        </w:tc>
        <w:tc>
          <w:tcPr>
            <w:tcW w:w="7407" w:type="dxa"/>
          </w:tcPr>
          <w:p w:rsidR="00000000" w:rsidRDefault="00BD6E96">
            <w:pPr>
              <w:rPr>
                <w:lang w:val="de-DE"/>
              </w:rPr>
            </w:pPr>
            <w:r>
              <w:rPr>
                <w:lang w:val="de-DE"/>
              </w:rPr>
              <w:t>Laden Sie Anh</w:t>
            </w:r>
            <w:r>
              <w:rPr>
                <w:lang w:val="de-DE"/>
              </w:rPr>
              <w:t>ä</w:t>
            </w:r>
            <w:r>
              <w:rPr>
                <w:lang w:val="de-DE"/>
              </w:rPr>
              <w:t>nge mit weiteren Informationen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673dce73-6e</w:t>
            </w:r>
            <w:r>
              <w:rPr>
                <w:noProof/>
                <w:sz w:val="2"/>
              </w:rPr>
              <w:t>1e-4081-9b89-db92df201838</w:t>
            </w:r>
          </w:p>
        </w:tc>
        <w:tc>
          <w:tcPr>
            <w:tcW w:w="7407" w:type="dxa"/>
            <w:shd w:val="clear" w:color="auto" w:fill="F2F2F2" w:themeFill="background1" w:themeFillShade="F2"/>
          </w:tcPr>
          <w:p w:rsidR="00000000" w:rsidRDefault="00BD6E96">
            <w:pPr>
              <w:rPr>
                <w:noProof/>
              </w:rPr>
            </w:pPr>
            <w:r>
              <w:rPr>
                <w:noProof/>
              </w:rPr>
              <w:t>Update the case priority in the event that you need more attention on a case or it becomes more urgent than initially expected</w:t>
            </w:r>
          </w:p>
        </w:tc>
        <w:tc>
          <w:tcPr>
            <w:tcW w:w="7407" w:type="dxa"/>
          </w:tcPr>
          <w:p w:rsidR="00000000" w:rsidRDefault="00BD6E96">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e476c0e3-53c8-4a6e-8c9c-0f2bd7b9b716</w:t>
            </w:r>
          </w:p>
        </w:tc>
        <w:tc>
          <w:tcPr>
            <w:tcW w:w="7407" w:type="dxa"/>
            <w:shd w:val="clear" w:color="auto" w:fill="F2F2F2" w:themeFill="background1" w:themeFillShade="F2"/>
          </w:tcPr>
          <w:p w:rsidR="00000000" w:rsidRDefault="00BD6E96">
            <w:pPr>
              <w:rPr>
                <w:noProof/>
              </w:rPr>
            </w:pPr>
            <w:r>
              <w:rPr>
                <w:noProof/>
              </w:rPr>
              <w:t>Update the CC list to add more watchers to the case</w:t>
            </w:r>
          </w:p>
        </w:tc>
        <w:tc>
          <w:tcPr>
            <w:tcW w:w="7407" w:type="dxa"/>
          </w:tcPr>
          <w:p w:rsidR="00000000" w:rsidRDefault="00BD6E96">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4a35a444-b1ca-4cdf-8</w:t>
            </w:r>
            <w:r>
              <w:rPr>
                <w:noProof/>
                <w:sz w:val="2"/>
              </w:rPr>
              <w:t>972-ccf54bd1f430</w:t>
            </w:r>
          </w:p>
        </w:tc>
        <w:tc>
          <w:tcPr>
            <w:tcW w:w="7407" w:type="dxa"/>
            <w:shd w:val="clear" w:color="auto" w:fill="F2F2F2" w:themeFill="background1" w:themeFillShade="F2"/>
          </w:tcPr>
          <w:p w:rsidR="00000000" w:rsidRDefault="00BD6E96">
            <w:pPr>
              <w:rPr>
                <w:noProof/>
              </w:rPr>
            </w:pPr>
            <w:r>
              <w:rPr>
                <w:noProof/>
              </w:rPr>
              <w:t>Request case closure after your issue has been resolved</w:t>
            </w:r>
          </w:p>
        </w:tc>
        <w:tc>
          <w:tcPr>
            <w:tcW w:w="7407" w:type="dxa"/>
          </w:tcPr>
          <w:p w:rsidR="00000000" w:rsidRDefault="00BD6E96">
            <w:pPr>
              <w:rPr>
                <w:lang w:val="de-DE"/>
              </w:rPr>
            </w:pPr>
            <w:r>
              <w:rPr>
                <w:lang w:val="de-DE"/>
              </w:rPr>
              <w:t>Fordern Sie den Abschluss des Falls an, nachdem Ihr Problem behoben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d711f68f-8a25-4b2d-a290-ddaaecbd8511</w:t>
            </w:r>
          </w:p>
        </w:tc>
        <w:tc>
          <w:tcPr>
            <w:tcW w:w="7407" w:type="dxa"/>
            <w:shd w:val="clear" w:color="auto" w:fill="F2F2F2" w:themeFill="background1" w:themeFillShade="F2"/>
          </w:tcPr>
          <w:p w:rsidR="00000000" w:rsidRDefault="00BD6E96">
            <w:pPr>
              <w:rPr>
                <w:noProof/>
              </w:rPr>
            </w:pPr>
            <w:r>
              <w:rPr>
                <w:noProof/>
              </w:rPr>
              <w:t>Updating your default CC list</w:t>
            </w:r>
          </w:p>
        </w:tc>
        <w:tc>
          <w:tcPr>
            <w:tcW w:w="7407" w:type="dxa"/>
          </w:tcPr>
          <w:p w:rsidR="00000000" w:rsidRDefault="00BD6E96">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4d029fe3-95cc-40f4-b254-c7f56e1f37cb</w:t>
            </w:r>
          </w:p>
        </w:tc>
        <w:tc>
          <w:tcPr>
            <w:tcW w:w="7407" w:type="dxa"/>
            <w:shd w:val="clear" w:color="auto" w:fill="F2F2F2" w:themeFill="background1" w:themeFillShade="F2"/>
          </w:tcPr>
          <w:p w:rsidR="00000000" w:rsidRDefault="00BD6E96">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BD6E96">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w:t>
            </w:r>
            <w:r>
              <w:rPr>
                <w:lang w:val="de-DE"/>
              </w:rPr>
              <w:t>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9f6778b6-7033-4c8e-8942-ddc346102c0e</w:t>
            </w:r>
          </w:p>
        </w:tc>
        <w:tc>
          <w:tcPr>
            <w:tcW w:w="7407" w:type="dxa"/>
            <w:shd w:val="clear" w:color="auto" w:fill="F2F2F2" w:themeFill="background1" w:themeFillShade="F2"/>
          </w:tcPr>
          <w:p w:rsidR="00000000" w:rsidRDefault="00BD6E96">
            <w:pPr>
              <w:rPr>
                <w:noProof/>
              </w:rPr>
            </w:pPr>
            <w:r>
              <w:rPr>
                <w:noProof/>
              </w:rPr>
              <w:t>To update the list,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dbb85d89-089d-4b2c-8884-68aabebb5fc6</w:t>
            </w:r>
          </w:p>
        </w:tc>
        <w:tc>
          <w:tcPr>
            <w:tcW w:w="7407" w:type="dxa"/>
            <w:shd w:val="clear" w:color="auto" w:fill="F2F2F2" w:themeFill="background1" w:themeFillShade="F2"/>
          </w:tcPr>
          <w:p w:rsidR="00000000" w:rsidRDefault="00BD6E96">
            <w:pPr>
              <w:rPr>
                <w:noProof/>
              </w:rPr>
            </w:pPr>
            <w:r>
              <w:rPr>
                <w:noProof/>
              </w:rPr>
              <w:t>Go to the top right corner and click on the user icon.</w:t>
            </w:r>
          </w:p>
        </w:tc>
        <w:tc>
          <w:tcPr>
            <w:tcW w:w="7407" w:type="dxa"/>
          </w:tcPr>
          <w:p w:rsidR="00000000" w:rsidRDefault="00BD6E96">
            <w:pPr>
              <w:rPr>
                <w:lang w:val="de-DE"/>
              </w:rPr>
            </w:pPr>
            <w:r>
              <w:rPr>
                <w:lang w:val="de-DE"/>
              </w:rPr>
              <w:t>Gehen Sie in die obere rechte Ecke und klicken Sie auf das Benutzersymbol.</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73 </w:t>
            </w:r>
            <w:r>
              <w:rPr>
                <w:noProof/>
                <w:sz w:val="16"/>
              </w:rPr>
              <w:br/>
            </w:r>
            <w:r>
              <w:rPr>
                <w:noProof/>
                <w:sz w:val="2"/>
              </w:rPr>
              <w:t>46c4d7f3-6962-4821-906b-25cc5b26124b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ee4236d2-e89e-4e6f-a2c0-ca2410449dd9</w:t>
            </w:r>
          </w:p>
        </w:tc>
        <w:tc>
          <w:tcPr>
            <w:tcW w:w="7407" w:type="dxa"/>
            <w:shd w:val="clear" w:color="auto" w:fill="F2F2F2" w:themeFill="background1" w:themeFillShade="F2"/>
          </w:tcPr>
          <w:p w:rsidR="00000000" w:rsidRDefault="00BD6E96">
            <w:pPr>
              <w:rPr>
                <w:noProof/>
              </w:rPr>
            </w:pPr>
            <w:r>
              <w:rPr>
                <w:noProof/>
              </w:rPr>
              <w:t>Enter the new email addresses or remove existin</w:t>
            </w:r>
            <w:r>
              <w:rPr>
                <w:noProof/>
              </w:rPr>
              <w:t xml:space="preserve">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BD6E96">
            <w:pPr>
              <w:rPr>
                <w:lang w:val="de-DE"/>
              </w:rPr>
            </w:pPr>
            <w:r>
              <w:rPr>
                <w:lang w:val="de-DE"/>
              </w:rPr>
              <w:t xml:space="preserve">Geben Sie die neuen E-Mail-Adressen ein oder entfernen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b7d9197a-8b86-4eda-8380-a5d804151c96</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7fd1199d-0a2a-47d7-8ee1-f1d0bb2cf565</w:t>
            </w:r>
          </w:p>
        </w:tc>
        <w:tc>
          <w:tcPr>
            <w:tcW w:w="7407" w:type="dxa"/>
            <w:shd w:val="clear" w:color="auto" w:fill="F2F2F2" w:themeFill="background1" w:themeFillShade="F2"/>
          </w:tcPr>
          <w:p w:rsidR="00000000" w:rsidRDefault="00BD6E96">
            <w:pPr>
              <w:rPr>
                <w:noProof/>
              </w:rPr>
            </w:pPr>
            <w:r>
              <w:rPr>
                <w:noProof/>
              </w:rPr>
              <w:t>Viewing the Brightcove System Status page</w:t>
            </w:r>
          </w:p>
        </w:tc>
        <w:tc>
          <w:tcPr>
            <w:tcW w:w="7407" w:type="dxa"/>
          </w:tcPr>
          <w:p w:rsidR="00000000" w:rsidRDefault="00BD6E96">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a48a531e-a6cd-46c5-8546-6ecbfb775542</w:t>
            </w:r>
          </w:p>
        </w:tc>
        <w:tc>
          <w:tcPr>
            <w:tcW w:w="7407" w:type="dxa"/>
            <w:shd w:val="clear" w:color="auto" w:fill="F2F2F2" w:themeFill="background1" w:themeFillShade="F2"/>
          </w:tcPr>
          <w:p w:rsidR="00000000" w:rsidRDefault="00BD6E96">
            <w:pPr>
              <w:rPr>
                <w:noProof/>
              </w:rPr>
            </w:pPr>
            <w:r>
              <w:rPr>
                <w:noProof/>
              </w:rPr>
              <w:t>Brightcove continuously monitors the status of all Brightcove Services.</w:t>
            </w:r>
          </w:p>
        </w:tc>
        <w:tc>
          <w:tcPr>
            <w:tcW w:w="7407" w:type="dxa"/>
          </w:tcPr>
          <w:p w:rsidR="00000000" w:rsidRDefault="00BD6E96">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9c57e883-0c83-4f74-a8be-56565d71f9bb</w:t>
            </w:r>
          </w:p>
        </w:tc>
        <w:tc>
          <w:tcPr>
            <w:tcW w:w="7407" w:type="dxa"/>
            <w:shd w:val="clear" w:color="auto" w:fill="F2F2F2" w:themeFill="background1" w:themeFillShade="F2"/>
          </w:tcPr>
          <w:p w:rsidR="00000000" w:rsidRDefault="00BD6E96">
            <w:pPr>
              <w:rPr>
                <w:noProof/>
              </w:rPr>
            </w:pPr>
            <w:r>
              <w:rPr>
                <w:noProof/>
              </w:rPr>
              <w:t>If there are any interruptions i</w:t>
            </w:r>
            <w:r>
              <w:rPr>
                <w:noProof/>
              </w:rPr>
              <w:t>n service, a note will be posted on the System Status Page.</w:t>
            </w:r>
          </w:p>
        </w:tc>
        <w:tc>
          <w:tcPr>
            <w:tcW w:w="7407" w:type="dxa"/>
          </w:tcPr>
          <w:p w:rsidR="00000000" w:rsidRDefault="00BD6E96">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e70bdeac-b126-4718-85e4-cec11eacfb57</w:t>
            </w:r>
          </w:p>
        </w:tc>
        <w:tc>
          <w:tcPr>
            <w:tcW w:w="7407" w:type="dxa"/>
            <w:shd w:val="clear" w:color="auto" w:fill="F2F2F2" w:themeFill="background1" w:themeFillShade="F2"/>
          </w:tcPr>
          <w:p w:rsidR="00000000" w:rsidRDefault="00BD6E96">
            <w:pPr>
              <w:rPr>
                <w:noProof/>
              </w:rPr>
            </w:pPr>
            <w:r>
              <w:rPr>
                <w:noProof/>
              </w:rPr>
              <w:t>All scheduled maintenance notices will also be posted.</w:t>
            </w:r>
          </w:p>
        </w:tc>
        <w:tc>
          <w:tcPr>
            <w:tcW w:w="7407" w:type="dxa"/>
          </w:tcPr>
          <w:p w:rsidR="00000000" w:rsidRDefault="00BD6E96">
            <w:pPr>
              <w:rPr>
                <w:lang w:val="de-DE"/>
              </w:rPr>
            </w:pPr>
            <w:r>
              <w:rPr>
                <w:lang w:val="de-DE"/>
              </w:rPr>
              <w:t>Alle geplant</w:t>
            </w:r>
            <w:r>
              <w:rPr>
                <w:lang w:val="de-DE"/>
              </w:rPr>
              <w:t>en Wartungshinweise werden ebenfalls ver</w:t>
            </w:r>
            <w:r>
              <w:rPr>
                <w:lang w:val="de-DE"/>
              </w:rPr>
              <w:t>ö</w:t>
            </w:r>
            <w:r>
              <w:rPr>
                <w:lang w:val="de-DE"/>
              </w:rPr>
              <w:t>ffentlicht.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6c73e81b-1da9-417e-9fa2-ccd65d1cf4fe</w:t>
            </w:r>
          </w:p>
        </w:tc>
        <w:tc>
          <w:tcPr>
            <w:tcW w:w="7407" w:type="dxa"/>
            <w:shd w:val="clear" w:color="auto" w:fill="F2F2F2" w:themeFill="background1" w:themeFillShade="F2"/>
          </w:tcPr>
          <w:p w:rsidR="00000000" w:rsidRDefault="00BD6E96">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BD6E96">
            <w:pPr>
              <w:rPr>
                <w:lang w:val="de-DE"/>
              </w:rPr>
            </w:pPr>
            <w:r>
              <w:rPr>
                <w:lang w:val="de-DE"/>
              </w:rPr>
              <w:t>Um auf die Seite S</w:t>
            </w:r>
            <w:r>
              <w:rPr>
                <w:lang w:val="de-DE"/>
              </w:rPr>
              <w:t xml:space="preserve">ystemstatus zuzugreifen, melden Sie sich beim Support-Portal an und klicken Sie im Seitenkopf auf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03c82cf0-8e6d-4136-abc9-6bd563b550fc</w:t>
            </w:r>
          </w:p>
        </w:tc>
        <w:tc>
          <w:tcPr>
            <w:tcW w:w="7407" w:type="dxa"/>
            <w:shd w:val="clear" w:color="auto" w:fill="F2F2F2" w:themeFill="background1" w:themeFillShade="F2"/>
          </w:tcPr>
          <w:p w:rsidR="00000000" w:rsidRDefault="00BD6E96">
            <w:pPr>
              <w:rPr>
                <w:noProof/>
              </w:rPr>
            </w:pPr>
            <w:r>
              <w:rPr>
                <w:noProof/>
              </w:rPr>
              <w:t xml:space="preserve">To learn more about the System Status page, see </w:t>
            </w:r>
            <w:r>
              <w:rPr>
                <w:rStyle w:val="mqInternal"/>
                <w:noProof/>
              </w:rPr>
              <w:t>[1}</w:t>
            </w:r>
            <w:r>
              <w:rPr>
                <w:noProof/>
              </w:rPr>
              <w:t>Viewi</w:t>
            </w:r>
            <w:r>
              <w:rPr>
                <w:noProof/>
              </w:rPr>
              <w:t>ng the Brightcove System Status Page</w:t>
            </w:r>
            <w:r>
              <w:rPr>
                <w:rStyle w:val="mqInternal"/>
                <w:noProof/>
              </w:rPr>
              <w:t>{2]</w:t>
            </w:r>
            <w:r>
              <w:rPr>
                <w:noProof/>
              </w:rPr>
              <w:t>.</w:t>
            </w:r>
          </w:p>
        </w:tc>
        <w:tc>
          <w:tcPr>
            <w:tcW w:w="7407" w:type="dxa"/>
          </w:tcPr>
          <w:p w:rsidR="00000000" w:rsidRDefault="00BD6E96">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e65389cd-83c1-48f3-ba97-f0f635ab01e6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62382e69-cbc7-44bd-b4b3-25e4d9fb9d4f</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99724293-d283-49e8-8025-5b3549a2286e</w:t>
            </w:r>
          </w:p>
        </w:tc>
        <w:tc>
          <w:tcPr>
            <w:tcW w:w="7407" w:type="dxa"/>
            <w:shd w:val="clear" w:color="auto" w:fill="F2F2F2" w:themeFill="background1" w:themeFillShade="F2"/>
          </w:tcPr>
          <w:p w:rsidR="00000000" w:rsidRDefault="00BD6E96">
            <w:pPr>
              <w:rPr>
                <w:noProof/>
              </w:rPr>
            </w:pPr>
            <w:r>
              <w:rPr>
                <w:noProof/>
              </w:rPr>
              <w:t>Using the Live Module description:</w:t>
            </w:r>
          </w:p>
        </w:tc>
        <w:tc>
          <w:tcPr>
            <w:tcW w:w="7407" w:type="dxa"/>
          </w:tcPr>
          <w:p w:rsidR="00000000" w:rsidRDefault="00BD6E96">
            <w:pPr>
              <w:rPr>
                <w:lang w:val="de-DE"/>
              </w:rPr>
            </w:pPr>
            <w:r>
              <w:rPr>
                <w:lang w:val="de-DE"/>
              </w:rPr>
              <w:t>Verwenden der Beschreibung des Live-Moduls: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05fdf6bc-347e-4111-bd2e-b14cbcd77116</w:t>
            </w:r>
          </w:p>
        </w:tc>
        <w:tc>
          <w:tcPr>
            <w:tcW w:w="7407" w:type="dxa"/>
            <w:shd w:val="clear" w:color="auto" w:fill="F2F2F2" w:themeFill="background1" w:themeFillShade="F2"/>
          </w:tcPr>
          <w:p w:rsidR="00000000" w:rsidRDefault="00BD6E96">
            <w:pPr>
              <w:rPr>
                <w:noProof/>
              </w:rPr>
            </w:pPr>
            <w:r>
              <w:rPr>
                <w:noProof/>
              </w:rPr>
              <w:t>Learn how to broadcast a live event using the Live module. parent:</w:t>
            </w:r>
          </w:p>
        </w:tc>
        <w:tc>
          <w:tcPr>
            <w:tcW w:w="7407" w:type="dxa"/>
          </w:tcPr>
          <w:p w:rsidR="00000000" w:rsidRDefault="00BD6E96">
            <w:pPr>
              <w:rPr>
                <w:lang w:val="de-DE"/>
              </w:rPr>
            </w:pPr>
            <w:r>
              <w:rPr>
                <w:lang w:val="de-DE"/>
              </w:rPr>
              <w:t xml:space="preserve">Erfahren Sie, wie Sie ein Live-Ereignis mit dem Live-Modul </w:t>
            </w:r>
            <w:r>
              <w:rPr>
                <w:lang w:val="de-DE"/>
              </w:rPr>
              <w:t>ü</w:t>
            </w:r>
            <w:r>
              <w:rPr>
                <w:lang w:val="de-DE"/>
              </w:rPr>
              <w:t>bertragen.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f76242df-3ef9-472b-a55f-997e3e38d2e4</w:t>
            </w:r>
          </w:p>
        </w:tc>
        <w:tc>
          <w:tcPr>
            <w:tcW w:w="7407" w:type="dxa"/>
            <w:shd w:val="clear" w:color="auto" w:fill="F2F2F2" w:themeFill="background1" w:themeFillShade="F2"/>
          </w:tcPr>
          <w:p w:rsidR="00000000" w:rsidRDefault="00BD6E96">
            <w:pPr>
              <w:rPr>
                <w:noProof/>
              </w:rPr>
            </w:pPr>
            <w:r>
              <w:rPr>
                <w:noProof/>
              </w:rPr>
              <w:t>Home ---</w:t>
            </w:r>
          </w:p>
        </w:tc>
        <w:tc>
          <w:tcPr>
            <w:tcW w:w="7407" w:type="dxa"/>
          </w:tcPr>
          <w:p w:rsidR="00000000" w:rsidRDefault="00BD6E96">
            <w:pPr>
              <w:rPr>
                <w:lang w:val="de-DE"/>
              </w:rPr>
            </w:pPr>
            <w:r>
              <w:rPr>
                <w:lang w:val="de-DE"/>
              </w:rPr>
              <w:t>Zuhause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25f6fea7-a94b-4f85-a85e-49ec782120ff</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c9e0062b-1a47-465e-9491-6b57</w:t>
            </w:r>
            <w:r>
              <w:rPr>
                <w:noProof/>
                <w:sz w:val="2"/>
              </w:rPr>
              <w:t>a55b1f37</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f2a27345-5b8c-4f2d-baf5-ada9473061ab</w:t>
            </w:r>
          </w:p>
        </w:tc>
        <w:tc>
          <w:tcPr>
            <w:tcW w:w="7407" w:type="dxa"/>
            <w:shd w:val="clear" w:color="auto" w:fill="F2F2F2" w:themeFill="background1" w:themeFillShade="F2"/>
          </w:tcPr>
          <w:p w:rsidR="00000000" w:rsidRDefault="00BD6E96">
            <w:pPr>
              <w:rPr>
                <w:noProof/>
              </w:rPr>
            </w:pPr>
            <w:r>
              <w:rPr>
                <w:noProof/>
              </w:rPr>
              <w:t>Topics in this section</w:t>
            </w:r>
          </w:p>
        </w:tc>
        <w:tc>
          <w:tcPr>
            <w:tcW w:w="7407" w:type="dxa"/>
          </w:tcPr>
          <w:p w:rsidR="00000000" w:rsidRDefault="00BD6E96">
            <w:pPr>
              <w:rPr>
                <w:lang w:val="de-DE"/>
              </w:rPr>
            </w:pPr>
            <w:r>
              <w:rPr>
                <w:lang w:val="de-DE"/>
              </w:rPr>
              <w:t>Themen in diesem Abschnitt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04a23cd5-35ab-4638-a27f-d3f737fd25e8</w:t>
            </w:r>
          </w:p>
        </w:tc>
        <w:tc>
          <w:tcPr>
            <w:tcW w:w="7407" w:type="dxa"/>
            <w:shd w:val="clear" w:color="auto" w:fill="F2F2F2" w:themeFill="background1" w:themeFillShade="F2"/>
          </w:tcPr>
          <w:p w:rsidR="00000000" w:rsidRDefault="00BD6E96">
            <w:pPr>
              <w:rPr>
                <w:noProof/>
              </w:rPr>
            </w:pPr>
            <w:r>
              <w:rPr>
                <w:noProof/>
              </w:rPr>
              <w:t>\{% for item in site.data.navigation %} \{</w:t>
            </w:r>
            <w:r>
              <w:rPr>
                <w:noProof/>
              </w:rPr>
              <w:t>% if item.name == page.title %} \{% for entry in item.docs %}</w:t>
            </w:r>
          </w:p>
        </w:tc>
        <w:tc>
          <w:tcPr>
            <w:tcW w:w="7407" w:type="dxa"/>
          </w:tcPr>
          <w:p w:rsidR="00000000" w:rsidRDefault="00BD6E96">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3e8ead60-0ade-4ebd-8225-9e94d9f5632d</w:t>
            </w:r>
          </w:p>
        </w:tc>
        <w:tc>
          <w:tcPr>
            <w:tcW w:w="7407" w:type="dxa"/>
            <w:shd w:val="clear" w:color="auto" w:fill="F2F2F2" w:themeFill="background1" w:themeFillShade="F2"/>
          </w:tcPr>
          <w:p w:rsidR="00000000" w:rsidRDefault="00BD6E96">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D6E96">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0b54d690-f874-47bc-a7e1-95ccd2444238</w:t>
            </w:r>
          </w:p>
        </w:tc>
        <w:tc>
          <w:tcPr>
            <w:tcW w:w="7407" w:type="dxa"/>
            <w:shd w:val="clear" w:color="auto" w:fill="F2F2F2" w:themeFill="background1" w:themeFillShade="F2"/>
          </w:tcPr>
          <w:p w:rsidR="00000000" w:rsidRDefault="00BD6E96">
            <w:pPr>
              <w:rPr>
                <w:noProof/>
              </w:rPr>
            </w:pPr>
            <w:r>
              <w:rPr>
                <w:noProof/>
              </w:rPr>
              <w:t>\{% for subentry in entry.docs %}</w:t>
            </w:r>
          </w:p>
        </w:tc>
        <w:tc>
          <w:tcPr>
            <w:tcW w:w="7407" w:type="dxa"/>
          </w:tcPr>
          <w:p w:rsidR="00000000" w:rsidRDefault="00BD6E96">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eaa02931-0922-4f75-b394-18093fbbb334</w:t>
            </w:r>
          </w:p>
        </w:tc>
        <w:tc>
          <w:tcPr>
            <w:tcW w:w="7407" w:type="dxa"/>
            <w:shd w:val="clear" w:color="auto" w:fill="F2F2F2" w:themeFill="background1" w:themeFillShade="F2"/>
          </w:tcPr>
          <w:p w:rsidR="00000000" w:rsidRDefault="00BD6E96">
            <w:pPr>
              <w:rPr>
                <w:noProof/>
              </w:rPr>
            </w:pPr>
            <w:r>
              <w:rPr>
                <w:rStyle w:val="mqInternal"/>
                <w:noProof/>
              </w:rPr>
              <w:t>[1}</w:t>
            </w:r>
            <w:r>
              <w:rPr>
                <w:noProof/>
              </w:rPr>
              <w:t>\{\{ subentry.name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subentry.name }}</w:t>
            </w:r>
            <w:r>
              <w:rPr>
                <w:rStyle w:val="mqInternal"/>
                <w:noProof/>
                <w:lang w:val="de-DE"/>
              </w:rPr>
              <w:t>{2</w:t>
            </w:r>
            <w:r>
              <w:rPr>
                <w:rStyle w:val="mqInternal"/>
                <w:noProof/>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a9136742-ba4a-4208-ac2a-417a654925dd</w:t>
            </w:r>
          </w:p>
        </w:tc>
        <w:tc>
          <w:tcPr>
            <w:tcW w:w="7407" w:type="dxa"/>
            <w:shd w:val="clear" w:color="auto" w:fill="F2F2F2" w:themeFill="background1" w:themeFillShade="F2"/>
          </w:tcPr>
          <w:p w:rsidR="00000000" w:rsidRDefault="00BD6E96">
            <w:pPr>
              <w:rPr>
                <w:noProof/>
              </w:rPr>
            </w:pPr>
            <w:r>
              <w:rPr>
                <w:noProof/>
              </w:rPr>
              <w:t>\{% endfor %}</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ef48136e-bcca-40a3-9a78-9e1e6c803d56</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de103133-5d05-4d50-92b2-189e5d0104d5</w:t>
            </w:r>
          </w:p>
        </w:tc>
        <w:tc>
          <w:tcPr>
            <w:tcW w:w="7407" w:type="dxa"/>
            <w:shd w:val="clear" w:color="auto" w:fill="F2F2F2" w:themeFill="background1" w:themeFillShade="F2"/>
          </w:tcPr>
          <w:p w:rsidR="00000000" w:rsidRDefault="00BD6E96">
            <w:pPr>
              <w:rPr>
                <w:noProof/>
              </w:rPr>
            </w:pPr>
            <w:r>
              <w:rPr>
                <w:noProof/>
              </w:rPr>
              <w:t>\{% endfor %} \{% endif %} \{% endfor %}</w:t>
            </w:r>
          </w:p>
        </w:tc>
        <w:tc>
          <w:tcPr>
            <w:tcW w:w="7407" w:type="dxa"/>
          </w:tcPr>
          <w:p w:rsidR="00000000" w:rsidRDefault="00BD6E96">
            <w:pPr>
              <w:rPr>
                <w:lang w:val="de-DE"/>
              </w:rPr>
            </w:pPr>
            <w:r>
              <w:rPr>
                <w:lang w:val="de-DE"/>
              </w:rPr>
              <w:t>\{% endfor%} \{% endif%} \{</w:t>
            </w:r>
            <w:r>
              <w:rPr>
                <w:lang w:val="de-DE"/>
              </w:rPr>
              <w:t>%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host-inxpo-live.html</w:t>
            </w:r>
          </w:p>
          <w:p w:rsidR="00000000" w:rsidRDefault="00BD6E96">
            <w:pPr>
              <w:jc w:val="center"/>
              <w:rPr>
                <w:b/>
                <w:noProof/>
              </w:rPr>
            </w:pPr>
            <w:r>
              <w:rPr>
                <w:b/>
                <w:noProof/>
              </w:rPr>
              <w:t>MQ971010 b30af61e-fa09-4729-a949-16b45d5e4ff6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e30bbbac-4ced-410a-a5ce-1d107c00fb87</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1b27c00c-a923-4895-b26e-85f0055df631</w:t>
            </w:r>
          </w:p>
        </w:tc>
        <w:tc>
          <w:tcPr>
            <w:tcW w:w="7407" w:type="dxa"/>
            <w:shd w:val="clear" w:color="auto" w:fill="F2F2F2" w:themeFill="background1" w:themeFillShade="F2"/>
          </w:tcPr>
          <w:p w:rsidR="00000000" w:rsidRDefault="00BD6E96">
            <w:pPr>
              <w:rPr>
                <w:noProof/>
              </w:rPr>
            </w:pPr>
            <w:r>
              <w:rPr>
                <w:noProof/>
              </w:rPr>
              <w:t>Host an INXPO Event on Brightcove Live description:</w:t>
            </w:r>
          </w:p>
        </w:tc>
        <w:tc>
          <w:tcPr>
            <w:tcW w:w="7407" w:type="dxa"/>
          </w:tcPr>
          <w:p w:rsidR="00000000" w:rsidRDefault="00BD6E96">
            <w:pPr>
              <w:rPr>
                <w:lang w:val="de-DE"/>
              </w:rPr>
            </w:pPr>
            <w:r>
              <w:rPr>
                <w:lang w:val="de-DE"/>
              </w:rPr>
              <w:t>Veranstalten Sie ein INXPO-Event auf Brightcove Live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e73a3d4c-d222-49a1-8259-826d9384fa69</w:t>
            </w:r>
          </w:p>
        </w:tc>
        <w:tc>
          <w:tcPr>
            <w:tcW w:w="7407" w:type="dxa"/>
            <w:shd w:val="clear" w:color="auto" w:fill="F2F2F2" w:themeFill="background1" w:themeFillShade="F2"/>
          </w:tcPr>
          <w:p w:rsidR="00000000" w:rsidRDefault="00BD6E96">
            <w:pPr>
              <w:rPr>
                <w:noProof/>
              </w:rPr>
            </w:pPr>
            <w:r>
              <w:rPr>
                <w:noProof/>
              </w:rPr>
              <w:t>In this topic, you will learn how to stream an INXPO event on Brightcove Live. parent:</w:t>
            </w:r>
          </w:p>
        </w:tc>
        <w:tc>
          <w:tcPr>
            <w:tcW w:w="7407" w:type="dxa"/>
          </w:tcPr>
          <w:p w:rsidR="00000000" w:rsidRDefault="00BD6E96">
            <w:pPr>
              <w:rPr>
                <w:lang w:val="de-DE"/>
              </w:rPr>
            </w:pPr>
            <w:r>
              <w:rPr>
                <w:lang w:val="de-DE"/>
              </w:rPr>
              <w:t xml:space="preserve">In diesem Thema erfahren Sie, wie Sie ein INXPO-Ereignis auf </w:t>
            </w:r>
            <w:r>
              <w:rPr>
                <w:lang w:val="de-DE"/>
              </w:rPr>
              <w:t>Brightcove Live streamen.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f2a5d90f-d173-4bdd-8aa4-2eb38685633a</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1b4fff70-58f7-489b-8e6c-ff4b4d3c30a6</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6 </w:t>
            </w:r>
            <w:r>
              <w:rPr>
                <w:noProof/>
                <w:sz w:val="16"/>
              </w:rPr>
              <w:br/>
            </w:r>
            <w:r>
              <w:rPr>
                <w:noProof/>
                <w:sz w:val="2"/>
              </w:rPr>
              <w:t>b202cfcd-7ea7-437e-bf02-b575d20032a4</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w:t>
            </w: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d8d37a25-adee-4068-a0ef-60effc6cc185</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b73c95db-69cd-4d83-b42a-b52a22eecbe8</w:t>
            </w:r>
          </w:p>
        </w:tc>
        <w:tc>
          <w:tcPr>
            <w:tcW w:w="7407" w:type="dxa"/>
            <w:shd w:val="clear" w:color="auto" w:fill="F2F2F2" w:themeFill="background1" w:themeFillShade="F2"/>
          </w:tcPr>
          <w:p w:rsidR="00000000" w:rsidRDefault="00BD6E96">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BD6E96">
            <w:pPr>
              <w:rPr>
                <w:lang w:val="de-DE"/>
              </w:rPr>
            </w:pPr>
            <w:r>
              <w:rPr>
                <w:rStyle w:val="mqInternal"/>
                <w:noProof/>
                <w:lang w:val="de-DE"/>
              </w:rPr>
              <w:t>[1}</w:t>
            </w:r>
            <w:r>
              <w:rPr>
                <w:lang w:val="de-DE"/>
              </w:rPr>
              <w:t>INXPO</w:t>
            </w:r>
            <w:r>
              <w:rPr>
                <w:rStyle w:val="mqInternal"/>
                <w:noProof/>
                <w:lang w:val="de-DE"/>
              </w:rPr>
              <w:t>{2]</w:t>
            </w:r>
            <w:r>
              <w:rPr>
                <w:lang w:val="de-DE"/>
              </w:rPr>
              <w:t xml:space="preserve"> ist eine Video-Streaming-Plattform zum Erstellen von Event-Erlebnissen im TV-Stil.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fe657126-685a-4fb4-841e-bd8fa61b7d7d</w:t>
            </w:r>
          </w:p>
        </w:tc>
        <w:tc>
          <w:tcPr>
            <w:tcW w:w="7407" w:type="dxa"/>
            <w:shd w:val="clear" w:color="auto" w:fill="F2F2F2" w:themeFill="background1" w:themeFillShade="F2"/>
          </w:tcPr>
          <w:p w:rsidR="00000000" w:rsidRDefault="00BD6E96">
            <w:pPr>
              <w:rPr>
                <w:noProof/>
              </w:rPr>
            </w:pPr>
            <w:r>
              <w:rPr>
                <w:noProof/>
              </w:rPr>
              <w:t>To reach a larger audience, you can leverage Brightcove Live to stream your event.</w:t>
            </w:r>
          </w:p>
        </w:tc>
        <w:tc>
          <w:tcPr>
            <w:tcW w:w="7407" w:type="dxa"/>
          </w:tcPr>
          <w:p w:rsidR="00000000" w:rsidRDefault="00BD6E96">
            <w:pPr>
              <w:rPr>
                <w:lang w:val="de-DE"/>
              </w:rPr>
            </w:pPr>
            <w:r>
              <w:rPr>
                <w:lang w:val="de-DE"/>
              </w:rPr>
              <w:t>Um ein gr</w:t>
            </w:r>
            <w:r>
              <w:rPr>
                <w:lang w:val="de-DE"/>
              </w:rPr>
              <w:t>öß</w:t>
            </w:r>
            <w:r>
              <w:rPr>
                <w:lang w:val="de-DE"/>
              </w:rPr>
              <w:t>eres Publikum zu erreichen, k</w:t>
            </w:r>
            <w:r>
              <w:rPr>
                <w:lang w:val="de-DE"/>
              </w:rPr>
              <w:t>ö</w:t>
            </w:r>
            <w:r>
              <w:rPr>
                <w:lang w:val="de-DE"/>
              </w:rPr>
              <w:t>nnen Sie Brightcove Live nutzen, um Ihre Veranstaltung zu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f7acf483-0c1c-4ac7-ba18-4f4b690651a1</w:t>
            </w:r>
          </w:p>
        </w:tc>
        <w:tc>
          <w:tcPr>
            <w:tcW w:w="7407" w:type="dxa"/>
            <w:shd w:val="clear" w:color="auto" w:fill="F2F2F2" w:themeFill="background1" w:themeFillShade="F2"/>
          </w:tcPr>
          <w:p w:rsidR="00000000" w:rsidRDefault="00BD6E96">
            <w:pPr>
              <w:rPr>
                <w:noProof/>
              </w:rPr>
            </w:pPr>
            <w:r>
              <w:rPr>
                <w:noProof/>
              </w:rPr>
              <w:t>Steps</w:t>
            </w:r>
          </w:p>
        </w:tc>
        <w:tc>
          <w:tcPr>
            <w:tcW w:w="7407" w:type="dxa"/>
          </w:tcPr>
          <w:p w:rsidR="00000000" w:rsidRDefault="00BD6E96">
            <w:pPr>
              <w:rPr>
                <w:lang w:val="de-DE"/>
              </w:rPr>
            </w:pPr>
            <w:r>
              <w:rPr>
                <w:lang w:val="de-DE"/>
              </w:rPr>
              <w:t>Schritte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8bd761c9-8738-4813-9cac-f983f893d4b1</w:t>
            </w:r>
          </w:p>
        </w:tc>
        <w:tc>
          <w:tcPr>
            <w:tcW w:w="7407" w:type="dxa"/>
            <w:shd w:val="clear" w:color="auto" w:fill="F2F2F2" w:themeFill="background1" w:themeFillShade="F2"/>
          </w:tcPr>
          <w:p w:rsidR="00000000" w:rsidRDefault="00BD6E96">
            <w:pPr>
              <w:rPr>
                <w:noProof/>
              </w:rPr>
            </w:pPr>
            <w:r>
              <w:rPr>
                <w:noProof/>
              </w:rPr>
              <w:t>Follow these steps to host a meeting to Brightcove Live:</w:t>
            </w:r>
          </w:p>
        </w:tc>
        <w:tc>
          <w:tcPr>
            <w:tcW w:w="7407" w:type="dxa"/>
          </w:tcPr>
          <w:p w:rsidR="00000000" w:rsidRDefault="00BD6E96">
            <w:pPr>
              <w:rPr>
                <w:lang w:val="de-DE"/>
              </w:rPr>
            </w:pPr>
            <w:r>
              <w:rPr>
                <w:lang w:val="de-DE"/>
              </w:rPr>
              <w:t>F</w:t>
            </w:r>
            <w:r>
              <w:rPr>
                <w:lang w:val="de-DE"/>
              </w:rPr>
              <w:t>ü</w:t>
            </w:r>
            <w:r>
              <w:rPr>
                <w:lang w:val="de-DE"/>
              </w:rPr>
              <w:t>hren Sie die folgenden Schritt</w:t>
            </w:r>
            <w:r>
              <w:rPr>
                <w:lang w:val="de-DE"/>
              </w:rPr>
              <w:t>e aus, um ein Meeting f</w:t>
            </w:r>
            <w:r>
              <w:rPr>
                <w:lang w:val="de-DE"/>
              </w:rPr>
              <w:t>ü</w:t>
            </w:r>
            <w:r>
              <w:rPr>
                <w:lang w:val="de-DE"/>
              </w:rPr>
              <w:t>r Brightcove Live auszurichten: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368dce0a-ec8a-4788-b2e2-4f7c07e5e50e</w:t>
            </w:r>
          </w:p>
        </w:tc>
        <w:tc>
          <w:tcPr>
            <w:tcW w:w="7407" w:type="dxa"/>
            <w:shd w:val="clear" w:color="auto" w:fill="F2F2F2" w:themeFill="background1" w:themeFillShade="F2"/>
          </w:tcPr>
          <w:p w:rsidR="00000000" w:rsidRDefault="00BD6E96">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BD6E96">
            <w:pPr>
              <w:rPr>
                <w:lang w:val="de-DE"/>
              </w:rPr>
            </w:pPr>
            <w:r>
              <w:rPr>
                <w:lang w:val="de-DE"/>
              </w:rPr>
              <w:t xml:space="preserve">Erstellen Sie in Video Cloud Studio eine </w:t>
            </w:r>
            <w:r>
              <w:rPr>
                <w:rStyle w:val="mqInternal"/>
                <w:noProof/>
                <w:lang w:val="de-DE"/>
              </w:rPr>
              <w:t>[1}</w:t>
            </w:r>
            <w:r>
              <w:rPr>
                <w:lang w:val="de-DE"/>
              </w:rPr>
              <w:t>Live-Event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f01</w:t>
            </w:r>
            <w:r>
              <w:rPr>
                <w:noProof/>
                <w:sz w:val="2"/>
              </w:rPr>
              <w:t>6db9b-b5d4-4383-bc34-a81281c23dfc</w:t>
            </w:r>
          </w:p>
        </w:tc>
        <w:tc>
          <w:tcPr>
            <w:tcW w:w="7407" w:type="dxa"/>
            <w:shd w:val="clear" w:color="auto" w:fill="F2F2F2" w:themeFill="background1" w:themeFillShade="F2"/>
          </w:tcPr>
          <w:p w:rsidR="00000000" w:rsidRDefault="00BD6E96">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BD6E96">
            <w:pPr>
              <w:rPr>
                <w:lang w:val="de-DE"/>
              </w:rPr>
            </w:pPr>
            <w:r>
              <w:rPr>
                <w:lang w:val="de-DE"/>
              </w:rPr>
              <w:t>Wenn Sie die Sendung nach Abschluss speichern m</w:t>
            </w:r>
            <w:r>
              <w:rPr>
                <w:lang w:val="de-DE"/>
              </w:rPr>
              <w:t>ö</w:t>
            </w:r>
            <w:r>
              <w:rPr>
                <w:lang w:val="de-DE"/>
              </w:rPr>
              <w:t xml:space="preserve">chten,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Konverti</w:t>
            </w:r>
            <w:r>
              <w:rPr>
                <w:lang w:val="de-DE"/>
              </w:rPr>
              <w:t>eren Sie das Ereignis nach Abschluss in ein Video-Asset</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64b7ef8c-31e1-4f14-a67a-f04f6f0eb595</w:t>
            </w:r>
          </w:p>
        </w:tc>
        <w:tc>
          <w:tcPr>
            <w:tcW w:w="7407" w:type="dxa"/>
            <w:shd w:val="clear" w:color="auto" w:fill="F2F2F2" w:themeFill="background1" w:themeFillShade="F2"/>
          </w:tcPr>
          <w:p w:rsidR="00000000" w:rsidRDefault="00BD6E96">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BD6E96">
            <w:pPr>
              <w:rPr>
                <w:lang w:val="de-DE"/>
              </w:rPr>
            </w:pPr>
            <w:r>
              <w:rPr>
                <w:lang w:val="de-DE"/>
              </w:rPr>
              <w:t>Kopieren Sie nach dem Erstellen des Live-Ereignisses die Streaming-RTMP-URL und den Streaming-Schl</w:t>
            </w:r>
            <w:r>
              <w:rPr>
                <w:lang w:val="de-DE"/>
              </w:rPr>
              <w:t>ü</w:t>
            </w:r>
            <w:r>
              <w:rPr>
                <w:lang w:val="de-DE"/>
              </w:rPr>
              <w:t xml:space="preserve">ssel aus dem </w:t>
            </w:r>
            <w:r>
              <w:rPr>
                <w:rStyle w:val="mqInternal"/>
                <w:noProof/>
                <w:lang w:val="de-DE"/>
              </w:rPr>
              <w:t>[1}</w:t>
            </w:r>
            <w:r>
              <w:rPr>
                <w:lang w:val="de-DE"/>
              </w:rPr>
              <w:t>Kontrollraum</w:t>
            </w:r>
            <w:r>
              <w:rPr>
                <w:rStyle w:val="mqInternal"/>
                <w:noProof/>
                <w:lang w:val="de-DE"/>
              </w:rPr>
              <w:t>{2]</w:t>
            </w:r>
            <w:r>
              <w:rPr>
                <w:lang w:val="de-DE"/>
              </w:rPr>
              <w:t xml:space="preserve"> Panel.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432eee46-1ce9-4d4a-9bc4-34e5e00e41a3</w:t>
            </w:r>
          </w:p>
        </w:tc>
        <w:tc>
          <w:tcPr>
            <w:tcW w:w="7407" w:type="dxa"/>
            <w:shd w:val="clear" w:color="auto" w:fill="F2F2F2" w:themeFill="background1" w:themeFillShade="F2"/>
          </w:tcPr>
          <w:p w:rsidR="00000000" w:rsidRDefault="00BD6E96">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w:t>
            </w:r>
            <w:r>
              <w:rPr>
                <w:noProof/>
              </w:rPr>
              <w:t xml:space="preserve"> URL in the Brightcove Live Control Room</w:t>
            </w:r>
          </w:p>
        </w:tc>
        <w:tc>
          <w:tcPr>
            <w:tcW w:w="7407" w:type="dxa"/>
          </w:tcPr>
          <w:p w:rsidR="00000000" w:rsidRDefault="00BD6E96">
            <w:pPr>
              <w:rPr>
                <w:lang w:val="de-DE"/>
              </w:rPr>
            </w:pPr>
            <w:r>
              <w:rPr>
                <w:lang w:val="de-DE"/>
              </w:rPr>
              <w:t xml:space="preserve">Streaming RTMP URL - </w:t>
            </w:r>
            <w:r>
              <w:rPr>
                <w:rStyle w:val="mqInternal"/>
                <w:noProof/>
                <w:lang w:val="de-DE"/>
              </w:rPr>
              <w:t>[1}</w:t>
            </w:r>
            <w:r>
              <w:rPr>
                <w:lang w:val="de-DE"/>
              </w:rPr>
              <w:t>Streaming-Endpunkt-URL</w:t>
            </w:r>
            <w:r>
              <w:rPr>
                <w:rStyle w:val="mqInternal"/>
                <w:noProof/>
                <w:lang w:val="de-DE"/>
              </w:rPr>
              <w:t>{2]</w:t>
            </w:r>
            <w:r>
              <w:rPr>
                <w:lang w:val="de-DE"/>
              </w:rPr>
              <w:t xml:space="preserve"> (Die Endpunkt-URL finden Sie im Brightcove Live Control Room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9d2bbca8-192f-4d1b-b523-02beee192d7f</w:t>
            </w:r>
          </w:p>
        </w:tc>
        <w:tc>
          <w:tcPr>
            <w:tcW w:w="7407" w:type="dxa"/>
            <w:shd w:val="clear" w:color="auto" w:fill="F2F2F2" w:themeFill="background1" w:themeFillShade="F2"/>
          </w:tcPr>
          <w:p w:rsidR="00000000" w:rsidRDefault="00BD6E96">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BD6E96">
            <w:pPr>
              <w:rPr>
                <w:lang w:val="de-DE"/>
              </w:rPr>
            </w:pPr>
            <w:r>
              <w:rPr>
                <w:lang w:val="de-DE"/>
              </w:rPr>
              <w:t xml:space="preserve">Streaming Key - </w:t>
            </w:r>
            <w:r>
              <w:rPr>
                <w:rStyle w:val="mqInternal"/>
                <w:noProof/>
                <w:lang w:val="de-DE"/>
              </w:rPr>
              <w:t>[1}</w:t>
            </w:r>
            <w:r>
              <w:rPr>
                <w:lang w:val="de-DE"/>
              </w:rPr>
              <w:t>Stream Name</w:t>
            </w:r>
            <w:r>
              <w:rPr>
                <w:rStyle w:val="mqInternal"/>
                <w:noProof/>
                <w:lang w:val="de-DE"/>
              </w:rPr>
              <w:t>{2]</w:t>
            </w:r>
            <w:r>
              <w:rPr>
                <w:lang w:val="de-DE"/>
              </w:rPr>
              <w:t xml:space="preserve"> (In Brightcove lautet der Stream-Name immer </w:t>
            </w:r>
            <w:r>
              <w:rPr>
                <w:rStyle w:val="mqInternal"/>
                <w:noProof/>
                <w:lang w:val="de-DE"/>
              </w:rPr>
              <w:t>[1}</w:t>
            </w:r>
            <w:r>
              <w:rPr>
                <w:lang w:val="de-DE"/>
              </w:rPr>
              <w:t>"am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363d60ee-07a1-4fa6-a127-7246ece58a22</w:t>
            </w:r>
          </w:p>
        </w:tc>
        <w:tc>
          <w:tcPr>
            <w:tcW w:w="7407" w:type="dxa"/>
            <w:shd w:val="clear" w:color="auto" w:fill="F2F2F2" w:themeFill="background1" w:themeFillShade="F2"/>
          </w:tcPr>
          <w:p w:rsidR="00000000" w:rsidRDefault="00BD6E96">
            <w:pPr>
              <w:rPr>
                <w:noProof/>
              </w:rPr>
            </w:pPr>
            <w:r>
              <w:rPr>
                <w:noProof/>
              </w:rPr>
              <w:t>Publish and Embed the player for this Live event in your web</w:t>
            </w:r>
            <w:r>
              <w:rPr>
                <w:noProof/>
              </w:rPr>
              <w:t>site/intranet page, and note the page URL.</w:t>
            </w:r>
          </w:p>
        </w:tc>
        <w:tc>
          <w:tcPr>
            <w:tcW w:w="7407" w:type="dxa"/>
          </w:tcPr>
          <w:p w:rsidR="00000000" w:rsidRDefault="00BD6E96">
            <w:pPr>
              <w:rPr>
                <w:lang w:val="de-DE"/>
              </w:rPr>
            </w:pPr>
            <w:r>
              <w:rPr>
                <w:lang w:val="de-DE"/>
              </w:rPr>
              <w:t>Ver</w:t>
            </w:r>
            <w:r>
              <w:rPr>
                <w:lang w:val="de-DE"/>
              </w:rPr>
              <w:t>ö</w:t>
            </w:r>
            <w:r>
              <w:rPr>
                <w:lang w:val="de-DE"/>
              </w:rPr>
              <w:t>ffentlichen und binden Sie den Player f</w:t>
            </w:r>
            <w:r>
              <w:rPr>
                <w:lang w:val="de-DE"/>
              </w:rPr>
              <w:t>ü</w:t>
            </w:r>
            <w:r>
              <w:rPr>
                <w:lang w:val="de-DE"/>
              </w:rPr>
              <w:t>r dieses Live-Ereignis in Ihre Website / Intranetseite ein und notieren Sie sich die Seiten-URL.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be4e4629-a863-47e5-9930-1030882c3af9</w:t>
            </w:r>
          </w:p>
        </w:tc>
        <w:tc>
          <w:tcPr>
            <w:tcW w:w="7407" w:type="dxa"/>
            <w:shd w:val="clear" w:color="auto" w:fill="F2F2F2" w:themeFill="background1" w:themeFillShade="F2"/>
          </w:tcPr>
          <w:p w:rsidR="00000000" w:rsidRDefault="00BD6E96">
            <w:pPr>
              <w:rPr>
                <w:noProof/>
              </w:rPr>
            </w:pPr>
            <w:r>
              <w:rPr>
                <w:noProof/>
              </w:rPr>
              <w:t>Configure the Streaming Sessio</w:t>
            </w:r>
            <w:r>
              <w:rPr>
                <w:noProof/>
              </w:rPr>
              <w:t>n</w:t>
            </w:r>
          </w:p>
        </w:tc>
        <w:tc>
          <w:tcPr>
            <w:tcW w:w="7407" w:type="dxa"/>
          </w:tcPr>
          <w:p w:rsidR="00000000" w:rsidRDefault="00BD6E96">
            <w:pPr>
              <w:rPr>
                <w:lang w:val="de-DE"/>
              </w:rPr>
            </w:pPr>
            <w:r>
              <w:rPr>
                <w:lang w:val="de-DE"/>
              </w:rPr>
              <w:t>Konfigurieren Sie die Streaming-Sitzung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4b208735-6575-4172-8783-71fe211a8c64</w:t>
            </w:r>
          </w:p>
        </w:tc>
        <w:tc>
          <w:tcPr>
            <w:tcW w:w="7407" w:type="dxa"/>
            <w:shd w:val="clear" w:color="auto" w:fill="F2F2F2" w:themeFill="background1" w:themeFillShade="F2"/>
          </w:tcPr>
          <w:p w:rsidR="00000000" w:rsidRDefault="00BD6E96">
            <w:pPr>
              <w:rPr>
                <w:noProof/>
              </w:rPr>
            </w:pPr>
            <w:r>
              <w:rPr>
                <w:noProof/>
              </w:rPr>
              <w:t>With the Streaming RTMP URL and Streaming Key you must configure them on the INXPO producer tool.</w:t>
            </w:r>
          </w:p>
        </w:tc>
        <w:tc>
          <w:tcPr>
            <w:tcW w:w="7407" w:type="dxa"/>
          </w:tcPr>
          <w:p w:rsidR="00000000" w:rsidRDefault="00BD6E96">
            <w:pPr>
              <w:rPr>
                <w:lang w:val="de-DE"/>
              </w:rPr>
            </w:pPr>
            <w:r>
              <w:rPr>
                <w:lang w:val="de-DE"/>
              </w:rPr>
              <w:t>Mit der Streaming-RTMP-URL und dem Streaming-Schl</w:t>
            </w:r>
            <w:r>
              <w:rPr>
                <w:lang w:val="de-DE"/>
              </w:rPr>
              <w:t>ü</w:t>
            </w:r>
            <w:r>
              <w:rPr>
                <w:lang w:val="de-DE"/>
              </w:rPr>
              <w:t>ssel m</w:t>
            </w:r>
            <w:r>
              <w:rPr>
                <w:lang w:val="de-DE"/>
              </w:rPr>
              <w:t>ü</w:t>
            </w:r>
            <w:r>
              <w:rPr>
                <w:lang w:val="de-DE"/>
              </w:rPr>
              <w:t>ssen Sie diese im INXPO-Producer-Tool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47fb8e76-730f-443e-a0ba-49e0f0560857</w:t>
            </w:r>
          </w:p>
        </w:tc>
        <w:tc>
          <w:tcPr>
            <w:tcW w:w="7407" w:type="dxa"/>
            <w:shd w:val="clear" w:color="auto" w:fill="F2F2F2" w:themeFill="background1" w:themeFillShade="F2"/>
          </w:tcPr>
          <w:p w:rsidR="00000000" w:rsidRDefault="00BD6E96">
            <w:pPr>
              <w:rPr>
                <w:noProof/>
              </w:rPr>
            </w:pPr>
            <w:r>
              <w:rPr>
                <w:noProof/>
              </w:rPr>
              <w:t>Go to the INXPO producer tool and click the 3 dots icon to reach the Output Details section.</w:t>
            </w:r>
          </w:p>
        </w:tc>
        <w:tc>
          <w:tcPr>
            <w:tcW w:w="7407" w:type="dxa"/>
          </w:tcPr>
          <w:p w:rsidR="00000000" w:rsidRDefault="00BD6E96">
            <w:pPr>
              <w:rPr>
                <w:lang w:val="de-DE"/>
              </w:rPr>
            </w:pPr>
            <w:r>
              <w:rPr>
                <w:lang w:val="de-DE"/>
              </w:rPr>
              <w:t>Gehen Sie zum INXPO-Producer-Tool und klicken Sie auf das 3-Punkte-S</w:t>
            </w:r>
            <w:r>
              <w:rPr>
                <w:lang w:val="de-DE"/>
              </w:rPr>
              <w:t>ymbol, um zum Abschnitt Ausgabedetails zu gelangen.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93247eb3-0c0a-45fe-aed5-9048210a684b</w:t>
            </w:r>
          </w:p>
        </w:tc>
        <w:tc>
          <w:tcPr>
            <w:tcW w:w="7407" w:type="dxa"/>
            <w:shd w:val="clear" w:color="auto" w:fill="F2F2F2" w:themeFill="background1" w:themeFillShade="F2"/>
          </w:tcPr>
          <w:p w:rsidR="00000000" w:rsidRDefault="00BD6E96">
            <w:pPr>
              <w:rPr>
                <w:noProof/>
              </w:rPr>
            </w:pPr>
            <w:r>
              <w:rPr>
                <w:noProof/>
              </w:rPr>
              <w:t>Click the pencil icon.</w:t>
            </w:r>
          </w:p>
        </w:tc>
        <w:tc>
          <w:tcPr>
            <w:tcW w:w="7407" w:type="dxa"/>
          </w:tcPr>
          <w:p w:rsidR="00000000" w:rsidRDefault="00BD6E96">
            <w:pPr>
              <w:rPr>
                <w:lang w:val="de-DE"/>
              </w:rPr>
            </w:pPr>
            <w:r>
              <w:rPr>
                <w:lang w:val="de-DE"/>
              </w:rPr>
              <w:t>Klicken Sie auf das Stiftsymbol.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0c12bfc1-3338-428b-9130-aa52fc74af97</w:t>
            </w:r>
          </w:p>
        </w:tc>
        <w:tc>
          <w:tcPr>
            <w:tcW w:w="7407" w:type="dxa"/>
            <w:shd w:val="clear" w:color="auto" w:fill="F2F2F2" w:themeFill="background1" w:themeFillShade="F2"/>
          </w:tcPr>
          <w:p w:rsidR="00000000" w:rsidRDefault="00BD6E96">
            <w:pPr>
              <w:rPr>
                <w:noProof/>
              </w:rPr>
            </w:pPr>
            <w:r>
              <w:rPr>
                <w:noProof/>
              </w:rPr>
              <w:t>Fill the following details with your Brightcove Live event crede</w:t>
            </w:r>
            <w:r>
              <w:rPr>
                <w:noProof/>
              </w:rPr>
              <w:t>ntials.</w:t>
            </w:r>
          </w:p>
        </w:tc>
        <w:tc>
          <w:tcPr>
            <w:tcW w:w="7407" w:type="dxa"/>
          </w:tcPr>
          <w:p w:rsidR="00000000" w:rsidRDefault="00BD6E96">
            <w:pPr>
              <w:rPr>
                <w:lang w:val="de-DE"/>
              </w:rPr>
            </w:pPr>
            <w:r>
              <w:rPr>
                <w:lang w:val="de-DE"/>
              </w:rPr>
              <w:t>F</w:t>
            </w:r>
            <w:r>
              <w:rPr>
                <w:lang w:val="de-DE"/>
              </w:rPr>
              <w:t>ü</w:t>
            </w:r>
            <w:r>
              <w:rPr>
                <w:lang w:val="de-DE"/>
              </w:rPr>
              <w:t>llen Sie die folgenden Details mit Ihren Brightcove Live-Ereignisanmeldeinformationen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ce53c407-4e54-401d-9f63-84e46e1e7349</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Titel</w:t>
            </w:r>
            <w:r>
              <w:rPr>
                <w:rStyle w:val="mqInternal"/>
                <w:noProof/>
                <w:lang w:val="de-DE"/>
              </w:rPr>
              <w:t>{2]</w:t>
            </w:r>
            <w:r>
              <w:rPr>
                <w:lang w:val="de-DE"/>
              </w:rPr>
              <w:t xml:space="preserve"> F</w:t>
            </w:r>
            <w:r>
              <w:rPr>
                <w:lang w:val="de-DE"/>
              </w:rPr>
              <w:t>ü</w:t>
            </w:r>
            <w:r>
              <w:rPr>
                <w:lang w:val="de-DE"/>
              </w:rPr>
              <w:t>gen Sie im Feld den Brightcove Live Stream-Namen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42edc198-4ae9-4262-8609-f0f0faec5c49</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the webcast to attendee</w:t>
            </w:r>
            <w:r>
              <w:rPr>
                <w:noProof/>
              </w:rPr>
              <w:t>s.</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Kodierungsprofil</w:t>
            </w:r>
            <w:r>
              <w:rPr>
                <w:rStyle w:val="mqInternal"/>
                <w:noProof/>
                <w:lang w:val="de-DE"/>
              </w:rPr>
              <w:t>{2]</w:t>
            </w:r>
            <w:r>
              <w:rPr>
                <w:lang w:val="de-DE"/>
              </w:rPr>
              <w:t xml:space="preserve"> W</w:t>
            </w:r>
            <w:r>
              <w:rPr>
                <w:lang w:val="de-DE"/>
              </w:rPr>
              <w:t>ä</w:t>
            </w:r>
            <w:r>
              <w:rPr>
                <w:lang w:val="de-DE"/>
              </w:rPr>
              <w:t>hlen Sie im Feld das Standardcodierungsprofil aus, dessen Einstellungen definieren, wie der Encoder den Webcast komprimiert und an die Teilnehmer 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72bdb73e-9d13-4195-a79b-1bd60b977909</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RTMP-URL</w:t>
            </w:r>
            <w:r>
              <w:rPr>
                <w:rStyle w:val="mqInternal"/>
                <w:noProof/>
                <w:lang w:val="de-DE"/>
              </w:rPr>
              <w:t>{2]</w:t>
            </w:r>
            <w:r>
              <w:rPr>
                <w:lang w:val="de-DE"/>
              </w:rPr>
              <w:t xml:space="preserve"> F</w:t>
            </w:r>
            <w:r>
              <w:rPr>
                <w:lang w:val="de-DE"/>
              </w:rPr>
              <w:t>ü</w:t>
            </w:r>
            <w:r>
              <w:rPr>
                <w:lang w:val="de-DE"/>
              </w:rPr>
              <w:t>gen Sie im Feld die URL des Brightcove-Streaming-Endpunkts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079043dc-9a3b-4299-b9eb-641ffd233ae2</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OK</w:t>
            </w:r>
            <w:r>
              <w:rPr>
                <w:rStyle w:val="mqInternal"/>
                <w:noProof/>
                <w:lang w:val="de-DE"/>
              </w:rPr>
              <w:t>{2]</w:t>
            </w:r>
            <w:r>
              <w:rPr>
                <w:lang w:val="de-DE"/>
              </w:rPr>
              <w:t xml:space="preserve"> Knopf, und</w:t>
            </w:r>
            <w:r>
              <w:rPr>
                <w:lang w:val="de-DE"/>
              </w:rPr>
              <w:t xml:space="preserve"> das war's.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5ad1c282-bb52-401a-8242-279d0b5a4083</w:t>
            </w:r>
          </w:p>
        </w:tc>
        <w:tc>
          <w:tcPr>
            <w:tcW w:w="7407" w:type="dxa"/>
            <w:shd w:val="clear" w:color="auto" w:fill="F2F2F2" w:themeFill="background1" w:themeFillShade="F2"/>
          </w:tcPr>
          <w:p w:rsidR="00000000" w:rsidRDefault="00BD6E96">
            <w:pPr>
              <w:rPr>
                <w:noProof/>
              </w:rPr>
            </w:pPr>
            <w:r>
              <w:rPr>
                <w:noProof/>
              </w:rPr>
              <w:t>You're live!</w:t>
            </w:r>
          </w:p>
        </w:tc>
        <w:tc>
          <w:tcPr>
            <w:tcW w:w="7407" w:type="dxa"/>
          </w:tcPr>
          <w:p w:rsidR="00000000" w:rsidRDefault="00BD6E96">
            <w:pPr>
              <w:rPr>
                <w:lang w:val="de-DE"/>
              </w:rPr>
            </w:pPr>
            <w:r>
              <w:rPr>
                <w:lang w:val="de-DE"/>
              </w:rPr>
              <w:t>Du lebst!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host-avaya-conference-brightcove-live.html</w:t>
            </w:r>
          </w:p>
          <w:p w:rsidR="00000000" w:rsidRDefault="00BD6E96">
            <w:pPr>
              <w:jc w:val="center"/>
              <w:rPr>
                <w:b/>
                <w:noProof/>
              </w:rPr>
            </w:pPr>
            <w:r>
              <w:rPr>
                <w:b/>
                <w:noProof/>
              </w:rPr>
              <w:t>MQ971010 3cce99e1-e610-4008-a22e-9697c3e6b6d7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957c1434-69e5-46b8-a8f1-53985475a1a4</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 </w:t>
            </w:r>
            <w:r>
              <w:rPr>
                <w:noProof/>
                <w:sz w:val="16"/>
              </w:rPr>
              <w:br/>
            </w:r>
            <w:r>
              <w:rPr>
                <w:noProof/>
                <w:sz w:val="2"/>
              </w:rPr>
              <w:t>01904918-3521-465d-98eb-6fa4009e3cfd</w:t>
            </w:r>
          </w:p>
        </w:tc>
        <w:tc>
          <w:tcPr>
            <w:tcW w:w="7407" w:type="dxa"/>
            <w:shd w:val="clear" w:color="auto" w:fill="F2F2F2" w:themeFill="background1" w:themeFillShade="F2"/>
          </w:tcPr>
          <w:p w:rsidR="00000000" w:rsidRDefault="00BD6E96">
            <w:pPr>
              <w:rPr>
                <w:noProof/>
              </w:rPr>
            </w:pPr>
            <w:r>
              <w:rPr>
                <w:noProof/>
              </w:rPr>
              <w:t>Host an Avaya Conference on Brightcove Live description:</w:t>
            </w:r>
          </w:p>
        </w:tc>
        <w:tc>
          <w:tcPr>
            <w:tcW w:w="7407" w:type="dxa"/>
          </w:tcPr>
          <w:p w:rsidR="00000000" w:rsidRDefault="00BD6E96">
            <w:pPr>
              <w:rPr>
                <w:lang w:val="de-DE"/>
              </w:rPr>
            </w:pPr>
            <w:r>
              <w:rPr>
                <w:lang w:val="de-DE"/>
              </w:rPr>
              <w:t>Veranstalten Sie eine Avaya-Konferenz auf Brightcove Live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2d49261b-f633-4a69-b57e-2b0b608f15f1</w:t>
            </w:r>
          </w:p>
        </w:tc>
        <w:tc>
          <w:tcPr>
            <w:tcW w:w="7407" w:type="dxa"/>
            <w:shd w:val="clear" w:color="auto" w:fill="F2F2F2" w:themeFill="background1" w:themeFillShade="F2"/>
          </w:tcPr>
          <w:p w:rsidR="00000000" w:rsidRDefault="00BD6E96">
            <w:pPr>
              <w:rPr>
                <w:noProof/>
              </w:rPr>
            </w:pPr>
            <w:r>
              <w:rPr>
                <w:noProof/>
              </w:rPr>
              <w:t>In this topic, you will learn how to stream an Av</w:t>
            </w:r>
            <w:r>
              <w:rPr>
                <w:noProof/>
              </w:rPr>
              <w:t>aya conference or webinar on Brightcove Live. parent:</w:t>
            </w:r>
          </w:p>
        </w:tc>
        <w:tc>
          <w:tcPr>
            <w:tcW w:w="7407" w:type="dxa"/>
          </w:tcPr>
          <w:p w:rsidR="00000000" w:rsidRDefault="00BD6E96">
            <w:pPr>
              <w:rPr>
                <w:lang w:val="de-DE"/>
              </w:rPr>
            </w:pPr>
            <w:r>
              <w:rPr>
                <w:lang w:val="de-DE"/>
              </w:rPr>
              <w:t>In diesem Thema erfahren Sie, wie Sie eine Avaya-Konferenz oder ein Webinar auf Brightcove Live streamen.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ca097622-9ca0-4905-9f59-15174764ec1a</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570c7ddd-2e17-45eb-adf1-d74e70040269</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7c1dea9c-54f3-4f97-814a-2ce4145cf02b</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9d0cf3e5-cabc-4987-bf9b-f659ab9acc96</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5c31cdb1-c75b-4969-8d</w:t>
            </w:r>
            <w:r>
              <w:rPr>
                <w:noProof/>
                <w:sz w:val="2"/>
              </w:rPr>
              <w:t>8f-595b6ba049f3</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BD6E96">
            <w:pPr>
              <w:rPr>
                <w:lang w:val="de-DE"/>
              </w:rPr>
            </w:pPr>
            <w:r>
              <w:rPr>
                <w:rStyle w:val="mqInternal"/>
                <w:noProof/>
                <w:lang w:val="de-DE"/>
              </w:rPr>
              <w:t>[1}</w:t>
            </w:r>
            <w:r>
              <w:rPr>
                <w:lang w:val="de-DE"/>
              </w:rPr>
              <w:t xml:space="preserve">Avaya Rooms Systems </w:t>
            </w:r>
            <w:r>
              <w:rPr>
                <w:rStyle w:val="mqInternal"/>
                <w:noProof/>
                <w:lang w:val="de-DE"/>
              </w:rPr>
              <w:t>{2]</w:t>
            </w:r>
            <w:r>
              <w:rPr>
                <w:lang w:val="de-DE"/>
              </w:rPr>
              <w:t xml:space="preserve"> ist eine Videokonferenzanwendung, mit der Sie sich online mit anderen Personen treffen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f</w:t>
            </w:r>
            <w:r>
              <w:rPr>
                <w:noProof/>
                <w:sz w:val="2"/>
              </w:rPr>
              <w:t>b3cec9d-5c1b-4aa4-b871-82662d8580a1</w:t>
            </w:r>
          </w:p>
        </w:tc>
        <w:tc>
          <w:tcPr>
            <w:tcW w:w="7407" w:type="dxa"/>
            <w:shd w:val="clear" w:color="auto" w:fill="F2F2F2" w:themeFill="background1" w:themeFillShade="F2"/>
          </w:tcPr>
          <w:p w:rsidR="00000000" w:rsidRDefault="00BD6E96">
            <w:pPr>
              <w:rPr>
                <w:noProof/>
              </w:rPr>
            </w:pPr>
            <w:r>
              <w:rPr>
                <w:noProof/>
              </w:rPr>
              <w:t>To reach a larger audience, you can leverage Brightcove Live to stream your meeting for others to see.</w:t>
            </w:r>
          </w:p>
        </w:tc>
        <w:tc>
          <w:tcPr>
            <w:tcW w:w="7407" w:type="dxa"/>
          </w:tcPr>
          <w:p w:rsidR="00000000" w:rsidRDefault="00BD6E96">
            <w:pPr>
              <w:rPr>
                <w:lang w:val="de-DE"/>
              </w:rPr>
            </w:pPr>
            <w:r>
              <w:rPr>
                <w:lang w:val="de-DE"/>
              </w:rPr>
              <w:t>Um ein gr</w:t>
            </w:r>
            <w:r>
              <w:rPr>
                <w:lang w:val="de-DE"/>
              </w:rPr>
              <w:t>öß</w:t>
            </w:r>
            <w:r>
              <w:rPr>
                <w:lang w:val="de-DE"/>
              </w:rPr>
              <w:t>eres Publikum zu erreichen, k</w:t>
            </w:r>
            <w:r>
              <w:rPr>
                <w:lang w:val="de-DE"/>
              </w:rPr>
              <w:t>ö</w:t>
            </w:r>
            <w:r>
              <w:rPr>
                <w:lang w:val="de-DE"/>
              </w:rPr>
              <w:t>nnen Sie Brightcove Live nutzen, um Ihr Meeting f</w:t>
            </w:r>
            <w:r>
              <w:rPr>
                <w:lang w:val="de-DE"/>
              </w:rPr>
              <w:t>ü</w:t>
            </w:r>
            <w:r>
              <w:rPr>
                <w:lang w:val="de-DE"/>
              </w:rPr>
              <w:t>r andere zu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c59df7aa-49f7-4311-9abc-0d6deced5a8d</w:t>
            </w:r>
          </w:p>
        </w:tc>
        <w:tc>
          <w:tcPr>
            <w:tcW w:w="7407" w:type="dxa"/>
            <w:shd w:val="clear" w:color="auto" w:fill="F2F2F2" w:themeFill="background1" w:themeFillShade="F2"/>
          </w:tcPr>
          <w:p w:rsidR="00000000" w:rsidRDefault="00BD6E96">
            <w:pPr>
              <w:rPr>
                <w:noProof/>
              </w:rPr>
            </w:pPr>
            <w:r>
              <w:rPr>
                <w:noProof/>
              </w:rPr>
              <w:t>Steps</w:t>
            </w:r>
          </w:p>
        </w:tc>
        <w:tc>
          <w:tcPr>
            <w:tcW w:w="7407" w:type="dxa"/>
          </w:tcPr>
          <w:p w:rsidR="00000000" w:rsidRDefault="00BD6E96">
            <w:pPr>
              <w:rPr>
                <w:lang w:val="de-DE"/>
              </w:rPr>
            </w:pPr>
            <w:r>
              <w:rPr>
                <w:lang w:val="de-DE"/>
              </w:rPr>
              <w:t>Schritte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b95da24c-dd8a-4e6f-845c-bebebb630ec9</w:t>
            </w:r>
          </w:p>
        </w:tc>
        <w:tc>
          <w:tcPr>
            <w:tcW w:w="7407" w:type="dxa"/>
            <w:shd w:val="clear" w:color="auto" w:fill="F2F2F2" w:themeFill="background1" w:themeFillShade="F2"/>
          </w:tcPr>
          <w:p w:rsidR="00000000" w:rsidRDefault="00BD6E96">
            <w:pPr>
              <w:rPr>
                <w:noProof/>
              </w:rPr>
            </w:pPr>
            <w:r>
              <w:rPr>
                <w:noProof/>
              </w:rPr>
              <w:t>Follow these steps to host a meeting to Brightcove Live:</w:t>
            </w:r>
          </w:p>
        </w:tc>
        <w:tc>
          <w:tcPr>
            <w:tcW w:w="7407" w:type="dxa"/>
          </w:tcPr>
          <w:p w:rsidR="00000000" w:rsidRDefault="00BD6E96">
            <w:pPr>
              <w:rPr>
                <w:lang w:val="de-DE"/>
              </w:rPr>
            </w:pPr>
            <w:r>
              <w:rPr>
                <w:lang w:val="de-DE"/>
              </w:rPr>
              <w:t>F</w:t>
            </w:r>
            <w:r>
              <w:rPr>
                <w:lang w:val="de-DE"/>
              </w:rPr>
              <w:t>ü</w:t>
            </w:r>
            <w:r>
              <w:rPr>
                <w:lang w:val="de-DE"/>
              </w:rPr>
              <w:t>hren Sie die folgenden Schritte aus, um ein Meeting f</w:t>
            </w:r>
            <w:r>
              <w:rPr>
                <w:lang w:val="de-DE"/>
              </w:rPr>
              <w:t>ü</w:t>
            </w:r>
            <w:r>
              <w:rPr>
                <w:lang w:val="de-DE"/>
              </w:rPr>
              <w:t>r Brightcove Live auszurichten: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dc865715-15</w:t>
            </w:r>
            <w:r>
              <w:rPr>
                <w:noProof/>
                <w:sz w:val="2"/>
              </w:rPr>
              <w:t>8e-45cd-a58e-57118d4f7f02</w:t>
            </w:r>
          </w:p>
        </w:tc>
        <w:tc>
          <w:tcPr>
            <w:tcW w:w="7407" w:type="dxa"/>
            <w:shd w:val="clear" w:color="auto" w:fill="F2F2F2" w:themeFill="background1" w:themeFillShade="F2"/>
          </w:tcPr>
          <w:p w:rsidR="00000000" w:rsidRDefault="00BD6E96">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BD6E96">
            <w:pPr>
              <w:rPr>
                <w:lang w:val="de-DE"/>
              </w:rPr>
            </w:pPr>
            <w:r>
              <w:rPr>
                <w:lang w:val="de-DE"/>
              </w:rPr>
              <w:t xml:space="preserve">Erstellen Sie in Video Cloud Studio eine </w:t>
            </w:r>
            <w:r>
              <w:rPr>
                <w:rStyle w:val="mqInternal"/>
                <w:noProof/>
                <w:lang w:val="de-DE"/>
              </w:rPr>
              <w:t>[1}</w:t>
            </w:r>
            <w:r>
              <w:rPr>
                <w:lang w:val="de-DE"/>
              </w:rPr>
              <w:t>Live-Event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4b1ebee2-3845-4058-a0af-89bd4a48270e</w:t>
            </w:r>
          </w:p>
        </w:tc>
        <w:tc>
          <w:tcPr>
            <w:tcW w:w="7407" w:type="dxa"/>
            <w:shd w:val="clear" w:color="auto" w:fill="F2F2F2" w:themeFill="background1" w:themeFillShade="F2"/>
          </w:tcPr>
          <w:p w:rsidR="00000000" w:rsidRDefault="00BD6E96">
            <w:pPr>
              <w:rPr>
                <w:noProof/>
              </w:rPr>
            </w:pPr>
            <w:r>
              <w:rPr>
                <w:noProof/>
              </w:rPr>
              <w:t>If you want to save the broadcast afte</w:t>
            </w:r>
            <w:r>
              <w:rPr>
                <w:noProof/>
              </w:rPr>
              <w:t>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BD6E96">
            <w:pPr>
              <w:rPr>
                <w:lang w:val="de-DE"/>
              </w:rPr>
            </w:pPr>
            <w:r>
              <w:rPr>
                <w:lang w:val="de-DE"/>
              </w:rPr>
              <w:t>Wenn Sie die Sendung nach Abschluss speichern m</w:t>
            </w:r>
            <w:r>
              <w:rPr>
                <w:lang w:val="de-DE"/>
              </w:rPr>
              <w:t>ö</w:t>
            </w:r>
            <w:r>
              <w:rPr>
                <w:lang w:val="de-DE"/>
              </w:rPr>
              <w:t xml:space="preserve">chten,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0fdccc86-edb7-4b2e-afbc-25b7994d3dd1</w:t>
            </w:r>
          </w:p>
        </w:tc>
        <w:tc>
          <w:tcPr>
            <w:tcW w:w="7407" w:type="dxa"/>
            <w:shd w:val="clear" w:color="auto" w:fill="F2F2F2" w:themeFill="background1" w:themeFillShade="F2"/>
          </w:tcPr>
          <w:p w:rsidR="00000000" w:rsidRDefault="00BD6E96">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BD6E96">
            <w:pPr>
              <w:rPr>
                <w:lang w:val="de-DE"/>
              </w:rPr>
            </w:pPr>
            <w:r>
              <w:rPr>
                <w:lang w:val="de-DE"/>
              </w:rPr>
              <w:t>Kopieren Sie nach dem Erstellen des Live-Ereignisses die Streaming-RTMP-URL und den Streaming-Schl</w:t>
            </w:r>
            <w:r>
              <w:rPr>
                <w:lang w:val="de-DE"/>
              </w:rPr>
              <w:t>ü</w:t>
            </w:r>
            <w:r>
              <w:rPr>
                <w:lang w:val="de-DE"/>
              </w:rPr>
              <w:t xml:space="preserve">ssel aus dem </w:t>
            </w:r>
            <w:r>
              <w:rPr>
                <w:rStyle w:val="mqInternal"/>
                <w:noProof/>
                <w:lang w:val="de-DE"/>
              </w:rPr>
              <w:t>[1}</w:t>
            </w:r>
            <w:r>
              <w:rPr>
                <w:lang w:val="de-DE"/>
              </w:rPr>
              <w:t>Kontrollraum</w:t>
            </w:r>
            <w:r>
              <w:rPr>
                <w:rStyle w:val="mqInternal"/>
                <w:noProof/>
                <w:lang w:val="de-DE"/>
              </w:rPr>
              <w:t>{2]</w:t>
            </w:r>
            <w:r>
              <w:rPr>
                <w:lang w:val="de-DE"/>
              </w:rPr>
              <w:t xml:space="preserve"> Panel.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f4cbe399-1795-4772-9707-e36b8f70ed53</w:t>
            </w:r>
          </w:p>
        </w:tc>
        <w:tc>
          <w:tcPr>
            <w:tcW w:w="7407" w:type="dxa"/>
            <w:shd w:val="clear" w:color="auto" w:fill="F2F2F2" w:themeFill="background1" w:themeFillShade="F2"/>
          </w:tcPr>
          <w:p w:rsidR="00000000" w:rsidRDefault="00BD6E96">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w:t>
            </w:r>
            <w:r>
              <w:rPr>
                <w:noProof/>
              </w:rPr>
              <w:t xml:space="preserve"> URL in the Brightcove Live Control Room</w:t>
            </w:r>
          </w:p>
        </w:tc>
        <w:tc>
          <w:tcPr>
            <w:tcW w:w="7407" w:type="dxa"/>
          </w:tcPr>
          <w:p w:rsidR="00000000" w:rsidRDefault="00BD6E96">
            <w:pPr>
              <w:rPr>
                <w:lang w:val="de-DE"/>
              </w:rPr>
            </w:pPr>
            <w:r>
              <w:rPr>
                <w:lang w:val="de-DE"/>
              </w:rPr>
              <w:t xml:space="preserve">Streaming RTMP URL - </w:t>
            </w:r>
            <w:r>
              <w:rPr>
                <w:rStyle w:val="mqInternal"/>
                <w:noProof/>
                <w:lang w:val="de-DE"/>
              </w:rPr>
              <w:t>[1}</w:t>
            </w:r>
            <w:r>
              <w:rPr>
                <w:lang w:val="de-DE"/>
              </w:rPr>
              <w:t>Streaming-Endpunkt-URL</w:t>
            </w:r>
            <w:r>
              <w:rPr>
                <w:rStyle w:val="mqInternal"/>
                <w:noProof/>
                <w:lang w:val="de-DE"/>
              </w:rPr>
              <w:t>{2]</w:t>
            </w:r>
            <w:r>
              <w:rPr>
                <w:lang w:val="de-DE"/>
              </w:rPr>
              <w:t xml:space="preserve"> (Die Endpunkt-URL finden Sie im Brightcove Live Control Room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a30929b2-9843-4688-80e9-5e917a59a2c6</w:t>
            </w:r>
          </w:p>
        </w:tc>
        <w:tc>
          <w:tcPr>
            <w:tcW w:w="7407" w:type="dxa"/>
            <w:shd w:val="clear" w:color="auto" w:fill="F2F2F2" w:themeFill="background1" w:themeFillShade="F2"/>
          </w:tcPr>
          <w:p w:rsidR="00000000" w:rsidRDefault="00BD6E96">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w:t>
            </w:r>
            <w:r>
              <w:rPr>
                <w:noProof/>
              </w:rPr>
              <w:t xml:space="preserve">ame is always </w:t>
            </w:r>
            <w:r>
              <w:rPr>
                <w:rStyle w:val="mqInternal"/>
                <w:noProof/>
              </w:rPr>
              <w:t>[1}</w:t>
            </w:r>
            <w:r>
              <w:rPr>
                <w:noProof/>
              </w:rPr>
              <w:t>"alive"</w:t>
            </w:r>
            <w:r>
              <w:rPr>
                <w:rStyle w:val="mqInternal"/>
                <w:noProof/>
              </w:rPr>
              <w:t>{2]</w:t>
            </w:r>
            <w:r>
              <w:rPr>
                <w:noProof/>
              </w:rPr>
              <w:t>)</w:t>
            </w:r>
          </w:p>
        </w:tc>
        <w:tc>
          <w:tcPr>
            <w:tcW w:w="7407" w:type="dxa"/>
          </w:tcPr>
          <w:p w:rsidR="00000000" w:rsidRDefault="00BD6E96">
            <w:pPr>
              <w:rPr>
                <w:lang w:val="de-DE"/>
              </w:rPr>
            </w:pPr>
            <w:r>
              <w:rPr>
                <w:lang w:val="de-DE"/>
              </w:rPr>
              <w:t xml:space="preserve">Streaming Key - </w:t>
            </w:r>
            <w:r>
              <w:rPr>
                <w:rStyle w:val="mqInternal"/>
                <w:noProof/>
                <w:lang w:val="de-DE"/>
              </w:rPr>
              <w:t>[1}</w:t>
            </w:r>
            <w:r>
              <w:rPr>
                <w:lang w:val="de-DE"/>
              </w:rPr>
              <w:t>Stream Name</w:t>
            </w:r>
            <w:r>
              <w:rPr>
                <w:rStyle w:val="mqInternal"/>
                <w:noProof/>
                <w:lang w:val="de-DE"/>
              </w:rPr>
              <w:t>{2]</w:t>
            </w:r>
            <w:r>
              <w:rPr>
                <w:lang w:val="de-DE"/>
              </w:rPr>
              <w:t xml:space="preserve"> (In Brightcove lautet der Stream-Name immer </w:t>
            </w:r>
            <w:r>
              <w:rPr>
                <w:rStyle w:val="mqInternal"/>
                <w:noProof/>
                <w:lang w:val="de-DE"/>
              </w:rPr>
              <w:t>[1}</w:t>
            </w:r>
            <w:r>
              <w:rPr>
                <w:lang w:val="de-DE"/>
              </w:rPr>
              <w:t>"am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13a9c039-d282-4943-a103-4d03f937b2d2</w:t>
            </w:r>
          </w:p>
        </w:tc>
        <w:tc>
          <w:tcPr>
            <w:tcW w:w="7407" w:type="dxa"/>
            <w:shd w:val="clear" w:color="auto" w:fill="F2F2F2" w:themeFill="background1" w:themeFillShade="F2"/>
          </w:tcPr>
          <w:p w:rsidR="00000000" w:rsidRDefault="00BD6E96">
            <w:pPr>
              <w:rPr>
                <w:noProof/>
              </w:rPr>
            </w:pPr>
            <w:r>
              <w:rPr>
                <w:noProof/>
              </w:rPr>
              <w:t xml:space="preserve">Publish and Embed the player for this Live event in your website/intranet page, and note </w:t>
            </w:r>
            <w:r>
              <w:rPr>
                <w:noProof/>
              </w:rPr>
              <w:t>the page URL.</w:t>
            </w:r>
          </w:p>
        </w:tc>
        <w:tc>
          <w:tcPr>
            <w:tcW w:w="7407" w:type="dxa"/>
          </w:tcPr>
          <w:p w:rsidR="00000000" w:rsidRDefault="00BD6E96">
            <w:pPr>
              <w:rPr>
                <w:lang w:val="de-DE"/>
              </w:rPr>
            </w:pPr>
            <w:r>
              <w:rPr>
                <w:lang w:val="de-DE"/>
              </w:rPr>
              <w:t>Ver</w:t>
            </w:r>
            <w:r>
              <w:rPr>
                <w:lang w:val="de-DE"/>
              </w:rPr>
              <w:t>ö</w:t>
            </w:r>
            <w:r>
              <w:rPr>
                <w:lang w:val="de-DE"/>
              </w:rPr>
              <w:t>ffentlichen und binden Sie den Player f</w:t>
            </w:r>
            <w:r>
              <w:rPr>
                <w:lang w:val="de-DE"/>
              </w:rPr>
              <w:t>ü</w:t>
            </w:r>
            <w:r>
              <w:rPr>
                <w:lang w:val="de-DE"/>
              </w:rPr>
              <w:t>r dieses Live-Ereignis in Ihre Website / Intranetseite ein und notieren Sie sich die Seiten-URL.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2b1fbb85-78ca-4635-9803-de6c12882235</w:t>
            </w:r>
          </w:p>
        </w:tc>
        <w:tc>
          <w:tcPr>
            <w:tcW w:w="7407" w:type="dxa"/>
            <w:shd w:val="clear" w:color="auto" w:fill="F2F2F2" w:themeFill="background1" w:themeFillShade="F2"/>
          </w:tcPr>
          <w:p w:rsidR="00000000" w:rsidRDefault="00BD6E96">
            <w:pPr>
              <w:rPr>
                <w:noProof/>
              </w:rPr>
            </w:pPr>
            <w:r>
              <w:rPr>
                <w:noProof/>
              </w:rPr>
              <w:t>Configure the Streaming Session</w:t>
            </w:r>
          </w:p>
        </w:tc>
        <w:tc>
          <w:tcPr>
            <w:tcW w:w="7407" w:type="dxa"/>
          </w:tcPr>
          <w:p w:rsidR="00000000" w:rsidRDefault="00BD6E96">
            <w:pPr>
              <w:rPr>
                <w:lang w:val="de-DE"/>
              </w:rPr>
            </w:pPr>
            <w:r>
              <w:rPr>
                <w:lang w:val="de-DE"/>
              </w:rPr>
              <w:t>Konfigurieren Sie die Strea</w:t>
            </w:r>
            <w:r>
              <w:rPr>
                <w:lang w:val="de-DE"/>
              </w:rPr>
              <w:t>ming-Sitzung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5ca669bf-7c2e-45a6-8b75-d9ec0924a3ca</w:t>
            </w:r>
          </w:p>
        </w:tc>
        <w:tc>
          <w:tcPr>
            <w:tcW w:w="7407" w:type="dxa"/>
            <w:shd w:val="clear" w:color="auto" w:fill="F2F2F2" w:themeFill="background1" w:themeFillShade="F2"/>
          </w:tcPr>
          <w:p w:rsidR="00000000" w:rsidRDefault="00BD6E96">
            <w:pPr>
              <w:rPr>
                <w:noProof/>
              </w:rPr>
            </w:pPr>
            <w:r>
              <w:rPr>
                <w:noProof/>
              </w:rPr>
              <w:t>With the Streaming RTMP URL and Streaming Key you must configure them on the Avaya Codec Unit.</w:t>
            </w:r>
          </w:p>
        </w:tc>
        <w:tc>
          <w:tcPr>
            <w:tcW w:w="7407" w:type="dxa"/>
          </w:tcPr>
          <w:p w:rsidR="00000000" w:rsidRDefault="00BD6E96">
            <w:pPr>
              <w:rPr>
                <w:lang w:val="de-DE"/>
              </w:rPr>
            </w:pPr>
            <w:r>
              <w:rPr>
                <w:lang w:val="de-DE"/>
              </w:rPr>
              <w:t>Mit der Streaming-RTMP-URL und dem Streaming-Schl</w:t>
            </w:r>
            <w:r>
              <w:rPr>
                <w:lang w:val="de-DE"/>
              </w:rPr>
              <w:t>ü</w:t>
            </w:r>
            <w:r>
              <w:rPr>
                <w:lang w:val="de-DE"/>
              </w:rPr>
              <w:t>ssel m</w:t>
            </w:r>
            <w:r>
              <w:rPr>
                <w:lang w:val="de-DE"/>
              </w:rPr>
              <w:t>ü</w:t>
            </w:r>
            <w:r>
              <w:rPr>
                <w:lang w:val="de-DE"/>
              </w:rPr>
              <w:t>ssen Sie diese auf der Avaya Codec Unit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a663a98d-48aa-4bca-8123-ae75334b58b1</w:t>
            </w:r>
          </w:p>
        </w:tc>
        <w:tc>
          <w:tcPr>
            <w:tcW w:w="7407" w:type="dxa"/>
            <w:shd w:val="clear" w:color="auto" w:fill="F2F2F2" w:themeFill="background1" w:themeFillShade="F2"/>
          </w:tcPr>
          <w:p w:rsidR="00000000" w:rsidRDefault="00BD6E96">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BD6E96">
            <w:pPr>
              <w:rPr>
                <w:lang w:val="de-DE"/>
              </w:rPr>
            </w:pPr>
            <w:r>
              <w:rPr>
                <w:lang w:val="de-DE"/>
              </w:rPr>
              <w:t>Gehen Sie in der Avaya-Benutzeroberfl</w:t>
            </w:r>
            <w:r>
              <w:rPr>
                <w:lang w:val="de-DE"/>
              </w:rPr>
              <w:t>ä</w:t>
            </w:r>
            <w:r>
              <w:rPr>
                <w:lang w:val="de-DE"/>
              </w:rPr>
              <w:t xml:space="preserve">che zu </w:t>
            </w:r>
            <w:r>
              <w:rPr>
                <w:rStyle w:val="mqInternal"/>
                <w:noProof/>
                <w:lang w:val="de-DE"/>
              </w:rPr>
              <w:t>[1}</w:t>
            </w:r>
            <w:r>
              <w:rPr>
                <w:lang w:val="de-DE"/>
              </w:rPr>
              <w:t>KONFIGURIEREN&gt;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4e1c286b-4e42-4898-b756-</w:t>
            </w:r>
            <w:r>
              <w:rPr>
                <w:noProof/>
                <w:sz w:val="2"/>
              </w:rPr>
              <w:t>78e6118091a3</w:t>
            </w:r>
          </w:p>
        </w:tc>
        <w:tc>
          <w:tcPr>
            <w:tcW w:w="7407" w:type="dxa"/>
            <w:shd w:val="clear" w:color="auto" w:fill="F2F2F2" w:themeFill="background1" w:themeFillShade="F2"/>
          </w:tcPr>
          <w:p w:rsidR="00000000" w:rsidRDefault="00BD6E96">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000000" w:rsidRDefault="00BD6E96">
            <w:pPr>
              <w:rPr>
                <w:lang w:val="de-DE"/>
              </w:rPr>
            </w:pPr>
            <w:r>
              <w:rPr>
                <w:lang w:val="de-DE"/>
              </w:rPr>
              <w:t xml:space="preserve">(Optional) Gehen Sie auf der Avaya-Website zu </w:t>
            </w:r>
            <w:r>
              <w:rPr>
                <w:rStyle w:val="mqInternal"/>
                <w:noProof/>
                <w:lang w:val="de-DE"/>
              </w:rPr>
              <w:t>[1}</w:t>
            </w:r>
            <w:r>
              <w:rPr>
                <w:lang w:val="de-DE"/>
              </w:rPr>
              <w:t>ADMINISTRATOR-EINSTELLUNGEN&gt; UTILITIES&gt;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c76f9556-4550-41c3-9609-79e41754189a</w:t>
            </w:r>
          </w:p>
        </w:tc>
        <w:tc>
          <w:tcPr>
            <w:tcW w:w="7407" w:type="dxa"/>
            <w:shd w:val="clear" w:color="auto" w:fill="F2F2F2" w:themeFill="background1" w:themeFillShade="F2"/>
          </w:tcPr>
          <w:p w:rsidR="00000000" w:rsidRDefault="00BD6E96">
            <w:pPr>
              <w:rPr>
                <w:noProof/>
              </w:rPr>
            </w:pPr>
            <w:r>
              <w:rPr>
                <w:noProof/>
              </w:rPr>
              <w:t>Insert you</w:t>
            </w:r>
            <w:r>
              <w:rPr>
                <w:noProof/>
              </w:rPr>
              <w:t>r Streaming RTMP URL.</w:t>
            </w:r>
          </w:p>
        </w:tc>
        <w:tc>
          <w:tcPr>
            <w:tcW w:w="7407" w:type="dxa"/>
          </w:tcPr>
          <w:p w:rsidR="00000000" w:rsidRDefault="00BD6E96">
            <w:pPr>
              <w:rPr>
                <w:lang w:val="de-DE"/>
              </w:rPr>
            </w:pPr>
            <w:r>
              <w:rPr>
                <w:lang w:val="de-DE"/>
              </w:rPr>
              <w:t>Geben Sie Ihre Streaming-RTMP-URL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fd557364-7804-4444-81a8-87df29178950</w:t>
            </w:r>
          </w:p>
        </w:tc>
        <w:tc>
          <w:tcPr>
            <w:tcW w:w="7407" w:type="dxa"/>
            <w:shd w:val="clear" w:color="auto" w:fill="F2F2F2" w:themeFill="background1" w:themeFillShade="F2"/>
          </w:tcPr>
          <w:p w:rsidR="00000000" w:rsidRDefault="00BD6E96">
            <w:pPr>
              <w:rPr>
                <w:noProof/>
              </w:rPr>
            </w:pPr>
            <w:r>
              <w:rPr>
                <w:noProof/>
              </w:rPr>
              <w:t>Insert your Streaming Key.</w:t>
            </w:r>
          </w:p>
        </w:tc>
        <w:tc>
          <w:tcPr>
            <w:tcW w:w="7407" w:type="dxa"/>
          </w:tcPr>
          <w:p w:rsidR="00000000" w:rsidRDefault="00BD6E96">
            <w:pPr>
              <w:rPr>
                <w:lang w:val="de-DE"/>
              </w:rPr>
            </w:pPr>
            <w:r>
              <w:rPr>
                <w:lang w:val="de-DE"/>
              </w:rPr>
              <w:t>Geben Sie Ihren Streaming-Schl</w:t>
            </w:r>
            <w:r>
              <w:rPr>
                <w:lang w:val="de-DE"/>
              </w:rPr>
              <w:t>ü</w:t>
            </w:r>
            <w:r>
              <w:rPr>
                <w:lang w:val="de-DE"/>
              </w:rPr>
              <w:t>ssel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59c4235d-48dd-4505-b20e-4569e8d9261e</w:t>
            </w:r>
          </w:p>
        </w:tc>
        <w:tc>
          <w:tcPr>
            <w:tcW w:w="7407" w:type="dxa"/>
            <w:shd w:val="clear" w:color="auto" w:fill="F2F2F2" w:themeFill="background1" w:themeFillShade="F2"/>
          </w:tcPr>
          <w:p w:rsidR="00000000" w:rsidRDefault="00BD6E96">
            <w:pPr>
              <w:rPr>
                <w:noProof/>
              </w:rPr>
            </w:pPr>
            <w:r>
              <w:rPr>
                <w:noProof/>
              </w:rPr>
              <w:t>Start/Stop the Streaming Session</w:t>
            </w:r>
          </w:p>
        </w:tc>
        <w:tc>
          <w:tcPr>
            <w:tcW w:w="7407" w:type="dxa"/>
          </w:tcPr>
          <w:p w:rsidR="00000000" w:rsidRDefault="00BD6E96">
            <w:pPr>
              <w:rPr>
                <w:lang w:val="de-DE"/>
              </w:rPr>
            </w:pPr>
            <w:r>
              <w:rPr>
                <w:lang w:val="de-DE"/>
              </w:rPr>
              <w:t>Starten / Stoppen der Streaming-Sitzung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18723ae9-7937-46da-9df3-fa5c6672572b</w:t>
            </w:r>
          </w:p>
        </w:tc>
        <w:tc>
          <w:tcPr>
            <w:tcW w:w="7407" w:type="dxa"/>
            <w:shd w:val="clear" w:color="auto" w:fill="F2F2F2" w:themeFill="background1" w:themeFillShade="F2"/>
          </w:tcPr>
          <w:p w:rsidR="00000000" w:rsidRDefault="00BD6E96">
            <w:pPr>
              <w:rPr>
                <w:noProof/>
              </w:rPr>
            </w:pPr>
            <w:r>
              <w:rPr>
                <w:noProof/>
              </w:rPr>
              <w:t>To start or stop the streaming session, follow these steps:</w:t>
            </w:r>
          </w:p>
        </w:tc>
        <w:tc>
          <w:tcPr>
            <w:tcW w:w="7407" w:type="dxa"/>
          </w:tcPr>
          <w:p w:rsidR="00000000" w:rsidRDefault="00BD6E96">
            <w:pPr>
              <w:rPr>
                <w:lang w:val="de-DE"/>
              </w:rPr>
            </w:pPr>
            <w:r>
              <w:rPr>
                <w:lang w:val="de-DE"/>
              </w:rPr>
              <w:t>Gehen Sie folgenderma</w:t>
            </w:r>
            <w:r>
              <w:rPr>
                <w:lang w:val="de-DE"/>
              </w:rPr>
              <w:t>ß</w:t>
            </w:r>
            <w:r>
              <w:rPr>
                <w:lang w:val="de-DE"/>
              </w:rPr>
              <w:t>en vor, um die Streaming-Sitzung zu starten oder zu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8b913873-d922-451a-b42e-5f</w:t>
            </w:r>
            <w:r>
              <w:rPr>
                <w:noProof/>
                <w:sz w:val="2"/>
              </w:rPr>
              <w:t>23e394b04f</w:t>
            </w:r>
          </w:p>
        </w:tc>
        <w:tc>
          <w:tcPr>
            <w:tcW w:w="7407" w:type="dxa"/>
            <w:shd w:val="clear" w:color="auto" w:fill="F2F2F2" w:themeFill="background1" w:themeFillShade="F2"/>
          </w:tcPr>
          <w:p w:rsidR="00000000" w:rsidRDefault="00BD6E96">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BD6E96">
            <w:pPr>
              <w:rPr>
                <w:lang w:val="de-DE"/>
              </w:rPr>
            </w:pPr>
            <w:r>
              <w:rPr>
                <w:lang w:val="de-DE"/>
              </w:rPr>
              <w:t xml:space="preserve">Gehe zu </w:t>
            </w:r>
            <w:r>
              <w:rPr>
                <w:rStyle w:val="mqInternal"/>
                <w:noProof/>
                <w:lang w:val="de-DE"/>
              </w:rPr>
              <w:t>[1}</w:t>
            </w:r>
            <w:r>
              <w:rPr>
                <w:lang w:val="de-DE"/>
              </w:rPr>
              <w:t>HOME SEITE&gt; MEHR&gt;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71f865ab-5fe7-47dc-bdbd-e368a357a8b9</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Streaming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29 </w:t>
            </w:r>
            <w:r>
              <w:rPr>
                <w:noProof/>
                <w:sz w:val="16"/>
              </w:rPr>
              <w:br/>
            </w:r>
            <w:r>
              <w:rPr>
                <w:noProof/>
                <w:sz w:val="2"/>
              </w:rPr>
              <w:t>b568c504-9cb0-4bc2-a091-084c8b52a778</w:t>
            </w:r>
          </w:p>
        </w:tc>
        <w:tc>
          <w:tcPr>
            <w:tcW w:w="7407" w:type="dxa"/>
            <w:shd w:val="clear" w:color="auto" w:fill="F2F2F2" w:themeFill="background1" w:themeFillShade="F2"/>
          </w:tcPr>
          <w:p w:rsidR="00000000" w:rsidRDefault="00BD6E96">
            <w:pPr>
              <w:rPr>
                <w:noProof/>
              </w:rPr>
            </w:pPr>
            <w:r>
              <w:rPr>
                <w:noProof/>
              </w:rPr>
              <w:t>This will start the live stream.</w:t>
            </w:r>
          </w:p>
        </w:tc>
        <w:tc>
          <w:tcPr>
            <w:tcW w:w="7407" w:type="dxa"/>
          </w:tcPr>
          <w:p w:rsidR="00000000" w:rsidRDefault="00BD6E96">
            <w:pPr>
              <w:rPr>
                <w:lang w:val="de-DE"/>
              </w:rPr>
            </w:pPr>
            <w:r>
              <w:rPr>
                <w:lang w:val="de-DE"/>
              </w:rPr>
              <w:t>Dadurch wird der Live-Stream gestartet.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1a2c261d-e084-4bfe-85c7-520be594e15a</w:t>
            </w:r>
          </w:p>
        </w:tc>
        <w:tc>
          <w:tcPr>
            <w:tcW w:w="7407" w:type="dxa"/>
            <w:shd w:val="clear" w:color="auto" w:fill="F2F2F2" w:themeFill="background1" w:themeFillShade="F2"/>
          </w:tcPr>
          <w:p w:rsidR="00000000" w:rsidRDefault="00BD6E96">
            <w:pPr>
              <w:rPr>
                <w:noProof/>
              </w:rPr>
            </w:pPr>
            <w:r>
              <w:rPr>
                <w:noProof/>
              </w:rPr>
              <w:t>The RTMP Streaming is enabled by default.</w:t>
            </w:r>
          </w:p>
        </w:tc>
        <w:tc>
          <w:tcPr>
            <w:tcW w:w="7407" w:type="dxa"/>
          </w:tcPr>
          <w:p w:rsidR="00000000" w:rsidRDefault="00BD6E96">
            <w:pPr>
              <w:rPr>
                <w:lang w:val="de-DE"/>
              </w:rPr>
            </w:pPr>
            <w:r>
              <w:rPr>
                <w:lang w:val="de-DE"/>
              </w:rPr>
              <w:t>Das RTMP-Streaming ist standardm</w:t>
            </w:r>
            <w:r>
              <w:rPr>
                <w:lang w:val="de-DE"/>
              </w:rPr>
              <w:t>äß</w:t>
            </w:r>
            <w:r>
              <w:rPr>
                <w:lang w:val="de-DE"/>
              </w:rPr>
              <w:t>ig 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a41a054a-2b8f-499d-b270-3d31506ec2f2</w:t>
            </w:r>
          </w:p>
        </w:tc>
        <w:tc>
          <w:tcPr>
            <w:tcW w:w="7407" w:type="dxa"/>
            <w:shd w:val="clear" w:color="auto" w:fill="F2F2F2" w:themeFill="background1" w:themeFillShade="F2"/>
          </w:tcPr>
          <w:p w:rsidR="00000000" w:rsidRDefault="00BD6E96">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BD6E96">
            <w:pPr>
              <w:rPr>
                <w:lang w:val="de-DE"/>
              </w:rPr>
            </w:pPr>
            <w:r>
              <w:rPr>
                <w:lang w:val="de-DE"/>
              </w:rPr>
              <w:t xml:space="preserve">Um es zu deaktivieren, gehen Sie in der Avaya-Plattform zu </w:t>
            </w:r>
            <w:r>
              <w:rPr>
                <w:rStyle w:val="mqInternal"/>
                <w:noProof/>
                <w:lang w:val="de-DE"/>
              </w:rPr>
              <w:t>[1}</w:t>
            </w:r>
            <w:r>
              <w:rPr>
                <w:lang w:val="de-DE"/>
              </w:rPr>
              <w:t>KONFIGURIEREN&gt; ERWEITERT&gt; NUTZEN&gt; STREAMING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host-cisco-webex-conference-brightcove-live.html</w:t>
            </w:r>
          </w:p>
          <w:p w:rsidR="00000000" w:rsidRDefault="00BD6E96">
            <w:pPr>
              <w:jc w:val="center"/>
              <w:rPr>
                <w:b/>
                <w:noProof/>
              </w:rPr>
            </w:pPr>
            <w:r>
              <w:rPr>
                <w:b/>
                <w:noProof/>
              </w:rPr>
              <w:t>M</w:t>
            </w:r>
            <w:r>
              <w:rPr>
                <w:b/>
                <w:noProof/>
              </w:rPr>
              <w:t>Q971010 9ed26fe8-880f-4910-944e-3f39908e6de9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22191fbb-d778-4b2f-9584-6b187a809a5a</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997a2727-419a-44a0-a886-55f9c4027c5c</w:t>
            </w:r>
          </w:p>
        </w:tc>
        <w:tc>
          <w:tcPr>
            <w:tcW w:w="7407" w:type="dxa"/>
            <w:shd w:val="clear" w:color="auto" w:fill="F2F2F2" w:themeFill="background1" w:themeFillShade="F2"/>
          </w:tcPr>
          <w:p w:rsidR="00000000" w:rsidRDefault="00BD6E96">
            <w:pPr>
              <w:rPr>
                <w:noProof/>
              </w:rPr>
            </w:pPr>
            <w:r>
              <w:rPr>
                <w:noProof/>
              </w:rPr>
              <w:t>Host a Cisco Webex Conference to Brightcove Live description:</w:t>
            </w:r>
          </w:p>
        </w:tc>
        <w:tc>
          <w:tcPr>
            <w:tcW w:w="7407" w:type="dxa"/>
          </w:tcPr>
          <w:p w:rsidR="00000000" w:rsidRDefault="00BD6E96">
            <w:pPr>
              <w:rPr>
                <w:lang w:val="de-DE"/>
              </w:rPr>
            </w:pPr>
            <w:r>
              <w:rPr>
                <w:lang w:val="de-DE"/>
              </w:rPr>
              <w:t>Veranstalten Sie eine Cisco Webex-Konferenz zu Brightcove Live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7cbb99e7-cd66-49c9-9689-1c6359e54e96</w:t>
            </w:r>
          </w:p>
        </w:tc>
        <w:tc>
          <w:tcPr>
            <w:tcW w:w="7407" w:type="dxa"/>
            <w:shd w:val="clear" w:color="auto" w:fill="F2F2F2" w:themeFill="background1" w:themeFillShade="F2"/>
          </w:tcPr>
          <w:p w:rsidR="00000000" w:rsidRDefault="00BD6E96">
            <w:pPr>
              <w:rPr>
                <w:noProof/>
              </w:rPr>
            </w:pPr>
            <w:r>
              <w:rPr>
                <w:noProof/>
              </w:rPr>
              <w:t>In this topic, you will learn how to stream a Cisco Webex conference with Brightcove Live. parent:</w:t>
            </w:r>
          </w:p>
        </w:tc>
        <w:tc>
          <w:tcPr>
            <w:tcW w:w="7407" w:type="dxa"/>
          </w:tcPr>
          <w:p w:rsidR="00000000" w:rsidRDefault="00BD6E96">
            <w:pPr>
              <w:rPr>
                <w:lang w:val="de-DE"/>
              </w:rPr>
            </w:pPr>
            <w:r>
              <w:rPr>
                <w:lang w:val="de-DE"/>
              </w:rPr>
              <w:t>In diesem Thema erfahren Sie, wie Sie e</w:t>
            </w:r>
            <w:r>
              <w:rPr>
                <w:lang w:val="de-DE"/>
              </w:rPr>
              <w:t>ine Cisco Webex-Konferenz mit Brightcove Live streamen.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a5217707-c3bc-40f4-b70c-81d195e84b25</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a9f43f21-c54e-4034-8817-f2855d8ab041</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73c93dcd-e9e3-4bb1-9973-106909701</w:t>
            </w:r>
            <w:r>
              <w:rPr>
                <w:noProof/>
                <w:sz w:val="2"/>
              </w:rPr>
              <w:t>313</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c512f4b1-a860-4fba-ac24-b990fe325960</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a537ea8a-c1c3-401a-9b64-594d4dccbce2</w:t>
            </w:r>
          </w:p>
        </w:tc>
        <w:tc>
          <w:tcPr>
            <w:tcW w:w="7407" w:type="dxa"/>
            <w:shd w:val="clear" w:color="auto" w:fill="F2F2F2" w:themeFill="background1" w:themeFillShade="F2"/>
          </w:tcPr>
          <w:p w:rsidR="00000000" w:rsidRDefault="00BD6E96">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BD6E96">
            <w:pPr>
              <w:rPr>
                <w:lang w:val="de-DE"/>
              </w:rPr>
            </w:pPr>
            <w:r>
              <w:rPr>
                <w:rStyle w:val="mqInternal"/>
                <w:noProof/>
                <w:lang w:val="de-DE"/>
              </w:rPr>
              <w:t>[1}</w:t>
            </w:r>
            <w:r>
              <w:rPr>
                <w:lang w:val="de-DE"/>
              </w:rPr>
              <w:t>Cisco Webex</w:t>
            </w:r>
            <w:r>
              <w:rPr>
                <w:rStyle w:val="mqInternal"/>
                <w:noProof/>
                <w:lang w:val="de-DE"/>
              </w:rPr>
              <w:t>{2]</w:t>
            </w:r>
            <w:r>
              <w:rPr>
                <w:lang w:val="de-DE"/>
              </w:rPr>
              <w:t xml:space="preserve"> ist eine Videokonferenzanwendung, mit der Sie sich online mit anderen Personen treffen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52e8be59-da9e-4535-9ec3-1681fed7225b</w:t>
            </w:r>
          </w:p>
        </w:tc>
        <w:tc>
          <w:tcPr>
            <w:tcW w:w="7407" w:type="dxa"/>
            <w:shd w:val="clear" w:color="auto" w:fill="F2F2F2" w:themeFill="background1" w:themeFillShade="F2"/>
          </w:tcPr>
          <w:p w:rsidR="00000000" w:rsidRDefault="00BD6E96">
            <w:pPr>
              <w:rPr>
                <w:noProof/>
              </w:rPr>
            </w:pPr>
            <w:r>
              <w:rPr>
                <w:noProof/>
              </w:rPr>
              <w:t>To reach a larg</w:t>
            </w:r>
            <w:r>
              <w:rPr>
                <w:noProof/>
              </w:rPr>
              <w:t>er audience, you can leverage Brightcove Live to stream your meeting for others to see.</w:t>
            </w:r>
          </w:p>
        </w:tc>
        <w:tc>
          <w:tcPr>
            <w:tcW w:w="7407" w:type="dxa"/>
          </w:tcPr>
          <w:p w:rsidR="00000000" w:rsidRDefault="00BD6E96">
            <w:pPr>
              <w:rPr>
                <w:lang w:val="de-DE"/>
              </w:rPr>
            </w:pPr>
            <w:r>
              <w:rPr>
                <w:lang w:val="de-DE"/>
              </w:rPr>
              <w:t>Um ein gr</w:t>
            </w:r>
            <w:r>
              <w:rPr>
                <w:lang w:val="de-DE"/>
              </w:rPr>
              <w:t>öß</w:t>
            </w:r>
            <w:r>
              <w:rPr>
                <w:lang w:val="de-DE"/>
              </w:rPr>
              <w:t>eres Publikum zu erreichen, k</w:t>
            </w:r>
            <w:r>
              <w:rPr>
                <w:lang w:val="de-DE"/>
              </w:rPr>
              <w:t>ö</w:t>
            </w:r>
            <w:r>
              <w:rPr>
                <w:lang w:val="de-DE"/>
              </w:rPr>
              <w:t>nnen Sie Brightcove Live nutzen, um Ihr Meeting f</w:t>
            </w:r>
            <w:r>
              <w:rPr>
                <w:lang w:val="de-DE"/>
              </w:rPr>
              <w:t>ü</w:t>
            </w:r>
            <w:r>
              <w:rPr>
                <w:lang w:val="de-DE"/>
              </w:rPr>
              <w:t>r andere zu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c8f74607-f3e5-438f-ba70-0652eaef5f00</w:t>
            </w:r>
          </w:p>
        </w:tc>
        <w:tc>
          <w:tcPr>
            <w:tcW w:w="7407" w:type="dxa"/>
            <w:shd w:val="clear" w:color="auto" w:fill="F2F2F2" w:themeFill="background1" w:themeFillShade="F2"/>
          </w:tcPr>
          <w:p w:rsidR="00000000" w:rsidRDefault="00BD6E96">
            <w:pPr>
              <w:rPr>
                <w:noProof/>
              </w:rPr>
            </w:pPr>
            <w:r>
              <w:rPr>
                <w:noProof/>
              </w:rPr>
              <w:t>Steps</w:t>
            </w:r>
          </w:p>
        </w:tc>
        <w:tc>
          <w:tcPr>
            <w:tcW w:w="7407" w:type="dxa"/>
          </w:tcPr>
          <w:p w:rsidR="00000000" w:rsidRDefault="00BD6E96">
            <w:pPr>
              <w:rPr>
                <w:lang w:val="de-DE"/>
              </w:rPr>
            </w:pPr>
            <w:r>
              <w:rPr>
                <w:lang w:val="de-DE"/>
              </w:rPr>
              <w:t>Schritt</w:t>
            </w:r>
            <w:r>
              <w:rPr>
                <w:lang w:val="de-DE"/>
              </w:rPr>
              <w: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79e43f73-68f5-4082-9b9c-b3e2749325f6</w:t>
            </w:r>
          </w:p>
        </w:tc>
        <w:tc>
          <w:tcPr>
            <w:tcW w:w="7407" w:type="dxa"/>
            <w:shd w:val="clear" w:color="auto" w:fill="F2F2F2" w:themeFill="background1" w:themeFillShade="F2"/>
          </w:tcPr>
          <w:p w:rsidR="00000000" w:rsidRDefault="00BD6E96">
            <w:pPr>
              <w:rPr>
                <w:noProof/>
              </w:rPr>
            </w:pPr>
            <w:r>
              <w:rPr>
                <w:noProof/>
              </w:rPr>
              <w:t>Follow these steps to host a meeting to Brightcove Live:</w:t>
            </w:r>
          </w:p>
        </w:tc>
        <w:tc>
          <w:tcPr>
            <w:tcW w:w="7407" w:type="dxa"/>
          </w:tcPr>
          <w:p w:rsidR="00000000" w:rsidRDefault="00BD6E96">
            <w:pPr>
              <w:rPr>
                <w:lang w:val="de-DE"/>
              </w:rPr>
            </w:pPr>
            <w:r>
              <w:rPr>
                <w:lang w:val="de-DE"/>
              </w:rPr>
              <w:t>F</w:t>
            </w:r>
            <w:r>
              <w:rPr>
                <w:lang w:val="de-DE"/>
              </w:rPr>
              <w:t>ü</w:t>
            </w:r>
            <w:r>
              <w:rPr>
                <w:lang w:val="de-DE"/>
              </w:rPr>
              <w:t>hren Sie die folgenden Schritte aus, um ein Meeting f</w:t>
            </w:r>
            <w:r>
              <w:rPr>
                <w:lang w:val="de-DE"/>
              </w:rPr>
              <w:t>ü</w:t>
            </w:r>
            <w:r>
              <w:rPr>
                <w:lang w:val="de-DE"/>
              </w:rPr>
              <w:t>r Brightcove Live auszurichten: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941db80a-be7e-4a43-b3ec-8b477e817ad5</w:t>
            </w:r>
          </w:p>
        </w:tc>
        <w:tc>
          <w:tcPr>
            <w:tcW w:w="7407" w:type="dxa"/>
            <w:shd w:val="clear" w:color="auto" w:fill="F2F2F2" w:themeFill="background1" w:themeFillShade="F2"/>
          </w:tcPr>
          <w:p w:rsidR="00000000" w:rsidRDefault="00BD6E96">
            <w:pPr>
              <w:rPr>
                <w:noProof/>
              </w:rPr>
            </w:pPr>
            <w:r>
              <w:rPr>
                <w:noProof/>
              </w:rPr>
              <w:t>Log into your Cisco Webex platform as site admin.</w:t>
            </w:r>
          </w:p>
        </w:tc>
        <w:tc>
          <w:tcPr>
            <w:tcW w:w="7407" w:type="dxa"/>
          </w:tcPr>
          <w:p w:rsidR="00000000" w:rsidRDefault="00BD6E96">
            <w:pPr>
              <w:rPr>
                <w:lang w:val="de-DE"/>
              </w:rPr>
            </w:pPr>
            <w:r>
              <w:rPr>
                <w:lang w:val="de-DE"/>
              </w:rPr>
              <w:t>Melden Sie sich als Site-Administrator bei Ihrer Cisco Webex-Plattform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535e52cc-cd4d-43b9-a59d-76370374d9de</w:t>
            </w:r>
          </w:p>
        </w:tc>
        <w:tc>
          <w:tcPr>
            <w:tcW w:w="7407" w:type="dxa"/>
            <w:shd w:val="clear" w:color="auto" w:fill="F2F2F2" w:themeFill="background1" w:themeFillShade="F2"/>
          </w:tcPr>
          <w:p w:rsidR="00000000" w:rsidRDefault="00BD6E96">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w:t>
            </w:r>
            <w:r>
              <w:rPr>
                <w:noProof/>
              </w:rPr>
              <w:t>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BD6E96">
            <w:pPr>
              <w:rPr>
                <w:lang w:val="de-DE"/>
              </w:rPr>
            </w:pPr>
            <w:r>
              <w:rPr>
                <w:lang w:val="de-DE"/>
              </w:rPr>
              <w:t xml:space="preserve">Verwenden Sie entweder die </w:t>
            </w:r>
            <w:r>
              <w:rPr>
                <w:rStyle w:val="mqInternal"/>
                <w:noProof/>
                <w:lang w:val="de-DE"/>
              </w:rPr>
              <w:t>[1}</w:t>
            </w:r>
            <w:r>
              <w:rPr>
                <w:lang w:val="de-DE"/>
              </w:rPr>
              <w:t>Site Administration</w:t>
            </w:r>
            <w:r>
              <w:rPr>
                <w:rStyle w:val="mqInternal"/>
                <w:noProof/>
                <w:lang w:val="de-DE"/>
              </w:rPr>
              <w:t>{2]</w:t>
            </w:r>
            <w:r>
              <w:rPr>
                <w:lang w:val="de-DE"/>
              </w:rPr>
              <w:t xml:space="preserve"> oder </w:t>
            </w:r>
            <w:r>
              <w:rPr>
                <w:rStyle w:val="mqInternal"/>
                <w:noProof/>
                <w:lang w:val="de-DE"/>
              </w:rPr>
              <w:t>[1}</w:t>
            </w:r>
            <w:r>
              <w:rPr>
                <w:lang w:val="de-DE"/>
              </w:rPr>
              <w:t>Control Hub</w:t>
            </w:r>
            <w:r>
              <w:rPr>
                <w:rStyle w:val="mqInternal"/>
                <w:noProof/>
                <w:lang w:val="de-DE"/>
              </w:rPr>
              <w:t>{2]</w:t>
            </w:r>
            <w:r>
              <w:rPr>
                <w:lang w:val="de-DE"/>
              </w:rPr>
              <w:t xml:space="preserve"> , aktivieren </w:t>
            </w:r>
            <w:r>
              <w:rPr>
                <w:rStyle w:val="mqInternal"/>
                <w:noProof/>
                <w:lang w:val="de-DE"/>
              </w:rPr>
              <w:t>[5}</w:t>
            </w:r>
            <w:r>
              <w:rPr>
                <w:lang w:val="de-DE"/>
              </w:rPr>
              <w:t>Live-Stream-Zugriff</w:t>
            </w:r>
            <w:r>
              <w:rPr>
                <w:rStyle w:val="mqInternal"/>
                <w:noProof/>
                <w:lang w:val="de-DE"/>
              </w:rPr>
              <w:t>{6]</w:t>
            </w:r>
            <w:r>
              <w:rPr>
                <w:lang w:val="de-DE"/>
              </w:rPr>
              <w:t xml:space="preserve"> zu </w:t>
            </w:r>
            <w:r>
              <w:rPr>
                <w:rStyle w:val="mqInternal"/>
                <w:noProof/>
                <w:lang w:val="de-DE"/>
              </w:rPr>
              <w:t>[1}</w:t>
            </w:r>
            <w:r>
              <w:rPr>
                <w:lang w:val="de-DE"/>
              </w:rPr>
              <w:t>Andere Streaming-Dienste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8312eb29-4089-47a1-a975-95433a60c0bb</w:t>
            </w:r>
          </w:p>
        </w:tc>
        <w:tc>
          <w:tcPr>
            <w:tcW w:w="7407" w:type="dxa"/>
            <w:shd w:val="clear" w:color="auto" w:fill="F2F2F2" w:themeFill="background1" w:themeFillShade="F2"/>
          </w:tcPr>
          <w:p w:rsidR="00000000" w:rsidRDefault="00BD6E96">
            <w:pPr>
              <w:rPr>
                <w:noProof/>
              </w:rPr>
            </w:pPr>
            <w:r>
              <w:rPr>
                <w:noProof/>
              </w:rPr>
              <w:t>Live streaming providers</w:t>
            </w:r>
          </w:p>
        </w:tc>
        <w:tc>
          <w:tcPr>
            <w:tcW w:w="7407" w:type="dxa"/>
          </w:tcPr>
          <w:p w:rsidR="00000000" w:rsidRDefault="00BD6E96">
            <w:pPr>
              <w:rPr>
                <w:lang w:val="de-DE"/>
              </w:rPr>
            </w:pPr>
            <w:r>
              <w:rPr>
                <w:lang w:val="de-DE"/>
              </w:rPr>
              <w:t>Live-Streaming-Anbieter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082b991b-2cd6-4962-a26d-3e9a23f17366</w:t>
            </w:r>
          </w:p>
        </w:tc>
        <w:tc>
          <w:tcPr>
            <w:tcW w:w="7407" w:type="dxa"/>
            <w:shd w:val="clear" w:color="auto" w:fill="F2F2F2" w:themeFill="background1" w:themeFillShade="F2"/>
          </w:tcPr>
          <w:p w:rsidR="00000000" w:rsidRDefault="00BD6E96">
            <w:pPr>
              <w:rPr>
                <w:noProof/>
              </w:rPr>
            </w:pPr>
            <w:r>
              <w:rPr>
                <w:noProof/>
              </w:rPr>
              <w:t>Live streaming providers</w:t>
            </w:r>
          </w:p>
        </w:tc>
        <w:tc>
          <w:tcPr>
            <w:tcW w:w="7407" w:type="dxa"/>
          </w:tcPr>
          <w:p w:rsidR="00000000" w:rsidRDefault="00BD6E96">
            <w:pPr>
              <w:rPr>
                <w:lang w:val="de-DE"/>
              </w:rPr>
            </w:pPr>
            <w:r>
              <w:rPr>
                <w:lang w:val="de-DE"/>
              </w:rPr>
              <w:t>Live-Streaming-Anbieter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4ecce3f2-0157-4f7a-81d2-9c98877468c5</w:t>
            </w:r>
          </w:p>
        </w:tc>
        <w:tc>
          <w:tcPr>
            <w:tcW w:w="7407" w:type="dxa"/>
            <w:shd w:val="clear" w:color="auto" w:fill="F2F2F2" w:themeFill="background1" w:themeFillShade="F2"/>
          </w:tcPr>
          <w:p w:rsidR="00000000" w:rsidRDefault="00BD6E96">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w:t>
            </w:r>
            <w:r>
              <w:rPr>
                <w:noProof/>
              </w:rPr>
              <w:t>ve streaming for individual users.</w:t>
            </w:r>
          </w:p>
        </w:tc>
        <w:tc>
          <w:tcPr>
            <w:tcW w:w="7407" w:type="dxa"/>
          </w:tcPr>
          <w:p w:rsidR="00000000" w:rsidRDefault="00BD6E96">
            <w:pPr>
              <w:rPr>
                <w:lang w:val="de-DE"/>
              </w:rPr>
            </w:pPr>
            <w:r>
              <w:rPr>
                <w:lang w:val="de-DE"/>
              </w:rPr>
              <w:t xml:space="preserve">Verwenden Sie entweder die </w:t>
            </w:r>
            <w:r>
              <w:rPr>
                <w:rStyle w:val="mqInternal"/>
                <w:noProof/>
                <w:lang w:val="de-DE"/>
              </w:rPr>
              <w:t>[1}</w:t>
            </w:r>
            <w:r>
              <w:rPr>
                <w:lang w:val="de-DE"/>
              </w:rPr>
              <w:t>Site Administration</w:t>
            </w:r>
            <w:r>
              <w:rPr>
                <w:rStyle w:val="mqInternal"/>
                <w:noProof/>
                <w:lang w:val="de-DE"/>
              </w:rPr>
              <w:t>{2]</w:t>
            </w:r>
            <w:r>
              <w:rPr>
                <w:lang w:val="de-DE"/>
              </w:rPr>
              <w:t xml:space="preserve"> oder </w:t>
            </w:r>
            <w:r>
              <w:rPr>
                <w:rStyle w:val="mqInternal"/>
                <w:noProof/>
                <w:lang w:val="de-DE"/>
              </w:rPr>
              <w:t>[1}</w:t>
            </w:r>
            <w:r>
              <w:rPr>
                <w:lang w:val="de-DE"/>
              </w:rPr>
              <w:t>Control Hub</w:t>
            </w:r>
            <w:r>
              <w:rPr>
                <w:rStyle w:val="mqInternal"/>
                <w:noProof/>
                <w:lang w:val="de-DE"/>
              </w:rPr>
              <w:t>{2]</w:t>
            </w:r>
            <w:r>
              <w:rPr>
                <w:lang w:val="de-DE"/>
              </w:rPr>
              <w:t xml:space="preserve"> , aktivieren Sie das Live-Streaming f</w:t>
            </w:r>
            <w:r>
              <w:rPr>
                <w:lang w:val="de-DE"/>
              </w:rPr>
              <w:t>ü</w:t>
            </w:r>
            <w:r>
              <w:rPr>
                <w:lang w:val="de-DE"/>
              </w:rPr>
              <w:t>r einzelne 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aa016dd0-0bf5-441a-808a-acceac4bf2ce</w:t>
            </w:r>
          </w:p>
        </w:tc>
        <w:tc>
          <w:tcPr>
            <w:tcW w:w="7407" w:type="dxa"/>
            <w:shd w:val="clear" w:color="auto" w:fill="F2F2F2" w:themeFill="background1" w:themeFillShade="F2"/>
          </w:tcPr>
          <w:p w:rsidR="00000000" w:rsidRDefault="00BD6E96">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BD6E96">
            <w:pPr>
              <w:rPr>
                <w:lang w:val="de-DE"/>
              </w:rPr>
            </w:pPr>
            <w:r>
              <w:rPr>
                <w:lang w:val="de-DE"/>
              </w:rPr>
              <w:t xml:space="preserve">Navigieren Sie zu </w:t>
            </w:r>
            <w:r>
              <w:rPr>
                <w:rStyle w:val="mqInternal"/>
                <w:noProof/>
                <w:lang w:val="de-DE"/>
              </w:rPr>
              <w:t>[1}</w:t>
            </w:r>
            <w:r>
              <w:rPr>
                <w:lang w:val="de-DE"/>
              </w:rPr>
              <w:t>Benutzer</w:t>
            </w:r>
            <w:r>
              <w:rPr>
                <w:rStyle w:val="mqInternal"/>
                <w:noProof/>
                <w:lang w:val="de-DE"/>
              </w:rPr>
              <w:t>{2]</w:t>
            </w:r>
            <w:r>
              <w:rPr>
                <w:lang w:val="de-DE"/>
              </w:rPr>
              <w:t xml:space="preserve"> und w</w:t>
            </w:r>
            <w:r>
              <w:rPr>
                <w:lang w:val="de-DE"/>
              </w:rPr>
              <w:t>ä</w:t>
            </w:r>
            <w:r>
              <w:rPr>
                <w:lang w:val="de-DE"/>
              </w:rPr>
              <w:t>hlen Sie ein Benutzerkonto aus, das aktualisiert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21286ab2-c1b5-4f60-a283-e9a20cbb1082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w:t>
            </w:r>
            <w:r>
              <w:rPr>
                <w:noProof/>
              </w:rPr>
              <w:t xml:space="preserve">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Erweiterte Benutzereinstellungen und Tracking-Codes</w:t>
            </w:r>
            <w:r>
              <w:rPr>
                <w:rStyle w:val="mqInternal"/>
                <w:noProof/>
                <w:lang w:val="de-DE"/>
              </w:rPr>
              <w:t>{2]</w:t>
            </w:r>
            <w:r>
              <w:rPr>
                <w:lang w:val="de-DE"/>
              </w:rPr>
              <w:t xml:space="preserve"> Abschnitt f</w:t>
            </w:r>
            <w:r>
              <w:rPr>
                <w:lang w:val="de-DE"/>
              </w:rPr>
              <w:t>ü</w:t>
            </w:r>
            <w:r>
              <w:rPr>
                <w:lang w:val="de-DE"/>
              </w:rPr>
              <w:t xml:space="preserve">r den Benutzer, und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Aktivieren Sie das Live-Streaming</w:t>
            </w:r>
            <w:r>
              <w:rPr>
                <w:rStyle w:val="mqInternal"/>
                <w:noProof/>
                <w:lang w:val="de-DE"/>
              </w:rPr>
              <w:t>{2]</w:t>
            </w:r>
            <w:r>
              <w:rPr>
                <w:lang w:val="de-DE"/>
              </w:rPr>
              <w:t xml:space="preserve"> Box.</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447c267e-1b3b-4423-ba9f-12461143a23c</w:t>
            </w:r>
          </w:p>
        </w:tc>
        <w:tc>
          <w:tcPr>
            <w:tcW w:w="7407" w:type="dxa"/>
            <w:shd w:val="clear" w:color="auto" w:fill="F2F2F2" w:themeFill="background1" w:themeFillShade="F2"/>
          </w:tcPr>
          <w:p w:rsidR="00000000" w:rsidRDefault="00BD6E96">
            <w:pPr>
              <w:rPr>
                <w:noProof/>
              </w:rPr>
            </w:pPr>
            <w:r>
              <w:rPr>
                <w:noProof/>
              </w:rPr>
              <w:t>User settings</w:t>
            </w:r>
          </w:p>
        </w:tc>
        <w:tc>
          <w:tcPr>
            <w:tcW w:w="7407" w:type="dxa"/>
          </w:tcPr>
          <w:p w:rsidR="00000000" w:rsidRDefault="00BD6E96">
            <w:pPr>
              <w:rPr>
                <w:lang w:val="de-DE"/>
              </w:rPr>
            </w:pPr>
            <w:r>
              <w:rPr>
                <w:lang w:val="de-DE"/>
              </w:rPr>
              <w:t>Benutzereinstellungen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56677a03-43ce-4291-ba79-38d4833f2cc8</w:t>
            </w:r>
          </w:p>
        </w:tc>
        <w:tc>
          <w:tcPr>
            <w:tcW w:w="7407" w:type="dxa"/>
            <w:shd w:val="clear" w:color="auto" w:fill="F2F2F2" w:themeFill="background1" w:themeFillShade="F2"/>
          </w:tcPr>
          <w:p w:rsidR="00000000" w:rsidRDefault="00BD6E96">
            <w:pPr>
              <w:rPr>
                <w:noProof/>
              </w:rPr>
            </w:pPr>
            <w:r>
              <w:rPr>
                <w:noProof/>
              </w:rPr>
              <w:t>User settings</w:t>
            </w:r>
          </w:p>
        </w:tc>
        <w:tc>
          <w:tcPr>
            <w:tcW w:w="7407" w:type="dxa"/>
          </w:tcPr>
          <w:p w:rsidR="00000000" w:rsidRDefault="00BD6E96">
            <w:pPr>
              <w:rPr>
                <w:lang w:val="de-DE"/>
              </w:rPr>
            </w:pPr>
            <w:r>
              <w:rPr>
                <w:lang w:val="de-DE"/>
              </w:rPr>
              <w:t>Benutzereinstellungen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c8099ad4-9f78-43e5-8786-79625398c3f7</w:t>
            </w:r>
          </w:p>
        </w:tc>
        <w:tc>
          <w:tcPr>
            <w:tcW w:w="7407" w:type="dxa"/>
            <w:shd w:val="clear" w:color="auto" w:fill="F2F2F2" w:themeFill="background1" w:themeFillShade="F2"/>
          </w:tcPr>
          <w:p w:rsidR="00000000" w:rsidRDefault="00BD6E96">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BD6E96">
            <w:pPr>
              <w:rPr>
                <w:lang w:val="de-DE"/>
              </w:rPr>
            </w:pPr>
            <w:r>
              <w:rPr>
                <w:lang w:val="de-DE"/>
              </w:rPr>
              <w:t xml:space="preserve">Einloggen in </w:t>
            </w:r>
            <w:r>
              <w:rPr>
                <w:rStyle w:val="mqInternal"/>
                <w:noProof/>
                <w:lang w:val="de-DE"/>
              </w:rPr>
              <w:t>[1}</w:t>
            </w:r>
            <w:r>
              <w:rPr>
                <w:lang w:val="de-DE"/>
              </w:rPr>
              <w:t>Video Cloud Studio von Brightcove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1e53470c-78d4-42b9-afed-8178438bdc2c</w:t>
            </w:r>
          </w:p>
        </w:tc>
        <w:tc>
          <w:tcPr>
            <w:tcW w:w="7407" w:type="dxa"/>
            <w:shd w:val="clear" w:color="auto" w:fill="F2F2F2" w:themeFill="background1" w:themeFillShade="F2"/>
          </w:tcPr>
          <w:p w:rsidR="00000000" w:rsidRDefault="00BD6E96">
            <w:pPr>
              <w:rPr>
                <w:noProof/>
              </w:rPr>
            </w:pPr>
            <w:r>
              <w:rPr>
                <w:noProof/>
              </w:rPr>
              <w:t>Navigate to the Live module and create a Brightcove Live Event.</w:t>
            </w:r>
          </w:p>
        </w:tc>
        <w:tc>
          <w:tcPr>
            <w:tcW w:w="7407" w:type="dxa"/>
          </w:tcPr>
          <w:p w:rsidR="00000000" w:rsidRDefault="00BD6E96">
            <w:pPr>
              <w:rPr>
                <w:lang w:val="de-DE"/>
              </w:rPr>
            </w:pPr>
            <w:r>
              <w:rPr>
                <w:lang w:val="de-DE"/>
              </w:rPr>
              <w:t>Navigieren Sie zum Live-Modul und erstellen Sie ein Brightcove Live-Ereignis.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e317717a-9e16-4a32-8fba-db03efb853f2</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000000" w:rsidRDefault="00BD6E96">
            <w:pPr>
              <w:rPr>
                <w:lang w:val="de-DE"/>
              </w:rPr>
            </w:pPr>
            <w:r>
              <w:rPr>
                <w:lang w:val="de-DE"/>
              </w:rPr>
              <w:t xml:space="preserve">Einzelheiten finden Sie in der </w:t>
            </w:r>
            <w:r>
              <w:rPr>
                <w:rStyle w:val="mqInternal"/>
                <w:noProof/>
                <w:lang w:val="de-DE"/>
              </w:rPr>
              <w:t>[1}</w:t>
            </w:r>
            <w:r>
              <w:rPr>
                <w:lang w:val="de-DE"/>
              </w:rPr>
              <w:t>Erstellen und Verwalten von Live-Ereignissen mit dem Live-Modul</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ac8b65ec-d2f9-4d3e-84f3-00833d9a03f5</w:t>
            </w:r>
          </w:p>
        </w:tc>
        <w:tc>
          <w:tcPr>
            <w:tcW w:w="7407" w:type="dxa"/>
            <w:shd w:val="clear" w:color="auto" w:fill="F2F2F2" w:themeFill="background1" w:themeFillShade="F2"/>
          </w:tcPr>
          <w:p w:rsidR="00000000" w:rsidRDefault="00BD6E96">
            <w:pPr>
              <w:rPr>
                <w:noProof/>
              </w:rPr>
            </w:pPr>
            <w:r>
              <w:rPr>
                <w:noProof/>
              </w:rPr>
              <w:t>Video Cloud Studio</w:t>
            </w:r>
          </w:p>
        </w:tc>
        <w:tc>
          <w:tcPr>
            <w:tcW w:w="7407" w:type="dxa"/>
          </w:tcPr>
          <w:p w:rsidR="00000000" w:rsidRDefault="00BD6E96">
            <w:pPr>
              <w:rPr>
                <w:lang w:val="de-DE"/>
              </w:rPr>
            </w:pPr>
            <w:r>
              <w:rPr>
                <w:lang w:val="de-DE"/>
              </w:rPr>
              <w:t>Video Cloud Stu</w:t>
            </w:r>
            <w:r>
              <w:rPr>
                <w:lang w:val="de-DE"/>
              </w:rPr>
              <w:t>dio</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28 </w:t>
            </w:r>
            <w:r>
              <w:rPr>
                <w:noProof/>
                <w:sz w:val="16"/>
              </w:rPr>
              <w:br/>
            </w:r>
            <w:r>
              <w:rPr>
                <w:noProof/>
                <w:sz w:val="2"/>
              </w:rPr>
              <w:t>d10c6ed1-3d2e-444d-9290-4aefd60de3d4</w:t>
            </w:r>
          </w:p>
        </w:tc>
        <w:tc>
          <w:tcPr>
            <w:tcW w:w="7407" w:type="dxa"/>
            <w:shd w:val="clear" w:color="auto" w:fill="F2F2F2" w:themeFill="background1" w:themeFillShade="F2"/>
          </w:tcPr>
          <w:p w:rsidR="00000000" w:rsidRDefault="00BD6E96">
            <w:pPr>
              <w:rPr>
                <w:noProof/>
              </w:rPr>
            </w:pPr>
            <w:r>
              <w:rPr>
                <w:noProof/>
              </w:rPr>
              <w:t>Video Cloud Studio</w:t>
            </w:r>
          </w:p>
        </w:tc>
        <w:tc>
          <w:tcPr>
            <w:tcW w:w="7407" w:type="dxa"/>
          </w:tcPr>
          <w:p w:rsidR="00000000" w:rsidRDefault="00BD6E96">
            <w:pPr>
              <w:rPr>
                <w:lang w:val="de-DE"/>
              </w:rPr>
            </w:pPr>
            <w:r>
              <w:rPr>
                <w:lang w:val="de-DE"/>
              </w:rPr>
              <w:t>Video Cloud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90876a37-1be9-47d6-96cb-f134e08122cf</w:t>
            </w:r>
          </w:p>
        </w:tc>
        <w:tc>
          <w:tcPr>
            <w:tcW w:w="7407" w:type="dxa"/>
            <w:shd w:val="clear" w:color="auto" w:fill="F2F2F2" w:themeFill="background1" w:themeFillShade="F2"/>
          </w:tcPr>
          <w:p w:rsidR="00000000" w:rsidRDefault="00BD6E96">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w:t>
            </w:r>
            <w:r>
              <w:rPr>
                <w:noProof/>
              </w:rPr>
              <w:t>ckbox!</w:t>
            </w:r>
          </w:p>
        </w:tc>
        <w:tc>
          <w:tcPr>
            <w:tcW w:w="7407" w:type="dxa"/>
          </w:tcPr>
          <w:p w:rsidR="00000000" w:rsidRDefault="00BD6E96">
            <w:pPr>
              <w:rPr>
                <w:lang w:val="de-DE"/>
              </w:rPr>
            </w:pPr>
            <w:r>
              <w:rPr>
                <w:lang w:val="de-DE"/>
              </w:rPr>
              <w:t>Wenn Sie die Sendung nach Abschluss speichern m</w:t>
            </w:r>
            <w:r>
              <w:rPr>
                <w:lang w:val="de-DE"/>
              </w:rPr>
              <w:t>ö</w:t>
            </w:r>
            <w:r>
              <w:rPr>
                <w:lang w:val="de-DE"/>
              </w:rPr>
              <w:t xml:space="preserve">chten,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c427c94d-e018-4e0d-a6c5-7f53b73fb177</w:t>
            </w:r>
          </w:p>
        </w:tc>
        <w:tc>
          <w:tcPr>
            <w:tcW w:w="7407" w:type="dxa"/>
            <w:shd w:val="clear" w:color="auto" w:fill="F2F2F2" w:themeFill="background1" w:themeFillShade="F2"/>
          </w:tcPr>
          <w:p w:rsidR="00000000" w:rsidRDefault="00BD6E96">
            <w:pPr>
              <w:rPr>
                <w:noProof/>
              </w:rPr>
            </w:pPr>
            <w:r>
              <w:rPr>
                <w:noProof/>
              </w:rPr>
              <w:t>When you create this event, you will be provided the following information:</w:t>
            </w:r>
          </w:p>
        </w:tc>
        <w:tc>
          <w:tcPr>
            <w:tcW w:w="7407" w:type="dxa"/>
          </w:tcPr>
          <w:p w:rsidR="00000000" w:rsidRDefault="00BD6E96">
            <w:pPr>
              <w:rPr>
                <w:lang w:val="de-DE"/>
              </w:rPr>
            </w:pPr>
            <w:r>
              <w:rPr>
                <w:lang w:val="de-DE"/>
              </w:rPr>
              <w:t>Wenn Sie dieses Ereignis erstellen, erhalten Sie die folgenden 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44e8bc4e-3418-472a-a071-2ba1227b8b8e</w:t>
            </w:r>
          </w:p>
        </w:tc>
        <w:tc>
          <w:tcPr>
            <w:tcW w:w="7407" w:type="dxa"/>
            <w:shd w:val="clear" w:color="auto" w:fill="F2F2F2" w:themeFill="background1" w:themeFillShade="F2"/>
          </w:tcPr>
          <w:p w:rsidR="00000000" w:rsidRDefault="00BD6E96">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BD6E96">
            <w:pPr>
              <w:rPr>
                <w:lang w:val="de-DE"/>
              </w:rPr>
            </w:pPr>
            <w:r>
              <w:rPr>
                <w:rStyle w:val="mqInternal"/>
                <w:noProof/>
                <w:lang w:val="de-DE"/>
              </w:rPr>
              <w:t>[1}</w:t>
            </w:r>
            <w:r>
              <w:rPr>
                <w:lang w:val="de-DE"/>
              </w:rPr>
              <w:t>Endpunkt (RTMP-</w:t>
            </w:r>
            <w:r>
              <w:rPr>
                <w:lang w:val="de-DE"/>
              </w:rPr>
              <w:t>URL)</w:t>
            </w:r>
            <w:r>
              <w:rPr>
                <w:rStyle w:val="mqInternal"/>
                <w:noProof/>
                <w:lang w:val="de-DE"/>
              </w:rPr>
              <w:t>{2]</w:t>
            </w:r>
            <w:r>
              <w:rPr>
                <w:lang w:val="de-DE"/>
              </w:rPr>
              <w:t xml:space="preserve"> - Streaming-URL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9b1eb123-b965-4cce-a4f2-156176ee08b0</w:t>
            </w:r>
          </w:p>
        </w:tc>
        <w:tc>
          <w:tcPr>
            <w:tcW w:w="7407" w:type="dxa"/>
            <w:shd w:val="clear" w:color="auto" w:fill="F2F2F2" w:themeFill="background1" w:themeFillShade="F2"/>
          </w:tcPr>
          <w:p w:rsidR="00000000" w:rsidRDefault="00BD6E96">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BD6E96">
            <w:pPr>
              <w:rPr>
                <w:lang w:val="de-DE"/>
              </w:rPr>
            </w:pPr>
            <w:r>
              <w:rPr>
                <w:rStyle w:val="mqInternal"/>
                <w:noProof/>
                <w:lang w:val="de-DE"/>
              </w:rPr>
              <w:t>[1}</w:t>
            </w:r>
            <w:r>
              <w:rPr>
                <w:lang w:val="de-DE"/>
              </w:rPr>
              <w:t>Stream Name</w:t>
            </w:r>
            <w:r>
              <w:rPr>
                <w:rStyle w:val="mqInternal"/>
                <w:noProof/>
                <w:lang w:val="de-DE"/>
              </w:rPr>
              <w:t>{2]</w:t>
            </w:r>
            <w:r>
              <w:rPr>
                <w:lang w:val="de-DE"/>
              </w:rPr>
              <w:t xml:space="preserve"> - Streaming-Schl</w:t>
            </w:r>
            <w:r>
              <w:rPr>
                <w:lang w:val="de-DE"/>
              </w:rPr>
              <w:t>ü</w:t>
            </w:r>
            <w:r>
              <w:rPr>
                <w:lang w:val="de-DE"/>
              </w:rPr>
              <w:t xml:space="preserve">ssel, wobei der Wert immer ist </w:t>
            </w:r>
            <w:r>
              <w:rPr>
                <w:rStyle w:val="mqInternal"/>
                <w:noProof/>
                <w:lang w:val="de-DE"/>
              </w:rPr>
              <w:t>[1}</w:t>
            </w:r>
            <w:r>
              <w:rPr>
                <w:lang w:val="de-DE"/>
              </w:rPr>
              <w:t>am Leben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15d1562f-401e-4702-a7cd-09621e8</w:t>
            </w:r>
            <w:r>
              <w:rPr>
                <w:noProof/>
                <w:sz w:val="2"/>
              </w:rPr>
              <w:t>22b82</w:t>
            </w:r>
          </w:p>
        </w:tc>
        <w:tc>
          <w:tcPr>
            <w:tcW w:w="7407" w:type="dxa"/>
            <w:shd w:val="clear" w:color="auto" w:fill="F2F2F2" w:themeFill="background1" w:themeFillShade="F2"/>
          </w:tcPr>
          <w:p w:rsidR="00000000" w:rsidRDefault="00BD6E96">
            <w:pPr>
              <w:rPr>
                <w:noProof/>
              </w:rPr>
            </w:pPr>
            <w:r>
              <w:rPr>
                <w:noProof/>
              </w:rPr>
              <w:t>Stream URL and name</w:t>
            </w:r>
          </w:p>
        </w:tc>
        <w:tc>
          <w:tcPr>
            <w:tcW w:w="7407" w:type="dxa"/>
          </w:tcPr>
          <w:p w:rsidR="00000000" w:rsidRDefault="00BD6E96">
            <w:pPr>
              <w:rPr>
                <w:lang w:val="de-DE"/>
              </w:rPr>
            </w:pPr>
            <w:r>
              <w:rPr>
                <w:lang w:val="de-DE"/>
              </w:rPr>
              <w:t>Stream URL und 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ce5afe38-ac9b-4bac-aa15-b7450a3f669f</w:t>
            </w:r>
          </w:p>
        </w:tc>
        <w:tc>
          <w:tcPr>
            <w:tcW w:w="7407" w:type="dxa"/>
            <w:shd w:val="clear" w:color="auto" w:fill="F2F2F2" w:themeFill="background1" w:themeFillShade="F2"/>
          </w:tcPr>
          <w:p w:rsidR="00000000" w:rsidRDefault="00BD6E96">
            <w:pPr>
              <w:rPr>
                <w:noProof/>
              </w:rPr>
            </w:pPr>
            <w:r>
              <w:rPr>
                <w:noProof/>
              </w:rPr>
              <w:t>Stream URL and name</w:t>
            </w:r>
          </w:p>
        </w:tc>
        <w:tc>
          <w:tcPr>
            <w:tcW w:w="7407" w:type="dxa"/>
          </w:tcPr>
          <w:p w:rsidR="00000000" w:rsidRDefault="00BD6E96">
            <w:pPr>
              <w:rPr>
                <w:lang w:val="de-DE"/>
              </w:rPr>
            </w:pPr>
            <w:r>
              <w:rPr>
                <w:lang w:val="de-DE"/>
              </w:rPr>
              <w:t>Stream URL und 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e82bab5a-b83b-4aab-b76e-2779bfddfefe</w:t>
            </w:r>
          </w:p>
        </w:tc>
        <w:tc>
          <w:tcPr>
            <w:tcW w:w="7407" w:type="dxa"/>
            <w:shd w:val="clear" w:color="auto" w:fill="F2F2F2" w:themeFill="background1" w:themeFillShade="F2"/>
          </w:tcPr>
          <w:p w:rsidR="00000000" w:rsidRDefault="00BD6E96">
            <w:pPr>
              <w:rPr>
                <w:noProof/>
              </w:rPr>
            </w:pPr>
            <w:r>
              <w:rPr>
                <w:noProof/>
              </w:rPr>
              <w:t>Publish and embed the player for this live event into your website or intranet page.</w:t>
            </w:r>
          </w:p>
        </w:tc>
        <w:tc>
          <w:tcPr>
            <w:tcW w:w="7407" w:type="dxa"/>
          </w:tcPr>
          <w:p w:rsidR="00000000" w:rsidRDefault="00BD6E96">
            <w:pPr>
              <w:rPr>
                <w:lang w:val="de-DE"/>
              </w:rPr>
            </w:pPr>
            <w:r>
              <w:rPr>
                <w:lang w:val="de-DE"/>
              </w:rPr>
              <w:t>Ver</w:t>
            </w:r>
            <w:r>
              <w:rPr>
                <w:lang w:val="de-DE"/>
              </w:rPr>
              <w:t>ö</w:t>
            </w:r>
            <w:r>
              <w:rPr>
                <w:lang w:val="de-DE"/>
              </w:rPr>
              <w:t>ffentlichen Sie den Player f</w:t>
            </w:r>
            <w:r>
              <w:rPr>
                <w:lang w:val="de-DE"/>
              </w:rPr>
              <w:t>ü</w:t>
            </w:r>
            <w:r>
              <w:rPr>
                <w:lang w:val="de-DE"/>
              </w:rPr>
              <w:t>r dieses Live-Event und binden Sie ihn in Ihre Website oder Intranetseite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ec0cdf56-6ff5-4209-a632-653a140d7aaf</w:t>
            </w:r>
          </w:p>
        </w:tc>
        <w:tc>
          <w:tcPr>
            <w:tcW w:w="7407" w:type="dxa"/>
            <w:shd w:val="clear" w:color="auto" w:fill="F2F2F2" w:themeFill="background1" w:themeFillShade="F2"/>
          </w:tcPr>
          <w:p w:rsidR="00000000" w:rsidRDefault="00BD6E96">
            <w:pPr>
              <w:rPr>
                <w:noProof/>
              </w:rPr>
            </w:pPr>
            <w:r>
              <w:rPr>
                <w:noProof/>
              </w:rPr>
              <w:t>Copy the page URL to your clipboard.</w:t>
            </w:r>
          </w:p>
        </w:tc>
        <w:tc>
          <w:tcPr>
            <w:tcW w:w="7407" w:type="dxa"/>
          </w:tcPr>
          <w:p w:rsidR="00000000" w:rsidRDefault="00BD6E96">
            <w:pPr>
              <w:rPr>
                <w:lang w:val="de-DE"/>
              </w:rPr>
            </w:pPr>
            <w:r>
              <w:rPr>
                <w:lang w:val="de-DE"/>
              </w:rPr>
              <w:t>Kopieren Sie die Seiten-URL in Ihre Zwischenablage.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bcdea7f0</w:t>
            </w:r>
            <w:r>
              <w:rPr>
                <w:noProof/>
                <w:sz w:val="2"/>
              </w:rPr>
              <w:t>-d8e5-4411-a7f0-85dd4216de50</w:t>
            </w:r>
          </w:p>
        </w:tc>
        <w:tc>
          <w:tcPr>
            <w:tcW w:w="7407" w:type="dxa"/>
            <w:shd w:val="clear" w:color="auto" w:fill="F2F2F2" w:themeFill="background1" w:themeFillShade="F2"/>
          </w:tcPr>
          <w:p w:rsidR="00000000" w:rsidRDefault="00BD6E96">
            <w:pPr>
              <w:rPr>
                <w:noProof/>
              </w:rPr>
            </w:pPr>
            <w:r>
              <w:rPr>
                <w:noProof/>
              </w:rPr>
              <w:t>Return to the Cisco Webex application.</w:t>
            </w:r>
          </w:p>
        </w:tc>
        <w:tc>
          <w:tcPr>
            <w:tcW w:w="7407" w:type="dxa"/>
          </w:tcPr>
          <w:p w:rsidR="00000000" w:rsidRDefault="00BD6E96">
            <w:pPr>
              <w:rPr>
                <w:lang w:val="de-DE"/>
              </w:rPr>
            </w:pPr>
            <w:r>
              <w:rPr>
                <w:lang w:val="de-DE"/>
              </w:rPr>
              <w:t>Kehren Sie zur Cisco Webex-Anwendung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df16d90b-43b5-479a-a5fd-58a4d29f14b8</w:t>
            </w:r>
          </w:p>
        </w:tc>
        <w:tc>
          <w:tcPr>
            <w:tcW w:w="7407" w:type="dxa"/>
            <w:shd w:val="clear" w:color="auto" w:fill="F2F2F2" w:themeFill="background1" w:themeFillShade="F2"/>
          </w:tcPr>
          <w:p w:rsidR="00000000" w:rsidRDefault="00BD6E96">
            <w:pPr>
              <w:rPr>
                <w:noProof/>
              </w:rPr>
            </w:pPr>
            <w:r>
              <w:rPr>
                <w:noProof/>
              </w:rPr>
              <w:t>Start or schedule your Webex meeting.</w:t>
            </w:r>
          </w:p>
        </w:tc>
        <w:tc>
          <w:tcPr>
            <w:tcW w:w="7407" w:type="dxa"/>
          </w:tcPr>
          <w:p w:rsidR="00000000" w:rsidRDefault="00BD6E96">
            <w:pPr>
              <w:rPr>
                <w:lang w:val="de-DE"/>
              </w:rPr>
            </w:pPr>
            <w:r>
              <w:rPr>
                <w:lang w:val="de-DE"/>
              </w:rPr>
              <w:t>Starten oder planen Sie Ihr Webex-Meeting.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5a283faf-77fa-456b-b38a-cf8f92826b73</w:t>
            </w:r>
          </w:p>
        </w:tc>
        <w:tc>
          <w:tcPr>
            <w:tcW w:w="7407" w:type="dxa"/>
            <w:shd w:val="clear" w:color="auto" w:fill="F2F2F2" w:themeFill="background1" w:themeFillShade="F2"/>
          </w:tcPr>
          <w:p w:rsidR="00000000" w:rsidRDefault="00BD6E96">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hlen Sie dazu das vertikale 3-Punkt-Symbol aus und w</w:t>
            </w:r>
            <w:r>
              <w:rPr>
                <w:lang w:val="de-DE"/>
              </w:rPr>
              <w:t>ä</w:t>
            </w:r>
            <w:r>
              <w:rPr>
                <w:lang w:val="de-DE"/>
              </w:rPr>
              <w:t xml:space="preserve">hlen Sie </w:t>
            </w:r>
            <w:r>
              <w:rPr>
                <w:rStyle w:val="mqInternal"/>
                <w:noProof/>
                <w:lang w:val="de-DE"/>
              </w:rPr>
              <w:t>[1}</w:t>
            </w:r>
            <w:r>
              <w:rPr>
                <w:lang w:val="de-DE"/>
              </w:rPr>
              <w:t>Starten Sie das Live-Streaming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18b6c414-5131-48c5-b638-f6d4903dfff6</w:t>
            </w:r>
          </w:p>
        </w:tc>
        <w:tc>
          <w:tcPr>
            <w:tcW w:w="7407" w:type="dxa"/>
            <w:shd w:val="clear" w:color="auto" w:fill="F2F2F2" w:themeFill="background1" w:themeFillShade="F2"/>
          </w:tcPr>
          <w:p w:rsidR="00000000" w:rsidRDefault="00BD6E96">
            <w:pPr>
              <w:rPr>
                <w:noProof/>
              </w:rPr>
            </w:pPr>
            <w:r>
              <w:rPr>
                <w:noProof/>
              </w:rPr>
              <w:t>Start Webex meeting</w:t>
            </w:r>
          </w:p>
        </w:tc>
        <w:tc>
          <w:tcPr>
            <w:tcW w:w="7407" w:type="dxa"/>
          </w:tcPr>
          <w:p w:rsidR="00000000" w:rsidRDefault="00BD6E96">
            <w:pPr>
              <w:rPr>
                <w:lang w:val="de-DE"/>
              </w:rPr>
            </w:pPr>
            <w:r>
              <w:rPr>
                <w:lang w:val="de-DE"/>
              </w:rPr>
              <w:t>Starten Sie das Webex-Meeting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bf096099-c480-408f-946d-ab2e65bb9ef3</w:t>
            </w:r>
          </w:p>
        </w:tc>
        <w:tc>
          <w:tcPr>
            <w:tcW w:w="7407" w:type="dxa"/>
            <w:shd w:val="clear" w:color="auto" w:fill="F2F2F2" w:themeFill="background1" w:themeFillShade="F2"/>
          </w:tcPr>
          <w:p w:rsidR="00000000" w:rsidRDefault="00BD6E96">
            <w:pPr>
              <w:rPr>
                <w:noProof/>
              </w:rPr>
            </w:pPr>
            <w:r>
              <w:rPr>
                <w:noProof/>
              </w:rPr>
              <w:t>Start Webex meeting</w:t>
            </w:r>
          </w:p>
        </w:tc>
        <w:tc>
          <w:tcPr>
            <w:tcW w:w="7407" w:type="dxa"/>
          </w:tcPr>
          <w:p w:rsidR="00000000" w:rsidRDefault="00BD6E96">
            <w:pPr>
              <w:rPr>
                <w:lang w:val="de-DE"/>
              </w:rPr>
            </w:pPr>
            <w:r>
              <w:rPr>
                <w:lang w:val="de-DE"/>
              </w:rPr>
              <w:t>Starten Sie das Webex-Meeting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4c18d720-3354-43c7-a56e-a20f6289ed47</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Other streaming service i</w:t>
            </w:r>
            <w:r>
              <w:rPr>
                <w:noProof/>
              </w:rPr>
              <w:t>nformation</w:t>
            </w:r>
            <w:r>
              <w:rPr>
                <w:rStyle w:val="mqInternal"/>
                <w:noProof/>
              </w:rPr>
              <w:t>{2]</w:t>
            </w:r>
            <w:r>
              <w:rPr>
                <w:noProof/>
              </w:rPr>
              <w:t xml:space="preserve"> dialog, enter the following:</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Weitere Informationen zum Streaming-Dienst</w:t>
            </w:r>
            <w:r>
              <w:rPr>
                <w:rStyle w:val="mqInternal"/>
                <w:noProof/>
                <w:lang w:val="de-DE"/>
              </w:rPr>
              <w:t>{2]</w:t>
            </w:r>
            <w:r>
              <w:rPr>
                <w:lang w:val="de-DE"/>
              </w:rPr>
              <w:t xml:space="preserve"> Geben Sie im Dialogfeld Folgendes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1b90e3e9-bee5-4cff-b9bc-47dfd895989b</w:t>
            </w:r>
          </w:p>
        </w:tc>
        <w:tc>
          <w:tcPr>
            <w:tcW w:w="7407" w:type="dxa"/>
            <w:shd w:val="clear" w:color="auto" w:fill="F2F2F2" w:themeFill="background1" w:themeFillShade="F2"/>
          </w:tcPr>
          <w:p w:rsidR="00000000" w:rsidRDefault="00BD6E96">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Streaming-Dienst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2ecf9a62-d7eb-429e-a28</w:t>
            </w:r>
            <w:r>
              <w:rPr>
                <w:noProof/>
                <w:sz w:val="2"/>
              </w:rPr>
              <w:t>8-0b9db3062eac</w:t>
            </w:r>
          </w:p>
        </w:tc>
        <w:tc>
          <w:tcPr>
            <w:tcW w:w="7407" w:type="dxa"/>
            <w:shd w:val="clear" w:color="auto" w:fill="F2F2F2" w:themeFill="background1" w:themeFillShade="F2"/>
          </w:tcPr>
          <w:p w:rsidR="00000000" w:rsidRDefault="00BD6E96">
            <w:pPr>
              <w:rPr>
                <w:noProof/>
              </w:rPr>
            </w:pPr>
            <w:r>
              <w:rPr>
                <w:noProof/>
              </w:rPr>
              <w:t xml:space="preserve">Use </w:t>
            </w:r>
            <w:r>
              <w:rPr>
                <w:rStyle w:val="mqInternal"/>
                <w:noProof/>
              </w:rPr>
              <w:t>[1}[2]{3]</w:t>
            </w:r>
          </w:p>
        </w:tc>
        <w:tc>
          <w:tcPr>
            <w:tcW w:w="7407" w:type="dxa"/>
          </w:tcPr>
          <w:p w:rsidR="00000000" w:rsidRDefault="00BD6E96">
            <w:pPr>
              <w:rPr>
                <w:lang w:val="de-DE"/>
              </w:rPr>
            </w:pPr>
            <w:r>
              <w:rPr>
                <w:lang w:val="de-DE"/>
              </w:rPr>
              <w:t xml:space="preserve">Benutzen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d4aa5032-7194-45fa-bc3e-6134f1ba2993</w:t>
            </w:r>
          </w:p>
        </w:tc>
        <w:tc>
          <w:tcPr>
            <w:tcW w:w="7407" w:type="dxa"/>
            <w:shd w:val="clear" w:color="auto" w:fill="F2F2F2" w:themeFill="background1" w:themeFillShade="F2"/>
          </w:tcPr>
          <w:p w:rsidR="00000000" w:rsidRDefault="00BD6E96">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Ziel-Stream-Link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49a7933d-163a-4022-a62e-9a758b4db261</w:t>
            </w:r>
          </w:p>
        </w:tc>
        <w:tc>
          <w:tcPr>
            <w:tcW w:w="7407" w:type="dxa"/>
            <w:shd w:val="clear" w:color="auto" w:fill="F2F2F2" w:themeFill="background1" w:themeFillShade="F2"/>
          </w:tcPr>
          <w:p w:rsidR="00000000" w:rsidRDefault="00BD6E96">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BD6E96">
            <w:pPr>
              <w:rPr>
                <w:lang w:val="de-DE"/>
              </w:rPr>
            </w:pPr>
            <w:r>
              <w:rPr>
                <w:lang w:val="de-DE"/>
              </w:rPr>
              <w:t xml:space="preserve">Verwenden Sie die </w:t>
            </w:r>
            <w:r>
              <w:rPr>
                <w:rStyle w:val="mqInternal"/>
                <w:noProof/>
                <w:lang w:val="de-DE"/>
              </w:rPr>
              <w:t>[1}</w:t>
            </w:r>
            <w:r>
              <w:rPr>
                <w:lang w:val="de-DE"/>
              </w:rPr>
              <w:t>Endpunkt (RTMP-URL)</w:t>
            </w:r>
            <w:r>
              <w:rPr>
                <w:rStyle w:val="mqInternal"/>
                <w:noProof/>
                <w:lang w:val="de-DE"/>
              </w:rPr>
              <w:t>{2]</w:t>
            </w:r>
            <w:r>
              <w:rPr>
                <w:lang w:val="de-DE"/>
              </w:rPr>
              <w:t xml:space="preserve"> Wert von 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d2aeb52c-6719-43ef-a2ef-6b587c2dffb4</w:t>
            </w:r>
          </w:p>
        </w:tc>
        <w:tc>
          <w:tcPr>
            <w:tcW w:w="7407" w:type="dxa"/>
            <w:shd w:val="clear" w:color="auto" w:fill="F2F2F2" w:themeFill="background1" w:themeFillShade="F2"/>
          </w:tcPr>
          <w:p w:rsidR="00000000" w:rsidRDefault="00BD6E96">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Ziel-Stream-Schl</w:t>
            </w:r>
            <w:r>
              <w:rPr>
                <w:lang w:val="de-DE"/>
              </w:rPr>
              <w:t>ü</w:t>
            </w:r>
            <w:r>
              <w:rPr>
                <w:lang w:val="de-DE"/>
              </w:rPr>
              <w:t>ssel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b5e0b926-48b0-4c68-9a62-15efbd7d825f</w:t>
            </w:r>
          </w:p>
        </w:tc>
        <w:tc>
          <w:tcPr>
            <w:tcW w:w="7407" w:type="dxa"/>
            <w:shd w:val="clear" w:color="auto" w:fill="F2F2F2" w:themeFill="background1" w:themeFillShade="F2"/>
          </w:tcPr>
          <w:p w:rsidR="00000000" w:rsidRDefault="00BD6E96">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BD6E96">
            <w:pPr>
              <w:rPr>
                <w:lang w:val="de-DE"/>
              </w:rPr>
            </w:pPr>
            <w:r>
              <w:rPr>
                <w:lang w:val="de-DE"/>
              </w:rPr>
              <w:t>Benutzen</w:t>
            </w:r>
            <w:r>
              <w:rPr>
                <w:lang w:val="de-DE"/>
              </w:rPr>
              <w:t xml:space="preserve"> </w:t>
            </w:r>
            <w:r>
              <w:rPr>
                <w:rStyle w:val="mqInternal"/>
                <w:noProof/>
                <w:lang w:val="de-DE"/>
              </w:rPr>
              <w:t>[1}[2]{3]</w:t>
            </w:r>
            <w:r>
              <w:rPr>
                <w:lang w:val="de-DE"/>
              </w:rPr>
              <w:t xml:space="preserve"> (Es ist immer dieser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bc7f0eb8-cd90-4b14-ba16-8c4242dd213a</w:t>
            </w:r>
          </w:p>
        </w:tc>
        <w:tc>
          <w:tcPr>
            <w:tcW w:w="7407" w:type="dxa"/>
            <w:shd w:val="clear" w:color="auto" w:fill="F2F2F2" w:themeFill="background1" w:themeFillShade="F2"/>
          </w:tcPr>
          <w:p w:rsidR="00000000" w:rsidRDefault="00BD6E96">
            <w:pPr>
              <w:rPr>
                <w:noProof/>
              </w:rPr>
            </w:pPr>
            <w:r>
              <w:rPr>
                <w:noProof/>
              </w:rPr>
              <w:t>Streaming information</w:t>
            </w:r>
          </w:p>
        </w:tc>
        <w:tc>
          <w:tcPr>
            <w:tcW w:w="7407" w:type="dxa"/>
          </w:tcPr>
          <w:p w:rsidR="00000000" w:rsidRDefault="00BD6E96">
            <w:pPr>
              <w:rPr>
                <w:lang w:val="de-DE"/>
              </w:rPr>
            </w:pPr>
            <w:r>
              <w:rPr>
                <w:lang w:val="de-DE"/>
              </w:rPr>
              <w:t>Streaming-Informationen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32a705db-c298-406a-a5c7-66df85c64584</w:t>
            </w:r>
          </w:p>
        </w:tc>
        <w:tc>
          <w:tcPr>
            <w:tcW w:w="7407" w:type="dxa"/>
            <w:shd w:val="clear" w:color="auto" w:fill="F2F2F2" w:themeFill="background1" w:themeFillShade="F2"/>
          </w:tcPr>
          <w:p w:rsidR="00000000" w:rsidRDefault="00BD6E96">
            <w:pPr>
              <w:rPr>
                <w:noProof/>
              </w:rPr>
            </w:pPr>
            <w:r>
              <w:rPr>
                <w:noProof/>
              </w:rPr>
              <w:t>Streaming information</w:t>
            </w:r>
          </w:p>
        </w:tc>
        <w:tc>
          <w:tcPr>
            <w:tcW w:w="7407" w:type="dxa"/>
          </w:tcPr>
          <w:p w:rsidR="00000000" w:rsidRDefault="00BD6E96">
            <w:pPr>
              <w:rPr>
                <w:lang w:val="de-DE"/>
              </w:rPr>
            </w:pPr>
            <w:r>
              <w:rPr>
                <w:lang w:val="de-DE"/>
              </w:rPr>
              <w:t>Streaming-Informationen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d4df57a0-a966-4a61-a877-2b52736b4fff</w:t>
            </w:r>
          </w:p>
        </w:tc>
        <w:tc>
          <w:tcPr>
            <w:tcW w:w="7407" w:type="dxa"/>
            <w:shd w:val="clear" w:color="auto" w:fill="F2F2F2" w:themeFill="background1" w:themeFillShade="F2"/>
          </w:tcPr>
          <w:p w:rsidR="00000000" w:rsidRDefault="00BD6E96">
            <w:pPr>
              <w:rPr>
                <w:noProof/>
              </w:rPr>
            </w:pPr>
            <w:r>
              <w:rPr>
                <w:noProof/>
              </w:rPr>
              <w:t>That's it.</w:t>
            </w:r>
          </w:p>
        </w:tc>
        <w:tc>
          <w:tcPr>
            <w:tcW w:w="7407" w:type="dxa"/>
          </w:tcPr>
          <w:p w:rsidR="00000000" w:rsidRDefault="00BD6E96">
            <w:pPr>
              <w:rPr>
                <w:lang w:val="de-DE"/>
              </w:rPr>
            </w:pPr>
            <w:r>
              <w:rPr>
                <w:lang w:val="de-DE"/>
              </w:rPr>
              <w:t>Das ist 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25799618-bd6e-473c-9f73-f08d20b7d00a</w:t>
            </w:r>
          </w:p>
        </w:tc>
        <w:tc>
          <w:tcPr>
            <w:tcW w:w="7407" w:type="dxa"/>
            <w:shd w:val="clear" w:color="auto" w:fill="F2F2F2" w:themeFill="background1" w:themeFillShade="F2"/>
          </w:tcPr>
          <w:p w:rsidR="00000000" w:rsidRDefault="00BD6E96">
            <w:pPr>
              <w:rPr>
                <w:noProof/>
              </w:rPr>
            </w:pPr>
            <w:r>
              <w:rPr>
                <w:noProof/>
              </w:rPr>
              <w:t>You're live!</w:t>
            </w:r>
          </w:p>
        </w:tc>
        <w:tc>
          <w:tcPr>
            <w:tcW w:w="7407" w:type="dxa"/>
          </w:tcPr>
          <w:p w:rsidR="00000000" w:rsidRDefault="00BD6E96">
            <w:pPr>
              <w:rPr>
                <w:lang w:val="de-DE"/>
              </w:rPr>
            </w:pPr>
            <w:r>
              <w:rPr>
                <w:lang w:val="de-DE"/>
              </w:rPr>
              <w:t>Du lebst!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30c82a63-4d33-4ec1-abd2-11389a64a30a</w:t>
            </w:r>
          </w:p>
        </w:tc>
        <w:tc>
          <w:tcPr>
            <w:tcW w:w="7407" w:type="dxa"/>
            <w:shd w:val="clear" w:color="auto" w:fill="F2F2F2" w:themeFill="background1" w:themeFillShade="F2"/>
          </w:tcPr>
          <w:p w:rsidR="00000000" w:rsidRDefault="00BD6E96">
            <w:pPr>
              <w:rPr>
                <w:noProof/>
              </w:rPr>
            </w:pPr>
            <w:r>
              <w:rPr>
                <w:noProof/>
              </w:rPr>
              <w:t>Stream live to Brightcove</w:t>
            </w:r>
          </w:p>
        </w:tc>
        <w:tc>
          <w:tcPr>
            <w:tcW w:w="7407" w:type="dxa"/>
          </w:tcPr>
          <w:p w:rsidR="00000000" w:rsidRDefault="00BD6E96">
            <w:pPr>
              <w:rPr>
                <w:lang w:val="de-DE"/>
              </w:rPr>
            </w:pPr>
            <w:r>
              <w:rPr>
                <w:lang w:val="de-DE"/>
              </w:rPr>
              <w:t>Live-Stream zu Brightcove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71bd4334-fb0b-45bf-9fd5-a501b55d42be</w:t>
            </w:r>
          </w:p>
        </w:tc>
        <w:tc>
          <w:tcPr>
            <w:tcW w:w="7407" w:type="dxa"/>
            <w:shd w:val="clear" w:color="auto" w:fill="F2F2F2" w:themeFill="background1" w:themeFillShade="F2"/>
          </w:tcPr>
          <w:p w:rsidR="00000000" w:rsidRDefault="00BD6E96">
            <w:pPr>
              <w:rPr>
                <w:noProof/>
              </w:rPr>
            </w:pPr>
            <w:r>
              <w:rPr>
                <w:noProof/>
              </w:rPr>
              <w:t>Stream live to Brightcove</w:t>
            </w:r>
          </w:p>
        </w:tc>
        <w:tc>
          <w:tcPr>
            <w:tcW w:w="7407" w:type="dxa"/>
          </w:tcPr>
          <w:p w:rsidR="00000000" w:rsidRDefault="00BD6E96">
            <w:pPr>
              <w:rPr>
                <w:lang w:val="de-DE"/>
              </w:rPr>
            </w:pPr>
            <w:r>
              <w:rPr>
                <w:lang w:val="de-DE"/>
              </w:rPr>
              <w:t>Live-S</w:t>
            </w:r>
            <w:r>
              <w:rPr>
                <w:lang w:val="de-DE"/>
              </w:rPr>
              <w:t>tream zu Brightcove</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host-zoom-conference-brightcove-live.html</w:t>
            </w:r>
          </w:p>
          <w:p w:rsidR="00000000" w:rsidRDefault="00BD6E96">
            <w:pPr>
              <w:jc w:val="center"/>
              <w:rPr>
                <w:b/>
                <w:noProof/>
              </w:rPr>
            </w:pPr>
            <w:r>
              <w:rPr>
                <w:b/>
                <w:noProof/>
              </w:rPr>
              <w:t>MQ971010 a4f72390-f53b-46af-beaf-8d461418280a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ad7281ee-4dd7-4beb-b782-11062c556b49</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4600d150-791b-4a3a-b790-1c8e94a294f6</w:t>
            </w:r>
          </w:p>
        </w:tc>
        <w:tc>
          <w:tcPr>
            <w:tcW w:w="7407" w:type="dxa"/>
            <w:shd w:val="clear" w:color="auto" w:fill="F2F2F2" w:themeFill="background1" w:themeFillShade="F2"/>
          </w:tcPr>
          <w:p w:rsidR="00000000" w:rsidRDefault="00BD6E96">
            <w:pPr>
              <w:rPr>
                <w:noProof/>
              </w:rPr>
            </w:pPr>
            <w:r>
              <w:rPr>
                <w:noProof/>
              </w:rPr>
              <w:t>Host a Zoom Conference on Brightcove Live description:</w:t>
            </w:r>
          </w:p>
        </w:tc>
        <w:tc>
          <w:tcPr>
            <w:tcW w:w="7407" w:type="dxa"/>
          </w:tcPr>
          <w:p w:rsidR="00000000" w:rsidRDefault="00BD6E96">
            <w:pPr>
              <w:rPr>
                <w:lang w:val="de-DE"/>
              </w:rPr>
            </w:pPr>
            <w:r>
              <w:rPr>
                <w:lang w:val="de-DE"/>
              </w:rPr>
              <w:t>Veranstalten Sie eine Zoom-Konferenz auf Brightcove Live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ed776608-88fb-4379-ab48-6413464ce9a3</w:t>
            </w:r>
          </w:p>
        </w:tc>
        <w:tc>
          <w:tcPr>
            <w:tcW w:w="7407" w:type="dxa"/>
            <w:shd w:val="clear" w:color="auto" w:fill="F2F2F2" w:themeFill="background1" w:themeFillShade="F2"/>
          </w:tcPr>
          <w:p w:rsidR="00000000" w:rsidRDefault="00BD6E96">
            <w:pPr>
              <w:rPr>
                <w:noProof/>
              </w:rPr>
            </w:pPr>
            <w:r>
              <w:rPr>
                <w:noProof/>
              </w:rPr>
              <w:t>In this topic, you will learn how to stream a Zoom conference or webinar on Brightcove Live. parent:</w:t>
            </w:r>
          </w:p>
        </w:tc>
        <w:tc>
          <w:tcPr>
            <w:tcW w:w="7407" w:type="dxa"/>
          </w:tcPr>
          <w:p w:rsidR="00000000" w:rsidRDefault="00BD6E96">
            <w:pPr>
              <w:rPr>
                <w:lang w:val="de-DE"/>
              </w:rPr>
            </w:pPr>
            <w:r>
              <w:rPr>
                <w:lang w:val="de-DE"/>
              </w:rPr>
              <w:t>In diesem Thema erfahren Sie, wie Sie eine Zoom-Konferenz oder ein Webinar auf Brightcove Live streamen.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ecc5bdee-43cf-4b37-a3ba-03aaafc66f</w:t>
            </w:r>
            <w:r>
              <w:rPr>
                <w:noProof/>
                <w:sz w:val="2"/>
              </w:rPr>
              <w:t>77</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 </w:t>
            </w:r>
            <w:r>
              <w:rPr>
                <w:noProof/>
                <w:sz w:val="16"/>
              </w:rPr>
              <w:br/>
            </w:r>
            <w:r>
              <w:rPr>
                <w:noProof/>
                <w:sz w:val="2"/>
              </w:rPr>
              <w:t>7f4c2319-967c-4770-a6e5-ba6a01a51cb8</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1bfa7a01-ca8b-4dbd-b23d-49936a85745b</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1195fe4b-63b8-4481-8a01-8afdddec6655</w:t>
            </w:r>
          </w:p>
        </w:tc>
        <w:tc>
          <w:tcPr>
            <w:tcW w:w="7407" w:type="dxa"/>
            <w:shd w:val="clear" w:color="auto" w:fill="F2F2F2" w:themeFill="background1" w:themeFillShade="F2"/>
          </w:tcPr>
          <w:p w:rsidR="00000000" w:rsidRDefault="00BD6E96">
            <w:pPr>
              <w:rPr>
                <w:noProof/>
              </w:rPr>
            </w:pPr>
            <w:r>
              <w:rPr>
                <w:noProof/>
              </w:rPr>
              <w:t>Introductio</w:t>
            </w:r>
            <w:r>
              <w:rPr>
                <w:noProof/>
              </w:rPr>
              <w:t>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c0007f4b-5f7c-487d-ae9e-e3e614d11e3f</w:t>
            </w:r>
          </w:p>
        </w:tc>
        <w:tc>
          <w:tcPr>
            <w:tcW w:w="7407" w:type="dxa"/>
            <w:shd w:val="clear" w:color="auto" w:fill="F2F2F2" w:themeFill="background1" w:themeFillShade="F2"/>
          </w:tcPr>
          <w:p w:rsidR="00000000" w:rsidRDefault="00BD6E96">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000000" w:rsidRDefault="00BD6E96">
            <w:pPr>
              <w:rPr>
                <w:lang w:val="de-DE"/>
              </w:rPr>
            </w:pPr>
            <w:r>
              <w:rPr>
                <w:rStyle w:val="mqInternal"/>
                <w:noProof/>
                <w:lang w:val="de-DE"/>
              </w:rPr>
              <w:t>[1}</w:t>
            </w:r>
            <w:r>
              <w:rPr>
                <w:lang w:val="de-DE"/>
              </w:rPr>
              <w:t>Zoom-Videokommunikation</w:t>
            </w:r>
            <w:r>
              <w:rPr>
                <w:rStyle w:val="mqInternal"/>
                <w:noProof/>
                <w:lang w:val="de-DE"/>
              </w:rPr>
              <w:t>{</w:t>
            </w:r>
            <w:r>
              <w:rPr>
                <w:rStyle w:val="mqInternal"/>
                <w:noProof/>
                <w:lang w:val="de-DE"/>
              </w:rPr>
              <w:t>2]</w:t>
            </w:r>
            <w:r>
              <w:rPr>
                <w:lang w:val="de-DE"/>
              </w:rPr>
              <w:t xml:space="preserve"> ist ein Technologieunternehmen, das eine Cloud-basierte Peer-to-Peer-Softwareplattform f</w:t>
            </w:r>
            <w:r>
              <w:rPr>
                <w:lang w:val="de-DE"/>
              </w:rPr>
              <w:t>ü</w:t>
            </w:r>
            <w:r>
              <w:rPr>
                <w:lang w:val="de-DE"/>
              </w:rPr>
              <w:t>r Telekonferenzen, Telearbeit und Fernunterricht anbietet.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c0d36866-b2fa-4dc3-aa5e-179b18439346</w:t>
            </w:r>
          </w:p>
        </w:tc>
        <w:tc>
          <w:tcPr>
            <w:tcW w:w="7407" w:type="dxa"/>
            <w:shd w:val="clear" w:color="auto" w:fill="F2F2F2" w:themeFill="background1" w:themeFillShade="F2"/>
          </w:tcPr>
          <w:p w:rsidR="00000000" w:rsidRDefault="00BD6E96">
            <w:pPr>
              <w:rPr>
                <w:noProof/>
              </w:rPr>
            </w:pPr>
            <w:r>
              <w:rPr>
                <w:noProof/>
              </w:rPr>
              <w:t xml:space="preserve">To reach a larger audience, you can leverage Brightcove Live to </w:t>
            </w:r>
            <w:r>
              <w:rPr>
                <w:noProof/>
              </w:rPr>
              <w:t>stream your meeting for others to see.</w:t>
            </w:r>
          </w:p>
        </w:tc>
        <w:tc>
          <w:tcPr>
            <w:tcW w:w="7407" w:type="dxa"/>
          </w:tcPr>
          <w:p w:rsidR="00000000" w:rsidRDefault="00BD6E96">
            <w:pPr>
              <w:rPr>
                <w:lang w:val="de-DE"/>
              </w:rPr>
            </w:pPr>
            <w:r>
              <w:rPr>
                <w:lang w:val="de-DE"/>
              </w:rPr>
              <w:t>Um ein gr</w:t>
            </w:r>
            <w:r>
              <w:rPr>
                <w:lang w:val="de-DE"/>
              </w:rPr>
              <w:t>öß</w:t>
            </w:r>
            <w:r>
              <w:rPr>
                <w:lang w:val="de-DE"/>
              </w:rPr>
              <w:t>eres Publikum zu erreichen, k</w:t>
            </w:r>
            <w:r>
              <w:rPr>
                <w:lang w:val="de-DE"/>
              </w:rPr>
              <w:t>ö</w:t>
            </w:r>
            <w:r>
              <w:rPr>
                <w:lang w:val="de-DE"/>
              </w:rPr>
              <w:t>nnen Sie Brightcove Live nutzen, um Ihr Meeting f</w:t>
            </w:r>
            <w:r>
              <w:rPr>
                <w:lang w:val="de-DE"/>
              </w:rPr>
              <w:t>ü</w:t>
            </w:r>
            <w:r>
              <w:rPr>
                <w:lang w:val="de-DE"/>
              </w:rPr>
              <w:t>r andere zu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ec371db0-dba8-4c87-b4aa-f95aa635bda9</w:t>
            </w:r>
          </w:p>
        </w:tc>
        <w:tc>
          <w:tcPr>
            <w:tcW w:w="7407" w:type="dxa"/>
            <w:shd w:val="clear" w:color="auto" w:fill="F2F2F2" w:themeFill="background1" w:themeFillShade="F2"/>
          </w:tcPr>
          <w:p w:rsidR="00000000" w:rsidRDefault="00BD6E96">
            <w:pPr>
              <w:rPr>
                <w:noProof/>
              </w:rPr>
            </w:pPr>
            <w:r>
              <w:rPr>
                <w:noProof/>
              </w:rPr>
              <w:t>Steps</w:t>
            </w:r>
          </w:p>
        </w:tc>
        <w:tc>
          <w:tcPr>
            <w:tcW w:w="7407" w:type="dxa"/>
          </w:tcPr>
          <w:p w:rsidR="00000000" w:rsidRDefault="00BD6E96">
            <w:pPr>
              <w:rPr>
                <w:lang w:val="de-DE"/>
              </w:rPr>
            </w:pPr>
            <w:r>
              <w:rPr>
                <w:lang w:val="de-DE"/>
              </w:rPr>
              <w:t>Schritte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e689217d-e9db-49dd-bd3b-2b1ead8bb881</w:t>
            </w:r>
          </w:p>
        </w:tc>
        <w:tc>
          <w:tcPr>
            <w:tcW w:w="7407" w:type="dxa"/>
            <w:shd w:val="clear" w:color="auto" w:fill="F2F2F2" w:themeFill="background1" w:themeFillShade="F2"/>
          </w:tcPr>
          <w:p w:rsidR="00000000" w:rsidRDefault="00BD6E96">
            <w:pPr>
              <w:rPr>
                <w:noProof/>
              </w:rPr>
            </w:pPr>
            <w:r>
              <w:rPr>
                <w:noProof/>
              </w:rPr>
              <w:t>Follow these steps to host a conference or webinar to Brightcove Live:</w:t>
            </w:r>
          </w:p>
        </w:tc>
        <w:tc>
          <w:tcPr>
            <w:tcW w:w="7407" w:type="dxa"/>
          </w:tcPr>
          <w:p w:rsidR="00000000" w:rsidRDefault="00BD6E96">
            <w:pPr>
              <w:rPr>
                <w:lang w:val="de-DE"/>
              </w:rPr>
            </w:pPr>
            <w:r>
              <w:rPr>
                <w:lang w:val="de-DE"/>
              </w:rPr>
              <w:t>F</w:t>
            </w:r>
            <w:r>
              <w:rPr>
                <w:lang w:val="de-DE"/>
              </w:rPr>
              <w:t>ü</w:t>
            </w:r>
            <w:r>
              <w:rPr>
                <w:lang w:val="de-DE"/>
              </w:rPr>
              <w:t>hren Sie die folgenden Schritte aus, um eine Konferenz oder ein Webinar f</w:t>
            </w:r>
            <w:r>
              <w:rPr>
                <w:lang w:val="de-DE"/>
              </w:rPr>
              <w:t>ü</w:t>
            </w:r>
            <w:r>
              <w:rPr>
                <w:lang w:val="de-DE"/>
              </w:rPr>
              <w:t>r Brightcove Live abzuhalten: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77d5e0ef-3cc8-49c5-9b3b-73a53de63af1</w:t>
            </w:r>
          </w:p>
        </w:tc>
        <w:tc>
          <w:tcPr>
            <w:tcW w:w="7407" w:type="dxa"/>
            <w:shd w:val="clear" w:color="auto" w:fill="F2F2F2" w:themeFill="background1" w:themeFillShade="F2"/>
          </w:tcPr>
          <w:p w:rsidR="00000000" w:rsidRDefault="00BD6E96">
            <w:pPr>
              <w:rPr>
                <w:noProof/>
              </w:rPr>
            </w:pPr>
            <w:r>
              <w:rPr>
                <w:noProof/>
              </w:rPr>
              <w:t>Conferences</w:t>
            </w:r>
          </w:p>
        </w:tc>
        <w:tc>
          <w:tcPr>
            <w:tcW w:w="7407" w:type="dxa"/>
          </w:tcPr>
          <w:p w:rsidR="00000000" w:rsidRDefault="00BD6E96">
            <w:pPr>
              <w:rPr>
                <w:lang w:val="de-DE"/>
              </w:rPr>
            </w:pPr>
            <w:r>
              <w:rPr>
                <w:lang w:val="de-DE"/>
              </w:rPr>
              <w:t>Konferenzen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71a6c981-533a-4708-acb0-fabd69f328fa</w:t>
            </w:r>
          </w:p>
        </w:tc>
        <w:tc>
          <w:tcPr>
            <w:tcW w:w="7407" w:type="dxa"/>
            <w:shd w:val="clear" w:color="auto" w:fill="F2F2F2" w:themeFill="background1" w:themeFillShade="F2"/>
          </w:tcPr>
          <w:p w:rsidR="00000000" w:rsidRDefault="00BD6E96">
            <w:pPr>
              <w:rPr>
                <w:noProof/>
              </w:rPr>
            </w:pPr>
            <w:r>
              <w:rPr>
                <w:noProof/>
              </w:rPr>
              <w:t>For Zoom conferences, do the following:</w:t>
            </w:r>
          </w:p>
        </w:tc>
        <w:tc>
          <w:tcPr>
            <w:tcW w:w="7407" w:type="dxa"/>
          </w:tcPr>
          <w:p w:rsidR="00000000" w:rsidRDefault="00BD6E96">
            <w:pPr>
              <w:rPr>
                <w:lang w:val="de-DE"/>
              </w:rPr>
            </w:pPr>
            <w:r>
              <w:rPr>
                <w:lang w:val="de-DE"/>
              </w:rPr>
              <w:t>Gehen Sie f</w:t>
            </w:r>
            <w:r>
              <w:rPr>
                <w:lang w:val="de-DE"/>
              </w:rPr>
              <w:t>ü</w:t>
            </w:r>
            <w:r>
              <w:rPr>
                <w:lang w:val="de-DE"/>
              </w:rPr>
              <w:t>r Zoom-Konferenzen wie folgt vor: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e385e4f8-e5d3-4c3d-91e8-d77ca4cb2a87</w:t>
            </w:r>
          </w:p>
        </w:tc>
        <w:tc>
          <w:tcPr>
            <w:tcW w:w="7407" w:type="dxa"/>
            <w:shd w:val="clear" w:color="auto" w:fill="F2F2F2" w:themeFill="background1" w:themeFillShade="F2"/>
          </w:tcPr>
          <w:p w:rsidR="00000000" w:rsidRDefault="00BD6E96">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w:t>
            </w:r>
            <w:r>
              <w:rPr>
                <w:noProof/>
              </w:rPr>
              <w:t>ection.</w:t>
            </w:r>
          </w:p>
        </w:tc>
        <w:tc>
          <w:tcPr>
            <w:tcW w:w="7407" w:type="dxa"/>
          </w:tcPr>
          <w:p w:rsidR="00000000" w:rsidRDefault="00BD6E96">
            <w:pPr>
              <w:rPr>
                <w:lang w:val="de-DE"/>
              </w:rPr>
            </w:pPr>
            <w:r>
              <w:rPr>
                <w:lang w:val="de-DE"/>
              </w:rPr>
              <w:t xml:space="preserve">Navigieren Sie zu Ihrem Zoom-Meeting </w:t>
            </w:r>
            <w:r>
              <w:rPr>
                <w:rStyle w:val="mqInternal"/>
                <w:noProof/>
                <w:lang w:val="de-DE"/>
              </w:rPr>
              <w:t>[1}</w:t>
            </w:r>
            <w:r>
              <w:rPr>
                <w:lang w:val="de-DE"/>
              </w:rPr>
              <w:t>die Einstellungen</w:t>
            </w:r>
            <w:r>
              <w:rPr>
                <w:rStyle w:val="mqInternal"/>
                <w:noProof/>
                <w:lang w:val="de-DE"/>
              </w:rPr>
              <w:t>{2]</w:t>
            </w:r>
            <w:r>
              <w:rPr>
                <w:lang w:val="de-DE"/>
              </w:rPr>
              <w:t xml:space="preserve"> und scrollen Sie zu </w:t>
            </w:r>
            <w:r>
              <w:rPr>
                <w:rStyle w:val="mqInternal"/>
                <w:noProof/>
                <w:lang w:val="de-DE"/>
              </w:rPr>
              <w:t>[3}</w:t>
            </w:r>
            <w:r>
              <w:rPr>
                <w:lang w:val="de-DE"/>
              </w:rPr>
              <w:t>In Besprechung (Erweitert)</w:t>
            </w:r>
            <w:r>
              <w:rPr>
                <w:rStyle w:val="mqInternal"/>
                <w:noProof/>
                <w:lang w:val="de-DE"/>
              </w:rPr>
              <w:t>{4]</w:t>
            </w:r>
            <w:r>
              <w:rPr>
                <w:lang w:val="de-DE"/>
              </w:rPr>
              <w:t xml:space="preserve"> Sektion.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129af171-6437-48f7-a953-e1c5a5fb1e2d</w:t>
            </w:r>
          </w:p>
        </w:tc>
        <w:tc>
          <w:tcPr>
            <w:tcW w:w="7407" w:type="dxa"/>
            <w:shd w:val="clear" w:color="auto" w:fill="F2F2F2" w:themeFill="background1" w:themeFillShade="F2"/>
          </w:tcPr>
          <w:p w:rsidR="00000000" w:rsidRDefault="00BD6E96">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r>
              <w:rPr>
                <w:noProof/>
              </w:rPr>
              <w:t>.</w:t>
            </w:r>
          </w:p>
        </w:tc>
        <w:tc>
          <w:tcPr>
            <w:tcW w:w="7407" w:type="dxa"/>
          </w:tcPr>
          <w:p w:rsidR="00000000" w:rsidRDefault="00BD6E96">
            <w:pPr>
              <w:rPr>
                <w:lang w:val="de-DE"/>
              </w:rPr>
            </w:pPr>
            <w:r>
              <w:rPr>
                <w:lang w:val="de-DE"/>
              </w:rPr>
              <w:t xml:space="preserve">Aktivieren Sie die </w:t>
            </w:r>
            <w:r>
              <w:rPr>
                <w:rStyle w:val="mqInternal"/>
                <w:noProof/>
                <w:lang w:val="de-DE"/>
              </w:rPr>
              <w:t>[1}</w:t>
            </w:r>
            <w:r>
              <w:rPr>
                <w:lang w:val="de-DE"/>
              </w:rPr>
              <w:t>Live-Streaming-Meetings zulassen</w:t>
            </w:r>
            <w:r>
              <w:rPr>
                <w:rStyle w:val="mqInternal"/>
                <w:noProof/>
                <w:lang w:val="de-DE"/>
              </w:rPr>
              <w:t>{2]</w:t>
            </w:r>
            <w:r>
              <w:rPr>
                <w:lang w:val="de-DE"/>
              </w:rPr>
              <w:t xml:space="preserve"> Option durch Klicken auf den Kippschalter.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3cb6f735-6cec-49b9-b3cb-047fcfba303d</w:t>
            </w:r>
          </w:p>
        </w:tc>
        <w:tc>
          <w:tcPr>
            <w:tcW w:w="7407" w:type="dxa"/>
            <w:shd w:val="clear" w:color="auto" w:fill="F2F2F2" w:themeFill="background1" w:themeFillShade="F2"/>
          </w:tcPr>
          <w:p w:rsidR="00000000" w:rsidRDefault="00BD6E96">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BD6E96">
            <w:pPr>
              <w:rPr>
                <w:lang w:val="de-DE"/>
              </w:rPr>
            </w:pPr>
            <w:r>
              <w:rPr>
                <w:lang w:val="de-DE"/>
              </w:rPr>
              <w:t>Wenn diese Option nicht angezeigt wird, wenden Sie sich an Ihren Zoom Account Manager, um zu erfahren, wie Sie diese Funktion Ihrem Konto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54568378-e1fb-4012-ac79-54f7c523f58b</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w:t>
            </w:r>
            <w:r>
              <w:rPr>
                <w:noProof/>
              </w:rPr>
              <w:t>y enter text notes in the box.</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Benutzerdefinierter Live-Streaming-Dienst</w:t>
            </w:r>
            <w:r>
              <w:rPr>
                <w:rStyle w:val="mqInternal"/>
                <w:noProof/>
                <w:lang w:val="de-DE"/>
              </w:rPr>
              <w:t>{2]</w:t>
            </w:r>
            <w:r>
              <w:rPr>
                <w:lang w:val="de-DE"/>
              </w:rPr>
              <w:t xml:space="preserve"> und geben Sie optional Textnotizen in das Feld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7826e9be-b560-4934-9e31-45c7f80a2668</w:t>
            </w:r>
          </w:p>
        </w:tc>
        <w:tc>
          <w:tcPr>
            <w:tcW w:w="7407" w:type="dxa"/>
            <w:shd w:val="clear" w:color="auto" w:fill="F2F2F2" w:themeFill="background1" w:themeFillShade="F2"/>
          </w:tcPr>
          <w:p w:rsidR="00000000" w:rsidRDefault="00BD6E96">
            <w:pPr>
              <w:rPr>
                <w:noProof/>
              </w:rPr>
            </w:pPr>
            <w:r>
              <w:rPr>
                <w:noProof/>
              </w:rPr>
              <w:t>Webinars</w:t>
            </w:r>
          </w:p>
        </w:tc>
        <w:tc>
          <w:tcPr>
            <w:tcW w:w="7407" w:type="dxa"/>
          </w:tcPr>
          <w:p w:rsidR="00000000" w:rsidRDefault="00BD6E96">
            <w:pPr>
              <w:rPr>
                <w:lang w:val="de-DE"/>
              </w:rPr>
            </w:pPr>
            <w:r>
              <w:rPr>
                <w:lang w:val="de-DE"/>
              </w:rPr>
              <w:t>Webinare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16b600dc-8f30-4a86-be50-0b98d0f34e0d</w:t>
            </w:r>
          </w:p>
        </w:tc>
        <w:tc>
          <w:tcPr>
            <w:tcW w:w="7407" w:type="dxa"/>
            <w:shd w:val="clear" w:color="auto" w:fill="F2F2F2" w:themeFill="background1" w:themeFillShade="F2"/>
          </w:tcPr>
          <w:p w:rsidR="00000000" w:rsidRDefault="00BD6E96">
            <w:pPr>
              <w:rPr>
                <w:noProof/>
              </w:rPr>
            </w:pPr>
            <w:r>
              <w:rPr>
                <w:noProof/>
              </w:rPr>
              <w:t>For Zoom webinars, do the following:</w:t>
            </w:r>
          </w:p>
        </w:tc>
        <w:tc>
          <w:tcPr>
            <w:tcW w:w="7407" w:type="dxa"/>
          </w:tcPr>
          <w:p w:rsidR="00000000" w:rsidRDefault="00BD6E96">
            <w:pPr>
              <w:rPr>
                <w:lang w:val="de-DE"/>
              </w:rPr>
            </w:pPr>
            <w:r>
              <w:rPr>
                <w:lang w:val="de-DE"/>
              </w:rPr>
              <w:t>Gehen Sie f</w:t>
            </w:r>
            <w:r>
              <w:rPr>
                <w:lang w:val="de-DE"/>
              </w:rPr>
              <w:t>ü</w:t>
            </w:r>
            <w:r>
              <w:rPr>
                <w:lang w:val="de-DE"/>
              </w:rPr>
              <w:t>r Zoom-Webinare wie folgt vor: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30b1dfba-ce3c-4d4e-826c-fe6d78eb8740</w:t>
            </w:r>
          </w:p>
        </w:tc>
        <w:tc>
          <w:tcPr>
            <w:tcW w:w="7407" w:type="dxa"/>
            <w:shd w:val="clear" w:color="auto" w:fill="F2F2F2" w:themeFill="background1" w:themeFillShade="F2"/>
          </w:tcPr>
          <w:p w:rsidR="00000000" w:rsidRDefault="00BD6E96">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BD6E96">
            <w:pPr>
              <w:rPr>
                <w:lang w:val="de-DE"/>
              </w:rPr>
            </w:pPr>
            <w:r>
              <w:rPr>
                <w:lang w:val="de-DE"/>
              </w:rPr>
              <w:t>Navigieren Sie zu unseren Zoom-Webinar</w:t>
            </w:r>
            <w:r>
              <w:rPr>
                <w:lang w:val="de-DE"/>
              </w:rPr>
              <w:t xml:space="preserve">-Einstellungen und scrollen Sie zu </w:t>
            </w:r>
            <w:r>
              <w:rPr>
                <w:rStyle w:val="mqInternal"/>
                <w:noProof/>
                <w:lang w:val="de-DE"/>
              </w:rPr>
              <w:t>[1}</w:t>
            </w:r>
            <w:r>
              <w:rPr>
                <w:lang w:val="de-DE"/>
              </w:rPr>
              <w:t>In den Webinar-Einstellungen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a5b58eda-db3d-4209-8b77-f170559623b3</w:t>
            </w:r>
          </w:p>
        </w:tc>
        <w:tc>
          <w:tcPr>
            <w:tcW w:w="7407" w:type="dxa"/>
            <w:shd w:val="clear" w:color="auto" w:fill="F2F2F2" w:themeFill="background1" w:themeFillShade="F2"/>
          </w:tcPr>
          <w:p w:rsidR="00000000" w:rsidRDefault="00BD6E96">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BD6E96">
            <w:pPr>
              <w:rPr>
                <w:lang w:val="de-DE"/>
              </w:rPr>
            </w:pPr>
            <w:r>
              <w:rPr>
                <w:lang w:val="de-DE"/>
              </w:rPr>
              <w:t xml:space="preserve">Aktivieren Sie die </w:t>
            </w:r>
            <w:r>
              <w:rPr>
                <w:rStyle w:val="mqInternal"/>
                <w:noProof/>
                <w:lang w:val="de-DE"/>
              </w:rPr>
              <w:t>[1}</w:t>
            </w:r>
            <w:r>
              <w:rPr>
                <w:lang w:val="de-DE"/>
              </w:rPr>
              <w:t>Erm</w:t>
            </w:r>
            <w:r>
              <w:rPr>
                <w:lang w:val="de-DE"/>
              </w:rPr>
              <w:t>ö</w:t>
            </w:r>
            <w:r>
              <w:rPr>
                <w:lang w:val="de-DE"/>
              </w:rPr>
              <w:t>glichen Sie Hosts, ihre Webinare live zu s</w:t>
            </w:r>
            <w:r>
              <w:rPr>
                <w:lang w:val="de-DE"/>
              </w:rPr>
              <w:t>treamen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ce7e1e2b-a82f-4972-9f36-2a40150f8f30</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Benutzerdefinierter Streaming-Dienst</w:t>
            </w:r>
            <w:r>
              <w:rPr>
                <w:rStyle w:val="mqInternal"/>
                <w:noProof/>
                <w:lang w:val="de-DE"/>
              </w:rPr>
              <w:t>{2]</w:t>
            </w:r>
            <w:r>
              <w:rPr>
                <w:lang w:val="de-DE"/>
              </w:rPr>
              <w:t xml:space="preserve"> , und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e920ded2-ae7f-4ca0-915b-8d1f2ee50975</w:t>
            </w:r>
          </w:p>
        </w:tc>
        <w:tc>
          <w:tcPr>
            <w:tcW w:w="7407" w:type="dxa"/>
            <w:shd w:val="clear" w:color="auto" w:fill="F2F2F2" w:themeFill="background1" w:themeFillShade="F2"/>
          </w:tcPr>
          <w:p w:rsidR="00000000" w:rsidRDefault="00BD6E96">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BD6E96">
            <w:pPr>
              <w:rPr>
                <w:lang w:val="de-DE"/>
              </w:rPr>
            </w:pPr>
            <w:r>
              <w:rPr>
                <w:lang w:val="de-DE"/>
              </w:rPr>
              <w:t xml:space="preserve">Erstellen Sie in Video Cloud Studio eine </w:t>
            </w:r>
            <w:r>
              <w:rPr>
                <w:rStyle w:val="mqInternal"/>
                <w:noProof/>
                <w:lang w:val="de-DE"/>
              </w:rPr>
              <w:t>[1}</w:t>
            </w:r>
            <w:r>
              <w:rPr>
                <w:lang w:val="de-DE"/>
              </w:rPr>
              <w:t>Live-Event mit dem Medienmodul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7a0ae92d-c437-45c3-88aa-8671c6ce5954</w:t>
            </w:r>
          </w:p>
        </w:tc>
        <w:tc>
          <w:tcPr>
            <w:tcW w:w="7407" w:type="dxa"/>
            <w:shd w:val="clear" w:color="auto" w:fill="F2F2F2" w:themeFill="background1" w:themeFillShade="F2"/>
          </w:tcPr>
          <w:p w:rsidR="00000000" w:rsidRDefault="00BD6E96">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w:t>
            </w:r>
            <w:r>
              <w:rPr>
                <w:noProof/>
              </w:rPr>
              <w:t xml:space="preserve"> to video asset when complete</w:t>
            </w:r>
            <w:r>
              <w:rPr>
                <w:rStyle w:val="mqInternal"/>
                <w:noProof/>
              </w:rPr>
              <w:t>{2]</w:t>
            </w:r>
            <w:r>
              <w:rPr>
                <w:noProof/>
              </w:rPr>
              <w:t xml:space="preserve"> checkbox!</w:t>
            </w:r>
          </w:p>
        </w:tc>
        <w:tc>
          <w:tcPr>
            <w:tcW w:w="7407" w:type="dxa"/>
          </w:tcPr>
          <w:p w:rsidR="00000000" w:rsidRDefault="00BD6E96">
            <w:pPr>
              <w:rPr>
                <w:lang w:val="de-DE"/>
              </w:rPr>
            </w:pPr>
            <w:r>
              <w:rPr>
                <w:lang w:val="de-DE"/>
              </w:rPr>
              <w:t>Wenn Sie die Sendung nach Abschluss speichern m</w:t>
            </w:r>
            <w:r>
              <w:rPr>
                <w:lang w:val="de-DE"/>
              </w:rPr>
              <w:t>ö</w:t>
            </w:r>
            <w:r>
              <w:rPr>
                <w:lang w:val="de-DE"/>
              </w:rPr>
              <w:t xml:space="preserve">chten, </w:t>
            </w:r>
            <w:r>
              <w:rPr>
                <w:lang w:val="de-DE"/>
              </w:rPr>
              <w:t>ü</w:t>
            </w:r>
            <w:r>
              <w:rPr>
                <w:lang w:val="de-DE"/>
              </w:rPr>
              <w:t>berpr</w:t>
            </w:r>
            <w:r>
              <w:rPr>
                <w:lang w:val="de-DE"/>
              </w:rPr>
              <w:t>ü</w:t>
            </w:r>
            <w:r>
              <w:rPr>
                <w:lang w:val="de-DE"/>
              </w:rPr>
              <w:t xml:space="preserve">fen Sie die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26470c30-bd74-4ec2-9a24-a21001914e21</w:t>
            </w:r>
          </w:p>
        </w:tc>
        <w:tc>
          <w:tcPr>
            <w:tcW w:w="7407" w:type="dxa"/>
            <w:shd w:val="clear" w:color="auto" w:fill="F2F2F2" w:themeFill="background1" w:themeFillShade="F2"/>
          </w:tcPr>
          <w:p w:rsidR="00000000" w:rsidRDefault="00BD6E96">
            <w:pPr>
              <w:rPr>
                <w:noProof/>
              </w:rPr>
            </w:pPr>
            <w:r>
              <w:rPr>
                <w:noProof/>
              </w:rPr>
              <w:t>When you create a live event, you will have access to the Streaming URL and Streaming Key.</w:t>
            </w:r>
          </w:p>
        </w:tc>
        <w:tc>
          <w:tcPr>
            <w:tcW w:w="7407" w:type="dxa"/>
          </w:tcPr>
          <w:p w:rsidR="00000000" w:rsidRDefault="00BD6E96">
            <w:pPr>
              <w:rPr>
                <w:lang w:val="de-DE"/>
              </w:rPr>
            </w:pPr>
            <w:r>
              <w:rPr>
                <w:lang w:val="de-DE"/>
              </w:rPr>
              <w:t>Wenn Sie ein Live-Ereignis erstellen, haben Sie Zugriff auf die Streaming-URL und den Streaming-Schl</w:t>
            </w:r>
            <w:r>
              <w:rPr>
                <w:lang w:val="de-DE"/>
              </w:rPr>
              <w:t>ü</w:t>
            </w:r>
            <w:r>
              <w:rPr>
                <w:lang w:val="de-DE"/>
              </w:rPr>
              <w:t>ssel.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538b5dcf-61f8-4534-9928-7c20a8c95803</w:t>
            </w:r>
          </w:p>
        </w:tc>
        <w:tc>
          <w:tcPr>
            <w:tcW w:w="7407" w:type="dxa"/>
            <w:shd w:val="clear" w:color="auto" w:fill="F2F2F2" w:themeFill="background1" w:themeFillShade="F2"/>
          </w:tcPr>
          <w:p w:rsidR="00000000" w:rsidRDefault="00BD6E96">
            <w:pPr>
              <w:rPr>
                <w:noProof/>
              </w:rPr>
            </w:pPr>
            <w:r>
              <w:rPr>
                <w:noProof/>
              </w:rPr>
              <w:t xml:space="preserve">Streaming URL - </w:t>
            </w:r>
            <w:r>
              <w:rPr>
                <w:noProof/>
              </w:rPr>
              <w:t>Streaming endpoint URL (You can find the endpoint URL in the Brightcove Live Control Room</w:t>
            </w:r>
          </w:p>
        </w:tc>
        <w:tc>
          <w:tcPr>
            <w:tcW w:w="7407" w:type="dxa"/>
          </w:tcPr>
          <w:p w:rsidR="00000000" w:rsidRDefault="00BD6E96">
            <w:pPr>
              <w:rPr>
                <w:lang w:val="de-DE"/>
              </w:rPr>
            </w:pPr>
            <w:r>
              <w:rPr>
                <w:lang w:val="de-DE"/>
              </w:rPr>
              <w:t>Streaming-URL - Streaming-Endpunkt-URL (Sie finden die Endpunkt-URL im Brightcove Live Control Room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1e1fb7c2-e990-4069-bb6c-ef284044a99c</w:t>
            </w:r>
          </w:p>
        </w:tc>
        <w:tc>
          <w:tcPr>
            <w:tcW w:w="7407" w:type="dxa"/>
            <w:shd w:val="clear" w:color="auto" w:fill="F2F2F2" w:themeFill="background1" w:themeFillShade="F2"/>
          </w:tcPr>
          <w:p w:rsidR="00000000" w:rsidRDefault="00BD6E96">
            <w:pPr>
              <w:rPr>
                <w:noProof/>
              </w:rPr>
            </w:pPr>
            <w:r>
              <w:rPr>
                <w:noProof/>
              </w:rPr>
              <w:t>Streaming Key - Stream N</w:t>
            </w:r>
            <w:r>
              <w:rPr>
                <w:noProof/>
              </w:rPr>
              <w:t xml:space="preserve">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BD6E96">
            <w:pPr>
              <w:rPr>
                <w:lang w:val="de-DE"/>
              </w:rPr>
            </w:pPr>
            <w:r>
              <w:rPr>
                <w:lang w:val="de-DE"/>
              </w:rPr>
              <w:t xml:space="preserve">Streaming Key - Stream Name (In Brightcove ist der Stream Name immer </w:t>
            </w:r>
            <w:r>
              <w:rPr>
                <w:rStyle w:val="mqInternal"/>
                <w:noProof/>
                <w:lang w:val="de-DE"/>
              </w:rPr>
              <w:t>[1}</w:t>
            </w:r>
            <w:r>
              <w:rPr>
                <w:lang w:val="de-DE"/>
              </w:rPr>
              <w:t>"am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cde52088-14bf-4918-9fe2-f18997d4ae4d</w:t>
            </w:r>
          </w:p>
        </w:tc>
        <w:tc>
          <w:tcPr>
            <w:tcW w:w="7407" w:type="dxa"/>
            <w:shd w:val="clear" w:color="auto" w:fill="F2F2F2" w:themeFill="background1" w:themeFillShade="F2"/>
          </w:tcPr>
          <w:p w:rsidR="00000000" w:rsidRDefault="00BD6E96">
            <w:pPr>
              <w:rPr>
                <w:noProof/>
              </w:rPr>
            </w:pPr>
            <w:r>
              <w:rPr>
                <w:noProof/>
              </w:rPr>
              <w:t xml:space="preserve">Publish and Embed the player for this Live event in your website/intranet page, </w:t>
            </w:r>
            <w:r>
              <w:rPr>
                <w:noProof/>
              </w:rPr>
              <w:lastRenderedPageBreak/>
              <w:t>and note the page URL.</w:t>
            </w:r>
          </w:p>
        </w:tc>
        <w:tc>
          <w:tcPr>
            <w:tcW w:w="7407" w:type="dxa"/>
          </w:tcPr>
          <w:p w:rsidR="00000000" w:rsidRDefault="00BD6E96">
            <w:pPr>
              <w:rPr>
                <w:lang w:val="de-DE"/>
              </w:rPr>
            </w:pPr>
            <w:r>
              <w:rPr>
                <w:lang w:val="de-DE"/>
              </w:rPr>
              <w:lastRenderedPageBreak/>
              <w:t>Ver</w:t>
            </w:r>
            <w:r>
              <w:rPr>
                <w:lang w:val="de-DE"/>
              </w:rPr>
              <w:t>ö</w:t>
            </w:r>
            <w:r>
              <w:rPr>
                <w:lang w:val="de-DE"/>
              </w:rPr>
              <w:t>ffentlichen und binden Sie den Player f</w:t>
            </w:r>
            <w:r>
              <w:rPr>
                <w:lang w:val="de-DE"/>
              </w:rPr>
              <w:t>ü</w:t>
            </w:r>
            <w:r>
              <w:rPr>
                <w:lang w:val="de-DE"/>
              </w:rPr>
              <w:t xml:space="preserve">r dieses Live-Ereignis in Ihre </w:t>
            </w:r>
            <w:r>
              <w:rPr>
                <w:lang w:val="de-DE"/>
              </w:rPr>
              <w:lastRenderedPageBreak/>
              <w:t>Website / Intranetseite ein und notieren Sie sich die Seiten-URL.</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30 </w:t>
            </w:r>
            <w:r>
              <w:rPr>
                <w:noProof/>
                <w:sz w:val="16"/>
              </w:rPr>
              <w:br/>
            </w:r>
            <w:r>
              <w:rPr>
                <w:noProof/>
                <w:sz w:val="2"/>
              </w:rPr>
              <w:t>8d5c505</w:t>
            </w:r>
            <w:r>
              <w:rPr>
                <w:noProof/>
                <w:sz w:val="2"/>
              </w:rPr>
              <w:t>3-f901-4560-85a4-23b45413818b</w:t>
            </w:r>
          </w:p>
        </w:tc>
        <w:tc>
          <w:tcPr>
            <w:tcW w:w="7407" w:type="dxa"/>
            <w:shd w:val="clear" w:color="auto" w:fill="F2F2F2" w:themeFill="background1" w:themeFillShade="F2"/>
          </w:tcPr>
          <w:p w:rsidR="00000000" w:rsidRDefault="00BD6E96">
            <w:pPr>
              <w:rPr>
                <w:noProof/>
              </w:rPr>
            </w:pPr>
            <w:r>
              <w:rPr>
                <w:noProof/>
              </w:rPr>
              <w:t>Conferences</w:t>
            </w:r>
          </w:p>
        </w:tc>
        <w:tc>
          <w:tcPr>
            <w:tcW w:w="7407" w:type="dxa"/>
          </w:tcPr>
          <w:p w:rsidR="00000000" w:rsidRDefault="00BD6E96">
            <w:pPr>
              <w:rPr>
                <w:lang w:val="de-DE"/>
              </w:rPr>
            </w:pPr>
            <w:r>
              <w:rPr>
                <w:lang w:val="de-DE"/>
              </w:rPr>
              <w:t>Konferenzen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d7c6414e-207f-46b5-bb12-a2f192f83e01</w:t>
            </w:r>
          </w:p>
        </w:tc>
        <w:tc>
          <w:tcPr>
            <w:tcW w:w="7407" w:type="dxa"/>
            <w:shd w:val="clear" w:color="auto" w:fill="F2F2F2" w:themeFill="background1" w:themeFillShade="F2"/>
          </w:tcPr>
          <w:p w:rsidR="00000000" w:rsidRDefault="00BD6E96">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BD6E96">
            <w:pPr>
              <w:rPr>
                <w:lang w:val="de-DE"/>
              </w:rPr>
            </w:pPr>
            <w:r>
              <w:rPr>
                <w:lang w:val="de-DE"/>
              </w:rPr>
              <w:t>Navigieren Sie f</w:t>
            </w:r>
            <w:r>
              <w:rPr>
                <w:lang w:val="de-DE"/>
              </w:rPr>
              <w:t>ü</w:t>
            </w:r>
            <w:r>
              <w:rPr>
                <w:lang w:val="de-DE"/>
              </w:rPr>
              <w:t>r Zoom-Konferenzen zu</w:t>
            </w:r>
            <w:r>
              <w:rPr>
                <w:lang w:val="de-DE"/>
              </w:rPr>
              <w:t xml:space="preserve"> Ihrem </w:t>
            </w:r>
            <w:r>
              <w:rPr>
                <w:rStyle w:val="mqInternal"/>
                <w:noProof/>
                <w:lang w:val="de-DE"/>
              </w:rPr>
              <w:t>[1}</w:t>
            </w:r>
            <w:r>
              <w:rPr>
                <w:lang w:val="de-DE"/>
              </w:rPr>
              <w:t>geplantes Treffen</w:t>
            </w:r>
            <w:r>
              <w:rPr>
                <w:rStyle w:val="mqInternal"/>
                <w:noProof/>
                <w:lang w:val="de-DE"/>
              </w:rPr>
              <w:t>{2]</w:t>
            </w:r>
            <w:r>
              <w:rPr>
                <w:lang w:val="de-DE"/>
              </w:rPr>
              <w:t xml:space="preserve"> Listen Sie das Meeting auf, das Sie streamen m</w:t>
            </w:r>
            <w:r>
              <w:rPr>
                <w:lang w:val="de-DE"/>
              </w:rPr>
              <w:t>ö</w:t>
            </w:r>
            <w:r>
              <w:rPr>
                <w:lang w:val="de-DE"/>
              </w:rPr>
              <w:t>chten, und w</w:t>
            </w:r>
            <w:r>
              <w:rPr>
                <w:lang w:val="de-DE"/>
              </w:rPr>
              <w:t>ä</w:t>
            </w:r>
            <w:r>
              <w:rPr>
                <w:lang w:val="de-DE"/>
              </w:rPr>
              <w:t>hlen Sie es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27ee97ba-fecb-47d0-8513-9a12b339b0d0</w:t>
            </w:r>
          </w:p>
        </w:tc>
        <w:tc>
          <w:tcPr>
            <w:tcW w:w="7407" w:type="dxa"/>
            <w:shd w:val="clear" w:color="auto" w:fill="F2F2F2" w:themeFill="background1" w:themeFillShade="F2"/>
          </w:tcPr>
          <w:p w:rsidR="00000000" w:rsidRDefault="00BD6E96">
            <w:pPr>
              <w:rPr>
                <w:noProof/>
              </w:rPr>
            </w:pPr>
            <w:r>
              <w:rPr>
                <w:noProof/>
              </w:rPr>
              <w:t>Webinars</w:t>
            </w:r>
          </w:p>
        </w:tc>
        <w:tc>
          <w:tcPr>
            <w:tcW w:w="7407" w:type="dxa"/>
          </w:tcPr>
          <w:p w:rsidR="00000000" w:rsidRDefault="00BD6E96">
            <w:pPr>
              <w:rPr>
                <w:lang w:val="de-DE"/>
              </w:rPr>
            </w:pPr>
            <w:r>
              <w:rPr>
                <w:lang w:val="de-DE"/>
              </w:rPr>
              <w:t>Webinare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1e8584ba-9ad6-4856-96df-2bad142f4ee0</w:t>
            </w:r>
          </w:p>
        </w:tc>
        <w:tc>
          <w:tcPr>
            <w:tcW w:w="7407" w:type="dxa"/>
            <w:shd w:val="clear" w:color="auto" w:fill="F2F2F2" w:themeFill="background1" w:themeFillShade="F2"/>
          </w:tcPr>
          <w:p w:rsidR="00000000" w:rsidRDefault="00BD6E96">
            <w:pPr>
              <w:rPr>
                <w:noProof/>
              </w:rPr>
            </w:pPr>
            <w:r>
              <w:rPr>
                <w:noProof/>
              </w:rPr>
              <w:t xml:space="preserve">For Zoom webinars, return to the </w:t>
            </w:r>
            <w:r>
              <w:rPr>
                <w:rStyle w:val="mqInternal"/>
                <w:noProof/>
              </w:rPr>
              <w:t>[1}</w:t>
            </w:r>
            <w:r>
              <w:rPr>
                <w:noProof/>
              </w:rPr>
              <w:t>Webinars s</w:t>
            </w:r>
            <w:r>
              <w:rPr>
                <w:noProof/>
              </w:rPr>
              <w:t>creen</w:t>
            </w:r>
            <w:r>
              <w:rPr>
                <w:rStyle w:val="mqInternal"/>
                <w:noProof/>
              </w:rPr>
              <w:t>{2]</w:t>
            </w:r>
            <w:r>
              <w:rPr>
                <w:noProof/>
              </w:rPr>
              <w:t>, and schedule a Webinar.</w:t>
            </w:r>
          </w:p>
        </w:tc>
        <w:tc>
          <w:tcPr>
            <w:tcW w:w="7407" w:type="dxa"/>
          </w:tcPr>
          <w:p w:rsidR="00000000" w:rsidRDefault="00BD6E96">
            <w:pPr>
              <w:rPr>
                <w:lang w:val="de-DE"/>
              </w:rPr>
            </w:pPr>
            <w:r>
              <w:rPr>
                <w:lang w:val="de-DE"/>
              </w:rPr>
              <w:t>Kehren Sie f</w:t>
            </w:r>
            <w:r>
              <w:rPr>
                <w:lang w:val="de-DE"/>
              </w:rPr>
              <w:t>ü</w:t>
            </w:r>
            <w:r>
              <w:rPr>
                <w:lang w:val="de-DE"/>
              </w:rPr>
              <w:t xml:space="preserve">r Zoom-Webinare zu </w:t>
            </w:r>
            <w:r>
              <w:rPr>
                <w:rStyle w:val="mqInternal"/>
                <w:noProof/>
                <w:lang w:val="de-DE"/>
              </w:rPr>
              <w:t>[1}</w:t>
            </w:r>
            <w:r>
              <w:rPr>
                <w:lang w:val="de-DE"/>
              </w:rPr>
              <w:t>Bildschirm "Webinare"</w:t>
            </w:r>
            <w:r>
              <w:rPr>
                <w:rStyle w:val="mqInternal"/>
                <w:noProof/>
                <w:lang w:val="de-DE"/>
              </w:rPr>
              <w:t>{2]</w:t>
            </w:r>
            <w:r>
              <w:rPr>
                <w:lang w:val="de-DE"/>
              </w:rPr>
              <w:t xml:space="preserve"> und planen Sie ein Webinar.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3bd8cf62-22cb-4fd7-9888-b036672e14be</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Live-Streaming</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36b723bf-61ba-4086-9fc7-d8917de44c8d</w:t>
            </w:r>
          </w:p>
        </w:tc>
        <w:tc>
          <w:tcPr>
            <w:tcW w:w="7407" w:type="dxa"/>
            <w:shd w:val="clear" w:color="auto" w:fill="F2F2F2" w:themeFill="background1" w:themeFillShade="F2"/>
          </w:tcPr>
          <w:p w:rsidR="00000000" w:rsidRDefault="00BD6E96">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BD6E96">
            <w:pPr>
              <w:rPr>
                <w:lang w:val="de-DE"/>
              </w:rPr>
            </w:pPr>
            <w:r>
              <w:rPr>
                <w:lang w:val="de-DE"/>
              </w:rPr>
              <w:t xml:space="preserve">Scrollen Sie zu </w:t>
            </w:r>
            <w:r>
              <w:rPr>
                <w:rStyle w:val="mqInternal"/>
                <w:noProof/>
                <w:lang w:val="de-DE"/>
              </w:rPr>
              <w:t>[1}</w:t>
            </w:r>
            <w:r>
              <w:rPr>
                <w:lang w:val="de-DE"/>
              </w:rPr>
              <w:t>Live-Streaming</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f51d4ccf-66e6-4daf-9f95-19d77f683f5a</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Konfigurieren Sie die </w:t>
            </w:r>
            <w:r>
              <w:rPr>
                <w:lang w:val="de-DE"/>
              </w:rPr>
              <w:t>Live-Stream-Einstellungen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6b5d57ef-c208-483a-b1bf-29666776e42b</w:t>
            </w:r>
          </w:p>
        </w:tc>
        <w:tc>
          <w:tcPr>
            <w:tcW w:w="7407" w:type="dxa"/>
            <w:shd w:val="clear" w:color="auto" w:fill="F2F2F2" w:themeFill="background1" w:themeFillShade="F2"/>
          </w:tcPr>
          <w:p w:rsidR="00000000" w:rsidRDefault="00BD6E96">
            <w:pPr>
              <w:rPr>
                <w:noProof/>
              </w:rPr>
            </w:pPr>
            <w:r>
              <w:rPr>
                <w:noProof/>
              </w:rPr>
              <w:t>Here you will enter the Streaming URL, Streaming Key and the URL of the page where you are hosting the player.</w:t>
            </w:r>
          </w:p>
        </w:tc>
        <w:tc>
          <w:tcPr>
            <w:tcW w:w="7407" w:type="dxa"/>
          </w:tcPr>
          <w:p w:rsidR="00000000" w:rsidRDefault="00BD6E96">
            <w:pPr>
              <w:rPr>
                <w:lang w:val="de-DE"/>
              </w:rPr>
            </w:pPr>
            <w:r>
              <w:rPr>
                <w:lang w:val="de-DE"/>
              </w:rPr>
              <w:t>Hier geben Sie die Streaming-URL, den Streaming-Schl</w:t>
            </w:r>
            <w:r>
              <w:rPr>
                <w:lang w:val="de-DE"/>
              </w:rPr>
              <w:t>ü</w:t>
            </w:r>
            <w:r>
              <w:rPr>
                <w:lang w:val="de-DE"/>
              </w:rPr>
              <w:t>ssel und</w:t>
            </w:r>
            <w:r>
              <w:rPr>
                <w:lang w:val="de-DE"/>
              </w:rPr>
              <w:t xml:space="preserve"> die URL der Seite ein, auf der Sie den Player hosten.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66daf9db-435c-43c2-a71a-067410561491</w:t>
            </w:r>
          </w:p>
        </w:tc>
        <w:tc>
          <w:tcPr>
            <w:tcW w:w="7407" w:type="dxa"/>
            <w:shd w:val="clear" w:color="auto" w:fill="F2F2F2" w:themeFill="background1" w:themeFillShade="F2"/>
          </w:tcPr>
          <w:p w:rsidR="00000000" w:rsidRDefault="00BD6E96">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BD6E96">
            <w:pPr>
              <w:rPr>
                <w:lang w:val="de-DE"/>
              </w:rPr>
            </w:pPr>
            <w:r>
              <w:rPr>
                <w:lang w:val="de-DE"/>
              </w:rPr>
              <w:t>W</w:t>
            </w:r>
            <w:r>
              <w:rPr>
                <w:lang w:val="de-DE"/>
              </w:rPr>
              <w:t>ä</w:t>
            </w:r>
            <w:r>
              <w:rPr>
                <w:lang w:val="de-DE"/>
              </w:rPr>
              <w:t>hlen Sie in Ihrem Zoom-Aufruf die Optio</w:t>
            </w:r>
            <w:r>
              <w:rPr>
                <w:lang w:val="de-DE"/>
              </w:rPr>
              <w:t xml:space="preserve">n aus </w:t>
            </w:r>
            <w:r>
              <w:rPr>
                <w:rStyle w:val="mqInternal"/>
                <w:noProof/>
                <w:lang w:val="de-DE"/>
              </w:rPr>
              <w:t>[1}</w:t>
            </w:r>
            <w:r>
              <w:rPr>
                <w:lang w:val="de-DE"/>
              </w:rPr>
              <w:t>MEHR</w:t>
            </w:r>
            <w:r>
              <w:rPr>
                <w:rStyle w:val="mqInternal"/>
                <w:noProof/>
                <w:lang w:val="de-DE"/>
              </w:rPr>
              <w:t>{2]</w:t>
            </w:r>
            <w:r>
              <w:rPr>
                <w:lang w:val="de-DE"/>
              </w:rPr>
              <w:t xml:space="preserve"> Schaltfl</w:t>
            </w:r>
            <w:r>
              <w:rPr>
                <w:lang w:val="de-DE"/>
              </w:rPr>
              <w:t>ä</w:t>
            </w:r>
            <w:r>
              <w:rPr>
                <w:lang w:val="de-DE"/>
              </w:rPr>
              <w:t>che und w</w:t>
            </w:r>
            <w:r>
              <w:rPr>
                <w:lang w:val="de-DE"/>
              </w:rPr>
              <w:t>ä</w:t>
            </w:r>
            <w:r>
              <w:rPr>
                <w:lang w:val="de-DE"/>
              </w:rPr>
              <w:t xml:space="preserve">hlen Sie die </w:t>
            </w:r>
            <w:r>
              <w:rPr>
                <w:rStyle w:val="mqInternal"/>
                <w:noProof/>
                <w:lang w:val="de-DE"/>
              </w:rPr>
              <w:t>[1}</w:t>
            </w:r>
            <w:r>
              <w:rPr>
                <w:lang w:val="de-DE"/>
              </w:rPr>
              <w:t>Live auf benutzerdefinierten Live-Streaming-Service</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10d49806-c177-4ce0-a6c2-a433c52633f7</w:t>
            </w:r>
          </w:p>
        </w:tc>
        <w:tc>
          <w:tcPr>
            <w:tcW w:w="7407" w:type="dxa"/>
            <w:shd w:val="clear" w:color="auto" w:fill="F2F2F2" w:themeFill="background1" w:themeFillShade="F2"/>
          </w:tcPr>
          <w:p w:rsidR="00000000" w:rsidRDefault="00BD6E96">
            <w:pPr>
              <w:rPr>
                <w:noProof/>
              </w:rPr>
            </w:pPr>
            <w:r>
              <w:rPr>
                <w:noProof/>
              </w:rPr>
              <w:t>This will start the live stream.</w:t>
            </w:r>
          </w:p>
        </w:tc>
        <w:tc>
          <w:tcPr>
            <w:tcW w:w="7407" w:type="dxa"/>
          </w:tcPr>
          <w:p w:rsidR="00000000" w:rsidRDefault="00BD6E96">
            <w:pPr>
              <w:rPr>
                <w:lang w:val="de-DE"/>
              </w:rPr>
            </w:pPr>
            <w:r>
              <w:rPr>
                <w:lang w:val="de-DE"/>
              </w:rPr>
              <w:t>Dadurch wird der Live-Stream gestartet.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scheduling-live-event.html</w:t>
            </w:r>
          </w:p>
          <w:p w:rsidR="00000000" w:rsidRDefault="00BD6E96">
            <w:pPr>
              <w:jc w:val="center"/>
              <w:rPr>
                <w:b/>
                <w:noProof/>
              </w:rPr>
            </w:pPr>
            <w:r>
              <w:rPr>
                <w:b/>
                <w:noProof/>
              </w:rPr>
              <w:t>MQ971010 f90e4dcc-ceca-41dd-b0db-cfc67058cfc3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af1d1e87-8ad0-459a-9f00-0458f67cb9a7</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bd2ac037-ec43-449b-be1c-799d8aecf61a</w:t>
            </w:r>
          </w:p>
        </w:tc>
        <w:tc>
          <w:tcPr>
            <w:tcW w:w="7407" w:type="dxa"/>
            <w:shd w:val="clear" w:color="auto" w:fill="F2F2F2" w:themeFill="background1" w:themeFillShade="F2"/>
          </w:tcPr>
          <w:p w:rsidR="00000000" w:rsidRDefault="00BD6E96">
            <w:pPr>
              <w:rPr>
                <w:noProof/>
              </w:rPr>
            </w:pPr>
            <w:r>
              <w:rPr>
                <w:noProof/>
              </w:rPr>
              <w:t>Scheduling Live SEP Events parent:</w:t>
            </w:r>
          </w:p>
        </w:tc>
        <w:tc>
          <w:tcPr>
            <w:tcW w:w="7407" w:type="dxa"/>
          </w:tcPr>
          <w:p w:rsidR="00000000" w:rsidRDefault="00BD6E96">
            <w:pPr>
              <w:rPr>
                <w:lang w:val="de-DE"/>
              </w:rPr>
            </w:pPr>
            <w:r>
              <w:rPr>
                <w:lang w:val="de-DE"/>
              </w:rPr>
              <w:t xml:space="preserve">Planen von </w:t>
            </w:r>
            <w:r>
              <w:rPr>
                <w:lang w:val="de-DE"/>
              </w:rPr>
              <w:t>ü</w:t>
            </w:r>
            <w:r>
              <w:rPr>
                <w:lang w:val="de-DE"/>
              </w:rPr>
              <w:t>bergeordneten Live-SEP-Ereignissen: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0d708eec-f65c-4b06-a74e-20f4110eb459</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5e9e90d1-78f2-4c63-b434-8b1615ad856f</w:t>
            </w:r>
          </w:p>
        </w:tc>
        <w:tc>
          <w:tcPr>
            <w:tcW w:w="7407" w:type="dxa"/>
            <w:shd w:val="clear" w:color="auto" w:fill="F2F2F2" w:themeFill="background1" w:themeFillShade="F2"/>
          </w:tcPr>
          <w:p w:rsidR="00000000" w:rsidRDefault="00BD6E96">
            <w:pPr>
              <w:rPr>
                <w:noProof/>
              </w:rPr>
            </w:pPr>
            <w:r>
              <w:rPr>
                <w:noProof/>
              </w:rPr>
              <w:t>Auto Start/Stop of Live Events with Static Entry Points</w:t>
            </w:r>
          </w:p>
        </w:tc>
        <w:tc>
          <w:tcPr>
            <w:tcW w:w="7407" w:type="dxa"/>
          </w:tcPr>
          <w:p w:rsidR="00000000" w:rsidRDefault="00BD6E96">
            <w:pPr>
              <w:rPr>
                <w:lang w:val="de-DE"/>
              </w:rPr>
            </w:pPr>
            <w:r>
              <w:rPr>
                <w:lang w:val="de-DE"/>
              </w:rPr>
              <w:t>Automatisches Starten / Stoppen von Live-Ereignisse</w:t>
            </w:r>
            <w:r>
              <w:rPr>
                <w:lang w:val="de-DE"/>
              </w:rPr>
              <w:t>n mit statischen Einstiegspunkten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429439fd-8593-4421-b6af-17a84c42668d</w:t>
            </w:r>
          </w:p>
        </w:tc>
        <w:tc>
          <w:tcPr>
            <w:tcW w:w="7407" w:type="dxa"/>
            <w:shd w:val="clear" w:color="auto" w:fill="F2F2F2" w:themeFill="background1" w:themeFillShade="F2"/>
          </w:tcPr>
          <w:p w:rsidR="00000000" w:rsidRDefault="00BD6E96">
            <w:pPr>
              <w:rPr>
                <w:noProof/>
              </w:rPr>
            </w:pPr>
            <w:r>
              <w:rPr>
                <w:noProof/>
              </w:rPr>
              <w:t>This feature allows the user to schedule and manage the start and stop time of one or many Live Job events.</w:t>
            </w:r>
          </w:p>
        </w:tc>
        <w:tc>
          <w:tcPr>
            <w:tcW w:w="7407" w:type="dxa"/>
          </w:tcPr>
          <w:p w:rsidR="00000000" w:rsidRDefault="00BD6E96">
            <w:pPr>
              <w:rPr>
                <w:lang w:val="de-DE"/>
              </w:rPr>
            </w:pPr>
            <w:r>
              <w:rPr>
                <w:lang w:val="de-DE"/>
              </w:rPr>
              <w:t>Mit dieser Funktion kann der Benutzer die Start- und Stoppzeit eines oder</w:t>
            </w:r>
            <w:r>
              <w:rPr>
                <w:lang w:val="de-DE"/>
              </w:rPr>
              <w:t xml:space="preserve"> mehrerer Live Job-Ereignisse planen und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803215a4-7ac2-4ed2-9114-a36e28c2ccfb</w:t>
            </w:r>
          </w:p>
        </w:tc>
        <w:tc>
          <w:tcPr>
            <w:tcW w:w="7407" w:type="dxa"/>
            <w:shd w:val="clear" w:color="auto" w:fill="F2F2F2" w:themeFill="background1" w:themeFillShade="F2"/>
          </w:tcPr>
          <w:p w:rsidR="00000000" w:rsidRDefault="00BD6E96">
            <w:pPr>
              <w:rPr>
                <w:noProof/>
              </w:rPr>
            </w:pPr>
            <w:r>
              <w:rPr>
                <w:noProof/>
              </w:rPr>
              <w:t>Prerequisites</w:t>
            </w:r>
          </w:p>
        </w:tc>
        <w:tc>
          <w:tcPr>
            <w:tcW w:w="7407" w:type="dxa"/>
          </w:tcPr>
          <w:p w:rsidR="00000000" w:rsidRDefault="00BD6E96">
            <w:pPr>
              <w:rPr>
                <w:lang w:val="de-DE"/>
              </w:rPr>
            </w:pPr>
            <w:r>
              <w:rPr>
                <w:lang w:val="de-DE"/>
              </w:rPr>
              <w:t>Voraussetzungen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46eace64-c29a-4071-91a7-3244dce5eb36</w:t>
            </w:r>
          </w:p>
        </w:tc>
        <w:tc>
          <w:tcPr>
            <w:tcW w:w="7407" w:type="dxa"/>
            <w:shd w:val="clear" w:color="auto" w:fill="F2F2F2" w:themeFill="background1" w:themeFillShade="F2"/>
          </w:tcPr>
          <w:p w:rsidR="00000000" w:rsidRDefault="00BD6E96">
            <w:pPr>
              <w:rPr>
                <w:noProof/>
              </w:rPr>
            </w:pPr>
            <w:r>
              <w:rPr>
                <w:noProof/>
              </w:rPr>
              <w:t>In order to schedule events a SEP (Static Entry Point) type of Live event must be created.</w:t>
            </w:r>
          </w:p>
        </w:tc>
        <w:tc>
          <w:tcPr>
            <w:tcW w:w="7407" w:type="dxa"/>
          </w:tcPr>
          <w:p w:rsidR="00000000" w:rsidRDefault="00BD6E96">
            <w:pPr>
              <w:rPr>
                <w:lang w:val="de-DE"/>
              </w:rPr>
            </w:pPr>
            <w:r>
              <w:rPr>
                <w:lang w:val="de-DE"/>
              </w:rPr>
              <w:t>Um Ereignisse zu planen, muss ein Live-Ereignis vom Typ SEP (Static Entry Point)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ada8007f-cb8e-47b7-93fa-d5ff782de5ed</w:t>
            </w:r>
          </w:p>
        </w:tc>
        <w:tc>
          <w:tcPr>
            <w:tcW w:w="7407" w:type="dxa"/>
            <w:shd w:val="clear" w:color="auto" w:fill="F2F2F2" w:themeFill="background1" w:themeFillShade="F2"/>
          </w:tcPr>
          <w:p w:rsidR="00000000" w:rsidRDefault="00BD6E96">
            <w:pPr>
              <w:rPr>
                <w:noProof/>
              </w:rPr>
            </w:pPr>
            <w:r>
              <w:rPr>
                <w:noProof/>
              </w:rPr>
              <w:t>Currently, the scheduling of redundant groups is not supported.</w:t>
            </w:r>
          </w:p>
        </w:tc>
        <w:tc>
          <w:tcPr>
            <w:tcW w:w="7407" w:type="dxa"/>
          </w:tcPr>
          <w:p w:rsidR="00000000" w:rsidRDefault="00BD6E96">
            <w:pPr>
              <w:rPr>
                <w:lang w:val="de-DE"/>
              </w:rPr>
            </w:pPr>
            <w:r>
              <w:rPr>
                <w:lang w:val="de-DE"/>
              </w:rPr>
              <w:t>Derzeit wird die Planung redundanter Gruppen nicht un</w:t>
            </w:r>
            <w:r>
              <w:rPr>
                <w:lang w:val="de-DE"/>
              </w:rPr>
              <w:t>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34d67365-14bf-4774-917b-d35b7583b9b5</w:t>
            </w:r>
          </w:p>
        </w:tc>
        <w:tc>
          <w:tcPr>
            <w:tcW w:w="7407" w:type="dxa"/>
            <w:shd w:val="clear" w:color="auto" w:fill="F2F2F2" w:themeFill="background1" w:themeFillShade="F2"/>
          </w:tcPr>
          <w:p w:rsidR="00000000" w:rsidRDefault="00BD6E96">
            <w:pPr>
              <w:rPr>
                <w:noProof/>
              </w:rPr>
            </w:pPr>
            <w:r>
              <w:rPr>
                <w:noProof/>
              </w:rPr>
              <w:t>Recommendations and Best Practices</w:t>
            </w:r>
          </w:p>
        </w:tc>
        <w:tc>
          <w:tcPr>
            <w:tcW w:w="7407" w:type="dxa"/>
          </w:tcPr>
          <w:p w:rsidR="00000000" w:rsidRDefault="00BD6E96">
            <w:pPr>
              <w:rPr>
                <w:lang w:val="de-DE"/>
              </w:rPr>
            </w:pPr>
            <w:r>
              <w:rPr>
                <w:lang w:val="de-DE"/>
              </w:rPr>
              <w:t>Empfehlungen und Best Practices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63fc7224-eed9-47b5-a718-aef463bf32d5</w:t>
            </w:r>
          </w:p>
        </w:tc>
        <w:tc>
          <w:tcPr>
            <w:tcW w:w="7407" w:type="dxa"/>
            <w:shd w:val="clear" w:color="auto" w:fill="F2F2F2" w:themeFill="background1" w:themeFillShade="F2"/>
          </w:tcPr>
          <w:p w:rsidR="00000000" w:rsidRDefault="00BD6E96">
            <w:pPr>
              <w:rPr>
                <w:noProof/>
              </w:rPr>
            </w:pPr>
            <w:r>
              <w:rPr>
                <w:noProof/>
              </w:rPr>
              <w:t>For best results, please follow the directions below.</w:t>
            </w:r>
          </w:p>
        </w:tc>
        <w:tc>
          <w:tcPr>
            <w:tcW w:w="7407" w:type="dxa"/>
          </w:tcPr>
          <w:p w:rsidR="00000000" w:rsidRDefault="00BD6E96">
            <w:pPr>
              <w:rPr>
                <w:lang w:val="de-DE"/>
              </w:rPr>
            </w:pPr>
            <w:r>
              <w:rPr>
                <w:lang w:val="de-DE"/>
              </w:rPr>
              <w:t>F</w:t>
            </w:r>
            <w:r>
              <w:rPr>
                <w:lang w:val="de-DE"/>
              </w:rPr>
              <w:t>ü</w:t>
            </w:r>
            <w:r>
              <w:rPr>
                <w:lang w:val="de-DE"/>
              </w:rPr>
              <w:t>r beste Ergebnisse folgen Sie bitte den</w:t>
            </w:r>
            <w:r>
              <w:rPr>
                <w:lang w:val="de-DE"/>
              </w:rPr>
              <w:t xml:space="preserve"> Anweisungen unten.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223f1037-edcb-41ff-adf8-d86f7c1bd518</w:t>
            </w:r>
          </w:p>
        </w:tc>
        <w:tc>
          <w:tcPr>
            <w:tcW w:w="7407" w:type="dxa"/>
            <w:shd w:val="clear" w:color="auto" w:fill="F2F2F2" w:themeFill="background1" w:themeFillShade="F2"/>
          </w:tcPr>
          <w:p w:rsidR="00000000" w:rsidRDefault="00BD6E96">
            <w:pPr>
              <w:rPr>
                <w:noProof/>
              </w:rPr>
            </w:pPr>
            <w:r>
              <w:rPr>
                <w:noProof/>
              </w:rPr>
              <w:t>Six pending activations can be scheduled at a time.</w:t>
            </w:r>
          </w:p>
        </w:tc>
        <w:tc>
          <w:tcPr>
            <w:tcW w:w="7407" w:type="dxa"/>
          </w:tcPr>
          <w:p w:rsidR="00000000" w:rsidRDefault="00BD6E96">
            <w:pPr>
              <w:rPr>
                <w:lang w:val="de-DE"/>
              </w:rPr>
            </w:pPr>
            <w:r>
              <w:rPr>
                <w:lang w:val="de-DE"/>
              </w:rPr>
              <w:t>Es k</w:t>
            </w:r>
            <w:r>
              <w:rPr>
                <w:lang w:val="de-DE"/>
              </w:rPr>
              <w:t>ö</w:t>
            </w:r>
            <w:r>
              <w:rPr>
                <w:lang w:val="de-DE"/>
              </w:rPr>
              <w:t>nnen jeweils sechs ausstehende Aktivierungen geplant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0fafe851-8707-4017-9dfb-04ce223b72d5</w:t>
            </w:r>
          </w:p>
        </w:tc>
        <w:tc>
          <w:tcPr>
            <w:tcW w:w="7407" w:type="dxa"/>
            <w:shd w:val="clear" w:color="auto" w:fill="F2F2F2" w:themeFill="background1" w:themeFillShade="F2"/>
          </w:tcPr>
          <w:p w:rsidR="00000000" w:rsidRDefault="00BD6E96">
            <w:pPr>
              <w:rPr>
                <w:noProof/>
              </w:rPr>
            </w:pPr>
            <w:r>
              <w:rPr>
                <w:noProof/>
              </w:rPr>
              <w:t>If more are needed, please contact customer support.</w:t>
            </w:r>
          </w:p>
        </w:tc>
        <w:tc>
          <w:tcPr>
            <w:tcW w:w="7407" w:type="dxa"/>
          </w:tcPr>
          <w:p w:rsidR="00000000" w:rsidRDefault="00BD6E96">
            <w:pPr>
              <w:rPr>
                <w:lang w:val="de-DE"/>
              </w:rPr>
            </w:pPr>
            <w:r>
              <w:rPr>
                <w:lang w:val="de-DE"/>
              </w:rPr>
              <w:t>Wenn weitere ben</w:t>
            </w:r>
            <w:r>
              <w:rPr>
                <w:lang w:val="de-DE"/>
              </w:rPr>
              <w:t>ö</w:t>
            </w:r>
            <w:r>
              <w:rPr>
                <w:lang w:val="de-DE"/>
              </w:rPr>
              <w:t>tigt werden, wenden Sie sich bitte an den Kundendienst.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b2ccc51a-7dc7-47c1-b418-183e97ac3e24</w:t>
            </w:r>
          </w:p>
        </w:tc>
        <w:tc>
          <w:tcPr>
            <w:tcW w:w="7407" w:type="dxa"/>
            <w:shd w:val="clear" w:color="auto" w:fill="F2F2F2" w:themeFill="background1" w:themeFillShade="F2"/>
          </w:tcPr>
          <w:p w:rsidR="00000000" w:rsidRDefault="00BD6E96">
            <w:pPr>
              <w:rPr>
                <w:noProof/>
              </w:rPr>
            </w:pPr>
            <w:r>
              <w:rPr>
                <w:noProof/>
              </w:rPr>
              <w:t xml:space="preserve">Once the SEP is activated, the default Maximum waiting time is still valid (see </w:t>
            </w:r>
            <w:r>
              <w:rPr>
                <w:rStyle w:val="mqInternal"/>
                <w:noProof/>
              </w:rPr>
              <w:t>[1}</w:t>
            </w:r>
            <w:r>
              <w:rPr>
                <w:noProof/>
              </w:rPr>
              <w:t>Live API:</w:t>
            </w:r>
          </w:p>
        </w:tc>
        <w:tc>
          <w:tcPr>
            <w:tcW w:w="7407" w:type="dxa"/>
          </w:tcPr>
          <w:p w:rsidR="00000000" w:rsidRDefault="00BD6E96">
            <w:pPr>
              <w:rPr>
                <w:lang w:val="de-DE"/>
              </w:rPr>
            </w:pPr>
            <w:r>
              <w:rPr>
                <w:lang w:val="de-DE"/>
              </w:rPr>
              <w:t>Sobald die SEP aktiviert ist, ist die standardm</w:t>
            </w:r>
            <w:r>
              <w:rPr>
                <w:lang w:val="de-DE"/>
              </w:rPr>
              <w:t>äß</w:t>
            </w:r>
            <w:r>
              <w:rPr>
                <w:lang w:val="de-DE"/>
              </w:rPr>
              <w:t>ige maximale Wartezeit weiterhin g</w:t>
            </w:r>
            <w:r>
              <w:rPr>
                <w:lang w:val="de-DE"/>
              </w:rPr>
              <w:t>ü</w:t>
            </w:r>
            <w:r>
              <w:rPr>
                <w:lang w:val="de-DE"/>
              </w:rPr>
              <w:t xml:space="preserve">ltig (siehe </w:t>
            </w:r>
            <w:r>
              <w:rPr>
                <w:rStyle w:val="mqInternal"/>
                <w:noProof/>
                <w:lang w:val="de-DE"/>
              </w:rPr>
              <w:t>[1}</w:t>
            </w: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50584340-1abd-4e47-ab41-285d4c7a5d3e</w:t>
            </w:r>
          </w:p>
        </w:tc>
        <w:tc>
          <w:tcPr>
            <w:tcW w:w="7407" w:type="dxa"/>
            <w:shd w:val="clear" w:color="auto" w:fill="F2F2F2" w:themeFill="background1" w:themeFillShade="F2"/>
          </w:tcPr>
          <w:p w:rsidR="00000000" w:rsidRDefault="00BD6E96">
            <w:pPr>
              <w:rPr>
                <w:noProof/>
              </w:rPr>
            </w:pPr>
            <w:r>
              <w:rPr>
                <w:noProof/>
              </w:rPr>
              <w:t>Static Entry Points for more information</w:t>
            </w:r>
            <w:r>
              <w:rPr>
                <w:rStyle w:val="mqInternal"/>
                <w:noProof/>
              </w:rPr>
              <w:t>{1]</w:t>
            </w:r>
            <w:r>
              <w:rPr>
                <w:noProof/>
              </w:rPr>
              <w:t>).</w:t>
            </w:r>
          </w:p>
        </w:tc>
        <w:tc>
          <w:tcPr>
            <w:tcW w:w="7407" w:type="dxa"/>
          </w:tcPr>
          <w:p w:rsidR="00000000" w:rsidRDefault="00BD6E96">
            <w:pPr>
              <w:rPr>
                <w:lang w:val="de-DE"/>
              </w:rPr>
            </w:pPr>
            <w:r>
              <w:rPr>
                <w:lang w:val="de-DE"/>
              </w:rPr>
              <w:t>Statische Einstiegspunkte f</w:t>
            </w:r>
            <w:r>
              <w:rPr>
                <w:lang w:val="de-DE"/>
              </w:rPr>
              <w:t>ü</w:t>
            </w:r>
            <w:r>
              <w:rPr>
                <w:lang w:val="de-DE"/>
              </w:rPr>
              <w:t>r weitere Information</w:t>
            </w:r>
            <w:r>
              <w:rPr>
                <w:lang w:val="de-DE"/>
              </w:rPr>
              <w:t>en</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f28044ae-2733-49a3-8a46-5d63ceb1f71e</w:t>
            </w:r>
          </w:p>
        </w:tc>
        <w:tc>
          <w:tcPr>
            <w:tcW w:w="7407" w:type="dxa"/>
            <w:shd w:val="clear" w:color="auto" w:fill="F2F2F2" w:themeFill="background1" w:themeFillShade="F2"/>
          </w:tcPr>
          <w:p w:rsidR="00000000" w:rsidRDefault="00BD6E96">
            <w:pPr>
              <w:rPr>
                <w:noProof/>
              </w:rPr>
            </w:pPr>
            <w:r>
              <w:rPr>
                <w:noProof/>
              </w:rPr>
              <w:t xml:space="preserve">Note that the limitations described in the </w:t>
            </w:r>
            <w:r>
              <w:rPr>
                <w:rStyle w:val="mqInternal"/>
                <w:noProof/>
              </w:rPr>
              <w:t>[1}</w:t>
            </w:r>
            <w:r>
              <w:rPr>
                <w:noProof/>
              </w:rPr>
              <w:t>Static Entry Points</w:t>
            </w:r>
            <w:r>
              <w:rPr>
                <w:rStyle w:val="mqInternal"/>
                <w:noProof/>
              </w:rPr>
              <w:t>{2]</w:t>
            </w:r>
            <w:r>
              <w:rPr>
                <w:noProof/>
              </w:rPr>
              <w:t xml:space="preserve"> are still valid.</w:t>
            </w:r>
          </w:p>
        </w:tc>
        <w:tc>
          <w:tcPr>
            <w:tcW w:w="7407" w:type="dxa"/>
          </w:tcPr>
          <w:p w:rsidR="00000000" w:rsidRDefault="00BD6E96">
            <w:pPr>
              <w:rPr>
                <w:lang w:val="de-DE"/>
              </w:rPr>
            </w:pPr>
            <w:r>
              <w:rPr>
                <w:lang w:val="de-DE"/>
              </w:rPr>
              <w:t xml:space="preserve">Beachten Sie, dass die in der </w:t>
            </w:r>
            <w:r>
              <w:rPr>
                <w:rStyle w:val="mqInternal"/>
                <w:noProof/>
                <w:lang w:val="de-DE"/>
              </w:rPr>
              <w:t>[1}</w:t>
            </w:r>
            <w:r>
              <w:rPr>
                <w:lang w:val="de-DE"/>
              </w:rPr>
              <w:t>Statische Einstiegspunkte</w:t>
            </w:r>
            <w:r>
              <w:rPr>
                <w:rStyle w:val="mqInternal"/>
                <w:noProof/>
                <w:lang w:val="de-DE"/>
              </w:rPr>
              <w:t>{2]</w:t>
            </w:r>
            <w:r>
              <w:rPr>
                <w:lang w:val="de-DE"/>
              </w:rPr>
              <w:t xml:space="preserve"> sind noch g</w:t>
            </w:r>
            <w:r>
              <w:rPr>
                <w:lang w:val="de-DE"/>
              </w:rPr>
              <w:t>ü</w:t>
            </w:r>
            <w:r>
              <w:rPr>
                <w:lang w:val="de-DE"/>
              </w:rPr>
              <w:t>ltig.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e698f38d-7f49-44e8-8871-ba8921c2e05</w:t>
            </w:r>
            <w:r>
              <w:rPr>
                <w:noProof/>
                <w:sz w:val="2"/>
              </w:rPr>
              <w:t>1</w:t>
            </w:r>
          </w:p>
        </w:tc>
        <w:tc>
          <w:tcPr>
            <w:tcW w:w="7407" w:type="dxa"/>
            <w:shd w:val="clear" w:color="auto" w:fill="F2F2F2" w:themeFill="background1" w:themeFillShade="F2"/>
          </w:tcPr>
          <w:p w:rsidR="00000000" w:rsidRDefault="00BD6E96">
            <w:pPr>
              <w:rPr>
                <w:noProof/>
              </w:rPr>
            </w:pPr>
            <w:r>
              <w:rPr>
                <w:noProof/>
              </w:rPr>
              <w:t>Scheduling Panel in the Control Room</w:t>
            </w:r>
          </w:p>
        </w:tc>
        <w:tc>
          <w:tcPr>
            <w:tcW w:w="7407" w:type="dxa"/>
          </w:tcPr>
          <w:p w:rsidR="00000000" w:rsidRDefault="00BD6E96">
            <w:pPr>
              <w:rPr>
                <w:lang w:val="de-DE"/>
              </w:rPr>
            </w:pPr>
            <w:r>
              <w:rPr>
                <w:lang w:val="de-DE"/>
              </w:rPr>
              <w:t>Planungsfenster im Kontrollraum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d9f43b24-e178-45b7-9c71-fcea6030fb37</w:t>
            </w:r>
          </w:p>
        </w:tc>
        <w:tc>
          <w:tcPr>
            <w:tcW w:w="7407" w:type="dxa"/>
            <w:shd w:val="clear" w:color="auto" w:fill="F2F2F2" w:themeFill="background1" w:themeFillShade="F2"/>
          </w:tcPr>
          <w:p w:rsidR="00000000" w:rsidRDefault="00BD6E96">
            <w:pPr>
              <w:rPr>
                <w:noProof/>
              </w:rPr>
            </w:pPr>
            <w:r>
              <w:rPr>
                <w:noProof/>
              </w:rPr>
              <w:t>If a Live account is enabled for Auto Start/Stop, a Scheduling panel will be available on the top right corner of the control room, under the preview player.</w:t>
            </w:r>
          </w:p>
        </w:tc>
        <w:tc>
          <w:tcPr>
            <w:tcW w:w="7407" w:type="dxa"/>
          </w:tcPr>
          <w:p w:rsidR="00000000" w:rsidRDefault="00BD6E96">
            <w:pPr>
              <w:rPr>
                <w:lang w:val="de-DE"/>
              </w:rPr>
            </w:pPr>
            <w:r>
              <w:rPr>
                <w:lang w:val="de-DE"/>
              </w:rPr>
              <w:t>Wenn ein Live-Konto f</w:t>
            </w:r>
            <w:r>
              <w:rPr>
                <w:lang w:val="de-DE"/>
              </w:rPr>
              <w:t>ü</w:t>
            </w:r>
            <w:r>
              <w:rPr>
                <w:lang w:val="de-DE"/>
              </w:rPr>
              <w:t>r Auto Start / Stop aktiviert ist, ist in der oberen rechten Ecke des Kontro</w:t>
            </w:r>
            <w:r>
              <w:rPr>
                <w:lang w:val="de-DE"/>
              </w:rPr>
              <w:t>llraums unter dem Preview-Player ein Planungsfenster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18 </w:t>
            </w:r>
            <w:r>
              <w:rPr>
                <w:noProof/>
                <w:sz w:val="16"/>
              </w:rPr>
              <w:br/>
            </w:r>
            <w:r>
              <w:rPr>
                <w:noProof/>
                <w:sz w:val="2"/>
              </w:rPr>
              <w:t>69b77c47-6d89-456b-93a4-151cb684c799</w:t>
            </w:r>
          </w:p>
        </w:tc>
        <w:tc>
          <w:tcPr>
            <w:tcW w:w="7407" w:type="dxa"/>
            <w:shd w:val="clear" w:color="auto" w:fill="F2F2F2" w:themeFill="background1" w:themeFillShade="F2"/>
          </w:tcPr>
          <w:p w:rsidR="00000000" w:rsidRDefault="00BD6E96">
            <w:pPr>
              <w:rPr>
                <w:noProof/>
              </w:rPr>
            </w:pPr>
            <w:r>
              <w:rPr>
                <w:noProof/>
              </w:rPr>
              <w:t>To use Auto Start/Stop, follow the instructions below:</w:t>
            </w:r>
          </w:p>
        </w:tc>
        <w:tc>
          <w:tcPr>
            <w:tcW w:w="7407" w:type="dxa"/>
          </w:tcPr>
          <w:p w:rsidR="00000000" w:rsidRDefault="00BD6E96">
            <w:pPr>
              <w:rPr>
                <w:lang w:val="de-DE"/>
              </w:rPr>
            </w:pPr>
            <w:r>
              <w:rPr>
                <w:lang w:val="de-DE"/>
              </w:rPr>
              <w:t>Befolgen Sie die nachstehenden Anweisungen, um Auto Start / Stop zu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96ded658-ba</w:t>
            </w:r>
            <w:r>
              <w:rPr>
                <w:noProof/>
                <w:sz w:val="2"/>
              </w:rPr>
              <w:t>cb-4dc5-b678-f295ac304b3f</w:t>
            </w:r>
          </w:p>
        </w:tc>
        <w:tc>
          <w:tcPr>
            <w:tcW w:w="7407" w:type="dxa"/>
            <w:shd w:val="clear" w:color="auto" w:fill="F2F2F2" w:themeFill="background1" w:themeFillShade="F2"/>
          </w:tcPr>
          <w:p w:rsidR="00000000" w:rsidRDefault="00BD6E96">
            <w:pPr>
              <w:rPr>
                <w:noProof/>
              </w:rPr>
            </w:pPr>
            <w:r>
              <w:rPr>
                <w:noProof/>
              </w:rPr>
              <w:t>In the Live module, create a new Live event with a Static Entry Point or visit a previously created one.</w:t>
            </w:r>
          </w:p>
        </w:tc>
        <w:tc>
          <w:tcPr>
            <w:tcW w:w="7407" w:type="dxa"/>
          </w:tcPr>
          <w:p w:rsidR="00000000" w:rsidRDefault="00BD6E96">
            <w:pPr>
              <w:rPr>
                <w:lang w:val="de-DE"/>
              </w:rPr>
            </w:pPr>
            <w:r>
              <w:rPr>
                <w:lang w:val="de-DE"/>
              </w:rPr>
              <w:t>Erstellen Sie im Live-Modul ein neues Live-Ereignis mit einem statischen Einstiegspunkt oder besuchen Sie ein zuvor erstellte</w:t>
            </w:r>
            <w:r>
              <w:rPr>
                <w:lang w:val="de-DE"/>
              </w:rPr>
              <w: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f78347d6-a42d-4b63-94a3-a4b0a92bb38b</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Control Room</w:t>
            </w:r>
            <w:r>
              <w:rPr>
                <w:rStyle w:val="mqInternal"/>
                <w:noProof/>
              </w:rPr>
              <w:t>{2]</w:t>
            </w:r>
            <w:r>
              <w:rPr>
                <w:noProof/>
              </w:rPr>
              <w:t>, a new panel named Scheduling is going to be available.</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Kontrollraum</w:t>
            </w:r>
            <w:r>
              <w:rPr>
                <w:rStyle w:val="mqInternal"/>
                <w:noProof/>
                <w:lang w:val="de-DE"/>
              </w:rPr>
              <w:t>{2]</w:t>
            </w:r>
            <w:r>
              <w:rPr>
                <w:lang w:val="de-DE"/>
              </w:rPr>
              <w:t xml:space="preserve"> wird ein neues Panel mit dem Namen Scheduling verf</w:t>
            </w:r>
            <w:r>
              <w:rPr>
                <w:lang w:val="de-DE"/>
              </w:rPr>
              <w:t>ü</w:t>
            </w:r>
            <w:r>
              <w:rPr>
                <w:lang w:val="de-DE"/>
              </w:rPr>
              <w:t>gbar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3354825d-3a8b-49fe-9cab-4fa8380e691f</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Add Schedule</w:t>
            </w:r>
            <w:r>
              <w:rPr>
                <w:rStyle w:val="mqInternal"/>
                <w:noProof/>
              </w:rPr>
              <w:t>{2]</w:t>
            </w:r>
            <w:r>
              <w:rPr>
                <w:noProof/>
              </w:rPr>
              <w:t xml:space="preserve"> to create a new auto activation and deactivation.</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 Zeitplan hinzuf</w:t>
            </w:r>
            <w:r>
              <w:rPr>
                <w:lang w:val="de-DE"/>
              </w:rPr>
              <w:t>ü</w:t>
            </w:r>
            <w:r>
              <w:rPr>
                <w:lang w:val="de-DE"/>
              </w:rPr>
              <w:t>gen</w:t>
            </w:r>
            <w:r>
              <w:rPr>
                <w:rStyle w:val="mqInternal"/>
                <w:noProof/>
                <w:lang w:val="de-DE"/>
              </w:rPr>
              <w:t>{2]</w:t>
            </w:r>
            <w:r>
              <w:rPr>
                <w:lang w:val="de-DE"/>
              </w:rPr>
              <w:t xml:space="preserve"> um eine neue automatische Aktivierung und Deaktivierung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07909691-fe32-4b7c-8bfa-f8b92552f454</w:t>
            </w:r>
          </w:p>
        </w:tc>
        <w:tc>
          <w:tcPr>
            <w:tcW w:w="7407" w:type="dxa"/>
            <w:shd w:val="clear" w:color="auto" w:fill="F2F2F2" w:themeFill="background1" w:themeFillShade="F2"/>
          </w:tcPr>
          <w:p w:rsidR="00000000" w:rsidRDefault="00BD6E96">
            <w:pPr>
              <w:rPr>
                <w:noProof/>
              </w:rPr>
            </w:pPr>
            <w:r>
              <w:rPr>
                <w:noProof/>
              </w:rPr>
              <w:t>Modify the start and end dates to the desired activation and deactivation, respectively.</w:t>
            </w:r>
          </w:p>
        </w:tc>
        <w:tc>
          <w:tcPr>
            <w:tcW w:w="7407" w:type="dxa"/>
          </w:tcPr>
          <w:p w:rsidR="00000000" w:rsidRDefault="00BD6E96">
            <w:pPr>
              <w:rPr>
                <w:lang w:val="de-DE"/>
              </w:rPr>
            </w:pPr>
            <w:r>
              <w:rPr>
                <w:lang w:val="de-DE"/>
              </w:rPr>
              <w:t>Ä</w:t>
            </w:r>
            <w:r>
              <w:rPr>
                <w:lang w:val="de-DE"/>
              </w:rPr>
              <w:t>ndern Sie das Start- und Enddatum auf die gew</w:t>
            </w:r>
            <w:r>
              <w:rPr>
                <w:lang w:val="de-DE"/>
              </w:rPr>
              <w:t>ü</w:t>
            </w:r>
            <w:r>
              <w:rPr>
                <w:lang w:val="de-DE"/>
              </w:rPr>
              <w:t>nschte Aktivierung bzw. Deaktivierung.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ff490a7f-e8ab-4059-aea5-24e08314ce68</w:t>
            </w:r>
          </w:p>
        </w:tc>
        <w:tc>
          <w:tcPr>
            <w:tcW w:w="7407" w:type="dxa"/>
            <w:shd w:val="clear" w:color="auto" w:fill="F2F2F2" w:themeFill="background1" w:themeFillShade="F2"/>
          </w:tcPr>
          <w:p w:rsidR="00000000" w:rsidRDefault="00BD6E96">
            <w:pPr>
              <w:rPr>
                <w:noProof/>
              </w:rPr>
            </w:pPr>
            <w:r>
              <w:rPr>
                <w:noProof/>
              </w:rPr>
              <w:t>While we do not prevent multiple schedu</w:t>
            </w:r>
            <w:r>
              <w:rPr>
                <w:noProof/>
              </w:rPr>
              <w:t>les from running at the same time, the conflicting rows will be shown with a warning.</w:t>
            </w:r>
          </w:p>
        </w:tc>
        <w:tc>
          <w:tcPr>
            <w:tcW w:w="7407" w:type="dxa"/>
          </w:tcPr>
          <w:p w:rsidR="00000000" w:rsidRDefault="00BD6E96">
            <w:pPr>
              <w:rPr>
                <w:lang w:val="de-DE"/>
              </w:rPr>
            </w:pPr>
            <w:r>
              <w:rPr>
                <w:lang w:val="de-DE"/>
              </w:rPr>
              <w:t>Wir verhindern zwar nicht, dass mehrere Zeitpl</w:t>
            </w:r>
            <w:r>
              <w:rPr>
                <w:lang w:val="de-DE"/>
              </w:rPr>
              <w:t>ä</w:t>
            </w:r>
            <w:r>
              <w:rPr>
                <w:lang w:val="de-DE"/>
              </w:rPr>
              <w:t>ne gleichzeitig ausgef</w:t>
            </w:r>
            <w:r>
              <w:rPr>
                <w:lang w:val="de-DE"/>
              </w:rPr>
              <w:t>ü</w:t>
            </w:r>
            <w:r>
              <w:rPr>
                <w:lang w:val="de-DE"/>
              </w:rPr>
              <w:t>hrt werden, die widerspr</w:t>
            </w:r>
            <w:r>
              <w:rPr>
                <w:lang w:val="de-DE"/>
              </w:rPr>
              <w:t>ü</w:t>
            </w:r>
            <w:r>
              <w:rPr>
                <w:lang w:val="de-DE"/>
              </w:rPr>
              <w:t>chlichen Zeilen werden jedoch mit einer Warnung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a4d6f43b-04</w:t>
            </w:r>
            <w:r>
              <w:rPr>
                <w:noProof/>
                <w:sz w:val="2"/>
              </w:rPr>
              <w:t>24-4f7e-9ef1-65b0242bf9af</w:t>
            </w:r>
          </w:p>
        </w:tc>
        <w:tc>
          <w:tcPr>
            <w:tcW w:w="7407" w:type="dxa"/>
            <w:shd w:val="clear" w:color="auto" w:fill="F2F2F2" w:themeFill="background1" w:themeFillShade="F2"/>
          </w:tcPr>
          <w:p w:rsidR="00000000" w:rsidRDefault="00BD6E96">
            <w:pPr>
              <w:rPr>
                <w:noProof/>
              </w:rPr>
            </w:pPr>
            <w:r>
              <w:rPr>
                <w:noProof/>
              </w:rPr>
              <w:t>Conflicting schedules are likely to fail if not addressed prior to the activation time.</w:t>
            </w:r>
          </w:p>
        </w:tc>
        <w:tc>
          <w:tcPr>
            <w:tcW w:w="7407" w:type="dxa"/>
          </w:tcPr>
          <w:p w:rsidR="00000000" w:rsidRDefault="00BD6E96">
            <w:pPr>
              <w:rPr>
                <w:lang w:val="de-DE"/>
              </w:rPr>
            </w:pPr>
            <w:r>
              <w:rPr>
                <w:lang w:val="de-DE"/>
              </w:rPr>
              <w:t>Widerspr</w:t>
            </w:r>
            <w:r>
              <w:rPr>
                <w:lang w:val="de-DE"/>
              </w:rPr>
              <w:t>ü</w:t>
            </w:r>
            <w:r>
              <w:rPr>
                <w:lang w:val="de-DE"/>
              </w:rPr>
              <w:t>chliche Zeitpl</w:t>
            </w:r>
            <w:r>
              <w:rPr>
                <w:lang w:val="de-DE"/>
              </w:rPr>
              <w:t>ä</w:t>
            </w:r>
            <w:r>
              <w:rPr>
                <w:lang w:val="de-DE"/>
              </w:rPr>
              <w:t>ne schlagen wahrscheinlich fehl, wenn sie nicht vor der Aktivierungszeit behoben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ffa45d90-781a-41b7-a4a0-</w:t>
            </w:r>
            <w:r>
              <w:rPr>
                <w:noProof/>
                <w:sz w:val="2"/>
              </w:rPr>
              <w:t>bfbe1fc9f9a5</w:t>
            </w:r>
          </w:p>
        </w:tc>
        <w:tc>
          <w:tcPr>
            <w:tcW w:w="7407" w:type="dxa"/>
            <w:shd w:val="clear" w:color="auto" w:fill="F2F2F2" w:themeFill="background1" w:themeFillShade="F2"/>
          </w:tcPr>
          <w:p w:rsidR="00000000" w:rsidRDefault="00BD6E96">
            <w:pPr>
              <w:rPr>
                <w:noProof/>
              </w:rPr>
            </w:pPr>
            <w:r>
              <w:rPr>
                <w:noProof/>
              </w:rPr>
              <w:t>To avoid the warning, simply delete one of the rows or adjust the times.</w:t>
            </w:r>
          </w:p>
        </w:tc>
        <w:tc>
          <w:tcPr>
            <w:tcW w:w="7407" w:type="dxa"/>
          </w:tcPr>
          <w:p w:rsidR="00000000" w:rsidRDefault="00BD6E96">
            <w:pPr>
              <w:rPr>
                <w:lang w:val="de-DE"/>
              </w:rPr>
            </w:pPr>
            <w:r>
              <w:rPr>
                <w:lang w:val="de-DE"/>
              </w:rPr>
              <w:t>Um die Warnung zu vermeiden, l</w:t>
            </w:r>
            <w:r>
              <w:rPr>
                <w:lang w:val="de-DE"/>
              </w:rPr>
              <w:t>ö</w:t>
            </w:r>
            <w:r>
              <w:rPr>
                <w:lang w:val="de-DE"/>
              </w:rPr>
              <w:t>schen Sie einfach eine der Zeilen oder passen Sie die Zeiten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45df5568-f5cb-4ba5-9869-bd7405f28de5</w:t>
            </w:r>
          </w:p>
        </w:tc>
        <w:tc>
          <w:tcPr>
            <w:tcW w:w="7407" w:type="dxa"/>
            <w:shd w:val="clear" w:color="auto" w:fill="F2F2F2" w:themeFill="background1" w:themeFillShade="F2"/>
          </w:tcPr>
          <w:p w:rsidR="00000000" w:rsidRDefault="00BD6E96">
            <w:pPr>
              <w:rPr>
                <w:noProof/>
              </w:rPr>
            </w:pPr>
            <w:r>
              <w:rPr>
                <w:noProof/>
              </w:rPr>
              <w:t>To create a second schedule, cli</w:t>
            </w:r>
            <w:r>
              <w:rPr>
                <w:noProof/>
              </w:rPr>
              <w:t xml:space="preserve">ck again the </w:t>
            </w:r>
            <w:r>
              <w:rPr>
                <w:rStyle w:val="mqInternal"/>
                <w:noProof/>
              </w:rPr>
              <w:t>[1}</w:t>
            </w:r>
            <w:r>
              <w:rPr>
                <w:noProof/>
              </w:rPr>
              <w:t>+ Add Schedule</w:t>
            </w:r>
            <w:r>
              <w:rPr>
                <w:rStyle w:val="mqInternal"/>
                <w:noProof/>
              </w:rPr>
              <w:t>{2]</w:t>
            </w:r>
            <w:r>
              <w:rPr>
                <w:noProof/>
              </w:rPr>
              <w:t xml:space="preserve"> button.</w:t>
            </w:r>
          </w:p>
        </w:tc>
        <w:tc>
          <w:tcPr>
            <w:tcW w:w="7407" w:type="dxa"/>
          </w:tcPr>
          <w:p w:rsidR="00000000" w:rsidRDefault="00BD6E96">
            <w:pPr>
              <w:rPr>
                <w:lang w:val="de-DE"/>
              </w:rPr>
            </w:pPr>
            <w:r>
              <w:rPr>
                <w:lang w:val="de-DE"/>
              </w:rPr>
              <w:t xml:space="preserve">Um einen zweiten Zeitplan zu erstellen, klicken Sie erneut auf </w:t>
            </w:r>
            <w:r>
              <w:rPr>
                <w:rStyle w:val="mqInternal"/>
                <w:noProof/>
                <w:lang w:val="de-DE"/>
              </w:rPr>
              <w:t>[1}</w:t>
            </w:r>
            <w:r>
              <w:rPr>
                <w:lang w:val="de-DE"/>
              </w:rPr>
              <w:t>+ Zeitplan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81c5036d-4492-4611-a296-f5fa8c0213e5</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 Add Schedule</w:t>
            </w:r>
            <w:r>
              <w:rPr>
                <w:rStyle w:val="mqInternal"/>
                <w:noProof/>
              </w:rPr>
              <w:t>{2]</w:t>
            </w:r>
            <w:r>
              <w:rPr>
                <w:noProof/>
              </w:rPr>
              <w:t xml:space="preserve"> button will be automatically disabled when the limit of pending activations is reached.</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 Zeitplan hinzuf</w:t>
            </w:r>
            <w:r>
              <w:rPr>
                <w:lang w:val="de-DE"/>
              </w:rPr>
              <w:t>ü</w:t>
            </w:r>
            <w:r>
              <w:rPr>
                <w:lang w:val="de-DE"/>
              </w:rPr>
              <w:t>gen</w:t>
            </w:r>
            <w:r>
              <w:rPr>
                <w:rStyle w:val="mqInternal"/>
                <w:noProof/>
                <w:lang w:val="de-DE"/>
              </w:rPr>
              <w:t>{2]</w:t>
            </w:r>
            <w:r>
              <w:rPr>
                <w:lang w:val="de-DE"/>
              </w:rPr>
              <w:t xml:space="preserve"> Die Schaltfl</w:t>
            </w:r>
            <w:r>
              <w:rPr>
                <w:lang w:val="de-DE"/>
              </w:rPr>
              <w:t>ä</w:t>
            </w:r>
            <w:r>
              <w:rPr>
                <w:lang w:val="de-DE"/>
              </w:rPr>
              <w:t>che wird automatisch deaktiviert, wenn das Limit der ausstehenden Aktivierungen erreicht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a46949e6-8c05-4fc6-90a1</w:t>
            </w:r>
            <w:r>
              <w:rPr>
                <w:noProof/>
                <w:sz w:val="2"/>
              </w:rPr>
              <w:t>-f71f7df6f811</w:t>
            </w:r>
          </w:p>
        </w:tc>
        <w:tc>
          <w:tcPr>
            <w:tcW w:w="7407" w:type="dxa"/>
            <w:shd w:val="clear" w:color="auto" w:fill="F2F2F2" w:themeFill="background1" w:themeFillShade="F2"/>
          </w:tcPr>
          <w:p w:rsidR="00000000" w:rsidRDefault="00BD6E96">
            <w:pPr>
              <w:rPr>
                <w:noProof/>
              </w:rPr>
            </w:pPr>
            <w:r>
              <w:rPr>
                <w:noProof/>
              </w:rPr>
              <w:t xml:space="preserve">To delete a schedule, click the </w:t>
            </w:r>
            <w:r>
              <w:rPr>
                <w:rStyle w:val="mqInternal"/>
                <w:noProof/>
              </w:rPr>
              <w:t>[1]</w:t>
            </w:r>
            <w:r>
              <w:rPr>
                <w:noProof/>
              </w:rPr>
              <w:t xml:space="preserve"> icon.</w:t>
            </w:r>
          </w:p>
        </w:tc>
        <w:tc>
          <w:tcPr>
            <w:tcW w:w="7407" w:type="dxa"/>
          </w:tcPr>
          <w:p w:rsidR="00000000" w:rsidRDefault="00BD6E96">
            <w:pPr>
              <w:rPr>
                <w:lang w:val="de-DE"/>
              </w:rPr>
            </w:pPr>
            <w:r>
              <w:rPr>
                <w:lang w:val="de-DE"/>
              </w:rPr>
              <w:t>Um einen Zeitplan zu l</w:t>
            </w:r>
            <w:r>
              <w:rPr>
                <w:lang w:val="de-DE"/>
              </w:rPr>
              <w:t>ö</w:t>
            </w:r>
            <w:r>
              <w:rPr>
                <w:lang w:val="de-DE"/>
              </w:rPr>
              <w:t xml:space="preserve">schen, klicken Sie auf </w:t>
            </w:r>
            <w:r>
              <w:rPr>
                <w:rStyle w:val="mqInternal"/>
                <w:noProof/>
                <w:lang w:val="de-DE"/>
              </w:rPr>
              <w:t>[1]</w:t>
            </w:r>
            <w:r>
              <w:rPr>
                <w:lang w:val="de-DE"/>
              </w:rPr>
              <w:t xml:space="preserve"> Symbol.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86d022b9-23c6-4f63-89e6-5df39a842219</w:t>
            </w:r>
          </w:p>
        </w:tc>
        <w:tc>
          <w:tcPr>
            <w:tcW w:w="7407" w:type="dxa"/>
            <w:shd w:val="clear" w:color="auto" w:fill="F2F2F2" w:themeFill="background1" w:themeFillShade="F2"/>
          </w:tcPr>
          <w:p w:rsidR="00000000" w:rsidRDefault="00BD6E96">
            <w:pPr>
              <w:rPr>
                <w:noProof/>
              </w:rPr>
            </w:pPr>
            <w:r>
              <w:rPr>
                <w:noProof/>
              </w:rPr>
              <w:t>Schedule events will turn yellow as a warning when there are conflicting schedules.</w:t>
            </w:r>
          </w:p>
        </w:tc>
        <w:tc>
          <w:tcPr>
            <w:tcW w:w="7407" w:type="dxa"/>
          </w:tcPr>
          <w:p w:rsidR="00000000" w:rsidRDefault="00BD6E96">
            <w:pPr>
              <w:rPr>
                <w:lang w:val="de-DE"/>
              </w:rPr>
            </w:pPr>
            <w:r>
              <w:rPr>
                <w:lang w:val="de-DE"/>
              </w:rPr>
              <w:t>Zeitplanereignisse werden als Warnung gelb, wenn widerspr</w:t>
            </w:r>
            <w:r>
              <w:rPr>
                <w:lang w:val="de-DE"/>
              </w:rPr>
              <w:t>ü</w:t>
            </w:r>
            <w:r>
              <w:rPr>
                <w:lang w:val="de-DE"/>
              </w:rPr>
              <w:t>chliche Zeitpl</w:t>
            </w:r>
            <w:r>
              <w:rPr>
                <w:lang w:val="de-DE"/>
              </w:rPr>
              <w:t>ä</w:t>
            </w:r>
            <w:r>
              <w:rPr>
                <w:lang w:val="de-DE"/>
              </w:rPr>
              <w:t>ne vorliegen.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2270e1c0-c524-43b6-b20e-001d71f7ee9b</w:t>
            </w:r>
          </w:p>
        </w:tc>
        <w:tc>
          <w:tcPr>
            <w:tcW w:w="7407" w:type="dxa"/>
            <w:shd w:val="clear" w:color="auto" w:fill="F2F2F2" w:themeFill="background1" w:themeFillShade="F2"/>
          </w:tcPr>
          <w:p w:rsidR="00000000" w:rsidRDefault="00BD6E96">
            <w:pPr>
              <w:rPr>
                <w:noProof/>
              </w:rPr>
            </w:pPr>
            <w:r>
              <w:rPr>
                <w:noProof/>
              </w:rPr>
              <w:t>Scheduled events will turn red when there is a fail on the streaming for any reason.</w:t>
            </w:r>
          </w:p>
        </w:tc>
        <w:tc>
          <w:tcPr>
            <w:tcW w:w="7407" w:type="dxa"/>
          </w:tcPr>
          <w:p w:rsidR="00000000" w:rsidRDefault="00BD6E96">
            <w:pPr>
              <w:rPr>
                <w:lang w:val="de-DE"/>
              </w:rPr>
            </w:pPr>
            <w:r>
              <w:rPr>
                <w:lang w:val="de-DE"/>
              </w:rPr>
              <w:t>Geplante Ereignisse werden rot, wenn das S</w:t>
            </w:r>
            <w:r>
              <w:rPr>
                <w:lang w:val="de-DE"/>
              </w:rPr>
              <w:t>treaming aus irgendeinem Grund fehlschl</w:t>
            </w:r>
            <w:r>
              <w:rPr>
                <w:lang w:val="de-DE"/>
              </w:rPr>
              <w:t>ä</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549242ee-b40f-47e0-ae5f-84d8d5a45c16</w:t>
            </w:r>
          </w:p>
        </w:tc>
        <w:tc>
          <w:tcPr>
            <w:tcW w:w="7407" w:type="dxa"/>
            <w:shd w:val="clear" w:color="auto" w:fill="F2F2F2" w:themeFill="background1" w:themeFillShade="F2"/>
          </w:tcPr>
          <w:p w:rsidR="00000000" w:rsidRDefault="00BD6E96">
            <w:pPr>
              <w:rPr>
                <w:noProof/>
              </w:rPr>
            </w:pPr>
            <w:r>
              <w:rPr>
                <w:noProof/>
              </w:rPr>
              <w:t>The failed schedules will remain visible for 7 days.</w:t>
            </w:r>
          </w:p>
        </w:tc>
        <w:tc>
          <w:tcPr>
            <w:tcW w:w="7407" w:type="dxa"/>
          </w:tcPr>
          <w:p w:rsidR="00000000" w:rsidRDefault="00BD6E96">
            <w:pPr>
              <w:rPr>
                <w:lang w:val="de-DE"/>
              </w:rPr>
            </w:pPr>
            <w:r>
              <w:rPr>
                <w:lang w:val="de-DE"/>
              </w:rPr>
              <w:t>Die fehlgeschlagenen Zeitpl</w:t>
            </w:r>
            <w:r>
              <w:rPr>
                <w:lang w:val="de-DE"/>
              </w:rPr>
              <w:t>ä</w:t>
            </w:r>
            <w:r>
              <w:rPr>
                <w:lang w:val="de-DE"/>
              </w:rPr>
              <w:t>ne bleiben 7 Tage lang sichtbar.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10111caa-a52c-4866-b8c8-ac0e98697c0f</w:t>
            </w:r>
          </w:p>
        </w:tc>
        <w:tc>
          <w:tcPr>
            <w:tcW w:w="7407" w:type="dxa"/>
            <w:shd w:val="clear" w:color="auto" w:fill="F2F2F2" w:themeFill="background1" w:themeFillShade="F2"/>
          </w:tcPr>
          <w:p w:rsidR="00000000" w:rsidRDefault="00BD6E96">
            <w:pPr>
              <w:rPr>
                <w:noProof/>
              </w:rPr>
            </w:pPr>
            <w:r>
              <w:rPr>
                <w:noProof/>
              </w:rPr>
              <w:t>Viewing Upcoming Activations</w:t>
            </w:r>
          </w:p>
        </w:tc>
        <w:tc>
          <w:tcPr>
            <w:tcW w:w="7407" w:type="dxa"/>
          </w:tcPr>
          <w:p w:rsidR="00000000" w:rsidRDefault="00BD6E96">
            <w:pPr>
              <w:rPr>
                <w:lang w:val="de-DE"/>
              </w:rPr>
            </w:pPr>
            <w:r>
              <w:rPr>
                <w:lang w:val="de-DE"/>
              </w:rPr>
              <w:t>Anstehende Aktivierungen 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313764ed-e405-4531-b4b5-470779bf66b4</w:t>
            </w:r>
          </w:p>
        </w:tc>
        <w:tc>
          <w:tcPr>
            <w:tcW w:w="7407" w:type="dxa"/>
            <w:shd w:val="clear" w:color="auto" w:fill="F2F2F2" w:themeFill="background1" w:themeFillShade="F2"/>
          </w:tcPr>
          <w:p w:rsidR="00000000" w:rsidRDefault="00BD6E96">
            <w:pPr>
              <w:rPr>
                <w:noProof/>
              </w:rPr>
            </w:pPr>
            <w:r>
              <w:rPr>
                <w:noProof/>
              </w:rPr>
              <w:t xml:space="preserve">Once scheduled activations are created, you can view them in the </w:t>
            </w:r>
            <w:r>
              <w:rPr>
                <w:rStyle w:val="mqInternal"/>
                <w:noProof/>
              </w:rPr>
              <w:t>[1}</w:t>
            </w:r>
            <w:r>
              <w:rPr>
                <w:noProof/>
              </w:rPr>
              <w:t xml:space="preserve">Manage Events &gt; Standby </w:t>
            </w:r>
            <w:r>
              <w:rPr>
                <w:rStyle w:val="mqInternal"/>
                <w:noProof/>
              </w:rPr>
              <w:t>{2]</w:t>
            </w:r>
            <w:r>
              <w:rPr>
                <w:noProof/>
              </w:rPr>
              <w:t xml:space="preserve"> tab.</w:t>
            </w:r>
          </w:p>
        </w:tc>
        <w:tc>
          <w:tcPr>
            <w:tcW w:w="7407" w:type="dxa"/>
          </w:tcPr>
          <w:p w:rsidR="00000000" w:rsidRDefault="00BD6E96">
            <w:pPr>
              <w:rPr>
                <w:lang w:val="de-DE"/>
              </w:rPr>
            </w:pPr>
            <w:r>
              <w:rPr>
                <w:lang w:val="de-DE"/>
              </w:rPr>
              <w:t>Sobald geplante Aktivierungen erstellt wurden, k</w:t>
            </w:r>
            <w:r>
              <w:rPr>
                <w:lang w:val="de-DE"/>
              </w:rPr>
              <w:t>ö</w:t>
            </w:r>
            <w:r>
              <w:rPr>
                <w:lang w:val="de-DE"/>
              </w:rPr>
              <w:t>n</w:t>
            </w:r>
            <w:r>
              <w:rPr>
                <w:lang w:val="de-DE"/>
              </w:rPr>
              <w:t xml:space="preserve">nen Sie sie in der anzeigen </w:t>
            </w:r>
            <w:r>
              <w:rPr>
                <w:rStyle w:val="mqInternal"/>
                <w:noProof/>
                <w:lang w:val="de-DE"/>
              </w:rPr>
              <w:t>[1}</w:t>
            </w:r>
            <w:r>
              <w:rPr>
                <w:lang w:val="de-DE"/>
              </w:rPr>
              <w:t xml:space="preserve">Ereignisse verwalten&gt; Standby </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29455b46-f257-452a-856f-27d8c3747ae4</w:t>
            </w:r>
          </w:p>
        </w:tc>
        <w:tc>
          <w:tcPr>
            <w:tcW w:w="7407" w:type="dxa"/>
            <w:shd w:val="clear" w:color="auto" w:fill="F2F2F2" w:themeFill="background1" w:themeFillShade="F2"/>
          </w:tcPr>
          <w:p w:rsidR="00000000" w:rsidRDefault="00BD6E96">
            <w:pPr>
              <w:rPr>
                <w:noProof/>
              </w:rPr>
            </w:pPr>
            <w:r>
              <w:rPr>
                <w:noProof/>
              </w:rPr>
              <w:t xml:space="preserve">The next upcoming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dates are shown under the </w:t>
            </w:r>
            <w:r>
              <w:rPr>
                <w:rStyle w:val="mqInternal"/>
                <w:noProof/>
              </w:rPr>
              <w:t>[1}</w:t>
            </w:r>
            <w:r>
              <w:rPr>
                <w:noProof/>
              </w:rPr>
              <w:t>Upcoming</w:t>
            </w:r>
            <w:r>
              <w:rPr>
                <w:rStyle w:val="mqInternal"/>
                <w:noProof/>
              </w:rPr>
              <w:t>{2]</w:t>
            </w:r>
            <w:r>
              <w:rPr>
                <w:noProof/>
              </w:rPr>
              <w:t xml:space="preserve"> title.</w:t>
            </w:r>
          </w:p>
        </w:tc>
        <w:tc>
          <w:tcPr>
            <w:tcW w:w="7407" w:type="dxa"/>
          </w:tcPr>
          <w:p w:rsidR="00000000" w:rsidRDefault="00BD6E96">
            <w:pPr>
              <w:rPr>
                <w:lang w:val="de-DE"/>
              </w:rPr>
            </w:pPr>
            <w:r>
              <w:rPr>
                <w:lang w:val="de-DE"/>
              </w:rPr>
              <w:t>Das n</w:t>
            </w:r>
            <w:r>
              <w:rPr>
                <w:lang w:val="de-DE"/>
              </w:rPr>
              <w:t>ä</w:t>
            </w:r>
            <w:r>
              <w:rPr>
                <w:lang w:val="de-DE"/>
              </w:rPr>
              <w:t xml:space="preserve">chste Mal </w:t>
            </w:r>
            <w:r>
              <w:rPr>
                <w:rStyle w:val="mqInternal"/>
                <w:noProof/>
                <w:lang w:val="de-DE"/>
              </w:rPr>
              <w:t>[1}</w:t>
            </w:r>
            <w:r>
              <w:rPr>
                <w:lang w:val="de-DE"/>
              </w:rPr>
              <w:t>Start</w:t>
            </w:r>
            <w:r>
              <w:rPr>
                <w:rStyle w:val="mqInternal"/>
                <w:noProof/>
                <w:lang w:val="de-DE"/>
              </w:rPr>
              <w:t>{2]</w:t>
            </w:r>
            <w:r>
              <w:rPr>
                <w:lang w:val="de-DE"/>
              </w:rPr>
              <w:t xml:space="preserve"> und </w:t>
            </w:r>
            <w:r>
              <w:rPr>
                <w:rStyle w:val="mqInternal"/>
                <w:noProof/>
                <w:lang w:val="de-DE"/>
              </w:rPr>
              <w:t>[1}</w:t>
            </w:r>
            <w:r>
              <w:rPr>
                <w:lang w:val="de-DE"/>
              </w:rPr>
              <w:t>Halt</w:t>
            </w:r>
            <w:r>
              <w:rPr>
                <w:rStyle w:val="mqInternal"/>
                <w:noProof/>
                <w:lang w:val="de-DE"/>
              </w:rPr>
              <w:t>{2]</w:t>
            </w:r>
            <w:r>
              <w:rPr>
                <w:lang w:val="de-DE"/>
              </w:rPr>
              <w:t xml:space="preserve"> Daten we</w:t>
            </w:r>
            <w:r>
              <w:rPr>
                <w:lang w:val="de-DE"/>
              </w:rPr>
              <w:t xml:space="preserve">rden unter dem angezeigt </w:t>
            </w:r>
            <w:r>
              <w:rPr>
                <w:rStyle w:val="mqInternal"/>
                <w:noProof/>
                <w:lang w:val="de-DE"/>
              </w:rPr>
              <w:t>[1}</w:t>
            </w:r>
            <w:r>
              <w:rPr>
                <w:lang w:val="de-DE"/>
              </w:rPr>
              <w:t>Bevorstehende</w:t>
            </w:r>
            <w:r>
              <w:rPr>
                <w:rStyle w:val="mqInternal"/>
                <w:noProof/>
                <w:lang w:val="de-DE"/>
              </w:rPr>
              <w:t>{2]</w:t>
            </w:r>
            <w:r>
              <w:rPr>
                <w:lang w:val="de-DE"/>
              </w:rPr>
              <w:t xml:space="preserve">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db0a58b8-bd9a-4f12-80ef-0a4784b6aa77</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Show</w:t>
            </w:r>
            <w:r>
              <w:rPr>
                <w:rStyle w:val="mqInternal"/>
                <w:noProof/>
              </w:rPr>
              <w:t>{2]</w:t>
            </w:r>
            <w:r>
              <w:rPr>
                <w:noProof/>
              </w:rPr>
              <w:t xml:space="preserve"> select box allows you to display only scheduled events.</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Show</w:t>
            </w:r>
            <w:r>
              <w:rPr>
                <w:rStyle w:val="mqInternal"/>
                <w:noProof/>
                <w:lang w:val="de-DE"/>
              </w:rPr>
              <w:t>{2]</w:t>
            </w:r>
            <w:r>
              <w:rPr>
                <w:lang w:val="de-DE"/>
              </w:rPr>
              <w:t xml:space="preserve"> Mit dem Auswahlfeld k</w:t>
            </w:r>
            <w:r>
              <w:rPr>
                <w:lang w:val="de-DE"/>
              </w:rPr>
              <w:t>ö</w:t>
            </w:r>
            <w:r>
              <w:rPr>
                <w:lang w:val="de-DE"/>
              </w:rPr>
              <w:t>nnen Sie nur geplante Ereignisse 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4f23b51e-6cd6-4ba9-93af-ca362471b596</w:t>
            </w:r>
          </w:p>
        </w:tc>
        <w:tc>
          <w:tcPr>
            <w:tcW w:w="7407" w:type="dxa"/>
            <w:shd w:val="clear" w:color="auto" w:fill="F2F2F2" w:themeFill="background1" w:themeFillShade="F2"/>
          </w:tcPr>
          <w:p w:rsidR="00000000" w:rsidRDefault="00BD6E96">
            <w:pPr>
              <w:rPr>
                <w:noProof/>
              </w:rPr>
            </w:pPr>
            <w:r>
              <w:rPr>
                <w:noProof/>
              </w:rPr>
              <w:t xml:space="preserve">Once an event starts will be displayed on the </w:t>
            </w:r>
            <w:r>
              <w:rPr>
                <w:rStyle w:val="mqInternal"/>
                <w:noProof/>
              </w:rPr>
              <w:t>[1}</w:t>
            </w:r>
            <w:r>
              <w:rPr>
                <w:noProof/>
              </w:rPr>
              <w:t>Live</w:t>
            </w:r>
            <w:r>
              <w:rPr>
                <w:rStyle w:val="mqInternal"/>
                <w:noProof/>
              </w:rPr>
              <w:t>{2]</w:t>
            </w:r>
            <w:r>
              <w:rPr>
                <w:noProof/>
              </w:rPr>
              <w:t xml:space="preserve"> tab, and the </w:t>
            </w:r>
            <w:r>
              <w:rPr>
                <w:rStyle w:val="mqInternal"/>
                <w:noProof/>
              </w:rPr>
              <w:t>[1}</w:t>
            </w:r>
            <w:r>
              <w:rPr>
                <w:noProof/>
              </w:rPr>
              <w:t>Start</w:t>
            </w:r>
            <w:r>
              <w:rPr>
                <w:rStyle w:val="mqInternal"/>
                <w:noProof/>
              </w:rPr>
              <w:t>{2]</w:t>
            </w:r>
            <w:r>
              <w:rPr>
                <w:noProof/>
              </w:rPr>
              <w:t xml:space="preserve"> time will be disabled.</w:t>
            </w:r>
          </w:p>
        </w:tc>
        <w:tc>
          <w:tcPr>
            <w:tcW w:w="7407" w:type="dxa"/>
          </w:tcPr>
          <w:p w:rsidR="00000000" w:rsidRDefault="00BD6E96">
            <w:pPr>
              <w:rPr>
                <w:lang w:val="de-DE"/>
              </w:rPr>
            </w:pPr>
            <w:r>
              <w:rPr>
                <w:lang w:val="de-DE"/>
              </w:rPr>
              <w:t xml:space="preserve">Sobald ein Ereignis beginnt, wird es auf dem angezeigt </w:t>
            </w:r>
            <w:r>
              <w:rPr>
                <w:rStyle w:val="mqInternal"/>
                <w:noProof/>
                <w:lang w:val="de-DE"/>
              </w:rPr>
              <w:t>[1}</w:t>
            </w:r>
            <w:r>
              <w:rPr>
                <w:lang w:val="de-DE"/>
              </w:rPr>
              <w:t>Wohnen</w:t>
            </w:r>
            <w:r>
              <w:rPr>
                <w:rStyle w:val="mqInternal"/>
                <w:noProof/>
                <w:lang w:val="de-DE"/>
              </w:rPr>
              <w:t>{2]</w:t>
            </w:r>
            <w:r>
              <w:rPr>
                <w:lang w:val="de-DE"/>
              </w:rPr>
              <w:t xml:space="preserve"> Registerkarte und die </w:t>
            </w:r>
            <w:r>
              <w:rPr>
                <w:rStyle w:val="mqInternal"/>
                <w:noProof/>
                <w:lang w:val="de-DE"/>
              </w:rPr>
              <w:t>[1}</w:t>
            </w:r>
            <w:r>
              <w:rPr>
                <w:lang w:val="de-DE"/>
              </w:rPr>
              <w:t>Start</w:t>
            </w:r>
            <w:r>
              <w:rPr>
                <w:rStyle w:val="mqInternal"/>
                <w:noProof/>
                <w:lang w:val="de-DE"/>
              </w:rPr>
              <w:t>{2]</w:t>
            </w:r>
            <w:r>
              <w:rPr>
                <w:lang w:val="de-DE"/>
              </w:rPr>
              <w:t xml:space="preserve"> Zeit wird de</w:t>
            </w:r>
            <w:r>
              <w:rPr>
                <w:lang w:val="de-DE"/>
              </w:rPr>
              <w:t>aktiviert.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client-side-preroll-with-live-ssai.html</w:t>
            </w:r>
          </w:p>
          <w:p w:rsidR="00000000" w:rsidRDefault="00BD6E96">
            <w:pPr>
              <w:jc w:val="center"/>
              <w:rPr>
                <w:b/>
                <w:noProof/>
              </w:rPr>
            </w:pPr>
            <w:r>
              <w:rPr>
                <w:b/>
                <w:noProof/>
              </w:rPr>
              <w:t>MQ971010 301b7d99-7945-429a-9d46-7282b9d16fcc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e073a38f-2102-45c6-9926-2caa1de5edf5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1392ca0f-ecdb-4903-b9f3-a96c49e01141</w:t>
            </w:r>
          </w:p>
        </w:tc>
        <w:tc>
          <w:tcPr>
            <w:tcW w:w="7407" w:type="dxa"/>
            <w:shd w:val="clear" w:color="auto" w:fill="F2F2F2" w:themeFill="background1" w:themeFillShade="F2"/>
          </w:tcPr>
          <w:p w:rsidR="00000000" w:rsidRDefault="00BD6E96">
            <w:pPr>
              <w:rPr>
                <w:noProof/>
              </w:rPr>
            </w:pPr>
            <w:r>
              <w:rPr>
                <w:noProof/>
              </w:rPr>
              <w:t>'Client-Side Pre-roll Ads with Live SSAI' description:</w:t>
            </w:r>
          </w:p>
        </w:tc>
        <w:tc>
          <w:tcPr>
            <w:tcW w:w="7407" w:type="dxa"/>
          </w:tcPr>
          <w:p w:rsidR="00000000" w:rsidRDefault="00BD6E96">
            <w:pPr>
              <w:rPr>
                <w:lang w:val="de-DE"/>
              </w:rPr>
            </w:pPr>
            <w:r>
              <w:rPr>
                <w:lang w:val="de-DE"/>
              </w:rPr>
              <w:t>Beschreibung "Clientseitige Pre-Roll-Anzeigen mit Live-SSAI":</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 </w:t>
            </w:r>
            <w:r>
              <w:rPr>
                <w:noProof/>
                <w:sz w:val="16"/>
              </w:rPr>
              <w:br/>
            </w:r>
            <w:r>
              <w:rPr>
                <w:noProof/>
                <w:sz w:val="2"/>
              </w:rPr>
              <w:t>1764aad8-5b01-47e8-bd99-05c20ff283a5</w:t>
            </w:r>
          </w:p>
        </w:tc>
        <w:tc>
          <w:tcPr>
            <w:tcW w:w="7407" w:type="dxa"/>
            <w:shd w:val="clear" w:color="auto" w:fill="F2F2F2" w:themeFill="background1" w:themeFillShade="F2"/>
          </w:tcPr>
          <w:p w:rsidR="00000000" w:rsidRDefault="00BD6E96">
            <w:pPr>
              <w:rPr>
                <w:noProof/>
              </w:rPr>
            </w:pPr>
            <w:r>
              <w:rPr>
                <w:noProof/>
              </w:rPr>
              <w:t>In this topic, you will learn how use Brightcove Player to play a client-side pre-roll ad with live streams enabled for server-side ad insertion (SSAI).</w:t>
            </w:r>
            <w:r>
              <w:rPr>
                <w:noProof/>
              </w:rPr>
              <w:t xml:space="preserve"> parent:</w:t>
            </w:r>
          </w:p>
        </w:tc>
        <w:tc>
          <w:tcPr>
            <w:tcW w:w="7407" w:type="dxa"/>
          </w:tcPr>
          <w:p w:rsidR="00000000" w:rsidRDefault="00BD6E96">
            <w:pPr>
              <w:rPr>
                <w:lang w:val="de-DE"/>
              </w:rPr>
            </w:pPr>
            <w:r>
              <w:rPr>
                <w:lang w:val="de-DE"/>
              </w:rPr>
              <w:t>In diesem Thema erfahren Sie, wie Sie mit Brightcove Player eine clientseitige Pre-Roll-Anzeige mit Live-Streams abspielen, die f</w:t>
            </w:r>
            <w:r>
              <w:rPr>
                <w:lang w:val="de-DE"/>
              </w:rPr>
              <w:t>ü</w:t>
            </w:r>
            <w:r>
              <w:rPr>
                <w:lang w:val="de-DE"/>
              </w:rPr>
              <w:t>r das Einf</w:t>
            </w:r>
            <w:r>
              <w:rPr>
                <w:lang w:val="de-DE"/>
              </w:rPr>
              <w:t>ü</w:t>
            </w:r>
            <w:r>
              <w:rPr>
                <w:lang w:val="de-DE"/>
              </w:rPr>
              <w:t>gen von serverseitigen Anzeigen (SSAI) aktiviert sind.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c7e5def4-9e31-41f1-b34d-100b99d34b12</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29eb28d9-d4d5-43cb-b8b2-e4f14fe5cde9</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868a7c12-3826-443c-801b-d491dfeda73a</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582c0cd0-a18d-4cf2-a460-7ca5316087cc</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fd3a452c-9171-4596-bea1-8ea79e6c876d</w:t>
            </w:r>
          </w:p>
        </w:tc>
        <w:tc>
          <w:tcPr>
            <w:tcW w:w="7407" w:type="dxa"/>
            <w:shd w:val="clear" w:color="auto" w:fill="F2F2F2" w:themeFill="background1" w:themeFillShade="F2"/>
          </w:tcPr>
          <w:p w:rsidR="00000000" w:rsidRDefault="00BD6E96">
            <w:pPr>
              <w:rPr>
                <w:noProof/>
              </w:rPr>
            </w:pPr>
            <w:r>
              <w:rPr>
                <w:noProof/>
              </w:rPr>
              <w:t>When delivering live streams with server-side ad insertion (SSAI) using Brightcove Player, you can insert a client-side pre-roll ad.</w:t>
            </w:r>
          </w:p>
        </w:tc>
        <w:tc>
          <w:tcPr>
            <w:tcW w:w="7407" w:type="dxa"/>
          </w:tcPr>
          <w:p w:rsidR="00000000" w:rsidRDefault="00BD6E96">
            <w:pPr>
              <w:rPr>
                <w:lang w:val="de-DE"/>
              </w:rPr>
            </w:pPr>
            <w:r>
              <w:rPr>
                <w:lang w:val="de-DE"/>
              </w:rPr>
              <w:t>Wenn Sie mit Brightcove Player Live-Streams mit serverseitiger Anzeigeneinf</w:t>
            </w:r>
            <w:r>
              <w:rPr>
                <w:lang w:val="de-DE"/>
              </w:rPr>
              <w:t>ü</w:t>
            </w:r>
            <w:r>
              <w:rPr>
                <w:lang w:val="de-DE"/>
              </w:rPr>
              <w:t>gung (SSAI) bereitstellen, k</w:t>
            </w:r>
            <w:r>
              <w:rPr>
                <w:lang w:val="de-DE"/>
              </w:rPr>
              <w:t>ö</w:t>
            </w:r>
            <w:r>
              <w:rPr>
                <w:lang w:val="de-DE"/>
              </w:rPr>
              <w:t>nnen Sie eine clientseitige Pre-Roll-Anzeige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c0a5c970-a2ee-4987-8862-71baf4689dc4</w:t>
            </w:r>
          </w:p>
        </w:tc>
        <w:tc>
          <w:tcPr>
            <w:tcW w:w="7407" w:type="dxa"/>
            <w:shd w:val="clear" w:color="auto" w:fill="F2F2F2" w:themeFill="background1" w:themeFillShade="F2"/>
          </w:tcPr>
          <w:p w:rsidR="00000000" w:rsidRDefault="00BD6E96">
            <w:pPr>
              <w:rPr>
                <w:noProof/>
              </w:rPr>
            </w:pPr>
            <w:r>
              <w:rPr>
                <w:noProof/>
              </w:rPr>
              <w:t>For client-side ads, this feature supports IMA ads.</w:t>
            </w:r>
          </w:p>
        </w:tc>
        <w:tc>
          <w:tcPr>
            <w:tcW w:w="7407" w:type="dxa"/>
          </w:tcPr>
          <w:p w:rsidR="00000000" w:rsidRDefault="00BD6E96">
            <w:pPr>
              <w:rPr>
                <w:lang w:val="de-DE"/>
              </w:rPr>
            </w:pPr>
            <w:r>
              <w:rPr>
                <w:lang w:val="de-DE"/>
              </w:rPr>
              <w:t>Bei</w:t>
            </w:r>
            <w:r>
              <w:rPr>
                <w:lang w:val="de-DE"/>
              </w:rPr>
              <w:t xml:space="preserve"> clientseitigen Anzeigen unterst</w:t>
            </w:r>
            <w:r>
              <w:rPr>
                <w:lang w:val="de-DE"/>
              </w:rPr>
              <w:t>ü</w:t>
            </w:r>
            <w:r>
              <w:rPr>
                <w:lang w:val="de-DE"/>
              </w:rPr>
              <w:t>tzt diese Funktion IMA-Anzeigen.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c9631764-86eb-457c-b578-0cfcc5f8e611</w:t>
            </w:r>
          </w:p>
        </w:tc>
        <w:tc>
          <w:tcPr>
            <w:tcW w:w="7407" w:type="dxa"/>
            <w:shd w:val="clear" w:color="auto" w:fill="F2F2F2" w:themeFill="background1" w:themeFillShade="F2"/>
          </w:tcPr>
          <w:p w:rsidR="00000000" w:rsidRDefault="00BD6E96">
            <w:pPr>
              <w:rPr>
                <w:noProof/>
              </w:rPr>
            </w:pPr>
            <w:r>
              <w:rPr>
                <w:noProof/>
              </w:rPr>
              <w:t>This feature requires the following:</w:t>
            </w:r>
          </w:p>
        </w:tc>
        <w:tc>
          <w:tcPr>
            <w:tcW w:w="7407" w:type="dxa"/>
          </w:tcPr>
          <w:p w:rsidR="00000000" w:rsidRDefault="00BD6E96">
            <w:pPr>
              <w:rPr>
                <w:lang w:val="de-DE"/>
              </w:rPr>
            </w:pPr>
            <w:r>
              <w:rPr>
                <w:lang w:val="de-DE"/>
              </w:rPr>
              <w:t>Diese Funktion erfordert Folgendes: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db8a0207-5e1e-4953-9185-902e4a87e20e</w:t>
            </w:r>
          </w:p>
        </w:tc>
        <w:tc>
          <w:tcPr>
            <w:tcW w:w="7407" w:type="dxa"/>
            <w:shd w:val="clear" w:color="auto" w:fill="F2F2F2" w:themeFill="background1" w:themeFillShade="F2"/>
          </w:tcPr>
          <w:p w:rsidR="00000000" w:rsidRDefault="00BD6E96">
            <w:pPr>
              <w:rPr>
                <w:noProof/>
              </w:rPr>
            </w:pPr>
            <w:r>
              <w:rPr>
                <w:noProof/>
              </w:rPr>
              <w:t>IMA3 plugin v3.5.0+</w:t>
            </w:r>
          </w:p>
        </w:tc>
        <w:tc>
          <w:tcPr>
            <w:tcW w:w="7407" w:type="dxa"/>
          </w:tcPr>
          <w:p w:rsidR="00000000" w:rsidRDefault="00BD6E96">
            <w:pPr>
              <w:rPr>
                <w:lang w:val="de-DE"/>
              </w:rPr>
            </w:pPr>
            <w:r>
              <w:rPr>
                <w:lang w:val="de-DE"/>
              </w:rPr>
              <w:t>IMA3 Plugin v</w:t>
            </w:r>
            <w:r>
              <w:rPr>
                <w:lang w:val="de-DE"/>
              </w:rPr>
              <w:t>3.5.0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98a95970-d0d9-48a1-b7f3-56bd1a172f05</w:t>
            </w:r>
          </w:p>
        </w:tc>
        <w:tc>
          <w:tcPr>
            <w:tcW w:w="7407" w:type="dxa"/>
            <w:shd w:val="clear" w:color="auto" w:fill="F2F2F2" w:themeFill="background1" w:themeFillShade="F2"/>
          </w:tcPr>
          <w:p w:rsidR="00000000" w:rsidRDefault="00BD6E96">
            <w:pPr>
              <w:rPr>
                <w:noProof/>
              </w:rPr>
            </w:pPr>
            <w:r>
              <w:rPr>
                <w:noProof/>
              </w:rPr>
              <w:t>SSAI plugin v1.11.0+</w:t>
            </w:r>
          </w:p>
        </w:tc>
        <w:tc>
          <w:tcPr>
            <w:tcW w:w="7407" w:type="dxa"/>
          </w:tcPr>
          <w:p w:rsidR="00000000" w:rsidRDefault="00BD6E96">
            <w:pPr>
              <w:rPr>
                <w:lang w:val="de-DE"/>
              </w:rPr>
            </w:pPr>
            <w:r>
              <w:rPr>
                <w:lang w:val="de-DE"/>
              </w:rPr>
              <w:t>SSAI Plugin v1.11.0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00070e7c-b269-41b5-8b79-e3b87f9ab2ff</w:t>
            </w:r>
          </w:p>
        </w:tc>
        <w:tc>
          <w:tcPr>
            <w:tcW w:w="7407" w:type="dxa"/>
            <w:shd w:val="clear" w:color="auto" w:fill="F2F2F2" w:themeFill="background1" w:themeFillShade="F2"/>
          </w:tcPr>
          <w:p w:rsidR="00000000" w:rsidRDefault="00BD6E96">
            <w:pPr>
              <w:rPr>
                <w:noProof/>
              </w:rPr>
            </w:pPr>
            <w:r>
              <w:rPr>
                <w:noProof/>
              </w:rPr>
              <w:t>Brightcove Player version 6.44.0+</w:t>
            </w:r>
          </w:p>
        </w:tc>
        <w:tc>
          <w:tcPr>
            <w:tcW w:w="7407" w:type="dxa"/>
          </w:tcPr>
          <w:p w:rsidR="00000000" w:rsidRDefault="00BD6E96">
            <w:pPr>
              <w:rPr>
                <w:lang w:val="de-DE"/>
              </w:rPr>
            </w:pPr>
            <w:r>
              <w:rPr>
                <w:lang w:val="de-DE"/>
              </w:rPr>
              <w:t>Brightcove Player Version 6.44.0+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798f7d0b-89c5-431b-a3f8-6a62256da873</w:t>
            </w:r>
          </w:p>
        </w:tc>
        <w:tc>
          <w:tcPr>
            <w:tcW w:w="7407" w:type="dxa"/>
            <w:shd w:val="clear" w:color="auto" w:fill="F2F2F2" w:themeFill="background1" w:themeFillShade="F2"/>
          </w:tcPr>
          <w:p w:rsidR="00000000" w:rsidRDefault="00BD6E96">
            <w:pPr>
              <w:rPr>
                <w:noProof/>
              </w:rPr>
            </w:pPr>
            <w:r>
              <w:rPr>
                <w:noProof/>
              </w:rPr>
              <w:t>Caveats</w:t>
            </w:r>
          </w:p>
        </w:tc>
        <w:tc>
          <w:tcPr>
            <w:tcW w:w="7407" w:type="dxa"/>
          </w:tcPr>
          <w:p w:rsidR="00000000" w:rsidRDefault="00BD6E96">
            <w:pPr>
              <w:rPr>
                <w:lang w:val="de-DE"/>
              </w:rPr>
            </w:pPr>
            <w:r>
              <w:rPr>
                <w:lang w:val="de-DE"/>
              </w:rPr>
              <w:t>Vorsichtsma</w:t>
            </w:r>
            <w:r>
              <w:rPr>
                <w:lang w:val="de-DE"/>
              </w:rPr>
              <w:t>ß</w:t>
            </w:r>
            <w:r>
              <w:rPr>
                <w:lang w:val="de-DE"/>
              </w:rPr>
              <w:t>nahmen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141234e7-c6d9-4e85-b83c-1ec1df16c586</w:t>
            </w:r>
          </w:p>
        </w:tc>
        <w:tc>
          <w:tcPr>
            <w:tcW w:w="7407" w:type="dxa"/>
            <w:shd w:val="clear" w:color="auto" w:fill="F2F2F2" w:themeFill="background1" w:themeFillShade="F2"/>
          </w:tcPr>
          <w:p w:rsidR="00000000" w:rsidRDefault="00BD6E96">
            <w:pPr>
              <w:rPr>
                <w:noProof/>
              </w:rPr>
            </w:pPr>
            <w:r>
              <w:rPr>
                <w:noProof/>
              </w:rPr>
              <w:t>Customers using this feature must be using Dynamic Delivery.</w:t>
            </w:r>
          </w:p>
        </w:tc>
        <w:tc>
          <w:tcPr>
            <w:tcW w:w="7407" w:type="dxa"/>
          </w:tcPr>
          <w:p w:rsidR="00000000" w:rsidRDefault="00BD6E96">
            <w:pPr>
              <w:rPr>
                <w:lang w:val="de-DE"/>
              </w:rPr>
            </w:pPr>
            <w:r>
              <w:rPr>
                <w:lang w:val="de-DE"/>
              </w:rPr>
              <w:t>Kunden, die diese Funktion verwenden, m</w:t>
            </w:r>
            <w:r>
              <w:rPr>
                <w:lang w:val="de-DE"/>
              </w:rPr>
              <w:t>ü</w:t>
            </w:r>
            <w:r>
              <w:rPr>
                <w:lang w:val="de-DE"/>
              </w:rPr>
              <w:t>ssen Dynamic Delivery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bf757a4d-4138-4561-8dde-3ab3acfbb3da</w:t>
            </w:r>
          </w:p>
        </w:tc>
        <w:tc>
          <w:tcPr>
            <w:tcW w:w="7407" w:type="dxa"/>
            <w:shd w:val="clear" w:color="auto" w:fill="F2F2F2" w:themeFill="background1" w:themeFillShade="F2"/>
          </w:tcPr>
          <w:p w:rsidR="00000000" w:rsidRDefault="00BD6E96">
            <w:pPr>
              <w:rPr>
                <w:noProof/>
              </w:rPr>
            </w:pPr>
            <w:r>
              <w:rPr>
                <w:noProof/>
              </w:rPr>
              <w:t>Only IMA and SSAI p</w:t>
            </w:r>
            <w:r>
              <w:rPr>
                <w:noProof/>
              </w:rPr>
              <w:t>lugins are supported (no FreeWheel).</w:t>
            </w:r>
          </w:p>
        </w:tc>
        <w:tc>
          <w:tcPr>
            <w:tcW w:w="7407" w:type="dxa"/>
          </w:tcPr>
          <w:p w:rsidR="00000000" w:rsidRDefault="00BD6E96">
            <w:pPr>
              <w:rPr>
                <w:lang w:val="de-DE"/>
              </w:rPr>
            </w:pPr>
            <w:r>
              <w:rPr>
                <w:lang w:val="de-DE"/>
              </w:rPr>
              <w:t>Es werden nur IMA- und SSAI-Plugins unterst</w:t>
            </w:r>
            <w:r>
              <w:rPr>
                <w:lang w:val="de-DE"/>
              </w:rPr>
              <w:t>ü</w:t>
            </w:r>
            <w:r>
              <w:rPr>
                <w:lang w:val="de-DE"/>
              </w:rPr>
              <w:t>tzt (kein FreeWheel).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60224e0a-8ca8-4278-9429-6a7e0ecb101f</w:t>
            </w:r>
          </w:p>
        </w:tc>
        <w:tc>
          <w:tcPr>
            <w:tcW w:w="7407" w:type="dxa"/>
            <w:shd w:val="clear" w:color="auto" w:fill="F2F2F2" w:themeFill="background1" w:themeFillShade="F2"/>
          </w:tcPr>
          <w:p w:rsidR="00000000" w:rsidRDefault="00BD6E96">
            <w:pPr>
              <w:rPr>
                <w:noProof/>
              </w:rPr>
            </w:pPr>
            <w:r>
              <w:rPr>
                <w:noProof/>
              </w:rPr>
              <w:t>Currently, this feature only supports a single player on the page.</w:t>
            </w:r>
          </w:p>
        </w:tc>
        <w:tc>
          <w:tcPr>
            <w:tcW w:w="7407" w:type="dxa"/>
          </w:tcPr>
          <w:p w:rsidR="00000000" w:rsidRDefault="00BD6E96">
            <w:pPr>
              <w:rPr>
                <w:lang w:val="de-DE"/>
              </w:rPr>
            </w:pPr>
            <w:r>
              <w:rPr>
                <w:lang w:val="de-DE"/>
              </w:rPr>
              <w:t>Derzeit unterst</w:t>
            </w:r>
            <w:r>
              <w:rPr>
                <w:lang w:val="de-DE"/>
              </w:rPr>
              <w:t>ü</w:t>
            </w:r>
            <w:r>
              <w:rPr>
                <w:lang w:val="de-DE"/>
              </w:rPr>
              <w:t>tzt diese Funktion nur einen</w:t>
            </w:r>
            <w:r>
              <w:rPr>
                <w:lang w:val="de-DE"/>
              </w:rPr>
              <w:t xml:space="preserve"> einzelnen Player auf der 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741d9932-2fba-4d9d-9d78-4dcbec72144b</w:t>
            </w:r>
          </w:p>
        </w:tc>
        <w:tc>
          <w:tcPr>
            <w:tcW w:w="7407" w:type="dxa"/>
            <w:shd w:val="clear" w:color="auto" w:fill="F2F2F2" w:themeFill="background1" w:themeFillShade="F2"/>
          </w:tcPr>
          <w:p w:rsidR="00000000" w:rsidRDefault="00BD6E96">
            <w:pPr>
              <w:rPr>
                <w:noProof/>
              </w:rPr>
            </w:pPr>
            <w:r>
              <w:rPr>
                <w:noProof/>
              </w:rPr>
              <w:t>Getting started</w:t>
            </w:r>
          </w:p>
        </w:tc>
        <w:tc>
          <w:tcPr>
            <w:tcW w:w="7407" w:type="dxa"/>
          </w:tcPr>
          <w:p w:rsidR="00000000" w:rsidRDefault="00BD6E96">
            <w:pPr>
              <w:rPr>
                <w:lang w:val="de-DE"/>
              </w:rPr>
            </w:pPr>
            <w:r>
              <w:rPr>
                <w:lang w:val="de-DE"/>
              </w:rPr>
              <w:t>Einstieg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6165f18b-0d71-4e6e-8bb9-35d3a79d0493</w:t>
            </w:r>
          </w:p>
        </w:tc>
        <w:tc>
          <w:tcPr>
            <w:tcW w:w="7407" w:type="dxa"/>
            <w:shd w:val="clear" w:color="auto" w:fill="F2F2F2" w:themeFill="background1" w:themeFillShade="F2"/>
          </w:tcPr>
          <w:p w:rsidR="00000000" w:rsidRDefault="00BD6E96">
            <w:pPr>
              <w:rPr>
                <w:noProof/>
              </w:rPr>
            </w:pPr>
            <w:r>
              <w:rPr>
                <w:noProof/>
              </w:rPr>
              <w:t>To play a client-side IMA pre-roll ad with a live SSAI stream,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eine clientseitige IMA-Pre-Roll-Anzeige mit einem Live-SSAI-Stream abzuspielen: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eb0c0be5-ec96-486f-a063-e4b6a81285e3</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an SSAI-enabled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einen SSAI-f</w:t>
            </w:r>
            <w:r>
              <w:rPr>
                <w:lang w:val="de-DE"/>
              </w:rPr>
              <w:t>ä</w:t>
            </w:r>
            <w:r>
              <w:rPr>
                <w:lang w:val="de-DE"/>
              </w:rPr>
              <w:t>higen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06277ab8-a6c6-4e10-af70-7c1cbcafacc8</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Brightcove player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einen Brightcove-Player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f563c801-43ec-43b5-99b3-28b47e493e4a</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BD6E96">
            <w:pPr>
              <w:rPr>
                <w:lang w:val="de-DE"/>
              </w:rPr>
            </w:pPr>
            <w:r>
              <w:rPr>
                <w:rStyle w:val="mqInternal"/>
                <w:noProof/>
                <w:lang w:val="de-DE"/>
              </w:rPr>
              <w:t>[1}</w:t>
            </w:r>
            <w:r>
              <w:rPr>
                <w:lang w:val="de-DE"/>
              </w:rPr>
              <w:t>Implementieren Sie clientseitiges Pre-Roll mit</w:t>
            </w:r>
            <w:r>
              <w:rPr>
                <w:lang w:val="de-DE"/>
              </w:rPr>
              <w:t xml:space="preserve"> Studio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7bef8629-75b0-4f03-974e-ee7f666cb87a</w:t>
            </w:r>
          </w:p>
        </w:tc>
        <w:tc>
          <w:tcPr>
            <w:tcW w:w="7407" w:type="dxa"/>
            <w:shd w:val="clear" w:color="auto" w:fill="F2F2F2" w:themeFill="background1" w:themeFillShade="F2"/>
          </w:tcPr>
          <w:p w:rsidR="00000000" w:rsidRDefault="00BD6E96">
            <w:pPr>
              <w:rPr>
                <w:noProof/>
              </w:rPr>
            </w:pPr>
            <w:r>
              <w:rPr>
                <w:noProof/>
              </w:rPr>
              <w:t>Create an SSAI-enabled live stream</w:t>
            </w:r>
          </w:p>
        </w:tc>
        <w:tc>
          <w:tcPr>
            <w:tcW w:w="7407" w:type="dxa"/>
          </w:tcPr>
          <w:p w:rsidR="00000000" w:rsidRDefault="00BD6E96">
            <w:pPr>
              <w:rPr>
                <w:lang w:val="de-DE"/>
              </w:rPr>
            </w:pPr>
            <w:r>
              <w:rPr>
                <w:lang w:val="de-DE"/>
              </w:rPr>
              <w:t>Erstellen Sie einen SSAI-f</w:t>
            </w:r>
            <w:r>
              <w:rPr>
                <w:lang w:val="de-DE"/>
              </w:rPr>
              <w:t>ä</w:t>
            </w:r>
            <w:r>
              <w:rPr>
                <w:lang w:val="de-DE"/>
              </w:rPr>
              <w:t>higen Live-Stream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bc689668-a7fb-4ce5-b230-79e6d7f5b118</w:t>
            </w:r>
          </w:p>
        </w:tc>
        <w:tc>
          <w:tcPr>
            <w:tcW w:w="7407" w:type="dxa"/>
            <w:shd w:val="clear" w:color="auto" w:fill="F2F2F2" w:themeFill="background1" w:themeFillShade="F2"/>
          </w:tcPr>
          <w:p w:rsidR="00000000" w:rsidRDefault="00BD6E96">
            <w:pPr>
              <w:rPr>
                <w:noProof/>
              </w:rPr>
            </w:pPr>
            <w:r>
              <w:rPr>
                <w:noProof/>
              </w:rPr>
              <w:t>The Live module supports Server-Side Ad Insertion (SSAI) enabling server-side ads can be requested and displayed during a live stream.</w:t>
            </w:r>
          </w:p>
        </w:tc>
        <w:tc>
          <w:tcPr>
            <w:tcW w:w="7407" w:type="dxa"/>
          </w:tcPr>
          <w:p w:rsidR="00000000" w:rsidRDefault="00BD6E96">
            <w:pPr>
              <w:rPr>
                <w:lang w:val="de-DE"/>
              </w:rPr>
            </w:pPr>
            <w:r>
              <w:rPr>
                <w:lang w:val="de-DE"/>
              </w:rPr>
              <w:t>Das Live-Modul unterst</w:t>
            </w:r>
            <w:r>
              <w:rPr>
                <w:lang w:val="de-DE"/>
              </w:rPr>
              <w:t>ü</w:t>
            </w:r>
            <w:r>
              <w:rPr>
                <w:lang w:val="de-DE"/>
              </w:rPr>
              <w:t>tzt SSAI (Server-Side Ad Insertion), sodass serverseitige Anzeigen w</w:t>
            </w:r>
            <w:r>
              <w:rPr>
                <w:lang w:val="de-DE"/>
              </w:rPr>
              <w:t>ä</w:t>
            </w:r>
            <w:r>
              <w:rPr>
                <w:lang w:val="de-DE"/>
              </w:rPr>
              <w:t>hrend eines Live-Streams ange</w:t>
            </w:r>
            <w:r>
              <w:rPr>
                <w:lang w:val="de-DE"/>
              </w:rPr>
              <w:t>fordert und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40d90904-e7ba-41ac-b816-476e7e0d0b65</w:t>
            </w:r>
          </w:p>
        </w:tc>
        <w:tc>
          <w:tcPr>
            <w:tcW w:w="7407" w:type="dxa"/>
            <w:shd w:val="clear" w:color="auto" w:fill="F2F2F2" w:themeFill="background1" w:themeFillShade="F2"/>
          </w:tcPr>
          <w:p w:rsidR="00000000" w:rsidRDefault="00BD6E96">
            <w:pPr>
              <w:rPr>
                <w:noProof/>
              </w:rPr>
            </w:pPr>
            <w:r>
              <w:rPr>
                <w:noProof/>
              </w:rPr>
              <w:t>To create your live stream, see the following:</w:t>
            </w:r>
          </w:p>
        </w:tc>
        <w:tc>
          <w:tcPr>
            <w:tcW w:w="7407" w:type="dxa"/>
          </w:tcPr>
          <w:p w:rsidR="00000000" w:rsidRDefault="00BD6E96">
            <w:pPr>
              <w:rPr>
                <w:lang w:val="de-DE"/>
              </w:rPr>
            </w:pPr>
            <w:r>
              <w:rPr>
                <w:lang w:val="de-DE"/>
              </w:rPr>
              <w:t>Informationen zum Erstellen Ihres Live-Streams finden Sie unter: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2b527807-e0ff-4a90-9db3-17a0adffbce0</w:t>
            </w:r>
          </w:p>
        </w:tc>
        <w:tc>
          <w:tcPr>
            <w:tcW w:w="7407" w:type="dxa"/>
            <w:shd w:val="clear" w:color="auto" w:fill="F2F2F2" w:themeFill="background1" w:themeFillShade="F2"/>
          </w:tcPr>
          <w:p w:rsidR="00000000" w:rsidRDefault="00BD6E96">
            <w:pPr>
              <w:rPr>
                <w:noProof/>
              </w:rPr>
            </w:pPr>
            <w:r>
              <w:rPr>
                <w:rStyle w:val="mqInternal"/>
                <w:noProof/>
              </w:rPr>
              <w:t>[1}</w:t>
            </w:r>
            <w:r>
              <w:rPr>
                <w:noProof/>
              </w:rPr>
              <w:t>Implementing Server-</w:t>
            </w:r>
            <w:r>
              <w:rPr>
                <w:noProof/>
              </w:rPr>
              <w:t>Side Ads in the Live Module</w:t>
            </w:r>
            <w:r>
              <w:rPr>
                <w:rStyle w:val="mqInternal"/>
                <w:noProof/>
              </w:rPr>
              <w:t>{2]</w:t>
            </w:r>
          </w:p>
        </w:tc>
        <w:tc>
          <w:tcPr>
            <w:tcW w:w="7407" w:type="dxa"/>
          </w:tcPr>
          <w:p w:rsidR="00000000" w:rsidRDefault="00BD6E96">
            <w:pPr>
              <w:rPr>
                <w:lang w:val="de-DE"/>
              </w:rPr>
            </w:pPr>
            <w:r>
              <w:rPr>
                <w:rStyle w:val="mqInternal"/>
                <w:noProof/>
                <w:lang w:val="de-DE"/>
              </w:rPr>
              <w:t>[1}</w:t>
            </w:r>
            <w:r>
              <w:rPr>
                <w:lang w:val="de-DE"/>
              </w:rPr>
              <w:t>Implementieren von serverseitigen Anzeigen im Live-Modul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763ad731-8b96-4cc4-99b7-9fb8d212d3db</w:t>
            </w:r>
          </w:p>
        </w:tc>
        <w:tc>
          <w:tcPr>
            <w:tcW w:w="7407" w:type="dxa"/>
            <w:shd w:val="clear" w:color="auto" w:fill="F2F2F2" w:themeFill="background1" w:themeFillShade="F2"/>
          </w:tcPr>
          <w:p w:rsidR="00000000" w:rsidRDefault="00BD6E96">
            <w:pPr>
              <w:rPr>
                <w:noProof/>
              </w:rPr>
            </w:pPr>
            <w:r>
              <w:rPr>
                <w:noProof/>
              </w:rPr>
              <w:t>Create a Brightcove player</w:t>
            </w:r>
          </w:p>
        </w:tc>
        <w:tc>
          <w:tcPr>
            <w:tcW w:w="7407" w:type="dxa"/>
          </w:tcPr>
          <w:p w:rsidR="00000000" w:rsidRDefault="00BD6E96">
            <w:pPr>
              <w:rPr>
                <w:lang w:val="de-DE"/>
              </w:rPr>
            </w:pPr>
            <w:r>
              <w:rPr>
                <w:lang w:val="de-DE"/>
              </w:rPr>
              <w:t>Erstellen Sie einen Brightcove-Player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9b4649be-9ebb-404c-9018-3eab63ab8fc6</w:t>
            </w:r>
          </w:p>
        </w:tc>
        <w:tc>
          <w:tcPr>
            <w:tcW w:w="7407" w:type="dxa"/>
            <w:shd w:val="clear" w:color="auto" w:fill="F2F2F2" w:themeFill="background1" w:themeFillShade="F2"/>
          </w:tcPr>
          <w:p w:rsidR="00000000" w:rsidRDefault="00BD6E96">
            <w:pPr>
              <w:rPr>
                <w:noProof/>
              </w:rPr>
            </w:pPr>
            <w:r>
              <w:rPr>
                <w:noProof/>
              </w:rPr>
              <w:t xml:space="preserve">Create a new </w:t>
            </w:r>
            <w:r>
              <w:rPr>
                <w:noProof/>
              </w:rPr>
              <w:t>Brightcove player using Video Cloud Studio.</w:t>
            </w:r>
          </w:p>
        </w:tc>
        <w:tc>
          <w:tcPr>
            <w:tcW w:w="7407" w:type="dxa"/>
          </w:tcPr>
          <w:p w:rsidR="00000000" w:rsidRDefault="00BD6E96">
            <w:pPr>
              <w:rPr>
                <w:lang w:val="de-DE"/>
              </w:rPr>
            </w:pPr>
            <w:r>
              <w:rPr>
                <w:lang w:val="de-DE"/>
              </w:rPr>
              <w:t>Erstellen Sie mit Video Cloud Studio einen neuen Brightcove-Player.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3e391c10-c38c-46b2-8296-53eb4aabf753</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Quick Start:</w:t>
            </w:r>
          </w:p>
        </w:tc>
        <w:tc>
          <w:tcPr>
            <w:tcW w:w="7407" w:type="dxa"/>
          </w:tcPr>
          <w:p w:rsidR="00000000" w:rsidRDefault="00BD6E96">
            <w:pPr>
              <w:rPr>
                <w:lang w:val="de-DE"/>
              </w:rPr>
            </w:pPr>
            <w:r>
              <w:rPr>
                <w:lang w:val="de-DE"/>
              </w:rPr>
              <w:t xml:space="preserve">Einzelheiten finden Sie in der </w:t>
            </w:r>
            <w:r>
              <w:rPr>
                <w:rStyle w:val="mqInternal"/>
                <w:noProof/>
                <w:lang w:val="de-DE"/>
              </w:rPr>
              <w:t>[1}</w:t>
            </w:r>
            <w:r>
              <w:rPr>
                <w:lang w:val="de-DE"/>
              </w:rPr>
              <w:t>Schnellstart: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3a5ccfa8-4c0c-4fc7-af78-9d39d3bbfad6</w:t>
            </w:r>
          </w:p>
        </w:tc>
        <w:tc>
          <w:tcPr>
            <w:tcW w:w="7407" w:type="dxa"/>
            <w:shd w:val="clear" w:color="auto" w:fill="F2F2F2" w:themeFill="background1" w:themeFillShade="F2"/>
          </w:tcPr>
          <w:p w:rsidR="00000000" w:rsidRDefault="00BD6E96">
            <w:pPr>
              <w:rPr>
                <w:noProof/>
              </w:rPr>
            </w:pPr>
            <w:r>
              <w:rPr>
                <w:noProof/>
              </w:rPr>
              <w:t>Creating and Styling a Player</w:t>
            </w:r>
            <w:r>
              <w:rPr>
                <w:rStyle w:val="mqInternal"/>
                <w:noProof/>
              </w:rPr>
              <w:t>{1]</w:t>
            </w:r>
            <w:r>
              <w:rPr>
                <w:noProof/>
              </w:rPr>
              <w:t xml:space="preserve"> document.</w:t>
            </w:r>
          </w:p>
        </w:tc>
        <w:tc>
          <w:tcPr>
            <w:tcW w:w="7407" w:type="dxa"/>
          </w:tcPr>
          <w:p w:rsidR="00000000" w:rsidRDefault="00BD6E96">
            <w:pPr>
              <w:rPr>
                <w:lang w:val="de-DE"/>
              </w:rPr>
            </w:pPr>
            <w:r>
              <w:rPr>
                <w:lang w:val="de-DE"/>
              </w:rPr>
              <w:t>Erstellen und Gestalten eines Players</w:t>
            </w:r>
            <w:r>
              <w:rPr>
                <w:rStyle w:val="mqInternal"/>
                <w:noProof/>
                <w:lang w:val="de-DE"/>
              </w:rPr>
              <w:t>{1]</w:t>
            </w:r>
            <w:r>
              <w:rPr>
                <w:lang w:val="de-DE"/>
              </w:rPr>
              <w:t xml:space="preserve"> 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d161d692-9a5e-482c-b534-08e8e84ce9f8</w:t>
            </w:r>
          </w:p>
        </w:tc>
        <w:tc>
          <w:tcPr>
            <w:tcW w:w="7407" w:type="dxa"/>
            <w:shd w:val="clear" w:color="auto" w:fill="F2F2F2" w:themeFill="background1" w:themeFillShade="F2"/>
          </w:tcPr>
          <w:p w:rsidR="00000000" w:rsidRDefault="00BD6E96">
            <w:pPr>
              <w:rPr>
                <w:noProof/>
              </w:rPr>
            </w:pPr>
            <w:r>
              <w:rPr>
                <w:noProof/>
              </w:rPr>
              <w:t>You must use a Brightcove Player version 6.44.0+.</w:t>
            </w:r>
          </w:p>
        </w:tc>
        <w:tc>
          <w:tcPr>
            <w:tcW w:w="7407" w:type="dxa"/>
          </w:tcPr>
          <w:p w:rsidR="00000000" w:rsidRDefault="00BD6E96">
            <w:pPr>
              <w:rPr>
                <w:lang w:val="de-DE"/>
              </w:rPr>
            </w:pPr>
            <w:r>
              <w:rPr>
                <w:lang w:val="de-DE"/>
              </w:rPr>
              <w:t>Sie m</w:t>
            </w:r>
            <w:r>
              <w:rPr>
                <w:lang w:val="de-DE"/>
              </w:rPr>
              <w:t>ü</w:t>
            </w:r>
            <w:r>
              <w:rPr>
                <w:lang w:val="de-DE"/>
              </w:rPr>
              <w:t>ssen einen Brightcove Playe</w:t>
            </w:r>
            <w:r>
              <w:rPr>
                <w:lang w:val="de-DE"/>
              </w:rPr>
              <w:t>r Version 6.44.0+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e32df71f-08cd-44a8-8c92-d52224f95502</w:t>
            </w:r>
          </w:p>
        </w:tc>
        <w:tc>
          <w:tcPr>
            <w:tcW w:w="7407" w:type="dxa"/>
            <w:shd w:val="clear" w:color="auto" w:fill="F2F2F2" w:themeFill="background1" w:themeFillShade="F2"/>
          </w:tcPr>
          <w:p w:rsidR="00000000" w:rsidRDefault="00BD6E96">
            <w:pPr>
              <w:rPr>
                <w:noProof/>
              </w:rPr>
            </w:pPr>
            <w:r>
              <w:rPr>
                <w:noProof/>
              </w:rPr>
              <w:t>Implementing client-side pre-roll using Studio</w:t>
            </w:r>
          </w:p>
        </w:tc>
        <w:tc>
          <w:tcPr>
            <w:tcW w:w="7407" w:type="dxa"/>
          </w:tcPr>
          <w:p w:rsidR="00000000" w:rsidRDefault="00BD6E96">
            <w:pPr>
              <w:rPr>
                <w:lang w:val="de-DE"/>
              </w:rPr>
            </w:pPr>
            <w:r>
              <w:rPr>
                <w:lang w:val="de-DE"/>
              </w:rPr>
              <w:t>Implementieren des clientseitigen Pre-Rolls mit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20940ad5-6e05-49f2-8a52-a80b5d4eb744</w:t>
            </w:r>
          </w:p>
        </w:tc>
        <w:tc>
          <w:tcPr>
            <w:tcW w:w="7407" w:type="dxa"/>
            <w:shd w:val="clear" w:color="auto" w:fill="F2F2F2" w:themeFill="background1" w:themeFillShade="F2"/>
          </w:tcPr>
          <w:p w:rsidR="00000000" w:rsidRDefault="00BD6E96">
            <w:pPr>
              <w:rPr>
                <w:noProof/>
              </w:rPr>
            </w:pPr>
            <w:r>
              <w:rPr>
                <w:noProof/>
              </w:rPr>
              <w:t xml:space="preserve">The easiest way to configure your player </w:t>
            </w:r>
            <w:r>
              <w:rPr>
                <w:noProof/>
              </w:rPr>
              <w:t>for auto-failover ads is with Video Cloud Studio.</w:t>
            </w:r>
          </w:p>
        </w:tc>
        <w:tc>
          <w:tcPr>
            <w:tcW w:w="7407" w:type="dxa"/>
          </w:tcPr>
          <w:p w:rsidR="00000000" w:rsidRDefault="00BD6E96">
            <w:pPr>
              <w:rPr>
                <w:lang w:val="de-DE"/>
              </w:rPr>
            </w:pPr>
            <w:r>
              <w:rPr>
                <w:lang w:val="de-DE"/>
              </w:rPr>
              <w:t>Die einfachste M</w:t>
            </w:r>
            <w:r>
              <w:rPr>
                <w:lang w:val="de-DE"/>
              </w:rPr>
              <w:t>ö</w:t>
            </w:r>
            <w:r>
              <w:rPr>
                <w:lang w:val="de-DE"/>
              </w:rPr>
              <w:t>glichkeit, Ihren Player f</w:t>
            </w:r>
            <w:r>
              <w:rPr>
                <w:lang w:val="de-DE"/>
              </w:rPr>
              <w:t>ü</w:t>
            </w:r>
            <w:r>
              <w:rPr>
                <w:lang w:val="de-DE"/>
              </w:rPr>
              <w:t>r Auto-Failover-Anzeigen zu konfigurieren, ist Video Cloud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21c71c9b-1ff1-4074-87ed-5177499cb4f8</w:t>
            </w:r>
          </w:p>
        </w:tc>
        <w:tc>
          <w:tcPr>
            <w:tcW w:w="7407" w:type="dxa"/>
            <w:shd w:val="clear" w:color="auto" w:fill="F2F2F2" w:themeFill="background1" w:themeFillShade="F2"/>
          </w:tcPr>
          <w:p w:rsidR="00000000" w:rsidRDefault="00BD6E96">
            <w:pPr>
              <w:rPr>
                <w:noProof/>
              </w:rPr>
            </w:pPr>
            <w:r>
              <w:rPr>
                <w:noProof/>
              </w:rPr>
              <w:t xml:space="preserve">Once you have created an ad configuration and player, then you are ready to </w:t>
            </w:r>
            <w:r>
              <w:rPr>
                <w:noProof/>
              </w:rPr>
              <w:lastRenderedPageBreak/>
              <w:t>configure the player for auto-failover as follows:</w:t>
            </w:r>
          </w:p>
        </w:tc>
        <w:tc>
          <w:tcPr>
            <w:tcW w:w="7407" w:type="dxa"/>
          </w:tcPr>
          <w:p w:rsidR="00000000" w:rsidRDefault="00BD6E96">
            <w:pPr>
              <w:rPr>
                <w:lang w:val="de-DE"/>
              </w:rPr>
            </w:pPr>
            <w:r>
              <w:rPr>
                <w:lang w:val="de-DE"/>
              </w:rPr>
              <w:lastRenderedPageBreak/>
              <w:t>Nachdem Sie eine Anzeigenkonfiguration und einen Player erstellt haben, k</w:t>
            </w:r>
            <w:r>
              <w:rPr>
                <w:lang w:val="de-DE"/>
              </w:rPr>
              <w:t>ö</w:t>
            </w:r>
            <w:r>
              <w:rPr>
                <w:lang w:val="de-DE"/>
              </w:rPr>
              <w:t xml:space="preserve">nnen </w:t>
            </w:r>
            <w:r>
              <w:rPr>
                <w:lang w:val="de-DE"/>
              </w:rPr>
              <w:lastRenderedPageBreak/>
              <w:t>Sie den Player wie folgt f</w:t>
            </w:r>
            <w:r>
              <w:rPr>
                <w:lang w:val="de-DE"/>
              </w:rPr>
              <w:t>ü</w:t>
            </w:r>
            <w:r>
              <w:rPr>
                <w:lang w:val="de-DE"/>
              </w:rPr>
              <w:t>r das automatische Fail</w:t>
            </w:r>
            <w:r>
              <w:rPr>
                <w:lang w:val="de-DE"/>
              </w:rPr>
              <w:t>over konfigurieren: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35 </w:t>
            </w:r>
            <w:r>
              <w:rPr>
                <w:noProof/>
                <w:sz w:val="16"/>
              </w:rPr>
              <w:br/>
            </w:r>
            <w:r>
              <w:rPr>
                <w:noProof/>
                <w:sz w:val="2"/>
              </w:rPr>
              <w:t>50f2a34b-fde7-46d8-922e-1d3ebe4f465d</w:t>
            </w:r>
          </w:p>
        </w:tc>
        <w:tc>
          <w:tcPr>
            <w:tcW w:w="7407" w:type="dxa"/>
            <w:shd w:val="clear" w:color="auto" w:fill="F2F2F2" w:themeFill="background1" w:themeFillShade="F2"/>
          </w:tcPr>
          <w:p w:rsidR="00000000" w:rsidRDefault="00BD6E96">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BD6E96">
            <w:pPr>
              <w:rPr>
                <w:lang w:val="de-DE"/>
              </w:rPr>
            </w:pPr>
            <w:r>
              <w:rPr>
                <w:lang w:val="de-DE"/>
              </w:rPr>
              <w:t>Ö</w:t>
            </w:r>
            <w:r>
              <w:rPr>
                <w:lang w:val="de-DE"/>
              </w:rPr>
              <w:t xml:space="preserve">ffne das </w:t>
            </w:r>
            <w:r>
              <w:rPr>
                <w:rStyle w:val="mqInternal"/>
                <w:noProof/>
                <w:lang w:val="de-DE"/>
              </w:rPr>
              <w:t>[1}</w:t>
            </w:r>
            <w:r>
              <w:rPr>
                <w:lang w:val="de-DE"/>
              </w:rPr>
              <w:t>SPIELER</w:t>
            </w:r>
            <w:r>
              <w:rPr>
                <w:rStyle w:val="mqInternal"/>
                <w:noProof/>
                <w:lang w:val="de-DE"/>
              </w:rPr>
              <w:t>{2]</w:t>
            </w:r>
            <w:r>
              <w:rPr>
                <w:lang w:val="de-DE"/>
              </w:rPr>
              <w:t xml:space="preserve"> Modul und suchen Sie den Player, dem Sie Werbefunktionen hinzuf</w:t>
            </w:r>
            <w:r>
              <w:rPr>
                <w:lang w:val="de-DE"/>
              </w:rPr>
              <w:t>ü</w:t>
            </w:r>
            <w:r>
              <w:rPr>
                <w:lang w:val="de-DE"/>
              </w:rPr>
              <w:t>ge</w:t>
            </w:r>
            <w:r>
              <w:rPr>
                <w:lang w:val="de-DE"/>
              </w:rPr>
              <w:t>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67ab2809-08db-4a88-8523-d7b1f375e82c</w:t>
            </w:r>
          </w:p>
        </w:tc>
        <w:tc>
          <w:tcPr>
            <w:tcW w:w="7407" w:type="dxa"/>
            <w:shd w:val="clear" w:color="auto" w:fill="F2F2F2" w:themeFill="background1" w:themeFillShade="F2"/>
          </w:tcPr>
          <w:p w:rsidR="00000000" w:rsidRDefault="00BD6E96">
            <w:pPr>
              <w:rPr>
                <w:noProof/>
              </w:rPr>
            </w:pPr>
            <w:r>
              <w:rPr>
                <w:noProof/>
              </w:rPr>
              <w:t>Select the link for the player to open the player's properties.</w:t>
            </w:r>
          </w:p>
        </w:tc>
        <w:tc>
          <w:tcPr>
            <w:tcW w:w="7407" w:type="dxa"/>
          </w:tcPr>
          <w:p w:rsidR="00000000" w:rsidRDefault="00BD6E96">
            <w:pPr>
              <w:rPr>
                <w:lang w:val="de-DE"/>
              </w:rPr>
            </w:pPr>
            <w:r>
              <w:rPr>
                <w:lang w:val="de-DE"/>
              </w:rPr>
              <w:t>W</w:t>
            </w:r>
            <w:r>
              <w:rPr>
                <w:lang w:val="de-DE"/>
              </w:rPr>
              <w:t>ä</w:t>
            </w:r>
            <w:r>
              <w:rPr>
                <w:lang w:val="de-DE"/>
              </w:rPr>
              <w:t>hlen Sie den Link f</w:t>
            </w:r>
            <w:r>
              <w:rPr>
                <w:lang w:val="de-DE"/>
              </w:rPr>
              <w:t>ü</w:t>
            </w:r>
            <w:r>
              <w:rPr>
                <w:lang w:val="de-DE"/>
              </w:rPr>
              <w:t xml:space="preserve">r den Spieler, um die Eigenschaften des Spielers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519fcc9f-505a-4f39-a787-942306c4c51a</w:t>
            </w:r>
          </w:p>
        </w:tc>
        <w:tc>
          <w:tcPr>
            <w:tcW w:w="7407" w:type="dxa"/>
            <w:shd w:val="clear" w:color="auto" w:fill="F2F2F2" w:themeFill="background1" w:themeFillShade="F2"/>
          </w:tcPr>
          <w:p w:rsidR="00000000" w:rsidRDefault="00BD6E96">
            <w:pPr>
              <w:rPr>
                <w:noProof/>
              </w:rPr>
            </w:pPr>
            <w:r>
              <w:rPr>
                <w:noProof/>
              </w:rPr>
              <w:t>In the left nav</w:t>
            </w:r>
            <w:r>
              <w:rPr>
                <w:noProof/>
              </w:rPr>
              <w:t xml:space="preserve">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hlen Sie im linken Navigationsmen</w:t>
            </w:r>
            <w:r>
              <w:rPr>
                <w:lang w:val="de-DE"/>
              </w:rPr>
              <w:t>ü</w:t>
            </w:r>
            <w:r>
              <w:rPr>
                <w:lang w:val="de-DE"/>
              </w:rPr>
              <w:t xml:space="preserve"> </w:t>
            </w:r>
            <w:r>
              <w:rPr>
                <w:rStyle w:val="mqInternal"/>
                <w:noProof/>
                <w:lang w:val="de-DE"/>
              </w:rPr>
              <w:t>[1}</w:t>
            </w:r>
            <w:r>
              <w:rPr>
                <w:lang w:val="de-DE"/>
              </w:rPr>
              <w:t>Werbung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dbf41c47-00cf-4b88-92ac-a5dd6606b93e</w:t>
            </w:r>
          </w:p>
        </w:tc>
        <w:tc>
          <w:tcPr>
            <w:tcW w:w="7407" w:type="dxa"/>
            <w:shd w:val="clear" w:color="auto" w:fill="F2F2F2" w:themeFill="background1" w:themeFillShade="F2"/>
          </w:tcPr>
          <w:p w:rsidR="00000000" w:rsidRDefault="00BD6E96">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BD6E96">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Aktivieren Sie clientseitig (IMA)</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7b53bbb3-f4c2-4855-aa2c-50424d43d0b1</w:t>
            </w:r>
          </w:p>
        </w:tc>
        <w:tc>
          <w:tcPr>
            <w:tcW w:w="7407" w:type="dxa"/>
            <w:shd w:val="clear" w:color="auto" w:fill="F2F2F2" w:themeFill="background1" w:themeFillShade="F2"/>
          </w:tcPr>
          <w:p w:rsidR="00000000" w:rsidRDefault="00BD6E96">
            <w:pPr>
              <w:rPr>
                <w:noProof/>
              </w:rPr>
            </w:pPr>
            <w:r>
              <w:rPr>
                <w:noProof/>
              </w:rPr>
              <w:t>Include the URL for your IMA Ad Tag.</w:t>
            </w:r>
          </w:p>
        </w:tc>
        <w:tc>
          <w:tcPr>
            <w:tcW w:w="7407" w:type="dxa"/>
          </w:tcPr>
          <w:p w:rsidR="00000000" w:rsidRDefault="00BD6E96">
            <w:pPr>
              <w:rPr>
                <w:lang w:val="de-DE"/>
              </w:rPr>
            </w:pPr>
            <w:r>
              <w:rPr>
                <w:lang w:val="de-DE"/>
              </w:rPr>
              <w:t>Geben Sie die URL f</w:t>
            </w:r>
            <w:r>
              <w:rPr>
                <w:lang w:val="de-DE"/>
              </w:rPr>
              <w:t>ü</w:t>
            </w:r>
            <w:r>
              <w:rPr>
                <w:lang w:val="de-DE"/>
              </w:rPr>
              <w:t>r Ihr IMA-Anzeigen-Tag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851c6f5d-093e-4d08-a2ce-aef858174976</w:t>
            </w:r>
          </w:p>
        </w:tc>
        <w:tc>
          <w:tcPr>
            <w:tcW w:w="7407" w:type="dxa"/>
            <w:shd w:val="clear" w:color="auto" w:fill="F2F2F2" w:themeFill="background1" w:themeFillShade="F2"/>
          </w:tcPr>
          <w:p w:rsidR="00000000" w:rsidRDefault="00BD6E96">
            <w:pPr>
              <w:rPr>
                <w:noProof/>
              </w:rPr>
            </w:pPr>
            <w:r>
              <w:rPr>
                <w:noProof/>
              </w:rPr>
              <w:t>For this example, we will use the sample Ad Tag URL.</w:t>
            </w:r>
          </w:p>
        </w:tc>
        <w:tc>
          <w:tcPr>
            <w:tcW w:w="7407" w:type="dxa"/>
          </w:tcPr>
          <w:p w:rsidR="00000000" w:rsidRDefault="00BD6E96">
            <w:pPr>
              <w:rPr>
                <w:lang w:val="de-DE"/>
              </w:rPr>
            </w:pPr>
            <w:r>
              <w:rPr>
                <w:lang w:val="de-DE"/>
              </w:rPr>
              <w:t>In diesem Beispiel verwenden wir di</w:t>
            </w:r>
            <w:r>
              <w:rPr>
                <w:lang w:val="de-DE"/>
              </w:rPr>
              <w:t>e Beispiel-URL f</w:t>
            </w:r>
            <w:r>
              <w:rPr>
                <w:lang w:val="de-DE"/>
              </w:rPr>
              <w:t>ü</w:t>
            </w:r>
            <w:r>
              <w:rPr>
                <w:lang w:val="de-DE"/>
              </w:rPr>
              <w:t>r Anzeigen-Tags.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705077c8-ed4d-4a58-8eba-424cdbe51c60</w:t>
            </w:r>
          </w:p>
        </w:tc>
        <w:tc>
          <w:tcPr>
            <w:tcW w:w="7407" w:type="dxa"/>
            <w:shd w:val="clear" w:color="auto" w:fill="F2F2F2" w:themeFill="background1" w:themeFillShade="F2"/>
          </w:tcPr>
          <w:p w:rsidR="00000000" w:rsidRDefault="00BD6E96">
            <w:pPr>
              <w:rPr>
                <w:noProof/>
              </w:rPr>
            </w:pPr>
            <w:r>
              <w:rPr>
                <w:noProof/>
              </w:rPr>
              <w:t>Enable client-side ads</w:t>
            </w:r>
          </w:p>
        </w:tc>
        <w:tc>
          <w:tcPr>
            <w:tcW w:w="7407" w:type="dxa"/>
          </w:tcPr>
          <w:p w:rsidR="00000000" w:rsidRDefault="00BD6E96">
            <w:pPr>
              <w:rPr>
                <w:lang w:val="de-DE"/>
              </w:rPr>
            </w:pPr>
            <w:r>
              <w:rPr>
                <w:lang w:val="de-DE"/>
              </w:rPr>
              <w:t>Aktivieren Sie clientseitige 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a2f3cc8c-9560-4a39-af76-f8319ce3e04d</w:t>
            </w:r>
          </w:p>
        </w:tc>
        <w:tc>
          <w:tcPr>
            <w:tcW w:w="7407" w:type="dxa"/>
            <w:shd w:val="clear" w:color="auto" w:fill="F2F2F2" w:themeFill="background1" w:themeFillShade="F2"/>
          </w:tcPr>
          <w:p w:rsidR="00000000" w:rsidRDefault="00BD6E96">
            <w:pPr>
              <w:rPr>
                <w:noProof/>
              </w:rPr>
            </w:pPr>
            <w:r>
              <w:rPr>
                <w:noProof/>
              </w:rPr>
              <w:t>Enable client-side ads</w:t>
            </w:r>
          </w:p>
        </w:tc>
        <w:tc>
          <w:tcPr>
            <w:tcW w:w="7407" w:type="dxa"/>
          </w:tcPr>
          <w:p w:rsidR="00000000" w:rsidRDefault="00BD6E96">
            <w:pPr>
              <w:rPr>
                <w:lang w:val="de-DE"/>
              </w:rPr>
            </w:pPr>
            <w:r>
              <w:rPr>
                <w:lang w:val="de-DE"/>
              </w:rPr>
              <w:t>Aktivieren Sie clientseitige 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0bffd0d5-a7</w:t>
            </w:r>
            <w:r>
              <w:rPr>
                <w:noProof/>
                <w:sz w:val="2"/>
              </w:rPr>
              <w:t>57-4dd6-a9d3-3d97f9931fd3</w:t>
            </w:r>
          </w:p>
        </w:tc>
        <w:tc>
          <w:tcPr>
            <w:tcW w:w="7407" w:type="dxa"/>
            <w:shd w:val="clear" w:color="auto" w:fill="F2F2F2" w:themeFill="background1" w:themeFillShade="F2"/>
          </w:tcPr>
          <w:p w:rsidR="00000000" w:rsidRDefault="00BD6E96">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BD6E96">
            <w:pPr>
              <w:rPr>
                <w:lang w:val="de-DE"/>
              </w:rPr>
            </w:pPr>
            <w:r>
              <w:rPr>
                <w:lang w:val="de-DE"/>
              </w:rPr>
              <w:t xml:space="preserve">Einzelheiten zu den Werbeeigenschaften des Players finden Sie in der </w:t>
            </w:r>
            <w:r>
              <w:rPr>
                <w:rStyle w:val="mqInternal"/>
                <w:noProof/>
                <w:lang w:val="de-DE"/>
              </w:rPr>
              <w:t>[1}</w:t>
            </w:r>
            <w:r>
              <w:rPr>
                <w:lang w:val="de-DE"/>
              </w:rPr>
              <w:t>Konfigurieren der Player-Werbung mithilfe des Players-Moduls</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9825bb18-06ac-4e96-98a8-addd37bf572c</w:t>
            </w:r>
          </w:p>
        </w:tc>
        <w:tc>
          <w:tcPr>
            <w:tcW w:w="7407" w:type="dxa"/>
            <w:shd w:val="clear" w:color="auto" w:fill="F2F2F2" w:themeFill="background1" w:themeFillShade="F2"/>
          </w:tcPr>
          <w:p w:rsidR="00000000" w:rsidRDefault="00BD6E96">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BD6E96">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Aktivieren Sie die serverseitige (SSAI)</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433c73</w:t>
            </w:r>
            <w:r>
              <w:rPr>
                <w:noProof/>
                <w:sz w:val="2"/>
              </w:rPr>
              <w:t>b8-cacd-4b35-b74d-883b22f29235</w:t>
            </w:r>
          </w:p>
        </w:tc>
        <w:tc>
          <w:tcPr>
            <w:tcW w:w="7407" w:type="dxa"/>
            <w:shd w:val="clear" w:color="auto" w:fill="F2F2F2" w:themeFill="background1" w:themeFillShade="F2"/>
          </w:tcPr>
          <w:p w:rsidR="00000000" w:rsidRDefault="00BD6E96">
            <w:pPr>
              <w:rPr>
                <w:noProof/>
              </w:rPr>
            </w:pPr>
            <w:r>
              <w:rPr>
                <w:noProof/>
              </w:rPr>
              <w:t>The server-side option will not appear unless your account has been enabled for SSAI.</w:t>
            </w:r>
          </w:p>
        </w:tc>
        <w:tc>
          <w:tcPr>
            <w:tcW w:w="7407" w:type="dxa"/>
          </w:tcPr>
          <w:p w:rsidR="00000000" w:rsidRDefault="00BD6E96">
            <w:pPr>
              <w:rPr>
                <w:lang w:val="de-DE"/>
              </w:rPr>
            </w:pPr>
            <w:r>
              <w:rPr>
                <w:lang w:val="de-DE"/>
              </w:rPr>
              <w:t>Die serverseitige Option wird nur angezeigt, wenn Ihr Konto f</w:t>
            </w:r>
            <w:r>
              <w:rPr>
                <w:lang w:val="de-DE"/>
              </w:rPr>
              <w:t>ü</w:t>
            </w:r>
            <w:r>
              <w:rPr>
                <w:lang w:val="de-DE"/>
              </w:rPr>
              <w:t>r SSAI aktiviert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bb325949-29f6-4857-93e1-9441b52b46c4</w:t>
            </w:r>
          </w:p>
        </w:tc>
        <w:tc>
          <w:tcPr>
            <w:tcW w:w="7407" w:type="dxa"/>
            <w:shd w:val="clear" w:color="auto" w:fill="F2F2F2" w:themeFill="background1" w:themeFillShade="F2"/>
          </w:tcPr>
          <w:p w:rsidR="00000000" w:rsidRDefault="00BD6E96">
            <w:pPr>
              <w:rPr>
                <w:noProof/>
              </w:rPr>
            </w:pPr>
            <w:r>
              <w:rPr>
                <w:noProof/>
              </w:rPr>
              <w:t xml:space="preserve">From the </w:t>
            </w:r>
            <w:r>
              <w:rPr>
                <w:rStyle w:val="mqInternal"/>
                <w:noProof/>
              </w:rPr>
              <w:t>[1</w:t>
            </w:r>
            <w:r>
              <w:rPr>
                <w:rStyle w:val="mqInternal"/>
                <w:noProof/>
              </w:rPr>
              <w:t>}</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BD6E96">
            <w:pPr>
              <w:rPr>
                <w:lang w:val="de-DE"/>
              </w:rPr>
            </w:pPr>
            <w:r>
              <w:rPr>
                <w:lang w:val="de-DE"/>
              </w:rPr>
              <w:t xml:space="preserve">Von dem </w:t>
            </w:r>
            <w:r>
              <w:rPr>
                <w:rStyle w:val="mqInternal"/>
                <w:noProof/>
                <w:lang w:val="de-DE"/>
              </w:rPr>
              <w:t>[1}</w:t>
            </w:r>
            <w:r>
              <w:rPr>
                <w:lang w:val="de-DE"/>
              </w:rPr>
              <w:t>W</w:t>
            </w:r>
            <w:r>
              <w:rPr>
                <w:lang w:val="de-DE"/>
              </w:rPr>
              <w:t>ä</w:t>
            </w:r>
            <w:r>
              <w:rPr>
                <w:lang w:val="de-DE"/>
              </w:rPr>
              <w:t>hlen Sie Konfiguration</w:t>
            </w:r>
            <w:r>
              <w:rPr>
                <w:rStyle w:val="mqInternal"/>
                <w:noProof/>
                <w:lang w:val="de-DE"/>
              </w:rPr>
              <w:t>{2]</w:t>
            </w:r>
            <w:r>
              <w:rPr>
                <w:lang w:val="de-DE"/>
              </w:rPr>
              <w:t xml:space="preserve"> W</w:t>
            </w:r>
            <w:r>
              <w:rPr>
                <w:lang w:val="de-DE"/>
              </w:rPr>
              <w:t>ä</w:t>
            </w:r>
            <w:r>
              <w:rPr>
                <w:lang w:val="de-DE"/>
              </w:rPr>
              <w:t>hlen Sie im Dropdown-Men</w:t>
            </w:r>
            <w:r>
              <w:rPr>
                <w:lang w:val="de-DE"/>
              </w:rPr>
              <w:t>ü</w:t>
            </w:r>
            <w:r>
              <w:rPr>
                <w:lang w:val="de-DE"/>
              </w:rPr>
              <w:t xml:space="preserve"> die Anzeigenkonfiguration aus, die Sie diesem Player zuordnen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f603d348-72ea-40a9-aadb-20c7e7cc4be9</w:t>
            </w:r>
          </w:p>
        </w:tc>
        <w:tc>
          <w:tcPr>
            <w:tcW w:w="7407" w:type="dxa"/>
            <w:shd w:val="clear" w:color="auto" w:fill="F2F2F2" w:themeFill="background1" w:themeFillShade="F2"/>
          </w:tcPr>
          <w:p w:rsidR="00000000" w:rsidRDefault="00BD6E96">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BD6E96">
            <w:pPr>
              <w:rPr>
                <w:lang w:val="de-DE"/>
              </w:rPr>
            </w:pPr>
            <w:r>
              <w:rPr>
                <w:lang w:val="de-DE"/>
              </w:rPr>
              <w:t>Wenn Sie m</w:t>
            </w:r>
            <w:r>
              <w:rPr>
                <w:lang w:val="de-DE"/>
              </w:rPr>
              <w:t>ö</w:t>
            </w:r>
            <w:r>
              <w:rPr>
                <w:lang w:val="de-DE"/>
              </w:rPr>
              <w:t xml:space="preserve">chten, dass Overlays </w:t>
            </w:r>
            <w:r>
              <w:rPr>
                <w:lang w:val="de-DE"/>
              </w:rPr>
              <w:t>ü</w:t>
            </w:r>
            <w:r>
              <w:rPr>
                <w:lang w:val="de-DE"/>
              </w:rPr>
              <w:t>ber Ihren Anzeigen angezeigt werden, aktivieren Sie das Kontrollk</w:t>
            </w:r>
            <w:r>
              <w:rPr>
                <w:lang w:val="de-DE"/>
              </w:rPr>
              <w:t>ä</w:t>
            </w:r>
            <w:r>
              <w:rPr>
                <w:lang w:val="de-DE"/>
              </w:rPr>
              <w:t xml:space="preserve">stchen </w:t>
            </w:r>
            <w:r>
              <w:rPr>
                <w:rStyle w:val="mqInternal"/>
                <w:noProof/>
                <w:lang w:val="de-DE"/>
              </w:rPr>
              <w:t>[1}</w:t>
            </w:r>
            <w:r>
              <w:rPr>
                <w:lang w:val="de-DE"/>
              </w:rPr>
              <w:t>Aktivieren Sie Anzeigeninformations-Overlays</w:t>
            </w:r>
            <w:r>
              <w:rPr>
                <w:rStyle w:val="mqInternal"/>
                <w:noProof/>
                <w:lang w:val="de-DE"/>
              </w:rPr>
              <w:t>{2]</w:t>
            </w:r>
            <w:r>
              <w:rPr>
                <w:lang w:val="de-DE"/>
              </w:rPr>
              <w:t xml:space="preserve"> Kontrollk</w:t>
            </w:r>
            <w:r>
              <w:rPr>
                <w:lang w:val="de-DE"/>
              </w:rPr>
              <w:t>ä</w:t>
            </w:r>
            <w:r>
              <w:rPr>
                <w:lang w:val="de-DE"/>
              </w:rPr>
              <w:t>stchen.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d69fd63f-2af4-4a10-8e55-6cbce6ea629b</w:t>
            </w:r>
          </w:p>
        </w:tc>
        <w:tc>
          <w:tcPr>
            <w:tcW w:w="7407" w:type="dxa"/>
            <w:shd w:val="clear" w:color="auto" w:fill="F2F2F2" w:themeFill="background1" w:themeFillShade="F2"/>
          </w:tcPr>
          <w:p w:rsidR="00000000" w:rsidRDefault="00BD6E96">
            <w:pPr>
              <w:rPr>
                <w:noProof/>
              </w:rPr>
            </w:pPr>
            <w:r>
              <w:rPr>
                <w:noProof/>
              </w:rPr>
              <w:t>This includes "Learn More" and ad count down overlays.</w:t>
            </w:r>
          </w:p>
        </w:tc>
        <w:tc>
          <w:tcPr>
            <w:tcW w:w="7407" w:type="dxa"/>
          </w:tcPr>
          <w:p w:rsidR="00000000" w:rsidRDefault="00BD6E96">
            <w:pPr>
              <w:rPr>
                <w:lang w:val="de-DE"/>
              </w:rPr>
            </w:pPr>
            <w:r>
              <w:rPr>
                <w:lang w:val="de-DE"/>
              </w:rPr>
              <w:t>Dies beinhaltet "Weitere Informationen" und Anzeigen-Countdown-Overlays.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f0d1ee51-1ec7-4272-a5d5-6f026a37d890</w:t>
            </w:r>
          </w:p>
        </w:tc>
        <w:tc>
          <w:tcPr>
            <w:tcW w:w="7407" w:type="dxa"/>
            <w:shd w:val="clear" w:color="auto" w:fill="F2F2F2" w:themeFill="background1" w:themeFillShade="F2"/>
          </w:tcPr>
          <w:p w:rsidR="00000000" w:rsidRDefault="00BD6E96">
            <w:pPr>
              <w:rPr>
                <w:noProof/>
              </w:rPr>
            </w:pPr>
            <w:r>
              <w:rPr>
                <w:noProof/>
              </w:rPr>
              <w:t>Enable SSAI</w:t>
            </w:r>
          </w:p>
        </w:tc>
        <w:tc>
          <w:tcPr>
            <w:tcW w:w="7407" w:type="dxa"/>
          </w:tcPr>
          <w:p w:rsidR="00000000" w:rsidRDefault="00BD6E96">
            <w:pPr>
              <w:rPr>
                <w:lang w:val="de-DE"/>
              </w:rPr>
            </w:pPr>
            <w:r>
              <w:rPr>
                <w:lang w:val="de-DE"/>
              </w:rPr>
              <w:t>Aktivieren Sie SSAI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799cc2ce-b9df-4925-8aa3-1ea3f57dfed0</w:t>
            </w:r>
          </w:p>
        </w:tc>
        <w:tc>
          <w:tcPr>
            <w:tcW w:w="7407" w:type="dxa"/>
            <w:shd w:val="clear" w:color="auto" w:fill="F2F2F2" w:themeFill="background1" w:themeFillShade="F2"/>
          </w:tcPr>
          <w:p w:rsidR="00000000" w:rsidRDefault="00BD6E96">
            <w:pPr>
              <w:rPr>
                <w:noProof/>
              </w:rPr>
            </w:pPr>
            <w:r>
              <w:rPr>
                <w:noProof/>
              </w:rPr>
              <w:t>Enable SSAI</w:t>
            </w:r>
          </w:p>
        </w:tc>
        <w:tc>
          <w:tcPr>
            <w:tcW w:w="7407" w:type="dxa"/>
          </w:tcPr>
          <w:p w:rsidR="00000000" w:rsidRDefault="00BD6E96">
            <w:pPr>
              <w:rPr>
                <w:lang w:val="de-DE"/>
              </w:rPr>
            </w:pPr>
            <w:r>
              <w:rPr>
                <w:lang w:val="de-DE"/>
              </w:rPr>
              <w:t>Aktivieren Sie SSAI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8a266753-cf37-48bc-b130-e70e7ad4dfc8</w:t>
            </w:r>
          </w:p>
        </w:tc>
        <w:tc>
          <w:tcPr>
            <w:tcW w:w="7407" w:type="dxa"/>
            <w:shd w:val="clear" w:color="auto" w:fill="F2F2F2" w:themeFill="background1" w:themeFillShade="F2"/>
          </w:tcPr>
          <w:p w:rsidR="00000000" w:rsidRDefault="00BD6E96">
            <w:pPr>
              <w:rPr>
                <w:noProof/>
              </w:rPr>
            </w:pPr>
            <w:r>
              <w:rPr>
                <w:noProof/>
              </w:rPr>
              <w:t>Overlays will not display until you enable them here and configure them</w:t>
            </w:r>
            <w:r>
              <w:rPr>
                <w:noProof/>
              </w:rPr>
              <w:t xml:space="preserve"> in your VAST ad tag.</w:t>
            </w:r>
          </w:p>
        </w:tc>
        <w:tc>
          <w:tcPr>
            <w:tcW w:w="7407" w:type="dxa"/>
          </w:tcPr>
          <w:p w:rsidR="00000000" w:rsidRDefault="00BD6E96">
            <w:pPr>
              <w:rPr>
                <w:lang w:val="de-DE"/>
              </w:rPr>
            </w:pPr>
            <w:r>
              <w:rPr>
                <w:lang w:val="de-DE"/>
              </w:rPr>
              <w:t>Overlays werden erst angezeigt, wenn Sie sie hier aktivieren und in Ihrem VAST-Anzeigen-Tag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aeb88073-313a-46e6-b981-ebc15360a9c0</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6851b26e-3ed9-454</w:t>
            </w:r>
            <w:r>
              <w:rPr>
                <w:noProof/>
                <w:sz w:val="2"/>
              </w:rPr>
              <w:t>3-baae-8fa359f98581</w:t>
            </w:r>
          </w:p>
        </w:tc>
        <w:tc>
          <w:tcPr>
            <w:tcW w:w="7407" w:type="dxa"/>
            <w:shd w:val="clear" w:color="auto" w:fill="F2F2F2" w:themeFill="background1" w:themeFillShade="F2"/>
          </w:tcPr>
          <w:p w:rsidR="00000000" w:rsidRDefault="00BD6E96">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hlen Sie im linken Navigationsmen</w:t>
            </w:r>
            <w:r>
              <w:rPr>
                <w:lang w:val="de-DE"/>
              </w:rPr>
              <w:t>ü</w:t>
            </w:r>
            <w:r>
              <w:rPr>
                <w:lang w:val="de-DE"/>
              </w:rPr>
              <w:t xml:space="preserve"> </w:t>
            </w:r>
            <w:r>
              <w:rPr>
                <w:rStyle w:val="mqInternal"/>
                <w:noProof/>
                <w:lang w:val="de-DE"/>
              </w:rPr>
              <w:t>[1}</w:t>
            </w:r>
            <w:r>
              <w:rPr>
                <w:lang w:val="de-DE"/>
              </w:rPr>
              <w:t>JSON-Editor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f22aec1b-cd62-445c-8021-0d3725bb2d2c</w:t>
            </w:r>
          </w:p>
        </w:tc>
        <w:tc>
          <w:tcPr>
            <w:tcW w:w="7407" w:type="dxa"/>
            <w:shd w:val="clear" w:color="auto" w:fill="F2F2F2" w:themeFill="background1" w:themeFillShade="F2"/>
          </w:tcPr>
          <w:p w:rsidR="00000000" w:rsidRDefault="00BD6E96">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BD6E96">
            <w:pPr>
              <w:rPr>
                <w:lang w:val="de-DE"/>
              </w:rPr>
            </w:pPr>
            <w:r>
              <w:rPr>
                <w:lang w:val="de-DE"/>
              </w:rPr>
              <w:t xml:space="preserve">Scrollen Sie im JSON-Editor nach unten, bis Sie das sehen </w:t>
            </w:r>
            <w:r>
              <w:rPr>
                <w:rStyle w:val="mqInternal"/>
                <w:noProof/>
                <w:lang w:val="de-DE"/>
              </w:rPr>
              <w:t>[1}[2]{3]</w:t>
            </w:r>
            <w:r>
              <w:rPr>
                <w:lang w:val="de-DE"/>
              </w:rPr>
              <w:t xml:space="preserve"> Eigentum.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78f9c5ed-eecf-4a5f-b235-0b6afacd1311</w:t>
            </w:r>
          </w:p>
        </w:tc>
        <w:tc>
          <w:tcPr>
            <w:tcW w:w="7407" w:type="dxa"/>
            <w:shd w:val="clear" w:color="auto" w:fill="F2F2F2" w:themeFill="background1" w:themeFillShade="F2"/>
          </w:tcPr>
          <w:p w:rsidR="00000000" w:rsidRDefault="00BD6E96">
            <w:pPr>
              <w:rPr>
                <w:noProof/>
              </w:rPr>
            </w:pPr>
            <w:r>
              <w:rPr>
                <w:noProof/>
              </w:rPr>
              <w:t>Ad failover property</w:t>
            </w:r>
          </w:p>
        </w:tc>
        <w:tc>
          <w:tcPr>
            <w:tcW w:w="7407" w:type="dxa"/>
          </w:tcPr>
          <w:p w:rsidR="00000000" w:rsidRDefault="00BD6E96">
            <w:pPr>
              <w:rPr>
                <w:lang w:val="de-DE"/>
              </w:rPr>
            </w:pPr>
            <w:r>
              <w:rPr>
                <w:lang w:val="de-DE"/>
              </w:rPr>
              <w:t>Ad-Failover-Eigenschaft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db9cc738-a690-4b39-860e-8c47c43ffbeb</w:t>
            </w:r>
          </w:p>
        </w:tc>
        <w:tc>
          <w:tcPr>
            <w:tcW w:w="7407" w:type="dxa"/>
            <w:shd w:val="clear" w:color="auto" w:fill="F2F2F2" w:themeFill="background1" w:themeFillShade="F2"/>
          </w:tcPr>
          <w:p w:rsidR="00000000" w:rsidRDefault="00BD6E96">
            <w:pPr>
              <w:rPr>
                <w:noProof/>
              </w:rPr>
            </w:pPr>
            <w:r>
              <w:rPr>
                <w:noProof/>
              </w:rPr>
              <w:t>Ad failover property</w:t>
            </w:r>
          </w:p>
        </w:tc>
        <w:tc>
          <w:tcPr>
            <w:tcW w:w="7407" w:type="dxa"/>
          </w:tcPr>
          <w:p w:rsidR="00000000" w:rsidRDefault="00BD6E96">
            <w:pPr>
              <w:rPr>
                <w:lang w:val="de-DE"/>
              </w:rPr>
            </w:pPr>
            <w:r>
              <w:rPr>
                <w:lang w:val="de-DE"/>
              </w:rPr>
              <w:t>Ad-Failover-Eigenschaft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498e22a2-5519-44cf-a662-c47a1ca13a0c</w:t>
            </w:r>
          </w:p>
        </w:tc>
        <w:tc>
          <w:tcPr>
            <w:tcW w:w="7407" w:type="dxa"/>
            <w:shd w:val="clear" w:color="auto" w:fill="F2F2F2" w:themeFill="background1" w:themeFillShade="F2"/>
          </w:tcPr>
          <w:p w:rsidR="00000000" w:rsidRDefault="00BD6E96">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BD6E96">
            <w:pPr>
              <w:rPr>
                <w:lang w:val="de-DE"/>
              </w:rPr>
            </w:pPr>
            <w:r>
              <w:rPr>
                <w:lang w:val="de-DE"/>
              </w:rPr>
              <w:t xml:space="preserve">Ersetze das </w:t>
            </w:r>
            <w:r>
              <w:rPr>
                <w:rStyle w:val="mqInternal"/>
                <w:noProof/>
                <w:lang w:val="de-DE"/>
              </w:rPr>
              <w:t>[1}[2]{3]</w:t>
            </w:r>
            <w:r>
              <w:rPr>
                <w:lang w:val="de-DE"/>
              </w:rPr>
              <w:t xml:space="preserve"> Eigenschaft mit dem folgenden: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829f9dda-3577-4716-be83-60e083608a1e</w:t>
            </w:r>
          </w:p>
        </w:tc>
        <w:tc>
          <w:tcPr>
            <w:tcW w:w="7407" w:type="dxa"/>
            <w:shd w:val="clear" w:color="auto" w:fill="F2F2F2" w:themeFill="background1" w:themeFillShade="F2"/>
          </w:tcPr>
          <w:p w:rsidR="00000000" w:rsidRDefault="00BD6E96">
            <w:pPr>
              <w:rPr>
                <w:noProof/>
              </w:rPr>
            </w:pPr>
            <w:r>
              <w:rPr>
                <w:noProof/>
              </w:rPr>
              <w:t>Your JSON editor should look similar to this:</w:t>
            </w:r>
          </w:p>
        </w:tc>
        <w:tc>
          <w:tcPr>
            <w:tcW w:w="7407" w:type="dxa"/>
          </w:tcPr>
          <w:p w:rsidR="00000000" w:rsidRDefault="00BD6E96">
            <w:pPr>
              <w:rPr>
                <w:lang w:val="de-DE"/>
              </w:rPr>
            </w:pPr>
            <w:r>
              <w:rPr>
                <w:lang w:val="de-DE"/>
              </w:rPr>
              <w:t>Ihr JSON-Editor sollte ungef</w:t>
            </w:r>
            <w:r>
              <w:rPr>
                <w:lang w:val="de-DE"/>
              </w:rPr>
              <w:t>ä</w:t>
            </w:r>
            <w:r>
              <w:rPr>
                <w:lang w:val="de-DE"/>
              </w:rPr>
              <w:t>hr so aussehen: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de6834bc-c97c-4e1a-9d00-52477e7fe8ac</w:t>
            </w:r>
          </w:p>
        </w:tc>
        <w:tc>
          <w:tcPr>
            <w:tcW w:w="7407" w:type="dxa"/>
            <w:shd w:val="clear" w:color="auto" w:fill="F2F2F2" w:themeFill="background1" w:themeFillShade="F2"/>
          </w:tcPr>
          <w:p w:rsidR="00000000" w:rsidRDefault="00BD6E96">
            <w:pPr>
              <w:rPr>
                <w:noProof/>
              </w:rPr>
            </w:pPr>
            <w:r>
              <w:rPr>
                <w:noProof/>
              </w:rPr>
              <w:t>IMA pre-roll property</w:t>
            </w:r>
          </w:p>
        </w:tc>
        <w:tc>
          <w:tcPr>
            <w:tcW w:w="7407" w:type="dxa"/>
          </w:tcPr>
          <w:p w:rsidR="00000000" w:rsidRDefault="00BD6E96">
            <w:pPr>
              <w:rPr>
                <w:lang w:val="de-DE"/>
              </w:rPr>
            </w:pPr>
            <w:r>
              <w:rPr>
                <w:lang w:val="de-DE"/>
              </w:rPr>
              <w:t>IMA Pre-Roll-Eigenschaft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a1e0a7c1-99df-4595-9bd7-75db375fb822</w:t>
            </w:r>
          </w:p>
        </w:tc>
        <w:tc>
          <w:tcPr>
            <w:tcW w:w="7407" w:type="dxa"/>
            <w:shd w:val="clear" w:color="auto" w:fill="F2F2F2" w:themeFill="background1" w:themeFillShade="F2"/>
          </w:tcPr>
          <w:p w:rsidR="00000000" w:rsidRDefault="00BD6E96">
            <w:pPr>
              <w:rPr>
                <w:noProof/>
              </w:rPr>
            </w:pPr>
            <w:r>
              <w:rPr>
                <w:noProof/>
              </w:rPr>
              <w:t>IMA pre-roll property</w:t>
            </w:r>
          </w:p>
        </w:tc>
        <w:tc>
          <w:tcPr>
            <w:tcW w:w="7407" w:type="dxa"/>
          </w:tcPr>
          <w:p w:rsidR="00000000" w:rsidRDefault="00BD6E96">
            <w:pPr>
              <w:rPr>
                <w:lang w:val="de-DE"/>
              </w:rPr>
            </w:pPr>
            <w:r>
              <w:rPr>
                <w:lang w:val="de-DE"/>
              </w:rPr>
              <w:t>IMA Pre-Roll-Eigenschaft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38817111-29d1-45c1-bfc5-484c</w:t>
            </w:r>
            <w:r>
              <w:rPr>
                <w:noProof/>
                <w:sz w:val="2"/>
              </w:rPr>
              <w:t>0c4ac6fc</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deb35e15-f28b-4dbe-8c65-bb71483ff6ae</w:t>
            </w:r>
          </w:p>
        </w:tc>
        <w:tc>
          <w:tcPr>
            <w:tcW w:w="7407" w:type="dxa"/>
            <w:shd w:val="clear" w:color="auto" w:fill="F2F2F2" w:themeFill="background1" w:themeFillShade="F2"/>
          </w:tcPr>
          <w:p w:rsidR="00000000" w:rsidRDefault="00BD6E96">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BD6E96">
            <w:pPr>
              <w:rPr>
                <w:lang w:val="de-DE"/>
              </w:rPr>
            </w:pPr>
            <w:r>
              <w:rPr>
                <w:lang w:val="de-DE"/>
              </w:rPr>
              <w:t>Um den Player zu ver</w:t>
            </w:r>
            <w:r>
              <w:rPr>
                <w:lang w:val="de-DE"/>
              </w:rPr>
              <w:t>ö</w:t>
            </w:r>
            <w:r>
              <w:rPr>
                <w:lang w:val="de-DE"/>
              </w:rPr>
              <w:t>ffentlichen, w</w:t>
            </w:r>
            <w:r>
              <w:rPr>
                <w:lang w:val="de-DE"/>
              </w:rPr>
              <w:t>ä</w:t>
            </w:r>
            <w:r>
              <w:rPr>
                <w:lang w:val="de-DE"/>
              </w:rPr>
              <w:t xml:space="preserve">hlen Sie </w:t>
            </w:r>
            <w:r>
              <w:rPr>
                <w:rStyle w:val="mqInternal"/>
                <w:noProof/>
                <w:lang w:val="de-DE"/>
              </w:rPr>
              <w:t>[1}</w:t>
            </w:r>
            <w:r>
              <w:rPr>
                <w:lang w:val="de-DE"/>
              </w:rPr>
              <w:t>Ver</w:t>
            </w:r>
            <w:r>
              <w:rPr>
                <w:lang w:val="de-DE"/>
              </w:rPr>
              <w:t>ö</w:t>
            </w:r>
            <w:r>
              <w:rPr>
                <w:lang w:val="de-DE"/>
              </w:rPr>
              <w:t xml:space="preserve">ffentlichen &amp; Einbetten&gt; </w:t>
            </w:r>
            <w:r>
              <w:rPr>
                <w:lang w:val="de-DE"/>
              </w:rPr>
              <w:t>Ä</w:t>
            </w:r>
            <w:r>
              <w:rPr>
                <w:lang w:val="de-DE"/>
              </w:rPr>
              <w:t>nderungen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1dc6204f-05d2-446a-9dbb-c8e7bcc1be25</w:t>
            </w:r>
          </w:p>
        </w:tc>
        <w:tc>
          <w:tcPr>
            <w:tcW w:w="7407" w:type="dxa"/>
            <w:shd w:val="clear" w:color="auto" w:fill="F2F2F2" w:themeFill="background1" w:themeFillShade="F2"/>
          </w:tcPr>
          <w:p w:rsidR="00000000" w:rsidRDefault="00BD6E96">
            <w:pPr>
              <w:rPr>
                <w:noProof/>
              </w:rPr>
            </w:pPr>
            <w:r>
              <w:rPr>
                <w:noProof/>
              </w:rPr>
              <w:t>Now, you are ready to publish your live event.</w:t>
            </w:r>
          </w:p>
        </w:tc>
        <w:tc>
          <w:tcPr>
            <w:tcW w:w="7407" w:type="dxa"/>
          </w:tcPr>
          <w:p w:rsidR="00000000" w:rsidRDefault="00BD6E96">
            <w:pPr>
              <w:rPr>
                <w:lang w:val="de-DE"/>
              </w:rPr>
            </w:pPr>
            <w:r>
              <w:rPr>
                <w:lang w:val="de-DE"/>
              </w:rPr>
              <w:t>Jetzt k</w:t>
            </w:r>
            <w:r>
              <w:rPr>
                <w:lang w:val="de-DE"/>
              </w:rPr>
              <w:t>ö</w:t>
            </w:r>
            <w:r>
              <w:rPr>
                <w:lang w:val="de-DE"/>
              </w:rPr>
              <w:t>nnen Sie Ihr Live-Event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7fea868d-d4b3-4ea8-9c17-54255fca0117</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w:t>
            </w:r>
            <w:r>
              <w:rPr>
                <w:noProof/>
              </w:rPr>
              <w:lastRenderedPageBreak/>
              <w:t>document.</w:t>
            </w:r>
          </w:p>
        </w:tc>
        <w:tc>
          <w:tcPr>
            <w:tcW w:w="7407" w:type="dxa"/>
          </w:tcPr>
          <w:p w:rsidR="00000000" w:rsidRDefault="00BD6E96">
            <w:pPr>
              <w:rPr>
                <w:lang w:val="de-DE"/>
              </w:rPr>
            </w:pPr>
            <w:r>
              <w:rPr>
                <w:lang w:val="de-DE"/>
              </w:rPr>
              <w:lastRenderedPageBreak/>
              <w:t xml:space="preserve">Einzelheiten finden Sie in der </w:t>
            </w:r>
            <w:r>
              <w:rPr>
                <w:rStyle w:val="mqInternal"/>
                <w:noProof/>
                <w:lang w:val="de-DE"/>
              </w:rPr>
              <w:t>[1}</w:t>
            </w:r>
            <w:r>
              <w:rPr>
                <w:lang w:val="de-DE"/>
              </w:rPr>
              <w:t xml:space="preserve">Implementieren von serverseitigen Anzeigen im </w:t>
            </w:r>
            <w:r>
              <w:rPr>
                <w:lang w:val="de-DE"/>
              </w:rPr>
              <w:lastRenderedPageBreak/>
              <w:t>Live-Modul</w:t>
            </w:r>
            <w:r>
              <w:rPr>
                <w:rStyle w:val="mqInternal"/>
                <w:noProof/>
                <w:lang w:val="de-DE"/>
              </w:rPr>
              <w:t>{2]</w:t>
            </w:r>
            <w:r>
              <w:rPr>
                <w:lang w:val="de-DE"/>
              </w:rPr>
              <w:t xml:space="preserve"> Dokument.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lastRenderedPageBreak/>
              <w:t>live-redundancy.html</w:t>
            </w:r>
          </w:p>
          <w:p w:rsidR="00000000" w:rsidRDefault="00BD6E96">
            <w:pPr>
              <w:jc w:val="center"/>
              <w:rPr>
                <w:b/>
                <w:noProof/>
              </w:rPr>
            </w:pPr>
            <w:r>
              <w:rPr>
                <w:b/>
                <w:noProof/>
              </w:rPr>
              <w:t>MQ971010 45b33383-1b7e-4bbd-b877-da8917efac65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3f3cdb0e-2db0-4466-9afc-cc2171d85582</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ce92a852-3bad-4f82-8934-43856fe3248b</w:t>
            </w:r>
          </w:p>
        </w:tc>
        <w:tc>
          <w:tcPr>
            <w:tcW w:w="7407" w:type="dxa"/>
            <w:shd w:val="clear" w:color="auto" w:fill="F2F2F2" w:themeFill="background1" w:themeFillShade="F2"/>
          </w:tcPr>
          <w:p w:rsidR="00000000" w:rsidRDefault="00BD6E96">
            <w:pPr>
              <w:rPr>
                <w:noProof/>
              </w:rPr>
            </w:pPr>
            <w:r>
              <w:rPr>
                <w:noProof/>
              </w:rPr>
              <w:t>Live Redundancy description:</w:t>
            </w:r>
          </w:p>
        </w:tc>
        <w:tc>
          <w:tcPr>
            <w:tcW w:w="7407" w:type="dxa"/>
          </w:tcPr>
          <w:p w:rsidR="00000000" w:rsidRDefault="00BD6E96">
            <w:pPr>
              <w:rPr>
                <w:lang w:val="de-DE"/>
              </w:rPr>
            </w:pPr>
            <w:r>
              <w:rPr>
                <w:lang w:val="de-DE"/>
              </w:rPr>
              <w:t>Beschreibung der Live-Redundanz: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724617e2-640f-4f66-b7ed-7f5319f62e85</w:t>
            </w:r>
          </w:p>
        </w:tc>
        <w:tc>
          <w:tcPr>
            <w:tcW w:w="7407" w:type="dxa"/>
            <w:shd w:val="clear" w:color="auto" w:fill="F2F2F2" w:themeFill="background1" w:themeFillShade="F2"/>
          </w:tcPr>
          <w:p w:rsidR="00000000" w:rsidRDefault="00BD6E96">
            <w:pPr>
              <w:rPr>
                <w:noProof/>
              </w:rPr>
            </w:pPr>
            <w:r>
              <w:rPr>
                <w:noProof/>
              </w:rPr>
              <w:t>'In this topic, you will learn how to create Redundancy streams for your Live event.</w:t>
            </w:r>
          </w:p>
        </w:tc>
        <w:tc>
          <w:tcPr>
            <w:tcW w:w="7407" w:type="dxa"/>
          </w:tcPr>
          <w:p w:rsidR="00000000" w:rsidRDefault="00BD6E96">
            <w:pPr>
              <w:rPr>
                <w:lang w:val="de-DE"/>
              </w:rPr>
            </w:pPr>
            <w:r>
              <w:rPr>
                <w:lang w:val="de-DE"/>
              </w:rPr>
              <w:t>In diesem Thema erfahren Sie, wie Sie Redundanz-Streams f</w:t>
            </w:r>
            <w:r>
              <w:rPr>
                <w:lang w:val="de-DE"/>
              </w:rPr>
              <w:t>ü</w:t>
            </w:r>
            <w:r>
              <w:rPr>
                <w:lang w:val="de-DE"/>
              </w:rPr>
              <w:t>r Ihr Live-Ereignis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197ec724-ae61-4638-a34a-2e876878375e</w:t>
            </w:r>
          </w:p>
        </w:tc>
        <w:tc>
          <w:tcPr>
            <w:tcW w:w="7407" w:type="dxa"/>
            <w:shd w:val="clear" w:color="auto" w:fill="F2F2F2" w:themeFill="background1" w:themeFillShade="F2"/>
          </w:tcPr>
          <w:p w:rsidR="00000000" w:rsidRDefault="00BD6E96">
            <w:pPr>
              <w:rPr>
                <w:noProof/>
              </w:rPr>
            </w:pPr>
            <w:r>
              <w:rPr>
                <w:noProof/>
              </w:rPr>
              <w:t>Redundancy will allow you to combine 2 or</w:t>
            </w:r>
            <w:r>
              <w:rPr>
                <w:noProof/>
              </w:rPr>
              <w:t xml:space="preserve"> more Live Jobs into a single stream with automatic failover for uninterrupted reliable playback.' parent:</w:t>
            </w:r>
          </w:p>
        </w:tc>
        <w:tc>
          <w:tcPr>
            <w:tcW w:w="7407" w:type="dxa"/>
          </w:tcPr>
          <w:p w:rsidR="00000000" w:rsidRDefault="00BD6E96">
            <w:pPr>
              <w:rPr>
                <w:lang w:val="de-DE"/>
              </w:rPr>
            </w:pPr>
            <w:r>
              <w:rPr>
                <w:lang w:val="de-DE"/>
              </w:rPr>
              <w:t>Durch Redundanz k</w:t>
            </w:r>
            <w:r>
              <w:rPr>
                <w:lang w:val="de-DE"/>
              </w:rPr>
              <w:t>ö</w:t>
            </w:r>
            <w:r>
              <w:rPr>
                <w:lang w:val="de-DE"/>
              </w:rPr>
              <w:t>nnen Sie zwei oder mehr Live-Jobs in einem einzigen Stream mit automatischem Failover f</w:t>
            </w:r>
            <w:r>
              <w:rPr>
                <w:lang w:val="de-DE"/>
              </w:rPr>
              <w:t>ü</w:t>
            </w:r>
            <w:r>
              <w:rPr>
                <w:lang w:val="de-DE"/>
              </w:rPr>
              <w:t>r eine unterbrechungsfreie und zuverl</w:t>
            </w:r>
            <w:r>
              <w:rPr>
                <w:lang w:val="de-DE"/>
              </w:rPr>
              <w:t>ä</w:t>
            </w:r>
            <w:r>
              <w:rPr>
                <w:lang w:val="de-DE"/>
              </w:rPr>
              <w:t>ssige</w:t>
            </w:r>
            <w:r>
              <w:rPr>
                <w:lang w:val="de-DE"/>
              </w:rPr>
              <w:t xml:space="preserve"> Wiedergabe kombinieren. '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bdc6abab-cf9a-431b-b958-061e274a03f7</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d27e767f-d696-47f8-b237-c13431489e21</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a5eb3951-2840-49fb-9d5e-657a5e514918</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4a171486-06a7-4803-a081-6c27ce70fa47</w:t>
            </w:r>
          </w:p>
        </w:tc>
        <w:tc>
          <w:tcPr>
            <w:tcW w:w="7407" w:type="dxa"/>
            <w:shd w:val="clear" w:color="auto" w:fill="F2F2F2" w:themeFill="background1" w:themeFillShade="F2"/>
          </w:tcPr>
          <w:p w:rsidR="00000000" w:rsidRDefault="00BD6E96">
            <w:pPr>
              <w:rPr>
                <w:noProof/>
              </w:rPr>
            </w:pPr>
            <w:r>
              <w:rPr>
                <w:noProof/>
              </w:rPr>
              <w:t>Enabling Live Redundancy</w:t>
            </w:r>
          </w:p>
        </w:tc>
        <w:tc>
          <w:tcPr>
            <w:tcW w:w="7407" w:type="dxa"/>
          </w:tcPr>
          <w:p w:rsidR="00000000" w:rsidRDefault="00BD6E96">
            <w:pPr>
              <w:rPr>
                <w:lang w:val="de-DE"/>
              </w:rPr>
            </w:pPr>
            <w:r>
              <w:rPr>
                <w:lang w:val="de-DE"/>
              </w:rPr>
              <w:t>Aktivieren der Live-Redundanz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bc077a53-62cd-451b-b69d-c4af2af3b085</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99b4634a-d3b3-4e28-88a1-a859f20c7bec</w:t>
            </w:r>
          </w:p>
        </w:tc>
        <w:tc>
          <w:tcPr>
            <w:tcW w:w="7407" w:type="dxa"/>
            <w:shd w:val="clear" w:color="auto" w:fill="F2F2F2" w:themeFill="background1" w:themeFillShade="F2"/>
          </w:tcPr>
          <w:p w:rsidR="00000000" w:rsidRDefault="00BD6E96">
            <w:pPr>
              <w:rPr>
                <w:noProof/>
              </w:rPr>
            </w:pPr>
            <w:r>
              <w:rPr>
                <w:noProof/>
              </w:rPr>
              <w:t xml:space="preserve">Every account has a SEP (Static </w:t>
            </w:r>
            <w:r>
              <w:rPr>
                <w:noProof/>
              </w:rPr>
              <w:t>Entry Point) limit of 3, with the exception of us-west-2 which will have a limit of 10.</w:t>
            </w:r>
          </w:p>
        </w:tc>
        <w:tc>
          <w:tcPr>
            <w:tcW w:w="7407" w:type="dxa"/>
          </w:tcPr>
          <w:p w:rsidR="00000000" w:rsidRDefault="00BD6E96">
            <w:pPr>
              <w:rPr>
                <w:lang w:val="de-DE"/>
              </w:rPr>
            </w:pPr>
            <w:r>
              <w:rPr>
                <w:lang w:val="de-DE"/>
              </w:rPr>
              <w:t>Jedes Konto hat ein SEP-Limit (Static Entry Point) von 3, mit Ausnahme von us-west-2, das ein Limit von 10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a78737e2-b273-4f27-820a-cd3649895612</w:t>
            </w:r>
          </w:p>
        </w:tc>
        <w:tc>
          <w:tcPr>
            <w:tcW w:w="7407" w:type="dxa"/>
            <w:shd w:val="clear" w:color="auto" w:fill="F2F2F2" w:themeFill="background1" w:themeFillShade="F2"/>
          </w:tcPr>
          <w:p w:rsidR="00000000" w:rsidRDefault="00BD6E96">
            <w:pPr>
              <w:rPr>
                <w:noProof/>
              </w:rPr>
            </w:pPr>
            <w:r>
              <w:rPr>
                <w:noProof/>
              </w:rPr>
              <w:t>If you need an</w:t>
            </w:r>
            <w:r>
              <w:rPr>
                <w:noProof/>
              </w:rPr>
              <w:t xml:space="preserve"> increase please contact Brightcove support.</w:t>
            </w:r>
          </w:p>
        </w:tc>
        <w:tc>
          <w:tcPr>
            <w:tcW w:w="7407" w:type="dxa"/>
          </w:tcPr>
          <w:p w:rsidR="00000000" w:rsidRDefault="00BD6E96">
            <w:pPr>
              <w:rPr>
                <w:lang w:val="de-DE"/>
              </w:rPr>
            </w:pPr>
            <w:r>
              <w:rPr>
                <w:lang w:val="de-DE"/>
              </w:rPr>
              <w:t>Wenn Sie eine Erh</w:t>
            </w:r>
            <w:r>
              <w:rPr>
                <w:lang w:val="de-DE"/>
              </w:rPr>
              <w:t>ö</w:t>
            </w:r>
            <w:r>
              <w:rPr>
                <w:lang w:val="de-DE"/>
              </w:rPr>
              <w:t>hung ben</w:t>
            </w:r>
            <w:r>
              <w:rPr>
                <w:lang w:val="de-DE"/>
              </w:rPr>
              <w:t>ö</w:t>
            </w:r>
            <w:r>
              <w:rPr>
                <w:lang w:val="de-DE"/>
              </w:rPr>
              <w:t>tigen, wenden Sie sich bitte an den Brightcove-Support.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ce52a7ea-9a18-4772-8b40-51399e674833</w:t>
            </w:r>
          </w:p>
        </w:tc>
        <w:tc>
          <w:tcPr>
            <w:tcW w:w="7407" w:type="dxa"/>
            <w:shd w:val="clear" w:color="auto" w:fill="F2F2F2" w:themeFill="background1" w:themeFillShade="F2"/>
          </w:tcPr>
          <w:p w:rsidR="00000000" w:rsidRDefault="00BD6E96">
            <w:pPr>
              <w:rPr>
                <w:noProof/>
              </w:rPr>
            </w:pPr>
            <w:r>
              <w:rPr>
                <w:noProof/>
              </w:rPr>
              <w:t>If you are using redundancy with SSAI, you must insert ads into all jobs in the group at the same time.</w:t>
            </w:r>
          </w:p>
        </w:tc>
        <w:tc>
          <w:tcPr>
            <w:tcW w:w="7407" w:type="dxa"/>
          </w:tcPr>
          <w:p w:rsidR="00000000" w:rsidRDefault="00BD6E96">
            <w:pPr>
              <w:rPr>
                <w:lang w:val="de-DE"/>
              </w:rPr>
            </w:pPr>
            <w:r>
              <w:rPr>
                <w:lang w:val="de-DE"/>
              </w:rPr>
              <w:t>Wenn Sie Redundanz mit SSAI verwenden, m</w:t>
            </w:r>
            <w:r>
              <w:rPr>
                <w:lang w:val="de-DE"/>
              </w:rPr>
              <w:t>ü</w:t>
            </w:r>
            <w:r>
              <w:rPr>
                <w:lang w:val="de-DE"/>
              </w:rPr>
              <w:t>ssen Sie Anzeigen gleichzeitig in alle Jobs in der Gruppe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e9098c54-319f-45e2-a6d0-f9574fd30cd8</w:t>
            </w:r>
          </w:p>
        </w:tc>
        <w:tc>
          <w:tcPr>
            <w:tcW w:w="7407" w:type="dxa"/>
            <w:shd w:val="clear" w:color="auto" w:fill="F2F2F2" w:themeFill="background1" w:themeFillShade="F2"/>
          </w:tcPr>
          <w:p w:rsidR="00000000" w:rsidRDefault="00BD6E96">
            <w:pPr>
              <w:rPr>
                <w:noProof/>
              </w:rPr>
            </w:pPr>
            <w:r>
              <w:rPr>
                <w:noProof/>
              </w:rPr>
              <w:t>T</w:t>
            </w:r>
            <w:r>
              <w:rPr>
                <w:noProof/>
              </w:rPr>
              <w:t>he Live Redundancy feature is activated by adding two or more streams to your event in the Brightcove Live Platform.</w:t>
            </w:r>
          </w:p>
        </w:tc>
        <w:tc>
          <w:tcPr>
            <w:tcW w:w="7407" w:type="dxa"/>
          </w:tcPr>
          <w:p w:rsidR="00000000" w:rsidRDefault="00BD6E96">
            <w:pPr>
              <w:rPr>
                <w:lang w:val="de-DE"/>
              </w:rPr>
            </w:pPr>
            <w:r>
              <w:rPr>
                <w:lang w:val="de-DE"/>
              </w:rPr>
              <w:t>Die Live-Redundanzfunktion wird aktiviert, indem Sie Ihrem Ereignis in der Brightcove Live-Plattform zwei oder mehr Streams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14</w:t>
            </w:r>
            <w:r>
              <w:rPr>
                <w:noProof/>
                <w:sz w:val="16"/>
              </w:rPr>
              <w:t xml:space="preserve"> </w:t>
            </w:r>
            <w:r>
              <w:rPr>
                <w:noProof/>
                <w:sz w:val="16"/>
              </w:rPr>
              <w:br/>
            </w:r>
            <w:r>
              <w:rPr>
                <w:noProof/>
                <w:sz w:val="2"/>
              </w:rPr>
              <w:t>073a0869-2947-45ef-878f-c02eb30db009</w:t>
            </w:r>
          </w:p>
        </w:tc>
        <w:tc>
          <w:tcPr>
            <w:tcW w:w="7407" w:type="dxa"/>
            <w:shd w:val="clear" w:color="auto" w:fill="F2F2F2" w:themeFill="background1" w:themeFillShade="F2"/>
          </w:tcPr>
          <w:p w:rsidR="00000000" w:rsidRDefault="00BD6E96">
            <w:pPr>
              <w:rPr>
                <w:noProof/>
              </w:rPr>
            </w:pPr>
            <w:r>
              <w:rPr>
                <w:noProof/>
              </w:rPr>
              <w:t>First Create a Live event.</w:t>
            </w:r>
          </w:p>
        </w:tc>
        <w:tc>
          <w:tcPr>
            <w:tcW w:w="7407" w:type="dxa"/>
          </w:tcPr>
          <w:p w:rsidR="00000000" w:rsidRDefault="00BD6E96">
            <w:pPr>
              <w:rPr>
                <w:lang w:val="de-DE"/>
              </w:rPr>
            </w:pPr>
            <w:r>
              <w:rPr>
                <w:lang w:val="de-DE"/>
              </w:rPr>
              <w:t>Erstellen Sie zuerst ein Live-Ereignis.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7bb915b9-9bf1-439f-9d3b-f0037b955121</w:t>
            </w:r>
          </w:p>
        </w:tc>
        <w:tc>
          <w:tcPr>
            <w:tcW w:w="7407" w:type="dxa"/>
            <w:shd w:val="clear" w:color="auto" w:fill="F2F2F2" w:themeFill="background1" w:themeFillShade="F2"/>
          </w:tcPr>
          <w:p w:rsidR="00000000" w:rsidRDefault="00BD6E96">
            <w:pPr>
              <w:rPr>
                <w:noProof/>
              </w:rPr>
            </w:pPr>
            <w:r>
              <w:rPr>
                <w:noProof/>
              </w:rPr>
              <w:t xml:space="preserve">(For more information in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BD6E96">
            <w:pPr>
              <w:rPr>
                <w:lang w:val="de-DE"/>
              </w:rPr>
            </w:pPr>
            <w:r>
              <w:rPr>
                <w:lang w:val="de-DE"/>
              </w:rPr>
              <w:t>(Weitere Informationen zum Ers</w:t>
            </w:r>
            <w:r>
              <w:rPr>
                <w:lang w:val="de-DE"/>
              </w:rPr>
              <w:t xml:space="preserve">tellen eines Live-Events finden Sie hier </w:t>
            </w:r>
            <w:r>
              <w:rPr>
                <w:rStyle w:val="mqInternal"/>
                <w:noProof/>
                <w:lang w:val="de-DE"/>
              </w:rPr>
              <w:t>[1}</w:t>
            </w:r>
            <w:r>
              <w:rPr>
                <w:lang w:val="de-DE"/>
              </w:rPr>
              <w:t>Klicke 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3f425c38-a010-4660-901d-c3a00af17b85</w:t>
            </w:r>
          </w:p>
        </w:tc>
        <w:tc>
          <w:tcPr>
            <w:tcW w:w="7407" w:type="dxa"/>
            <w:shd w:val="clear" w:color="auto" w:fill="F2F2F2" w:themeFill="background1" w:themeFillShade="F2"/>
          </w:tcPr>
          <w:p w:rsidR="00000000" w:rsidRDefault="00BD6E96">
            <w:pPr>
              <w:rPr>
                <w:noProof/>
              </w:rPr>
            </w:pPr>
            <w:r>
              <w:rPr>
                <w:noProof/>
              </w:rPr>
              <w:t xml:space="preserve">Go to the </w:t>
            </w:r>
            <w:r>
              <w:rPr>
                <w:rStyle w:val="mqInternal"/>
                <w:noProof/>
              </w:rPr>
              <w:t>[1}</w:t>
            </w:r>
            <w:r>
              <w:rPr>
                <w:noProof/>
              </w:rPr>
              <w:t>Stream Options</w:t>
            </w:r>
            <w:r>
              <w:rPr>
                <w:rStyle w:val="mqInternal"/>
                <w:noProof/>
              </w:rPr>
              <w:t>{2]</w:t>
            </w:r>
            <w:r>
              <w:rPr>
                <w:noProof/>
              </w:rPr>
              <w:t>, these options will allow you to name and select the region of your streams.</w:t>
            </w:r>
          </w:p>
        </w:tc>
        <w:tc>
          <w:tcPr>
            <w:tcW w:w="7407" w:type="dxa"/>
          </w:tcPr>
          <w:p w:rsidR="00000000" w:rsidRDefault="00BD6E96">
            <w:pPr>
              <w:rPr>
                <w:lang w:val="de-DE"/>
              </w:rPr>
            </w:pPr>
            <w:r>
              <w:rPr>
                <w:lang w:val="de-DE"/>
              </w:rPr>
              <w:t xml:space="preserve">Gehe zum </w:t>
            </w:r>
            <w:r>
              <w:rPr>
                <w:rStyle w:val="mqInternal"/>
                <w:noProof/>
                <w:lang w:val="de-DE"/>
              </w:rPr>
              <w:t>[1}</w:t>
            </w:r>
            <w:r>
              <w:rPr>
                <w:lang w:val="de-DE"/>
              </w:rPr>
              <w:t>Stream-Optionen</w:t>
            </w:r>
            <w:r>
              <w:rPr>
                <w:rStyle w:val="mqInternal"/>
                <w:noProof/>
                <w:lang w:val="de-DE"/>
              </w:rPr>
              <w:t>{2]</w:t>
            </w:r>
            <w:r>
              <w:rPr>
                <w:lang w:val="de-DE"/>
              </w:rPr>
              <w:t xml:space="preserve"> Mit diesen Optionen k</w:t>
            </w:r>
            <w:r>
              <w:rPr>
                <w:lang w:val="de-DE"/>
              </w:rPr>
              <w:t>ö</w:t>
            </w:r>
            <w:r>
              <w:rPr>
                <w:lang w:val="de-DE"/>
              </w:rPr>
              <w:t>nnen Sie die Region Ihrer Streams benennen und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84f28253-c24b-4564-9236-15d35de45e02</w:t>
            </w:r>
          </w:p>
        </w:tc>
        <w:tc>
          <w:tcPr>
            <w:tcW w:w="7407" w:type="dxa"/>
            <w:shd w:val="clear" w:color="auto" w:fill="F2F2F2" w:themeFill="background1" w:themeFillShade="F2"/>
          </w:tcPr>
          <w:p w:rsidR="00000000" w:rsidRDefault="00BD6E96">
            <w:pPr>
              <w:rPr>
                <w:noProof/>
              </w:rPr>
            </w:pPr>
            <w:r>
              <w:rPr>
                <w:noProof/>
              </w:rPr>
              <w:t xml:space="preserve">Click in the </w:t>
            </w:r>
            <w:r>
              <w:rPr>
                <w:rStyle w:val="mqInternal"/>
                <w:noProof/>
              </w:rPr>
              <w:t>[1}</w:t>
            </w:r>
            <w:r>
              <w:rPr>
                <w:noProof/>
              </w:rPr>
              <w:t xml:space="preserve"> (+) Add a Backup Stream </w:t>
            </w:r>
            <w:r>
              <w:rPr>
                <w:rStyle w:val="mqInternal"/>
                <w:noProof/>
              </w:rPr>
              <w:t>{2]</w:t>
            </w:r>
            <w:r>
              <w:rPr>
                <w:noProof/>
              </w:rPr>
              <w:t xml:space="preserve"> button.</w:t>
            </w:r>
          </w:p>
        </w:tc>
        <w:tc>
          <w:tcPr>
            <w:tcW w:w="7407" w:type="dxa"/>
          </w:tcPr>
          <w:p w:rsidR="00000000" w:rsidRDefault="00BD6E96">
            <w:pPr>
              <w:rPr>
                <w:lang w:val="de-DE"/>
              </w:rPr>
            </w:pPr>
            <w:r>
              <w:rPr>
                <w:lang w:val="de-DE"/>
              </w:rPr>
              <w:t xml:space="preserve">Klicken Sie in die </w:t>
            </w:r>
            <w:r>
              <w:rPr>
                <w:rStyle w:val="mqInternal"/>
                <w:noProof/>
                <w:lang w:val="de-DE"/>
              </w:rPr>
              <w:t>[1}</w:t>
            </w:r>
            <w:r>
              <w:rPr>
                <w:lang w:val="de-DE"/>
              </w:rPr>
              <w:t xml:space="preserve"> (+) F</w:t>
            </w:r>
            <w:r>
              <w:rPr>
                <w:lang w:val="de-DE"/>
              </w:rPr>
              <w:t>ü</w:t>
            </w:r>
            <w:r>
              <w:rPr>
                <w:lang w:val="de-DE"/>
              </w:rPr>
              <w:t xml:space="preserve">gen Sie einen Backup-Stream hinzu </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527cb293-cc15-4388-92f8-67658600216b</w:t>
            </w:r>
          </w:p>
        </w:tc>
        <w:tc>
          <w:tcPr>
            <w:tcW w:w="7407" w:type="dxa"/>
            <w:shd w:val="clear" w:color="auto" w:fill="F2F2F2" w:themeFill="background1" w:themeFillShade="F2"/>
          </w:tcPr>
          <w:p w:rsidR="00000000" w:rsidRDefault="00BD6E96">
            <w:pPr>
              <w:rPr>
                <w:noProof/>
              </w:rPr>
            </w:pPr>
            <w:r>
              <w:rPr>
                <w:noProof/>
              </w:rPr>
              <w:t>If you don't see the Add a Backup Stream button then backup streaming has not been enabled for your account.</w:t>
            </w:r>
          </w:p>
        </w:tc>
        <w:tc>
          <w:tcPr>
            <w:tcW w:w="7407" w:type="dxa"/>
          </w:tcPr>
          <w:p w:rsidR="00000000" w:rsidRDefault="00BD6E96">
            <w:pPr>
              <w:rPr>
                <w:lang w:val="de-DE"/>
              </w:rPr>
            </w:pPr>
            <w:r>
              <w:rPr>
                <w:lang w:val="de-DE"/>
              </w:rPr>
              <w:t>Wenn die Schaltfl</w:t>
            </w:r>
            <w:r>
              <w:rPr>
                <w:lang w:val="de-DE"/>
              </w:rPr>
              <w:t>ä</w:t>
            </w:r>
            <w:r>
              <w:rPr>
                <w:lang w:val="de-DE"/>
              </w:rPr>
              <w:t>che Backup-Stream hinzuf</w:t>
            </w:r>
            <w:r>
              <w:rPr>
                <w:lang w:val="de-DE"/>
              </w:rPr>
              <w:t>ü</w:t>
            </w:r>
            <w:r>
              <w:rPr>
                <w:lang w:val="de-DE"/>
              </w:rPr>
              <w:t>gen nicht angezeigt wird, wurde das Backup-Streaming f</w:t>
            </w:r>
            <w:r>
              <w:rPr>
                <w:lang w:val="de-DE"/>
              </w:rPr>
              <w:t>ü</w:t>
            </w:r>
            <w:r>
              <w:rPr>
                <w:lang w:val="de-DE"/>
              </w:rPr>
              <w:t xml:space="preserve">r Ihr Konto </w:t>
            </w:r>
            <w:r>
              <w:rPr>
                <w:lang w:val="de-DE"/>
              </w:rPr>
              <w:t>nicht 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bf68b5e3-faf6-452f-b27b-773715089590</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48621c1b-7d5e-4b58-9499-d5a71fd09436</w:t>
            </w:r>
          </w:p>
        </w:tc>
        <w:tc>
          <w:tcPr>
            <w:tcW w:w="7407" w:type="dxa"/>
            <w:shd w:val="clear" w:color="auto" w:fill="F2F2F2" w:themeFill="background1" w:themeFillShade="F2"/>
          </w:tcPr>
          <w:p w:rsidR="00000000" w:rsidRDefault="00BD6E96">
            <w:pPr>
              <w:rPr>
                <w:noProof/>
              </w:rPr>
            </w:pPr>
            <w:r>
              <w:rPr>
                <w:noProof/>
              </w:rPr>
              <w:t>Please contact Brightcove Support to enable this option in your account.</w:t>
            </w:r>
          </w:p>
        </w:tc>
        <w:tc>
          <w:tcPr>
            <w:tcW w:w="7407" w:type="dxa"/>
          </w:tcPr>
          <w:p w:rsidR="00000000" w:rsidRDefault="00BD6E96">
            <w:pPr>
              <w:rPr>
                <w:lang w:val="de-DE"/>
              </w:rPr>
            </w:pPr>
            <w:r>
              <w:rPr>
                <w:lang w:val="de-DE"/>
              </w:rPr>
              <w:t>Wenden Sie sich an den Brightcove-Support, um diese Option in Ihrem</w:t>
            </w:r>
            <w:r>
              <w:rPr>
                <w:lang w:val="de-DE"/>
              </w:rPr>
              <w:t xml:space="preserve"> Konto zu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4cacbec2-950b-472c-96c5-c6b73b915214</w:t>
            </w:r>
          </w:p>
        </w:tc>
        <w:tc>
          <w:tcPr>
            <w:tcW w:w="7407" w:type="dxa"/>
            <w:shd w:val="clear" w:color="auto" w:fill="F2F2F2" w:themeFill="background1" w:themeFillShade="F2"/>
          </w:tcPr>
          <w:p w:rsidR="00000000" w:rsidRDefault="00BD6E96">
            <w:pPr>
              <w:rPr>
                <w:noProof/>
              </w:rPr>
            </w:pPr>
            <w:r>
              <w:rPr>
                <w:noProof/>
              </w:rPr>
              <w:t xml:space="preserve">By clicking the </w:t>
            </w:r>
            <w:r>
              <w:rPr>
                <w:rStyle w:val="mqInternal"/>
                <w:noProof/>
              </w:rPr>
              <w:t>[1}</w:t>
            </w:r>
            <w:r>
              <w:rPr>
                <w:noProof/>
              </w:rPr>
              <w:t>Add a Backup Stream</w:t>
            </w:r>
            <w:r>
              <w:rPr>
                <w:rStyle w:val="mqInternal"/>
                <w:noProof/>
              </w:rPr>
              <w:t>{2]</w:t>
            </w:r>
            <w:r>
              <w:rPr>
                <w:noProof/>
              </w:rPr>
              <w:t xml:space="preserve"> button you will add a backup (redundancy) stream for your Live video.</w:t>
            </w:r>
          </w:p>
        </w:tc>
        <w:tc>
          <w:tcPr>
            <w:tcW w:w="7407" w:type="dxa"/>
          </w:tcPr>
          <w:p w:rsidR="00000000" w:rsidRDefault="00BD6E96">
            <w:pPr>
              <w:rPr>
                <w:lang w:val="de-DE"/>
              </w:rPr>
            </w:pPr>
            <w:r>
              <w:rPr>
                <w:lang w:val="de-DE"/>
              </w:rPr>
              <w:t xml:space="preserve">Durch Klicken auf die </w:t>
            </w:r>
            <w:r>
              <w:rPr>
                <w:rStyle w:val="mqInternal"/>
                <w:noProof/>
                <w:lang w:val="de-DE"/>
              </w:rPr>
              <w:t>[1}</w:t>
            </w:r>
            <w:r>
              <w:rPr>
                <w:lang w:val="de-DE"/>
              </w:rPr>
              <w:t>F</w:t>
            </w:r>
            <w:r>
              <w:rPr>
                <w:lang w:val="de-DE"/>
              </w:rPr>
              <w:t>ü</w:t>
            </w:r>
            <w:r>
              <w:rPr>
                <w:lang w:val="de-DE"/>
              </w:rPr>
              <w:t>gen Sie einen Backup-Stream hinzu</w:t>
            </w:r>
            <w:r>
              <w:rPr>
                <w:rStyle w:val="mqInternal"/>
                <w:noProof/>
                <w:lang w:val="de-DE"/>
              </w:rPr>
              <w:t>{2]</w:t>
            </w:r>
            <w:r>
              <w:rPr>
                <w:lang w:val="de-DE"/>
              </w:rPr>
              <w:t xml:space="preserve"> Klicken Sie auf </w:t>
            </w:r>
            <w:r>
              <w:rPr>
                <w:lang w:val="de-DE"/>
              </w:rPr>
              <w:t>die Schaltfl</w:t>
            </w:r>
            <w:r>
              <w:rPr>
                <w:lang w:val="de-DE"/>
              </w:rPr>
              <w:t>ä</w:t>
            </w:r>
            <w:r>
              <w:rPr>
                <w:lang w:val="de-DE"/>
              </w:rPr>
              <w:t>che, um einen Sicherungsdatenstrom (Redundanzstrom) f</w:t>
            </w:r>
            <w:r>
              <w:rPr>
                <w:lang w:val="de-DE"/>
              </w:rPr>
              <w:t>ü</w:t>
            </w:r>
            <w:r>
              <w:rPr>
                <w:lang w:val="de-DE"/>
              </w:rPr>
              <w:t>r Ihr Live-Video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d7c74f1a-da86-4e52-a308-8dd45131a54d</w:t>
            </w:r>
          </w:p>
        </w:tc>
        <w:tc>
          <w:tcPr>
            <w:tcW w:w="7407" w:type="dxa"/>
            <w:shd w:val="clear" w:color="auto" w:fill="F2F2F2" w:themeFill="background1" w:themeFillShade="F2"/>
          </w:tcPr>
          <w:p w:rsidR="00000000" w:rsidRDefault="00BD6E96">
            <w:pPr>
              <w:rPr>
                <w:noProof/>
              </w:rPr>
            </w:pPr>
            <w:r>
              <w:rPr>
                <w:noProof/>
              </w:rPr>
              <w:t>You can add up as many as your account limit supports.</w:t>
            </w:r>
          </w:p>
        </w:tc>
        <w:tc>
          <w:tcPr>
            <w:tcW w:w="7407" w:type="dxa"/>
          </w:tcPr>
          <w:p w:rsidR="00000000" w:rsidRDefault="00BD6E96">
            <w:pPr>
              <w:rPr>
                <w:lang w:val="de-DE"/>
              </w:rPr>
            </w:pPr>
            <w:r>
              <w:rPr>
                <w:lang w:val="de-DE"/>
              </w:rPr>
              <w:t>Sie k</w:t>
            </w:r>
            <w:r>
              <w:rPr>
                <w:lang w:val="de-DE"/>
              </w:rPr>
              <w:t>ö</w:t>
            </w:r>
            <w:r>
              <w:rPr>
                <w:lang w:val="de-DE"/>
              </w:rPr>
              <w:t>nnen so viele addieren, wie Ihr Kontolimit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f21cfea4-6c70-4368-844b-8b1f6a6310e3</w:t>
            </w:r>
          </w:p>
        </w:tc>
        <w:tc>
          <w:tcPr>
            <w:tcW w:w="7407" w:type="dxa"/>
            <w:shd w:val="clear" w:color="auto" w:fill="F2F2F2" w:themeFill="background1" w:themeFillShade="F2"/>
          </w:tcPr>
          <w:p w:rsidR="00000000" w:rsidRDefault="00BD6E96">
            <w:pPr>
              <w:rPr>
                <w:noProof/>
              </w:rPr>
            </w:pPr>
            <w:r>
              <w:rPr>
                <w:noProof/>
              </w:rPr>
              <w:t>You may have redundant groups counting against your account limit.</w:t>
            </w:r>
          </w:p>
        </w:tc>
        <w:tc>
          <w:tcPr>
            <w:tcW w:w="7407" w:type="dxa"/>
          </w:tcPr>
          <w:p w:rsidR="00000000" w:rsidRDefault="00BD6E96">
            <w:pPr>
              <w:rPr>
                <w:lang w:val="de-DE"/>
              </w:rPr>
            </w:pPr>
            <w:r>
              <w:rPr>
                <w:lang w:val="de-DE"/>
              </w:rPr>
              <w:t>M</w:t>
            </w:r>
            <w:r>
              <w:rPr>
                <w:lang w:val="de-DE"/>
              </w:rPr>
              <w:t>ö</w:t>
            </w:r>
            <w:r>
              <w:rPr>
                <w:lang w:val="de-DE"/>
              </w:rPr>
              <w:t>glicherweise werden redundante Gruppen auf Ihr Kontolimit angerechnet.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9858e30a-68be-405f-afaa-ff366a552a7c</w:t>
            </w:r>
          </w:p>
        </w:tc>
        <w:tc>
          <w:tcPr>
            <w:tcW w:w="7407" w:type="dxa"/>
            <w:shd w:val="clear" w:color="auto" w:fill="F2F2F2" w:themeFill="background1" w:themeFillShade="F2"/>
          </w:tcPr>
          <w:p w:rsidR="00000000" w:rsidRDefault="00BD6E96">
            <w:pPr>
              <w:rPr>
                <w:noProof/>
              </w:rPr>
            </w:pPr>
            <w:r>
              <w:rPr>
                <w:noProof/>
              </w:rPr>
              <w:t>Once an event with redundant st</w:t>
            </w:r>
            <w:r>
              <w:rPr>
                <w:noProof/>
              </w:rPr>
              <w:t xml:space="preserve">reams completes or is canceled it is no longer </w:t>
            </w:r>
            <w:r>
              <w:rPr>
                <w:noProof/>
              </w:rPr>
              <w:lastRenderedPageBreak/>
              <w:t>visible in the Live Module.</w:t>
            </w:r>
          </w:p>
        </w:tc>
        <w:tc>
          <w:tcPr>
            <w:tcW w:w="7407" w:type="dxa"/>
          </w:tcPr>
          <w:p w:rsidR="00000000" w:rsidRDefault="00BD6E96">
            <w:pPr>
              <w:rPr>
                <w:lang w:val="de-DE"/>
              </w:rPr>
            </w:pPr>
            <w:r>
              <w:rPr>
                <w:lang w:val="de-DE"/>
              </w:rPr>
              <w:lastRenderedPageBreak/>
              <w:t xml:space="preserve">Sobald ein Ereignis mit redundanten Streams abgeschlossen oder abgebrochen </w:t>
            </w:r>
            <w:r>
              <w:rPr>
                <w:lang w:val="de-DE"/>
              </w:rPr>
              <w:lastRenderedPageBreak/>
              <w:t>wurde, ist es im Live-Modul nicht mehr sichtbar.</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27 </w:t>
            </w:r>
            <w:r>
              <w:rPr>
                <w:noProof/>
                <w:sz w:val="16"/>
              </w:rPr>
              <w:br/>
            </w:r>
            <w:r>
              <w:rPr>
                <w:noProof/>
                <w:sz w:val="2"/>
              </w:rPr>
              <w:t>cf95a621-b2a3-4ca8-9e5f-ebb31826e7c6</w:t>
            </w:r>
          </w:p>
        </w:tc>
        <w:tc>
          <w:tcPr>
            <w:tcW w:w="7407" w:type="dxa"/>
            <w:shd w:val="clear" w:color="auto" w:fill="F2F2F2" w:themeFill="background1" w:themeFillShade="F2"/>
          </w:tcPr>
          <w:p w:rsidR="00000000" w:rsidRDefault="00BD6E96">
            <w:pPr>
              <w:rPr>
                <w:noProof/>
              </w:rPr>
            </w:pPr>
            <w:r>
              <w:rPr>
                <w:noProof/>
              </w:rPr>
              <w:t>However, such e</w:t>
            </w:r>
            <w:r>
              <w:rPr>
                <w:noProof/>
              </w:rPr>
              <w:t>vents can be listed and deleted via the Live API.</w:t>
            </w:r>
          </w:p>
        </w:tc>
        <w:tc>
          <w:tcPr>
            <w:tcW w:w="7407" w:type="dxa"/>
          </w:tcPr>
          <w:p w:rsidR="00000000" w:rsidRDefault="00BD6E96">
            <w:pPr>
              <w:rPr>
                <w:lang w:val="de-DE"/>
              </w:rPr>
            </w:pPr>
            <w:r>
              <w:rPr>
                <w:lang w:val="de-DE"/>
              </w:rPr>
              <w:t>Solche Ereignisse k</w:t>
            </w:r>
            <w:r>
              <w:rPr>
                <w:lang w:val="de-DE"/>
              </w:rPr>
              <w:t>ö</w:t>
            </w:r>
            <w:r>
              <w:rPr>
                <w:lang w:val="de-DE"/>
              </w:rPr>
              <w:t xml:space="preserve">nnen jedoch </w:t>
            </w:r>
            <w:r>
              <w:rPr>
                <w:lang w:val="de-DE"/>
              </w:rPr>
              <w:t>ü</w:t>
            </w:r>
            <w:r>
              <w:rPr>
                <w:lang w:val="de-DE"/>
              </w:rPr>
              <w:t>ber die Live-API aufgelistet und gel</w:t>
            </w:r>
            <w:r>
              <w:rPr>
                <w:lang w:val="de-DE"/>
              </w:rPr>
              <w:t>ö</w:t>
            </w:r>
            <w:r>
              <w:rPr>
                <w:lang w:val="de-DE"/>
              </w:rPr>
              <w:t>scht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d34bfbc2-b3c1-4c92-b2ac-c26e13bd35df</w:t>
            </w:r>
          </w:p>
        </w:tc>
        <w:tc>
          <w:tcPr>
            <w:tcW w:w="7407" w:type="dxa"/>
            <w:shd w:val="clear" w:color="auto" w:fill="F2F2F2" w:themeFill="background1" w:themeFillShade="F2"/>
          </w:tcPr>
          <w:p w:rsidR="00000000" w:rsidRDefault="00BD6E96">
            <w:pPr>
              <w:rPr>
                <w:noProof/>
              </w:rPr>
            </w:pPr>
            <w:r>
              <w:rPr>
                <w:noProof/>
              </w:rPr>
              <w:t xml:space="preserve">See </w:t>
            </w:r>
            <w:r>
              <w:rPr>
                <w:rStyle w:val="mqInternal"/>
                <w:noProof/>
              </w:rPr>
              <w:t>[1}</w:t>
            </w:r>
            <w:r>
              <w:rPr>
                <w:noProof/>
              </w:rPr>
              <w:t>Live API:</w:t>
            </w:r>
          </w:p>
        </w:tc>
        <w:tc>
          <w:tcPr>
            <w:tcW w:w="7407" w:type="dxa"/>
          </w:tcPr>
          <w:p w:rsidR="00000000" w:rsidRDefault="00BD6E96">
            <w:pPr>
              <w:rPr>
                <w:lang w:val="de-DE"/>
              </w:rPr>
            </w:pPr>
            <w:r>
              <w:rPr>
                <w:lang w:val="de-DE"/>
              </w:rPr>
              <w:t xml:space="preserve">Sehen </w:t>
            </w:r>
            <w:r>
              <w:rPr>
                <w:rStyle w:val="mqInternal"/>
                <w:noProof/>
                <w:lang w:val="de-DE"/>
              </w:rPr>
              <w:t>[1}</w:t>
            </w:r>
            <w:r>
              <w:rPr>
                <w:lang w:val="de-DE"/>
              </w:rPr>
              <w:t>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f9b67f78-b03a-415b-b185-03367c7a2a0b</w:t>
            </w:r>
          </w:p>
        </w:tc>
        <w:tc>
          <w:tcPr>
            <w:tcW w:w="7407" w:type="dxa"/>
            <w:shd w:val="clear" w:color="auto" w:fill="F2F2F2" w:themeFill="background1" w:themeFillShade="F2"/>
          </w:tcPr>
          <w:p w:rsidR="00000000" w:rsidRDefault="00BD6E96">
            <w:pPr>
              <w:rPr>
                <w:noProof/>
              </w:rPr>
            </w:pPr>
            <w:r>
              <w:rPr>
                <w:noProof/>
              </w:rPr>
              <w:t>Redundant Groups.</w:t>
            </w:r>
            <w:r>
              <w:rPr>
                <w:rStyle w:val="mqInternal"/>
                <w:noProof/>
              </w:rPr>
              <w:t>{1]</w:t>
            </w:r>
          </w:p>
        </w:tc>
        <w:tc>
          <w:tcPr>
            <w:tcW w:w="7407" w:type="dxa"/>
          </w:tcPr>
          <w:p w:rsidR="00000000" w:rsidRDefault="00BD6E96">
            <w:pPr>
              <w:rPr>
                <w:lang w:val="de-DE"/>
              </w:rPr>
            </w:pPr>
            <w:r>
              <w:rPr>
                <w:lang w:val="de-DE"/>
              </w:rPr>
              <w:t>Redundante Gruppen.</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fc28b222-5d59-4b0f-b7b0-3ed8e23cd184</w:t>
            </w:r>
          </w:p>
        </w:tc>
        <w:tc>
          <w:tcPr>
            <w:tcW w:w="7407" w:type="dxa"/>
            <w:shd w:val="clear" w:color="auto" w:fill="F2F2F2" w:themeFill="background1" w:themeFillShade="F2"/>
          </w:tcPr>
          <w:p w:rsidR="00000000" w:rsidRDefault="00BD6E96">
            <w:pPr>
              <w:rPr>
                <w:noProof/>
              </w:rPr>
            </w:pPr>
            <w:r>
              <w:rPr>
                <w:noProof/>
              </w:rPr>
              <w:t>Name your Primary and Backup streams, and select a region that is closest to where your encoder is located.</w:t>
            </w:r>
          </w:p>
        </w:tc>
        <w:tc>
          <w:tcPr>
            <w:tcW w:w="7407" w:type="dxa"/>
          </w:tcPr>
          <w:p w:rsidR="00000000" w:rsidRDefault="00BD6E96">
            <w:pPr>
              <w:rPr>
                <w:lang w:val="de-DE"/>
              </w:rPr>
            </w:pPr>
            <w:r>
              <w:rPr>
                <w:lang w:val="de-DE"/>
              </w:rPr>
              <w:t>Benennen Sie Ihre prim</w:t>
            </w:r>
            <w:r>
              <w:rPr>
                <w:lang w:val="de-DE"/>
              </w:rPr>
              <w:t>ä</w:t>
            </w:r>
            <w:r>
              <w:rPr>
                <w:lang w:val="de-DE"/>
              </w:rPr>
              <w:t>ren und Backup-Streams und w</w:t>
            </w:r>
            <w:r>
              <w:rPr>
                <w:lang w:val="de-DE"/>
              </w:rPr>
              <w:t>ä</w:t>
            </w:r>
            <w:r>
              <w:rPr>
                <w:lang w:val="de-DE"/>
              </w:rPr>
              <w:t>hlen Sie e</w:t>
            </w:r>
            <w:r>
              <w:rPr>
                <w:lang w:val="de-DE"/>
              </w:rPr>
              <w:t>ine Region aus, die dem Ort Ihres Encoders am n</w:t>
            </w:r>
            <w:r>
              <w:rPr>
                <w:lang w:val="de-DE"/>
              </w:rPr>
              <w:t>ä</w:t>
            </w:r>
            <w:r>
              <w:rPr>
                <w:lang w:val="de-DE"/>
              </w:rPr>
              <w:t>chsten liegt.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22138221-1997-43e3-9aaf-de0c93021848</w:t>
            </w:r>
          </w:p>
        </w:tc>
        <w:tc>
          <w:tcPr>
            <w:tcW w:w="7407" w:type="dxa"/>
            <w:shd w:val="clear" w:color="auto" w:fill="F2F2F2" w:themeFill="background1" w:themeFillShade="F2"/>
          </w:tcPr>
          <w:p w:rsidR="00000000" w:rsidRDefault="00BD6E96">
            <w:pPr>
              <w:rPr>
                <w:noProof/>
              </w:rPr>
            </w:pPr>
            <w:r>
              <w:rPr>
                <w:noProof/>
              </w:rPr>
              <w:t xml:space="preserve">By default, the </w:t>
            </w:r>
            <w:r>
              <w:rPr>
                <w:rStyle w:val="mqInternal"/>
                <w:noProof/>
              </w:rPr>
              <w:t>[1}</w:t>
            </w:r>
            <w:r>
              <w:rPr>
                <w:noProof/>
              </w:rPr>
              <w:t>Primary stream</w:t>
            </w:r>
            <w:r>
              <w:rPr>
                <w:rStyle w:val="mqInternal"/>
                <w:noProof/>
              </w:rPr>
              <w:t>{2]</w:t>
            </w:r>
            <w:r>
              <w:rPr>
                <w:noProof/>
              </w:rPr>
              <w:t xml:space="preserve"> region is set to Oregon (US West) which will produce bad results if you are streaming from another continent.</w:t>
            </w:r>
          </w:p>
        </w:tc>
        <w:tc>
          <w:tcPr>
            <w:tcW w:w="7407" w:type="dxa"/>
          </w:tcPr>
          <w:p w:rsidR="00000000" w:rsidRDefault="00BD6E96">
            <w:pPr>
              <w:rPr>
                <w:lang w:val="de-DE"/>
              </w:rPr>
            </w:pPr>
            <w:r>
              <w:rPr>
                <w:lang w:val="de-DE"/>
              </w:rPr>
              <w:t>Stand</w:t>
            </w:r>
            <w:r>
              <w:rPr>
                <w:lang w:val="de-DE"/>
              </w:rPr>
              <w:t>ardm</w:t>
            </w:r>
            <w:r>
              <w:rPr>
                <w:lang w:val="de-DE"/>
              </w:rPr>
              <w:t>äß</w:t>
            </w:r>
            <w:r>
              <w:rPr>
                <w:lang w:val="de-DE"/>
              </w:rPr>
              <w:t xml:space="preserve">ig ist die </w:t>
            </w:r>
            <w:r>
              <w:rPr>
                <w:rStyle w:val="mqInternal"/>
                <w:noProof/>
                <w:lang w:val="de-DE"/>
              </w:rPr>
              <w:t>[1}</w:t>
            </w:r>
            <w:r>
              <w:rPr>
                <w:lang w:val="de-DE"/>
              </w:rPr>
              <w:t>Prim</w:t>
            </w:r>
            <w:r>
              <w:rPr>
                <w:lang w:val="de-DE"/>
              </w:rPr>
              <w:t>ä</w:t>
            </w:r>
            <w:r>
              <w:rPr>
                <w:lang w:val="de-DE"/>
              </w:rPr>
              <w:t>rstrom</w:t>
            </w:r>
            <w:r>
              <w:rPr>
                <w:rStyle w:val="mqInternal"/>
                <w:noProof/>
                <w:lang w:val="de-DE"/>
              </w:rPr>
              <w:t>{2]</w:t>
            </w:r>
            <w:r>
              <w:rPr>
                <w:lang w:val="de-DE"/>
              </w:rPr>
              <w:t xml:space="preserve"> Die Region ist auf Oregon (US-West) eingestellt, was zu schlechten Ergebnissen f</w:t>
            </w:r>
            <w:r>
              <w:rPr>
                <w:lang w:val="de-DE"/>
              </w:rPr>
              <w:t>ü</w:t>
            </w:r>
            <w:r>
              <w:rPr>
                <w:lang w:val="de-DE"/>
              </w:rPr>
              <w:t>hrt, wenn Sie von einem anderen Kontinent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03f576a4-044b-43c5-bb7c-c73d97bf65f4</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 xml:space="preserve">Reference ID </w:t>
            </w:r>
            <w:r>
              <w:rPr>
                <w:rStyle w:val="mqInternal"/>
                <w:noProof/>
              </w:rPr>
              <w:t>{2]</w:t>
            </w:r>
            <w:r>
              <w:rPr>
                <w:noProof/>
              </w:rPr>
              <w:t xml:space="preserve"> is an optional identif</w:t>
            </w:r>
            <w:r>
              <w:rPr>
                <w:noProof/>
              </w:rPr>
              <w:t>ier for internal use and must be unique (max 150 characters).</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 xml:space="preserve">Referenz ID </w:t>
            </w:r>
            <w:r>
              <w:rPr>
                <w:rStyle w:val="mqInternal"/>
                <w:noProof/>
                <w:lang w:val="de-DE"/>
              </w:rPr>
              <w:t>{2]</w:t>
            </w:r>
            <w:r>
              <w:rPr>
                <w:lang w:val="de-DE"/>
              </w:rPr>
              <w:t xml:space="preserve"> ist eine optionale Kennung f</w:t>
            </w:r>
            <w:r>
              <w:rPr>
                <w:lang w:val="de-DE"/>
              </w:rPr>
              <w:t>ü</w:t>
            </w:r>
            <w:r>
              <w:rPr>
                <w:lang w:val="de-DE"/>
              </w:rPr>
              <w:t>r den internen Gebrauch und muss eindeutig sein (maximal 150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dc9ef224-395b-47ef-970d-90c4ee598888</w:t>
            </w:r>
          </w:p>
        </w:tc>
        <w:tc>
          <w:tcPr>
            <w:tcW w:w="7407" w:type="dxa"/>
            <w:shd w:val="clear" w:color="auto" w:fill="F2F2F2" w:themeFill="background1" w:themeFillShade="F2"/>
          </w:tcPr>
          <w:p w:rsidR="00000000" w:rsidRDefault="00BD6E96">
            <w:pPr>
              <w:rPr>
                <w:noProof/>
              </w:rPr>
            </w:pPr>
            <w:r>
              <w:rPr>
                <w:noProof/>
              </w:rPr>
              <w:t xml:space="preserve">Continue to set up your Live </w:t>
            </w:r>
            <w:r>
              <w:rPr>
                <w:noProof/>
              </w:rPr>
              <w:t>event as you will normally do.</w:t>
            </w:r>
          </w:p>
        </w:tc>
        <w:tc>
          <w:tcPr>
            <w:tcW w:w="7407" w:type="dxa"/>
          </w:tcPr>
          <w:p w:rsidR="00000000" w:rsidRDefault="00BD6E96">
            <w:pPr>
              <w:rPr>
                <w:lang w:val="de-DE"/>
              </w:rPr>
            </w:pPr>
            <w:r>
              <w:rPr>
                <w:lang w:val="de-DE"/>
              </w:rPr>
              <w:t>Richten Sie Ihr Live-Event wie gewohnt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2e30af85-3ab4-4a51-8033-7beaa237cc36</w:t>
            </w:r>
          </w:p>
        </w:tc>
        <w:tc>
          <w:tcPr>
            <w:tcW w:w="7407" w:type="dxa"/>
            <w:shd w:val="clear" w:color="auto" w:fill="F2F2F2" w:themeFill="background1" w:themeFillShade="F2"/>
          </w:tcPr>
          <w:p w:rsidR="00000000" w:rsidRDefault="00BD6E96">
            <w:pPr>
              <w:rPr>
                <w:noProof/>
              </w:rPr>
            </w:pPr>
            <w:r>
              <w:rPr>
                <w:noProof/>
              </w:rPr>
              <w:t xml:space="preserve">For more information on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BD6E96">
            <w:pPr>
              <w:rPr>
                <w:lang w:val="de-DE"/>
              </w:rPr>
            </w:pPr>
            <w:r>
              <w:rPr>
                <w:lang w:val="de-DE"/>
              </w:rPr>
              <w:t>Weitere Informationen zum Erstellen eines Live-Events fi</w:t>
            </w:r>
            <w:r>
              <w:rPr>
                <w:lang w:val="de-DE"/>
              </w:rPr>
              <w:t xml:space="preserve">nden Sie hier </w:t>
            </w:r>
            <w:r>
              <w:rPr>
                <w:rStyle w:val="mqInternal"/>
                <w:noProof/>
                <w:lang w:val="de-DE"/>
              </w:rPr>
              <w:t>[1}</w:t>
            </w:r>
            <w:r>
              <w:rPr>
                <w:lang w:val="de-DE"/>
              </w:rPr>
              <w:t>Klicke 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e4b6a607-1743-42dd-81ea-194d2b191abc</w:t>
            </w:r>
          </w:p>
        </w:tc>
        <w:tc>
          <w:tcPr>
            <w:tcW w:w="7407" w:type="dxa"/>
            <w:shd w:val="clear" w:color="auto" w:fill="F2F2F2" w:themeFill="background1" w:themeFillShade="F2"/>
          </w:tcPr>
          <w:p w:rsidR="00000000" w:rsidRDefault="00BD6E96">
            <w:pPr>
              <w:rPr>
                <w:noProof/>
              </w:rPr>
            </w:pPr>
            <w:r>
              <w:rPr>
                <w:noProof/>
              </w:rPr>
              <w:t>Alternatively, you can also add a new stream from the control room window:</w:t>
            </w:r>
          </w:p>
        </w:tc>
        <w:tc>
          <w:tcPr>
            <w:tcW w:w="7407" w:type="dxa"/>
          </w:tcPr>
          <w:p w:rsidR="00000000" w:rsidRDefault="00BD6E96">
            <w:pPr>
              <w:rPr>
                <w:lang w:val="de-DE"/>
              </w:rPr>
            </w:pPr>
            <w:r>
              <w:rPr>
                <w:lang w:val="de-DE"/>
              </w:rPr>
              <w:t>Alternativ k</w:t>
            </w:r>
            <w:r>
              <w:rPr>
                <w:lang w:val="de-DE"/>
              </w:rPr>
              <w:t>ö</w:t>
            </w:r>
            <w:r>
              <w:rPr>
                <w:lang w:val="de-DE"/>
              </w:rPr>
              <w:t>nnen Sie auch einen neuen Stream aus dem Kontrollraumfenster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39fb42a4-9530-4327-a188-8465da5fb4bd</w:t>
            </w:r>
          </w:p>
        </w:tc>
        <w:tc>
          <w:tcPr>
            <w:tcW w:w="7407" w:type="dxa"/>
            <w:shd w:val="clear" w:color="auto" w:fill="F2F2F2" w:themeFill="background1" w:themeFillShade="F2"/>
          </w:tcPr>
          <w:p w:rsidR="00000000" w:rsidRDefault="00BD6E96">
            <w:pPr>
              <w:rPr>
                <w:noProof/>
              </w:rPr>
            </w:pPr>
            <w:r>
              <w:rPr>
                <w:noProof/>
              </w:rPr>
              <w:t>Add your Backup Stream information and region.</w:t>
            </w:r>
          </w:p>
        </w:tc>
        <w:tc>
          <w:tcPr>
            <w:tcW w:w="7407" w:type="dxa"/>
          </w:tcPr>
          <w:p w:rsidR="00000000" w:rsidRDefault="00BD6E96">
            <w:pPr>
              <w:rPr>
                <w:lang w:val="de-DE"/>
              </w:rPr>
            </w:pPr>
            <w:r>
              <w:rPr>
                <w:lang w:val="de-DE"/>
              </w:rPr>
              <w:t>F</w:t>
            </w:r>
            <w:r>
              <w:rPr>
                <w:lang w:val="de-DE"/>
              </w:rPr>
              <w:t>ü</w:t>
            </w:r>
            <w:r>
              <w:rPr>
                <w:lang w:val="de-DE"/>
              </w:rPr>
              <w:t>gen Sie Ihre Backup Stream-Informationen und Ihre Region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a2c210b9-295f-48e0-b5d9-856406aab229</w:t>
            </w:r>
          </w:p>
        </w:tc>
        <w:tc>
          <w:tcPr>
            <w:tcW w:w="7407" w:type="dxa"/>
            <w:shd w:val="clear" w:color="auto" w:fill="F2F2F2" w:themeFill="background1" w:themeFillShade="F2"/>
          </w:tcPr>
          <w:p w:rsidR="00000000" w:rsidRDefault="00BD6E96">
            <w:pPr>
              <w:rPr>
                <w:noProof/>
              </w:rPr>
            </w:pPr>
            <w:r>
              <w:rPr>
                <w:noProof/>
              </w:rPr>
              <w:t xml:space="preserve">In the Control Room you will be able to see the </w:t>
            </w:r>
            <w:r>
              <w:rPr>
                <w:rStyle w:val="mqInternal"/>
                <w:noProof/>
              </w:rPr>
              <w:t>[1}</w:t>
            </w:r>
            <w:r>
              <w:rPr>
                <w:noProof/>
              </w:rPr>
              <w:t>Endpoint</w:t>
            </w:r>
            <w:r>
              <w:rPr>
                <w:rStyle w:val="mqInternal"/>
                <w:noProof/>
              </w:rPr>
              <w:t>{2]</w:t>
            </w:r>
            <w:r>
              <w:rPr>
                <w:noProof/>
              </w:rPr>
              <w:t xml:space="preserve"> a</w:t>
            </w:r>
            <w:r>
              <w:rPr>
                <w:noProof/>
              </w:rPr>
              <w:t xml:space="preserve">nd </w:t>
            </w:r>
            <w:r>
              <w:rPr>
                <w:rStyle w:val="mqInternal"/>
                <w:noProof/>
              </w:rPr>
              <w:t>[1}</w:t>
            </w:r>
            <w:r>
              <w:rPr>
                <w:noProof/>
              </w:rPr>
              <w:t>Stream Name</w:t>
            </w:r>
            <w:r>
              <w:rPr>
                <w:rStyle w:val="mqInternal"/>
                <w:noProof/>
              </w:rPr>
              <w:t>{2]</w:t>
            </w:r>
            <w:r>
              <w:rPr>
                <w:noProof/>
              </w:rPr>
              <w:t xml:space="preserve"> details of each of your streams.</w:t>
            </w:r>
          </w:p>
        </w:tc>
        <w:tc>
          <w:tcPr>
            <w:tcW w:w="7407" w:type="dxa"/>
          </w:tcPr>
          <w:p w:rsidR="00000000" w:rsidRDefault="00BD6E96">
            <w:pPr>
              <w:rPr>
                <w:lang w:val="de-DE"/>
              </w:rPr>
            </w:pPr>
            <w:r>
              <w:rPr>
                <w:lang w:val="de-DE"/>
              </w:rPr>
              <w:t>Im Kontrollraum k</w:t>
            </w:r>
            <w:r>
              <w:rPr>
                <w:lang w:val="de-DE"/>
              </w:rPr>
              <w:t>ö</w:t>
            </w:r>
            <w:r>
              <w:rPr>
                <w:lang w:val="de-DE"/>
              </w:rPr>
              <w:t xml:space="preserve">nnen Sie die sehen </w:t>
            </w:r>
            <w:r>
              <w:rPr>
                <w:rStyle w:val="mqInternal"/>
                <w:noProof/>
                <w:lang w:val="de-DE"/>
              </w:rPr>
              <w:t>[1}</w:t>
            </w:r>
            <w:r>
              <w:rPr>
                <w:lang w:val="de-DE"/>
              </w:rPr>
              <w:t>Endpunkt</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 xml:space="preserve"> Details zu jedem Ihrer 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24e3d3fa-5299-4903-88fe-0aca9ef38fb6</w:t>
            </w:r>
          </w:p>
        </w:tc>
        <w:tc>
          <w:tcPr>
            <w:tcW w:w="7407" w:type="dxa"/>
            <w:shd w:val="clear" w:color="auto" w:fill="F2F2F2" w:themeFill="background1" w:themeFillShade="F2"/>
          </w:tcPr>
          <w:p w:rsidR="00000000" w:rsidRDefault="00BD6E96">
            <w:pPr>
              <w:rPr>
                <w:noProof/>
              </w:rPr>
            </w:pPr>
            <w:r>
              <w:rPr>
                <w:noProof/>
              </w:rPr>
              <w:t xml:space="preserve">You can review all the streams information in the </w:t>
            </w:r>
            <w:r>
              <w:rPr>
                <w:rStyle w:val="mqInternal"/>
                <w:noProof/>
              </w:rPr>
              <w:t>[1}</w:t>
            </w:r>
            <w:r>
              <w:rPr>
                <w:noProof/>
              </w:rPr>
              <w:t>C</w:t>
            </w:r>
            <w:r>
              <w:rPr>
                <w:noProof/>
              </w:rPr>
              <w:t>ontrol Room</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alle Stream-Informationen in der </w:t>
            </w:r>
            <w:r>
              <w:rPr>
                <w:lang w:val="de-DE"/>
              </w:rPr>
              <w:t>ü</w:t>
            </w:r>
            <w:r>
              <w:rPr>
                <w:lang w:val="de-DE"/>
              </w:rPr>
              <w:t>berpr</w:t>
            </w:r>
            <w:r>
              <w:rPr>
                <w:lang w:val="de-DE"/>
              </w:rPr>
              <w:t>ü</w:t>
            </w:r>
            <w:r>
              <w:rPr>
                <w:lang w:val="de-DE"/>
              </w:rPr>
              <w:t xml:space="preserve">fen </w:t>
            </w:r>
            <w:r>
              <w:rPr>
                <w:rStyle w:val="mqInternal"/>
                <w:noProof/>
                <w:lang w:val="de-DE"/>
              </w:rPr>
              <w:t>[1}</w:t>
            </w:r>
            <w:r>
              <w:rPr>
                <w:lang w:val="de-DE"/>
              </w:rPr>
              <w:t>Kontrollraum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0eea0ba4-e0ef-4c80-9d0d-91578d4ebd1f</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21f46e44-36c0-4aa0-9641-d21f9c33926e</w:t>
            </w:r>
          </w:p>
        </w:tc>
        <w:tc>
          <w:tcPr>
            <w:tcW w:w="7407" w:type="dxa"/>
            <w:shd w:val="clear" w:color="auto" w:fill="F2F2F2" w:themeFill="background1" w:themeFillShade="F2"/>
          </w:tcPr>
          <w:p w:rsidR="00000000" w:rsidRDefault="00BD6E96">
            <w:pPr>
              <w:rPr>
                <w:noProof/>
              </w:rPr>
            </w:pPr>
            <w:r>
              <w:rPr>
                <w:noProof/>
              </w:rPr>
              <w:t>If you created a single-stream event and you add a redundancy stream in the Control Room, you will need to republish your player embed code to benefit from redundancy.</w:t>
            </w:r>
          </w:p>
        </w:tc>
        <w:tc>
          <w:tcPr>
            <w:tcW w:w="7407" w:type="dxa"/>
          </w:tcPr>
          <w:p w:rsidR="00000000" w:rsidRDefault="00BD6E96">
            <w:pPr>
              <w:rPr>
                <w:lang w:val="de-DE"/>
              </w:rPr>
            </w:pPr>
            <w:r>
              <w:rPr>
                <w:lang w:val="de-DE"/>
              </w:rPr>
              <w:t>Wenn Sie ein Einzelstromereignis erstellt und im Kontrollraum einen Redundanzstrom hinzu</w:t>
            </w:r>
            <w:r>
              <w:rPr>
                <w:lang w:val="de-DE"/>
              </w:rPr>
              <w:t>gef</w:t>
            </w:r>
            <w:r>
              <w:rPr>
                <w:lang w:val="de-DE"/>
              </w:rPr>
              <w:t>ü</w:t>
            </w:r>
            <w:r>
              <w:rPr>
                <w:lang w:val="de-DE"/>
              </w:rPr>
              <w:t>gt haben, m</w:t>
            </w:r>
            <w:r>
              <w:rPr>
                <w:lang w:val="de-DE"/>
              </w:rPr>
              <w:t>ü</w:t>
            </w:r>
            <w:r>
              <w:rPr>
                <w:lang w:val="de-DE"/>
              </w:rPr>
              <w:t>ssen Sie den eingebetteten Code Ihres Players erneut ver</w:t>
            </w:r>
            <w:r>
              <w:rPr>
                <w:lang w:val="de-DE"/>
              </w:rPr>
              <w:t>ö</w:t>
            </w:r>
            <w:r>
              <w:rPr>
                <w:lang w:val="de-DE"/>
              </w:rPr>
              <w:t>ffentlichen, um von der Redundanz zu profitieren.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c07051c7-9573-46d3-9662-dd7bc3d7724c</w:t>
            </w:r>
          </w:p>
        </w:tc>
        <w:tc>
          <w:tcPr>
            <w:tcW w:w="7407" w:type="dxa"/>
            <w:shd w:val="clear" w:color="auto" w:fill="F2F2F2" w:themeFill="background1" w:themeFillShade="F2"/>
          </w:tcPr>
          <w:p w:rsidR="00000000" w:rsidRDefault="00BD6E96">
            <w:pPr>
              <w:rPr>
                <w:noProof/>
              </w:rPr>
            </w:pPr>
            <w:r>
              <w:rPr>
                <w:noProof/>
              </w:rPr>
              <w:t>Clipping</w:t>
            </w:r>
          </w:p>
        </w:tc>
        <w:tc>
          <w:tcPr>
            <w:tcW w:w="7407" w:type="dxa"/>
          </w:tcPr>
          <w:p w:rsidR="00000000" w:rsidRDefault="00BD6E96">
            <w:pPr>
              <w:rPr>
                <w:lang w:val="de-DE"/>
              </w:rPr>
            </w:pPr>
            <w:r>
              <w:rPr>
                <w:lang w:val="de-DE"/>
              </w:rPr>
              <w:t>Ausschnitt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4b1b1fca-fda6-421e-a87f-3e5e92787f19</w:t>
            </w:r>
          </w:p>
        </w:tc>
        <w:tc>
          <w:tcPr>
            <w:tcW w:w="7407" w:type="dxa"/>
            <w:shd w:val="clear" w:color="auto" w:fill="F2F2F2" w:themeFill="background1" w:themeFillShade="F2"/>
          </w:tcPr>
          <w:p w:rsidR="00000000" w:rsidRDefault="00BD6E96">
            <w:pPr>
              <w:rPr>
                <w:noProof/>
              </w:rPr>
            </w:pPr>
            <w:r>
              <w:rPr>
                <w:noProof/>
              </w:rPr>
              <w:t>Video Clipping will be availa</w:t>
            </w:r>
            <w:r>
              <w:rPr>
                <w:noProof/>
              </w:rPr>
              <w:t>ble for each of your streams, just by selecting the desired stream from the drop-down menu.</w:t>
            </w:r>
          </w:p>
        </w:tc>
        <w:tc>
          <w:tcPr>
            <w:tcW w:w="7407" w:type="dxa"/>
          </w:tcPr>
          <w:p w:rsidR="00000000" w:rsidRDefault="00BD6E96">
            <w:pPr>
              <w:rPr>
                <w:lang w:val="de-DE"/>
              </w:rPr>
            </w:pPr>
            <w:r>
              <w:rPr>
                <w:lang w:val="de-DE"/>
              </w:rPr>
              <w:t>Video-Clipping ist f</w:t>
            </w:r>
            <w:r>
              <w:rPr>
                <w:lang w:val="de-DE"/>
              </w:rPr>
              <w:t>ü</w:t>
            </w:r>
            <w:r>
              <w:rPr>
                <w:lang w:val="de-DE"/>
              </w:rPr>
              <w:t>r jeden Ihrer Streams verf</w:t>
            </w:r>
            <w:r>
              <w:rPr>
                <w:lang w:val="de-DE"/>
              </w:rPr>
              <w:t>ü</w:t>
            </w:r>
            <w:r>
              <w:rPr>
                <w:lang w:val="de-DE"/>
              </w:rPr>
              <w:t>gbar, indem Sie einfach den gew</w:t>
            </w:r>
            <w:r>
              <w:rPr>
                <w:lang w:val="de-DE"/>
              </w:rPr>
              <w:t>ü</w:t>
            </w:r>
            <w:r>
              <w:rPr>
                <w:lang w:val="de-DE"/>
              </w:rPr>
              <w:t>nschten Stream aus dem Dropdown-Men</w:t>
            </w:r>
            <w:r>
              <w:rPr>
                <w:lang w:val="de-DE"/>
              </w:rPr>
              <w:t>ü</w:t>
            </w:r>
            <w:r>
              <w:rPr>
                <w:lang w:val="de-DE"/>
              </w:rPr>
              <w:t xml:space="preserve">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b73e46fa-7303-4da8-a5c0-807baa6</w:t>
            </w:r>
            <w:r>
              <w:rPr>
                <w:noProof/>
                <w:sz w:val="2"/>
              </w:rPr>
              <w:t>35f11</w:t>
            </w:r>
          </w:p>
        </w:tc>
        <w:tc>
          <w:tcPr>
            <w:tcW w:w="7407" w:type="dxa"/>
            <w:shd w:val="clear" w:color="auto" w:fill="F2F2F2" w:themeFill="background1" w:themeFillShade="F2"/>
          </w:tcPr>
          <w:p w:rsidR="00000000" w:rsidRDefault="00BD6E96">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BD6E96">
            <w:pPr>
              <w:rPr>
                <w:lang w:val="de-DE"/>
              </w:rPr>
            </w:pPr>
            <w:r>
              <w:rPr>
                <w:lang w:val="de-DE"/>
              </w:rPr>
              <w:t xml:space="preserve">Informationen zum Erstellen eines Clips finden Sie unter </w:t>
            </w:r>
            <w:r>
              <w:rPr>
                <w:rStyle w:val="mqInternal"/>
                <w:noProof/>
                <w:lang w:val="de-DE"/>
              </w:rPr>
              <w:t>[1}</w:t>
            </w:r>
            <w:r>
              <w:rPr>
                <w:lang w:val="de-DE"/>
              </w:rPr>
              <w:t>Erstellen eines Videoclips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1afea88e-fb5a-47c8-9907-1551a40ea135</w:t>
            </w:r>
          </w:p>
        </w:tc>
        <w:tc>
          <w:tcPr>
            <w:tcW w:w="7407" w:type="dxa"/>
            <w:shd w:val="clear" w:color="auto" w:fill="F2F2F2" w:themeFill="background1" w:themeFillShade="F2"/>
          </w:tcPr>
          <w:p w:rsidR="00000000" w:rsidRDefault="00BD6E96">
            <w:pPr>
              <w:rPr>
                <w:noProof/>
              </w:rPr>
            </w:pPr>
            <w:r>
              <w:rPr>
                <w:noProof/>
              </w:rPr>
              <w:t>Second stream selection.</w:t>
            </w:r>
          </w:p>
        </w:tc>
        <w:tc>
          <w:tcPr>
            <w:tcW w:w="7407" w:type="dxa"/>
          </w:tcPr>
          <w:p w:rsidR="00000000" w:rsidRDefault="00BD6E96">
            <w:pPr>
              <w:rPr>
                <w:lang w:val="de-DE"/>
              </w:rPr>
            </w:pPr>
            <w:r>
              <w:rPr>
                <w:lang w:val="de-DE"/>
              </w:rPr>
              <w:t>Zweite Stream-Auswahl.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fe1cd5b7-93e7-4e81-b538-e0eab4058cc7</w:t>
            </w:r>
          </w:p>
        </w:tc>
        <w:tc>
          <w:tcPr>
            <w:tcW w:w="7407" w:type="dxa"/>
            <w:shd w:val="clear" w:color="auto" w:fill="F2F2F2" w:themeFill="background1" w:themeFillShade="F2"/>
          </w:tcPr>
          <w:p w:rsidR="00000000" w:rsidRDefault="00BD6E96">
            <w:pPr>
              <w:rPr>
                <w:noProof/>
              </w:rPr>
            </w:pPr>
            <w:r>
              <w:rPr>
                <w:noProof/>
              </w:rPr>
              <w:t>Monitoring</w:t>
            </w:r>
          </w:p>
        </w:tc>
        <w:tc>
          <w:tcPr>
            <w:tcW w:w="7407" w:type="dxa"/>
          </w:tcPr>
          <w:p w:rsidR="00000000" w:rsidRDefault="00BD6E96">
            <w:pPr>
              <w:rPr>
                <w:lang w:val="de-DE"/>
              </w:rPr>
            </w:pPr>
            <w:r>
              <w:rPr>
                <w:lang w:val="de-DE"/>
              </w:rPr>
              <w:t>Ü</w:t>
            </w:r>
            <w:r>
              <w:rPr>
                <w:lang w:val="de-DE"/>
              </w:rPr>
              <w:t>berwachung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8f4a5544-5db8-4a18-857f-f0adec87cf7a</w:t>
            </w:r>
          </w:p>
        </w:tc>
        <w:tc>
          <w:tcPr>
            <w:tcW w:w="7407" w:type="dxa"/>
            <w:shd w:val="clear" w:color="auto" w:fill="F2F2F2" w:themeFill="background1" w:themeFillShade="F2"/>
          </w:tcPr>
          <w:p w:rsidR="00000000" w:rsidRDefault="00BD6E96">
            <w:pPr>
              <w:rPr>
                <w:noProof/>
              </w:rPr>
            </w:pPr>
            <w:r>
              <w:rPr>
                <w:noProof/>
              </w:rPr>
              <w:t>Click in the Monitoring tab below the preview player to view monitoring information.</w:t>
            </w:r>
          </w:p>
        </w:tc>
        <w:tc>
          <w:tcPr>
            <w:tcW w:w="7407" w:type="dxa"/>
          </w:tcPr>
          <w:p w:rsidR="00000000" w:rsidRDefault="00BD6E96">
            <w:pPr>
              <w:rPr>
                <w:lang w:val="de-DE"/>
              </w:rPr>
            </w:pPr>
            <w:r>
              <w:rPr>
                <w:lang w:val="de-DE"/>
              </w:rPr>
              <w:t xml:space="preserve">Klicken Sie auf </w:t>
            </w:r>
            <w:r>
              <w:rPr>
                <w:lang w:val="de-DE"/>
              </w:rPr>
              <w:t xml:space="preserve">die Registerkarte </w:t>
            </w:r>
            <w:r>
              <w:rPr>
                <w:lang w:val="de-DE"/>
              </w:rPr>
              <w:t>Ü</w:t>
            </w:r>
            <w:r>
              <w:rPr>
                <w:lang w:val="de-DE"/>
              </w:rPr>
              <w:t xml:space="preserve">berwachung unter dem Vorschau-Player, um </w:t>
            </w:r>
            <w:r>
              <w:rPr>
                <w:lang w:val="de-DE"/>
              </w:rPr>
              <w:t>Ü</w:t>
            </w:r>
            <w:r>
              <w:rPr>
                <w:lang w:val="de-DE"/>
              </w:rPr>
              <w:t>berwachungsinformationen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4990aebc-a044-450d-88ee-7b5c2fc7eb18</w:t>
            </w:r>
          </w:p>
        </w:tc>
        <w:tc>
          <w:tcPr>
            <w:tcW w:w="7407" w:type="dxa"/>
            <w:shd w:val="clear" w:color="auto" w:fill="F2F2F2" w:themeFill="background1" w:themeFillShade="F2"/>
          </w:tcPr>
          <w:p w:rsidR="00000000" w:rsidRDefault="00BD6E96">
            <w:pPr>
              <w:rPr>
                <w:noProof/>
              </w:rPr>
            </w:pPr>
            <w:r>
              <w:rPr>
                <w:noProof/>
              </w:rPr>
              <w:t>Monitoring will be available for each of your streams, just by selecting the desired stream from the drop-down menu.</w:t>
            </w:r>
          </w:p>
        </w:tc>
        <w:tc>
          <w:tcPr>
            <w:tcW w:w="7407" w:type="dxa"/>
          </w:tcPr>
          <w:p w:rsidR="00000000" w:rsidRDefault="00BD6E96">
            <w:pPr>
              <w:rPr>
                <w:lang w:val="de-DE"/>
              </w:rPr>
            </w:pPr>
            <w:r>
              <w:rPr>
                <w:lang w:val="de-DE"/>
              </w:rPr>
              <w:t xml:space="preserve">Die </w:t>
            </w:r>
            <w:r>
              <w:rPr>
                <w:lang w:val="de-DE"/>
              </w:rPr>
              <w:t>Ü</w:t>
            </w:r>
            <w:r>
              <w:rPr>
                <w:lang w:val="de-DE"/>
              </w:rPr>
              <w:t>berwachung ist f</w:t>
            </w:r>
            <w:r>
              <w:rPr>
                <w:lang w:val="de-DE"/>
              </w:rPr>
              <w:t>ü</w:t>
            </w:r>
            <w:r>
              <w:rPr>
                <w:lang w:val="de-DE"/>
              </w:rPr>
              <w:t>r jeden Ihrer Streams verf</w:t>
            </w:r>
            <w:r>
              <w:rPr>
                <w:lang w:val="de-DE"/>
              </w:rPr>
              <w:t>ü</w:t>
            </w:r>
            <w:r>
              <w:rPr>
                <w:lang w:val="de-DE"/>
              </w:rPr>
              <w:t>gbar, indem Sie einfach den gew</w:t>
            </w:r>
            <w:r>
              <w:rPr>
                <w:lang w:val="de-DE"/>
              </w:rPr>
              <w:t>ü</w:t>
            </w:r>
            <w:r>
              <w:rPr>
                <w:lang w:val="de-DE"/>
              </w:rPr>
              <w:t>nschten Stream aus dem Dropdown-Men</w:t>
            </w:r>
            <w:r>
              <w:rPr>
                <w:lang w:val="de-DE"/>
              </w:rPr>
              <w:t>ü</w:t>
            </w:r>
            <w:r>
              <w:rPr>
                <w:lang w:val="de-DE"/>
              </w:rPr>
              <w:t xml:space="preserve">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ba238f07-edee-4e37-be6b-9e12a76aca60</w:t>
            </w:r>
          </w:p>
        </w:tc>
        <w:tc>
          <w:tcPr>
            <w:tcW w:w="7407" w:type="dxa"/>
            <w:shd w:val="clear" w:color="auto" w:fill="F2F2F2" w:themeFill="background1" w:themeFillShade="F2"/>
          </w:tcPr>
          <w:p w:rsidR="00000000" w:rsidRDefault="00BD6E96">
            <w:pPr>
              <w:rPr>
                <w:noProof/>
              </w:rPr>
            </w:pPr>
            <w:r>
              <w:rPr>
                <w:noProof/>
              </w:rPr>
              <w:t xml:space="preserve">The monitoring information is available while an event is in progress and for up to </w:t>
            </w:r>
            <w:r>
              <w:rPr>
                <w:noProof/>
              </w:rPr>
              <w:t>1 hour after the event ends.</w:t>
            </w:r>
          </w:p>
        </w:tc>
        <w:tc>
          <w:tcPr>
            <w:tcW w:w="7407" w:type="dxa"/>
          </w:tcPr>
          <w:p w:rsidR="00000000" w:rsidRDefault="00BD6E96">
            <w:pPr>
              <w:rPr>
                <w:lang w:val="de-DE"/>
              </w:rPr>
            </w:pPr>
            <w:r>
              <w:rPr>
                <w:lang w:val="de-DE"/>
              </w:rPr>
              <w:t xml:space="preserve">Die </w:t>
            </w:r>
            <w:r>
              <w:rPr>
                <w:lang w:val="de-DE"/>
              </w:rPr>
              <w:t>Ü</w:t>
            </w:r>
            <w:r>
              <w:rPr>
                <w:lang w:val="de-DE"/>
              </w:rPr>
              <w:t>berwachungsinformationen sind w</w:t>
            </w:r>
            <w:r>
              <w:rPr>
                <w:lang w:val="de-DE"/>
              </w:rPr>
              <w:t>ä</w:t>
            </w:r>
            <w:r>
              <w:rPr>
                <w:lang w:val="de-DE"/>
              </w:rPr>
              <w:t>hrend eines Ereignisses und bis zu 1 Stunde nach Ende des Ereignisses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f5804947-f308-4901-a16b-61205eee3874</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45e87e1c-b1b3-4228-8001-20ae785919b0</w:t>
            </w:r>
          </w:p>
        </w:tc>
        <w:tc>
          <w:tcPr>
            <w:tcW w:w="7407" w:type="dxa"/>
            <w:shd w:val="clear" w:color="auto" w:fill="F2F2F2" w:themeFill="background1" w:themeFillShade="F2"/>
          </w:tcPr>
          <w:p w:rsidR="00000000" w:rsidRDefault="00BD6E96">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BD6E96">
            <w:pPr>
              <w:rPr>
                <w:lang w:val="de-DE"/>
              </w:rPr>
            </w:pPr>
            <w:r>
              <w:rPr>
                <w:lang w:val="de-DE"/>
              </w:rPr>
              <w:t xml:space="preserve">Live-Redundanz </w:t>
            </w:r>
            <w:r>
              <w:rPr>
                <w:rStyle w:val="mqInternal"/>
                <w:noProof/>
                <w:lang w:val="de-DE"/>
              </w:rPr>
              <w:t>[1}</w:t>
            </w:r>
            <w:r>
              <w:rPr>
                <w:lang w:val="de-DE"/>
              </w:rPr>
              <w:t>kann nicht</w:t>
            </w:r>
            <w:r>
              <w:rPr>
                <w:rStyle w:val="mqInternal"/>
                <w:noProof/>
                <w:lang w:val="de-DE"/>
              </w:rPr>
              <w:t>{2]</w:t>
            </w:r>
            <w:r>
              <w:rPr>
                <w:lang w:val="de-DE"/>
              </w:rPr>
              <w:t xml:space="preserve"> kann mit DRM-gesch</w:t>
            </w:r>
            <w:r>
              <w:rPr>
                <w:lang w:val="de-DE"/>
              </w:rPr>
              <w:t>ü</w:t>
            </w:r>
            <w:r>
              <w:rPr>
                <w:lang w:val="de-DE"/>
              </w:rPr>
              <w:t xml:space="preserve">tzten Live-Streams </w:t>
            </w:r>
            <w:r>
              <w:rPr>
                <w:lang w:val="de-DE"/>
              </w:rPr>
              <w:lastRenderedPageBreak/>
              <w:t>verwendet werden.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lastRenderedPageBreak/>
              <w:t>reviewing-live-analytics.html</w:t>
            </w:r>
          </w:p>
          <w:p w:rsidR="00000000" w:rsidRDefault="00BD6E96">
            <w:pPr>
              <w:jc w:val="center"/>
              <w:rPr>
                <w:b/>
                <w:noProof/>
              </w:rPr>
            </w:pPr>
            <w:r>
              <w:rPr>
                <w:b/>
                <w:noProof/>
              </w:rPr>
              <w:t>MQ971010 671efe1b-bd37-40ae-ae</w:t>
            </w:r>
            <w:r>
              <w:rPr>
                <w:b/>
                <w:noProof/>
              </w:rPr>
              <w:t>36-5717c92d6f42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cfdcb4a7-fc15-4dd1-8f9c-4bb6c593eeb0</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1f192ca3-d2cd-448b-b728-aa2ce6cc9c96</w:t>
            </w:r>
          </w:p>
        </w:tc>
        <w:tc>
          <w:tcPr>
            <w:tcW w:w="7407" w:type="dxa"/>
            <w:shd w:val="clear" w:color="auto" w:fill="F2F2F2" w:themeFill="background1" w:themeFillShade="F2"/>
          </w:tcPr>
          <w:p w:rsidR="00000000" w:rsidRDefault="00BD6E96">
            <w:pPr>
              <w:rPr>
                <w:noProof/>
              </w:rPr>
            </w:pPr>
            <w:r>
              <w:rPr>
                <w:noProof/>
              </w:rPr>
              <w:t>Reviewing Live Analytics parent:</w:t>
            </w:r>
          </w:p>
        </w:tc>
        <w:tc>
          <w:tcPr>
            <w:tcW w:w="7407" w:type="dxa"/>
          </w:tcPr>
          <w:p w:rsidR="00000000" w:rsidRDefault="00BD6E96">
            <w:pPr>
              <w:rPr>
                <w:lang w:val="de-DE"/>
              </w:rPr>
            </w:pPr>
            <w:r>
              <w:rPr>
                <w:lang w:val="de-DE"/>
              </w:rPr>
              <w:t>Ü</w:t>
            </w:r>
            <w:r>
              <w:rPr>
                <w:lang w:val="de-DE"/>
              </w:rPr>
              <w:t>berpr</w:t>
            </w:r>
            <w:r>
              <w:rPr>
                <w:lang w:val="de-DE"/>
              </w:rPr>
              <w:t>ü</w:t>
            </w:r>
            <w:r>
              <w:rPr>
                <w:lang w:val="de-DE"/>
              </w:rPr>
              <w:t xml:space="preserve">fen des </w:t>
            </w:r>
            <w:r>
              <w:rPr>
                <w:lang w:val="de-DE"/>
              </w:rPr>
              <w:t>ü</w:t>
            </w:r>
            <w:r>
              <w:rPr>
                <w:lang w:val="de-DE"/>
              </w:rPr>
              <w:t>bergeordneten Live Analytics-Elements: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fb89fe11-8a07-4f0c-a935-305d8c810f13</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a136952a-682e-44f3-a8b8-1db0d2873d3c</w:t>
            </w:r>
          </w:p>
        </w:tc>
        <w:tc>
          <w:tcPr>
            <w:tcW w:w="7407" w:type="dxa"/>
            <w:shd w:val="clear" w:color="auto" w:fill="F2F2F2" w:themeFill="background1" w:themeFillShade="F2"/>
          </w:tcPr>
          <w:p w:rsidR="00000000" w:rsidRDefault="00BD6E96">
            <w:pPr>
              <w:rPr>
                <w:noProof/>
              </w:rPr>
            </w:pPr>
            <w:r>
              <w:rPr>
                <w:noProof/>
              </w:rPr>
              <w:t>Reviewing Live Analytics</w:t>
            </w:r>
          </w:p>
        </w:tc>
        <w:tc>
          <w:tcPr>
            <w:tcW w:w="7407" w:type="dxa"/>
          </w:tcPr>
          <w:p w:rsidR="00000000" w:rsidRDefault="00BD6E96">
            <w:pPr>
              <w:rPr>
                <w:lang w:val="de-DE"/>
              </w:rPr>
            </w:pPr>
            <w:r>
              <w:rPr>
                <w:lang w:val="de-DE"/>
              </w:rPr>
              <w:t>Ü</w:t>
            </w:r>
            <w:r>
              <w:rPr>
                <w:lang w:val="de-DE"/>
              </w:rPr>
              <w:t>berpr</w:t>
            </w:r>
            <w:r>
              <w:rPr>
                <w:lang w:val="de-DE"/>
              </w:rPr>
              <w:t>ü</w:t>
            </w:r>
            <w:r>
              <w:rPr>
                <w:lang w:val="de-DE"/>
              </w:rPr>
              <w:t>fen von Live Analytics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013e9817-bb03-4447-89a9-faa381c831db</w:t>
            </w:r>
          </w:p>
        </w:tc>
        <w:tc>
          <w:tcPr>
            <w:tcW w:w="7407" w:type="dxa"/>
            <w:shd w:val="clear" w:color="auto" w:fill="F2F2F2" w:themeFill="background1" w:themeFillShade="F2"/>
          </w:tcPr>
          <w:p w:rsidR="00000000" w:rsidRDefault="00BD6E96">
            <w:pPr>
              <w:rPr>
                <w:noProof/>
              </w:rPr>
            </w:pPr>
            <w:r>
              <w:rPr>
                <w:noProof/>
              </w:rPr>
              <w:t>In this topic you will learn about the live analytics that are provided by the Live module.</w:t>
            </w:r>
          </w:p>
        </w:tc>
        <w:tc>
          <w:tcPr>
            <w:tcW w:w="7407" w:type="dxa"/>
          </w:tcPr>
          <w:p w:rsidR="00000000" w:rsidRDefault="00BD6E96">
            <w:pPr>
              <w:rPr>
                <w:lang w:val="de-DE"/>
              </w:rPr>
            </w:pPr>
            <w:r>
              <w:rPr>
                <w:lang w:val="de-DE"/>
              </w:rPr>
              <w:t xml:space="preserve">In diesem Thema erfahren Sie mehr </w:t>
            </w:r>
            <w:r>
              <w:rPr>
                <w:lang w:val="de-DE"/>
              </w:rPr>
              <w:t>ü</w:t>
            </w:r>
            <w:r>
              <w:rPr>
                <w:lang w:val="de-DE"/>
              </w:rPr>
              <w:t>ber die Live-Analyse, die vom Live-Modul bereitgestellt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dc4bd76d-bd25-4504-9c22-8f3e39ea3c66</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683</w:t>
            </w:r>
            <w:r>
              <w:rPr>
                <w:noProof/>
                <w:sz w:val="2"/>
              </w:rPr>
              <w:t>56491-93da-4052-95a2-6916c63d47c6</w:t>
            </w:r>
          </w:p>
        </w:tc>
        <w:tc>
          <w:tcPr>
            <w:tcW w:w="7407" w:type="dxa"/>
            <w:shd w:val="clear" w:color="auto" w:fill="F2F2F2" w:themeFill="background1" w:themeFillShade="F2"/>
          </w:tcPr>
          <w:p w:rsidR="00000000" w:rsidRDefault="00BD6E96">
            <w:pPr>
              <w:rPr>
                <w:noProof/>
              </w:rPr>
            </w:pPr>
            <w:r>
              <w:rPr>
                <w:noProof/>
              </w:rPr>
              <w:t>The Live module provides reports on live streaming event or channel performance.</w:t>
            </w:r>
          </w:p>
        </w:tc>
        <w:tc>
          <w:tcPr>
            <w:tcW w:w="7407" w:type="dxa"/>
          </w:tcPr>
          <w:p w:rsidR="00000000" w:rsidRDefault="00BD6E96">
            <w:pPr>
              <w:rPr>
                <w:lang w:val="de-DE"/>
              </w:rPr>
            </w:pPr>
            <w:r>
              <w:rPr>
                <w:lang w:val="de-DE"/>
              </w:rPr>
              <w:t>Das Live-Modul bietet Berichte zum Live-Streaming-Ereignis oder zur Kanalleistung.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33950bf9-e10d-4cf6-bc9e-692f6f638273</w:t>
            </w:r>
          </w:p>
        </w:tc>
        <w:tc>
          <w:tcPr>
            <w:tcW w:w="7407" w:type="dxa"/>
            <w:shd w:val="clear" w:color="auto" w:fill="F2F2F2" w:themeFill="background1" w:themeFillShade="F2"/>
          </w:tcPr>
          <w:p w:rsidR="00000000" w:rsidRDefault="00BD6E96">
            <w:pPr>
              <w:rPr>
                <w:noProof/>
              </w:rPr>
            </w:pPr>
            <w:r>
              <w:rPr>
                <w:noProof/>
              </w:rPr>
              <w:t>Information inclu</w:t>
            </w:r>
            <w:r>
              <w:rPr>
                <w:noProof/>
              </w:rPr>
              <w:t>ding real-time concurrent viewers and aggregated post-event data about the viewers stream time, geography, and devices are available.</w:t>
            </w:r>
          </w:p>
        </w:tc>
        <w:tc>
          <w:tcPr>
            <w:tcW w:w="7407" w:type="dxa"/>
          </w:tcPr>
          <w:p w:rsidR="00000000" w:rsidRDefault="00BD6E96">
            <w:pPr>
              <w:rPr>
                <w:lang w:val="de-DE"/>
              </w:rPr>
            </w:pPr>
            <w:r>
              <w:rPr>
                <w:lang w:val="de-DE"/>
              </w:rPr>
              <w:t>Informationen, einschlie</w:t>
            </w:r>
            <w:r>
              <w:rPr>
                <w:lang w:val="de-DE"/>
              </w:rPr>
              <w:t>ß</w:t>
            </w:r>
            <w:r>
              <w:rPr>
                <w:lang w:val="de-DE"/>
              </w:rPr>
              <w:t xml:space="preserve">lich gleichzeitiger Echtzeit-Viewer und aggregierter Post-Event-Daten </w:t>
            </w:r>
            <w:r>
              <w:rPr>
                <w:lang w:val="de-DE"/>
              </w:rPr>
              <w:t>ü</w:t>
            </w:r>
            <w:r>
              <w:rPr>
                <w:lang w:val="de-DE"/>
              </w:rPr>
              <w:t>ber die Stream-Zeit, die G</w:t>
            </w:r>
            <w:r>
              <w:rPr>
                <w:lang w:val="de-DE"/>
              </w:rPr>
              <w:t>eografie und die Ger</w:t>
            </w:r>
            <w:r>
              <w:rPr>
                <w:lang w:val="de-DE"/>
              </w:rPr>
              <w:t>ä</w:t>
            </w:r>
            <w:r>
              <w:rPr>
                <w:lang w:val="de-DE"/>
              </w:rPr>
              <w:t>te der Viewer, sind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89326f49-a1e9-4535-8ca4-61ebc919c3fe</w:t>
            </w:r>
          </w:p>
        </w:tc>
        <w:tc>
          <w:tcPr>
            <w:tcW w:w="7407" w:type="dxa"/>
            <w:shd w:val="clear" w:color="auto" w:fill="F2F2F2" w:themeFill="background1" w:themeFillShade="F2"/>
          </w:tcPr>
          <w:p w:rsidR="00000000" w:rsidRDefault="00BD6E96">
            <w:pPr>
              <w:rPr>
                <w:noProof/>
              </w:rPr>
            </w:pPr>
            <w:r>
              <w:rPr>
                <w:noProof/>
              </w:rPr>
              <w:t>To view live analytics, follow these steps:</w:t>
            </w:r>
          </w:p>
        </w:tc>
        <w:tc>
          <w:tcPr>
            <w:tcW w:w="7407" w:type="dxa"/>
          </w:tcPr>
          <w:p w:rsidR="00000000" w:rsidRDefault="00BD6E96">
            <w:pPr>
              <w:rPr>
                <w:lang w:val="de-DE"/>
              </w:rPr>
            </w:pPr>
            <w:r>
              <w:rPr>
                <w:lang w:val="de-DE"/>
              </w:rPr>
              <w:t>Gehen Sie folgenderma</w:t>
            </w:r>
            <w:r>
              <w:rPr>
                <w:lang w:val="de-DE"/>
              </w:rPr>
              <w:t>ß</w:t>
            </w:r>
            <w:r>
              <w:rPr>
                <w:lang w:val="de-DE"/>
              </w:rPr>
              <w:t>en vor, um Live-Analysen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b067d1c3-6903-4668-9376-ecc596e35a92</w:t>
            </w:r>
          </w:p>
        </w:tc>
        <w:tc>
          <w:tcPr>
            <w:tcW w:w="7407" w:type="dxa"/>
            <w:shd w:val="clear" w:color="auto" w:fill="F2F2F2" w:themeFill="background1" w:themeFillShade="F2"/>
          </w:tcPr>
          <w:p w:rsidR="00000000" w:rsidRDefault="00BD6E96">
            <w:pPr>
              <w:rPr>
                <w:noProof/>
              </w:rPr>
            </w:pPr>
            <w:r>
              <w:rPr>
                <w:noProof/>
              </w:rPr>
              <w:t xml:space="preserve">Open the </w:t>
            </w:r>
            <w:r>
              <w:rPr>
                <w:rStyle w:val="mqInternal"/>
                <w:noProof/>
              </w:rPr>
              <w:t>[1}</w:t>
            </w:r>
            <w:r>
              <w:rPr>
                <w:noProof/>
              </w:rPr>
              <w:t>Live</w:t>
            </w:r>
            <w:r>
              <w:rPr>
                <w:rStyle w:val="mqInternal"/>
                <w:noProof/>
              </w:rPr>
              <w:t>{</w:t>
            </w:r>
            <w:r>
              <w:rPr>
                <w:rStyle w:val="mqInternal"/>
                <w:noProof/>
              </w:rPr>
              <w:t>2]</w:t>
            </w:r>
            <w:r>
              <w:rPr>
                <w:noProof/>
              </w:rPr>
              <w:t xml:space="preserve"> module.</w:t>
            </w:r>
          </w:p>
        </w:tc>
        <w:tc>
          <w:tcPr>
            <w:tcW w:w="7407" w:type="dxa"/>
          </w:tcPr>
          <w:p w:rsidR="00000000" w:rsidRDefault="00BD6E96">
            <w:pPr>
              <w:rPr>
                <w:lang w:val="de-DE"/>
              </w:rPr>
            </w:pPr>
            <w:r>
              <w:rPr>
                <w:lang w:val="de-DE"/>
              </w:rPr>
              <w:t>Ö</w:t>
            </w:r>
            <w:r>
              <w:rPr>
                <w:lang w:val="de-DE"/>
              </w:rPr>
              <w:t xml:space="preserve">ffne das </w:t>
            </w:r>
            <w:r>
              <w:rPr>
                <w:rStyle w:val="mqInternal"/>
                <w:noProof/>
                <w:lang w:val="de-DE"/>
              </w:rPr>
              <w:t>[1}</w:t>
            </w:r>
            <w:r>
              <w:rPr>
                <w:lang w:val="de-DE"/>
              </w:rPr>
              <w:t>Wohnen</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4a1ebdbd-b6c3-4fb5-8a3c-f8251324b028</w:t>
            </w:r>
          </w:p>
        </w:tc>
        <w:tc>
          <w:tcPr>
            <w:tcW w:w="7407" w:type="dxa"/>
            <w:shd w:val="clear" w:color="auto" w:fill="F2F2F2" w:themeFill="background1" w:themeFillShade="F2"/>
          </w:tcPr>
          <w:p w:rsidR="00000000" w:rsidRDefault="00BD6E96">
            <w:pPr>
              <w:rPr>
                <w:noProof/>
              </w:rPr>
            </w:pPr>
            <w:r>
              <w:rPr>
                <w:noProof/>
              </w:rPr>
              <w:t>Click on an event name.</w:t>
            </w:r>
          </w:p>
        </w:tc>
        <w:tc>
          <w:tcPr>
            <w:tcW w:w="7407" w:type="dxa"/>
          </w:tcPr>
          <w:p w:rsidR="00000000" w:rsidRDefault="00BD6E96">
            <w:pPr>
              <w:rPr>
                <w:lang w:val="de-DE"/>
              </w:rPr>
            </w:pPr>
            <w:r>
              <w:rPr>
                <w:lang w:val="de-DE"/>
              </w:rPr>
              <w:t>Klicken Sie auf einen Ereignisnamen.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b90fdfe6-199b-495e-979c-ad45969cdfcd</w:t>
            </w:r>
          </w:p>
        </w:tc>
        <w:tc>
          <w:tcPr>
            <w:tcW w:w="7407" w:type="dxa"/>
            <w:shd w:val="clear" w:color="auto" w:fill="F2F2F2" w:themeFill="background1" w:themeFillShade="F2"/>
          </w:tcPr>
          <w:p w:rsidR="00000000" w:rsidRDefault="00BD6E96">
            <w:pPr>
              <w:rPr>
                <w:noProof/>
              </w:rPr>
            </w:pPr>
            <w:r>
              <w:rPr>
                <w:noProof/>
              </w:rPr>
              <w:t>Click</w:t>
            </w:r>
            <w:r>
              <w:rPr>
                <w:rStyle w:val="mqInternal"/>
                <w:noProof/>
              </w:rPr>
              <w:t>[1][2}</w:t>
            </w:r>
            <w:r>
              <w:rPr>
                <w:noProof/>
              </w:rPr>
              <w:t>Reporting</w:t>
            </w:r>
            <w:r>
              <w:rPr>
                <w:rStyle w:val="mqInternal"/>
                <w:noProof/>
              </w:rPr>
              <w:t>{3][1]</w:t>
            </w:r>
            <w:r>
              <w:rPr>
                <w:noProof/>
              </w:rPr>
              <w:t>in the left navigation.</w:t>
            </w:r>
          </w:p>
        </w:tc>
        <w:tc>
          <w:tcPr>
            <w:tcW w:w="7407" w:type="dxa"/>
          </w:tcPr>
          <w:p w:rsidR="00000000" w:rsidRDefault="00BD6E96">
            <w:pPr>
              <w:rPr>
                <w:lang w:val="de-DE"/>
              </w:rPr>
            </w:pPr>
            <w:r>
              <w:rPr>
                <w:lang w:val="de-DE"/>
              </w:rPr>
              <w:t>Klicken</w:t>
            </w:r>
            <w:r>
              <w:rPr>
                <w:rStyle w:val="mqInternal"/>
                <w:noProof/>
                <w:lang w:val="de-DE"/>
              </w:rPr>
              <w:t>[1][2}</w:t>
            </w:r>
            <w:r>
              <w:rPr>
                <w:lang w:val="de-DE"/>
              </w:rPr>
              <w:t>Berichterstattung</w:t>
            </w:r>
            <w:r>
              <w:rPr>
                <w:rStyle w:val="mqInternal"/>
                <w:noProof/>
                <w:lang w:val="de-DE"/>
              </w:rPr>
              <w:t>{3][1]</w:t>
            </w:r>
            <w:r>
              <w:rPr>
                <w:lang w:val="de-DE"/>
              </w:rPr>
              <w:t>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9bb3be10-1ff6-4f19-a0eb-5f3a4ed7bc0e</w:t>
            </w:r>
          </w:p>
        </w:tc>
        <w:tc>
          <w:tcPr>
            <w:tcW w:w="7407" w:type="dxa"/>
            <w:shd w:val="clear" w:color="auto" w:fill="F2F2F2" w:themeFill="background1" w:themeFillShade="F2"/>
          </w:tcPr>
          <w:p w:rsidR="00000000" w:rsidRDefault="00BD6E96">
            <w:pPr>
              <w:rPr>
                <w:noProof/>
              </w:rPr>
            </w:pPr>
            <w:r>
              <w:rPr>
                <w:noProof/>
              </w:rPr>
              <w:t>The analytics dashboard is organized into the following sections:</w:t>
            </w:r>
          </w:p>
        </w:tc>
        <w:tc>
          <w:tcPr>
            <w:tcW w:w="7407" w:type="dxa"/>
          </w:tcPr>
          <w:p w:rsidR="00000000" w:rsidRDefault="00BD6E96">
            <w:pPr>
              <w:rPr>
                <w:lang w:val="de-DE"/>
              </w:rPr>
            </w:pPr>
            <w:r>
              <w:rPr>
                <w:lang w:val="de-DE"/>
              </w:rPr>
              <w:t>Das Analyse-Dashboard ist in folgende Abschnitte unterteilt: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ae1269ed-fb7c-4e97-86fa-c36832410</w:t>
            </w:r>
            <w:r>
              <w:rPr>
                <w:noProof/>
                <w:sz w:val="2"/>
              </w:rPr>
              <w:t>c4c</w:t>
            </w:r>
          </w:p>
        </w:tc>
        <w:tc>
          <w:tcPr>
            <w:tcW w:w="7407" w:type="dxa"/>
            <w:shd w:val="clear" w:color="auto" w:fill="F2F2F2" w:themeFill="background1" w:themeFillShade="F2"/>
          </w:tcPr>
          <w:p w:rsidR="00000000" w:rsidRDefault="00BD6E96">
            <w:pPr>
              <w:rPr>
                <w:noProof/>
              </w:rPr>
            </w:pPr>
            <w:r>
              <w:rPr>
                <w:rStyle w:val="mqInternal"/>
                <w:noProof/>
              </w:rPr>
              <w:t>[1}</w:t>
            </w:r>
            <w:r>
              <w:rPr>
                <w:noProof/>
              </w:rPr>
              <w:t>Snapshot</w:t>
            </w:r>
            <w:r>
              <w:rPr>
                <w:rStyle w:val="mqInternal"/>
                <w:noProof/>
              </w:rPr>
              <w:t>{2]</w:t>
            </w:r>
          </w:p>
        </w:tc>
        <w:tc>
          <w:tcPr>
            <w:tcW w:w="7407" w:type="dxa"/>
          </w:tcPr>
          <w:p w:rsidR="00000000" w:rsidRDefault="00BD6E96">
            <w:pPr>
              <w:rPr>
                <w:lang w:val="de-DE"/>
              </w:rPr>
            </w:pPr>
            <w:r>
              <w:rPr>
                <w:rStyle w:val="mqInternal"/>
                <w:noProof/>
                <w:lang w:val="de-DE"/>
              </w:rPr>
              <w:t>[1}</w:t>
            </w:r>
            <w:r>
              <w:rPr>
                <w:lang w:val="de-DE"/>
              </w:rPr>
              <w:t>Schnappschuss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64b54b17-2dbe-4a0d-b95e-f8b44a388d30</w:t>
            </w:r>
          </w:p>
        </w:tc>
        <w:tc>
          <w:tcPr>
            <w:tcW w:w="7407" w:type="dxa"/>
            <w:shd w:val="clear" w:color="auto" w:fill="F2F2F2" w:themeFill="background1" w:themeFillShade="F2"/>
          </w:tcPr>
          <w:p w:rsidR="00000000" w:rsidRDefault="00BD6E96">
            <w:pPr>
              <w:rPr>
                <w:noProof/>
              </w:rPr>
            </w:pPr>
            <w:r>
              <w:rPr>
                <w:rStyle w:val="mqInternal"/>
                <w:noProof/>
              </w:rPr>
              <w:t>[1}</w:t>
            </w:r>
            <w:r>
              <w:rPr>
                <w:noProof/>
              </w:rPr>
              <w:t>Views by Device</w:t>
            </w:r>
            <w:r>
              <w:rPr>
                <w:rStyle w:val="mqInternal"/>
                <w:noProof/>
              </w:rPr>
              <w:t>{2]</w:t>
            </w:r>
          </w:p>
        </w:tc>
        <w:tc>
          <w:tcPr>
            <w:tcW w:w="7407" w:type="dxa"/>
          </w:tcPr>
          <w:p w:rsidR="00000000" w:rsidRDefault="00BD6E96">
            <w:pPr>
              <w:rPr>
                <w:lang w:val="de-DE"/>
              </w:rPr>
            </w:pPr>
            <w:r>
              <w:rPr>
                <w:rStyle w:val="mqInternal"/>
                <w:noProof/>
                <w:lang w:val="de-DE"/>
              </w:rPr>
              <w:t>[1}</w:t>
            </w:r>
            <w:r>
              <w:rPr>
                <w:lang w:val="de-DE"/>
              </w:rPr>
              <w:t>Ansichten nach Ger</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a282249b-c4ff-46da-ada0-056b1fbb4c44</w:t>
            </w:r>
          </w:p>
        </w:tc>
        <w:tc>
          <w:tcPr>
            <w:tcW w:w="7407" w:type="dxa"/>
            <w:shd w:val="clear" w:color="auto" w:fill="F2F2F2" w:themeFill="background1" w:themeFillShade="F2"/>
          </w:tcPr>
          <w:p w:rsidR="00000000" w:rsidRDefault="00BD6E96">
            <w:pPr>
              <w:rPr>
                <w:noProof/>
              </w:rPr>
            </w:pPr>
            <w:r>
              <w:rPr>
                <w:rStyle w:val="mqInternal"/>
                <w:noProof/>
              </w:rPr>
              <w:t>[1}</w:t>
            </w:r>
            <w:r>
              <w:rPr>
                <w:noProof/>
              </w:rPr>
              <w:t>Views by Country</w:t>
            </w:r>
            <w:r>
              <w:rPr>
                <w:rStyle w:val="mqInternal"/>
                <w:noProof/>
              </w:rPr>
              <w:t>{2]</w:t>
            </w:r>
          </w:p>
        </w:tc>
        <w:tc>
          <w:tcPr>
            <w:tcW w:w="7407" w:type="dxa"/>
          </w:tcPr>
          <w:p w:rsidR="00000000" w:rsidRDefault="00BD6E96">
            <w:pPr>
              <w:rPr>
                <w:lang w:val="de-DE"/>
              </w:rPr>
            </w:pPr>
            <w:r>
              <w:rPr>
                <w:rStyle w:val="mqInternal"/>
                <w:noProof/>
                <w:lang w:val="de-DE"/>
              </w:rPr>
              <w:t>[1}</w:t>
            </w:r>
            <w:r>
              <w:rPr>
                <w:lang w:val="de-DE"/>
              </w:rPr>
              <w:t>Ansichten nach Land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db6c2dd5-aa47-49b6-9b16-8c214cbc7663</w:t>
            </w:r>
          </w:p>
        </w:tc>
        <w:tc>
          <w:tcPr>
            <w:tcW w:w="7407" w:type="dxa"/>
            <w:shd w:val="clear" w:color="auto" w:fill="F2F2F2" w:themeFill="background1" w:themeFillShade="F2"/>
          </w:tcPr>
          <w:p w:rsidR="00000000" w:rsidRDefault="00BD6E96">
            <w:pPr>
              <w:rPr>
                <w:noProof/>
              </w:rPr>
            </w:pPr>
            <w:r>
              <w:rPr>
                <w:noProof/>
              </w:rPr>
              <w:t>Snapshot</w:t>
            </w:r>
          </w:p>
        </w:tc>
        <w:tc>
          <w:tcPr>
            <w:tcW w:w="7407" w:type="dxa"/>
          </w:tcPr>
          <w:p w:rsidR="00000000" w:rsidRDefault="00BD6E96">
            <w:pPr>
              <w:rPr>
                <w:lang w:val="de-DE"/>
              </w:rPr>
            </w:pPr>
            <w:r>
              <w:rPr>
                <w:lang w:val="de-DE"/>
              </w:rPr>
              <w:t>Schnappschuss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bfc3e959-df88-495b-bfe8-b4cffabbc476</w:t>
            </w:r>
          </w:p>
        </w:tc>
        <w:tc>
          <w:tcPr>
            <w:tcW w:w="7407" w:type="dxa"/>
            <w:shd w:val="clear" w:color="auto" w:fill="F2F2F2" w:themeFill="background1" w:themeFillShade="F2"/>
          </w:tcPr>
          <w:p w:rsidR="00000000" w:rsidRDefault="00BD6E96">
            <w:pPr>
              <w:rPr>
                <w:noProof/>
              </w:rPr>
            </w:pPr>
            <w:r>
              <w:rPr>
                <w:noProof/>
              </w:rPr>
              <w:t>The Snapshot section will display</w:t>
            </w:r>
          </w:p>
        </w:tc>
        <w:tc>
          <w:tcPr>
            <w:tcW w:w="7407" w:type="dxa"/>
          </w:tcPr>
          <w:p w:rsidR="00000000" w:rsidRDefault="00BD6E96">
            <w:pPr>
              <w:rPr>
                <w:lang w:val="de-DE"/>
              </w:rPr>
            </w:pPr>
            <w:r>
              <w:rPr>
                <w:lang w:val="de-DE"/>
              </w:rPr>
              <w:t>Der Abschnitt Schnappschuss wird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5c9bfaf7-a881-48f1-9fcd-93f0f75a766c</w:t>
            </w:r>
          </w:p>
        </w:tc>
        <w:tc>
          <w:tcPr>
            <w:tcW w:w="7407" w:type="dxa"/>
            <w:shd w:val="clear" w:color="auto" w:fill="F2F2F2" w:themeFill="background1" w:themeFillShade="F2"/>
          </w:tcPr>
          <w:p w:rsidR="00000000" w:rsidRDefault="00BD6E96">
            <w:pPr>
              <w:rPr>
                <w:noProof/>
              </w:rPr>
            </w:pPr>
            <w:r>
              <w:rPr>
                <w:rStyle w:val="mqInternal"/>
                <w:noProof/>
              </w:rPr>
              <w:t>[1}</w:t>
            </w:r>
            <w:r>
              <w:rPr>
                <w:noProof/>
              </w:rPr>
              <w:t>Total Views</w:t>
            </w:r>
            <w:r>
              <w:rPr>
                <w:rStyle w:val="mqInternal"/>
                <w:noProof/>
              </w:rPr>
              <w:t>{2]</w:t>
            </w:r>
            <w:r>
              <w:rPr>
                <w:noProof/>
              </w:rPr>
              <w:t xml:space="preserve"> - Total number of</w:t>
            </w:r>
            <w:r>
              <w:rPr>
                <w:noProof/>
              </w:rPr>
              <w:t xml:space="preserve"> views over the duration of the live stream.</w:t>
            </w:r>
          </w:p>
        </w:tc>
        <w:tc>
          <w:tcPr>
            <w:tcW w:w="7407" w:type="dxa"/>
          </w:tcPr>
          <w:p w:rsidR="00000000" w:rsidRDefault="00BD6E96">
            <w:pPr>
              <w:rPr>
                <w:lang w:val="de-DE"/>
              </w:rPr>
            </w:pPr>
            <w:r>
              <w:rPr>
                <w:rStyle w:val="mqInternal"/>
                <w:noProof/>
                <w:lang w:val="de-DE"/>
              </w:rPr>
              <w:t>[1}</w:t>
            </w:r>
            <w:r>
              <w:rPr>
                <w:lang w:val="de-DE"/>
              </w:rPr>
              <w:t>Gesamtansichten</w:t>
            </w:r>
            <w:r>
              <w:rPr>
                <w:rStyle w:val="mqInternal"/>
                <w:noProof/>
                <w:lang w:val="de-DE"/>
              </w:rPr>
              <w:t>{2]</w:t>
            </w:r>
            <w:r>
              <w:rPr>
                <w:lang w:val="de-DE"/>
              </w:rPr>
              <w:t xml:space="preserve"> - Gesamtzahl der Aufrufe </w:t>
            </w:r>
            <w:r>
              <w:rPr>
                <w:lang w:val="de-DE"/>
              </w:rPr>
              <w:t>ü</w:t>
            </w:r>
            <w:r>
              <w:rPr>
                <w:lang w:val="de-DE"/>
              </w:rPr>
              <w:t>ber die Dauer des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000f5894-7622-468b-bc6f-2a4504d2a5f5</w:t>
            </w:r>
          </w:p>
        </w:tc>
        <w:tc>
          <w:tcPr>
            <w:tcW w:w="7407" w:type="dxa"/>
            <w:shd w:val="clear" w:color="auto" w:fill="F2F2F2" w:themeFill="background1" w:themeFillShade="F2"/>
          </w:tcPr>
          <w:p w:rsidR="00000000" w:rsidRDefault="00BD6E96">
            <w:pPr>
              <w:rPr>
                <w:noProof/>
              </w:rPr>
            </w:pPr>
            <w:r>
              <w:rPr>
                <w:rStyle w:val="mqInternal"/>
                <w:noProof/>
              </w:rPr>
              <w:t>[1}</w:t>
            </w:r>
            <w:r>
              <w:rPr>
                <w:noProof/>
              </w:rPr>
              <w:t>Unique Viewers</w:t>
            </w:r>
            <w:r>
              <w:rPr>
                <w:rStyle w:val="mqInternal"/>
                <w:noProof/>
              </w:rPr>
              <w:t>{2]</w:t>
            </w:r>
            <w:r>
              <w:rPr>
                <w:noProof/>
              </w:rPr>
              <w:t xml:space="preserve"> - Total number of unique viewers watching the stream.</w:t>
            </w:r>
          </w:p>
        </w:tc>
        <w:tc>
          <w:tcPr>
            <w:tcW w:w="7407" w:type="dxa"/>
          </w:tcPr>
          <w:p w:rsidR="00000000" w:rsidRDefault="00BD6E96">
            <w:pPr>
              <w:rPr>
                <w:lang w:val="de-DE"/>
              </w:rPr>
            </w:pPr>
            <w:r>
              <w:rPr>
                <w:rStyle w:val="mqInternal"/>
                <w:noProof/>
                <w:lang w:val="de-DE"/>
              </w:rPr>
              <w:t>[1}</w:t>
            </w:r>
            <w:r>
              <w:rPr>
                <w:lang w:val="de-DE"/>
              </w:rPr>
              <w:t>Einzigartige Zuschauer</w:t>
            </w:r>
            <w:r>
              <w:rPr>
                <w:rStyle w:val="mqInternal"/>
                <w:noProof/>
                <w:lang w:val="de-DE"/>
              </w:rPr>
              <w:t>{2]</w:t>
            </w:r>
            <w:r>
              <w:rPr>
                <w:lang w:val="de-DE"/>
              </w:rPr>
              <w:t xml:space="preserve"> - Gesamtzahl der eindeutigen Zuschauer, die den Stream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eaae78ed-ed60-4079-a6a3-949acd700c2d</w:t>
            </w:r>
          </w:p>
        </w:tc>
        <w:tc>
          <w:tcPr>
            <w:tcW w:w="7407" w:type="dxa"/>
            <w:shd w:val="clear" w:color="auto" w:fill="F2F2F2" w:themeFill="background1" w:themeFillShade="F2"/>
          </w:tcPr>
          <w:p w:rsidR="00000000" w:rsidRDefault="00BD6E96">
            <w:pPr>
              <w:rPr>
                <w:noProof/>
              </w:rPr>
            </w:pPr>
            <w:r>
              <w:rPr>
                <w:noProof/>
              </w:rPr>
              <w:t>For example, if the same user connects to the live stream two separate times within an hour, they would count as 1 unique view</w:t>
            </w:r>
            <w:r>
              <w:rPr>
                <w:noProof/>
              </w:rPr>
              <w:t>er.</w:t>
            </w:r>
          </w:p>
        </w:tc>
        <w:tc>
          <w:tcPr>
            <w:tcW w:w="7407" w:type="dxa"/>
          </w:tcPr>
          <w:p w:rsidR="00000000" w:rsidRDefault="00BD6E96">
            <w:pPr>
              <w:rPr>
                <w:lang w:val="de-DE"/>
              </w:rPr>
            </w:pPr>
            <w:r>
              <w:rPr>
                <w:lang w:val="de-DE"/>
              </w:rPr>
              <w:t>Wenn derselbe Benutzer beispielsweise innerhalb einer Stunde zwei Mal eine separate Verbindung zum Live-Stream herstellt, z</w:t>
            </w:r>
            <w:r>
              <w:rPr>
                <w:lang w:val="de-DE"/>
              </w:rPr>
              <w:t>ä</w:t>
            </w:r>
            <w:r>
              <w:rPr>
                <w:lang w:val="de-DE"/>
              </w:rPr>
              <w:t>hlt er als ein eindeutiger Viewer.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5770ba34-6e29-4d8d-bc9b-11c5c4704797</w:t>
            </w:r>
          </w:p>
        </w:tc>
        <w:tc>
          <w:tcPr>
            <w:tcW w:w="7407" w:type="dxa"/>
            <w:shd w:val="clear" w:color="auto" w:fill="F2F2F2" w:themeFill="background1" w:themeFillShade="F2"/>
          </w:tcPr>
          <w:p w:rsidR="00000000" w:rsidRDefault="00BD6E96">
            <w:pPr>
              <w:rPr>
                <w:noProof/>
              </w:rPr>
            </w:pPr>
            <w:r>
              <w:rPr>
                <w:rStyle w:val="mqInternal"/>
                <w:noProof/>
              </w:rPr>
              <w:t>[1}</w:t>
            </w:r>
            <w:r>
              <w:rPr>
                <w:noProof/>
              </w:rPr>
              <w:t>Avg View Time</w:t>
            </w:r>
            <w:r>
              <w:rPr>
                <w:rStyle w:val="mqInternal"/>
                <w:noProof/>
              </w:rPr>
              <w:t>{2]</w:t>
            </w:r>
            <w:r>
              <w:rPr>
                <w:noProof/>
              </w:rPr>
              <w:t xml:space="preserve"> - Average time of consumption f</w:t>
            </w:r>
            <w:r>
              <w:rPr>
                <w:noProof/>
              </w:rPr>
              <w:t>or any given session.</w:t>
            </w:r>
          </w:p>
        </w:tc>
        <w:tc>
          <w:tcPr>
            <w:tcW w:w="7407" w:type="dxa"/>
          </w:tcPr>
          <w:p w:rsidR="00000000" w:rsidRDefault="00BD6E96">
            <w:pPr>
              <w:rPr>
                <w:lang w:val="de-DE"/>
              </w:rPr>
            </w:pPr>
            <w:r>
              <w:rPr>
                <w:rStyle w:val="mqInternal"/>
                <w:noProof/>
                <w:lang w:val="de-DE"/>
              </w:rPr>
              <w:t>[1}</w:t>
            </w:r>
            <w:r>
              <w:rPr>
                <w:lang w:val="de-DE"/>
              </w:rPr>
              <w:t>Durchschnittliche Ansichtszeit</w:t>
            </w:r>
            <w:r>
              <w:rPr>
                <w:rStyle w:val="mqInternal"/>
                <w:noProof/>
                <w:lang w:val="de-DE"/>
              </w:rPr>
              <w:t>{2]</w:t>
            </w:r>
            <w:r>
              <w:rPr>
                <w:lang w:val="de-DE"/>
              </w:rPr>
              <w:t xml:space="preserve"> - Durchschnittliche Verbrauchszeit f</w:t>
            </w:r>
            <w:r>
              <w:rPr>
                <w:lang w:val="de-DE"/>
              </w:rPr>
              <w:t>ü</w:t>
            </w:r>
            <w:r>
              <w:rPr>
                <w:lang w:val="de-DE"/>
              </w:rPr>
              <w:t>r eine bestimmte Sitzung.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e6c9d80d-d4c4-48be-8366-c2617ba44688</w:t>
            </w:r>
          </w:p>
        </w:tc>
        <w:tc>
          <w:tcPr>
            <w:tcW w:w="7407" w:type="dxa"/>
            <w:shd w:val="clear" w:color="auto" w:fill="F2F2F2" w:themeFill="background1" w:themeFillShade="F2"/>
          </w:tcPr>
          <w:p w:rsidR="00000000" w:rsidRDefault="00BD6E96">
            <w:pPr>
              <w:rPr>
                <w:noProof/>
              </w:rPr>
            </w:pPr>
            <w:r>
              <w:rPr>
                <w:noProof/>
              </w:rPr>
              <w:t>For example, if User A watches one-minute of content and User B watches two minutes of conte</w:t>
            </w:r>
            <w:r>
              <w:rPr>
                <w:noProof/>
              </w:rPr>
              <w:t>nt the Avg View Time is 1.5 minutes.</w:t>
            </w:r>
          </w:p>
        </w:tc>
        <w:tc>
          <w:tcPr>
            <w:tcW w:w="7407" w:type="dxa"/>
          </w:tcPr>
          <w:p w:rsidR="00000000" w:rsidRDefault="00BD6E96">
            <w:pPr>
              <w:rPr>
                <w:lang w:val="de-DE"/>
              </w:rPr>
            </w:pPr>
            <w:r>
              <w:rPr>
                <w:lang w:val="de-DE"/>
              </w:rPr>
              <w:t>Wenn beispielsweise Benutzer A eine Minute Inhalt und Benutzer B zwei Minuten Inhalt betrachtet, betr</w:t>
            </w:r>
            <w:r>
              <w:rPr>
                <w:lang w:val="de-DE"/>
              </w:rPr>
              <w:t>ä</w:t>
            </w:r>
            <w:r>
              <w:rPr>
                <w:lang w:val="de-DE"/>
              </w:rPr>
              <w:t>gt die durchschnittliche Ansichtszeit 1,5 Minuten.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61c75323-5d4c-4095-943d-56d3e65ea01d</w:t>
            </w:r>
          </w:p>
        </w:tc>
        <w:tc>
          <w:tcPr>
            <w:tcW w:w="7407" w:type="dxa"/>
            <w:shd w:val="clear" w:color="auto" w:fill="F2F2F2" w:themeFill="background1" w:themeFillShade="F2"/>
          </w:tcPr>
          <w:p w:rsidR="00000000" w:rsidRDefault="00BD6E96">
            <w:pPr>
              <w:rPr>
                <w:noProof/>
              </w:rPr>
            </w:pPr>
            <w:r>
              <w:rPr>
                <w:rStyle w:val="mqInternal"/>
                <w:noProof/>
              </w:rPr>
              <w:t>[1}</w:t>
            </w:r>
            <w:r>
              <w:rPr>
                <w:noProof/>
              </w:rPr>
              <w:t>Total Viewed Time</w:t>
            </w:r>
            <w:r>
              <w:rPr>
                <w:rStyle w:val="mqInternal"/>
                <w:noProof/>
              </w:rPr>
              <w:t>{2]</w:t>
            </w:r>
            <w:r>
              <w:rPr>
                <w:noProof/>
              </w:rPr>
              <w:t xml:space="preserve"> </w:t>
            </w:r>
            <w:r>
              <w:rPr>
                <w:noProof/>
              </w:rPr>
              <w:t xml:space="preserve">- The total number of time consumed over the duration of the stream displayed in </w:t>
            </w:r>
            <w:r>
              <w:rPr>
                <w:rStyle w:val="mqInternal"/>
                <w:noProof/>
              </w:rPr>
              <w:t>[3}</w:t>
            </w:r>
            <w:r>
              <w:rPr>
                <w:noProof/>
              </w:rPr>
              <w:t>hours:minutes:seconds</w:t>
            </w:r>
            <w:r>
              <w:rPr>
                <w:rStyle w:val="mqInternal"/>
                <w:noProof/>
              </w:rPr>
              <w:t>{4]</w:t>
            </w:r>
            <w:r>
              <w:rPr>
                <w:noProof/>
              </w:rPr>
              <w:t>.</w:t>
            </w:r>
          </w:p>
        </w:tc>
        <w:tc>
          <w:tcPr>
            <w:tcW w:w="7407" w:type="dxa"/>
          </w:tcPr>
          <w:p w:rsidR="00000000" w:rsidRDefault="00BD6E96">
            <w:pPr>
              <w:rPr>
                <w:lang w:val="de-DE"/>
              </w:rPr>
            </w:pPr>
            <w:r>
              <w:rPr>
                <w:rStyle w:val="mqInternal"/>
                <w:noProof/>
                <w:lang w:val="de-DE"/>
              </w:rPr>
              <w:t>[1}</w:t>
            </w:r>
            <w:r>
              <w:rPr>
                <w:lang w:val="de-DE"/>
              </w:rPr>
              <w:t>Gesamtanzahl der angezeigten Zeiten</w:t>
            </w:r>
            <w:r>
              <w:rPr>
                <w:rStyle w:val="mqInternal"/>
                <w:noProof/>
                <w:lang w:val="de-DE"/>
              </w:rPr>
              <w:t>{2]</w:t>
            </w:r>
            <w:r>
              <w:rPr>
                <w:lang w:val="de-DE"/>
              </w:rPr>
              <w:t xml:space="preserve"> - Die Gesamtzeit, die </w:t>
            </w:r>
            <w:r>
              <w:rPr>
                <w:lang w:val="de-DE"/>
              </w:rPr>
              <w:t>ü</w:t>
            </w:r>
            <w:r>
              <w:rPr>
                <w:lang w:val="de-DE"/>
              </w:rPr>
              <w:t xml:space="preserve">ber die Dauer des in angezeigten Streams verbraucht wurde </w:t>
            </w:r>
            <w:r>
              <w:rPr>
                <w:rStyle w:val="mqInternal"/>
                <w:noProof/>
                <w:lang w:val="de-DE"/>
              </w:rPr>
              <w:t>[3}</w:t>
            </w:r>
            <w:r>
              <w:rPr>
                <w:lang w:val="de-DE"/>
              </w:rPr>
              <w:t>Stunden: Minuten: Sekunden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a01ae720-32fc-4479-a900-2b18bcbe5823</w:t>
            </w:r>
          </w:p>
        </w:tc>
        <w:tc>
          <w:tcPr>
            <w:tcW w:w="7407" w:type="dxa"/>
            <w:shd w:val="clear" w:color="auto" w:fill="F2F2F2" w:themeFill="background1" w:themeFillShade="F2"/>
          </w:tcPr>
          <w:p w:rsidR="00000000" w:rsidRDefault="00BD6E96">
            <w:pPr>
              <w:rPr>
                <w:noProof/>
              </w:rPr>
            </w:pPr>
            <w:r>
              <w:rPr>
                <w:rStyle w:val="mqInternal"/>
                <w:noProof/>
              </w:rPr>
              <w:t>[1}</w:t>
            </w:r>
            <w:r>
              <w:rPr>
                <w:noProof/>
              </w:rPr>
              <w:t>Ad Starts</w:t>
            </w:r>
            <w:r>
              <w:rPr>
                <w:rStyle w:val="mqInternal"/>
                <w:noProof/>
              </w:rPr>
              <w:t>{2]</w:t>
            </w:r>
            <w:r>
              <w:rPr>
                <w:noProof/>
              </w:rPr>
              <w:t xml:space="preserve"> - Number of ad starts</w:t>
            </w:r>
          </w:p>
        </w:tc>
        <w:tc>
          <w:tcPr>
            <w:tcW w:w="7407" w:type="dxa"/>
          </w:tcPr>
          <w:p w:rsidR="00000000" w:rsidRDefault="00BD6E96">
            <w:pPr>
              <w:rPr>
                <w:lang w:val="de-DE"/>
              </w:rPr>
            </w:pPr>
            <w:r>
              <w:rPr>
                <w:rStyle w:val="mqInternal"/>
                <w:noProof/>
                <w:lang w:val="de-DE"/>
              </w:rPr>
              <w:t>[1}</w:t>
            </w:r>
            <w:r>
              <w:rPr>
                <w:lang w:val="de-DE"/>
              </w:rPr>
              <w:t>Anzeige startet</w:t>
            </w:r>
            <w:r>
              <w:rPr>
                <w:rStyle w:val="mqInternal"/>
                <w:noProof/>
                <w:lang w:val="de-DE"/>
              </w:rPr>
              <w:t>{2]</w:t>
            </w:r>
            <w:r>
              <w:rPr>
                <w:lang w:val="de-DE"/>
              </w:rPr>
              <w:t xml:space="preserve"> - Anzahl der Anzeigenstarts</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27 </w:t>
            </w:r>
            <w:r>
              <w:rPr>
                <w:noProof/>
                <w:sz w:val="16"/>
              </w:rPr>
              <w:br/>
            </w:r>
            <w:r>
              <w:rPr>
                <w:noProof/>
                <w:sz w:val="2"/>
              </w:rPr>
              <w:t>1d40f2c8-1aa0-477d-8c78-6d71d8b5a655</w:t>
            </w:r>
          </w:p>
        </w:tc>
        <w:tc>
          <w:tcPr>
            <w:tcW w:w="7407" w:type="dxa"/>
            <w:shd w:val="clear" w:color="auto" w:fill="F2F2F2" w:themeFill="background1" w:themeFillShade="F2"/>
          </w:tcPr>
          <w:p w:rsidR="00000000" w:rsidRDefault="00BD6E96">
            <w:pPr>
              <w:rPr>
                <w:noProof/>
              </w:rPr>
            </w:pPr>
            <w:r>
              <w:rPr>
                <w:noProof/>
              </w:rPr>
              <w:t>A graph displaying Concurrent Viewers will be display</w:t>
            </w:r>
            <w:r>
              <w:rPr>
                <w:noProof/>
              </w:rPr>
              <w:t>ed below the Snapshot.</w:t>
            </w:r>
          </w:p>
        </w:tc>
        <w:tc>
          <w:tcPr>
            <w:tcW w:w="7407" w:type="dxa"/>
          </w:tcPr>
          <w:p w:rsidR="00000000" w:rsidRDefault="00BD6E96">
            <w:pPr>
              <w:rPr>
                <w:lang w:val="de-DE"/>
              </w:rPr>
            </w:pPr>
            <w:r>
              <w:rPr>
                <w:lang w:val="de-DE"/>
              </w:rPr>
              <w:t>Unter dem Schnappschuss wird ein Diagramm mit gleichzeitigen Zuschauern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cf16c400-5aaa-45dc-b475-2aa9e5c1ffbd</w:t>
            </w:r>
          </w:p>
        </w:tc>
        <w:tc>
          <w:tcPr>
            <w:tcW w:w="7407" w:type="dxa"/>
            <w:shd w:val="clear" w:color="auto" w:fill="F2F2F2" w:themeFill="background1" w:themeFillShade="F2"/>
          </w:tcPr>
          <w:p w:rsidR="00000000" w:rsidRDefault="00BD6E96">
            <w:pPr>
              <w:rPr>
                <w:noProof/>
              </w:rPr>
            </w:pPr>
            <w:r>
              <w:rPr>
                <w:noProof/>
              </w:rPr>
              <w:t>Concurrent viewers measures the number of sessions connected to the stream at any given time regardless of position.</w:t>
            </w:r>
          </w:p>
        </w:tc>
        <w:tc>
          <w:tcPr>
            <w:tcW w:w="7407" w:type="dxa"/>
          </w:tcPr>
          <w:p w:rsidR="00000000" w:rsidRDefault="00BD6E96">
            <w:pPr>
              <w:rPr>
                <w:lang w:val="de-DE"/>
              </w:rPr>
            </w:pPr>
            <w:r>
              <w:rPr>
                <w:lang w:val="de-DE"/>
              </w:rPr>
              <w:t>Gleichzeitige Zuschauer messen die Anzahl der Sitzungen, die zu einem bestimmten Zeitpunkt mit dem Stream verbunden sind, unabh</w:t>
            </w:r>
            <w:r>
              <w:rPr>
                <w:lang w:val="de-DE"/>
              </w:rPr>
              <w:t>ä</w:t>
            </w:r>
            <w:r>
              <w:rPr>
                <w:lang w:val="de-DE"/>
              </w:rPr>
              <w:t>ngig von de</w:t>
            </w:r>
            <w:r>
              <w:rPr>
                <w:lang w:val="de-DE"/>
              </w:rPr>
              <w:t>r Position.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32017a36-aed7-4452-b7fe-1248bad96d88</w:t>
            </w:r>
          </w:p>
        </w:tc>
        <w:tc>
          <w:tcPr>
            <w:tcW w:w="7407" w:type="dxa"/>
            <w:shd w:val="clear" w:color="auto" w:fill="F2F2F2" w:themeFill="background1" w:themeFillShade="F2"/>
          </w:tcPr>
          <w:p w:rsidR="00000000" w:rsidRDefault="00BD6E96">
            <w:pPr>
              <w:rPr>
                <w:noProof/>
              </w:rPr>
            </w:pPr>
            <w:r>
              <w:rPr>
                <w:noProof/>
              </w:rPr>
              <w:t>For example, if 10 users are watching the live stream at the live edge and 5 users are watching in the DVR window (10 minutes behind live) the concurrent viewers for the minute will be 15 users.</w:t>
            </w:r>
          </w:p>
        </w:tc>
        <w:tc>
          <w:tcPr>
            <w:tcW w:w="7407" w:type="dxa"/>
          </w:tcPr>
          <w:p w:rsidR="00000000" w:rsidRDefault="00BD6E96">
            <w:pPr>
              <w:rPr>
                <w:lang w:val="de-DE"/>
              </w:rPr>
            </w:pPr>
            <w:r>
              <w:rPr>
                <w:lang w:val="de-DE"/>
              </w:rPr>
              <w:t>Wenn be</w:t>
            </w:r>
            <w:r>
              <w:rPr>
                <w:lang w:val="de-DE"/>
              </w:rPr>
              <w:t>ispielsweise 10 Benutzer den Live-Stream am Live-Rand und 5 Benutzer im DVR-Fenster (10 Minuten hinter Live) ansehen, sind die gleichzeitigen Zuschauer f</w:t>
            </w:r>
            <w:r>
              <w:rPr>
                <w:lang w:val="de-DE"/>
              </w:rPr>
              <w:t>ü</w:t>
            </w:r>
            <w:r>
              <w:rPr>
                <w:lang w:val="de-DE"/>
              </w:rPr>
              <w:t>r die Minute 15 Benutzer.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3e9df21a-ca60-4eb0-9a55-cdabb52d1cca</w:t>
            </w:r>
          </w:p>
        </w:tc>
        <w:tc>
          <w:tcPr>
            <w:tcW w:w="7407" w:type="dxa"/>
            <w:shd w:val="clear" w:color="auto" w:fill="F2F2F2" w:themeFill="background1" w:themeFillShade="F2"/>
          </w:tcPr>
          <w:p w:rsidR="00000000" w:rsidRDefault="00BD6E96">
            <w:pPr>
              <w:rPr>
                <w:noProof/>
              </w:rPr>
            </w:pPr>
            <w:r>
              <w:rPr>
                <w:noProof/>
              </w:rPr>
              <w:t>Views by Device</w:t>
            </w:r>
          </w:p>
        </w:tc>
        <w:tc>
          <w:tcPr>
            <w:tcW w:w="7407" w:type="dxa"/>
          </w:tcPr>
          <w:p w:rsidR="00000000" w:rsidRDefault="00BD6E96">
            <w:pPr>
              <w:rPr>
                <w:lang w:val="de-DE"/>
              </w:rPr>
            </w:pPr>
            <w:r>
              <w:rPr>
                <w:lang w:val="de-DE"/>
              </w:rPr>
              <w:t>Ansichten nach Ger</w:t>
            </w:r>
            <w:r>
              <w:rPr>
                <w:lang w:val="de-DE"/>
              </w:rPr>
              <w:t>ä</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ce738e1f-7532-4987-aa4f-0f08294b9d97</w:t>
            </w:r>
          </w:p>
        </w:tc>
        <w:tc>
          <w:tcPr>
            <w:tcW w:w="7407" w:type="dxa"/>
            <w:shd w:val="clear" w:color="auto" w:fill="F2F2F2" w:themeFill="background1" w:themeFillShade="F2"/>
          </w:tcPr>
          <w:p w:rsidR="00000000" w:rsidRDefault="00BD6E96">
            <w:pPr>
              <w:rPr>
                <w:noProof/>
              </w:rPr>
            </w:pPr>
            <w:r>
              <w:rPr>
                <w:noProof/>
              </w:rPr>
              <w:t>The Views by Device section will display</w:t>
            </w:r>
            <w:r>
              <w:rPr>
                <w:rStyle w:val="mqInternal"/>
                <w:noProof/>
              </w:rPr>
              <w:t>[1]</w:t>
            </w:r>
            <w:r>
              <w:rPr>
                <w:noProof/>
              </w:rPr>
              <w:t>a graph with the number of views by device.</w:t>
            </w:r>
          </w:p>
        </w:tc>
        <w:tc>
          <w:tcPr>
            <w:tcW w:w="7407" w:type="dxa"/>
          </w:tcPr>
          <w:p w:rsidR="00000000" w:rsidRDefault="00BD6E96">
            <w:pPr>
              <w:rPr>
                <w:lang w:val="de-DE"/>
              </w:rPr>
            </w:pPr>
            <w:r>
              <w:rPr>
                <w:lang w:val="de-DE"/>
              </w:rPr>
              <w:t>Der Abschnitt Ansichten nach Ger</w:t>
            </w:r>
            <w:r>
              <w:rPr>
                <w:lang w:val="de-DE"/>
              </w:rPr>
              <w:t>ä</w:t>
            </w:r>
            <w:r>
              <w:rPr>
                <w:lang w:val="de-DE"/>
              </w:rPr>
              <w:t>t wird angezeigt</w:t>
            </w:r>
            <w:r>
              <w:rPr>
                <w:rStyle w:val="mqInternal"/>
                <w:noProof/>
                <w:lang w:val="de-DE"/>
              </w:rPr>
              <w:t>[1]</w:t>
            </w:r>
            <w:r>
              <w:rPr>
                <w:lang w:val="de-DE"/>
              </w:rPr>
              <w:t>Ein Diagramm mit der Anzahl der Ansichten pro Ger</w:t>
            </w:r>
            <w:r>
              <w:rPr>
                <w:lang w:val="de-DE"/>
              </w:rPr>
              <w:t>ä</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4b0e797d-da70-</w:t>
            </w:r>
            <w:r>
              <w:rPr>
                <w:noProof/>
                <w:sz w:val="2"/>
              </w:rPr>
              <w:t>4238-902f-21c74c7850c4</w:t>
            </w:r>
          </w:p>
        </w:tc>
        <w:tc>
          <w:tcPr>
            <w:tcW w:w="7407" w:type="dxa"/>
            <w:shd w:val="clear" w:color="auto" w:fill="F2F2F2" w:themeFill="background1" w:themeFillShade="F2"/>
          </w:tcPr>
          <w:p w:rsidR="00000000" w:rsidRDefault="00BD6E96">
            <w:pPr>
              <w:rPr>
                <w:noProof/>
              </w:rPr>
            </w:pPr>
            <w:r>
              <w:rPr>
                <w:noProof/>
              </w:rPr>
              <w:t>Possible device types are:</w:t>
            </w:r>
          </w:p>
        </w:tc>
        <w:tc>
          <w:tcPr>
            <w:tcW w:w="7407" w:type="dxa"/>
          </w:tcPr>
          <w:p w:rsidR="00000000" w:rsidRDefault="00BD6E96">
            <w:pPr>
              <w:rPr>
                <w:lang w:val="de-DE"/>
              </w:rPr>
            </w:pPr>
            <w:r>
              <w:rPr>
                <w:lang w:val="de-DE"/>
              </w:rPr>
              <w:t>M</w:t>
            </w:r>
            <w:r>
              <w:rPr>
                <w:lang w:val="de-DE"/>
              </w:rPr>
              <w:t>ö</w:t>
            </w:r>
            <w:r>
              <w:rPr>
                <w:lang w:val="de-DE"/>
              </w:rPr>
              <w:t>gliche Ger</w:t>
            </w:r>
            <w:r>
              <w:rPr>
                <w:lang w:val="de-DE"/>
              </w:rPr>
              <w:t>ä</w:t>
            </w:r>
            <w:r>
              <w:rPr>
                <w:lang w:val="de-DE"/>
              </w:rPr>
              <w:t>tetypen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3182817e-cdb8-43db-96d3-2e0f961d1cf6</w:t>
            </w:r>
          </w:p>
        </w:tc>
        <w:tc>
          <w:tcPr>
            <w:tcW w:w="7407" w:type="dxa"/>
            <w:shd w:val="clear" w:color="auto" w:fill="F2F2F2" w:themeFill="background1" w:themeFillShade="F2"/>
          </w:tcPr>
          <w:p w:rsidR="00000000" w:rsidRDefault="00BD6E96">
            <w:pPr>
              <w:rPr>
                <w:noProof/>
              </w:rPr>
            </w:pPr>
            <w:r>
              <w:rPr>
                <w:rStyle w:val="mqInternal"/>
                <w:noProof/>
              </w:rPr>
              <w:t>[1}</w:t>
            </w:r>
            <w:r>
              <w:rPr>
                <w:noProof/>
              </w:rPr>
              <w:t>Desktop</w:t>
            </w:r>
            <w:r>
              <w:rPr>
                <w:rStyle w:val="mqInternal"/>
                <w:noProof/>
              </w:rPr>
              <w:t>{2][3]</w:t>
            </w:r>
            <w:r>
              <w:rPr>
                <w:noProof/>
              </w:rPr>
              <w:t>- Includes desktop and laptop computers</w:t>
            </w:r>
          </w:p>
        </w:tc>
        <w:tc>
          <w:tcPr>
            <w:tcW w:w="7407" w:type="dxa"/>
          </w:tcPr>
          <w:p w:rsidR="00000000" w:rsidRDefault="00BD6E96">
            <w:pPr>
              <w:rPr>
                <w:lang w:val="de-DE"/>
              </w:rPr>
            </w:pPr>
            <w:r>
              <w:rPr>
                <w:rStyle w:val="mqInternal"/>
                <w:noProof/>
                <w:lang w:val="de-DE"/>
              </w:rPr>
              <w:t>[1}</w:t>
            </w:r>
            <w:r>
              <w:rPr>
                <w:lang w:val="de-DE"/>
              </w:rPr>
              <w:t>Desktop</w:t>
            </w:r>
            <w:r>
              <w:rPr>
                <w:rStyle w:val="mqInternal"/>
                <w:noProof/>
                <w:lang w:val="de-DE"/>
              </w:rPr>
              <w:t>{2][3]</w:t>
            </w:r>
            <w:r>
              <w:rPr>
                <w:lang w:val="de-DE"/>
              </w:rPr>
              <w:t xml:space="preserve"> - Beinhaltet Desktop- und Laptop-Computer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dae0079c-2fd9-4c7</w:t>
            </w:r>
            <w:r>
              <w:rPr>
                <w:noProof/>
                <w:sz w:val="2"/>
              </w:rPr>
              <w:t>0-9a85-f928d33bf854</w:t>
            </w:r>
          </w:p>
        </w:tc>
        <w:tc>
          <w:tcPr>
            <w:tcW w:w="7407" w:type="dxa"/>
            <w:shd w:val="clear" w:color="auto" w:fill="F2F2F2" w:themeFill="background1" w:themeFillShade="F2"/>
          </w:tcPr>
          <w:p w:rsidR="00000000" w:rsidRDefault="00BD6E96">
            <w:pPr>
              <w:rPr>
                <w:noProof/>
              </w:rPr>
            </w:pPr>
            <w:r>
              <w:rPr>
                <w:rStyle w:val="mqInternal"/>
                <w:noProof/>
              </w:rPr>
              <w:t>[1}</w:t>
            </w:r>
            <w:r>
              <w:rPr>
                <w:noProof/>
              </w:rPr>
              <w:t>Tablet</w:t>
            </w:r>
            <w:r>
              <w:rPr>
                <w:rStyle w:val="mqInternal"/>
                <w:noProof/>
              </w:rPr>
              <w:t>{2][3]</w:t>
            </w:r>
            <w:r>
              <w:rPr>
                <w:noProof/>
              </w:rPr>
              <w:t>- Includes iPads, Android tablets, etc.</w:t>
            </w:r>
          </w:p>
        </w:tc>
        <w:tc>
          <w:tcPr>
            <w:tcW w:w="7407" w:type="dxa"/>
          </w:tcPr>
          <w:p w:rsidR="00000000" w:rsidRDefault="00BD6E96">
            <w:pPr>
              <w:rPr>
                <w:lang w:val="de-DE"/>
              </w:rPr>
            </w:pPr>
            <w:r>
              <w:rPr>
                <w:rStyle w:val="mqInternal"/>
                <w:noProof/>
                <w:lang w:val="de-DE"/>
              </w:rPr>
              <w:t>[1}</w:t>
            </w:r>
            <w:r>
              <w:rPr>
                <w:lang w:val="de-DE"/>
              </w:rPr>
              <w:t>Tablette</w:t>
            </w:r>
            <w:r>
              <w:rPr>
                <w:rStyle w:val="mqInternal"/>
                <w:noProof/>
                <w:lang w:val="de-DE"/>
              </w:rPr>
              <w:t>{2][3]</w:t>
            </w:r>
            <w:r>
              <w:rPr>
                <w:lang w:val="de-DE"/>
              </w:rPr>
              <w:t xml:space="preserve"> - Beinhaltet iPads, Android-Tablets usw.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96461239-b854-40fa-98f0-2ab013981c1d</w:t>
            </w:r>
          </w:p>
        </w:tc>
        <w:tc>
          <w:tcPr>
            <w:tcW w:w="7407" w:type="dxa"/>
            <w:shd w:val="clear" w:color="auto" w:fill="F2F2F2" w:themeFill="background1" w:themeFillShade="F2"/>
          </w:tcPr>
          <w:p w:rsidR="00000000" w:rsidRDefault="00BD6E96">
            <w:pPr>
              <w:rPr>
                <w:noProof/>
              </w:rPr>
            </w:pPr>
            <w:r>
              <w:rPr>
                <w:rStyle w:val="mqInternal"/>
                <w:noProof/>
              </w:rPr>
              <w:t>[1}</w:t>
            </w:r>
            <w:r>
              <w:rPr>
                <w:noProof/>
              </w:rPr>
              <w:t>Mobile</w:t>
            </w:r>
            <w:r>
              <w:rPr>
                <w:rStyle w:val="mqInternal"/>
                <w:noProof/>
              </w:rPr>
              <w:t>{2][3]</w:t>
            </w:r>
            <w:r>
              <w:rPr>
                <w:noProof/>
              </w:rPr>
              <w:t>- Mobile phones</w:t>
            </w:r>
          </w:p>
        </w:tc>
        <w:tc>
          <w:tcPr>
            <w:tcW w:w="7407" w:type="dxa"/>
          </w:tcPr>
          <w:p w:rsidR="00000000" w:rsidRDefault="00BD6E96">
            <w:pPr>
              <w:rPr>
                <w:lang w:val="de-DE"/>
              </w:rPr>
            </w:pPr>
            <w:r>
              <w:rPr>
                <w:rStyle w:val="mqInternal"/>
                <w:noProof/>
                <w:lang w:val="de-DE"/>
              </w:rPr>
              <w:t>[1}</w:t>
            </w:r>
            <w:r>
              <w:rPr>
                <w:lang w:val="de-DE"/>
              </w:rPr>
              <w:t>Handy, Mobiltelefon</w:t>
            </w:r>
            <w:r>
              <w:rPr>
                <w:rStyle w:val="mqInternal"/>
                <w:noProof/>
                <w:lang w:val="de-DE"/>
              </w:rPr>
              <w:t>{2][3]</w:t>
            </w:r>
            <w:r>
              <w:rPr>
                <w:lang w:val="de-DE"/>
              </w:rPr>
              <w:t xml:space="preserve"> - Mobiltelefone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4a14db12-4573-49fb-8dcd-a1e718f8fc50</w:t>
            </w:r>
          </w:p>
        </w:tc>
        <w:tc>
          <w:tcPr>
            <w:tcW w:w="7407" w:type="dxa"/>
            <w:shd w:val="clear" w:color="auto" w:fill="F2F2F2" w:themeFill="background1" w:themeFillShade="F2"/>
          </w:tcPr>
          <w:p w:rsidR="00000000" w:rsidRDefault="00BD6E96">
            <w:pPr>
              <w:rPr>
                <w:noProof/>
              </w:rPr>
            </w:pPr>
            <w:r>
              <w:rPr>
                <w:rStyle w:val="mqInternal"/>
                <w:noProof/>
              </w:rPr>
              <w:t>[1}</w:t>
            </w:r>
            <w:r>
              <w:rPr>
                <w:noProof/>
              </w:rPr>
              <w:t>Connected TV/Game Console/Companion Device</w:t>
            </w:r>
            <w:r>
              <w:rPr>
                <w:rStyle w:val="mqInternal"/>
                <w:noProof/>
              </w:rPr>
              <w:t>{2][3]</w:t>
            </w:r>
            <w:r>
              <w:rPr>
                <w:noProof/>
              </w:rPr>
              <w:t>- Includes Smart TVs, set-top boxes and game consoles</w:t>
            </w:r>
          </w:p>
        </w:tc>
        <w:tc>
          <w:tcPr>
            <w:tcW w:w="7407" w:type="dxa"/>
          </w:tcPr>
          <w:p w:rsidR="00000000" w:rsidRDefault="00BD6E96">
            <w:pPr>
              <w:rPr>
                <w:lang w:val="de-DE"/>
              </w:rPr>
            </w:pPr>
            <w:r>
              <w:rPr>
                <w:rStyle w:val="mqInternal"/>
                <w:noProof/>
                <w:lang w:val="de-DE"/>
              </w:rPr>
              <w:t>[1}</w:t>
            </w:r>
            <w:r>
              <w:rPr>
                <w:lang w:val="de-DE"/>
              </w:rPr>
              <w:t>Angeschlossenes Fernsehger</w:t>
            </w:r>
            <w:r>
              <w:rPr>
                <w:lang w:val="de-DE"/>
              </w:rPr>
              <w:t>ä</w:t>
            </w:r>
            <w:r>
              <w:rPr>
                <w:lang w:val="de-DE"/>
              </w:rPr>
              <w:t>t / Spielekonsole / Begleitger</w:t>
            </w:r>
            <w:r>
              <w:rPr>
                <w:lang w:val="de-DE"/>
              </w:rPr>
              <w:t>ä</w:t>
            </w:r>
            <w:r>
              <w:rPr>
                <w:lang w:val="de-DE"/>
              </w:rPr>
              <w:t>t</w:t>
            </w:r>
            <w:r>
              <w:rPr>
                <w:rStyle w:val="mqInternal"/>
                <w:noProof/>
                <w:lang w:val="de-DE"/>
              </w:rPr>
              <w:t>{2][3]</w:t>
            </w:r>
            <w:r>
              <w:rPr>
                <w:lang w:val="de-DE"/>
              </w:rPr>
              <w:t xml:space="preserve"> - Beinhaltet Smart-TVs, Set-Top-Boxen und Spielekonsolen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2c7f3b65-7fe0-4e22-bc39-09fdee277581</w:t>
            </w:r>
          </w:p>
        </w:tc>
        <w:tc>
          <w:tcPr>
            <w:tcW w:w="7407" w:type="dxa"/>
            <w:shd w:val="clear" w:color="auto" w:fill="F2F2F2" w:themeFill="background1" w:themeFillShade="F2"/>
          </w:tcPr>
          <w:p w:rsidR="00000000" w:rsidRDefault="00BD6E96">
            <w:pPr>
              <w:rPr>
                <w:noProof/>
              </w:rPr>
            </w:pPr>
            <w:r>
              <w:rPr>
                <w:rStyle w:val="mqInternal"/>
                <w:noProof/>
              </w:rPr>
              <w:t>[1}</w:t>
            </w:r>
            <w:r>
              <w:rPr>
                <w:noProof/>
              </w:rPr>
              <w:t>Other</w:t>
            </w:r>
            <w:r>
              <w:rPr>
                <w:rStyle w:val="mqInternal"/>
                <w:noProof/>
              </w:rPr>
              <w:t>{2][3]</w:t>
            </w:r>
            <w:r>
              <w:rPr>
                <w:noProof/>
              </w:rPr>
              <w:t>- For user-agents which are not mapped to any of the above</w:t>
            </w:r>
          </w:p>
        </w:tc>
        <w:tc>
          <w:tcPr>
            <w:tcW w:w="7407" w:type="dxa"/>
          </w:tcPr>
          <w:p w:rsidR="00000000" w:rsidRDefault="00BD6E96">
            <w:pPr>
              <w:rPr>
                <w:lang w:val="de-DE"/>
              </w:rPr>
            </w:pPr>
            <w:r>
              <w:rPr>
                <w:rStyle w:val="mqInternal"/>
                <w:noProof/>
                <w:lang w:val="de-DE"/>
              </w:rPr>
              <w:t>[1}</w:t>
            </w:r>
            <w:r>
              <w:rPr>
                <w:lang w:val="de-DE"/>
              </w:rPr>
              <w:t>Andere</w:t>
            </w:r>
            <w:r>
              <w:rPr>
                <w:rStyle w:val="mqInternal"/>
                <w:noProof/>
                <w:lang w:val="de-DE"/>
              </w:rPr>
              <w:t>{2][3]</w:t>
            </w:r>
            <w:r>
              <w:rPr>
                <w:lang w:val="de-DE"/>
              </w:rPr>
              <w:t xml:space="preserve"> - F</w:t>
            </w:r>
            <w:r>
              <w:rPr>
                <w:lang w:val="de-DE"/>
              </w:rPr>
              <w:t>ü</w:t>
            </w:r>
            <w:r>
              <w:rPr>
                <w:lang w:val="de-DE"/>
              </w:rPr>
              <w:t>r Benutzeragenten, die keinem der oben genannten zugeordnet sin</w:t>
            </w:r>
            <w:r>
              <w:rPr>
                <w:lang w:val="de-DE"/>
              </w:rPr>
              <w:t>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0566dcbb-4826-4e59-a24c-c6cc96e0250d</w:t>
            </w:r>
          </w:p>
        </w:tc>
        <w:tc>
          <w:tcPr>
            <w:tcW w:w="7407" w:type="dxa"/>
            <w:shd w:val="clear" w:color="auto" w:fill="F2F2F2" w:themeFill="background1" w:themeFillShade="F2"/>
          </w:tcPr>
          <w:p w:rsidR="00000000" w:rsidRDefault="00BD6E96">
            <w:pPr>
              <w:rPr>
                <w:noProof/>
              </w:rPr>
            </w:pPr>
            <w:r>
              <w:rPr>
                <w:noProof/>
              </w:rPr>
              <w:t>Views by Country</w:t>
            </w:r>
          </w:p>
        </w:tc>
        <w:tc>
          <w:tcPr>
            <w:tcW w:w="7407" w:type="dxa"/>
          </w:tcPr>
          <w:p w:rsidR="00000000" w:rsidRDefault="00BD6E96">
            <w:pPr>
              <w:rPr>
                <w:lang w:val="de-DE"/>
              </w:rPr>
            </w:pPr>
            <w:r>
              <w:rPr>
                <w:lang w:val="de-DE"/>
              </w:rPr>
              <w:t>Ansichten nach Land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068bd498-1eb3-4bf0-a4f5-676569e2af45</w:t>
            </w:r>
          </w:p>
        </w:tc>
        <w:tc>
          <w:tcPr>
            <w:tcW w:w="7407" w:type="dxa"/>
            <w:shd w:val="clear" w:color="auto" w:fill="F2F2F2" w:themeFill="background1" w:themeFillShade="F2"/>
          </w:tcPr>
          <w:p w:rsidR="00000000" w:rsidRDefault="00BD6E96">
            <w:pPr>
              <w:rPr>
                <w:noProof/>
              </w:rPr>
            </w:pPr>
            <w:r>
              <w:rPr>
                <w:noProof/>
              </w:rPr>
              <w:t>The Views by Country section will display a graph with the number of views by country.</w:t>
            </w:r>
          </w:p>
        </w:tc>
        <w:tc>
          <w:tcPr>
            <w:tcW w:w="7407" w:type="dxa"/>
          </w:tcPr>
          <w:p w:rsidR="00000000" w:rsidRDefault="00BD6E96">
            <w:pPr>
              <w:rPr>
                <w:lang w:val="de-DE"/>
              </w:rPr>
            </w:pPr>
            <w:r>
              <w:rPr>
                <w:lang w:val="de-DE"/>
              </w:rPr>
              <w:t>Im Abschnitt Ansichten nach Land wird ein Diag</w:t>
            </w:r>
            <w:r>
              <w:rPr>
                <w:lang w:val="de-DE"/>
              </w:rPr>
              <w:t>ramm mit der Anzahl der Ansichten nach Land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fb3226f8-83ec-4beb-800d-493ed257b561</w:t>
            </w:r>
          </w:p>
        </w:tc>
        <w:tc>
          <w:tcPr>
            <w:tcW w:w="7407" w:type="dxa"/>
            <w:shd w:val="clear" w:color="auto" w:fill="F2F2F2" w:themeFill="background1" w:themeFillShade="F2"/>
          </w:tcPr>
          <w:p w:rsidR="00000000" w:rsidRDefault="00BD6E96">
            <w:pPr>
              <w:rPr>
                <w:noProof/>
              </w:rPr>
            </w:pPr>
            <w:r>
              <w:rPr>
                <w:noProof/>
              </w:rPr>
              <w:t>Exporting report data</w:t>
            </w:r>
          </w:p>
        </w:tc>
        <w:tc>
          <w:tcPr>
            <w:tcW w:w="7407" w:type="dxa"/>
          </w:tcPr>
          <w:p w:rsidR="00000000" w:rsidRDefault="00BD6E96">
            <w:pPr>
              <w:rPr>
                <w:lang w:val="de-DE"/>
              </w:rPr>
            </w:pPr>
            <w:r>
              <w:rPr>
                <w:lang w:val="de-DE"/>
              </w:rPr>
              <w:t>Berichtsdaten exportieren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9b8fd1f8-0744-460b-abe0-f7efd99b87e1</w:t>
            </w:r>
          </w:p>
        </w:tc>
        <w:tc>
          <w:tcPr>
            <w:tcW w:w="7407" w:type="dxa"/>
            <w:shd w:val="clear" w:color="auto" w:fill="F2F2F2" w:themeFill="background1" w:themeFillShade="F2"/>
          </w:tcPr>
          <w:p w:rsidR="00000000" w:rsidRDefault="00BD6E96">
            <w:pPr>
              <w:rPr>
                <w:noProof/>
              </w:rPr>
            </w:pPr>
            <w:r>
              <w:rPr>
                <w:noProof/>
              </w:rPr>
              <w:t xml:space="preserve">The live event report data can be exported to a Microsoft Excel file by clicking on the </w:t>
            </w:r>
            <w:r>
              <w:rPr>
                <w:rStyle w:val="mqInternal"/>
                <w:noProof/>
              </w:rPr>
              <w:t>[1}</w:t>
            </w:r>
            <w:r>
              <w:rPr>
                <w:noProof/>
              </w:rPr>
              <w:t>XLSX</w:t>
            </w:r>
            <w:r>
              <w:rPr>
                <w:rStyle w:val="mqInternal"/>
                <w:noProof/>
              </w:rPr>
              <w:t>{2]</w:t>
            </w:r>
            <w:r>
              <w:rPr>
                <w:noProof/>
              </w:rPr>
              <w:t xml:space="preserve"> button.</w:t>
            </w:r>
          </w:p>
        </w:tc>
        <w:tc>
          <w:tcPr>
            <w:tcW w:w="7407" w:type="dxa"/>
          </w:tcPr>
          <w:p w:rsidR="00000000" w:rsidRDefault="00BD6E96">
            <w:pPr>
              <w:rPr>
                <w:lang w:val="de-DE"/>
              </w:rPr>
            </w:pPr>
            <w:r>
              <w:rPr>
                <w:lang w:val="de-DE"/>
              </w:rPr>
              <w:t>Die Live-Ereignisberichtsdaten k</w:t>
            </w:r>
            <w:r>
              <w:rPr>
                <w:lang w:val="de-DE"/>
              </w:rPr>
              <w:t>ö</w:t>
            </w:r>
            <w:r>
              <w:rPr>
                <w:lang w:val="de-DE"/>
              </w:rPr>
              <w:t xml:space="preserve">nnen durch Klicken auf auf in eine Microsoft Excel-Datei exportiert werden </w:t>
            </w:r>
            <w:r>
              <w:rPr>
                <w:rStyle w:val="mqInternal"/>
                <w:noProof/>
                <w:lang w:val="de-DE"/>
              </w:rPr>
              <w:t>[1}</w:t>
            </w:r>
            <w:r>
              <w:rPr>
                <w:lang w:val="de-DE"/>
              </w:rPr>
              <w:t>XLSX</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0d1f1631-5585-43ad</w:t>
            </w:r>
            <w:r>
              <w:rPr>
                <w:noProof/>
                <w:sz w:val="2"/>
              </w:rPr>
              <w:t>-9b74-c1ed7ae7d872</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586603e9-b57e-452d-a8a1-c6459892f2db</w:t>
            </w:r>
          </w:p>
        </w:tc>
        <w:tc>
          <w:tcPr>
            <w:tcW w:w="7407" w:type="dxa"/>
            <w:shd w:val="clear" w:color="auto" w:fill="F2F2F2" w:themeFill="background1" w:themeFillShade="F2"/>
          </w:tcPr>
          <w:p w:rsidR="00000000" w:rsidRDefault="00BD6E96">
            <w:pPr>
              <w:rPr>
                <w:noProof/>
              </w:rPr>
            </w:pPr>
            <w:r>
              <w:rPr>
                <w:noProof/>
              </w:rPr>
              <w:t>Here are notes related to live analytics:</w:t>
            </w:r>
          </w:p>
        </w:tc>
        <w:tc>
          <w:tcPr>
            <w:tcW w:w="7407" w:type="dxa"/>
          </w:tcPr>
          <w:p w:rsidR="00000000" w:rsidRDefault="00BD6E96">
            <w:pPr>
              <w:rPr>
                <w:lang w:val="de-DE"/>
              </w:rPr>
            </w:pPr>
            <w:r>
              <w:rPr>
                <w:lang w:val="de-DE"/>
              </w:rPr>
              <w:t>Hier sind Hinweise zur Live-Analyse: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678230cf-f72c-41b0-8710-b7b549b250ff</w:t>
            </w:r>
          </w:p>
        </w:tc>
        <w:tc>
          <w:tcPr>
            <w:tcW w:w="7407" w:type="dxa"/>
            <w:shd w:val="clear" w:color="auto" w:fill="F2F2F2" w:themeFill="background1" w:themeFillShade="F2"/>
          </w:tcPr>
          <w:p w:rsidR="00000000" w:rsidRDefault="00BD6E96">
            <w:pPr>
              <w:rPr>
                <w:noProof/>
              </w:rPr>
            </w:pPr>
            <w:r>
              <w:rPr>
                <w:noProof/>
              </w:rPr>
              <w:t>Analytics are recorded for the default live video ID gen</w:t>
            </w:r>
            <w:r>
              <w:rPr>
                <w:noProof/>
              </w:rPr>
              <w:t>erated with a Live event.</w:t>
            </w:r>
          </w:p>
        </w:tc>
        <w:tc>
          <w:tcPr>
            <w:tcW w:w="7407" w:type="dxa"/>
          </w:tcPr>
          <w:p w:rsidR="00000000" w:rsidRDefault="00BD6E96">
            <w:pPr>
              <w:rPr>
                <w:lang w:val="de-DE"/>
              </w:rPr>
            </w:pPr>
            <w:r>
              <w:rPr>
                <w:lang w:val="de-DE"/>
              </w:rPr>
              <w:t>Analysen werden f</w:t>
            </w:r>
            <w:r>
              <w:rPr>
                <w:lang w:val="de-DE"/>
              </w:rPr>
              <w:t>ü</w:t>
            </w:r>
            <w:r>
              <w:rPr>
                <w:lang w:val="de-DE"/>
              </w:rPr>
              <w:t>r die Standard-Live-Video-ID aufgezeichnet, die mit einem Live-Ereignis generiert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091fa812-950c-45b7-b6b7-29b1e88554c0</w:t>
            </w:r>
          </w:p>
        </w:tc>
        <w:tc>
          <w:tcPr>
            <w:tcW w:w="7407" w:type="dxa"/>
            <w:shd w:val="clear" w:color="auto" w:fill="F2F2F2" w:themeFill="background1" w:themeFillShade="F2"/>
          </w:tcPr>
          <w:p w:rsidR="00000000" w:rsidRDefault="00BD6E96">
            <w:pPr>
              <w:rPr>
                <w:noProof/>
              </w:rPr>
            </w:pPr>
            <w:r>
              <w:rPr>
                <w:noProof/>
              </w:rPr>
              <w:t>If a customer takes the m3u8 playlist for playback, or creates a remote asset wit</w:t>
            </w:r>
            <w:r>
              <w:rPr>
                <w:noProof/>
              </w:rPr>
              <w:t>h it (a new video ID), the analytics won't be collected for the new asset.</w:t>
            </w:r>
          </w:p>
        </w:tc>
        <w:tc>
          <w:tcPr>
            <w:tcW w:w="7407" w:type="dxa"/>
          </w:tcPr>
          <w:p w:rsidR="00000000" w:rsidRDefault="00BD6E96">
            <w:pPr>
              <w:rPr>
                <w:lang w:val="de-DE"/>
              </w:rPr>
            </w:pPr>
            <w:r>
              <w:rPr>
                <w:lang w:val="de-DE"/>
              </w:rPr>
              <w:t>Wenn ein Kunde die m3u8-Wiedergabeliste zur Wiedergabe verwendet oder ein Remote-Asset damit erstellt (eine neue Video-ID), werden die Analysen f</w:t>
            </w:r>
            <w:r>
              <w:rPr>
                <w:lang w:val="de-DE"/>
              </w:rPr>
              <w:t>ü</w:t>
            </w:r>
            <w:r>
              <w:rPr>
                <w:lang w:val="de-DE"/>
              </w:rPr>
              <w:t>r das neue Asset nicht erfasst.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154058b8-8dde-4cd4-a5f4-2ad9fc1fa672</w:t>
            </w:r>
          </w:p>
        </w:tc>
        <w:tc>
          <w:tcPr>
            <w:tcW w:w="7407" w:type="dxa"/>
            <w:shd w:val="clear" w:color="auto" w:fill="F2F2F2" w:themeFill="background1" w:themeFillShade="F2"/>
          </w:tcPr>
          <w:p w:rsidR="00000000" w:rsidRDefault="00BD6E96">
            <w:pPr>
              <w:rPr>
                <w:noProof/>
              </w:rPr>
            </w:pPr>
            <w:r>
              <w:rPr>
                <w:noProof/>
              </w:rPr>
              <w:t xml:space="preserve">Only </w:t>
            </w:r>
            <w:r>
              <w:rPr>
                <w:rStyle w:val="mqInternal"/>
                <w:noProof/>
              </w:rPr>
              <w:t>[1}</w:t>
            </w:r>
            <w:r>
              <w:rPr>
                <w:noProof/>
              </w:rPr>
              <w:t>Concurrent Viewers</w:t>
            </w:r>
            <w:r>
              <w:rPr>
                <w:rStyle w:val="mqInternal"/>
                <w:noProof/>
              </w:rPr>
              <w:t>{2]</w:t>
            </w:r>
            <w:r>
              <w:rPr>
                <w:noProof/>
              </w:rPr>
              <w:t xml:space="preserve"> will be presented in real-time; other metrics will be collected and aggregated with a delay similar to standard analytics</w:t>
            </w:r>
          </w:p>
        </w:tc>
        <w:tc>
          <w:tcPr>
            <w:tcW w:w="7407" w:type="dxa"/>
          </w:tcPr>
          <w:p w:rsidR="00000000" w:rsidRDefault="00BD6E96">
            <w:pPr>
              <w:rPr>
                <w:lang w:val="de-DE"/>
              </w:rPr>
            </w:pPr>
            <w:r>
              <w:rPr>
                <w:lang w:val="de-DE"/>
              </w:rPr>
              <w:t xml:space="preserve">Nur </w:t>
            </w:r>
            <w:r>
              <w:rPr>
                <w:rStyle w:val="mqInternal"/>
                <w:noProof/>
                <w:lang w:val="de-DE"/>
              </w:rPr>
              <w:t>[1}</w:t>
            </w:r>
            <w:r>
              <w:rPr>
                <w:lang w:val="de-DE"/>
              </w:rPr>
              <w:t>Gleichzeitige Zuschauer</w:t>
            </w:r>
            <w:r>
              <w:rPr>
                <w:rStyle w:val="mqInternal"/>
                <w:noProof/>
                <w:lang w:val="de-DE"/>
              </w:rPr>
              <w:t>{2]</w:t>
            </w:r>
            <w:r>
              <w:rPr>
                <w:lang w:val="de-DE"/>
              </w:rPr>
              <w:t xml:space="preserve"> wird in Echtzeit pr</w:t>
            </w:r>
            <w:r>
              <w:rPr>
                <w:lang w:val="de-DE"/>
              </w:rPr>
              <w:t>ä</w:t>
            </w:r>
            <w:r>
              <w:rPr>
                <w:lang w:val="de-DE"/>
              </w:rPr>
              <w:t>sentiert;</w:t>
            </w:r>
            <w:r>
              <w:rPr>
                <w:lang w:val="de-DE"/>
              </w:rPr>
              <w:t xml:space="preserve"> Andere Metriken werden mit einer Verz</w:t>
            </w:r>
            <w:r>
              <w:rPr>
                <w:lang w:val="de-DE"/>
              </w:rPr>
              <w:t>ö</w:t>
            </w:r>
            <w:r>
              <w:rPr>
                <w:lang w:val="de-DE"/>
              </w:rPr>
              <w:t xml:space="preserve">gerung erfasst und aggregiert, die der Standardanalyse </w:t>
            </w:r>
            <w:r>
              <w:rPr>
                <w:lang w:val="de-DE"/>
              </w:rPr>
              <w:t>ä</w:t>
            </w:r>
            <w:r>
              <w:rPr>
                <w:lang w:val="de-DE"/>
              </w:rPr>
              <w:t>hnelt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05ba5ca3-83d9-4f11-9a00-5a76c0dfc21c</w:t>
            </w:r>
          </w:p>
        </w:tc>
        <w:tc>
          <w:tcPr>
            <w:tcW w:w="7407" w:type="dxa"/>
            <w:shd w:val="clear" w:color="auto" w:fill="F2F2F2" w:themeFill="background1" w:themeFillShade="F2"/>
          </w:tcPr>
          <w:p w:rsidR="00000000" w:rsidRDefault="00BD6E96">
            <w:pPr>
              <w:rPr>
                <w:noProof/>
              </w:rPr>
            </w:pPr>
            <w:r>
              <w:rPr>
                <w:rStyle w:val="mqInternal"/>
                <w:noProof/>
              </w:rPr>
              <w:t>[1}</w:t>
            </w:r>
            <w:r>
              <w:rPr>
                <w:noProof/>
              </w:rPr>
              <w:t>Concurrent Viewers</w:t>
            </w:r>
            <w:r>
              <w:rPr>
                <w:rStyle w:val="mqInternal"/>
                <w:noProof/>
              </w:rPr>
              <w:t>{2]</w:t>
            </w:r>
            <w:r>
              <w:rPr>
                <w:noProof/>
              </w:rPr>
              <w:t xml:space="preserve"> is only accurate for streams that are delivered with the Brightcove Player and SDKs</w:t>
            </w:r>
          </w:p>
        </w:tc>
        <w:tc>
          <w:tcPr>
            <w:tcW w:w="7407" w:type="dxa"/>
          </w:tcPr>
          <w:p w:rsidR="00000000" w:rsidRDefault="00BD6E96">
            <w:pPr>
              <w:rPr>
                <w:lang w:val="de-DE"/>
              </w:rPr>
            </w:pPr>
            <w:r>
              <w:rPr>
                <w:rStyle w:val="mqInternal"/>
                <w:noProof/>
                <w:lang w:val="de-DE"/>
              </w:rPr>
              <w:t>[1}</w:t>
            </w:r>
            <w:r>
              <w:rPr>
                <w:lang w:val="de-DE"/>
              </w:rPr>
              <w:t>G</w:t>
            </w:r>
            <w:r>
              <w:rPr>
                <w:lang w:val="de-DE"/>
              </w:rPr>
              <w:t>leichzeitige Zuschauer</w:t>
            </w:r>
            <w:r>
              <w:rPr>
                <w:rStyle w:val="mqInternal"/>
                <w:noProof/>
                <w:lang w:val="de-DE"/>
              </w:rPr>
              <w:t>{2]</w:t>
            </w:r>
            <w:r>
              <w:rPr>
                <w:lang w:val="de-DE"/>
              </w:rPr>
              <w:t xml:space="preserve"> ist nur f</w:t>
            </w:r>
            <w:r>
              <w:rPr>
                <w:lang w:val="de-DE"/>
              </w:rPr>
              <w:t>ü</w:t>
            </w:r>
            <w:r>
              <w:rPr>
                <w:lang w:val="de-DE"/>
              </w:rPr>
              <w:t>r Streams genau, die mit dem Brightcove Player und SDKs geliefert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75a4852d-b068-415a-b49b-008e82f55cd5</w:t>
            </w:r>
          </w:p>
        </w:tc>
        <w:tc>
          <w:tcPr>
            <w:tcW w:w="7407" w:type="dxa"/>
            <w:shd w:val="clear" w:color="auto" w:fill="F2F2F2" w:themeFill="background1" w:themeFillShade="F2"/>
          </w:tcPr>
          <w:p w:rsidR="00000000" w:rsidRDefault="00BD6E96">
            <w:pPr>
              <w:rPr>
                <w:noProof/>
              </w:rPr>
            </w:pPr>
            <w:r>
              <w:rPr>
                <w:noProof/>
              </w:rPr>
              <w:t>Data will be available for up to 32 days after the event</w:t>
            </w:r>
          </w:p>
        </w:tc>
        <w:tc>
          <w:tcPr>
            <w:tcW w:w="7407" w:type="dxa"/>
          </w:tcPr>
          <w:p w:rsidR="00000000" w:rsidRDefault="00BD6E96">
            <w:pPr>
              <w:rPr>
                <w:lang w:val="de-DE"/>
              </w:rPr>
            </w:pPr>
            <w:r>
              <w:rPr>
                <w:lang w:val="de-DE"/>
              </w:rPr>
              <w:t>Die Daten sind bis zu 32 Tage nach der Veranstal</w:t>
            </w:r>
            <w:r>
              <w:rPr>
                <w:lang w:val="de-DE"/>
              </w:rPr>
              <w:t>tung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618832ea-94d3-4f1c-b00d-da3ec7f7c660</w:t>
            </w:r>
          </w:p>
        </w:tc>
        <w:tc>
          <w:tcPr>
            <w:tcW w:w="7407" w:type="dxa"/>
            <w:shd w:val="clear" w:color="auto" w:fill="F2F2F2" w:themeFill="background1" w:themeFillShade="F2"/>
          </w:tcPr>
          <w:p w:rsidR="00000000" w:rsidRDefault="00BD6E96">
            <w:pPr>
              <w:rPr>
                <w:noProof/>
              </w:rPr>
            </w:pPr>
            <w:r>
              <w:rPr>
                <w:noProof/>
              </w:rPr>
              <w:t>Real-time is defined by the aggregated sessions over a one-minute interval</w:t>
            </w:r>
          </w:p>
        </w:tc>
        <w:tc>
          <w:tcPr>
            <w:tcW w:w="7407" w:type="dxa"/>
          </w:tcPr>
          <w:p w:rsidR="00000000" w:rsidRDefault="00BD6E96">
            <w:pPr>
              <w:rPr>
                <w:lang w:val="de-DE"/>
              </w:rPr>
            </w:pPr>
            <w:r>
              <w:rPr>
                <w:lang w:val="de-DE"/>
              </w:rPr>
              <w:t xml:space="preserve">Echtzeit wird durch die aggregierten Sitzungen </w:t>
            </w:r>
            <w:r>
              <w:rPr>
                <w:lang w:val="de-DE"/>
              </w:rPr>
              <w:t>ü</w:t>
            </w:r>
            <w:r>
              <w:rPr>
                <w:lang w:val="de-DE"/>
              </w:rPr>
              <w:t>ber einen Zeitraum von einer Minute definiert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54 </w:t>
            </w:r>
            <w:r>
              <w:rPr>
                <w:noProof/>
                <w:sz w:val="16"/>
              </w:rPr>
              <w:br/>
            </w:r>
            <w:r>
              <w:rPr>
                <w:noProof/>
                <w:sz w:val="2"/>
              </w:rPr>
              <w:t>2829c197-983f-4303-a5e0-1</w:t>
            </w:r>
            <w:r>
              <w:rPr>
                <w:noProof/>
                <w:sz w:val="2"/>
              </w:rPr>
              <w:t>5acb8a89257</w:t>
            </w:r>
          </w:p>
        </w:tc>
        <w:tc>
          <w:tcPr>
            <w:tcW w:w="7407" w:type="dxa"/>
            <w:shd w:val="clear" w:color="auto" w:fill="F2F2F2" w:themeFill="background1" w:themeFillShade="F2"/>
          </w:tcPr>
          <w:p w:rsidR="00000000" w:rsidRDefault="00BD6E96">
            <w:pPr>
              <w:rPr>
                <w:noProof/>
              </w:rPr>
            </w:pPr>
            <w:r>
              <w:rPr>
                <w:noProof/>
              </w:rPr>
              <w:t>With recurring events (static entry points), analytics will be provided from the start of the most recent activation</w:t>
            </w:r>
          </w:p>
        </w:tc>
        <w:tc>
          <w:tcPr>
            <w:tcW w:w="7407" w:type="dxa"/>
          </w:tcPr>
          <w:p w:rsidR="00000000" w:rsidRDefault="00BD6E96">
            <w:pPr>
              <w:rPr>
                <w:lang w:val="de-DE"/>
              </w:rPr>
            </w:pPr>
            <w:r>
              <w:rPr>
                <w:lang w:val="de-DE"/>
              </w:rPr>
              <w:t>Bei wiederkehrenden Ereignissen (statischen Einstiegspunkten) werden Analysen ab dem Beginn der letzten Aktivierung bereitgestellt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6c279d14-b0f7-4330-a30b-705f26fae6b4</w:t>
            </w:r>
          </w:p>
        </w:tc>
        <w:tc>
          <w:tcPr>
            <w:tcW w:w="7407" w:type="dxa"/>
            <w:shd w:val="clear" w:color="auto" w:fill="F2F2F2" w:themeFill="background1" w:themeFillShade="F2"/>
          </w:tcPr>
          <w:p w:rsidR="00000000" w:rsidRDefault="00BD6E96">
            <w:pPr>
              <w:rPr>
                <w:noProof/>
              </w:rPr>
            </w:pPr>
            <w:r>
              <w:rPr>
                <w:noProof/>
              </w:rPr>
              <w:t>At the moment, the analytics module cannot fetch the precise "unique viewer" data a</w:t>
            </w:r>
            <w:r>
              <w:rPr>
                <w:noProof/>
              </w:rPr>
              <w:t>nd has a discrepancy between LIVE module analytics.</w:t>
            </w:r>
          </w:p>
        </w:tc>
        <w:tc>
          <w:tcPr>
            <w:tcW w:w="7407" w:type="dxa"/>
          </w:tcPr>
          <w:p w:rsidR="00000000" w:rsidRDefault="00BD6E96">
            <w:pPr>
              <w:rPr>
                <w:lang w:val="de-DE"/>
              </w:rPr>
            </w:pPr>
            <w:r>
              <w:rPr>
                <w:lang w:val="de-DE"/>
              </w:rPr>
              <w:t>Derzeit kann das Analysemodul die genauen "eindeutigen Viewer" -Daten nicht abrufen und weist eine Diskrepanz zwischen der Analyse des LIVE-Moduls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6f5b4b13-9329-4a31-80fb-c33746035bb4</w:t>
            </w:r>
          </w:p>
        </w:tc>
        <w:tc>
          <w:tcPr>
            <w:tcW w:w="7407" w:type="dxa"/>
            <w:shd w:val="clear" w:color="auto" w:fill="F2F2F2" w:themeFill="background1" w:themeFillShade="F2"/>
          </w:tcPr>
          <w:p w:rsidR="00000000" w:rsidRDefault="00BD6E96">
            <w:pPr>
              <w:rPr>
                <w:noProof/>
              </w:rPr>
            </w:pPr>
            <w:r>
              <w:rPr>
                <w:noProof/>
              </w:rPr>
              <w:t>Please use</w:t>
            </w:r>
            <w:r>
              <w:rPr>
                <w:noProof/>
              </w:rPr>
              <w:t xml:space="preserve"> the LIVE Analytics UI to confirm the number of viewers.</w:t>
            </w:r>
          </w:p>
        </w:tc>
        <w:tc>
          <w:tcPr>
            <w:tcW w:w="7407" w:type="dxa"/>
          </w:tcPr>
          <w:p w:rsidR="00000000" w:rsidRDefault="00BD6E96">
            <w:pPr>
              <w:rPr>
                <w:lang w:val="de-DE"/>
              </w:rPr>
            </w:pPr>
            <w:r>
              <w:rPr>
                <w:lang w:val="de-DE"/>
              </w:rPr>
              <w:t>Verwenden Sie die LIVE Analytics-Benutzeroberfl</w:t>
            </w:r>
            <w:r>
              <w:rPr>
                <w:lang w:val="de-DE"/>
              </w:rPr>
              <w:t>ä</w:t>
            </w:r>
            <w:r>
              <w:rPr>
                <w:lang w:val="de-DE"/>
              </w:rPr>
              <w:t>che, um die Anzahl der Zuschauer zu best</w:t>
            </w:r>
            <w:r>
              <w:rPr>
                <w:lang w:val="de-DE"/>
              </w:rPr>
              <w:t>ä</w:t>
            </w:r>
            <w:r>
              <w:rPr>
                <w:lang w:val="de-DE"/>
              </w:rPr>
              <w:t>tigen.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096874f5-09e0-426a-909f-9eb5236e31f3</w:t>
            </w:r>
          </w:p>
        </w:tc>
        <w:tc>
          <w:tcPr>
            <w:tcW w:w="7407" w:type="dxa"/>
            <w:shd w:val="clear" w:color="auto" w:fill="F2F2F2" w:themeFill="background1" w:themeFillShade="F2"/>
          </w:tcPr>
          <w:p w:rsidR="00000000" w:rsidRDefault="00BD6E96">
            <w:pPr>
              <w:rPr>
                <w:noProof/>
              </w:rPr>
            </w:pPr>
            <w:r>
              <w:rPr>
                <w:noProof/>
              </w:rPr>
              <w:t>Certain ad blockers will prevent Live analytics data from loa</w:t>
            </w:r>
            <w:r>
              <w:rPr>
                <w:noProof/>
              </w:rPr>
              <w:t>ding properly, as shown below:</w:t>
            </w:r>
          </w:p>
        </w:tc>
        <w:tc>
          <w:tcPr>
            <w:tcW w:w="7407" w:type="dxa"/>
          </w:tcPr>
          <w:p w:rsidR="00000000" w:rsidRDefault="00BD6E96">
            <w:pPr>
              <w:rPr>
                <w:lang w:val="de-DE"/>
              </w:rPr>
            </w:pPr>
            <w:r>
              <w:rPr>
                <w:lang w:val="de-DE"/>
              </w:rPr>
              <w:t>Bestimmte Werbeblocker verhindern, dass Live-Analysedaten ordnungsgem</w:t>
            </w:r>
            <w:r>
              <w:rPr>
                <w:lang w:val="de-DE"/>
              </w:rPr>
              <w:t>äß</w:t>
            </w:r>
            <w:r>
              <w:rPr>
                <w:lang w:val="de-DE"/>
              </w:rPr>
              <w:t xml:space="preserve"> geladen werden (siehe unten):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7c6747da-f30d-42bf-a8cc-6e97fcd04fee</w:t>
            </w:r>
          </w:p>
        </w:tc>
        <w:tc>
          <w:tcPr>
            <w:tcW w:w="7407" w:type="dxa"/>
            <w:shd w:val="clear" w:color="auto" w:fill="F2F2F2" w:themeFill="background1" w:themeFillShade="F2"/>
          </w:tcPr>
          <w:p w:rsidR="00000000" w:rsidRDefault="00BD6E96">
            <w:pPr>
              <w:rPr>
                <w:noProof/>
              </w:rPr>
            </w:pPr>
            <w:r>
              <w:rPr>
                <w:noProof/>
              </w:rPr>
              <w:t>Ad Blocker Blocks Analytics Data</w:t>
            </w:r>
          </w:p>
        </w:tc>
        <w:tc>
          <w:tcPr>
            <w:tcW w:w="7407" w:type="dxa"/>
          </w:tcPr>
          <w:p w:rsidR="00000000" w:rsidRDefault="00BD6E96">
            <w:pPr>
              <w:rPr>
                <w:lang w:val="de-DE"/>
              </w:rPr>
            </w:pPr>
            <w:r>
              <w:rPr>
                <w:lang w:val="de-DE"/>
              </w:rPr>
              <w:t>Der Anzeigenblocker blockiert Analysedaten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0dbfd395-2243-4201-a8ad-fb038849c130</w:t>
            </w:r>
          </w:p>
        </w:tc>
        <w:tc>
          <w:tcPr>
            <w:tcW w:w="7407" w:type="dxa"/>
            <w:shd w:val="clear" w:color="auto" w:fill="F2F2F2" w:themeFill="background1" w:themeFillShade="F2"/>
          </w:tcPr>
          <w:p w:rsidR="00000000" w:rsidRDefault="00BD6E96">
            <w:pPr>
              <w:rPr>
                <w:noProof/>
              </w:rPr>
            </w:pPr>
            <w:r>
              <w:rPr>
                <w:noProof/>
              </w:rPr>
              <w:t>Ad Blocker Blocks Analytics Data</w:t>
            </w:r>
          </w:p>
        </w:tc>
        <w:tc>
          <w:tcPr>
            <w:tcW w:w="7407" w:type="dxa"/>
          </w:tcPr>
          <w:p w:rsidR="00000000" w:rsidRDefault="00BD6E96">
            <w:pPr>
              <w:rPr>
                <w:lang w:val="de-DE"/>
              </w:rPr>
            </w:pPr>
            <w:r>
              <w:rPr>
                <w:lang w:val="de-DE"/>
              </w:rPr>
              <w:t>Der Anzeigenblocker blockiert Analysedaten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60c53b23-5df2-4803-a045-089e35c6cd35</w:t>
            </w:r>
          </w:p>
        </w:tc>
        <w:tc>
          <w:tcPr>
            <w:tcW w:w="7407" w:type="dxa"/>
            <w:shd w:val="clear" w:color="auto" w:fill="F2F2F2" w:themeFill="background1" w:themeFillShade="F2"/>
          </w:tcPr>
          <w:p w:rsidR="00000000" w:rsidRDefault="00BD6E96">
            <w:pPr>
              <w:rPr>
                <w:noProof/>
              </w:rPr>
            </w:pPr>
            <w:r>
              <w:rPr>
                <w:noProof/>
              </w:rPr>
              <w:t>Disabling the ad blocker should resolve the issue.</w:t>
            </w:r>
          </w:p>
        </w:tc>
        <w:tc>
          <w:tcPr>
            <w:tcW w:w="7407" w:type="dxa"/>
          </w:tcPr>
          <w:p w:rsidR="00000000" w:rsidRDefault="00BD6E96">
            <w:pPr>
              <w:rPr>
                <w:lang w:val="de-DE"/>
              </w:rPr>
            </w:pPr>
            <w:r>
              <w:rPr>
                <w:lang w:val="de-DE"/>
              </w:rPr>
              <w:t>Durch Deaktivieren des Werbeblockers sollte das Problem behoben werden.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zoom-live-integration.html</w:t>
            </w:r>
          </w:p>
          <w:p w:rsidR="00000000" w:rsidRDefault="00BD6E96">
            <w:pPr>
              <w:jc w:val="center"/>
              <w:rPr>
                <w:b/>
                <w:noProof/>
              </w:rPr>
            </w:pPr>
            <w:r>
              <w:rPr>
                <w:b/>
                <w:noProof/>
              </w:rPr>
              <w:t>MQ971010 d9cc9e96-0a96-4178-a9dd-3aa7763e8984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2bddae15-6e18-4718-897a-8fc168a44cf3</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e4622195-a5c0-496e-a851-69303535d5f4</w:t>
            </w:r>
          </w:p>
        </w:tc>
        <w:tc>
          <w:tcPr>
            <w:tcW w:w="7407" w:type="dxa"/>
            <w:shd w:val="clear" w:color="auto" w:fill="F2F2F2" w:themeFill="background1" w:themeFillShade="F2"/>
          </w:tcPr>
          <w:p w:rsidR="00000000" w:rsidRDefault="00BD6E96">
            <w:pPr>
              <w:rPr>
                <w:noProof/>
              </w:rPr>
            </w:pPr>
            <w:r>
              <w:rPr>
                <w:noProof/>
              </w:rPr>
              <w:t>Brightcove Live - Zoom Integration parent:</w:t>
            </w:r>
          </w:p>
        </w:tc>
        <w:tc>
          <w:tcPr>
            <w:tcW w:w="7407" w:type="dxa"/>
          </w:tcPr>
          <w:p w:rsidR="00000000" w:rsidRDefault="00BD6E96">
            <w:pPr>
              <w:rPr>
                <w:lang w:val="de-DE"/>
              </w:rPr>
            </w:pPr>
            <w:r>
              <w:rPr>
                <w:lang w:val="de-DE"/>
              </w:rPr>
              <w:t xml:space="preserve">Brightcove Live - Zoom Integration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54d27193-672b-4e66-885d-e88064a3bd5e</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603cd36e-933d-4d93-a63c-554fdf01be61</w:t>
            </w:r>
          </w:p>
        </w:tc>
        <w:tc>
          <w:tcPr>
            <w:tcW w:w="7407" w:type="dxa"/>
            <w:shd w:val="clear" w:color="auto" w:fill="F2F2F2" w:themeFill="background1" w:themeFillShade="F2"/>
          </w:tcPr>
          <w:p w:rsidR="00000000" w:rsidRDefault="00BD6E96">
            <w:pPr>
              <w:rPr>
                <w:noProof/>
              </w:rPr>
            </w:pPr>
            <w:r>
              <w:rPr>
                <w:noProof/>
              </w:rPr>
              <w:t>Integrating a Zoom meeting into Brightcov</w:t>
            </w:r>
            <w:r>
              <w:rPr>
                <w:noProof/>
              </w:rPr>
              <w:t>e Live</w:t>
            </w:r>
          </w:p>
        </w:tc>
        <w:tc>
          <w:tcPr>
            <w:tcW w:w="7407" w:type="dxa"/>
          </w:tcPr>
          <w:p w:rsidR="00000000" w:rsidRDefault="00BD6E96">
            <w:pPr>
              <w:rPr>
                <w:lang w:val="de-DE"/>
              </w:rPr>
            </w:pPr>
            <w:r>
              <w:rPr>
                <w:lang w:val="de-DE"/>
              </w:rPr>
              <w:t>Integrieren eines Zoom-Meetings in 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a5422254-1c96-4cb8-a8b6-55455c8974e0</w:t>
            </w:r>
          </w:p>
        </w:tc>
        <w:tc>
          <w:tcPr>
            <w:tcW w:w="7407" w:type="dxa"/>
            <w:shd w:val="clear" w:color="auto" w:fill="F2F2F2" w:themeFill="background1" w:themeFillShade="F2"/>
          </w:tcPr>
          <w:p w:rsidR="00000000" w:rsidRDefault="00BD6E96">
            <w:pPr>
              <w:rPr>
                <w:noProof/>
              </w:rPr>
            </w:pPr>
            <w:r>
              <w:rPr>
                <w:noProof/>
              </w:rPr>
              <w:t>The Brightcove Live Zoom integration allows to you to broadcast Zoom meetings easily using Brightcove Live.</w:t>
            </w:r>
          </w:p>
        </w:tc>
        <w:tc>
          <w:tcPr>
            <w:tcW w:w="7407" w:type="dxa"/>
          </w:tcPr>
          <w:p w:rsidR="00000000" w:rsidRDefault="00BD6E96">
            <w:pPr>
              <w:rPr>
                <w:lang w:val="de-DE"/>
              </w:rPr>
            </w:pPr>
            <w:r>
              <w:rPr>
                <w:lang w:val="de-DE"/>
              </w:rPr>
              <w:t>Mit der Brightcove Live Zoom-Integration k</w:t>
            </w:r>
            <w:r>
              <w:rPr>
                <w:lang w:val="de-DE"/>
              </w:rPr>
              <w:t>ö</w:t>
            </w:r>
            <w:r>
              <w:rPr>
                <w:lang w:val="de-DE"/>
              </w:rPr>
              <w:t>nnen S</w:t>
            </w:r>
            <w:r>
              <w:rPr>
                <w:lang w:val="de-DE"/>
              </w:rPr>
              <w:t xml:space="preserve">ie Zoom-Besprechungen einfach mit Brightcove Live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17e0f31b-f9e6-4a8a-833f-7e79f230ec02</w:t>
            </w:r>
          </w:p>
        </w:tc>
        <w:tc>
          <w:tcPr>
            <w:tcW w:w="7407" w:type="dxa"/>
            <w:shd w:val="clear" w:color="auto" w:fill="F2F2F2" w:themeFill="background1" w:themeFillShade="F2"/>
          </w:tcPr>
          <w:p w:rsidR="00000000" w:rsidRDefault="00BD6E96">
            <w:pPr>
              <w:rPr>
                <w:noProof/>
              </w:rPr>
            </w:pPr>
            <w:r>
              <w:rPr>
                <w:noProof/>
              </w:rPr>
              <w:t>Prerequisites</w:t>
            </w:r>
          </w:p>
        </w:tc>
        <w:tc>
          <w:tcPr>
            <w:tcW w:w="7407" w:type="dxa"/>
          </w:tcPr>
          <w:p w:rsidR="00000000" w:rsidRDefault="00BD6E96">
            <w:pPr>
              <w:rPr>
                <w:lang w:val="de-DE"/>
              </w:rPr>
            </w:pPr>
            <w:r>
              <w:rPr>
                <w:lang w:val="de-DE"/>
              </w:rPr>
              <w:t>Voraussetzungen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ffa1296e-857b-4ee7-a6bb-afff499201a1</w:t>
            </w:r>
          </w:p>
        </w:tc>
        <w:tc>
          <w:tcPr>
            <w:tcW w:w="7407" w:type="dxa"/>
            <w:shd w:val="clear" w:color="auto" w:fill="F2F2F2" w:themeFill="background1" w:themeFillShade="F2"/>
          </w:tcPr>
          <w:p w:rsidR="00000000" w:rsidRDefault="00BD6E96">
            <w:pPr>
              <w:rPr>
                <w:noProof/>
              </w:rPr>
            </w:pPr>
            <w:r>
              <w:rPr>
                <w:noProof/>
              </w:rPr>
              <w:t>In the Zoom Marketplace</w:t>
            </w:r>
          </w:p>
        </w:tc>
        <w:tc>
          <w:tcPr>
            <w:tcW w:w="7407" w:type="dxa"/>
          </w:tcPr>
          <w:p w:rsidR="00000000" w:rsidRDefault="00BD6E96">
            <w:pPr>
              <w:rPr>
                <w:lang w:val="de-DE"/>
              </w:rPr>
            </w:pPr>
            <w:r>
              <w:rPr>
                <w:lang w:val="de-DE"/>
              </w:rPr>
              <w:t>Auf dem Zoom-Marktplatz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af0eac1e-5a3d-4995-b8b4-9e6c04daeb3b</w:t>
            </w:r>
          </w:p>
        </w:tc>
        <w:tc>
          <w:tcPr>
            <w:tcW w:w="7407" w:type="dxa"/>
            <w:shd w:val="clear" w:color="auto" w:fill="F2F2F2" w:themeFill="background1" w:themeFillShade="F2"/>
          </w:tcPr>
          <w:p w:rsidR="00000000" w:rsidRDefault="00BD6E96">
            <w:pPr>
              <w:rPr>
                <w:noProof/>
              </w:rPr>
            </w:pPr>
            <w:r>
              <w:rPr>
                <w:noProof/>
              </w:rPr>
              <w:t xml:space="preserve">Zoom integration with Brightcove Live is managed by the </w:t>
            </w:r>
            <w:r>
              <w:rPr>
                <w:rStyle w:val="mqInternal"/>
                <w:noProof/>
              </w:rPr>
              <w:t>[1}</w:t>
            </w:r>
            <w:r>
              <w:rPr>
                <w:noProof/>
              </w:rPr>
              <w:t>Brightcove Live Connect</w:t>
            </w:r>
            <w:r>
              <w:rPr>
                <w:rStyle w:val="mqInternal"/>
                <w:noProof/>
              </w:rPr>
              <w:t>{2]</w:t>
            </w:r>
            <w:r>
              <w:rPr>
                <w:noProof/>
              </w:rPr>
              <w:t xml:space="preserve"> app in the Zoom Marketplace.</w:t>
            </w:r>
          </w:p>
        </w:tc>
        <w:tc>
          <w:tcPr>
            <w:tcW w:w="7407" w:type="dxa"/>
          </w:tcPr>
          <w:p w:rsidR="00000000" w:rsidRDefault="00BD6E96">
            <w:pPr>
              <w:rPr>
                <w:lang w:val="de-DE"/>
              </w:rPr>
            </w:pPr>
            <w:r>
              <w:rPr>
                <w:lang w:val="de-DE"/>
              </w:rPr>
              <w:t xml:space="preserve">Die Zoom-Integration mit Brightcove Live wird von der verwaltet </w:t>
            </w:r>
            <w:r>
              <w:rPr>
                <w:rStyle w:val="mqInternal"/>
                <w:noProof/>
                <w:lang w:val="de-DE"/>
              </w:rPr>
              <w:t>[1}</w:t>
            </w:r>
            <w:r>
              <w:rPr>
                <w:lang w:val="de-DE"/>
              </w:rPr>
              <w:t>Brightcove Live Connect</w:t>
            </w:r>
            <w:r>
              <w:rPr>
                <w:rStyle w:val="mqInternal"/>
                <w:noProof/>
                <w:lang w:val="de-DE"/>
              </w:rPr>
              <w:t>{2]</w:t>
            </w:r>
            <w:r>
              <w:rPr>
                <w:lang w:val="de-DE"/>
              </w:rPr>
              <w:t xml:space="preserve"> App im Zoo</w:t>
            </w:r>
            <w:r>
              <w:rPr>
                <w:lang w:val="de-DE"/>
              </w:rPr>
              <w:t>m-Marktplatz.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1a6313d9-c106-43b9-a33e-01878b0cdef3</w:t>
            </w:r>
          </w:p>
        </w:tc>
        <w:tc>
          <w:tcPr>
            <w:tcW w:w="7407" w:type="dxa"/>
            <w:shd w:val="clear" w:color="auto" w:fill="F2F2F2" w:themeFill="background1" w:themeFillShade="F2"/>
          </w:tcPr>
          <w:p w:rsidR="00000000" w:rsidRDefault="00BD6E96">
            <w:pPr>
              <w:rPr>
                <w:noProof/>
              </w:rPr>
            </w:pPr>
            <w:r>
              <w:rPr>
                <w:noProof/>
              </w:rPr>
              <w:t>It is an account-level app intended for use by licensed Owner or Admin-level Zoom accounts.</w:t>
            </w:r>
          </w:p>
        </w:tc>
        <w:tc>
          <w:tcPr>
            <w:tcW w:w="7407" w:type="dxa"/>
          </w:tcPr>
          <w:p w:rsidR="00000000" w:rsidRDefault="00BD6E96">
            <w:pPr>
              <w:rPr>
                <w:lang w:val="de-DE"/>
              </w:rPr>
            </w:pPr>
            <w:r>
              <w:rPr>
                <w:lang w:val="de-DE"/>
              </w:rPr>
              <w:t>Es handelt sich um eine App auf Kontoebene, die von lizenzierten Zoom-Konten auf Eigent</w:t>
            </w:r>
            <w:r>
              <w:rPr>
                <w:lang w:val="de-DE"/>
              </w:rPr>
              <w:t>ü</w:t>
            </w:r>
            <w:r>
              <w:rPr>
                <w:lang w:val="de-DE"/>
              </w:rPr>
              <w:t>mer- oder Administrat</w:t>
            </w:r>
            <w:r>
              <w:rPr>
                <w:lang w:val="de-DE"/>
              </w:rPr>
              <w:t>orebene verwendet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1c78cf48-b316-42e7-b686-b0602712d6cc</w:t>
            </w:r>
          </w:p>
        </w:tc>
        <w:tc>
          <w:tcPr>
            <w:tcW w:w="7407" w:type="dxa"/>
            <w:shd w:val="clear" w:color="auto" w:fill="F2F2F2" w:themeFill="background1" w:themeFillShade="F2"/>
          </w:tcPr>
          <w:p w:rsidR="00000000" w:rsidRDefault="00BD6E96">
            <w:pPr>
              <w:rPr>
                <w:noProof/>
              </w:rPr>
            </w:pPr>
            <w:r>
              <w:rPr>
                <w:noProof/>
              </w:rPr>
              <w:t>Please ensure your Zoom account has the correct privileges to support the integration.</w:t>
            </w:r>
          </w:p>
        </w:tc>
        <w:tc>
          <w:tcPr>
            <w:tcW w:w="7407" w:type="dxa"/>
          </w:tcPr>
          <w:p w:rsidR="00000000" w:rsidRDefault="00BD6E96">
            <w:pPr>
              <w:rPr>
                <w:lang w:val="de-DE"/>
              </w:rPr>
            </w:pPr>
            <w:r>
              <w:rPr>
                <w:lang w:val="de-DE"/>
              </w:rPr>
              <w:t xml:space="preserve">Stellen Sie sicher, dass Ihr Zoom-Konto </w:t>
            </w:r>
            <w:r>
              <w:rPr>
                <w:lang w:val="de-DE"/>
              </w:rPr>
              <w:t>ü</w:t>
            </w:r>
            <w:r>
              <w:rPr>
                <w:lang w:val="de-DE"/>
              </w:rPr>
              <w:t>ber die richtigen Berechtigungen zur Unterst</w:t>
            </w:r>
            <w:r>
              <w:rPr>
                <w:lang w:val="de-DE"/>
              </w:rPr>
              <w:t>ü</w:t>
            </w:r>
            <w:r>
              <w:rPr>
                <w:lang w:val="de-DE"/>
              </w:rPr>
              <w:t>tzung der Integration verf</w:t>
            </w:r>
            <w:r>
              <w:rPr>
                <w:lang w:val="de-DE"/>
              </w:rPr>
              <w:t>ü</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9010d1ce-832d-45b0-9a72-b84676b1f4d1</w:t>
            </w:r>
          </w:p>
        </w:tc>
        <w:tc>
          <w:tcPr>
            <w:tcW w:w="7407" w:type="dxa"/>
            <w:shd w:val="clear" w:color="auto" w:fill="F2F2F2" w:themeFill="background1" w:themeFillShade="F2"/>
          </w:tcPr>
          <w:p w:rsidR="00000000" w:rsidRDefault="00BD6E96">
            <w:pPr>
              <w:rPr>
                <w:noProof/>
              </w:rPr>
            </w:pPr>
            <w:r>
              <w:rPr>
                <w:noProof/>
              </w:rPr>
              <w:t>In Brightcove Video Cloud</w:t>
            </w:r>
          </w:p>
        </w:tc>
        <w:tc>
          <w:tcPr>
            <w:tcW w:w="7407" w:type="dxa"/>
          </w:tcPr>
          <w:p w:rsidR="00000000" w:rsidRDefault="00BD6E96">
            <w:pPr>
              <w:rPr>
                <w:lang w:val="de-DE"/>
              </w:rPr>
            </w:pPr>
            <w:r>
              <w:rPr>
                <w:lang w:val="de-DE"/>
              </w:rPr>
              <w:t>In der Brightcove Video Cloud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40fd5c2f-f267-41bc-a39e-690801b82c7e</w:t>
            </w:r>
          </w:p>
        </w:tc>
        <w:tc>
          <w:tcPr>
            <w:tcW w:w="7407" w:type="dxa"/>
            <w:shd w:val="clear" w:color="auto" w:fill="F2F2F2" w:themeFill="background1" w:themeFillShade="F2"/>
          </w:tcPr>
          <w:p w:rsidR="00000000" w:rsidRDefault="00BD6E96">
            <w:pPr>
              <w:rPr>
                <w:noProof/>
              </w:rPr>
            </w:pPr>
            <w:r>
              <w:rPr>
                <w:noProof/>
              </w:rPr>
              <w:t>Before starting an</w:t>
            </w:r>
            <w:r>
              <w:rPr>
                <w:noProof/>
              </w:rPr>
              <w:t xml:space="preserve"> integration, you must have a custom metadata field to track whether an event is streaming from Zoom.</w:t>
            </w:r>
          </w:p>
        </w:tc>
        <w:tc>
          <w:tcPr>
            <w:tcW w:w="7407" w:type="dxa"/>
          </w:tcPr>
          <w:p w:rsidR="00000000" w:rsidRDefault="00BD6E96">
            <w:pPr>
              <w:rPr>
                <w:lang w:val="de-DE"/>
              </w:rPr>
            </w:pPr>
            <w:r>
              <w:rPr>
                <w:lang w:val="de-DE"/>
              </w:rPr>
              <w:t>Bevor Sie eine Integration starten, m</w:t>
            </w:r>
            <w:r>
              <w:rPr>
                <w:lang w:val="de-DE"/>
              </w:rPr>
              <w:t>ü</w:t>
            </w:r>
            <w:r>
              <w:rPr>
                <w:lang w:val="de-DE"/>
              </w:rPr>
              <w:t xml:space="preserve">ssen Sie </w:t>
            </w:r>
            <w:r>
              <w:rPr>
                <w:lang w:val="de-DE"/>
              </w:rPr>
              <w:t>ü</w:t>
            </w:r>
            <w:r>
              <w:rPr>
                <w:lang w:val="de-DE"/>
              </w:rPr>
              <w:t>ber ein benutzerdefiniertes Metadatenfeld verf</w:t>
            </w:r>
            <w:r>
              <w:rPr>
                <w:lang w:val="de-DE"/>
              </w:rPr>
              <w:t>ü</w:t>
            </w:r>
            <w:r>
              <w:rPr>
                <w:lang w:val="de-DE"/>
              </w:rPr>
              <w:t>gen, um zu verfolgen, ob ein Ereignis von Zoom gestreamt wi</w:t>
            </w:r>
            <w:r>
              <w:rPr>
                <w:lang w:val="de-DE"/>
              </w:rPr>
              <w:t>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daaea25c-4851-45d8-b1a0-47356b514115</w:t>
            </w:r>
          </w:p>
        </w:tc>
        <w:tc>
          <w:tcPr>
            <w:tcW w:w="7407" w:type="dxa"/>
            <w:shd w:val="clear" w:color="auto" w:fill="F2F2F2" w:themeFill="background1" w:themeFillShade="F2"/>
          </w:tcPr>
          <w:p w:rsidR="00000000" w:rsidRDefault="00BD6E96">
            <w:pPr>
              <w:rPr>
                <w:noProof/>
              </w:rPr>
            </w:pPr>
            <w:r>
              <w:rPr>
                <w:noProof/>
              </w:rPr>
              <w:t>This will track the state of the integration between sessions, i.e., if an event is currently linked to a Zoom meeting.</w:t>
            </w:r>
          </w:p>
        </w:tc>
        <w:tc>
          <w:tcPr>
            <w:tcW w:w="7407" w:type="dxa"/>
          </w:tcPr>
          <w:p w:rsidR="00000000" w:rsidRDefault="00BD6E96">
            <w:pPr>
              <w:rPr>
                <w:lang w:val="de-DE"/>
              </w:rPr>
            </w:pPr>
            <w:r>
              <w:rPr>
                <w:lang w:val="de-DE"/>
              </w:rPr>
              <w:t xml:space="preserve">Dadurch wird der Status der Integration zwischen Sitzungen verfolgt, dh wenn ein Ereignis </w:t>
            </w:r>
            <w:r>
              <w:rPr>
                <w:lang w:val="de-DE"/>
              </w:rPr>
              <w:t>derzeit mit einer Zoom-Besprechung verkn</w:t>
            </w:r>
            <w:r>
              <w:rPr>
                <w:lang w:val="de-DE"/>
              </w:rPr>
              <w:t>ü</w:t>
            </w:r>
            <w:r>
              <w:rPr>
                <w:lang w:val="de-DE"/>
              </w:rPr>
              <w:t>pft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c602d7bb-fa55-4b97-86b9-665544ebf286</w:t>
            </w:r>
          </w:p>
        </w:tc>
        <w:tc>
          <w:tcPr>
            <w:tcW w:w="7407" w:type="dxa"/>
            <w:shd w:val="clear" w:color="auto" w:fill="F2F2F2" w:themeFill="background1" w:themeFillShade="F2"/>
          </w:tcPr>
          <w:p w:rsidR="00000000" w:rsidRDefault="00BD6E96">
            <w:pPr>
              <w:rPr>
                <w:noProof/>
              </w:rPr>
            </w:pPr>
            <w:r>
              <w:rPr>
                <w:noProof/>
              </w:rPr>
              <w:t xml:space="preserve">For specific details on how to add the custom metadata field, please review the </w:t>
            </w:r>
            <w:r>
              <w:rPr>
                <w:rStyle w:val="mqInternal"/>
                <w:noProof/>
              </w:rPr>
              <w:t>[1}</w:t>
            </w:r>
            <w:r>
              <w:rPr>
                <w:noProof/>
              </w:rPr>
              <w:t>following documentation</w:t>
            </w:r>
            <w:r>
              <w:rPr>
                <w:rStyle w:val="mqInternal"/>
                <w:noProof/>
              </w:rPr>
              <w:t>{2]</w:t>
            </w:r>
            <w:r>
              <w:rPr>
                <w:noProof/>
              </w:rPr>
              <w:t>.</w:t>
            </w:r>
          </w:p>
        </w:tc>
        <w:tc>
          <w:tcPr>
            <w:tcW w:w="7407" w:type="dxa"/>
          </w:tcPr>
          <w:p w:rsidR="00000000" w:rsidRDefault="00BD6E96">
            <w:pPr>
              <w:rPr>
                <w:lang w:val="de-DE"/>
              </w:rPr>
            </w:pPr>
            <w:r>
              <w:rPr>
                <w:lang w:val="de-DE"/>
              </w:rPr>
              <w:t>Weitere Informationen zum Hinzuf</w:t>
            </w:r>
            <w:r>
              <w:rPr>
                <w:lang w:val="de-DE"/>
              </w:rPr>
              <w:t>ü</w:t>
            </w:r>
            <w:r>
              <w:rPr>
                <w:lang w:val="de-DE"/>
              </w:rPr>
              <w:t>gen des benutzerdefi</w:t>
            </w:r>
            <w:r>
              <w:rPr>
                <w:lang w:val="de-DE"/>
              </w:rPr>
              <w:t xml:space="preserve">nierten Metadatenfelds finden Sie unter </w:t>
            </w:r>
            <w:r>
              <w:rPr>
                <w:rStyle w:val="mqInternal"/>
                <w:noProof/>
                <w:lang w:val="de-DE"/>
              </w:rPr>
              <w:t>[1}</w:t>
            </w:r>
            <w:r>
              <w:rPr>
                <w:lang w:val="de-DE"/>
              </w:rPr>
              <w:t>folgende 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8e5ca858-9d6c-4c8a-9bf5-56dd8e069ac2</w:t>
            </w:r>
          </w:p>
        </w:tc>
        <w:tc>
          <w:tcPr>
            <w:tcW w:w="7407" w:type="dxa"/>
            <w:shd w:val="clear" w:color="auto" w:fill="F2F2F2" w:themeFill="background1" w:themeFillShade="F2"/>
          </w:tcPr>
          <w:p w:rsidR="00000000" w:rsidRDefault="00BD6E96">
            <w:pPr>
              <w:rPr>
                <w:noProof/>
              </w:rPr>
            </w:pPr>
            <w:r>
              <w:rPr>
                <w:noProof/>
              </w:rPr>
              <w:t xml:space="preserve">Go to </w:t>
            </w:r>
            <w:r>
              <w:rPr>
                <w:rStyle w:val="mqInternal"/>
                <w:noProof/>
              </w:rPr>
              <w:t>[1}</w:t>
            </w:r>
            <w:r>
              <w:rPr>
                <w:noProof/>
              </w:rPr>
              <w:t>Video Cloud Studio</w:t>
            </w:r>
            <w:r>
              <w:rPr>
                <w:rStyle w:val="mqInternal"/>
                <w:noProof/>
              </w:rPr>
              <w:t>{2]</w:t>
            </w:r>
            <w:r>
              <w:rPr>
                <w:noProof/>
              </w:rPr>
              <w:t xml:space="preserve"> &gt; </w:t>
            </w:r>
            <w:r>
              <w:rPr>
                <w:rStyle w:val="mqInternal"/>
                <w:noProof/>
              </w:rPr>
              <w:t>[1}</w:t>
            </w:r>
            <w:r>
              <w:rPr>
                <w:noProof/>
              </w:rPr>
              <w:t>Admin</w:t>
            </w:r>
            <w:r>
              <w:rPr>
                <w:rStyle w:val="mqInternal"/>
                <w:noProof/>
              </w:rPr>
              <w:t>{2]</w:t>
            </w:r>
            <w:r>
              <w:rPr>
                <w:noProof/>
              </w:rPr>
              <w:t xml:space="preserve"> &gt; </w:t>
            </w:r>
            <w:r>
              <w:rPr>
                <w:rStyle w:val="mqInternal"/>
                <w:noProof/>
              </w:rPr>
              <w:t>[1}</w:t>
            </w:r>
            <w:r>
              <w:rPr>
                <w:noProof/>
              </w:rPr>
              <w:t>Video Fields</w:t>
            </w:r>
            <w:r>
              <w:rPr>
                <w:rStyle w:val="mqInternal"/>
                <w:noProof/>
              </w:rPr>
              <w:t>{2]</w:t>
            </w:r>
            <w:r>
              <w:rPr>
                <w:noProof/>
              </w:rPr>
              <w:t xml:space="preserve"> &gt; </w:t>
            </w:r>
            <w:r>
              <w:rPr>
                <w:rStyle w:val="mqInternal"/>
                <w:noProof/>
              </w:rPr>
              <w:t>[1}</w:t>
            </w:r>
            <w:r>
              <w:rPr>
                <w:noProof/>
              </w:rPr>
              <w:t>Add Custom Field</w:t>
            </w:r>
            <w:r>
              <w:rPr>
                <w:rStyle w:val="mqInternal"/>
                <w:noProof/>
              </w:rPr>
              <w:t>{2]</w:t>
            </w:r>
          </w:p>
        </w:tc>
        <w:tc>
          <w:tcPr>
            <w:tcW w:w="7407" w:type="dxa"/>
          </w:tcPr>
          <w:p w:rsidR="00000000" w:rsidRDefault="00BD6E96">
            <w:pPr>
              <w:rPr>
                <w:lang w:val="de-DE"/>
              </w:rPr>
            </w:pPr>
            <w:r>
              <w:rPr>
                <w:lang w:val="de-DE"/>
              </w:rPr>
              <w:t xml:space="preserve">Gehe zu </w:t>
            </w:r>
            <w:r>
              <w:rPr>
                <w:rStyle w:val="mqInternal"/>
                <w:noProof/>
                <w:lang w:val="de-DE"/>
              </w:rPr>
              <w:t>[1}</w:t>
            </w:r>
            <w:r>
              <w:rPr>
                <w:lang w:val="de-DE"/>
              </w:rPr>
              <w:t>Video Cloud Studio</w:t>
            </w:r>
            <w:r>
              <w:rPr>
                <w:rStyle w:val="mqInternal"/>
                <w:noProof/>
                <w:lang w:val="de-DE"/>
              </w:rPr>
              <w:t>{2]</w:t>
            </w:r>
            <w:r>
              <w:rPr>
                <w:lang w:val="de-DE"/>
              </w:rPr>
              <w:t xml:space="preserve"> &gt; </w:t>
            </w:r>
            <w:r>
              <w:rPr>
                <w:rStyle w:val="mqInternal"/>
                <w:noProof/>
                <w:lang w:val="de-DE"/>
              </w:rPr>
              <w:t>[1}</w:t>
            </w:r>
            <w:r>
              <w:rPr>
                <w:lang w:val="de-DE"/>
              </w:rPr>
              <w:t>Administrator</w:t>
            </w:r>
            <w:r>
              <w:rPr>
                <w:rStyle w:val="mqInternal"/>
                <w:noProof/>
                <w:lang w:val="de-DE"/>
              </w:rPr>
              <w:t>{2</w:t>
            </w:r>
            <w:r>
              <w:rPr>
                <w:rStyle w:val="mqInternal"/>
                <w:noProof/>
                <w:lang w:val="de-DE"/>
              </w:rPr>
              <w:t>]</w:t>
            </w:r>
            <w:r>
              <w:rPr>
                <w:lang w:val="de-DE"/>
              </w:rPr>
              <w:t xml:space="preserve"> &gt; </w:t>
            </w:r>
            <w:r>
              <w:rPr>
                <w:rStyle w:val="mqInternal"/>
                <w:noProof/>
                <w:lang w:val="de-DE"/>
              </w:rPr>
              <w:t>[1}</w:t>
            </w:r>
            <w:r>
              <w:rPr>
                <w:lang w:val="de-DE"/>
              </w:rPr>
              <w:t>Videofelder</w:t>
            </w:r>
            <w:r>
              <w:rPr>
                <w:rStyle w:val="mqInternal"/>
                <w:noProof/>
                <w:lang w:val="de-DE"/>
              </w:rPr>
              <w:t>{2]</w:t>
            </w:r>
            <w:r>
              <w:rPr>
                <w:lang w:val="de-DE"/>
              </w:rPr>
              <w:t xml:space="preserve"> &gt; </w:t>
            </w:r>
            <w:r>
              <w:rPr>
                <w:rStyle w:val="mqInternal"/>
                <w:noProof/>
                <w:lang w:val="de-DE"/>
              </w:rPr>
              <w:t>[1}</w:t>
            </w:r>
            <w:r>
              <w:rPr>
                <w:lang w:val="de-DE"/>
              </w:rPr>
              <w:t>Benutzerdefiniertes Feld hinzuf</w:t>
            </w:r>
            <w:r>
              <w:rPr>
                <w:lang w:val="de-DE"/>
              </w:rPr>
              <w:t>ü</w:t>
            </w:r>
            <w:r>
              <w:rPr>
                <w:lang w:val="de-DE"/>
              </w:rPr>
              <w:t>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8c94edc0-a2b3-4cc0-a30d-201f787fc15d</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5e5ea66b-d5e1-468d-b3aa-7577012175d8</w:t>
            </w:r>
          </w:p>
        </w:tc>
        <w:tc>
          <w:tcPr>
            <w:tcW w:w="7407" w:type="dxa"/>
            <w:shd w:val="clear" w:color="auto" w:fill="F2F2F2" w:themeFill="background1" w:themeFillShade="F2"/>
          </w:tcPr>
          <w:p w:rsidR="00000000" w:rsidRDefault="00BD6E96">
            <w:pPr>
              <w:rPr>
                <w:noProof/>
              </w:rPr>
            </w:pPr>
            <w:r>
              <w:rPr>
                <w:noProof/>
              </w:rPr>
              <w:t xml:space="preserve">Write a </w:t>
            </w:r>
            <w:r>
              <w:rPr>
                <w:rStyle w:val="mqInternal"/>
                <w:noProof/>
              </w:rPr>
              <w:t>[1}</w:t>
            </w:r>
            <w:r>
              <w:rPr>
                <w:noProof/>
              </w:rPr>
              <w:t>Display Name</w:t>
            </w:r>
            <w:r>
              <w:rPr>
                <w:rStyle w:val="mqInternal"/>
                <w:noProof/>
              </w:rPr>
              <w:t>{2]</w:t>
            </w:r>
            <w:r>
              <w:rPr>
                <w:noProof/>
              </w:rPr>
              <w:t xml:space="preserve"> for your custom metadata field.</w:t>
            </w:r>
          </w:p>
        </w:tc>
        <w:tc>
          <w:tcPr>
            <w:tcW w:w="7407" w:type="dxa"/>
          </w:tcPr>
          <w:p w:rsidR="00000000" w:rsidRDefault="00BD6E96">
            <w:pPr>
              <w:rPr>
                <w:lang w:val="de-DE"/>
              </w:rPr>
            </w:pPr>
            <w:r>
              <w:rPr>
                <w:lang w:val="de-DE"/>
              </w:rPr>
              <w:t xml:space="preserve">Schreib ein </w:t>
            </w:r>
            <w:r>
              <w:rPr>
                <w:rStyle w:val="mqInternal"/>
                <w:noProof/>
                <w:lang w:val="de-DE"/>
              </w:rPr>
              <w:t>[1}</w:t>
            </w:r>
            <w:r>
              <w:rPr>
                <w:lang w:val="de-DE"/>
              </w:rPr>
              <w:t>Anzeigename</w:t>
            </w:r>
            <w:r>
              <w:rPr>
                <w:rStyle w:val="mqInternal"/>
                <w:noProof/>
                <w:lang w:val="de-DE"/>
              </w:rPr>
              <w:t>{2]</w:t>
            </w:r>
            <w:r>
              <w:rPr>
                <w:lang w:val="de-DE"/>
              </w:rPr>
              <w:t xml:space="preserve"> f</w:t>
            </w:r>
            <w:r>
              <w:rPr>
                <w:lang w:val="de-DE"/>
              </w:rPr>
              <w:t>ü</w:t>
            </w:r>
            <w:r>
              <w:rPr>
                <w:lang w:val="de-DE"/>
              </w:rPr>
              <w:t>r Ihr benutzerdefiniertes Metadatenfeld.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1676c188-dc83-42f5-b7a2-c5897dc0d0d1</w:t>
            </w:r>
          </w:p>
        </w:tc>
        <w:tc>
          <w:tcPr>
            <w:tcW w:w="7407" w:type="dxa"/>
            <w:shd w:val="clear" w:color="auto" w:fill="F2F2F2" w:themeFill="background1" w:themeFillShade="F2"/>
          </w:tcPr>
          <w:p w:rsidR="00000000" w:rsidRDefault="00BD6E96">
            <w:pPr>
              <w:rPr>
                <w:noProof/>
              </w:rPr>
            </w:pPr>
            <w:r>
              <w:rPr>
                <w:noProof/>
              </w:rPr>
              <w:t xml:space="preserve">For the Internal Name field, you should write: </w:t>
            </w:r>
            <w:r>
              <w:rPr>
                <w:rStyle w:val="mqInternal"/>
                <w:noProof/>
              </w:rPr>
              <w:t>[1}</w:t>
            </w:r>
            <w:r>
              <w:rPr>
                <w:noProof/>
              </w:rPr>
              <w:t>bc_meeting_id</w:t>
            </w:r>
            <w:r>
              <w:rPr>
                <w:rStyle w:val="mqInternal"/>
                <w:noProof/>
              </w:rPr>
              <w:t>{2]</w:t>
            </w:r>
          </w:p>
        </w:tc>
        <w:tc>
          <w:tcPr>
            <w:tcW w:w="7407" w:type="dxa"/>
          </w:tcPr>
          <w:p w:rsidR="00000000" w:rsidRDefault="00BD6E96">
            <w:pPr>
              <w:rPr>
                <w:lang w:val="de-DE"/>
              </w:rPr>
            </w:pPr>
            <w:r>
              <w:rPr>
                <w:lang w:val="de-DE"/>
              </w:rPr>
              <w:t>F</w:t>
            </w:r>
            <w:r>
              <w:rPr>
                <w:lang w:val="de-DE"/>
              </w:rPr>
              <w:t>ü</w:t>
            </w:r>
            <w:r>
              <w:rPr>
                <w:lang w:val="de-DE"/>
              </w:rPr>
              <w:t xml:space="preserve">r das Feld Interner Name sollten Sie schreiben: </w:t>
            </w:r>
            <w:r>
              <w:rPr>
                <w:rStyle w:val="mqInternal"/>
                <w:noProof/>
                <w:lang w:val="de-DE"/>
              </w:rPr>
              <w:t>[1}</w:t>
            </w:r>
            <w:r>
              <w:rPr>
                <w:lang w:val="de-DE"/>
              </w:rPr>
              <w:t>bc_meeting_id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20 </w:t>
            </w:r>
            <w:r>
              <w:rPr>
                <w:noProof/>
                <w:sz w:val="16"/>
              </w:rPr>
              <w:br/>
            </w:r>
            <w:r>
              <w:rPr>
                <w:noProof/>
                <w:sz w:val="2"/>
              </w:rPr>
              <w:t>06a4e785-1dc5-4785-9141-46de18d</w:t>
            </w:r>
            <w:r>
              <w:rPr>
                <w:noProof/>
                <w:sz w:val="2"/>
              </w:rPr>
              <w:t>b3a14</w:t>
            </w:r>
          </w:p>
        </w:tc>
        <w:tc>
          <w:tcPr>
            <w:tcW w:w="7407" w:type="dxa"/>
            <w:shd w:val="clear" w:color="auto" w:fill="F2F2F2" w:themeFill="background1" w:themeFillShade="F2"/>
          </w:tcPr>
          <w:p w:rsidR="00000000" w:rsidRDefault="00BD6E96">
            <w:pPr>
              <w:rPr>
                <w:noProof/>
              </w:rPr>
            </w:pPr>
            <w:r>
              <w:rPr>
                <w:noProof/>
              </w:rPr>
              <w:t xml:space="preserve">Write a </w:t>
            </w:r>
            <w:r>
              <w:rPr>
                <w:rStyle w:val="mqInternal"/>
                <w:noProof/>
              </w:rPr>
              <w:t>[1}</w:t>
            </w:r>
            <w:r>
              <w:rPr>
                <w:noProof/>
              </w:rPr>
              <w:t>Description</w:t>
            </w:r>
            <w:r>
              <w:rPr>
                <w:rStyle w:val="mqInternal"/>
                <w:noProof/>
              </w:rPr>
              <w:t>{2]</w:t>
            </w:r>
            <w:r>
              <w:rPr>
                <w:noProof/>
              </w:rPr>
              <w:t xml:space="preserve"> for your custom metadata field.</w:t>
            </w:r>
          </w:p>
        </w:tc>
        <w:tc>
          <w:tcPr>
            <w:tcW w:w="7407" w:type="dxa"/>
          </w:tcPr>
          <w:p w:rsidR="00000000" w:rsidRDefault="00BD6E96">
            <w:pPr>
              <w:rPr>
                <w:lang w:val="de-DE"/>
              </w:rPr>
            </w:pPr>
            <w:r>
              <w:rPr>
                <w:lang w:val="de-DE"/>
              </w:rPr>
              <w:t xml:space="preserve">Schreib ein </w:t>
            </w:r>
            <w:r>
              <w:rPr>
                <w:rStyle w:val="mqInternal"/>
                <w:noProof/>
                <w:lang w:val="de-DE"/>
              </w:rPr>
              <w:t>[1}</w:t>
            </w:r>
            <w:r>
              <w:rPr>
                <w:lang w:val="de-DE"/>
              </w:rPr>
              <w:t>Beschreibung</w:t>
            </w:r>
            <w:r>
              <w:rPr>
                <w:rStyle w:val="mqInternal"/>
                <w:noProof/>
                <w:lang w:val="de-DE"/>
              </w:rPr>
              <w:t>{2]</w:t>
            </w:r>
            <w:r>
              <w:rPr>
                <w:lang w:val="de-DE"/>
              </w:rPr>
              <w:t xml:space="preserve"> f</w:t>
            </w:r>
            <w:r>
              <w:rPr>
                <w:lang w:val="de-DE"/>
              </w:rPr>
              <w:t>ü</w:t>
            </w:r>
            <w:r>
              <w:rPr>
                <w:lang w:val="de-DE"/>
              </w:rPr>
              <w:t>r Ihr benutzerdefiniertes Metadatenfeld.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1c2609ad-1fef-41c8-a7bd-60bd0cacb016</w:t>
            </w:r>
          </w:p>
        </w:tc>
        <w:tc>
          <w:tcPr>
            <w:tcW w:w="7407" w:type="dxa"/>
            <w:shd w:val="clear" w:color="auto" w:fill="F2F2F2" w:themeFill="background1" w:themeFillShade="F2"/>
          </w:tcPr>
          <w:p w:rsidR="00000000" w:rsidRDefault="00BD6E96">
            <w:pPr>
              <w:rPr>
                <w:noProof/>
              </w:rPr>
            </w:pPr>
            <w:r>
              <w:rPr>
                <w:noProof/>
              </w:rPr>
              <w:t>Best Practices</w:t>
            </w:r>
          </w:p>
        </w:tc>
        <w:tc>
          <w:tcPr>
            <w:tcW w:w="7407" w:type="dxa"/>
          </w:tcPr>
          <w:p w:rsidR="00000000" w:rsidRDefault="00BD6E96">
            <w:pPr>
              <w:rPr>
                <w:lang w:val="de-DE"/>
              </w:rPr>
            </w:pPr>
            <w:r>
              <w:rPr>
                <w:lang w:val="de-DE"/>
              </w:rPr>
              <w:t>Empfohlene Vorgehensweise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c126b364-8a99-4bca-a633-fc4362</w:t>
            </w:r>
            <w:r>
              <w:rPr>
                <w:noProof/>
                <w:sz w:val="2"/>
              </w:rPr>
              <w:t>3ebde2</w:t>
            </w:r>
          </w:p>
        </w:tc>
        <w:tc>
          <w:tcPr>
            <w:tcW w:w="7407" w:type="dxa"/>
            <w:shd w:val="clear" w:color="auto" w:fill="F2F2F2" w:themeFill="background1" w:themeFillShade="F2"/>
          </w:tcPr>
          <w:p w:rsidR="00000000" w:rsidRDefault="00BD6E96">
            <w:pPr>
              <w:rPr>
                <w:noProof/>
              </w:rPr>
            </w:pPr>
            <w:r>
              <w:rPr>
                <w:noProof/>
              </w:rPr>
              <w:t>For best results, please follow the directions below.</w:t>
            </w:r>
          </w:p>
        </w:tc>
        <w:tc>
          <w:tcPr>
            <w:tcW w:w="7407" w:type="dxa"/>
          </w:tcPr>
          <w:p w:rsidR="00000000" w:rsidRDefault="00BD6E96">
            <w:pPr>
              <w:rPr>
                <w:lang w:val="de-DE"/>
              </w:rPr>
            </w:pPr>
            <w:r>
              <w:rPr>
                <w:lang w:val="de-DE"/>
              </w:rPr>
              <w:t>F</w:t>
            </w:r>
            <w:r>
              <w:rPr>
                <w:lang w:val="de-DE"/>
              </w:rPr>
              <w:t>ü</w:t>
            </w:r>
            <w:r>
              <w:rPr>
                <w:lang w:val="de-DE"/>
              </w:rPr>
              <w:t>r beste Ergebnisse folgen Sie bitte den Anweisungen unten.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c2818b6c-499a-4c33-b2c7-4ab412566d27</w:t>
            </w:r>
          </w:p>
        </w:tc>
        <w:tc>
          <w:tcPr>
            <w:tcW w:w="7407" w:type="dxa"/>
            <w:shd w:val="clear" w:color="auto" w:fill="F2F2F2" w:themeFill="background1" w:themeFillShade="F2"/>
          </w:tcPr>
          <w:p w:rsidR="00000000" w:rsidRDefault="00BD6E96">
            <w:pPr>
              <w:rPr>
                <w:noProof/>
              </w:rPr>
            </w:pPr>
            <w:r>
              <w:rPr>
                <w:noProof/>
              </w:rPr>
              <w:t xml:space="preserve">Use the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Broadcasting buttons in the control room rather than the host Zoom player.</w:t>
            </w:r>
          </w:p>
        </w:tc>
        <w:tc>
          <w:tcPr>
            <w:tcW w:w="7407" w:type="dxa"/>
          </w:tcPr>
          <w:p w:rsidR="00000000" w:rsidRDefault="00BD6E96">
            <w:pPr>
              <w:rPr>
                <w:lang w:val="de-DE"/>
              </w:rPr>
            </w:pPr>
            <w:r>
              <w:rPr>
                <w:lang w:val="de-DE"/>
              </w:rPr>
              <w:t xml:space="preserve">Verwenden Sie die </w:t>
            </w:r>
            <w:r>
              <w:rPr>
                <w:rStyle w:val="mqInternal"/>
                <w:noProof/>
                <w:lang w:val="de-DE"/>
              </w:rPr>
              <w:t>[1}</w:t>
            </w:r>
            <w:r>
              <w:rPr>
                <w:lang w:val="de-DE"/>
              </w:rPr>
              <w:t>Start</w:t>
            </w:r>
            <w:r>
              <w:rPr>
                <w:rStyle w:val="mqInternal"/>
                <w:noProof/>
                <w:lang w:val="de-DE"/>
              </w:rPr>
              <w:t>{2]</w:t>
            </w:r>
            <w:r>
              <w:rPr>
                <w:lang w:val="de-DE"/>
              </w:rPr>
              <w:t xml:space="preserve"> und </w:t>
            </w:r>
            <w:r>
              <w:rPr>
                <w:rStyle w:val="mqInternal"/>
                <w:noProof/>
                <w:lang w:val="de-DE"/>
              </w:rPr>
              <w:t>[1}</w:t>
            </w:r>
            <w:r>
              <w:rPr>
                <w:lang w:val="de-DE"/>
              </w:rPr>
              <w:t>Halt</w:t>
            </w:r>
            <w:r>
              <w:rPr>
                <w:rStyle w:val="mqInternal"/>
                <w:noProof/>
                <w:lang w:val="de-DE"/>
              </w:rPr>
              <w:t>{2]</w:t>
            </w:r>
            <w:r>
              <w:rPr>
                <w:lang w:val="de-DE"/>
              </w:rPr>
              <w:t xml:space="preserve"> Broadcasting-Schaltfl</w:t>
            </w:r>
            <w:r>
              <w:rPr>
                <w:lang w:val="de-DE"/>
              </w:rPr>
              <w:t>ä</w:t>
            </w:r>
            <w:r>
              <w:rPr>
                <w:lang w:val="de-DE"/>
              </w:rPr>
              <w:t>chen im Kontrollraum und nicht im Host-Zoom-Player.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79f7dde8-974b-4380-aee8-206ee8d95ef0</w:t>
            </w:r>
          </w:p>
        </w:tc>
        <w:tc>
          <w:tcPr>
            <w:tcW w:w="7407" w:type="dxa"/>
            <w:shd w:val="clear" w:color="auto" w:fill="F2F2F2" w:themeFill="background1" w:themeFillShade="F2"/>
          </w:tcPr>
          <w:p w:rsidR="00000000" w:rsidRDefault="00BD6E96">
            <w:pPr>
              <w:rPr>
                <w:noProof/>
              </w:rPr>
            </w:pPr>
            <w:r>
              <w:rPr>
                <w:noProof/>
              </w:rPr>
              <w:t>Avoid streaming multiple Zoom meetings at the same time under a single account.</w:t>
            </w:r>
          </w:p>
        </w:tc>
        <w:tc>
          <w:tcPr>
            <w:tcW w:w="7407" w:type="dxa"/>
          </w:tcPr>
          <w:p w:rsidR="00000000" w:rsidRDefault="00BD6E96">
            <w:pPr>
              <w:rPr>
                <w:lang w:val="de-DE"/>
              </w:rPr>
            </w:pPr>
            <w:r>
              <w:rPr>
                <w:lang w:val="de-DE"/>
              </w:rPr>
              <w:t>Vermeiden Sie das gleichzeitige Streamen mehrerer Zoom-Besprechungen unter einem einzigen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75516f93-c041-407e-b241-35f1915c07c5</w:t>
            </w:r>
          </w:p>
        </w:tc>
        <w:tc>
          <w:tcPr>
            <w:tcW w:w="7407" w:type="dxa"/>
            <w:shd w:val="clear" w:color="auto" w:fill="F2F2F2" w:themeFill="background1" w:themeFillShade="F2"/>
          </w:tcPr>
          <w:p w:rsidR="00000000" w:rsidRDefault="00BD6E96">
            <w:pPr>
              <w:rPr>
                <w:noProof/>
              </w:rPr>
            </w:pPr>
            <w:r>
              <w:rPr>
                <w:noProof/>
              </w:rPr>
              <w:t>Creating a Zoom Meeting</w:t>
            </w:r>
          </w:p>
        </w:tc>
        <w:tc>
          <w:tcPr>
            <w:tcW w:w="7407" w:type="dxa"/>
          </w:tcPr>
          <w:p w:rsidR="00000000" w:rsidRDefault="00BD6E96">
            <w:pPr>
              <w:rPr>
                <w:lang w:val="de-DE"/>
              </w:rPr>
            </w:pPr>
            <w:r>
              <w:rPr>
                <w:lang w:val="de-DE"/>
              </w:rPr>
              <w:t>Erstellen ein</w:t>
            </w:r>
            <w:r>
              <w:rPr>
                <w:lang w:val="de-DE"/>
              </w:rPr>
              <w:t>es Zoom-Meetings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b20533b8-472b-4270-85ef-fadb0532d77c</w:t>
            </w:r>
          </w:p>
        </w:tc>
        <w:tc>
          <w:tcPr>
            <w:tcW w:w="7407" w:type="dxa"/>
            <w:shd w:val="clear" w:color="auto" w:fill="F2F2F2" w:themeFill="background1" w:themeFillShade="F2"/>
          </w:tcPr>
          <w:p w:rsidR="00000000" w:rsidRDefault="00BD6E96">
            <w:pPr>
              <w:rPr>
                <w:noProof/>
              </w:rPr>
            </w:pPr>
            <w:r>
              <w:rPr>
                <w:noProof/>
              </w:rPr>
              <w:t xml:space="preserve">First, access your </w:t>
            </w:r>
            <w:r>
              <w:rPr>
                <w:rStyle w:val="mqInternal"/>
                <w:noProof/>
              </w:rPr>
              <w:t>[1}</w:t>
            </w:r>
            <w:r>
              <w:rPr>
                <w:noProof/>
              </w:rPr>
              <w:t>Zoom account</w:t>
            </w:r>
            <w:r>
              <w:rPr>
                <w:rStyle w:val="mqInternal"/>
                <w:noProof/>
              </w:rPr>
              <w:t>{2]</w:t>
            </w:r>
            <w:r>
              <w:rPr>
                <w:noProof/>
              </w:rPr>
              <w:t>, and create a Zoom meeting.</w:t>
            </w:r>
          </w:p>
        </w:tc>
        <w:tc>
          <w:tcPr>
            <w:tcW w:w="7407" w:type="dxa"/>
          </w:tcPr>
          <w:p w:rsidR="00000000" w:rsidRDefault="00BD6E96">
            <w:pPr>
              <w:rPr>
                <w:lang w:val="de-DE"/>
              </w:rPr>
            </w:pPr>
            <w:r>
              <w:rPr>
                <w:lang w:val="de-DE"/>
              </w:rPr>
              <w:t xml:space="preserve">Greifen Sie zuerst auf Ihre </w:t>
            </w:r>
            <w:r>
              <w:rPr>
                <w:rStyle w:val="mqInternal"/>
                <w:noProof/>
                <w:lang w:val="de-DE"/>
              </w:rPr>
              <w:t>[1}</w:t>
            </w:r>
            <w:r>
              <w:rPr>
                <w:lang w:val="de-DE"/>
              </w:rPr>
              <w:t>Zoom-Konto</w:t>
            </w:r>
            <w:r>
              <w:rPr>
                <w:rStyle w:val="mqInternal"/>
                <w:noProof/>
                <w:lang w:val="de-DE"/>
              </w:rPr>
              <w:t>{2]</w:t>
            </w:r>
            <w:r>
              <w:rPr>
                <w:lang w:val="de-DE"/>
              </w:rPr>
              <w:t xml:space="preserve"> und erstellen Sie eine Zoom-Besprechung.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e4c9a74b-5f6c-44a2-94c0-1bea453b8847</w:t>
            </w:r>
          </w:p>
        </w:tc>
        <w:tc>
          <w:tcPr>
            <w:tcW w:w="7407" w:type="dxa"/>
            <w:shd w:val="clear" w:color="auto" w:fill="F2F2F2" w:themeFill="background1" w:themeFillShade="F2"/>
          </w:tcPr>
          <w:p w:rsidR="00000000" w:rsidRDefault="00BD6E96">
            <w:pPr>
              <w:rPr>
                <w:noProof/>
              </w:rPr>
            </w:pPr>
            <w:r>
              <w:rPr>
                <w:noProof/>
              </w:rPr>
              <w:t>For</w:t>
            </w:r>
            <w:r>
              <w:rPr>
                <w:noProof/>
              </w:rPr>
              <w:t xml:space="preserve"> information on how to create a Zoom meeting, please follow the </w:t>
            </w:r>
            <w:r>
              <w:rPr>
                <w:rStyle w:val="mqInternal"/>
                <w:noProof/>
              </w:rPr>
              <w:t>[1}</w:t>
            </w:r>
            <w:r>
              <w:rPr>
                <w:noProof/>
              </w:rPr>
              <w:t>Zoom Documentation</w:t>
            </w:r>
            <w:r>
              <w:rPr>
                <w:rStyle w:val="mqInternal"/>
                <w:noProof/>
              </w:rPr>
              <w:t>{2]</w:t>
            </w:r>
            <w:r>
              <w:rPr>
                <w:noProof/>
              </w:rPr>
              <w:t>.</w:t>
            </w:r>
          </w:p>
        </w:tc>
        <w:tc>
          <w:tcPr>
            <w:tcW w:w="7407" w:type="dxa"/>
          </w:tcPr>
          <w:p w:rsidR="00000000" w:rsidRDefault="00BD6E96">
            <w:pPr>
              <w:rPr>
                <w:lang w:val="de-DE"/>
              </w:rPr>
            </w:pPr>
            <w:r>
              <w:rPr>
                <w:lang w:val="de-DE"/>
              </w:rPr>
              <w:t xml:space="preserve">Informationen zum Erstellen eines Zoom-Meetings finden Sie unter </w:t>
            </w:r>
            <w:r>
              <w:rPr>
                <w:rStyle w:val="mqInternal"/>
                <w:noProof/>
                <w:lang w:val="de-DE"/>
              </w:rPr>
              <w:t>[1}</w:t>
            </w:r>
            <w:r>
              <w:rPr>
                <w:lang w:val="de-DE"/>
              </w:rPr>
              <w:t>Zoom-Dokumentation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06f431cc-6a43-4e35-a5bb-e8aedaf294e0</w:t>
            </w:r>
          </w:p>
        </w:tc>
        <w:tc>
          <w:tcPr>
            <w:tcW w:w="7407" w:type="dxa"/>
            <w:shd w:val="clear" w:color="auto" w:fill="F2F2F2" w:themeFill="background1" w:themeFillShade="F2"/>
          </w:tcPr>
          <w:p w:rsidR="00000000" w:rsidRDefault="00BD6E96">
            <w:pPr>
              <w:rPr>
                <w:noProof/>
              </w:rPr>
            </w:pPr>
            <w:r>
              <w:rPr>
                <w:noProof/>
              </w:rPr>
              <w:t xml:space="preserve">In Zoom, go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Meeting (Advanced)</w:t>
            </w:r>
            <w:r>
              <w:rPr>
                <w:rStyle w:val="mqInternal"/>
                <w:noProof/>
              </w:rPr>
              <w:t>{2]</w:t>
            </w:r>
            <w:r>
              <w:rPr>
                <w:noProof/>
              </w:rPr>
              <w:t xml:space="preserve"> &gt; </w:t>
            </w:r>
            <w:r>
              <w:rPr>
                <w:rStyle w:val="mqInternal"/>
                <w:noProof/>
              </w:rPr>
              <w:t>[1}</w:t>
            </w:r>
            <w:r>
              <w:rPr>
                <w:noProof/>
              </w:rPr>
              <w:t>live streaming meetings</w:t>
            </w:r>
            <w:r>
              <w:rPr>
                <w:rStyle w:val="mqInternal"/>
                <w:noProof/>
              </w:rPr>
              <w:t>{2]</w:t>
            </w:r>
            <w:r>
              <w:rPr>
                <w:noProof/>
              </w:rPr>
              <w:t>.</w:t>
            </w:r>
          </w:p>
        </w:tc>
        <w:tc>
          <w:tcPr>
            <w:tcW w:w="7407" w:type="dxa"/>
          </w:tcPr>
          <w:p w:rsidR="00000000" w:rsidRDefault="00BD6E96">
            <w:pPr>
              <w:rPr>
                <w:lang w:val="de-DE"/>
              </w:rPr>
            </w:pPr>
            <w:r>
              <w:rPr>
                <w:lang w:val="de-DE"/>
              </w:rPr>
              <w:t xml:space="preserve">Gehen Sie in Zoom zu </w:t>
            </w:r>
            <w:r>
              <w:rPr>
                <w:rStyle w:val="mqInternal"/>
                <w:noProof/>
                <w:lang w:val="de-DE"/>
              </w:rPr>
              <w:t>[1}</w:t>
            </w:r>
            <w:r>
              <w:rPr>
                <w:lang w:val="de-DE"/>
              </w:rPr>
              <w:t>die Einstellungen</w:t>
            </w:r>
            <w:r>
              <w:rPr>
                <w:rStyle w:val="mqInternal"/>
                <w:noProof/>
                <w:lang w:val="de-DE"/>
              </w:rPr>
              <w:t>{2]</w:t>
            </w:r>
            <w:r>
              <w:rPr>
                <w:lang w:val="de-DE"/>
              </w:rPr>
              <w:t xml:space="preserve"> &gt; </w:t>
            </w:r>
            <w:r>
              <w:rPr>
                <w:rStyle w:val="mqInternal"/>
                <w:noProof/>
                <w:lang w:val="de-DE"/>
              </w:rPr>
              <w:t>[1}</w:t>
            </w:r>
            <w:r>
              <w:rPr>
                <w:lang w:val="de-DE"/>
              </w:rPr>
              <w:t>Besprechung (Fortgeschrittene)</w:t>
            </w:r>
            <w:r>
              <w:rPr>
                <w:rStyle w:val="mqInternal"/>
                <w:noProof/>
                <w:lang w:val="de-DE"/>
              </w:rPr>
              <w:t>{2]</w:t>
            </w:r>
            <w:r>
              <w:rPr>
                <w:lang w:val="de-DE"/>
              </w:rPr>
              <w:t xml:space="preserve"> &gt; </w:t>
            </w:r>
            <w:r>
              <w:rPr>
                <w:rStyle w:val="mqInternal"/>
                <w:noProof/>
                <w:lang w:val="de-DE"/>
              </w:rPr>
              <w:t>[1}</w:t>
            </w:r>
            <w:r>
              <w:rPr>
                <w:lang w:val="de-DE"/>
              </w:rPr>
              <w:t>Live-Streaming-Meetings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fb4fa6d8-b5ed-4559-b9a2-ab878bf997fe</w:t>
            </w:r>
          </w:p>
        </w:tc>
        <w:tc>
          <w:tcPr>
            <w:tcW w:w="7407" w:type="dxa"/>
            <w:shd w:val="clear" w:color="auto" w:fill="F2F2F2" w:themeFill="background1" w:themeFillShade="F2"/>
          </w:tcPr>
          <w:p w:rsidR="00000000" w:rsidRDefault="00BD6E96">
            <w:pPr>
              <w:rPr>
                <w:noProof/>
              </w:rPr>
            </w:pPr>
            <w:r>
              <w:rPr>
                <w:noProof/>
              </w:rPr>
              <w:t xml:space="preserve">Make sure your Zoom account settings have the </w:t>
            </w:r>
            <w:r>
              <w:rPr>
                <w:rStyle w:val="mqInternal"/>
                <w:noProof/>
              </w:rPr>
              <w:t>[1}</w:t>
            </w:r>
            <w:r>
              <w:rPr>
                <w:noProof/>
              </w:rPr>
              <w:t>Custom Live Streaming Service</w:t>
            </w:r>
            <w:r>
              <w:rPr>
                <w:rStyle w:val="mqInternal"/>
                <w:noProof/>
              </w:rPr>
              <w:t>{2]</w:t>
            </w:r>
            <w:r>
              <w:rPr>
                <w:noProof/>
              </w:rPr>
              <w:t xml:space="preserve"> enabled.</w:t>
            </w:r>
          </w:p>
        </w:tc>
        <w:tc>
          <w:tcPr>
            <w:tcW w:w="7407" w:type="dxa"/>
          </w:tcPr>
          <w:p w:rsidR="00000000" w:rsidRDefault="00BD6E96">
            <w:pPr>
              <w:rPr>
                <w:lang w:val="de-DE"/>
              </w:rPr>
            </w:pPr>
            <w:r>
              <w:rPr>
                <w:lang w:val="de-DE"/>
              </w:rPr>
              <w:t xml:space="preserve">Stellen Sie sicher, dass Ihre Zoom-Kontoeinstellungen die haben </w:t>
            </w:r>
            <w:r>
              <w:rPr>
                <w:rStyle w:val="mqInternal"/>
                <w:noProof/>
                <w:lang w:val="de-DE"/>
              </w:rPr>
              <w:t>[1}</w:t>
            </w:r>
            <w:r>
              <w:rPr>
                <w:lang w:val="de-DE"/>
              </w:rPr>
              <w:t>Benutzerdefinierter Live-Streaming-Dienst</w:t>
            </w:r>
            <w:r>
              <w:rPr>
                <w:rStyle w:val="mqInternal"/>
                <w:noProof/>
                <w:lang w:val="de-DE"/>
              </w:rPr>
              <w:t>{2]</w:t>
            </w:r>
            <w:r>
              <w:rPr>
                <w:lang w:val="de-DE"/>
              </w:rPr>
              <w:t xml:space="preserve"> 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29c36f9f-5064-41a0-81d8-ca5ab3bb32bb</w:t>
            </w:r>
          </w:p>
        </w:tc>
        <w:tc>
          <w:tcPr>
            <w:tcW w:w="7407" w:type="dxa"/>
            <w:shd w:val="clear" w:color="auto" w:fill="F2F2F2" w:themeFill="background1" w:themeFillShade="F2"/>
          </w:tcPr>
          <w:p w:rsidR="00000000" w:rsidRDefault="00BD6E96">
            <w:pPr>
              <w:rPr>
                <w:noProof/>
              </w:rPr>
            </w:pPr>
            <w:r>
              <w:rPr>
                <w:noProof/>
              </w:rPr>
              <w:t>Integrating the Zoom Account with Brightcove Live</w:t>
            </w:r>
          </w:p>
        </w:tc>
        <w:tc>
          <w:tcPr>
            <w:tcW w:w="7407" w:type="dxa"/>
          </w:tcPr>
          <w:p w:rsidR="00000000" w:rsidRDefault="00BD6E96">
            <w:pPr>
              <w:rPr>
                <w:lang w:val="de-DE"/>
              </w:rPr>
            </w:pPr>
            <w:r>
              <w:rPr>
                <w:lang w:val="de-DE"/>
              </w:rPr>
              <w:t>Integrieren des Zoom-Kontos in 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1ec1dcdc-bd52-41a9-b9bb-fe1832f783a9</w:t>
            </w:r>
          </w:p>
        </w:tc>
        <w:tc>
          <w:tcPr>
            <w:tcW w:w="7407" w:type="dxa"/>
            <w:shd w:val="clear" w:color="auto" w:fill="F2F2F2" w:themeFill="background1" w:themeFillShade="F2"/>
          </w:tcPr>
          <w:p w:rsidR="00000000" w:rsidRDefault="00BD6E96">
            <w:pPr>
              <w:rPr>
                <w:noProof/>
              </w:rPr>
            </w:pPr>
            <w:r>
              <w:rPr>
                <w:noProof/>
              </w:rPr>
              <w:t>To integrate a Zoom account with Brightcove Live,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 Zoom-Konto</w:t>
            </w:r>
            <w:r>
              <w:rPr>
                <w:lang w:val="de-DE"/>
              </w:rPr>
              <w:t xml:space="preserve"> in Brightcove Live zu integrieren: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33846067-f5c1-44bd-ba01-e0c0b803c9eb</w:t>
            </w:r>
          </w:p>
        </w:tc>
        <w:tc>
          <w:tcPr>
            <w:tcW w:w="7407" w:type="dxa"/>
            <w:shd w:val="clear" w:color="auto" w:fill="F2F2F2" w:themeFill="background1" w:themeFillShade="F2"/>
          </w:tcPr>
          <w:p w:rsidR="00000000" w:rsidRDefault="00BD6E96">
            <w:pPr>
              <w:rPr>
                <w:noProof/>
              </w:rPr>
            </w:pPr>
            <w:r>
              <w:rPr>
                <w:noProof/>
              </w:rPr>
              <w:t>Log in to Video Cloud Studio.</w:t>
            </w:r>
          </w:p>
        </w:tc>
        <w:tc>
          <w:tcPr>
            <w:tcW w:w="7407" w:type="dxa"/>
          </w:tcPr>
          <w:p w:rsidR="00000000" w:rsidRDefault="00BD6E96">
            <w:pPr>
              <w:rPr>
                <w:lang w:val="de-DE"/>
              </w:rPr>
            </w:pPr>
            <w:r>
              <w:rPr>
                <w:lang w:val="de-DE"/>
              </w:rPr>
              <w:t>Melden Sie sich bei Video Cloud Studio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8f740f0e-6e47-45f6-8302-bf66f6a29f21</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Schaltfl</w:t>
            </w:r>
            <w:r>
              <w:rPr>
                <w:lang w:val="de-DE"/>
              </w:rPr>
              <w:t>ä</w:t>
            </w:r>
            <w:r>
              <w:rPr>
                <w:lang w:val="de-DE"/>
              </w:rPr>
              <w:t>che in der Navigations</w:t>
            </w:r>
            <w:r>
              <w:rPr>
                <w:lang w:val="de-DE"/>
              </w:rPr>
              <w:t>ü</w:t>
            </w:r>
            <w:r>
              <w:rPr>
                <w:lang w:val="de-DE"/>
              </w:rPr>
              <w:t>berschrift.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a834b08c-023a-4ace-8ca9-537960ceeb0e</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Integrationen</w:t>
            </w:r>
            <w:r>
              <w:rPr>
                <w:rStyle w:val="mqInternal"/>
                <w:noProof/>
                <w:lang w:val="de-DE"/>
              </w:rPr>
              <w:t>{2]</w:t>
            </w:r>
            <w:r>
              <w:rPr>
                <w:lang w:val="de-DE"/>
              </w:rPr>
              <w:t xml:space="preserve"> Option aus dem Dropdown-Men</w:t>
            </w:r>
            <w:r>
              <w:rPr>
                <w:lang w:val="de-DE"/>
              </w:rPr>
              <w:t>ü</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bd3fef34-0bd5-4e</w:t>
            </w:r>
            <w:r>
              <w:rPr>
                <w:noProof/>
                <w:sz w:val="2"/>
              </w:rPr>
              <w:t>f2-a52c-39af587d21bb</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 to link one or more Zoom accounts to Brightcove Video Cloud.</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Integration hinzuf</w:t>
            </w:r>
            <w:r>
              <w:rPr>
                <w:lang w:val="de-DE"/>
              </w:rPr>
              <w:t>ü</w:t>
            </w:r>
            <w:r>
              <w:rPr>
                <w:lang w:val="de-DE"/>
              </w:rPr>
              <w:t>gen</w:t>
            </w:r>
            <w:r>
              <w:rPr>
                <w:rStyle w:val="mqInternal"/>
                <w:noProof/>
                <w:lang w:val="de-DE"/>
              </w:rPr>
              <w:t>{2]</w:t>
            </w:r>
            <w:r>
              <w:rPr>
                <w:lang w:val="de-DE"/>
              </w:rPr>
              <w:t xml:space="preserve"> Klicken Sie auf die Schaltfl</w:t>
            </w:r>
            <w:r>
              <w:rPr>
                <w:lang w:val="de-DE"/>
              </w:rPr>
              <w:t>ä</w:t>
            </w:r>
            <w:r>
              <w:rPr>
                <w:lang w:val="de-DE"/>
              </w:rPr>
              <w:t>che, um ein oder mehrere Zoom-Konten mit Brightcove Video Cloud zu verkn</w:t>
            </w:r>
            <w:r>
              <w:rPr>
                <w:lang w:val="de-DE"/>
              </w:rPr>
              <w:t>ü</w:t>
            </w:r>
            <w:r>
              <w:rPr>
                <w:lang w:val="de-DE"/>
              </w:rPr>
              <w:t>pfen.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1f378992-ef8f-49f3-8711-82e2c9288410</w:t>
            </w:r>
          </w:p>
        </w:tc>
        <w:tc>
          <w:tcPr>
            <w:tcW w:w="7407" w:type="dxa"/>
            <w:shd w:val="clear" w:color="auto" w:fill="F2F2F2" w:themeFill="background1" w:themeFillShade="F2"/>
          </w:tcPr>
          <w:p w:rsidR="00000000" w:rsidRDefault="00BD6E96">
            <w:pPr>
              <w:rPr>
                <w:noProof/>
              </w:rPr>
            </w:pPr>
            <w:r>
              <w:rPr>
                <w:noProof/>
              </w:rPr>
              <w:t>A pop-up window requesting access to your Zoom account will appear.</w:t>
            </w:r>
          </w:p>
        </w:tc>
        <w:tc>
          <w:tcPr>
            <w:tcW w:w="7407" w:type="dxa"/>
          </w:tcPr>
          <w:p w:rsidR="00000000" w:rsidRDefault="00BD6E96">
            <w:pPr>
              <w:rPr>
                <w:lang w:val="de-DE"/>
              </w:rPr>
            </w:pPr>
            <w:r>
              <w:rPr>
                <w:lang w:val="de-DE"/>
              </w:rPr>
              <w:t>Ein Popup-Fenster mit der Aufforderung, auf Ihr Zoom-Konto zuzugrei</w:t>
            </w:r>
            <w:r>
              <w:rPr>
                <w:lang w:val="de-DE"/>
              </w:rPr>
              <w:t>fen, wird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d3bc53c9-51d3-4a23-a9d3-ab7ae55e76c2</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Authorize</w:t>
            </w:r>
            <w:r>
              <w:rPr>
                <w:rStyle w:val="mqInternal"/>
                <w:noProof/>
              </w:rPr>
              <w:t>{2]</w:t>
            </w:r>
            <w:r>
              <w:rPr>
                <w:noProof/>
              </w:rPr>
              <w:t xml:space="preserve"> button.</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Autorisieren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3ca43e9f-3f21-4bee-b7c5-256ef5707739</w:t>
            </w:r>
          </w:p>
        </w:tc>
        <w:tc>
          <w:tcPr>
            <w:tcW w:w="7407" w:type="dxa"/>
            <w:shd w:val="clear" w:color="auto" w:fill="F2F2F2" w:themeFill="background1" w:themeFillShade="F2"/>
          </w:tcPr>
          <w:p w:rsidR="00000000" w:rsidRDefault="00BD6E96">
            <w:pPr>
              <w:rPr>
                <w:noProof/>
              </w:rPr>
            </w:pPr>
            <w:r>
              <w:rPr>
                <w:noProof/>
              </w:rPr>
              <w:t>Provide your Zoom credentials to integrate the account.</w:t>
            </w:r>
          </w:p>
        </w:tc>
        <w:tc>
          <w:tcPr>
            <w:tcW w:w="7407" w:type="dxa"/>
          </w:tcPr>
          <w:p w:rsidR="00000000" w:rsidRDefault="00BD6E96">
            <w:pPr>
              <w:rPr>
                <w:lang w:val="de-DE"/>
              </w:rPr>
            </w:pPr>
            <w:r>
              <w:rPr>
                <w:lang w:val="de-DE"/>
              </w:rPr>
              <w:t>Geben Sie Ihre Zoom-Anmeldeinformationen ein, um das Konto zu integrieren.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d991bc4d-8ad7-4a1e-8018-fabc5798fd27</w:t>
            </w:r>
          </w:p>
        </w:tc>
        <w:tc>
          <w:tcPr>
            <w:tcW w:w="7407" w:type="dxa"/>
            <w:shd w:val="clear" w:color="auto" w:fill="F2F2F2" w:themeFill="background1" w:themeFillShade="F2"/>
          </w:tcPr>
          <w:p w:rsidR="00000000" w:rsidRDefault="00BD6E96">
            <w:pPr>
              <w:rPr>
                <w:noProof/>
              </w:rPr>
            </w:pPr>
            <w:r>
              <w:rPr>
                <w:noProof/>
              </w:rPr>
              <w:t>Adding the Zoom Integration to a Brightcove Live event</w:t>
            </w:r>
          </w:p>
        </w:tc>
        <w:tc>
          <w:tcPr>
            <w:tcW w:w="7407" w:type="dxa"/>
          </w:tcPr>
          <w:p w:rsidR="00000000" w:rsidRDefault="00BD6E96">
            <w:pPr>
              <w:rPr>
                <w:lang w:val="de-DE"/>
              </w:rPr>
            </w:pPr>
            <w:r>
              <w:rPr>
                <w:lang w:val="de-DE"/>
              </w:rPr>
              <w:t>Hinzuf</w:t>
            </w:r>
            <w:r>
              <w:rPr>
                <w:lang w:val="de-DE"/>
              </w:rPr>
              <w:t>ü</w:t>
            </w:r>
            <w:r>
              <w:rPr>
                <w:lang w:val="de-DE"/>
              </w:rPr>
              <w:t>gen der Zoom-Integration zu einem Brightcove Live-Ereignis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4b775b98-dfda</w:t>
            </w:r>
            <w:r>
              <w:rPr>
                <w:noProof/>
                <w:sz w:val="2"/>
              </w:rPr>
              <w:t>-4fd1-8633-9290d70c4faf</w:t>
            </w:r>
          </w:p>
        </w:tc>
        <w:tc>
          <w:tcPr>
            <w:tcW w:w="7407" w:type="dxa"/>
            <w:shd w:val="clear" w:color="auto" w:fill="F2F2F2" w:themeFill="background1" w:themeFillShade="F2"/>
          </w:tcPr>
          <w:p w:rsidR="00000000" w:rsidRDefault="00BD6E96">
            <w:pPr>
              <w:rPr>
                <w:noProof/>
              </w:rPr>
            </w:pPr>
            <w:r>
              <w:rPr>
                <w:noProof/>
              </w:rPr>
              <w:t>To add the Zoom integration to Brightcove Live event,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die Zoom-Integration zum Brightcove Live-Ereignis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82c50da0-703f-4868-9569-6b7b8e2a4386</w:t>
            </w:r>
          </w:p>
        </w:tc>
        <w:tc>
          <w:tcPr>
            <w:tcW w:w="7407" w:type="dxa"/>
            <w:shd w:val="clear" w:color="auto" w:fill="F2F2F2" w:themeFill="background1" w:themeFillShade="F2"/>
          </w:tcPr>
          <w:p w:rsidR="00000000" w:rsidRDefault="00BD6E96">
            <w:pPr>
              <w:rPr>
                <w:noProof/>
              </w:rPr>
            </w:pPr>
            <w:r>
              <w:rPr>
                <w:noProof/>
              </w:rPr>
              <w:t xml:space="preserve">Navigate to the </w:t>
            </w:r>
            <w:r>
              <w:rPr>
                <w:rStyle w:val="mqInternal"/>
                <w:noProof/>
              </w:rPr>
              <w:t>[1}</w:t>
            </w:r>
            <w:r>
              <w:rPr>
                <w:noProof/>
              </w:rPr>
              <w:t>Live module</w:t>
            </w:r>
            <w:r>
              <w:rPr>
                <w:rStyle w:val="mqInternal"/>
                <w:noProof/>
              </w:rPr>
              <w:t>{2]</w:t>
            </w:r>
            <w:r>
              <w:rPr>
                <w:noProof/>
              </w:rPr>
              <w:t xml:space="preserve"> in Video Cloud.</w:t>
            </w:r>
          </w:p>
        </w:tc>
        <w:tc>
          <w:tcPr>
            <w:tcW w:w="7407" w:type="dxa"/>
          </w:tcPr>
          <w:p w:rsidR="00000000" w:rsidRDefault="00BD6E96">
            <w:pPr>
              <w:rPr>
                <w:lang w:val="de-DE"/>
              </w:rPr>
            </w:pPr>
            <w:r>
              <w:rPr>
                <w:lang w:val="de-DE"/>
              </w:rPr>
              <w:t xml:space="preserve">Navigieren Sie zu </w:t>
            </w:r>
            <w:r>
              <w:rPr>
                <w:rStyle w:val="mqInternal"/>
                <w:noProof/>
                <w:lang w:val="de-DE"/>
              </w:rPr>
              <w:t>[1}</w:t>
            </w:r>
            <w:r>
              <w:rPr>
                <w:lang w:val="de-DE"/>
              </w:rPr>
              <w:t>Live-Modul</w:t>
            </w:r>
            <w:r>
              <w:rPr>
                <w:rStyle w:val="mqInternal"/>
                <w:noProof/>
                <w:lang w:val="de-DE"/>
              </w:rPr>
              <w:t>{2]</w:t>
            </w:r>
            <w:r>
              <w:rPr>
                <w:lang w:val="de-DE"/>
              </w:rPr>
              <w:t xml:space="preserve"> in der Video Cloud.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26d3d9e2-1561-4d77-8f21-30493f29cd3b</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on the Live </w:t>
            </w:r>
            <w:r>
              <w:rPr>
                <w:rStyle w:val="mqInternal"/>
                <w:noProof/>
              </w:rPr>
              <w:t>[1}</w:t>
            </w:r>
            <w:r>
              <w:rPr>
                <w:noProof/>
              </w:rPr>
              <w:t>Manage Events</w:t>
            </w:r>
            <w:r>
              <w:rPr>
                <w:rStyle w:val="mqInternal"/>
                <w:noProof/>
              </w:rPr>
              <w:t>{2]</w:t>
            </w:r>
            <w:r>
              <w:rPr>
                <w:noProof/>
              </w:rPr>
              <w:t xml:space="preserve"> page.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Ereignis erstellen</w:t>
            </w:r>
            <w:r>
              <w:rPr>
                <w:rStyle w:val="mqInternal"/>
                <w:noProof/>
                <w:lang w:val="de-DE"/>
              </w:rPr>
              <w:t>{2]</w:t>
            </w:r>
            <w:r>
              <w:rPr>
                <w:lang w:val="de-DE"/>
              </w:rPr>
              <w:t xml:space="preserve"> Schaltfl</w:t>
            </w:r>
            <w:r>
              <w:rPr>
                <w:lang w:val="de-DE"/>
              </w:rPr>
              <w:t>ä</w:t>
            </w:r>
            <w:r>
              <w:rPr>
                <w:lang w:val="de-DE"/>
              </w:rPr>
              <w:t xml:space="preserve">che auf der Live </w:t>
            </w:r>
            <w:r>
              <w:rPr>
                <w:rStyle w:val="mqInternal"/>
                <w:noProof/>
                <w:lang w:val="de-DE"/>
              </w:rPr>
              <w:t>[1}</w:t>
            </w:r>
            <w:r>
              <w:rPr>
                <w:lang w:val="de-DE"/>
              </w:rPr>
              <w:t>Ereignisse verwalten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88849a77-7026-4704-9c01-dfab6214adeb</w:t>
            </w:r>
          </w:p>
        </w:tc>
        <w:tc>
          <w:tcPr>
            <w:tcW w:w="7407" w:type="dxa"/>
            <w:shd w:val="clear" w:color="auto" w:fill="F2F2F2" w:themeFill="background1" w:themeFillShade="F2"/>
          </w:tcPr>
          <w:p w:rsidR="00000000" w:rsidRDefault="00BD6E96">
            <w:pPr>
              <w:rPr>
                <w:noProof/>
              </w:rPr>
            </w:pPr>
            <w:r>
              <w:rPr>
                <w:noProof/>
              </w:rPr>
              <w:t xml:space="preserve">For complete information on how to create a Live event please review the </w:t>
            </w:r>
            <w:r>
              <w:rPr>
                <w:rStyle w:val="mqInternal"/>
                <w:noProof/>
              </w:rPr>
              <w:t>[1}</w:t>
            </w:r>
            <w:r>
              <w:rPr>
                <w:noProof/>
              </w:rPr>
              <w:t>Creating and Managing Live Events using the Live Module</w:t>
            </w:r>
            <w:r>
              <w:rPr>
                <w:rStyle w:val="mqInternal"/>
                <w:noProof/>
              </w:rPr>
              <w:t>{2]</w:t>
            </w:r>
            <w:r>
              <w:rPr>
                <w:noProof/>
              </w:rPr>
              <w:t xml:space="preserve"> documentation.</w:t>
            </w:r>
          </w:p>
        </w:tc>
        <w:tc>
          <w:tcPr>
            <w:tcW w:w="7407" w:type="dxa"/>
          </w:tcPr>
          <w:p w:rsidR="00000000" w:rsidRDefault="00BD6E96">
            <w:pPr>
              <w:rPr>
                <w:lang w:val="de-DE"/>
              </w:rPr>
            </w:pPr>
            <w:r>
              <w:rPr>
                <w:lang w:val="de-DE"/>
              </w:rPr>
              <w:t>Vollst</w:t>
            </w:r>
            <w:r>
              <w:rPr>
                <w:lang w:val="de-DE"/>
              </w:rPr>
              <w:t>ä</w:t>
            </w:r>
            <w:r>
              <w:rPr>
                <w:lang w:val="de-DE"/>
              </w:rPr>
              <w:t xml:space="preserve">ndige Informationen zum Erstellen eines Live-Events finden Sie unter </w:t>
            </w:r>
            <w:r>
              <w:rPr>
                <w:rStyle w:val="mqInternal"/>
                <w:noProof/>
                <w:lang w:val="de-DE"/>
              </w:rPr>
              <w:t>[1}</w:t>
            </w:r>
            <w:r>
              <w:rPr>
                <w:lang w:val="de-DE"/>
              </w:rPr>
              <w:t>Erstellen und Verwalten von Live-Ereignissen mit dem Live-Modul</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19b890db-4b25-4a8c-87af-c768d512013e</w:t>
            </w:r>
          </w:p>
        </w:tc>
        <w:tc>
          <w:tcPr>
            <w:tcW w:w="7407" w:type="dxa"/>
            <w:shd w:val="clear" w:color="auto" w:fill="F2F2F2" w:themeFill="background1" w:themeFillShade="F2"/>
          </w:tcPr>
          <w:p w:rsidR="00000000" w:rsidRDefault="00BD6E96">
            <w:pPr>
              <w:rPr>
                <w:noProof/>
              </w:rPr>
            </w:pPr>
            <w:r>
              <w:rPr>
                <w:noProof/>
              </w:rPr>
              <w:t>Fill in the Live event details as normal, until you reach th</w:t>
            </w:r>
            <w:r>
              <w:rPr>
                <w:noProof/>
              </w:rPr>
              <w:t xml:space="preserve">e </w:t>
            </w:r>
            <w:r>
              <w:rPr>
                <w:rStyle w:val="mqInternal"/>
                <w:noProof/>
              </w:rPr>
              <w:t>[1}</w:t>
            </w:r>
            <w:r>
              <w:rPr>
                <w:noProof/>
              </w:rPr>
              <w:t>Integrations</w:t>
            </w:r>
            <w:r>
              <w:rPr>
                <w:rStyle w:val="mqInternal"/>
                <w:noProof/>
              </w:rPr>
              <w:t>{2]</w:t>
            </w:r>
            <w:r>
              <w:rPr>
                <w:noProof/>
              </w:rPr>
              <w:t xml:space="preserve"> section.</w:t>
            </w:r>
          </w:p>
        </w:tc>
        <w:tc>
          <w:tcPr>
            <w:tcW w:w="7407" w:type="dxa"/>
          </w:tcPr>
          <w:p w:rsidR="00000000" w:rsidRDefault="00BD6E96">
            <w:pPr>
              <w:rPr>
                <w:lang w:val="de-DE"/>
              </w:rPr>
            </w:pPr>
            <w:r>
              <w:rPr>
                <w:lang w:val="de-DE"/>
              </w:rPr>
              <w:t>F</w:t>
            </w:r>
            <w:r>
              <w:rPr>
                <w:lang w:val="de-DE"/>
              </w:rPr>
              <w:t>ü</w:t>
            </w:r>
            <w:r>
              <w:rPr>
                <w:lang w:val="de-DE"/>
              </w:rPr>
              <w:t xml:space="preserve">llen Sie die Details des Live-Ereignisses wie gewohnt aus, bis Sie das erreichen </w:t>
            </w:r>
            <w:r>
              <w:rPr>
                <w:rStyle w:val="mqInternal"/>
                <w:noProof/>
                <w:lang w:val="de-DE"/>
              </w:rPr>
              <w:t>[1}</w:t>
            </w:r>
            <w:r>
              <w:rPr>
                <w:lang w:val="de-DE"/>
              </w:rPr>
              <w:t>Integrationen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cdc20828-78b0-4d0a-a100-4826c5bff760</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Integration hinzuf</w:t>
            </w:r>
            <w:r>
              <w:rPr>
                <w:lang w:val="de-DE"/>
              </w:rPr>
              <w:t>ü</w:t>
            </w:r>
            <w:r>
              <w:rPr>
                <w:lang w:val="de-DE"/>
              </w:rPr>
              <w:t>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49 </w:t>
            </w:r>
            <w:r>
              <w:rPr>
                <w:noProof/>
                <w:sz w:val="16"/>
              </w:rPr>
              <w:br/>
            </w:r>
            <w:r>
              <w:rPr>
                <w:noProof/>
                <w:sz w:val="2"/>
              </w:rPr>
              <w:t>3c092125-f766-4028-8e98-9973410676ab</w:t>
            </w:r>
          </w:p>
        </w:tc>
        <w:tc>
          <w:tcPr>
            <w:tcW w:w="7407" w:type="dxa"/>
            <w:shd w:val="clear" w:color="auto" w:fill="F2F2F2" w:themeFill="background1" w:themeFillShade="F2"/>
          </w:tcPr>
          <w:p w:rsidR="00000000" w:rsidRDefault="00BD6E96">
            <w:pPr>
              <w:rPr>
                <w:noProof/>
              </w:rPr>
            </w:pPr>
            <w:r>
              <w:rPr>
                <w:noProof/>
              </w:rPr>
              <w:t>You will be able to see a list of your active and scheduled Zoom meetings.</w:t>
            </w:r>
          </w:p>
        </w:tc>
        <w:tc>
          <w:tcPr>
            <w:tcW w:w="7407" w:type="dxa"/>
          </w:tcPr>
          <w:p w:rsidR="00000000" w:rsidRDefault="00BD6E96">
            <w:pPr>
              <w:rPr>
                <w:lang w:val="de-DE"/>
              </w:rPr>
            </w:pPr>
            <w:r>
              <w:rPr>
                <w:lang w:val="de-DE"/>
              </w:rPr>
              <w:t>Sie k</w:t>
            </w:r>
            <w:r>
              <w:rPr>
                <w:lang w:val="de-DE"/>
              </w:rPr>
              <w:t>ö</w:t>
            </w:r>
            <w:r>
              <w:rPr>
                <w:lang w:val="de-DE"/>
              </w:rPr>
              <w:t>nnen eine Liste Ihrer aktiven und geplanten Zoom-Besprechungen 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df11fe2c-abf6-4ce9-8b26-d96e321d3e71</w:t>
            </w:r>
          </w:p>
        </w:tc>
        <w:tc>
          <w:tcPr>
            <w:tcW w:w="7407" w:type="dxa"/>
            <w:shd w:val="clear" w:color="auto" w:fill="F2F2F2" w:themeFill="background1" w:themeFillShade="F2"/>
          </w:tcPr>
          <w:p w:rsidR="00000000" w:rsidRDefault="00BD6E96">
            <w:pPr>
              <w:rPr>
                <w:noProof/>
              </w:rPr>
            </w:pPr>
            <w:r>
              <w:rPr>
                <w:noProof/>
              </w:rPr>
              <w:t>Cli</w:t>
            </w:r>
            <w:r>
              <w:rPr>
                <w:noProof/>
              </w:rPr>
              <w:t>ck the dropdown menu.</w:t>
            </w:r>
          </w:p>
        </w:tc>
        <w:tc>
          <w:tcPr>
            <w:tcW w:w="7407" w:type="dxa"/>
          </w:tcPr>
          <w:p w:rsidR="00000000" w:rsidRDefault="00BD6E96">
            <w:pPr>
              <w:rPr>
                <w:lang w:val="de-DE"/>
              </w:rPr>
            </w:pPr>
            <w:r>
              <w:rPr>
                <w:lang w:val="de-DE"/>
              </w:rPr>
              <w:t>Klicken Sie auf das Dropdown-Men</w:t>
            </w:r>
            <w:r>
              <w:rPr>
                <w:lang w:val="de-DE"/>
              </w:rPr>
              <w:t>ü</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d07cef85-a52b-4c36-8bd5-182555d8f77c</w:t>
            </w:r>
          </w:p>
        </w:tc>
        <w:tc>
          <w:tcPr>
            <w:tcW w:w="7407" w:type="dxa"/>
            <w:shd w:val="clear" w:color="auto" w:fill="F2F2F2" w:themeFill="background1" w:themeFillShade="F2"/>
          </w:tcPr>
          <w:p w:rsidR="00000000" w:rsidRDefault="00BD6E96">
            <w:pPr>
              <w:rPr>
                <w:noProof/>
              </w:rPr>
            </w:pPr>
            <w:r>
              <w:rPr>
                <w:noProof/>
              </w:rPr>
              <w:t>Select your meeting.</w:t>
            </w:r>
          </w:p>
        </w:tc>
        <w:tc>
          <w:tcPr>
            <w:tcW w:w="7407" w:type="dxa"/>
          </w:tcPr>
          <w:p w:rsidR="00000000" w:rsidRDefault="00BD6E96">
            <w:pPr>
              <w:rPr>
                <w:lang w:val="de-DE"/>
              </w:rPr>
            </w:pPr>
            <w:r>
              <w:rPr>
                <w:lang w:val="de-DE"/>
              </w:rPr>
              <w:t>W</w:t>
            </w:r>
            <w:r>
              <w:rPr>
                <w:lang w:val="de-DE"/>
              </w:rPr>
              <w:t>ä</w:t>
            </w:r>
            <w:r>
              <w:rPr>
                <w:lang w:val="de-DE"/>
              </w:rPr>
              <w:t>hlen Sie Ihr Meeting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9df63c10-cd8f-426e-ba36-6744f533c20f</w:t>
            </w:r>
          </w:p>
        </w:tc>
        <w:tc>
          <w:tcPr>
            <w:tcW w:w="7407" w:type="dxa"/>
            <w:shd w:val="clear" w:color="auto" w:fill="F2F2F2" w:themeFill="background1" w:themeFillShade="F2"/>
          </w:tcPr>
          <w:p w:rsidR="00000000" w:rsidRDefault="00BD6E96">
            <w:pPr>
              <w:rPr>
                <w:noProof/>
              </w:rPr>
            </w:pPr>
            <w:r>
              <w:rPr>
                <w:noProof/>
              </w:rPr>
              <w:t xml:space="preserve">In this example, I am choosing the </w:t>
            </w:r>
            <w:r>
              <w:rPr>
                <w:rStyle w:val="mqInternal"/>
                <w:noProof/>
              </w:rPr>
              <w:t>[1}</w:t>
            </w:r>
            <w:r>
              <w:rPr>
                <w:noProof/>
              </w:rPr>
              <w:t>Test Docs Meeting</w:t>
            </w:r>
            <w:r>
              <w:rPr>
                <w:rStyle w:val="mqInternal"/>
                <w:noProof/>
              </w:rPr>
              <w:t>{2]</w:t>
            </w:r>
            <w:r>
              <w:rPr>
                <w:noProof/>
              </w:rPr>
              <w:t>.</w:t>
            </w:r>
          </w:p>
        </w:tc>
        <w:tc>
          <w:tcPr>
            <w:tcW w:w="7407" w:type="dxa"/>
          </w:tcPr>
          <w:p w:rsidR="00000000" w:rsidRDefault="00BD6E96">
            <w:pPr>
              <w:rPr>
                <w:lang w:val="de-DE"/>
              </w:rPr>
            </w:pPr>
            <w:r>
              <w:rPr>
                <w:lang w:val="de-DE"/>
              </w:rPr>
              <w:t>In diesem Beispiel w</w:t>
            </w:r>
            <w:r>
              <w:rPr>
                <w:lang w:val="de-DE"/>
              </w:rPr>
              <w:t>ä</w:t>
            </w:r>
            <w:r>
              <w:rPr>
                <w:lang w:val="de-DE"/>
              </w:rPr>
              <w:t xml:space="preserve">hle ich die </w:t>
            </w:r>
            <w:r>
              <w:rPr>
                <w:rStyle w:val="mqInternal"/>
                <w:noProof/>
                <w:lang w:val="de-DE"/>
              </w:rPr>
              <w:t>[1}</w:t>
            </w:r>
            <w:r>
              <w:rPr>
                <w:lang w:val="de-DE"/>
              </w:rPr>
              <w:t>Test Docs Meeting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7e2e94a6-9cda-40f7-8dd2-52cbb1bbfe5c</w:t>
            </w:r>
          </w:p>
        </w:tc>
        <w:tc>
          <w:tcPr>
            <w:tcW w:w="7407" w:type="dxa"/>
            <w:shd w:val="clear" w:color="auto" w:fill="F2F2F2" w:themeFill="background1" w:themeFillShade="F2"/>
          </w:tcPr>
          <w:p w:rsidR="00000000" w:rsidRDefault="00BD6E96">
            <w:pPr>
              <w:rPr>
                <w:noProof/>
              </w:rPr>
            </w:pPr>
            <w:r>
              <w:rPr>
                <w:noProof/>
              </w:rPr>
              <w:t>Only one integration can be added to an event at a time.</w:t>
            </w:r>
          </w:p>
        </w:tc>
        <w:tc>
          <w:tcPr>
            <w:tcW w:w="7407" w:type="dxa"/>
          </w:tcPr>
          <w:p w:rsidR="00000000" w:rsidRDefault="00BD6E96">
            <w:pPr>
              <w:rPr>
                <w:lang w:val="de-DE"/>
              </w:rPr>
            </w:pPr>
            <w:r>
              <w:rPr>
                <w:lang w:val="de-DE"/>
              </w:rPr>
              <w:t>Es kann jeweils nur eine Integration zu einem Ereignis hinzugef</w:t>
            </w:r>
            <w:r>
              <w:rPr>
                <w:lang w:val="de-DE"/>
              </w:rPr>
              <w:t>ü</w:t>
            </w:r>
            <w:r>
              <w:rPr>
                <w:lang w:val="de-DE"/>
              </w:rPr>
              <w:t>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72cafb38-b2bf-4cee-</w:t>
            </w:r>
            <w:r>
              <w:rPr>
                <w:noProof/>
                <w:sz w:val="2"/>
              </w:rPr>
              <w:t>a636-f3a70ba0cfc9</w:t>
            </w:r>
          </w:p>
        </w:tc>
        <w:tc>
          <w:tcPr>
            <w:tcW w:w="7407" w:type="dxa"/>
            <w:shd w:val="clear" w:color="auto" w:fill="F2F2F2" w:themeFill="background1" w:themeFillShade="F2"/>
          </w:tcPr>
          <w:p w:rsidR="00000000" w:rsidRDefault="00BD6E96">
            <w:pPr>
              <w:rPr>
                <w:noProof/>
              </w:rPr>
            </w:pPr>
            <w:r>
              <w:rPr>
                <w:noProof/>
              </w:rPr>
              <w:t xml:space="preserve">To clear the integration click on the </w:t>
            </w:r>
            <w:r>
              <w:rPr>
                <w:rStyle w:val="mqInternal"/>
                <w:noProof/>
              </w:rPr>
              <w:t>[1}</w:t>
            </w:r>
            <w:r>
              <w:rPr>
                <w:noProof/>
              </w:rPr>
              <w:t>Remove Integration</w:t>
            </w:r>
            <w:r>
              <w:rPr>
                <w:rStyle w:val="mqInternal"/>
                <w:noProof/>
              </w:rPr>
              <w:t>{2]</w:t>
            </w:r>
            <w:r>
              <w:rPr>
                <w:noProof/>
              </w:rPr>
              <w:t xml:space="preserve"> button.</w:t>
            </w:r>
          </w:p>
        </w:tc>
        <w:tc>
          <w:tcPr>
            <w:tcW w:w="7407" w:type="dxa"/>
          </w:tcPr>
          <w:p w:rsidR="00000000" w:rsidRDefault="00BD6E96">
            <w:pPr>
              <w:rPr>
                <w:lang w:val="de-DE"/>
              </w:rPr>
            </w:pPr>
            <w:r>
              <w:rPr>
                <w:lang w:val="de-DE"/>
              </w:rPr>
              <w:t>Um die Integration zu l</w:t>
            </w:r>
            <w:r>
              <w:rPr>
                <w:lang w:val="de-DE"/>
              </w:rPr>
              <w:t>ö</w:t>
            </w:r>
            <w:r>
              <w:rPr>
                <w:lang w:val="de-DE"/>
              </w:rPr>
              <w:t xml:space="preserve">schen, klicken Sie auf </w:t>
            </w:r>
            <w:r>
              <w:rPr>
                <w:rStyle w:val="mqInternal"/>
                <w:noProof/>
                <w:lang w:val="de-DE"/>
              </w:rPr>
              <w:t>[1}</w:t>
            </w:r>
            <w:r>
              <w:rPr>
                <w:lang w:val="de-DE"/>
              </w:rPr>
              <w:t>Integration entfernen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110b724f-e3c6-4032-89e7-4594b60dba92</w:t>
            </w:r>
          </w:p>
        </w:tc>
        <w:tc>
          <w:tcPr>
            <w:tcW w:w="7407" w:type="dxa"/>
            <w:shd w:val="clear" w:color="auto" w:fill="F2F2F2" w:themeFill="background1" w:themeFillShade="F2"/>
          </w:tcPr>
          <w:p w:rsidR="00000000" w:rsidRDefault="00BD6E96">
            <w:pPr>
              <w:rPr>
                <w:noProof/>
              </w:rPr>
            </w:pPr>
            <w:r>
              <w:rPr>
                <w:noProof/>
              </w:rPr>
              <w:t xml:space="preserve">If you want to have more than one account, </w:t>
            </w:r>
            <w:r>
              <w:rPr>
                <w:noProof/>
              </w:rPr>
              <w:t xml:space="preserve">you will be able to do so in the </w:t>
            </w:r>
            <w:r>
              <w:rPr>
                <w:rStyle w:val="mqInternal"/>
                <w:noProof/>
              </w:rPr>
              <w:t>[1}</w:t>
            </w:r>
            <w:r>
              <w:rPr>
                <w:noProof/>
              </w:rPr>
              <w:t>Admin &gt; Integrations</w:t>
            </w:r>
            <w:r>
              <w:rPr>
                <w:rStyle w:val="mqInternal"/>
                <w:noProof/>
              </w:rPr>
              <w:t>{2]</w:t>
            </w:r>
            <w:r>
              <w:rPr>
                <w:noProof/>
              </w:rPr>
              <w:t xml:space="preserve"> panel.</w:t>
            </w:r>
          </w:p>
        </w:tc>
        <w:tc>
          <w:tcPr>
            <w:tcW w:w="7407" w:type="dxa"/>
          </w:tcPr>
          <w:p w:rsidR="00000000" w:rsidRDefault="00BD6E96">
            <w:pPr>
              <w:rPr>
                <w:lang w:val="de-DE"/>
              </w:rPr>
            </w:pPr>
            <w:r>
              <w:rPr>
                <w:lang w:val="de-DE"/>
              </w:rPr>
              <w:t>Wenn Sie mehr als ein Konto haben m</w:t>
            </w:r>
            <w:r>
              <w:rPr>
                <w:lang w:val="de-DE"/>
              </w:rPr>
              <w:t>ö</w:t>
            </w:r>
            <w:r>
              <w:rPr>
                <w:lang w:val="de-DE"/>
              </w:rPr>
              <w:t>chten, k</w:t>
            </w:r>
            <w:r>
              <w:rPr>
                <w:lang w:val="de-DE"/>
              </w:rPr>
              <w:t>ö</w:t>
            </w:r>
            <w:r>
              <w:rPr>
                <w:lang w:val="de-DE"/>
              </w:rPr>
              <w:t xml:space="preserve">nnen Sie dies in der </w:t>
            </w:r>
            <w:r>
              <w:rPr>
                <w:rStyle w:val="mqInternal"/>
                <w:noProof/>
                <w:lang w:val="de-DE"/>
              </w:rPr>
              <w:t>[1}</w:t>
            </w:r>
            <w:r>
              <w:rPr>
                <w:lang w:val="de-DE"/>
              </w:rPr>
              <w:t>Admin&gt; Integrationen</w:t>
            </w:r>
            <w:r>
              <w:rPr>
                <w:rStyle w:val="mqInternal"/>
                <w:noProof/>
                <w:lang w:val="de-DE"/>
              </w:rPr>
              <w:t>{2]</w:t>
            </w:r>
            <w:r>
              <w:rPr>
                <w:lang w:val="de-DE"/>
              </w:rPr>
              <w:t xml:space="preserve"> Panel.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655544ba-1d61-469c-a570-e4b4a5034b1e</w:t>
            </w:r>
          </w:p>
        </w:tc>
        <w:tc>
          <w:tcPr>
            <w:tcW w:w="7407" w:type="dxa"/>
            <w:shd w:val="clear" w:color="auto" w:fill="F2F2F2" w:themeFill="background1" w:themeFillShade="F2"/>
          </w:tcPr>
          <w:p w:rsidR="00000000" w:rsidRDefault="00BD6E96">
            <w:pPr>
              <w:rPr>
                <w:noProof/>
              </w:rPr>
            </w:pPr>
            <w:r>
              <w:rPr>
                <w:noProof/>
              </w:rPr>
              <w:t xml:space="preserve">Once ready to create the Live event, click on the </w:t>
            </w:r>
            <w:r>
              <w:rPr>
                <w:rStyle w:val="mqInternal"/>
                <w:noProof/>
              </w:rPr>
              <w:t>[1}</w:t>
            </w:r>
            <w:r>
              <w:rPr>
                <w:noProof/>
              </w:rPr>
              <w:t>Create Event</w:t>
            </w:r>
            <w:r>
              <w:rPr>
                <w:rStyle w:val="mqInternal"/>
                <w:noProof/>
              </w:rPr>
              <w:t>{2]</w:t>
            </w:r>
            <w:r>
              <w:rPr>
                <w:noProof/>
              </w:rPr>
              <w:t xml:space="preserve"> button.</w:t>
            </w:r>
          </w:p>
        </w:tc>
        <w:tc>
          <w:tcPr>
            <w:tcW w:w="7407" w:type="dxa"/>
          </w:tcPr>
          <w:p w:rsidR="00000000" w:rsidRDefault="00BD6E96">
            <w:pPr>
              <w:rPr>
                <w:lang w:val="de-DE"/>
              </w:rPr>
            </w:pPr>
            <w:r>
              <w:rPr>
                <w:lang w:val="de-DE"/>
              </w:rPr>
              <w:t xml:space="preserve">Wenn Sie bereit sind, das Live-Ereignis zu erstellen, klicken Sie auf </w:t>
            </w:r>
            <w:r>
              <w:rPr>
                <w:rStyle w:val="mqInternal"/>
                <w:noProof/>
                <w:lang w:val="de-DE"/>
              </w:rPr>
              <w:t>[1}</w:t>
            </w:r>
            <w:r>
              <w:rPr>
                <w:lang w:val="de-DE"/>
              </w:rPr>
              <w:t>Ereignis erstellen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739135a2-651b-4ef8-8dfd-2420d78b9119</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Control Room</w:t>
            </w:r>
            <w:r>
              <w:rPr>
                <w:rStyle w:val="mqInternal"/>
                <w:noProof/>
              </w:rPr>
              <w:t>{2]</w:t>
            </w:r>
            <w:r>
              <w:rPr>
                <w:noProof/>
              </w:rPr>
              <w:t>, there wi</w:t>
            </w:r>
            <w:r>
              <w:rPr>
                <w:noProof/>
              </w:rPr>
              <w:t>ll be a tabbed option to stream your meeting from Zoom.</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Kontrollraum</w:t>
            </w:r>
            <w:r>
              <w:rPr>
                <w:rStyle w:val="mqInternal"/>
                <w:noProof/>
                <w:lang w:val="de-DE"/>
              </w:rPr>
              <w:t>{2]</w:t>
            </w:r>
            <w:r>
              <w:rPr>
                <w:lang w:val="de-DE"/>
              </w:rPr>
              <w:t xml:space="preserve"> Es gibt eine Option mit Registerkarten, mit der Sie Ihre Besprechung </w:t>
            </w:r>
            <w:r>
              <w:rPr>
                <w:lang w:val="de-DE"/>
              </w:rPr>
              <w:t>ü</w:t>
            </w:r>
            <w:r>
              <w:rPr>
                <w:lang w:val="de-DE"/>
              </w:rPr>
              <w:t>ber Zoom streamen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95ce174b-99b3-43c2-be1f-28715208793a</w:t>
            </w:r>
          </w:p>
        </w:tc>
        <w:tc>
          <w:tcPr>
            <w:tcW w:w="7407" w:type="dxa"/>
            <w:shd w:val="clear" w:color="auto" w:fill="F2F2F2" w:themeFill="background1" w:themeFillShade="F2"/>
          </w:tcPr>
          <w:p w:rsidR="00000000" w:rsidRDefault="00BD6E96">
            <w:pPr>
              <w:rPr>
                <w:noProof/>
              </w:rPr>
            </w:pPr>
            <w:r>
              <w:rPr>
                <w:noProof/>
              </w:rPr>
              <w:t>If you prefer not to use the integra</w:t>
            </w:r>
            <w:r>
              <w:rPr>
                <w:noProof/>
              </w:rPr>
              <w:t>tion source, switch back to the Ingest URL tab in the top left part.</w:t>
            </w:r>
          </w:p>
        </w:tc>
        <w:tc>
          <w:tcPr>
            <w:tcW w:w="7407" w:type="dxa"/>
          </w:tcPr>
          <w:p w:rsidR="00000000" w:rsidRDefault="00BD6E96">
            <w:pPr>
              <w:rPr>
                <w:lang w:val="de-DE"/>
              </w:rPr>
            </w:pPr>
            <w:r>
              <w:rPr>
                <w:lang w:val="de-DE"/>
              </w:rPr>
              <w:t>Wenn Sie die Integrationsquelle nicht verwenden m</w:t>
            </w:r>
            <w:r>
              <w:rPr>
                <w:lang w:val="de-DE"/>
              </w:rPr>
              <w:t>ö</w:t>
            </w:r>
            <w:r>
              <w:rPr>
                <w:lang w:val="de-DE"/>
              </w:rPr>
              <w:t>chten, wechseln Sie zur</w:t>
            </w:r>
            <w:r>
              <w:rPr>
                <w:lang w:val="de-DE"/>
              </w:rPr>
              <w:t>ü</w:t>
            </w:r>
            <w:r>
              <w:rPr>
                <w:lang w:val="de-DE"/>
              </w:rPr>
              <w:t>ck zur Registerkarte URL aufnehmen oben links.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48ef37cb-d5a2-4f22-8715-dc01580fa044</w:t>
            </w:r>
          </w:p>
        </w:tc>
        <w:tc>
          <w:tcPr>
            <w:tcW w:w="7407" w:type="dxa"/>
            <w:shd w:val="clear" w:color="auto" w:fill="F2F2F2" w:themeFill="background1" w:themeFillShade="F2"/>
          </w:tcPr>
          <w:p w:rsidR="00000000" w:rsidRDefault="00BD6E96">
            <w:pPr>
              <w:rPr>
                <w:noProof/>
              </w:rPr>
            </w:pPr>
            <w:r>
              <w:rPr>
                <w:noProof/>
              </w:rPr>
              <w:t xml:space="preserve">If your Zoom meeting was recently created, try syncing with Zoom again using the </w:t>
            </w:r>
            <w:r>
              <w:rPr>
                <w:rStyle w:val="mqInternal"/>
                <w:noProof/>
              </w:rPr>
              <w:t>[1}</w:t>
            </w:r>
            <w:r>
              <w:rPr>
                <w:noProof/>
              </w:rPr>
              <w:t>Sync</w:t>
            </w:r>
            <w:r>
              <w:rPr>
                <w:rStyle w:val="mqInternal"/>
                <w:noProof/>
              </w:rPr>
              <w:t>{2]</w:t>
            </w:r>
            <w:r>
              <w:rPr>
                <w:noProof/>
              </w:rPr>
              <w:t xml:space="preserve"> button.</w:t>
            </w:r>
          </w:p>
        </w:tc>
        <w:tc>
          <w:tcPr>
            <w:tcW w:w="7407" w:type="dxa"/>
          </w:tcPr>
          <w:p w:rsidR="00000000" w:rsidRDefault="00BD6E96">
            <w:pPr>
              <w:rPr>
                <w:lang w:val="de-DE"/>
              </w:rPr>
            </w:pPr>
            <w:r>
              <w:rPr>
                <w:lang w:val="de-DE"/>
              </w:rPr>
              <w:t>Wenn Ihr Zoom-Meeting k</w:t>
            </w:r>
            <w:r>
              <w:rPr>
                <w:lang w:val="de-DE"/>
              </w:rPr>
              <w:t>ü</w:t>
            </w:r>
            <w:r>
              <w:rPr>
                <w:lang w:val="de-DE"/>
              </w:rPr>
              <w:t xml:space="preserve">rzlich erstellt wurde, versuchen Sie erneut, mit Zoom zu synchronisieren </w:t>
            </w:r>
            <w:r>
              <w:rPr>
                <w:rStyle w:val="mqInternal"/>
                <w:noProof/>
                <w:lang w:val="de-DE"/>
              </w:rPr>
              <w:t>[1}</w:t>
            </w:r>
            <w:r>
              <w:rPr>
                <w:lang w:val="de-DE"/>
              </w:rPr>
              <w:t>Synchronisieren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2f975670-76ce-453b-8d53-5</w:t>
            </w:r>
            <w:r>
              <w:rPr>
                <w:noProof/>
                <w:sz w:val="2"/>
              </w:rPr>
              <w:t>9cf668b5031</w:t>
            </w:r>
          </w:p>
        </w:tc>
        <w:tc>
          <w:tcPr>
            <w:tcW w:w="7407" w:type="dxa"/>
            <w:shd w:val="clear" w:color="auto" w:fill="F2F2F2" w:themeFill="background1" w:themeFillShade="F2"/>
          </w:tcPr>
          <w:p w:rsidR="00000000" w:rsidRDefault="00BD6E96">
            <w:pPr>
              <w:rPr>
                <w:noProof/>
              </w:rPr>
            </w:pPr>
            <w:r>
              <w:rPr>
                <w:noProof/>
              </w:rPr>
              <w:t xml:space="preserve">If your meeting is still not showing up after syncing, try verifying that your meeting is </w:t>
            </w:r>
            <w:r>
              <w:rPr>
                <w:rStyle w:val="mqInternal"/>
                <w:noProof/>
              </w:rPr>
              <w:t>[1}</w:t>
            </w:r>
            <w:r>
              <w:rPr>
                <w:noProof/>
              </w:rPr>
              <w:t>Scheduled</w:t>
            </w:r>
            <w:r>
              <w:rPr>
                <w:rStyle w:val="mqInternal"/>
                <w:noProof/>
              </w:rPr>
              <w:t>{2]</w:t>
            </w:r>
            <w:r>
              <w:rPr>
                <w:noProof/>
              </w:rPr>
              <w:t xml:space="preserve"> in Zoom and that you have fewer than 30 meetings scheduled.</w:t>
            </w:r>
          </w:p>
        </w:tc>
        <w:tc>
          <w:tcPr>
            <w:tcW w:w="7407" w:type="dxa"/>
          </w:tcPr>
          <w:p w:rsidR="00000000" w:rsidRDefault="00BD6E96">
            <w:pPr>
              <w:rPr>
                <w:lang w:val="de-DE"/>
              </w:rPr>
            </w:pPr>
            <w:r>
              <w:rPr>
                <w:lang w:val="de-DE"/>
              </w:rPr>
              <w:t xml:space="preserve">Wenn Ihr Meeting nach der Synchronisierung immer noch nicht angezeigt wird, </w:t>
            </w:r>
            <w:r>
              <w:rPr>
                <w:lang w:val="de-DE"/>
              </w:rPr>
              <w:t>ü</w:t>
            </w:r>
            <w:r>
              <w:rPr>
                <w:lang w:val="de-DE"/>
              </w:rPr>
              <w:t>b</w:t>
            </w:r>
            <w:r>
              <w:rPr>
                <w:lang w:val="de-DE"/>
              </w:rPr>
              <w:t>erpr</w:t>
            </w:r>
            <w:r>
              <w:rPr>
                <w:lang w:val="de-DE"/>
              </w:rPr>
              <w:t>ü</w:t>
            </w:r>
            <w:r>
              <w:rPr>
                <w:lang w:val="de-DE"/>
              </w:rPr>
              <w:t xml:space="preserve">fen Sie, ob es sich um ein Meeting handelt </w:t>
            </w:r>
            <w:r>
              <w:rPr>
                <w:rStyle w:val="mqInternal"/>
                <w:noProof/>
                <w:lang w:val="de-DE"/>
              </w:rPr>
              <w:t>[1}</w:t>
            </w:r>
            <w:r>
              <w:rPr>
                <w:lang w:val="de-DE"/>
              </w:rPr>
              <w:t>Geplant</w:t>
            </w:r>
            <w:r>
              <w:rPr>
                <w:rStyle w:val="mqInternal"/>
                <w:noProof/>
                <w:lang w:val="de-DE"/>
              </w:rPr>
              <w:t>{2]</w:t>
            </w:r>
            <w:r>
              <w:rPr>
                <w:lang w:val="de-DE"/>
              </w:rPr>
              <w:t xml:space="preserve"> in Zoom und dass weniger als 30 Besprechungen geplant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383ec8ec-ad80-4e7d-b7ff-f866519b8ab5</w:t>
            </w:r>
          </w:p>
        </w:tc>
        <w:tc>
          <w:tcPr>
            <w:tcW w:w="7407" w:type="dxa"/>
            <w:shd w:val="clear" w:color="auto" w:fill="F2F2F2" w:themeFill="background1" w:themeFillShade="F2"/>
          </w:tcPr>
          <w:p w:rsidR="00000000" w:rsidRDefault="00BD6E96">
            <w:pPr>
              <w:rPr>
                <w:noProof/>
              </w:rPr>
            </w:pPr>
            <w:r>
              <w:rPr>
                <w:noProof/>
              </w:rPr>
              <w:t xml:space="preserve">Head on to your </w:t>
            </w:r>
            <w:r>
              <w:rPr>
                <w:rStyle w:val="mqInternal"/>
                <w:noProof/>
              </w:rPr>
              <w:t>[1}</w:t>
            </w:r>
            <w:r>
              <w:rPr>
                <w:noProof/>
              </w:rPr>
              <w:t>Zoom meeting</w:t>
            </w:r>
            <w:r>
              <w:rPr>
                <w:rStyle w:val="mqInternal"/>
                <w:noProof/>
              </w:rPr>
              <w:t>{2]</w:t>
            </w:r>
            <w:r>
              <w:rPr>
                <w:noProof/>
              </w:rPr>
              <w:t xml:space="preserve"> account.</w:t>
            </w:r>
          </w:p>
        </w:tc>
        <w:tc>
          <w:tcPr>
            <w:tcW w:w="7407" w:type="dxa"/>
          </w:tcPr>
          <w:p w:rsidR="00000000" w:rsidRDefault="00BD6E96">
            <w:pPr>
              <w:rPr>
                <w:lang w:val="de-DE"/>
              </w:rPr>
            </w:pPr>
            <w:r>
              <w:rPr>
                <w:lang w:val="de-DE"/>
              </w:rPr>
              <w:t xml:space="preserve">Gehen Sie weiter zu Ihrem </w:t>
            </w:r>
            <w:r>
              <w:rPr>
                <w:rStyle w:val="mqInternal"/>
                <w:noProof/>
                <w:lang w:val="de-DE"/>
              </w:rPr>
              <w:t>[1}</w:t>
            </w:r>
            <w:r>
              <w:rPr>
                <w:lang w:val="de-DE"/>
              </w:rPr>
              <w:t>Zoom-Meeting</w:t>
            </w:r>
            <w:r>
              <w:rPr>
                <w:rStyle w:val="mqInternal"/>
                <w:noProof/>
                <w:lang w:val="de-DE"/>
              </w:rPr>
              <w:t>{2]</w:t>
            </w:r>
            <w:r>
              <w:rPr>
                <w:lang w:val="de-DE"/>
              </w:rPr>
              <w:t xml:space="preserve">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f65d92f8-e42c-44e8-bdbc-abf213fcb093</w:t>
            </w:r>
          </w:p>
        </w:tc>
        <w:tc>
          <w:tcPr>
            <w:tcW w:w="7407" w:type="dxa"/>
            <w:shd w:val="clear" w:color="auto" w:fill="F2F2F2" w:themeFill="background1" w:themeFillShade="F2"/>
          </w:tcPr>
          <w:p w:rsidR="00000000" w:rsidRDefault="00BD6E96">
            <w:pPr>
              <w:rPr>
                <w:noProof/>
              </w:rPr>
            </w:pPr>
            <w:r>
              <w:rPr>
                <w:noProof/>
              </w:rPr>
              <w:t xml:space="preserve">Click the blue </w:t>
            </w:r>
            <w:r>
              <w:rPr>
                <w:rStyle w:val="mqInternal"/>
                <w:noProof/>
              </w:rPr>
              <w:t>[1}</w:t>
            </w:r>
            <w:r>
              <w:rPr>
                <w:noProof/>
              </w:rPr>
              <w:t>Start</w:t>
            </w:r>
            <w:r>
              <w:rPr>
                <w:rStyle w:val="mqInternal"/>
                <w:noProof/>
              </w:rPr>
              <w:t>{2]</w:t>
            </w:r>
            <w:r>
              <w:rPr>
                <w:noProof/>
              </w:rPr>
              <w:t xml:space="preserve"> button to start your meeting.</w:t>
            </w:r>
          </w:p>
        </w:tc>
        <w:tc>
          <w:tcPr>
            <w:tcW w:w="7407" w:type="dxa"/>
          </w:tcPr>
          <w:p w:rsidR="00000000" w:rsidRDefault="00BD6E96">
            <w:pPr>
              <w:rPr>
                <w:lang w:val="de-DE"/>
              </w:rPr>
            </w:pPr>
            <w:r>
              <w:rPr>
                <w:lang w:val="de-DE"/>
              </w:rPr>
              <w:t xml:space="preserve">Klicken Sie auf das Blau </w:t>
            </w:r>
            <w:r>
              <w:rPr>
                <w:rStyle w:val="mqInternal"/>
                <w:noProof/>
                <w:lang w:val="de-DE"/>
              </w:rPr>
              <w:t>[1}</w:t>
            </w:r>
            <w:r>
              <w:rPr>
                <w:lang w:val="de-DE"/>
              </w:rPr>
              <w:t>Start</w:t>
            </w:r>
            <w:r>
              <w:rPr>
                <w:rStyle w:val="mqInternal"/>
                <w:noProof/>
                <w:lang w:val="de-DE"/>
              </w:rPr>
              <w:t>{2]</w:t>
            </w:r>
            <w:r>
              <w:rPr>
                <w:lang w:val="de-DE"/>
              </w:rPr>
              <w:t xml:space="preserve"> Schaltfl</w:t>
            </w:r>
            <w:r>
              <w:rPr>
                <w:lang w:val="de-DE"/>
              </w:rPr>
              <w:t>ä</w:t>
            </w:r>
            <w:r>
              <w:rPr>
                <w:lang w:val="de-DE"/>
              </w:rPr>
              <w:t>che, um Ihr Meeting zu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79afed41-39ce-4cf5-ade5-1c20d15e0ac6</w:t>
            </w:r>
          </w:p>
        </w:tc>
        <w:tc>
          <w:tcPr>
            <w:tcW w:w="7407" w:type="dxa"/>
            <w:shd w:val="clear" w:color="auto" w:fill="F2F2F2" w:themeFill="background1" w:themeFillShade="F2"/>
          </w:tcPr>
          <w:p w:rsidR="00000000" w:rsidRDefault="00BD6E96">
            <w:pPr>
              <w:rPr>
                <w:noProof/>
              </w:rPr>
            </w:pPr>
            <w:r>
              <w:rPr>
                <w:noProof/>
              </w:rPr>
              <w:t>Due to a Zoom limitation, bef</w:t>
            </w:r>
            <w:r>
              <w:rPr>
                <w:noProof/>
              </w:rPr>
              <w:t>ore starting to broadcast the Zoom meeting to Brightcove Live, the Zoom meeting has to be started.</w:t>
            </w:r>
          </w:p>
        </w:tc>
        <w:tc>
          <w:tcPr>
            <w:tcW w:w="7407" w:type="dxa"/>
          </w:tcPr>
          <w:p w:rsidR="00000000" w:rsidRDefault="00BD6E96">
            <w:pPr>
              <w:rPr>
                <w:lang w:val="de-DE"/>
              </w:rPr>
            </w:pPr>
            <w:r>
              <w:rPr>
                <w:lang w:val="de-DE"/>
              </w:rPr>
              <w:t>Aufgrund einer Zoom-Einschr</w:t>
            </w:r>
            <w:r>
              <w:rPr>
                <w:lang w:val="de-DE"/>
              </w:rPr>
              <w:t>ä</w:t>
            </w:r>
            <w:r>
              <w:rPr>
                <w:lang w:val="de-DE"/>
              </w:rPr>
              <w:t xml:space="preserve">nkung muss das Zoom-Meeting gestartet werden, bevor mit der </w:t>
            </w:r>
            <w:r>
              <w:rPr>
                <w:lang w:val="de-DE"/>
              </w:rPr>
              <w:t>Ü</w:t>
            </w:r>
            <w:r>
              <w:rPr>
                <w:lang w:val="de-DE"/>
              </w:rPr>
              <w:t>bertragung des Zoom-Meetings an Brightcove Live begonnen werden kann</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548c57d4-abe4-40cd-8cbe-b4a2924df2c4</w:t>
            </w:r>
          </w:p>
        </w:tc>
        <w:tc>
          <w:tcPr>
            <w:tcW w:w="7407" w:type="dxa"/>
            <w:shd w:val="clear" w:color="auto" w:fill="F2F2F2" w:themeFill="background1" w:themeFillShade="F2"/>
          </w:tcPr>
          <w:p w:rsidR="00000000" w:rsidRDefault="00BD6E96">
            <w:pPr>
              <w:rPr>
                <w:noProof/>
              </w:rPr>
            </w:pPr>
            <w:r>
              <w:rPr>
                <w:noProof/>
              </w:rPr>
              <w:t xml:space="preserve">Back In the Brightcove Live </w:t>
            </w:r>
            <w:r>
              <w:rPr>
                <w:rStyle w:val="mqInternal"/>
                <w:noProof/>
              </w:rPr>
              <w:t>[1}</w:t>
            </w:r>
            <w:r>
              <w:rPr>
                <w:noProof/>
              </w:rPr>
              <w:t>Control Room</w:t>
            </w:r>
            <w:r>
              <w:rPr>
                <w:rStyle w:val="mqInternal"/>
                <w:noProof/>
              </w:rPr>
              <w:t>{2]</w:t>
            </w:r>
            <w:r>
              <w:rPr>
                <w:noProof/>
              </w:rPr>
              <w:t xml:space="preserve">, click the </w:t>
            </w:r>
            <w:r>
              <w:rPr>
                <w:rStyle w:val="mqInternal"/>
                <w:noProof/>
              </w:rPr>
              <w:t>[1}</w:t>
            </w:r>
            <w:r>
              <w:rPr>
                <w:noProof/>
              </w:rPr>
              <w:t>Start Broadcasting</w:t>
            </w:r>
            <w:r>
              <w:rPr>
                <w:rStyle w:val="mqInternal"/>
                <w:noProof/>
              </w:rPr>
              <w:t>{2]</w:t>
            </w:r>
            <w:r>
              <w:rPr>
                <w:noProof/>
              </w:rPr>
              <w:t xml:space="preserve"> button.</w:t>
            </w:r>
          </w:p>
        </w:tc>
        <w:tc>
          <w:tcPr>
            <w:tcW w:w="7407" w:type="dxa"/>
          </w:tcPr>
          <w:p w:rsidR="00000000" w:rsidRDefault="00BD6E96">
            <w:pPr>
              <w:rPr>
                <w:lang w:val="de-DE"/>
              </w:rPr>
            </w:pPr>
            <w:r>
              <w:rPr>
                <w:lang w:val="de-DE"/>
              </w:rPr>
              <w:t>Zur</w:t>
            </w:r>
            <w:r>
              <w:rPr>
                <w:lang w:val="de-DE"/>
              </w:rPr>
              <w:t>ü</w:t>
            </w:r>
            <w:r>
              <w:rPr>
                <w:lang w:val="de-DE"/>
              </w:rPr>
              <w:t xml:space="preserve">ck in der Brightcove Live </w:t>
            </w:r>
            <w:r>
              <w:rPr>
                <w:rStyle w:val="mqInternal"/>
                <w:noProof/>
                <w:lang w:val="de-DE"/>
              </w:rPr>
              <w:t>[1}</w:t>
            </w:r>
            <w:r>
              <w:rPr>
                <w:lang w:val="de-DE"/>
              </w:rPr>
              <w:t>Kontrollraum</w:t>
            </w:r>
            <w:r>
              <w:rPr>
                <w:rStyle w:val="mqInternal"/>
                <w:noProof/>
                <w:lang w:val="de-DE"/>
              </w:rPr>
              <w:t>{2]</w:t>
            </w:r>
            <w:r>
              <w:rPr>
                <w:lang w:val="de-DE"/>
              </w:rPr>
              <w:t xml:space="preserve"> , dr</w:t>
            </w:r>
            <w:r>
              <w:rPr>
                <w:lang w:val="de-DE"/>
              </w:rPr>
              <w:t>ü</w:t>
            </w:r>
            <w:r>
              <w:rPr>
                <w:lang w:val="de-DE"/>
              </w:rPr>
              <w:t xml:space="preserve">cke den </w:t>
            </w:r>
            <w:r>
              <w:rPr>
                <w:rStyle w:val="mqInternal"/>
                <w:noProof/>
                <w:lang w:val="de-DE"/>
              </w:rPr>
              <w:t>[1}</w:t>
            </w:r>
            <w:r>
              <w:rPr>
                <w:lang w:val="de-DE"/>
              </w:rPr>
              <w:t xml:space="preserve">Starten Sie die </w:t>
            </w:r>
            <w:r>
              <w:rPr>
                <w:lang w:val="de-DE"/>
              </w:rPr>
              <w:t>Ü</w:t>
            </w:r>
            <w:r>
              <w:rPr>
                <w:lang w:val="de-DE"/>
              </w:rPr>
              <w:t>bertragung</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4eed553d-6fec-460a-b560-b909484f4e36</w:t>
            </w:r>
          </w:p>
        </w:tc>
        <w:tc>
          <w:tcPr>
            <w:tcW w:w="7407" w:type="dxa"/>
            <w:shd w:val="clear" w:color="auto" w:fill="F2F2F2" w:themeFill="background1" w:themeFillShade="F2"/>
          </w:tcPr>
          <w:p w:rsidR="00000000" w:rsidRDefault="00BD6E96">
            <w:pPr>
              <w:rPr>
                <w:noProof/>
              </w:rPr>
            </w:pPr>
            <w:r>
              <w:rPr>
                <w:noProof/>
              </w:rPr>
              <w:t xml:space="preserve">After the last step, you will be able to see your Zoom Meeting in the </w:t>
            </w:r>
            <w:r>
              <w:rPr>
                <w:rStyle w:val="mqInternal"/>
                <w:noProof/>
              </w:rPr>
              <w:t>[1}</w:t>
            </w:r>
            <w:r>
              <w:rPr>
                <w:noProof/>
              </w:rPr>
              <w:t>Control Room</w:t>
            </w:r>
            <w:r>
              <w:rPr>
                <w:rStyle w:val="mqInternal"/>
                <w:noProof/>
              </w:rPr>
              <w:t>{2]</w:t>
            </w:r>
            <w:r>
              <w:rPr>
                <w:noProof/>
              </w:rPr>
              <w:t>.</w:t>
            </w:r>
          </w:p>
        </w:tc>
        <w:tc>
          <w:tcPr>
            <w:tcW w:w="7407" w:type="dxa"/>
          </w:tcPr>
          <w:p w:rsidR="00000000" w:rsidRDefault="00BD6E96">
            <w:pPr>
              <w:rPr>
                <w:lang w:val="de-DE"/>
              </w:rPr>
            </w:pPr>
            <w:r>
              <w:rPr>
                <w:lang w:val="de-DE"/>
              </w:rPr>
              <w:t>Nach dem letzten Schritt k</w:t>
            </w:r>
            <w:r>
              <w:rPr>
                <w:lang w:val="de-DE"/>
              </w:rPr>
              <w:t>ö</w:t>
            </w:r>
            <w:r>
              <w:rPr>
                <w:lang w:val="de-DE"/>
              </w:rPr>
              <w:t xml:space="preserve">nnen Sie Ihr Zoom-Meeting in der sehen </w:t>
            </w:r>
            <w:r>
              <w:rPr>
                <w:rStyle w:val="mqInternal"/>
                <w:noProof/>
                <w:lang w:val="de-DE"/>
              </w:rPr>
              <w:t>[1}</w:t>
            </w:r>
            <w:r>
              <w:rPr>
                <w:lang w:val="de-DE"/>
              </w:rPr>
              <w:t>Kontrollraum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5d38b570-74db-4766-9b32-4d34431298f2</w:t>
            </w:r>
          </w:p>
        </w:tc>
        <w:tc>
          <w:tcPr>
            <w:tcW w:w="7407" w:type="dxa"/>
            <w:shd w:val="clear" w:color="auto" w:fill="F2F2F2" w:themeFill="background1" w:themeFillShade="F2"/>
          </w:tcPr>
          <w:p w:rsidR="00000000" w:rsidRDefault="00BD6E96">
            <w:pPr>
              <w:rPr>
                <w:noProof/>
              </w:rPr>
            </w:pPr>
            <w:r>
              <w:rPr>
                <w:noProof/>
              </w:rPr>
              <w:t>At any time during the Zoom Meeting, you can stop and restart broadcasting.</w:t>
            </w:r>
          </w:p>
        </w:tc>
        <w:tc>
          <w:tcPr>
            <w:tcW w:w="7407" w:type="dxa"/>
          </w:tcPr>
          <w:p w:rsidR="00000000" w:rsidRDefault="00BD6E96">
            <w:pPr>
              <w:rPr>
                <w:lang w:val="de-DE"/>
              </w:rPr>
            </w:pPr>
            <w:r>
              <w:rPr>
                <w:lang w:val="de-DE"/>
              </w:rPr>
              <w:t>W</w:t>
            </w:r>
            <w:r>
              <w:rPr>
                <w:lang w:val="de-DE"/>
              </w:rPr>
              <w:t>ä</w:t>
            </w:r>
            <w:r>
              <w:rPr>
                <w:lang w:val="de-DE"/>
              </w:rPr>
              <w:t>hrend des Zoom-Meetings k</w:t>
            </w:r>
            <w:r>
              <w:rPr>
                <w:lang w:val="de-DE"/>
              </w:rPr>
              <w:t>ö</w:t>
            </w:r>
            <w:r>
              <w:rPr>
                <w:lang w:val="de-DE"/>
              </w:rPr>
              <w:t xml:space="preserve">nnen Sie die </w:t>
            </w:r>
            <w:r>
              <w:rPr>
                <w:lang w:val="de-DE"/>
              </w:rPr>
              <w:t>Ü</w:t>
            </w:r>
            <w:r>
              <w:rPr>
                <w:lang w:val="de-DE"/>
              </w:rPr>
              <w:t>bertragung jederzeit stoppen und neu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9c07ee8d-846f-4e38-9945-012d0b74f22f</w:t>
            </w:r>
          </w:p>
        </w:tc>
        <w:tc>
          <w:tcPr>
            <w:tcW w:w="7407" w:type="dxa"/>
            <w:shd w:val="clear" w:color="auto" w:fill="F2F2F2" w:themeFill="background1" w:themeFillShade="F2"/>
          </w:tcPr>
          <w:p w:rsidR="00000000" w:rsidRDefault="00BD6E96">
            <w:pPr>
              <w:rPr>
                <w:noProof/>
              </w:rPr>
            </w:pPr>
            <w:r>
              <w:rPr>
                <w:noProof/>
              </w:rPr>
              <w:t xml:space="preserve">However, if you are not actively broadcasting the </w:t>
            </w:r>
            <w:r>
              <w:rPr>
                <w:noProof/>
              </w:rPr>
              <w:t>event may time out if the gap exceeds the Event reconnect time.</w:t>
            </w:r>
          </w:p>
        </w:tc>
        <w:tc>
          <w:tcPr>
            <w:tcW w:w="7407" w:type="dxa"/>
          </w:tcPr>
          <w:p w:rsidR="00000000" w:rsidRDefault="00BD6E96">
            <w:pPr>
              <w:rPr>
                <w:lang w:val="de-DE"/>
              </w:rPr>
            </w:pPr>
            <w:r>
              <w:rPr>
                <w:lang w:val="de-DE"/>
              </w:rPr>
              <w:t>Wenn Sie das Ereignis jedoch nicht aktiv senden, tritt m</w:t>
            </w:r>
            <w:r>
              <w:rPr>
                <w:lang w:val="de-DE"/>
              </w:rPr>
              <w:t>ö</w:t>
            </w:r>
            <w:r>
              <w:rPr>
                <w:lang w:val="de-DE"/>
              </w:rPr>
              <w:t>glicherweise eine Zeit</w:t>
            </w:r>
            <w:r>
              <w:rPr>
                <w:lang w:val="de-DE"/>
              </w:rPr>
              <w:t>ü</w:t>
            </w:r>
            <w:r>
              <w:rPr>
                <w:lang w:val="de-DE"/>
              </w:rPr>
              <w:t>berschreitung auf, wenn die L</w:t>
            </w:r>
            <w:r>
              <w:rPr>
                <w:lang w:val="de-DE"/>
              </w:rPr>
              <w:t>ü</w:t>
            </w:r>
            <w:r>
              <w:rPr>
                <w:lang w:val="de-DE"/>
              </w:rPr>
              <w:t>cke die Zeit f</w:t>
            </w:r>
            <w:r>
              <w:rPr>
                <w:lang w:val="de-DE"/>
              </w:rPr>
              <w:t>ü</w:t>
            </w:r>
            <w:r>
              <w:rPr>
                <w:lang w:val="de-DE"/>
              </w:rPr>
              <w:t xml:space="preserve">r die erneute Verbindung des Ereignisses </w:t>
            </w:r>
            <w:r>
              <w:rPr>
                <w:lang w:val="de-DE"/>
              </w:rPr>
              <w:t>ü</w:t>
            </w:r>
            <w:r>
              <w:rPr>
                <w:lang w:val="de-DE"/>
              </w:rPr>
              <w:t>berschreitet.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cb7d0c</w:t>
            </w:r>
            <w:r>
              <w:rPr>
                <w:noProof/>
                <w:sz w:val="2"/>
              </w:rPr>
              <w:t>87-b184-4ae7-b1d7-24a15a3a47bf</w:t>
            </w:r>
          </w:p>
        </w:tc>
        <w:tc>
          <w:tcPr>
            <w:tcW w:w="7407" w:type="dxa"/>
            <w:shd w:val="clear" w:color="auto" w:fill="F2F2F2" w:themeFill="background1" w:themeFillShade="F2"/>
          </w:tcPr>
          <w:p w:rsidR="00000000" w:rsidRDefault="00BD6E96">
            <w:pPr>
              <w:rPr>
                <w:noProof/>
              </w:rPr>
            </w:pPr>
            <w:r>
              <w:rPr>
                <w:noProof/>
              </w:rPr>
              <w:t>Zoom broadcast over Brightcove will be delayed by approximately 20 seconds.</w:t>
            </w:r>
          </w:p>
        </w:tc>
        <w:tc>
          <w:tcPr>
            <w:tcW w:w="7407" w:type="dxa"/>
          </w:tcPr>
          <w:p w:rsidR="00000000" w:rsidRDefault="00BD6E96">
            <w:pPr>
              <w:rPr>
                <w:lang w:val="de-DE"/>
              </w:rPr>
            </w:pPr>
            <w:r>
              <w:rPr>
                <w:lang w:val="de-DE"/>
              </w:rPr>
              <w:t>Die Zoom</w:t>
            </w:r>
            <w:r>
              <w:rPr>
                <w:lang w:val="de-DE"/>
              </w:rPr>
              <w:t>ü</w:t>
            </w:r>
            <w:r>
              <w:rPr>
                <w:lang w:val="de-DE"/>
              </w:rPr>
              <w:t xml:space="preserve">bertragung </w:t>
            </w:r>
            <w:r>
              <w:rPr>
                <w:lang w:val="de-DE"/>
              </w:rPr>
              <w:t>ü</w:t>
            </w:r>
            <w:r>
              <w:rPr>
                <w:lang w:val="de-DE"/>
              </w:rPr>
              <w:t>ber Brightcove wird um ca. 20 Sekunden verz</w:t>
            </w:r>
            <w:r>
              <w:rPr>
                <w:lang w:val="de-DE"/>
              </w:rPr>
              <w:t>ö</w:t>
            </w:r>
            <w:r>
              <w:rPr>
                <w:lang w:val="de-DE"/>
              </w:rPr>
              <w:t>gert.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6271e77d-3986-4ec6-818d-c42297d492a2</w:t>
            </w:r>
          </w:p>
        </w:tc>
        <w:tc>
          <w:tcPr>
            <w:tcW w:w="7407" w:type="dxa"/>
            <w:shd w:val="clear" w:color="auto" w:fill="F2F2F2" w:themeFill="background1" w:themeFillShade="F2"/>
          </w:tcPr>
          <w:p w:rsidR="00000000" w:rsidRDefault="00BD6E96">
            <w:pPr>
              <w:rPr>
                <w:noProof/>
              </w:rPr>
            </w:pPr>
            <w:r>
              <w:rPr>
                <w:noProof/>
              </w:rPr>
              <w:t>If the Zoom meeting does not start s</w:t>
            </w:r>
            <w:r>
              <w:rPr>
                <w:noProof/>
              </w:rPr>
              <w:t xml:space="preserve">treaming after 20 seconds you can click </w:t>
            </w:r>
            <w:r>
              <w:rPr>
                <w:rStyle w:val="mqInternal"/>
                <w:noProof/>
              </w:rPr>
              <w:t>[1}</w:t>
            </w:r>
            <w:r>
              <w:rPr>
                <w:noProof/>
              </w:rPr>
              <w:t>Stop Broadcasting</w:t>
            </w:r>
            <w:r>
              <w:rPr>
                <w:rStyle w:val="mqInternal"/>
                <w:noProof/>
              </w:rPr>
              <w:t>{2]</w:t>
            </w:r>
            <w:r>
              <w:rPr>
                <w:noProof/>
              </w:rPr>
              <w:t xml:space="preserve"> and then </w:t>
            </w:r>
            <w:r>
              <w:rPr>
                <w:rStyle w:val="mqInternal"/>
                <w:noProof/>
              </w:rPr>
              <w:t>[1}</w:t>
            </w:r>
            <w:r>
              <w:rPr>
                <w:noProof/>
              </w:rPr>
              <w:t>Start Broadcasting</w:t>
            </w:r>
            <w:r>
              <w:rPr>
                <w:rStyle w:val="mqInternal"/>
                <w:noProof/>
              </w:rPr>
              <w:t>{2]</w:t>
            </w:r>
            <w:r>
              <w:rPr>
                <w:noProof/>
              </w:rPr>
              <w:t xml:space="preserve"> again.</w:t>
            </w:r>
          </w:p>
        </w:tc>
        <w:tc>
          <w:tcPr>
            <w:tcW w:w="7407" w:type="dxa"/>
          </w:tcPr>
          <w:p w:rsidR="00000000" w:rsidRDefault="00BD6E96">
            <w:pPr>
              <w:rPr>
                <w:lang w:val="de-DE"/>
              </w:rPr>
            </w:pPr>
            <w:r>
              <w:rPr>
                <w:lang w:val="de-DE"/>
              </w:rPr>
              <w:t>Wenn das Zoom-Meeting nach 20 Sekunden nicht mit dem Streaming beginnt, k</w:t>
            </w:r>
            <w:r>
              <w:rPr>
                <w:lang w:val="de-DE"/>
              </w:rPr>
              <w:t>ö</w:t>
            </w:r>
            <w:r>
              <w:rPr>
                <w:lang w:val="de-DE"/>
              </w:rPr>
              <w:t xml:space="preserve">nnen Sie auf klicken </w:t>
            </w:r>
            <w:r>
              <w:rPr>
                <w:rStyle w:val="mqInternal"/>
                <w:noProof/>
                <w:lang w:val="de-DE"/>
              </w:rPr>
              <w:t>[1}</w:t>
            </w:r>
            <w:r>
              <w:rPr>
                <w:lang w:val="de-DE"/>
              </w:rPr>
              <w:t xml:space="preserve">Stoppen Sie die </w:t>
            </w:r>
            <w:r>
              <w:rPr>
                <w:lang w:val="de-DE"/>
              </w:rPr>
              <w:t>Ü</w:t>
            </w:r>
            <w:r>
              <w:rPr>
                <w:lang w:val="de-DE"/>
              </w:rPr>
              <w:t>bertragung</w:t>
            </w:r>
            <w:r>
              <w:rPr>
                <w:rStyle w:val="mqInternal"/>
                <w:noProof/>
                <w:lang w:val="de-DE"/>
              </w:rPr>
              <w:t>{2]</w:t>
            </w:r>
            <w:r>
              <w:rPr>
                <w:lang w:val="de-DE"/>
              </w:rPr>
              <w:t xml:space="preserve"> und dann </w:t>
            </w:r>
            <w:r>
              <w:rPr>
                <w:rStyle w:val="mqInternal"/>
                <w:noProof/>
                <w:lang w:val="de-DE"/>
              </w:rPr>
              <w:t>[1}</w:t>
            </w:r>
            <w:r>
              <w:rPr>
                <w:lang w:val="de-DE"/>
              </w:rPr>
              <w:t>Starten Si</w:t>
            </w:r>
            <w:r>
              <w:rPr>
                <w:lang w:val="de-DE"/>
              </w:rPr>
              <w:t xml:space="preserve">e die </w:t>
            </w:r>
            <w:r>
              <w:rPr>
                <w:lang w:val="de-DE"/>
              </w:rPr>
              <w:t>Ü</w:t>
            </w:r>
            <w:r>
              <w:rPr>
                <w:lang w:val="de-DE"/>
              </w:rPr>
              <w:t>bertragung</w:t>
            </w:r>
            <w:r>
              <w:rPr>
                <w:rStyle w:val="mqInternal"/>
                <w:noProof/>
                <w:lang w:val="de-DE"/>
              </w:rPr>
              <w:t>{2]</w:t>
            </w:r>
            <w:r>
              <w:rPr>
                <w:lang w:val="de-DE"/>
              </w:rPr>
              <w:t xml:space="preserve"> nochmal.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e7074c0d-2201-4e9d-8c98-0ae1534b7d5a</w:t>
            </w:r>
          </w:p>
        </w:tc>
        <w:tc>
          <w:tcPr>
            <w:tcW w:w="7407" w:type="dxa"/>
            <w:shd w:val="clear" w:color="auto" w:fill="F2F2F2" w:themeFill="background1" w:themeFillShade="F2"/>
          </w:tcPr>
          <w:p w:rsidR="00000000" w:rsidRDefault="00BD6E96">
            <w:pPr>
              <w:rPr>
                <w:noProof/>
              </w:rPr>
            </w:pPr>
            <w:r>
              <w:rPr>
                <w:noProof/>
              </w:rPr>
              <w:t>Because the Zoom stream is a third-party service, some advanced Live features may not be supported, including SSAI.</w:t>
            </w:r>
          </w:p>
        </w:tc>
        <w:tc>
          <w:tcPr>
            <w:tcW w:w="7407" w:type="dxa"/>
          </w:tcPr>
          <w:p w:rsidR="00000000" w:rsidRDefault="00BD6E96">
            <w:pPr>
              <w:rPr>
                <w:lang w:val="de-DE"/>
              </w:rPr>
            </w:pPr>
            <w:r>
              <w:rPr>
                <w:lang w:val="de-DE"/>
              </w:rPr>
              <w:t xml:space="preserve">Da es sich bei dem Zoom-Stream um einen Dienst eines Drittanbieters </w:t>
            </w:r>
            <w:r>
              <w:rPr>
                <w:lang w:val="de-DE"/>
              </w:rPr>
              <w:t>handelt, werden einige erweiterte Live-Funktionen m</w:t>
            </w:r>
            <w:r>
              <w:rPr>
                <w:lang w:val="de-DE"/>
              </w:rPr>
              <w:t>ö</w:t>
            </w:r>
            <w:r>
              <w:rPr>
                <w:lang w:val="de-DE"/>
              </w:rPr>
              <w:t>glicherweise nicht unterst</w:t>
            </w:r>
            <w:r>
              <w:rPr>
                <w:lang w:val="de-DE"/>
              </w:rPr>
              <w:t>ü</w:t>
            </w:r>
            <w:r>
              <w:rPr>
                <w:lang w:val="de-DE"/>
              </w:rPr>
              <w:t xml:space="preserve">tzt, </w:t>
            </w:r>
            <w:r>
              <w:rPr>
                <w:lang w:val="de-DE"/>
              </w:rPr>
              <w:lastRenderedPageBreak/>
              <w:t>einschlie</w:t>
            </w:r>
            <w:r>
              <w:rPr>
                <w:lang w:val="de-DE"/>
              </w:rPr>
              <w:t>ß</w:t>
            </w:r>
            <w:r>
              <w:rPr>
                <w:lang w:val="de-DE"/>
              </w:rPr>
              <w:t>lich SSAI.</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76 </w:t>
            </w:r>
            <w:r>
              <w:rPr>
                <w:noProof/>
                <w:sz w:val="16"/>
              </w:rPr>
              <w:br/>
            </w:r>
            <w:r>
              <w:rPr>
                <w:noProof/>
                <w:sz w:val="2"/>
              </w:rPr>
              <w:t>198d3e7d-ce5b-4552-9316-df5f01a15f07</w:t>
            </w:r>
          </w:p>
        </w:tc>
        <w:tc>
          <w:tcPr>
            <w:tcW w:w="7407" w:type="dxa"/>
            <w:shd w:val="clear" w:color="auto" w:fill="F2F2F2" w:themeFill="background1" w:themeFillShade="F2"/>
          </w:tcPr>
          <w:p w:rsidR="00000000" w:rsidRDefault="00BD6E96">
            <w:pPr>
              <w:rPr>
                <w:noProof/>
              </w:rPr>
            </w:pPr>
            <w:r>
              <w:rPr>
                <w:noProof/>
              </w:rPr>
              <w:t>Uninstalling the Zoom Integration</w:t>
            </w:r>
          </w:p>
        </w:tc>
        <w:tc>
          <w:tcPr>
            <w:tcW w:w="7407" w:type="dxa"/>
          </w:tcPr>
          <w:p w:rsidR="00000000" w:rsidRDefault="00BD6E96">
            <w:pPr>
              <w:rPr>
                <w:lang w:val="de-DE"/>
              </w:rPr>
            </w:pPr>
            <w:r>
              <w:rPr>
                <w:lang w:val="de-DE"/>
              </w:rPr>
              <w:t>Deinstallation der Zoom-Integration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1aa0e0d0-9a8a-44b2-924a-f16a36fda011</w:t>
            </w:r>
          </w:p>
        </w:tc>
        <w:tc>
          <w:tcPr>
            <w:tcW w:w="7407" w:type="dxa"/>
            <w:shd w:val="clear" w:color="auto" w:fill="F2F2F2" w:themeFill="background1" w:themeFillShade="F2"/>
          </w:tcPr>
          <w:p w:rsidR="00000000" w:rsidRDefault="00BD6E96">
            <w:pPr>
              <w:rPr>
                <w:noProof/>
              </w:rPr>
            </w:pPr>
            <w:r>
              <w:rPr>
                <w:noProof/>
              </w:rPr>
              <w:t>Remove the integration from Video Cloud</w:t>
            </w:r>
          </w:p>
        </w:tc>
        <w:tc>
          <w:tcPr>
            <w:tcW w:w="7407" w:type="dxa"/>
          </w:tcPr>
          <w:p w:rsidR="00000000" w:rsidRDefault="00BD6E96">
            <w:pPr>
              <w:rPr>
                <w:lang w:val="de-DE"/>
              </w:rPr>
            </w:pPr>
            <w:r>
              <w:rPr>
                <w:lang w:val="de-DE"/>
              </w:rPr>
              <w:t>Entfernen Sie die Integration aus der Video Cloud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20d69fb9-9c60-4ff6-b11f-39024eebb173</w:t>
            </w:r>
          </w:p>
        </w:tc>
        <w:tc>
          <w:tcPr>
            <w:tcW w:w="7407" w:type="dxa"/>
            <w:shd w:val="clear" w:color="auto" w:fill="F2F2F2" w:themeFill="background1" w:themeFillShade="F2"/>
          </w:tcPr>
          <w:p w:rsidR="00000000" w:rsidRDefault="00BD6E96">
            <w:pPr>
              <w:rPr>
                <w:noProof/>
              </w:rPr>
            </w:pPr>
            <w:r>
              <w:rPr>
                <w:noProof/>
              </w:rPr>
              <w:t>To remove Zoom integrations from your account within Brightcove:</w:t>
            </w:r>
          </w:p>
        </w:tc>
        <w:tc>
          <w:tcPr>
            <w:tcW w:w="7407" w:type="dxa"/>
          </w:tcPr>
          <w:p w:rsidR="00000000" w:rsidRDefault="00BD6E96">
            <w:pPr>
              <w:rPr>
                <w:lang w:val="de-DE"/>
              </w:rPr>
            </w:pPr>
            <w:r>
              <w:rPr>
                <w:lang w:val="de-DE"/>
              </w:rPr>
              <w:t>So entfernen Sie Zoom-</w:t>
            </w:r>
            <w:r>
              <w:rPr>
                <w:lang w:val="de-DE"/>
              </w:rPr>
              <w:t>Integrationen aus Ihrem Konto in Brightcove: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8a2ce00d-2bd8-41aa-8ca3-8c33d1d1ee44</w:t>
            </w:r>
          </w:p>
        </w:tc>
        <w:tc>
          <w:tcPr>
            <w:tcW w:w="7407" w:type="dxa"/>
            <w:shd w:val="clear" w:color="auto" w:fill="F2F2F2" w:themeFill="background1" w:themeFillShade="F2"/>
          </w:tcPr>
          <w:p w:rsidR="00000000" w:rsidRDefault="00BD6E96">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BD6E96">
            <w:pPr>
              <w:rPr>
                <w:lang w:val="de-DE"/>
              </w:rPr>
            </w:pPr>
            <w:r>
              <w:rPr>
                <w:lang w:val="de-DE"/>
              </w:rPr>
              <w:t xml:space="preserve">Einloggen in </w:t>
            </w:r>
            <w:r>
              <w:rPr>
                <w:rStyle w:val="mqInternal"/>
                <w:noProof/>
                <w:lang w:val="de-DE"/>
              </w:rPr>
              <w:t>[1}</w:t>
            </w:r>
            <w:r>
              <w:rPr>
                <w:lang w:val="de-DE"/>
              </w:rPr>
              <w:t>Video Cloud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cd97d66b-3fc9-4b37-bba0-c8b0f00625de</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w:t>
            </w:r>
            <w:r>
              <w:rPr>
                <w:noProof/>
              </w:rPr>
              <w:t>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Schaltfl</w:t>
            </w:r>
            <w:r>
              <w:rPr>
                <w:lang w:val="de-DE"/>
              </w:rPr>
              <w:t>ä</w:t>
            </w:r>
            <w:r>
              <w:rPr>
                <w:lang w:val="de-DE"/>
              </w:rPr>
              <w:t>che in der Navigations</w:t>
            </w:r>
            <w:r>
              <w:rPr>
                <w:lang w:val="de-DE"/>
              </w:rPr>
              <w:t>ü</w:t>
            </w:r>
            <w:r>
              <w:rPr>
                <w:lang w:val="de-DE"/>
              </w:rPr>
              <w:t>berschrift.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95b48312-f3ed-4bfc-b6af-f7acf6df4986</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Integrationen</w:t>
            </w:r>
            <w:r>
              <w:rPr>
                <w:rStyle w:val="mqInternal"/>
                <w:noProof/>
                <w:lang w:val="de-DE"/>
              </w:rPr>
              <w:t>{2]</w:t>
            </w:r>
            <w:r>
              <w:rPr>
                <w:lang w:val="de-DE"/>
              </w:rPr>
              <w:t xml:space="preserve"> Option aus dem Dropdown-Men</w:t>
            </w:r>
            <w:r>
              <w:rPr>
                <w:lang w:val="de-DE"/>
              </w:rPr>
              <w:t>ü</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a99aa1c9-22b5-403c-9a98-1a72e3f14187</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Trash</w:t>
            </w:r>
            <w:r>
              <w:rPr>
                <w:rStyle w:val="mqInternal"/>
                <w:noProof/>
              </w:rPr>
              <w:t>{2]</w:t>
            </w:r>
            <w:r>
              <w:rPr>
                <w:noProof/>
              </w:rPr>
              <w:t xml:space="preserve"> icon.</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M</w:t>
            </w:r>
            <w:r>
              <w:rPr>
                <w:lang w:val="de-DE"/>
              </w:rPr>
              <w:t>ü</w:t>
            </w:r>
            <w:r>
              <w:rPr>
                <w:lang w:val="de-DE"/>
              </w:rPr>
              <w:t>ll</w:t>
            </w:r>
            <w:r>
              <w:rPr>
                <w:rStyle w:val="mqInternal"/>
                <w:noProof/>
                <w:lang w:val="de-DE"/>
              </w:rPr>
              <w:t>{2]</w:t>
            </w:r>
            <w:r>
              <w:rPr>
                <w:lang w:val="de-DE"/>
              </w:rPr>
              <w:t xml:space="preserve"> Symbol.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976fba4f-5489-442e-ae1f-28a0236c8c74</w:t>
            </w:r>
          </w:p>
        </w:tc>
        <w:tc>
          <w:tcPr>
            <w:tcW w:w="7407" w:type="dxa"/>
            <w:shd w:val="clear" w:color="auto" w:fill="F2F2F2" w:themeFill="background1" w:themeFillShade="F2"/>
          </w:tcPr>
          <w:p w:rsidR="00000000" w:rsidRDefault="00BD6E96">
            <w:pPr>
              <w:rPr>
                <w:noProof/>
              </w:rPr>
            </w:pPr>
            <w:r>
              <w:rPr>
                <w:noProof/>
              </w:rPr>
              <w:t xml:space="preserve">When asked to confirm, click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BD6E96">
            <w:pPr>
              <w:rPr>
                <w:lang w:val="de-DE"/>
              </w:rPr>
            </w:pPr>
            <w:r>
              <w:rPr>
                <w:lang w:val="de-DE"/>
              </w:rPr>
              <w:t>Wenn Sie zur Best</w:t>
            </w:r>
            <w:r>
              <w:rPr>
                <w:lang w:val="de-DE"/>
              </w:rPr>
              <w:t>ä</w:t>
            </w:r>
            <w:r>
              <w:rPr>
                <w:lang w:val="de-DE"/>
              </w:rPr>
              <w:t xml:space="preserve">tigung aufgefordert werden, klicken Sie auf </w:t>
            </w:r>
            <w:r>
              <w:rPr>
                <w:rStyle w:val="mqInternal"/>
                <w:noProof/>
                <w:lang w:val="de-DE"/>
              </w:rPr>
              <w:t>[1</w:t>
            </w:r>
            <w:r>
              <w:rPr>
                <w:rStyle w:val="mqInternal"/>
                <w:noProof/>
                <w:lang w:val="de-DE"/>
              </w:rPr>
              <w:t>}</w:t>
            </w:r>
            <w:r>
              <w:rPr>
                <w:lang w:val="de-DE"/>
              </w:rPr>
              <w:t>Best</w:t>
            </w:r>
            <w:r>
              <w:rPr>
                <w:lang w:val="de-DE"/>
              </w:rPr>
              <w:t>ä</w:t>
            </w:r>
            <w:r>
              <w:rPr>
                <w:lang w:val="de-DE"/>
              </w:rPr>
              <w:t>tigen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3b14268b-bf3a-4d5c-af1d-15f2e9fe8625</w:t>
            </w:r>
          </w:p>
        </w:tc>
        <w:tc>
          <w:tcPr>
            <w:tcW w:w="7407" w:type="dxa"/>
            <w:shd w:val="clear" w:color="auto" w:fill="F2F2F2" w:themeFill="background1" w:themeFillShade="F2"/>
          </w:tcPr>
          <w:p w:rsidR="00000000" w:rsidRDefault="00BD6E96">
            <w:pPr>
              <w:rPr>
                <w:noProof/>
              </w:rPr>
            </w:pPr>
            <w:r>
              <w:rPr>
                <w:noProof/>
              </w:rPr>
              <w:t>To remove Brightcove Live Connect from your Zoom account</w:t>
            </w:r>
          </w:p>
        </w:tc>
        <w:tc>
          <w:tcPr>
            <w:tcW w:w="7407" w:type="dxa"/>
          </w:tcPr>
          <w:p w:rsidR="00000000" w:rsidRDefault="00BD6E96">
            <w:pPr>
              <w:rPr>
                <w:lang w:val="de-DE"/>
              </w:rPr>
            </w:pPr>
            <w:r>
              <w:rPr>
                <w:lang w:val="de-DE"/>
              </w:rPr>
              <w:t>So entfernen Sie Brightcove Live Connect aus Ihrem Zoom-Konto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7d4fef8e-4c3a-484f-ac90-21fd9db7a152</w:t>
            </w:r>
          </w:p>
        </w:tc>
        <w:tc>
          <w:tcPr>
            <w:tcW w:w="7407" w:type="dxa"/>
            <w:shd w:val="clear" w:color="auto" w:fill="F2F2F2" w:themeFill="background1" w:themeFillShade="F2"/>
          </w:tcPr>
          <w:p w:rsidR="00000000" w:rsidRDefault="00BD6E96">
            <w:pPr>
              <w:rPr>
                <w:noProof/>
              </w:rPr>
            </w:pPr>
            <w:r>
              <w:rPr>
                <w:noProof/>
              </w:rPr>
              <w:t xml:space="preserve">You can completely remove the </w:t>
            </w:r>
            <w:r>
              <w:rPr>
                <w:rStyle w:val="mqInternal"/>
                <w:noProof/>
              </w:rPr>
              <w:t>[</w:t>
            </w:r>
            <w:r>
              <w:rPr>
                <w:rStyle w:val="mqInternal"/>
                <w:noProof/>
              </w:rPr>
              <w:t>1}</w:t>
            </w:r>
            <w:r>
              <w:rPr>
                <w:noProof/>
              </w:rPr>
              <w:t>Brightcove Live Connect</w:t>
            </w:r>
            <w:r>
              <w:rPr>
                <w:rStyle w:val="mqInternal"/>
                <w:noProof/>
              </w:rPr>
              <w:t>{2]</w:t>
            </w:r>
            <w:r>
              <w:rPr>
                <w:noProof/>
              </w:rPr>
              <w:t xml:space="preserve"> app from your Zoom account by connecting to Zoom:</w:t>
            </w:r>
          </w:p>
        </w:tc>
        <w:tc>
          <w:tcPr>
            <w:tcW w:w="7407" w:type="dxa"/>
          </w:tcPr>
          <w:p w:rsidR="00000000" w:rsidRDefault="00BD6E96">
            <w:pPr>
              <w:rPr>
                <w:lang w:val="de-DE"/>
              </w:rPr>
            </w:pPr>
            <w:r>
              <w:rPr>
                <w:lang w:val="de-DE"/>
              </w:rPr>
              <w:t>Sie k</w:t>
            </w:r>
            <w:r>
              <w:rPr>
                <w:lang w:val="de-DE"/>
              </w:rPr>
              <w:t>ö</w:t>
            </w:r>
            <w:r>
              <w:rPr>
                <w:lang w:val="de-DE"/>
              </w:rPr>
              <w:t>nnen die vollst</w:t>
            </w:r>
            <w:r>
              <w:rPr>
                <w:lang w:val="de-DE"/>
              </w:rPr>
              <w:t>ä</w:t>
            </w:r>
            <w:r>
              <w:rPr>
                <w:lang w:val="de-DE"/>
              </w:rPr>
              <w:t xml:space="preserve">ndig entfernen </w:t>
            </w:r>
            <w:r>
              <w:rPr>
                <w:rStyle w:val="mqInternal"/>
                <w:noProof/>
                <w:lang w:val="de-DE"/>
              </w:rPr>
              <w:t>[1}</w:t>
            </w:r>
            <w:r>
              <w:rPr>
                <w:lang w:val="de-DE"/>
              </w:rPr>
              <w:t>Brightcove Live Connect</w:t>
            </w:r>
            <w:r>
              <w:rPr>
                <w:rStyle w:val="mqInternal"/>
                <w:noProof/>
                <w:lang w:val="de-DE"/>
              </w:rPr>
              <w:t>{2]</w:t>
            </w:r>
            <w:r>
              <w:rPr>
                <w:lang w:val="de-DE"/>
              </w:rPr>
              <w:t xml:space="preserve"> App von Ihrem Zoom-Konto durch Herstellen einer Verbindung zu Zoom: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00f82e1f-8543-482b-8895-eb8d6de8a3a6</w:t>
            </w:r>
          </w:p>
        </w:tc>
        <w:tc>
          <w:tcPr>
            <w:tcW w:w="7407" w:type="dxa"/>
            <w:shd w:val="clear" w:color="auto" w:fill="F2F2F2" w:themeFill="background1" w:themeFillShade="F2"/>
          </w:tcPr>
          <w:p w:rsidR="00000000" w:rsidRDefault="00BD6E96">
            <w:pPr>
              <w:rPr>
                <w:noProof/>
              </w:rPr>
            </w:pPr>
            <w:r>
              <w:rPr>
                <w:noProof/>
              </w:rPr>
              <w:t xml:space="preserve">Login to your Zoom Account and navigate to the </w:t>
            </w:r>
            <w:r>
              <w:rPr>
                <w:rStyle w:val="mqInternal"/>
                <w:noProof/>
              </w:rPr>
              <w:t>[1}</w:t>
            </w:r>
            <w:r>
              <w:rPr>
                <w:noProof/>
              </w:rPr>
              <w:t>Zoom App Marketplace</w:t>
            </w:r>
            <w:r>
              <w:rPr>
                <w:rStyle w:val="mqInternal"/>
                <w:noProof/>
              </w:rPr>
              <w:t>{2]</w:t>
            </w:r>
            <w:r>
              <w:rPr>
                <w:noProof/>
              </w:rPr>
              <w:t>.</w:t>
            </w:r>
          </w:p>
        </w:tc>
        <w:tc>
          <w:tcPr>
            <w:tcW w:w="7407" w:type="dxa"/>
          </w:tcPr>
          <w:p w:rsidR="00000000" w:rsidRDefault="00BD6E96">
            <w:pPr>
              <w:rPr>
                <w:lang w:val="de-DE"/>
              </w:rPr>
            </w:pPr>
            <w:r>
              <w:rPr>
                <w:lang w:val="de-DE"/>
              </w:rPr>
              <w:t xml:space="preserve">Melden Sie sich bei Ihrem Zoom-Konto an und navigieren Sie zu </w:t>
            </w:r>
            <w:r>
              <w:rPr>
                <w:rStyle w:val="mqInternal"/>
                <w:noProof/>
                <w:lang w:val="de-DE"/>
              </w:rPr>
              <w:t>[1}</w:t>
            </w:r>
            <w:r>
              <w:rPr>
                <w:lang w:val="de-DE"/>
              </w:rPr>
              <w:t>Zoom App Marktplatz</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8b89528e-cbfb-4386-a7b6-ee2580175e54</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Manage &gt; Installed Apps</w:t>
            </w:r>
            <w:r>
              <w:rPr>
                <w:rStyle w:val="mqInternal"/>
                <w:noProof/>
              </w:rPr>
              <w:t>{2]</w:t>
            </w:r>
            <w:r>
              <w:rPr>
                <w:noProof/>
              </w:rPr>
              <w:t xml:space="preserve"> or search for </w:t>
            </w:r>
            <w:r>
              <w:rPr>
                <w:noProof/>
              </w:rPr>
              <w:t xml:space="preserve">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Verwalten&gt; Installierte Apps</w:t>
            </w:r>
            <w:r>
              <w:rPr>
                <w:rStyle w:val="mqInternal"/>
                <w:noProof/>
                <w:lang w:val="de-DE"/>
              </w:rPr>
              <w:t>{2]</w:t>
            </w:r>
            <w:r>
              <w:rPr>
                <w:lang w:val="de-DE"/>
              </w:rPr>
              <w:t xml:space="preserve"> oder suchen Sie nach dem </w:t>
            </w:r>
            <w:r>
              <w:rPr>
                <w:rStyle w:val="mqInternal"/>
                <w:noProof/>
                <w:lang w:val="de-DE"/>
              </w:rPr>
              <w:t>[1}</w:t>
            </w:r>
            <w:r>
              <w:rPr>
                <w:lang w:val="de-DE"/>
              </w:rPr>
              <w:t>Helle Bucht</w:t>
            </w:r>
            <w:r>
              <w:rPr>
                <w:rStyle w:val="mqInternal"/>
                <w:noProof/>
                <w:lang w:val="de-DE"/>
              </w:rPr>
              <w:t>{2]</w:t>
            </w:r>
            <w:r>
              <w:rPr>
                <w:lang w:val="de-DE"/>
              </w:rPr>
              <w:t xml:space="preserve"> App.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6156a675-6df9-4b9a-8eee-6ef8d2e56fb9</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Helle Bucht</w:t>
            </w:r>
            <w:r>
              <w:rPr>
                <w:rStyle w:val="mqInternal"/>
                <w:noProof/>
                <w:lang w:val="de-DE"/>
              </w:rPr>
              <w:t>{2]</w:t>
            </w:r>
            <w:r>
              <w:rPr>
                <w:lang w:val="de-DE"/>
              </w:rPr>
              <w:t xml:space="preserve"> App.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f9ea78be-ed7b-412d-839f-a6e2f6324ff3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Uninstall</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Deinstallieren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using-live-rtmp-outputs-stream-facebook-and-youtube.html</w:t>
            </w:r>
          </w:p>
          <w:p w:rsidR="00000000" w:rsidRDefault="00BD6E96">
            <w:pPr>
              <w:jc w:val="center"/>
              <w:rPr>
                <w:b/>
                <w:noProof/>
              </w:rPr>
            </w:pPr>
            <w:r>
              <w:rPr>
                <w:b/>
                <w:noProof/>
              </w:rPr>
              <w:t>MQ971010 c8220fbc-9e1b-4914-87fc-6a34635b49b3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0fb4cc44-713a-42ab-a10c-b041c75daafb</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aaf07f23-2d06-4766-b559-652ab59fb9ab</w:t>
            </w:r>
          </w:p>
        </w:tc>
        <w:tc>
          <w:tcPr>
            <w:tcW w:w="7407" w:type="dxa"/>
            <w:shd w:val="clear" w:color="auto" w:fill="F2F2F2" w:themeFill="background1" w:themeFillShade="F2"/>
          </w:tcPr>
          <w:p w:rsidR="00000000" w:rsidRDefault="00BD6E96">
            <w:pPr>
              <w:rPr>
                <w:noProof/>
              </w:rPr>
            </w:pPr>
            <w:r>
              <w:rPr>
                <w:noProof/>
              </w:rPr>
              <w:t>Using Live RTMP Outputs to Stream to Facebook and YouTube parent:</w:t>
            </w:r>
          </w:p>
        </w:tc>
        <w:tc>
          <w:tcPr>
            <w:tcW w:w="7407" w:type="dxa"/>
          </w:tcPr>
          <w:p w:rsidR="00000000" w:rsidRDefault="00BD6E96">
            <w:pPr>
              <w:rPr>
                <w:lang w:val="de-DE"/>
              </w:rPr>
            </w:pPr>
            <w:r>
              <w:rPr>
                <w:lang w:val="de-DE"/>
              </w:rPr>
              <w:t>Verwenden von Live-RTMP-Ausgaben zum Streamen auf Facebook- und YouTube-Eltern: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e4e1fe01-5536-4e71-8f15-1d3040a0a90d</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9eca7b11-aad1-419b-ad97-9ce0a58ad3dc</w:t>
            </w:r>
          </w:p>
        </w:tc>
        <w:tc>
          <w:tcPr>
            <w:tcW w:w="7407" w:type="dxa"/>
            <w:shd w:val="clear" w:color="auto" w:fill="F2F2F2" w:themeFill="background1" w:themeFillShade="F2"/>
          </w:tcPr>
          <w:p w:rsidR="00000000" w:rsidRDefault="00BD6E96">
            <w:pPr>
              <w:rPr>
                <w:noProof/>
              </w:rPr>
            </w:pPr>
            <w:r>
              <w:rPr>
                <w:noProof/>
              </w:rPr>
              <w:t>Using Live RTMP Outputs to Stream to Facebook and YouTube</w:t>
            </w:r>
          </w:p>
        </w:tc>
        <w:tc>
          <w:tcPr>
            <w:tcW w:w="7407" w:type="dxa"/>
          </w:tcPr>
          <w:p w:rsidR="00000000" w:rsidRDefault="00BD6E96">
            <w:pPr>
              <w:rPr>
                <w:lang w:val="de-DE"/>
              </w:rPr>
            </w:pPr>
            <w:r>
              <w:rPr>
                <w:lang w:val="de-DE"/>
              </w:rPr>
              <w:t>Verwenden von Live-RTMP-Ausgaben zum Streamen auf Facebook und YouTube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66059586-e9da-454c-9ca9-fa08c65e35ea</w:t>
            </w:r>
          </w:p>
        </w:tc>
        <w:tc>
          <w:tcPr>
            <w:tcW w:w="7407" w:type="dxa"/>
            <w:shd w:val="clear" w:color="auto" w:fill="F2F2F2" w:themeFill="background1" w:themeFillShade="F2"/>
          </w:tcPr>
          <w:p w:rsidR="00000000" w:rsidRDefault="00BD6E96">
            <w:pPr>
              <w:rPr>
                <w:noProof/>
              </w:rPr>
            </w:pPr>
            <w:r>
              <w:rPr>
                <w:noProof/>
              </w:rPr>
              <w:t>In this topic you will learn h</w:t>
            </w:r>
            <w:r>
              <w:rPr>
                <w:noProof/>
              </w:rPr>
              <w:t>ow to use RTMP outputs in the Live module to stream live events to Facebook and YouTube.</w:t>
            </w:r>
          </w:p>
        </w:tc>
        <w:tc>
          <w:tcPr>
            <w:tcW w:w="7407" w:type="dxa"/>
          </w:tcPr>
          <w:p w:rsidR="00000000" w:rsidRDefault="00BD6E96">
            <w:pPr>
              <w:rPr>
                <w:lang w:val="de-DE"/>
              </w:rPr>
            </w:pPr>
            <w:r>
              <w:rPr>
                <w:lang w:val="de-DE"/>
              </w:rPr>
              <w:t>In diesem Thema erfahren Sie, wie Sie RTMP-Ausgaben im Live-Modul verwenden, um Live-Ereignisse auf Facebook und YouTube zu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6522983b-23f8-4b10-9b5a-fd0fa</w:t>
            </w:r>
            <w:r>
              <w:rPr>
                <w:noProof/>
                <w:sz w:val="2"/>
              </w:rPr>
              <w:t>cb030e3</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fa9c020f-ef98-4491-83e6-085816f332b3</w:t>
            </w:r>
          </w:p>
        </w:tc>
        <w:tc>
          <w:tcPr>
            <w:tcW w:w="7407" w:type="dxa"/>
            <w:shd w:val="clear" w:color="auto" w:fill="F2F2F2" w:themeFill="background1" w:themeFillShade="F2"/>
          </w:tcPr>
          <w:p w:rsidR="00000000" w:rsidRDefault="00BD6E96">
            <w:pPr>
              <w:rPr>
                <w:noProof/>
              </w:rPr>
            </w:pPr>
            <w:r>
              <w:rPr>
                <w:noProof/>
              </w:rPr>
              <w:t>The Live module can be used to broadcast a live event to both desktop and mobile devices.</w:t>
            </w:r>
          </w:p>
        </w:tc>
        <w:tc>
          <w:tcPr>
            <w:tcW w:w="7407" w:type="dxa"/>
          </w:tcPr>
          <w:p w:rsidR="00000000" w:rsidRDefault="00BD6E96">
            <w:pPr>
              <w:rPr>
                <w:lang w:val="de-DE"/>
              </w:rPr>
            </w:pPr>
            <w:r>
              <w:rPr>
                <w:lang w:val="de-DE"/>
              </w:rPr>
              <w:t>Das Live-Modul kann verwendet werden, um ein Live-Ereignis sowohl auf Desktop- als auch auf M</w:t>
            </w:r>
            <w:r>
              <w:rPr>
                <w:lang w:val="de-DE"/>
              </w:rPr>
              <w:t>obilger</w:t>
            </w:r>
            <w:r>
              <w:rPr>
                <w:lang w:val="de-DE"/>
              </w:rPr>
              <w:t>ä</w:t>
            </w:r>
            <w:r>
              <w:rPr>
                <w:lang w:val="de-DE"/>
              </w:rPr>
              <w:t xml:space="preserve">ten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fce3ee54-a8a0-4b7d-9873-63b2708f8736</w:t>
            </w:r>
          </w:p>
        </w:tc>
        <w:tc>
          <w:tcPr>
            <w:tcW w:w="7407" w:type="dxa"/>
            <w:shd w:val="clear" w:color="auto" w:fill="F2F2F2" w:themeFill="background1" w:themeFillShade="F2"/>
          </w:tcPr>
          <w:p w:rsidR="00000000" w:rsidRDefault="00BD6E96">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BD6E96">
            <w:pPr>
              <w:rPr>
                <w:lang w:val="de-DE"/>
              </w:rPr>
            </w:pPr>
            <w:r>
              <w:rPr>
                <w:lang w:val="de-DE"/>
              </w:rPr>
              <w:t>Nachdem Sie Ihre Ereignisinformationen in das Live-Modul eingegeben haben, erhalten Sie eine Reihe von Encodereinstellungen, die Sie an Ihren Encoder vor Ort anschlie</w:t>
            </w:r>
            <w:r>
              <w:rPr>
                <w:lang w:val="de-DE"/>
              </w:rPr>
              <w:t>ß</w:t>
            </w:r>
            <w:r>
              <w:rPr>
                <w:lang w:val="de-DE"/>
              </w:rPr>
              <w: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19321672-be2b-4092-ac51-d80124a6d95a</w:t>
            </w:r>
          </w:p>
        </w:tc>
        <w:tc>
          <w:tcPr>
            <w:tcW w:w="7407" w:type="dxa"/>
            <w:shd w:val="clear" w:color="auto" w:fill="F2F2F2" w:themeFill="background1" w:themeFillShade="F2"/>
          </w:tcPr>
          <w:p w:rsidR="00000000" w:rsidRDefault="00BD6E96">
            <w:pPr>
              <w:rPr>
                <w:noProof/>
              </w:rPr>
            </w:pPr>
            <w:r>
              <w:rPr>
                <w:noProof/>
              </w:rPr>
              <w:t>Typically, the live stream will be published inside of a Brightcove Player.</w:t>
            </w:r>
          </w:p>
        </w:tc>
        <w:tc>
          <w:tcPr>
            <w:tcW w:w="7407" w:type="dxa"/>
          </w:tcPr>
          <w:p w:rsidR="00000000" w:rsidRDefault="00BD6E96">
            <w:pPr>
              <w:rPr>
                <w:lang w:val="de-DE"/>
              </w:rPr>
            </w:pPr>
            <w:r>
              <w:rPr>
                <w:lang w:val="de-DE"/>
              </w:rPr>
              <w:t>Normalerweise wird der Live-Stream in einem Brightcove-Player ver</w:t>
            </w:r>
            <w:r>
              <w:rPr>
                <w:lang w:val="de-DE"/>
              </w:rPr>
              <w:t>ö</w:t>
            </w:r>
            <w:r>
              <w:rPr>
                <w:lang w:val="de-DE"/>
              </w:rPr>
              <w:t>ffentlicht.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dd041915-6d31-4070-bdbd-ff8aef6a7ca7</w:t>
            </w:r>
          </w:p>
        </w:tc>
        <w:tc>
          <w:tcPr>
            <w:tcW w:w="7407" w:type="dxa"/>
            <w:shd w:val="clear" w:color="auto" w:fill="F2F2F2" w:themeFill="background1" w:themeFillShade="F2"/>
          </w:tcPr>
          <w:p w:rsidR="00000000" w:rsidRDefault="00BD6E96">
            <w:pPr>
              <w:rPr>
                <w:noProof/>
              </w:rPr>
            </w:pPr>
            <w:r>
              <w:rPr>
                <w:noProof/>
              </w:rPr>
              <w:t>The Live module Control Room page provides the ability to en</w:t>
            </w:r>
            <w:r>
              <w:rPr>
                <w:noProof/>
              </w:rPr>
              <w:t>ter additional RTMP output URLs.</w:t>
            </w:r>
          </w:p>
        </w:tc>
        <w:tc>
          <w:tcPr>
            <w:tcW w:w="7407" w:type="dxa"/>
          </w:tcPr>
          <w:p w:rsidR="00000000" w:rsidRDefault="00BD6E96">
            <w:pPr>
              <w:rPr>
                <w:lang w:val="de-DE"/>
              </w:rPr>
            </w:pPr>
            <w:r>
              <w:rPr>
                <w:lang w:val="de-DE"/>
              </w:rPr>
              <w:t>Auf der Seite Kontrollraum des Live-Moduls k</w:t>
            </w:r>
            <w:r>
              <w:rPr>
                <w:lang w:val="de-DE"/>
              </w:rPr>
              <w:t>ö</w:t>
            </w:r>
            <w:r>
              <w:rPr>
                <w:lang w:val="de-DE"/>
              </w:rPr>
              <w:t>nnen Sie zus</w:t>
            </w:r>
            <w:r>
              <w:rPr>
                <w:lang w:val="de-DE"/>
              </w:rPr>
              <w:t>ä</w:t>
            </w:r>
            <w:r>
              <w:rPr>
                <w:lang w:val="de-DE"/>
              </w:rPr>
              <w:t>tzliche RTMP-Ausgabe-URLs eingeben.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ec120c09-b324-45c3-802e-0f496999d703</w:t>
            </w:r>
          </w:p>
        </w:tc>
        <w:tc>
          <w:tcPr>
            <w:tcW w:w="7407" w:type="dxa"/>
            <w:shd w:val="clear" w:color="auto" w:fill="F2F2F2" w:themeFill="background1" w:themeFillShade="F2"/>
          </w:tcPr>
          <w:p w:rsidR="00000000" w:rsidRDefault="00BD6E96">
            <w:pPr>
              <w:rPr>
                <w:noProof/>
              </w:rPr>
            </w:pPr>
            <w:r>
              <w:rPr>
                <w:noProof/>
              </w:rPr>
              <w:t>The RTMP output settings can be used to send the live stream to social media sites.</w:t>
            </w:r>
          </w:p>
        </w:tc>
        <w:tc>
          <w:tcPr>
            <w:tcW w:w="7407" w:type="dxa"/>
          </w:tcPr>
          <w:p w:rsidR="00000000" w:rsidRDefault="00BD6E96">
            <w:pPr>
              <w:rPr>
                <w:lang w:val="de-DE"/>
              </w:rPr>
            </w:pPr>
            <w:r>
              <w:rPr>
                <w:lang w:val="de-DE"/>
              </w:rPr>
              <w:t>Mit</w:t>
            </w:r>
            <w:r>
              <w:rPr>
                <w:lang w:val="de-DE"/>
              </w:rPr>
              <w:t xml:space="preserve"> den RTMP-Ausgabeeinstellungen kann der Live-Stream an Social Media-Sites gesendet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71e1e244-735d-41c5-8921-ccad7cd1078a</w:t>
            </w:r>
          </w:p>
        </w:tc>
        <w:tc>
          <w:tcPr>
            <w:tcW w:w="7407" w:type="dxa"/>
            <w:shd w:val="clear" w:color="auto" w:fill="F2F2F2" w:themeFill="background1" w:themeFillShade="F2"/>
          </w:tcPr>
          <w:p w:rsidR="00000000" w:rsidRDefault="00BD6E96">
            <w:pPr>
              <w:rPr>
                <w:noProof/>
              </w:rPr>
            </w:pPr>
            <w:r>
              <w:rPr>
                <w:noProof/>
              </w:rPr>
              <w:t>Note that RTMP output hours will be billed against event hours.</w:t>
            </w:r>
            <w:r>
              <w:rPr>
                <w:rStyle w:val="mqInternal"/>
                <w:noProof/>
              </w:rPr>
              <w:t>[1]</w:t>
            </w:r>
            <w:r>
              <w:rPr>
                <w:noProof/>
              </w:rPr>
              <w:t xml:space="preserve">This topic will </w:t>
            </w:r>
            <w:r>
              <w:rPr>
                <w:noProof/>
              </w:rPr>
              <w:lastRenderedPageBreak/>
              <w:t>cover the steps to create a simple live e</w:t>
            </w:r>
            <w:r>
              <w:rPr>
                <w:noProof/>
              </w:rPr>
              <w:t>vent and then show how the RTMP outputs can be used to stream a live event to Facebook and YouTube.</w:t>
            </w:r>
          </w:p>
        </w:tc>
        <w:tc>
          <w:tcPr>
            <w:tcW w:w="7407" w:type="dxa"/>
          </w:tcPr>
          <w:p w:rsidR="00000000" w:rsidRDefault="00BD6E96">
            <w:pPr>
              <w:rPr>
                <w:lang w:val="de-DE"/>
              </w:rPr>
            </w:pPr>
            <w:r>
              <w:rPr>
                <w:lang w:val="de-DE"/>
              </w:rPr>
              <w:lastRenderedPageBreak/>
              <w:t xml:space="preserve">Beachten Sie, dass die RTMP-Ausgabestunden mit den Ereignisstunden </w:t>
            </w:r>
            <w:r>
              <w:rPr>
                <w:lang w:val="de-DE"/>
              </w:rPr>
              <w:lastRenderedPageBreak/>
              <w:t>abgerechnet werden.</w:t>
            </w:r>
            <w:r>
              <w:rPr>
                <w:rStyle w:val="mqInternal"/>
                <w:noProof/>
                <w:lang w:val="de-DE"/>
              </w:rPr>
              <w:t>[1]</w:t>
            </w:r>
            <w:r>
              <w:rPr>
                <w:lang w:val="de-DE"/>
              </w:rPr>
              <w:t>In diesem Thema werden die Schritte zum Erstellen eines einfachen L</w:t>
            </w:r>
            <w:r>
              <w:rPr>
                <w:lang w:val="de-DE"/>
              </w:rPr>
              <w:t>ive-Ereignisses behandelt und anschlie</w:t>
            </w:r>
            <w:r>
              <w:rPr>
                <w:lang w:val="de-DE"/>
              </w:rPr>
              <w:t>ß</w:t>
            </w:r>
            <w:r>
              <w:rPr>
                <w:lang w:val="de-DE"/>
              </w:rPr>
              <w:t>end gezeigt, wie die RTMP-Ausgaben zum Streamen eines Live-Ereignisses auf Facebook und YouTube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13 </w:t>
            </w:r>
            <w:r>
              <w:rPr>
                <w:noProof/>
                <w:sz w:val="16"/>
              </w:rPr>
              <w:br/>
            </w:r>
            <w:r>
              <w:rPr>
                <w:noProof/>
                <w:sz w:val="2"/>
              </w:rPr>
              <w:t>3f902135-ba1b-4c7a-b0cd-eb3f08019c68</w:t>
            </w:r>
          </w:p>
        </w:tc>
        <w:tc>
          <w:tcPr>
            <w:tcW w:w="7407" w:type="dxa"/>
            <w:shd w:val="clear" w:color="auto" w:fill="F2F2F2" w:themeFill="background1" w:themeFillShade="F2"/>
          </w:tcPr>
          <w:p w:rsidR="00000000" w:rsidRDefault="00BD6E96">
            <w:pPr>
              <w:rPr>
                <w:noProof/>
              </w:rPr>
            </w:pPr>
            <w:r>
              <w:rPr>
                <w:noProof/>
              </w:rPr>
              <w:t>Ads, including server-side ads (SSAI), will not be str</w:t>
            </w:r>
            <w:r>
              <w:rPr>
                <w:noProof/>
              </w:rPr>
              <w:t>eamed to RTMP outputs.</w:t>
            </w:r>
          </w:p>
        </w:tc>
        <w:tc>
          <w:tcPr>
            <w:tcW w:w="7407" w:type="dxa"/>
          </w:tcPr>
          <w:p w:rsidR="00000000" w:rsidRDefault="00BD6E96">
            <w:pPr>
              <w:rPr>
                <w:lang w:val="de-DE"/>
              </w:rPr>
            </w:pPr>
            <w:r>
              <w:rPr>
                <w:lang w:val="de-DE"/>
              </w:rPr>
              <w:t>Anzeigen, einschlie</w:t>
            </w:r>
            <w:r>
              <w:rPr>
                <w:lang w:val="de-DE"/>
              </w:rPr>
              <w:t>ß</w:t>
            </w:r>
            <w:r>
              <w:rPr>
                <w:lang w:val="de-DE"/>
              </w:rPr>
              <w:t>lich serverseitiger Anzeigen (SSAI), werden nicht an RTMP-Ausgaben gestreamt.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64fa7607-ccbb-4908-a8d7-d6743150e293</w:t>
            </w:r>
          </w:p>
        </w:tc>
        <w:tc>
          <w:tcPr>
            <w:tcW w:w="7407" w:type="dxa"/>
            <w:shd w:val="clear" w:color="auto" w:fill="F2F2F2" w:themeFill="background1" w:themeFillShade="F2"/>
          </w:tcPr>
          <w:p w:rsidR="00000000" w:rsidRDefault="00BD6E96">
            <w:pPr>
              <w:rPr>
                <w:noProof/>
              </w:rPr>
            </w:pPr>
            <w:r>
              <w:rPr>
                <w:noProof/>
              </w:rPr>
              <w:t>The ad-free stream will be used instead.</w:t>
            </w:r>
          </w:p>
        </w:tc>
        <w:tc>
          <w:tcPr>
            <w:tcW w:w="7407" w:type="dxa"/>
          </w:tcPr>
          <w:p w:rsidR="00000000" w:rsidRDefault="00BD6E96">
            <w:pPr>
              <w:rPr>
                <w:lang w:val="de-DE"/>
              </w:rPr>
            </w:pPr>
            <w:r>
              <w:rPr>
                <w:lang w:val="de-DE"/>
              </w:rPr>
              <w:t>Stattdessen wird der werbefreie Stream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c480c8eb-7139-4a56-a0e8-b3293b9f5c03</w:t>
            </w:r>
          </w:p>
        </w:tc>
        <w:tc>
          <w:tcPr>
            <w:tcW w:w="7407" w:type="dxa"/>
            <w:shd w:val="clear" w:color="auto" w:fill="F2F2F2" w:themeFill="background1" w:themeFillShade="F2"/>
          </w:tcPr>
          <w:p w:rsidR="00000000" w:rsidRDefault="00BD6E96">
            <w:pPr>
              <w:rPr>
                <w:noProof/>
              </w:rPr>
            </w:pPr>
            <w:r>
              <w:rPr>
                <w:noProof/>
              </w:rPr>
              <w:t>RTMP outputs are limited to 5 outputs per live job.</w:t>
            </w:r>
          </w:p>
        </w:tc>
        <w:tc>
          <w:tcPr>
            <w:tcW w:w="7407" w:type="dxa"/>
          </w:tcPr>
          <w:p w:rsidR="00000000" w:rsidRDefault="00BD6E96">
            <w:pPr>
              <w:rPr>
                <w:lang w:val="de-DE"/>
              </w:rPr>
            </w:pPr>
            <w:r>
              <w:rPr>
                <w:lang w:val="de-DE"/>
              </w:rPr>
              <w:t>RTMP-Ausg</w:t>
            </w:r>
            <w:r>
              <w:rPr>
                <w:lang w:val="de-DE"/>
              </w:rPr>
              <w:t>ä</w:t>
            </w:r>
            <w:r>
              <w:rPr>
                <w:lang w:val="de-DE"/>
              </w:rPr>
              <w:t>nge sind auf 5 Ausg</w:t>
            </w:r>
            <w:r>
              <w:rPr>
                <w:lang w:val="de-DE"/>
              </w:rPr>
              <w:t>ä</w:t>
            </w:r>
            <w:r>
              <w:rPr>
                <w:lang w:val="de-DE"/>
              </w:rPr>
              <w:t>nge pro Live-Job begrenzt.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c42ecf12-88c6-4b69-b61a-3d02e96e60df</w:t>
            </w:r>
          </w:p>
        </w:tc>
        <w:tc>
          <w:tcPr>
            <w:tcW w:w="7407" w:type="dxa"/>
            <w:shd w:val="clear" w:color="auto" w:fill="F2F2F2" w:themeFill="background1" w:themeFillShade="F2"/>
          </w:tcPr>
          <w:p w:rsidR="00000000" w:rsidRDefault="00BD6E96">
            <w:pPr>
              <w:rPr>
                <w:noProof/>
              </w:rPr>
            </w:pPr>
            <w:r>
              <w:rPr>
                <w:noProof/>
              </w:rPr>
              <w:t>This limitation includes connections marked as an error.</w:t>
            </w:r>
          </w:p>
        </w:tc>
        <w:tc>
          <w:tcPr>
            <w:tcW w:w="7407" w:type="dxa"/>
          </w:tcPr>
          <w:p w:rsidR="00000000" w:rsidRDefault="00BD6E96">
            <w:pPr>
              <w:rPr>
                <w:lang w:val="de-DE"/>
              </w:rPr>
            </w:pPr>
            <w:r>
              <w:rPr>
                <w:lang w:val="de-DE"/>
              </w:rPr>
              <w:t>Diese E</w:t>
            </w:r>
            <w:r>
              <w:rPr>
                <w:lang w:val="de-DE"/>
              </w:rPr>
              <w:t>inschr</w:t>
            </w:r>
            <w:r>
              <w:rPr>
                <w:lang w:val="de-DE"/>
              </w:rPr>
              <w:t>ä</w:t>
            </w:r>
            <w:r>
              <w:rPr>
                <w:lang w:val="de-DE"/>
              </w:rPr>
              <w:t>nkung umfasst Verbindungen, die als Fehler markiert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eec7c17d-9a2f-43fa-b2b1-167f7c69c436</w:t>
            </w:r>
          </w:p>
        </w:tc>
        <w:tc>
          <w:tcPr>
            <w:tcW w:w="7407" w:type="dxa"/>
            <w:shd w:val="clear" w:color="auto" w:fill="F2F2F2" w:themeFill="background1" w:themeFillShade="F2"/>
          </w:tcPr>
          <w:p w:rsidR="00000000" w:rsidRDefault="00BD6E96">
            <w:pPr>
              <w:rPr>
                <w:noProof/>
              </w:rPr>
            </w:pPr>
            <w:r>
              <w:rPr>
                <w:noProof/>
              </w:rPr>
              <w:t>Creating a new event</w:t>
            </w:r>
          </w:p>
        </w:tc>
        <w:tc>
          <w:tcPr>
            <w:tcW w:w="7407" w:type="dxa"/>
          </w:tcPr>
          <w:p w:rsidR="00000000" w:rsidRDefault="00BD6E96">
            <w:pPr>
              <w:rPr>
                <w:lang w:val="de-DE"/>
              </w:rPr>
            </w:pPr>
            <w:r>
              <w:rPr>
                <w:lang w:val="de-DE"/>
              </w:rPr>
              <w:t>Neues Ereignis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72936c89-8fe8-42df-9881-a0ccf72667d0</w:t>
            </w:r>
          </w:p>
        </w:tc>
        <w:tc>
          <w:tcPr>
            <w:tcW w:w="7407" w:type="dxa"/>
            <w:shd w:val="clear" w:color="auto" w:fill="F2F2F2" w:themeFill="background1" w:themeFillShade="F2"/>
          </w:tcPr>
          <w:p w:rsidR="00000000" w:rsidRDefault="00BD6E96">
            <w:pPr>
              <w:rPr>
                <w:noProof/>
              </w:rPr>
            </w:pPr>
            <w:r>
              <w:rPr>
                <w:noProof/>
              </w:rPr>
              <w:t>To create a new event,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ein neues 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18cb9c28-437c-41e9-bdb7-2f5068a4ef75</w:t>
            </w:r>
          </w:p>
        </w:tc>
        <w:tc>
          <w:tcPr>
            <w:tcW w:w="7407" w:type="dxa"/>
            <w:shd w:val="clear" w:color="auto" w:fill="F2F2F2" w:themeFill="background1" w:themeFillShade="F2"/>
          </w:tcPr>
          <w:p w:rsidR="00000000" w:rsidRDefault="00BD6E96">
            <w:pPr>
              <w:rPr>
                <w:noProof/>
              </w:rPr>
            </w:pPr>
            <w:r>
              <w:rPr>
                <w:noProof/>
              </w:rPr>
              <w:t>Open the Live module.</w:t>
            </w:r>
          </w:p>
        </w:tc>
        <w:tc>
          <w:tcPr>
            <w:tcW w:w="7407" w:type="dxa"/>
          </w:tcPr>
          <w:p w:rsidR="00000000" w:rsidRDefault="00BD6E96">
            <w:pPr>
              <w:rPr>
                <w:lang w:val="de-DE"/>
              </w:rPr>
            </w:pPr>
            <w:r>
              <w:rPr>
                <w:lang w:val="de-DE"/>
              </w:rPr>
              <w:t>Ö</w:t>
            </w:r>
            <w:r>
              <w:rPr>
                <w:lang w:val="de-DE"/>
              </w:rPr>
              <w:t>ffnen Sie das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68124c09-3d78-46a5-b1b3-23c80cae5272</w:t>
            </w:r>
          </w:p>
        </w:tc>
        <w:tc>
          <w:tcPr>
            <w:tcW w:w="7407" w:type="dxa"/>
            <w:shd w:val="clear" w:color="auto" w:fill="F2F2F2" w:themeFill="background1" w:themeFillShade="F2"/>
          </w:tcPr>
          <w:p w:rsidR="00000000" w:rsidRDefault="00BD6E96">
            <w:pPr>
              <w:rPr>
                <w:noProof/>
              </w:rPr>
            </w:pPr>
            <w:r>
              <w:rPr>
                <w:noProof/>
              </w:rPr>
              <w:t xml:space="preserve">From the Manage Events page click the </w:t>
            </w:r>
            <w:r>
              <w:rPr>
                <w:rStyle w:val="mqInternal"/>
                <w:noProof/>
              </w:rPr>
              <w:t>[1}</w:t>
            </w:r>
            <w:r>
              <w:rPr>
                <w:noProof/>
              </w:rPr>
              <w:t>Create Event</w:t>
            </w:r>
            <w:r>
              <w:rPr>
                <w:rStyle w:val="mqInternal"/>
                <w:noProof/>
              </w:rPr>
              <w:t>{2]</w:t>
            </w:r>
            <w:r>
              <w:rPr>
                <w:noProof/>
              </w:rPr>
              <w:t xml:space="preserve"> button or click </w:t>
            </w:r>
            <w:r>
              <w:rPr>
                <w:rStyle w:val="mqInternal"/>
                <w:noProof/>
              </w:rPr>
              <w:t>[1}</w:t>
            </w:r>
            <w:r>
              <w:rPr>
                <w:noProof/>
              </w:rPr>
              <w:t>Create Live Event</w:t>
            </w:r>
            <w:r>
              <w:rPr>
                <w:rStyle w:val="mqInternal"/>
                <w:noProof/>
              </w:rPr>
              <w:t>{2]</w:t>
            </w:r>
            <w:r>
              <w:rPr>
                <w:noProof/>
              </w:rPr>
              <w:t xml:space="preserve"> or </w:t>
            </w:r>
            <w:r>
              <w:rPr>
                <w:rStyle w:val="mqInternal"/>
                <w:noProof/>
              </w:rPr>
              <w:t>[1}</w:t>
            </w:r>
            <w:r>
              <w:rPr>
                <w:noProof/>
              </w:rPr>
              <w:t>Create Live Channel</w:t>
            </w:r>
            <w:r>
              <w:rPr>
                <w:rStyle w:val="mqInternal"/>
                <w:noProof/>
              </w:rPr>
              <w:t>{2]</w:t>
            </w:r>
            <w:r>
              <w:rPr>
                <w:noProof/>
              </w:rPr>
              <w:t xml:space="preserve"> in the left navigation.</w:t>
            </w:r>
          </w:p>
        </w:tc>
        <w:tc>
          <w:tcPr>
            <w:tcW w:w="7407" w:type="dxa"/>
          </w:tcPr>
          <w:p w:rsidR="00000000" w:rsidRDefault="00BD6E96">
            <w:pPr>
              <w:rPr>
                <w:lang w:val="de-DE"/>
              </w:rPr>
            </w:pPr>
            <w:r>
              <w:rPr>
                <w:lang w:val="de-DE"/>
              </w:rPr>
              <w:t xml:space="preserve">Klicken Sie auf der Seite Ereignisse verwalten auf </w:t>
            </w:r>
            <w:r>
              <w:rPr>
                <w:rStyle w:val="mqInternal"/>
                <w:noProof/>
                <w:lang w:val="de-DE"/>
              </w:rPr>
              <w:t>[1}</w:t>
            </w:r>
            <w:r>
              <w:rPr>
                <w:lang w:val="de-DE"/>
              </w:rPr>
              <w:t>Ereignis erstellen</w:t>
            </w:r>
            <w:r>
              <w:rPr>
                <w:rStyle w:val="mqInternal"/>
                <w:noProof/>
                <w:lang w:val="de-DE"/>
              </w:rPr>
              <w:t>{2]</w:t>
            </w:r>
            <w:r>
              <w:rPr>
                <w:lang w:val="de-DE"/>
              </w:rPr>
              <w:t xml:space="preserve"> Schaltfl</w:t>
            </w:r>
            <w:r>
              <w:rPr>
                <w:lang w:val="de-DE"/>
              </w:rPr>
              <w:t>ä</w:t>
            </w:r>
            <w:r>
              <w:rPr>
                <w:lang w:val="de-DE"/>
              </w:rPr>
              <w:t xml:space="preserve">che oder klicken </w:t>
            </w:r>
            <w:r>
              <w:rPr>
                <w:rStyle w:val="mqInternal"/>
                <w:noProof/>
                <w:lang w:val="de-DE"/>
              </w:rPr>
              <w:t>[1}</w:t>
            </w:r>
            <w:r>
              <w:rPr>
                <w:lang w:val="de-DE"/>
              </w:rPr>
              <w:t>Live-Event erstellen</w:t>
            </w:r>
            <w:r>
              <w:rPr>
                <w:rStyle w:val="mqInternal"/>
                <w:noProof/>
                <w:lang w:val="de-DE"/>
              </w:rPr>
              <w:t>{2]</w:t>
            </w:r>
            <w:r>
              <w:rPr>
                <w:lang w:val="de-DE"/>
              </w:rPr>
              <w:t xml:space="preserve"> oder </w:t>
            </w:r>
            <w:r>
              <w:rPr>
                <w:rStyle w:val="mqInternal"/>
                <w:noProof/>
                <w:lang w:val="de-DE"/>
              </w:rPr>
              <w:t>[1}</w:t>
            </w:r>
            <w:r>
              <w:rPr>
                <w:lang w:val="de-DE"/>
              </w:rPr>
              <w:t>Live-Kanal</w:t>
            </w:r>
            <w:r>
              <w:rPr>
                <w:lang w:val="de-DE"/>
              </w:rPr>
              <w:t xml:space="preserve"> erstellen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e8d6ea31-1045-494c-b98c-e9da192a81b4</w:t>
            </w:r>
          </w:p>
        </w:tc>
        <w:tc>
          <w:tcPr>
            <w:tcW w:w="7407" w:type="dxa"/>
            <w:shd w:val="clear" w:color="auto" w:fill="F2F2F2" w:themeFill="background1" w:themeFillShade="F2"/>
          </w:tcPr>
          <w:p w:rsidR="00000000" w:rsidRDefault="00BD6E96">
            <w:pPr>
              <w:rPr>
                <w:noProof/>
              </w:rPr>
            </w:pPr>
            <w:r>
              <w:rPr>
                <w:noProof/>
              </w:rPr>
              <w:t>The Create Live Event or Create Live Channel page will open.</w:t>
            </w:r>
          </w:p>
        </w:tc>
        <w:tc>
          <w:tcPr>
            <w:tcW w:w="7407" w:type="dxa"/>
          </w:tcPr>
          <w:p w:rsidR="00000000" w:rsidRDefault="00BD6E96">
            <w:pPr>
              <w:rPr>
                <w:lang w:val="de-DE"/>
              </w:rPr>
            </w:pPr>
            <w:r>
              <w:rPr>
                <w:lang w:val="de-DE"/>
              </w:rPr>
              <w:t>Die Seite "Live-Ereignis erstellen" oder "Live-Kanal erstellen"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b94cf9b2-c22d-47d3-a1ec-de1b9</w:t>
            </w:r>
            <w:r>
              <w:rPr>
                <w:noProof/>
                <w:sz w:val="2"/>
              </w:rPr>
              <w:t>6cc453d</w:t>
            </w:r>
          </w:p>
        </w:tc>
        <w:tc>
          <w:tcPr>
            <w:tcW w:w="7407" w:type="dxa"/>
            <w:shd w:val="clear" w:color="auto" w:fill="F2F2F2" w:themeFill="background1" w:themeFillShade="F2"/>
          </w:tcPr>
          <w:p w:rsidR="00000000" w:rsidRDefault="00BD6E96">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custom fields.</w:t>
            </w:r>
          </w:p>
        </w:tc>
        <w:tc>
          <w:tcPr>
            <w:tcW w:w="7407" w:type="dxa"/>
          </w:tcPr>
          <w:p w:rsidR="00000000" w:rsidRDefault="00BD6E96">
            <w:pPr>
              <w:rPr>
                <w:lang w:val="de-DE"/>
              </w:rPr>
            </w:pPr>
            <w:r>
              <w:rPr>
                <w:lang w:val="de-DE"/>
              </w:rPr>
              <w:t xml:space="preserve">Geben Sie die </w:t>
            </w:r>
            <w:r>
              <w:rPr>
                <w:rStyle w:val="mqInternal"/>
                <w:noProof/>
                <w:lang w:val="de-DE"/>
              </w:rPr>
              <w:t>[1}</w:t>
            </w:r>
            <w:r>
              <w:rPr>
                <w:lang w:val="de-DE"/>
              </w:rPr>
              <w:t>Veranstaltungsname</w:t>
            </w:r>
            <w:r>
              <w:rPr>
                <w:rStyle w:val="mqInternal"/>
                <w:noProof/>
                <w:lang w:val="de-DE"/>
              </w:rPr>
              <w:t>{2]</w:t>
            </w:r>
            <w:r>
              <w:rPr>
                <w:lang w:val="de-DE"/>
              </w:rPr>
              <w:t xml:space="preserve"> und alle erforderlichen benutzerdefinierten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f80384ae-e4cc-4696-b495-1119170752df</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d982b988-fd85-4b52-9504-b23b64d7767e</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Konvertieren Sie das Ereignis nach Abschluss in ein Vid</w:t>
            </w:r>
            <w:r>
              <w:rPr>
                <w:lang w:val="de-DE"/>
              </w:rPr>
              <w:t>eo-Asset</w:t>
            </w:r>
            <w:r>
              <w:rPr>
                <w:rStyle w:val="mqInternal"/>
                <w:noProof/>
                <w:lang w:val="de-DE"/>
              </w:rPr>
              <w:t>{2]</w:t>
            </w:r>
            <w:r>
              <w:rPr>
                <w:lang w:val="de-DE"/>
              </w:rPr>
              <w:t xml:space="preserve"> um eine VOD-Version des Live-Videos in Ihrem Video Cloud-Konto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74ae8c18-5403-4092-9ab3-a6bea3c503b3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configure the advanced options as appropriate.</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ERWEITERTE OPTIONEN</w:t>
            </w:r>
            <w:r>
              <w:rPr>
                <w:rStyle w:val="mqInternal"/>
                <w:noProof/>
                <w:lang w:val="de-DE"/>
              </w:rPr>
              <w:t>{2]</w:t>
            </w:r>
            <w:r>
              <w:rPr>
                <w:lang w:val="de-DE"/>
              </w:rPr>
              <w:t xml:space="preserve"> und konfigurieren Sie die erweiterten Optionen entsprechend.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179a1c84-68f5-4e38-b7b9-fb9af2f7b302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Start Streaming</w:t>
            </w:r>
            <w:r>
              <w:rPr>
                <w:rStyle w:val="mqInternal"/>
                <w:noProof/>
              </w:rPr>
              <w:t>{2]</w:t>
            </w:r>
            <w:r>
              <w:rPr>
                <w:noProof/>
              </w:rPr>
              <w:t xml:space="preserve"> to start the live event.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Starten Sie das Streaming</w:t>
            </w:r>
            <w:r>
              <w:rPr>
                <w:rStyle w:val="mqInternal"/>
                <w:noProof/>
                <w:lang w:val="de-DE"/>
              </w:rPr>
              <w:t>{2]</w:t>
            </w:r>
            <w:r>
              <w:rPr>
                <w:lang w:val="de-DE"/>
              </w:rPr>
              <w:t xml:space="preserve"> um das Live-Event zu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6066b1b8-f977-4f5d-831d-</w:t>
            </w:r>
            <w:r>
              <w:rPr>
                <w:noProof/>
                <w:sz w:val="2"/>
              </w:rPr>
              <w:t>4b9740b829d5</w:t>
            </w:r>
          </w:p>
        </w:tc>
        <w:tc>
          <w:tcPr>
            <w:tcW w:w="7407" w:type="dxa"/>
            <w:shd w:val="clear" w:color="auto" w:fill="F2F2F2" w:themeFill="background1" w:themeFillShade="F2"/>
          </w:tcPr>
          <w:p w:rsidR="00000000" w:rsidRDefault="00BD6E96">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BD6E96">
            <w:pPr>
              <w:rPr>
                <w:lang w:val="de-DE"/>
              </w:rPr>
            </w:pPr>
            <w:r>
              <w:rPr>
                <w:lang w:val="de-DE"/>
              </w:rPr>
              <w:t>Die Kontrollraumseite wird mit Details zum Live-Event einschlie</w:t>
            </w:r>
            <w:r>
              <w:rPr>
                <w:lang w:val="de-DE"/>
              </w:rPr>
              <w:t>ß</w:t>
            </w:r>
            <w:r>
              <w:rPr>
                <w:lang w:val="de-DE"/>
              </w:rPr>
              <w:t xml:space="preserve">lich </w:t>
            </w:r>
            <w:r>
              <w:rPr>
                <w:lang w:val="de-DE"/>
              </w:rPr>
              <w:t>des ge</w:t>
            </w:r>
            <w:r>
              <w:rPr>
                <w:lang w:val="de-DE"/>
              </w:rPr>
              <w:t>ö</w:t>
            </w:r>
            <w:r>
              <w:rPr>
                <w:lang w:val="de-DE"/>
              </w:rPr>
              <w:t xml:space="preserve">ffnet </w:t>
            </w:r>
            <w:r>
              <w:rPr>
                <w:rStyle w:val="mqInternal"/>
                <w:noProof/>
                <w:lang w:val="de-DE"/>
              </w:rPr>
              <w:t>[1}</w:t>
            </w:r>
            <w:r>
              <w:rPr>
                <w:lang w:val="de-DE"/>
              </w:rPr>
              <w:t>Streaming-Endpunkt (RTMP-URL)</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 xml:space="preserve"> welches von Ihrem Encoder verwendet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adae9d98-34c1-44e3-b579-a1949347659e</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ea3b37d6-b89b-4f52-836f-f4e0c51dca2c</w:t>
            </w:r>
          </w:p>
        </w:tc>
        <w:tc>
          <w:tcPr>
            <w:tcW w:w="7407" w:type="dxa"/>
            <w:shd w:val="clear" w:color="auto" w:fill="F2F2F2" w:themeFill="background1" w:themeFillShade="F2"/>
          </w:tcPr>
          <w:p w:rsidR="00000000" w:rsidRDefault="00BD6E96">
            <w:pPr>
              <w:rPr>
                <w:noProof/>
              </w:rPr>
            </w:pPr>
            <w:r>
              <w:rPr>
                <w:noProof/>
              </w:rPr>
              <w:t>It will take about a minute to process your streams.</w:t>
            </w:r>
          </w:p>
        </w:tc>
        <w:tc>
          <w:tcPr>
            <w:tcW w:w="7407" w:type="dxa"/>
          </w:tcPr>
          <w:p w:rsidR="00000000" w:rsidRDefault="00BD6E96">
            <w:pPr>
              <w:rPr>
                <w:lang w:val="de-DE"/>
              </w:rPr>
            </w:pPr>
            <w:r>
              <w:rPr>
                <w:lang w:val="de-DE"/>
              </w:rPr>
              <w:t>Die Verarbeitung Ihrer Streams dauert ungef</w:t>
            </w:r>
            <w:r>
              <w:rPr>
                <w:lang w:val="de-DE"/>
              </w:rPr>
              <w:t>ä</w:t>
            </w:r>
            <w:r>
              <w:rPr>
                <w:lang w:val="de-DE"/>
              </w:rPr>
              <w:t>hr eine Minute.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29d96ecf-8b49-459a-b7e1-345c2168328b</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8b26ef0c-37ea-4f1c-8222-583fbfad3e11</w:t>
            </w:r>
          </w:p>
        </w:tc>
        <w:tc>
          <w:tcPr>
            <w:tcW w:w="7407" w:type="dxa"/>
            <w:shd w:val="clear" w:color="auto" w:fill="F2F2F2" w:themeFill="background1" w:themeFillShade="F2"/>
          </w:tcPr>
          <w:p w:rsidR="00000000" w:rsidRDefault="00BD6E96">
            <w:pPr>
              <w:rPr>
                <w:noProof/>
              </w:rPr>
            </w:pPr>
            <w:r>
              <w:rPr>
                <w:noProof/>
              </w:rPr>
              <w:t>By default, the encoder must be started with</w:t>
            </w:r>
            <w:r>
              <w:rPr>
                <w:noProof/>
              </w:rPr>
              <w:t>in 30 minutes from when a new event is created.</w:t>
            </w:r>
          </w:p>
        </w:tc>
        <w:tc>
          <w:tcPr>
            <w:tcW w:w="7407" w:type="dxa"/>
          </w:tcPr>
          <w:p w:rsidR="00000000" w:rsidRDefault="00BD6E96">
            <w:pPr>
              <w:rPr>
                <w:lang w:val="de-DE"/>
              </w:rPr>
            </w:pPr>
            <w:r>
              <w:rPr>
                <w:lang w:val="de-DE"/>
              </w:rPr>
              <w:t>Standardm</w:t>
            </w:r>
            <w:r>
              <w:rPr>
                <w:lang w:val="de-DE"/>
              </w:rPr>
              <w:t>äß</w:t>
            </w:r>
            <w:r>
              <w:rPr>
                <w:lang w:val="de-DE"/>
              </w:rPr>
              <w:t>ig muss der Encoder innerhalb von 30 Minuten nach dem Erstellen eines neuen Ereignisses gestartet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f7ed10ee-dd6a-4f1f-8b03-e449d140ffac</w:t>
            </w:r>
          </w:p>
        </w:tc>
        <w:tc>
          <w:tcPr>
            <w:tcW w:w="7407" w:type="dxa"/>
            <w:shd w:val="clear" w:color="auto" w:fill="F2F2F2" w:themeFill="background1" w:themeFillShade="F2"/>
          </w:tcPr>
          <w:p w:rsidR="00000000" w:rsidRDefault="00BD6E96">
            <w:pPr>
              <w:rPr>
                <w:noProof/>
              </w:rPr>
            </w:pPr>
            <w:r>
              <w:rPr>
                <w:noProof/>
              </w:rPr>
              <w:t>Start streaming from the encoder and the live stream will appear in the Control Room page.</w:t>
            </w:r>
          </w:p>
        </w:tc>
        <w:tc>
          <w:tcPr>
            <w:tcW w:w="7407" w:type="dxa"/>
          </w:tcPr>
          <w:p w:rsidR="00000000" w:rsidRDefault="00BD6E96">
            <w:pPr>
              <w:rPr>
                <w:lang w:val="de-DE"/>
              </w:rPr>
            </w:pPr>
            <w:r>
              <w:rPr>
                <w:lang w:val="de-DE"/>
              </w:rPr>
              <w:t>Starten Sie das Streaming vom Encoder und der Live-Stream wird auf der Seite Kontrollraum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14fdfa37-ff9e-481f-a18e-0c48a87911e6</w:t>
            </w:r>
          </w:p>
        </w:tc>
        <w:tc>
          <w:tcPr>
            <w:tcW w:w="7407" w:type="dxa"/>
            <w:shd w:val="clear" w:color="auto" w:fill="F2F2F2" w:themeFill="background1" w:themeFillShade="F2"/>
          </w:tcPr>
          <w:p w:rsidR="00000000" w:rsidRDefault="00BD6E96">
            <w:pPr>
              <w:rPr>
                <w:noProof/>
              </w:rPr>
            </w:pPr>
            <w:r>
              <w:rPr>
                <w:noProof/>
              </w:rPr>
              <w:t>Once the live event ha</w:t>
            </w:r>
            <w:r>
              <w:rPr>
                <w:noProof/>
              </w:rPr>
              <w:t xml:space="preserve">s started, the live stream can be sent to </w:t>
            </w:r>
            <w:r>
              <w:rPr>
                <w:rStyle w:val="mqInternal"/>
                <w:noProof/>
              </w:rPr>
              <w:t>[1}</w:t>
            </w:r>
            <w:r>
              <w:rPr>
                <w:noProof/>
              </w:rPr>
              <w:t>Facebook</w:t>
            </w:r>
            <w:r>
              <w:rPr>
                <w:rStyle w:val="mqInternal"/>
                <w:noProof/>
              </w:rPr>
              <w:t>{2]</w:t>
            </w:r>
            <w:r>
              <w:rPr>
                <w:noProof/>
              </w:rPr>
              <w:t xml:space="preserve"> and/or </w:t>
            </w:r>
            <w:r>
              <w:rPr>
                <w:rStyle w:val="mqInternal"/>
                <w:noProof/>
              </w:rPr>
              <w:t>[3}</w:t>
            </w:r>
            <w:r>
              <w:rPr>
                <w:noProof/>
              </w:rPr>
              <w:t>YouTube</w:t>
            </w:r>
            <w:r>
              <w:rPr>
                <w:rStyle w:val="mqInternal"/>
                <w:noProof/>
              </w:rPr>
              <w:t>{2]</w:t>
            </w:r>
            <w:r>
              <w:rPr>
                <w:noProof/>
              </w:rPr>
              <w:t>.</w:t>
            </w:r>
          </w:p>
        </w:tc>
        <w:tc>
          <w:tcPr>
            <w:tcW w:w="7407" w:type="dxa"/>
          </w:tcPr>
          <w:p w:rsidR="00000000" w:rsidRDefault="00BD6E96">
            <w:pPr>
              <w:rPr>
                <w:lang w:val="de-DE"/>
              </w:rPr>
            </w:pPr>
            <w:r>
              <w:rPr>
                <w:lang w:val="de-DE"/>
              </w:rPr>
              <w:t xml:space="preserve">Sobald das Live-Event gestartet wurde, kann der Live-Stream an gesendet werden </w:t>
            </w:r>
            <w:r>
              <w:rPr>
                <w:rStyle w:val="mqInternal"/>
                <w:noProof/>
                <w:lang w:val="de-DE"/>
              </w:rPr>
              <w:t>[1}</w:t>
            </w:r>
            <w:r>
              <w:rPr>
                <w:lang w:val="de-DE"/>
              </w:rPr>
              <w:t>Facebook</w:t>
            </w:r>
            <w:r>
              <w:rPr>
                <w:rStyle w:val="mqInternal"/>
                <w:noProof/>
                <w:lang w:val="de-DE"/>
              </w:rPr>
              <w:t>{2]</w:t>
            </w:r>
            <w:r>
              <w:rPr>
                <w:lang w:val="de-DE"/>
              </w:rPr>
              <w:t xml:space="preserve"> und / oder </w:t>
            </w:r>
            <w:r>
              <w:rPr>
                <w:rStyle w:val="mqInternal"/>
                <w:noProof/>
                <w:lang w:val="de-DE"/>
              </w:rPr>
              <w:t>[3}</w:t>
            </w:r>
            <w:r>
              <w:rPr>
                <w:lang w:val="de-DE"/>
              </w:rPr>
              <w:t>Youtube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ed1e3526-10b5-4db6-9a29-256fd2dd7752</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45c2347b-e70a-4cc9-9309-d8cccf7fa084</w:t>
            </w:r>
          </w:p>
        </w:tc>
        <w:tc>
          <w:tcPr>
            <w:tcW w:w="7407" w:type="dxa"/>
            <w:shd w:val="clear" w:color="auto" w:fill="F2F2F2" w:themeFill="background1" w:themeFillShade="F2"/>
          </w:tcPr>
          <w:p w:rsidR="00000000" w:rsidRDefault="00BD6E96">
            <w:pPr>
              <w:rPr>
                <w:noProof/>
              </w:rPr>
            </w:pPr>
            <w:r>
              <w:rPr>
                <w:noProof/>
              </w:rPr>
              <w:t>Make sure the encoder is closed/stopped when the live stream is complete.</w:t>
            </w:r>
          </w:p>
        </w:tc>
        <w:tc>
          <w:tcPr>
            <w:tcW w:w="7407" w:type="dxa"/>
          </w:tcPr>
          <w:p w:rsidR="00000000" w:rsidRDefault="00BD6E96">
            <w:pPr>
              <w:rPr>
                <w:lang w:val="de-DE"/>
              </w:rPr>
            </w:pPr>
            <w:r>
              <w:rPr>
                <w:lang w:val="de-DE"/>
              </w:rPr>
              <w:t>Stellen Sie sicher, dass der Encoder geschlossen / gestoppt ist, wenn der Live-Stream abgeschlossen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fc326d37-9c80-4aee-9151-caa0bb</w:t>
            </w:r>
            <w:r>
              <w:rPr>
                <w:noProof/>
                <w:sz w:val="2"/>
              </w:rPr>
              <w:t>fed8b0</w:t>
            </w:r>
          </w:p>
        </w:tc>
        <w:tc>
          <w:tcPr>
            <w:tcW w:w="7407" w:type="dxa"/>
            <w:shd w:val="clear" w:color="auto" w:fill="F2F2F2" w:themeFill="background1" w:themeFillShade="F2"/>
          </w:tcPr>
          <w:p w:rsidR="00000000" w:rsidRDefault="00BD6E96">
            <w:pPr>
              <w:rPr>
                <w:noProof/>
              </w:rPr>
            </w:pPr>
            <w:r>
              <w:rPr>
                <w:noProof/>
              </w:rPr>
              <w:t xml:space="preserve">Leaving a connection open between any encoder and Brightcove, even when no </w:t>
            </w:r>
            <w:r>
              <w:rPr>
                <w:noProof/>
              </w:rPr>
              <w:lastRenderedPageBreak/>
              <w:t>data is being sent, may result in unexpected connection charges.</w:t>
            </w:r>
          </w:p>
        </w:tc>
        <w:tc>
          <w:tcPr>
            <w:tcW w:w="7407" w:type="dxa"/>
          </w:tcPr>
          <w:p w:rsidR="00000000" w:rsidRDefault="00BD6E96">
            <w:pPr>
              <w:rPr>
                <w:lang w:val="de-DE"/>
              </w:rPr>
            </w:pPr>
            <w:r>
              <w:rPr>
                <w:lang w:val="de-DE"/>
              </w:rPr>
              <w:lastRenderedPageBreak/>
              <w:t xml:space="preserve">Das Offenlassen einer Verbindung zwischen einem Encoder und Brightcove, </w:t>
            </w:r>
            <w:r>
              <w:rPr>
                <w:lang w:val="de-DE"/>
              </w:rPr>
              <w:lastRenderedPageBreak/>
              <w:t>selbst wenn keine Daten gesendet werd</w:t>
            </w:r>
            <w:r>
              <w:rPr>
                <w:lang w:val="de-DE"/>
              </w:rPr>
              <w:t>en, kann zu unerwarteten Verbindungsgeb</w:t>
            </w:r>
            <w:r>
              <w:rPr>
                <w:lang w:val="de-DE"/>
              </w:rPr>
              <w:t>ü</w:t>
            </w:r>
            <w:r>
              <w:rPr>
                <w:lang w:val="de-DE"/>
              </w:rPr>
              <w:t>hren 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37 </w:t>
            </w:r>
            <w:r>
              <w:rPr>
                <w:noProof/>
                <w:sz w:val="16"/>
              </w:rPr>
              <w:br/>
            </w:r>
            <w:r>
              <w:rPr>
                <w:noProof/>
                <w:sz w:val="2"/>
              </w:rPr>
              <w:t>36004b88-e04a-4275-baad-d32ee7540062</w:t>
            </w:r>
          </w:p>
        </w:tc>
        <w:tc>
          <w:tcPr>
            <w:tcW w:w="7407" w:type="dxa"/>
            <w:shd w:val="clear" w:color="auto" w:fill="F2F2F2" w:themeFill="background1" w:themeFillShade="F2"/>
          </w:tcPr>
          <w:p w:rsidR="00000000" w:rsidRDefault="00BD6E96">
            <w:pPr>
              <w:rPr>
                <w:noProof/>
              </w:rPr>
            </w:pPr>
            <w:r>
              <w:rPr>
                <w:noProof/>
              </w:rPr>
              <w:t>Streaming to Facebook Live</w:t>
            </w:r>
          </w:p>
        </w:tc>
        <w:tc>
          <w:tcPr>
            <w:tcW w:w="7407" w:type="dxa"/>
          </w:tcPr>
          <w:p w:rsidR="00000000" w:rsidRDefault="00BD6E96">
            <w:pPr>
              <w:rPr>
                <w:lang w:val="de-DE"/>
              </w:rPr>
            </w:pPr>
            <w:r>
              <w:rPr>
                <w:lang w:val="de-DE"/>
              </w:rPr>
              <w:t>Streaming auf Facebook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840ea4b4-fdf5-4cb0-819b-d1198c4fb0ea</w:t>
            </w:r>
          </w:p>
        </w:tc>
        <w:tc>
          <w:tcPr>
            <w:tcW w:w="7407" w:type="dxa"/>
            <w:shd w:val="clear" w:color="auto" w:fill="F2F2F2" w:themeFill="background1" w:themeFillShade="F2"/>
          </w:tcPr>
          <w:p w:rsidR="00000000" w:rsidRDefault="00BD6E96">
            <w:pPr>
              <w:rPr>
                <w:noProof/>
              </w:rPr>
            </w:pPr>
            <w:r>
              <w:rPr>
                <w:noProof/>
              </w:rPr>
              <w:t>Facebook Live</w:t>
            </w:r>
            <w:r>
              <w:rPr>
                <w:rStyle w:val="mqInternal"/>
                <w:noProof/>
              </w:rPr>
              <w:t>[1]</w:t>
            </w:r>
            <w:r>
              <w:rPr>
                <w:noProof/>
              </w:rPr>
              <w:t>is a</w:t>
            </w:r>
            <w:r>
              <w:rPr>
                <w:rStyle w:val="mqInternal"/>
                <w:noProof/>
              </w:rPr>
              <w:t>[1]</w:t>
            </w:r>
            <w:r>
              <w:rPr>
                <w:noProof/>
              </w:rPr>
              <w:t>live</w:t>
            </w:r>
            <w:r>
              <w:rPr>
                <w:rStyle w:val="mqInternal"/>
                <w:noProof/>
              </w:rPr>
              <w:t>[1]</w:t>
            </w:r>
            <w:r>
              <w:rPr>
                <w:noProof/>
              </w:rPr>
              <w:t>video streaming feature on</w:t>
            </w:r>
            <w:r>
              <w:rPr>
                <w:rStyle w:val="mqInternal"/>
                <w:noProof/>
              </w:rPr>
              <w:t>[1]</w:t>
            </w:r>
            <w:r>
              <w:rPr>
                <w:noProof/>
              </w:rPr>
              <w:t>Faceb</w:t>
            </w:r>
            <w:r>
              <w:rPr>
                <w:noProof/>
              </w:rPr>
              <w:t>ook</w:t>
            </w:r>
            <w:r>
              <w:rPr>
                <w:rStyle w:val="mqInternal"/>
                <w:noProof/>
              </w:rPr>
              <w:t>[1]</w:t>
            </w:r>
            <w:r>
              <w:rPr>
                <w:noProof/>
              </w:rPr>
              <w:t>that allows you to broadcast a</w:t>
            </w:r>
            <w:r>
              <w:rPr>
                <w:rStyle w:val="mqInternal"/>
                <w:noProof/>
              </w:rPr>
              <w:t>[1]</w:t>
            </w:r>
            <w:r>
              <w:rPr>
                <w:noProof/>
              </w:rPr>
              <w:t>live</w:t>
            </w:r>
            <w:r>
              <w:rPr>
                <w:rStyle w:val="mqInternal"/>
                <w:noProof/>
              </w:rPr>
              <w:t>[1]</w:t>
            </w:r>
            <w:r>
              <w:rPr>
                <w:noProof/>
              </w:rPr>
              <w:t>event out to your audience through your company page or personal profile.</w:t>
            </w:r>
          </w:p>
        </w:tc>
        <w:tc>
          <w:tcPr>
            <w:tcW w:w="7407" w:type="dxa"/>
          </w:tcPr>
          <w:p w:rsidR="00000000" w:rsidRDefault="00BD6E96">
            <w:pPr>
              <w:rPr>
                <w:lang w:val="de-DE"/>
              </w:rPr>
            </w:pPr>
            <w:r>
              <w:rPr>
                <w:lang w:val="de-DE"/>
              </w:rPr>
              <w:t>Facebook Live</w:t>
            </w:r>
            <w:r>
              <w:rPr>
                <w:rStyle w:val="mqInternal"/>
                <w:noProof/>
                <w:lang w:val="de-DE"/>
              </w:rPr>
              <w:t>[1]</w:t>
            </w:r>
            <w:r>
              <w:rPr>
                <w:lang w:val="de-DE"/>
              </w:rPr>
              <w:t>ist ein</w:t>
            </w:r>
            <w:r>
              <w:rPr>
                <w:rStyle w:val="mqInternal"/>
                <w:noProof/>
                <w:lang w:val="de-DE"/>
              </w:rPr>
              <w:t>[1]</w:t>
            </w:r>
            <w:r>
              <w:rPr>
                <w:lang w:val="de-DE"/>
              </w:rPr>
              <w:t>wohnen</w:t>
            </w:r>
            <w:r>
              <w:rPr>
                <w:rStyle w:val="mqInternal"/>
                <w:noProof/>
                <w:lang w:val="de-DE"/>
              </w:rPr>
              <w:t>[1]</w:t>
            </w:r>
            <w:r>
              <w:rPr>
                <w:lang w:val="de-DE"/>
              </w:rPr>
              <w:t>Video-Streaming-Funktion aktiviert</w:t>
            </w:r>
            <w:r>
              <w:rPr>
                <w:rStyle w:val="mqInternal"/>
                <w:noProof/>
                <w:lang w:val="de-DE"/>
              </w:rPr>
              <w:t>[1]</w:t>
            </w:r>
            <w:r>
              <w:rPr>
                <w:lang w:val="de-DE"/>
              </w:rPr>
              <w:t>Facebook</w:t>
            </w:r>
            <w:r>
              <w:rPr>
                <w:rStyle w:val="mqInternal"/>
                <w:noProof/>
                <w:lang w:val="de-DE"/>
              </w:rPr>
              <w:t>[1]</w:t>
            </w:r>
            <w:r>
              <w:rPr>
                <w:lang w:val="de-DE"/>
              </w:rPr>
              <w:t>Damit k</w:t>
            </w:r>
            <w:r>
              <w:rPr>
                <w:lang w:val="de-DE"/>
              </w:rPr>
              <w:t>ö</w:t>
            </w:r>
            <w:r>
              <w:rPr>
                <w:lang w:val="de-DE"/>
              </w:rPr>
              <w:t>nnen Sie a senden</w:t>
            </w:r>
            <w:r>
              <w:rPr>
                <w:rStyle w:val="mqInternal"/>
                <w:noProof/>
                <w:lang w:val="de-DE"/>
              </w:rPr>
              <w:t>[1]</w:t>
            </w:r>
            <w:r>
              <w:rPr>
                <w:lang w:val="de-DE"/>
              </w:rPr>
              <w:t>wohnen</w:t>
            </w:r>
            <w:r>
              <w:rPr>
                <w:rStyle w:val="mqInternal"/>
                <w:noProof/>
                <w:lang w:val="de-DE"/>
              </w:rPr>
              <w:t>[1]</w:t>
            </w:r>
            <w:r>
              <w:rPr>
                <w:lang w:val="de-DE"/>
              </w:rPr>
              <w:t xml:space="preserve">Veranstaltung </w:t>
            </w:r>
            <w:r>
              <w:rPr>
                <w:lang w:val="de-DE"/>
              </w:rPr>
              <w:t>ü</w:t>
            </w:r>
            <w:r>
              <w:rPr>
                <w:lang w:val="de-DE"/>
              </w:rPr>
              <w:t>ber Ihre Unternehmensseite oder Ihr pers</w:t>
            </w:r>
            <w:r>
              <w:rPr>
                <w:lang w:val="de-DE"/>
              </w:rPr>
              <w:t>ö</w:t>
            </w:r>
            <w:r>
              <w:rPr>
                <w:lang w:val="de-DE"/>
              </w:rPr>
              <w:t>nliches Profil f</w:t>
            </w:r>
            <w:r>
              <w:rPr>
                <w:lang w:val="de-DE"/>
              </w:rPr>
              <w:t>ü</w:t>
            </w:r>
            <w:r>
              <w:rPr>
                <w:lang w:val="de-DE"/>
              </w:rPr>
              <w:t>r Ihr Publikum.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3433164a-71ba-48fb-9489-161decc1383b</w:t>
            </w:r>
          </w:p>
        </w:tc>
        <w:tc>
          <w:tcPr>
            <w:tcW w:w="7407" w:type="dxa"/>
            <w:shd w:val="clear" w:color="auto" w:fill="F2F2F2" w:themeFill="background1" w:themeFillShade="F2"/>
          </w:tcPr>
          <w:p w:rsidR="00000000" w:rsidRDefault="00BD6E96">
            <w:pPr>
              <w:rPr>
                <w:noProof/>
              </w:rPr>
            </w:pPr>
            <w:r>
              <w:rPr>
                <w:noProof/>
              </w:rPr>
              <w:t>Live videos will show up in an individual's news feed during the</w:t>
            </w:r>
            <w:r>
              <w:rPr>
                <w:rStyle w:val="mqInternal"/>
                <w:noProof/>
              </w:rPr>
              <w:t>[1]</w:t>
            </w:r>
            <w:r>
              <w:rPr>
                <w:noProof/>
              </w:rPr>
              <w:t>live event, as well as after the</w:t>
            </w:r>
            <w:r>
              <w:rPr>
                <w:rStyle w:val="mqInternal"/>
                <w:noProof/>
              </w:rPr>
              <w:t>[1]</w:t>
            </w:r>
            <w:r>
              <w:rPr>
                <w:noProof/>
              </w:rPr>
              <w:t>event has ended.</w:t>
            </w:r>
          </w:p>
        </w:tc>
        <w:tc>
          <w:tcPr>
            <w:tcW w:w="7407" w:type="dxa"/>
          </w:tcPr>
          <w:p w:rsidR="00000000" w:rsidRDefault="00BD6E96">
            <w:pPr>
              <w:rPr>
                <w:lang w:val="de-DE"/>
              </w:rPr>
            </w:pPr>
            <w:r>
              <w:rPr>
                <w:lang w:val="de-DE"/>
              </w:rPr>
              <w:t>Live-Videos werden w</w:t>
            </w:r>
            <w:r>
              <w:rPr>
                <w:lang w:val="de-DE"/>
              </w:rPr>
              <w:t>ä</w:t>
            </w:r>
            <w:r>
              <w:rPr>
                <w:lang w:val="de-DE"/>
              </w:rPr>
              <w:t>hrend des. Im Newsfeed einer Person angezeigt</w:t>
            </w:r>
            <w:r>
              <w:rPr>
                <w:rStyle w:val="mqInternal"/>
                <w:noProof/>
                <w:lang w:val="de-DE"/>
              </w:rPr>
              <w:t>[1]</w:t>
            </w:r>
            <w:r>
              <w:rPr>
                <w:lang w:val="de-DE"/>
              </w:rPr>
              <w:t>Live-Event sowie nach dem</w:t>
            </w:r>
            <w:r>
              <w:rPr>
                <w:rStyle w:val="mqInternal"/>
                <w:noProof/>
                <w:lang w:val="de-DE"/>
              </w:rPr>
              <w:t>[1]</w:t>
            </w:r>
            <w:r>
              <w:rPr>
                <w:lang w:val="de-DE"/>
              </w:rPr>
              <w:t>Veranstaltung ist beendet.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c19c770f-c33e-436a-9ce6-db7f4f0ef3d3</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88aa39c0-2c5e-4fe2-bbec-ddd733f472e9</w:t>
            </w:r>
          </w:p>
        </w:tc>
        <w:tc>
          <w:tcPr>
            <w:tcW w:w="7407" w:type="dxa"/>
            <w:shd w:val="clear" w:color="auto" w:fill="F2F2F2" w:themeFill="background1" w:themeFillShade="F2"/>
          </w:tcPr>
          <w:p w:rsidR="00000000" w:rsidRDefault="00BD6E96">
            <w:pPr>
              <w:rPr>
                <w:noProof/>
              </w:rPr>
            </w:pPr>
            <w:r>
              <w:rPr>
                <w:noProof/>
              </w:rPr>
              <w:t>For complete details on Facebook live streaming, check</w:t>
            </w:r>
            <w:r>
              <w:rPr>
                <w:noProof/>
              </w:rPr>
              <w:t xml:space="preserve"> the </w:t>
            </w:r>
            <w:r>
              <w:rPr>
                <w:rStyle w:val="mqInternal"/>
                <w:noProof/>
              </w:rPr>
              <w:t>[1}</w:t>
            </w:r>
            <w:r>
              <w:rPr>
                <w:noProof/>
              </w:rPr>
              <w:t>Facebook documentation</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 xml:space="preserve">hrliche Informationen zum Live-Streaming auf Facebook finden Sie unter </w:t>
            </w:r>
            <w:r>
              <w:rPr>
                <w:rStyle w:val="mqInternal"/>
                <w:noProof/>
                <w:lang w:val="de-DE"/>
              </w:rPr>
              <w:t>[1}</w:t>
            </w:r>
            <w:r>
              <w:rPr>
                <w:lang w:val="de-DE"/>
              </w:rPr>
              <w:t>Facebook-Dokumentation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21de90a4-1305-4fd5-a028-fbd483aa64c5</w:t>
            </w:r>
          </w:p>
        </w:tc>
        <w:tc>
          <w:tcPr>
            <w:tcW w:w="7407" w:type="dxa"/>
            <w:shd w:val="clear" w:color="auto" w:fill="F2F2F2" w:themeFill="background1" w:themeFillShade="F2"/>
          </w:tcPr>
          <w:p w:rsidR="00000000" w:rsidRDefault="00BD6E96">
            <w:pPr>
              <w:rPr>
                <w:noProof/>
              </w:rPr>
            </w:pPr>
            <w:r>
              <w:rPr>
                <w:noProof/>
              </w:rPr>
              <w:t>Once the live streaming has started in the Live module, follow these step</w:t>
            </w:r>
            <w:r>
              <w:rPr>
                <w:noProof/>
              </w:rPr>
              <w:t>s to use the live stream in Facebook.</w:t>
            </w:r>
          </w:p>
        </w:tc>
        <w:tc>
          <w:tcPr>
            <w:tcW w:w="7407" w:type="dxa"/>
          </w:tcPr>
          <w:p w:rsidR="00000000" w:rsidRDefault="00BD6E96">
            <w:pPr>
              <w:rPr>
                <w:lang w:val="de-DE"/>
              </w:rPr>
            </w:pPr>
            <w:r>
              <w:rPr>
                <w:lang w:val="de-DE"/>
              </w:rPr>
              <w:t>F</w:t>
            </w:r>
            <w:r>
              <w:rPr>
                <w:lang w:val="de-DE"/>
              </w:rPr>
              <w:t>ü</w:t>
            </w:r>
            <w:r>
              <w:rPr>
                <w:lang w:val="de-DE"/>
              </w:rPr>
              <w:t>hren Sie die folgenden Schritte aus, um den Live-Stream in Facebook zu verwenden, nachdem das Live-Streaming im Live-Modul gestartet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015c622e-dc73-447a-87e5-03f6c144bfbf</w:t>
            </w:r>
          </w:p>
        </w:tc>
        <w:tc>
          <w:tcPr>
            <w:tcW w:w="7407" w:type="dxa"/>
            <w:shd w:val="clear" w:color="auto" w:fill="F2F2F2" w:themeFill="background1" w:themeFillShade="F2"/>
          </w:tcPr>
          <w:p w:rsidR="00000000" w:rsidRDefault="00BD6E96">
            <w:pPr>
              <w:rPr>
                <w:noProof/>
              </w:rPr>
            </w:pPr>
            <w:r>
              <w:rPr>
                <w:noProof/>
              </w:rPr>
              <w:t>Login to your Facebook account.</w:t>
            </w:r>
          </w:p>
        </w:tc>
        <w:tc>
          <w:tcPr>
            <w:tcW w:w="7407" w:type="dxa"/>
          </w:tcPr>
          <w:p w:rsidR="00000000" w:rsidRDefault="00BD6E96">
            <w:pPr>
              <w:rPr>
                <w:lang w:val="de-DE"/>
              </w:rPr>
            </w:pPr>
            <w:r>
              <w:rPr>
                <w:lang w:val="de-DE"/>
              </w:rPr>
              <w:t>Melden Sie sich bei Ihrem Facebook-Konto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8b16907a-4588-44f6-8e30-63b431c59aa5</w:t>
            </w:r>
          </w:p>
        </w:tc>
        <w:tc>
          <w:tcPr>
            <w:tcW w:w="7407" w:type="dxa"/>
            <w:shd w:val="clear" w:color="auto" w:fill="F2F2F2" w:themeFill="background1" w:themeFillShade="F2"/>
          </w:tcPr>
          <w:p w:rsidR="00000000" w:rsidRDefault="00BD6E96">
            <w:pPr>
              <w:rPr>
                <w:noProof/>
              </w:rPr>
            </w:pPr>
            <w:r>
              <w:rPr>
                <w:noProof/>
              </w:rPr>
              <w:t xml:space="preserve">Create a new post and click on the </w:t>
            </w:r>
            <w:r>
              <w:rPr>
                <w:rStyle w:val="mqInternal"/>
                <w:noProof/>
              </w:rPr>
              <w:t>[1}</w:t>
            </w:r>
            <w:r>
              <w:rPr>
                <w:noProof/>
              </w:rPr>
              <w:t>Live Video</w:t>
            </w:r>
            <w:r>
              <w:rPr>
                <w:rStyle w:val="mqInternal"/>
                <w:noProof/>
              </w:rPr>
              <w:t>{2]</w:t>
            </w:r>
            <w:r>
              <w:rPr>
                <w:noProof/>
              </w:rPr>
              <w:t xml:space="preserve"> option.</w:t>
            </w:r>
          </w:p>
        </w:tc>
        <w:tc>
          <w:tcPr>
            <w:tcW w:w="7407" w:type="dxa"/>
          </w:tcPr>
          <w:p w:rsidR="00000000" w:rsidRDefault="00BD6E96">
            <w:pPr>
              <w:rPr>
                <w:lang w:val="de-DE"/>
              </w:rPr>
            </w:pPr>
            <w:r>
              <w:rPr>
                <w:lang w:val="de-DE"/>
              </w:rPr>
              <w:t xml:space="preserve">Erstellen Sie einen neuen Beitrag und klicken Sie auf </w:t>
            </w:r>
            <w:r>
              <w:rPr>
                <w:rStyle w:val="mqInternal"/>
                <w:noProof/>
                <w:lang w:val="de-DE"/>
              </w:rPr>
              <w:t>[1}</w:t>
            </w:r>
            <w:r>
              <w:rPr>
                <w:lang w:val="de-DE"/>
              </w:rPr>
              <w:t>Live-Video</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8b904ec6-f826-4e32-891d-f2da7729d82f</w:t>
            </w:r>
          </w:p>
        </w:tc>
        <w:tc>
          <w:tcPr>
            <w:tcW w:w="7407" w:type="dxa"/>
            <w:shd w:val="clear" w:color="auto" w:fill="F2F2F2" w:themeFill="background1" w:themeFillShade="F2"/>
          </w:tcPr>
          <w:p w:rsidR="00000000" w:rsidRDefault="00BD6E96">
            <w:pPr>
              <w:rPr>
                <w:noProof/>
              </w:rPr>
            </w:pPr>
            <w:r>
              <w:rPr>
                <w:noProof/>
              </w:rPr>
              <w:t>Facebook may prompt for access to your computer camera and mic.</w:t>
            </w:r>
          </w:p>
        </w:tc>
        <w:tc>
          <w:tcPr>
            <w:tcW w:w="7407" w:type="dxa"/>
          </w:tcPr>
          <w:p w:rsidR="00000000" w:rsidRDefault="00BD6E96">
            <w:pPr>
              <w:rPr>
                <w:lang w:val="de-DE"/>
              </w:rPr>
            </w:pPr>
            <w:r>
              <w:rPr>
                <w:lang w:val="de-DE"/>
              </w:rPr>
              <w:t>Facebook fordert Sie m</w:t>
            </w:r>
            <w:r>
              <w:rPr>
                <w:lang w:val="de-DE"/>
              </w:rPr>
              <w:t>ö</w:t>
            </w:r>
            <w:r>
              <w:rPr>
                <w:lang w:val="de-DE"/>
              </w:rPr>
              <w:t>glicherweise auf, auf Ihre Computerkamera und Ihr Mikrofon zuzugreifen.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32ad975c-8f70-4101-b98c-8e68962e5e3e</w:t>
            </w:r>
          </w:p>
        </w:tc>
        <w:tc>
          <w:tcPr>
            <w:tcW w:w="7407" w:type="dxa"/>
            <w:shd w:val="clear" w:color="auto" w:fill="F2F2F2" w:themeFill="background1" w:themeFillShade="F2"/>
          </w:tcPr>
          <w:p w:rsidR="00000000" w:rsidRDefault="00BD6E96">
            <w:pPr>
              <w:rPr>
                <w:noProof/>
              </w:rPr>
            </w:pPr>
            <w:r>
              <w:rPr>
                <w:noProof/>
              </w:rPr>
              <w:t>This topic is usin</w:t>
            </w:r>
            <w:r>
              <w:rPr>
                <w:noProof/>
              </w:rPr>
              <w:t xml:space="preserve">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BD6E96">
            <w:pPr>
              <w:rPr>
                <w:lang w:val="de-DE"/>
              </w:rPr>
            </w:pPr>
            <w:r>
              <w:rPr>
                <w:lang w:val="de-DE"/>
              </w:rPr>
              <w:t>In diesem Thema wird eine externe DSLR-Kamera f</w:t>
            </w:r>
            <w:r>
              <w:rPr>
                <w:lang w:val="de-DE"/>
              </w:rPr>
              <w:t>ü</w:t>
            </w:r>
            <w:r>
              <w:rPr>
                <w:lang w:val="de-DE"/>
              </w:rPr>
              <w:t xml:space="preserve">r die Veranstaltung verwendet. Klicken Sie also auf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d5dd3632-c30b-48c5-8fb1-a2820a82646a</w:t>
            </w:r>
          </w:p>
        </w:tc>
        <w:tc>
          <w:tcPr>
            <w:tcW w:w="7407" w:type="dxa"/>
            <w:shd w:val="clear" w:color="auto" w:fill="F2F2F2" w:themeFill="background1" w:themeFillShade="F2"/>
          </w:tcPr>
          <w:p w:rsidR="00000000" w:rsidRDefault="00BD6E96">
            <w:pPr>
              <w:rPr>
                <w:noProof/>
              </w:rPr>
            </w:pPr>
            <w:r>
              <w:rPr>
                <w:noProof/>
              </w:rPr>
              <w:t xml:space="preserve">Facebook will display a </w:t>
            </w:r>
            <w:r>
              <w:rPr>
                <w:rStyle w:val="mqInternal"/>
                <w:noProof/>
              </w:rPr>
              <w:t>[1}</w:t>
            </w:r>
            <w:r>
              <w:rPr>
                <w:noProof/>
              </w:rPr>
              <w:t>Ser</w:t>
            </w:r>
            <w:r>
              <w:rPr>
                <w:noProof/>
              </w:rPr>
              <w:t>ver URL</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BD6E96">
            <w:pPr>
              <w:rPr>
                <w:lang w:val="de-DE"/>
              </w:rPr>
            </w:pPr>
            <w:r>
              <w:rPr>
                <w:lang w:val="de-DE"/>
              </w:rPr>
              <w:t xml:space="preserve">Facebook zeigt a </w:t>
            </w:r>
            <w:r>
              <w:rPr>
                <w:rStyle w:val="mqInternal"/>
                <w:noProof/>
                <w:lang w:val="de-DE"/>
              </w:rPr>
              <w:t>[1}</w:t>
            </w:r>
            <w:r>
              <w:rPr>
                <w:lang w:val="de-DE"/>
              </w:rPr>
              <w:t>Server-URL</w:t>
            </w:r>
            <w:r>
              <w:rPr>
                <w:rStyle w:val="mqInternal"/>
                <w:noProof/>
                <w:lang w:val="de-DE"/>
              </w:rPr>
              <w:t>{2]</w:t>
            </w:r>
            <w:r>
              <w:rPr>
                <w:lang w:val="de-DE"/>
              </w:rPr>
              <w:t xml:space="preserve"> und </w:t>
            </w:r>
            <w:r>
              <w:rPr>
                <w:rStyle w:val="mqInternal"/>
                <w:noProof/>
                <w:lang w:val="de-DE"/>
              </w:rPr>
              <w:t>[1}</w:t>
            </w:r>
            <w:r>
              <w:rPr>
                <w:lang w:val="de-DE"/>
              </w:rPr>
              <w:t>Stream-Schl</w:t>
            </w:r>
            <w:r>
              <w:rPr>
                <w:lang w:val="de-DE"/>
              </w:rPr>
              <w:t>ü</w:t>
            </w:r>
            <w:r>
              <w:rPr>
                <w:lang w:val="de-DE"/>
              </w:rPr>
              <w:t>ssel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9012b4e0-4fe5-4c53-8b5e-24a9b64deee1</w:t>
            </w:r>
          </w:p>
        </w:tc>
        <w:tc>
          <w:tcPr>
            <w:tcW w:w="7407" w:type="dxa"/>
            <w:shd w:val="clear" w:color="auto" w:fill="F2F2F2" w:themeFill="background1" w:themeFillShade="F2"/>
          </w:tcPr>
          <w:p w:rsidR="00000000" w:rsidRDefault="00BD6E96">
            <w:pPr>
              <w:rPr>
                <w:noProof/>
              </w:rPr>
            </w:pPr>
            <w:r>
              <w:rPr>
                <w:noProof/>
              </w:rPr>
              <w:t>These values will be used in the Live module.</w:t>
            </w:r>
          </w:p>
        </w:tc>
        <w:tc>
          <w:tcPr>
            <w:tcW w:w="7407" w:type="dxa"/>
          </w:tcPr>
          <w:p w:rsidR="00000000" w:rsidRDefault="00BD6E96">
            <w:pPr>
              <w:rPr>
                <w:lang w:val="de-DE"/>
              </w:rPr>
            </w:pPr>
            <w:r>
              <w:rPr>
                <w:lang w:val="de-DE"/>
              </w:rPr>
              <w:t>Diese Werte werden im Live-Modul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d1bf4a6d-e3e8-44be-b50b-05a8c6c5ea3e</w:t>
            </w:r>
          </w:p>
        </w:tc>
        <w:tc>
          <w:tcPr>
            <w:tcW w:w="7407" w:type="dxa"/>
            <w:shd w:val="clear" w:color="auto" w:fill="F2F2F2" w:themeFill="background1" w:themeFillShade="F2"/>
          </w:tcPr>
          <w:p w:rsidR="00000000" w:rsidRDefault="00BD6E96">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BD6E96">
            <w:pPr>
              <w:rPr>
                <w:lang w:val="de-DE"/>
              </w:rPr>
            </w:pPr>
            <w:r>
              <w:rPr>
                <w:lang w:val="de-DE"/>
              </w:rPr>
              <w:t xml:space="preserve">Kopiere das </w:t>
            </w:r>
            <w:r>
              <w:rPr>
                <w:rStyle w:val="mqInternal"/>
                <w:noProof/>
                <w:lang w:val="de-DE"/>
              </w:rPr>
              <w:t>[1}</w:t>
            </w:r>
            <w:r>
              <w:rPr>
                <w:lang w:val="de-DE"/>
              </w:rPr>
              <w:t>Server-URL</w:t>
            </w:r>
            <w:r>
              <w:rPr>
                <w:rStyle w:val="mqInternal"/>
                <w:noProof/>
                <w:lang w:val="de-DE"/>
              </w:rPr>
              <w:t>{2]</w:t>
            </w:r>
            <w:r>
              <w:rPr>
                <w:lang w:val="de-DE"/>
              </w:rPr>
              <w:t xml:space="preserve"> in die Zwischenablage.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fbc87edd-2777-446a-93c5-427c01dcd8fc</w:t>
            </w:r>
          </w:p>
        </w:tc>
        <w:tc>
          <w:tcPr>
            <w:tcW w:w="7407" w:type="dxa"/>
            <w:shd w:val="clear" w:color="auto" w:fill="F2F2F2" w:themeFill="background1" w:themeFillShade="F2"/>
          </w:tcPr>
          <w:p w:rsidR="00000000" w:rsidRDefault="00BD6E96">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w:t>
            </w:r>
            <w:r>
              <w:rPr>
                <w:noProof/>
              </w:rPr>
              <w:t>ld on the Control Room page.</w:t>
            </w:r>
          </w:p>
        </w:tc>
        <w:tc>
          <w:tcPr>
            <w:tcW w:w="7407" w:type="dxa"/>
          </w:tcPr>
          <w:p w:rsidR="00000000" w:rsidRDefault="00BD6E96">
            <w:pPr>
              <w:rPr>
                <w:lang w:val="de-DE"/>
              </w:rPr>
            </w:pPr>
            <w:r>
              <w:rPr>
                <w:lang w:val="de-DE"/>
              </w:rPr>
              <w:t>F</w:t>
            </w:r>
            <w:r>
              <w:rPr>
                <w:lang w:val="de-DE"/>
              </w:rPr>
              <w:t>ü</w:t>
            </w:r>
            <w:r>
              <w:rPr>
                <w:lang w:val="de-DE"/>
              </w:rPr>
              <w:t xml:space="preserve">gen Sie im Live-Modul die ein </w:t>
            </w:r>
            <w:r>
              <w:rPr>
                <w:rStyle w:val="mqInternal"/>
                <w:noProof/>
                <w:lang w:val="de-DE"/>
              </w:rPr>
              <w:t>[1}</w:t>
            </w:r>
            <w:r>
              <w:rPr>
                <w:lang w:val="de-DE"/>
              </w:rPr>
              <w:t>Server-URL</w:t>
            </w:r>
            <w:r>
              <w:rPr>
                <w:rStyle w:val="mqInternal"/>
                <w:noProof/>
                <w:lang w:val="de-DE"/>
              </w:rPr>
              <w:t>{2]</w:t>
            </w:r>
            <w:r>
              <w:rPr>
                <w:lang w:val="de-DE"/>
              </w:rPr>
              <w:t xml:space="preserve"> in die </w:t>
            </w:r>
            <w:r>
              <w:rPr>
                <w:rStyle w:val="mqInternal"/>
                <w:noProof/>
                <w:lang w:val="de-DE"/>
              </w:rPr>
              <w:t>[1}</w:t>
            </w:r>
            <w:r>
              <w:rPr>
                <w:lang w:val="de-DE"/>
              </w:rPr>
              <w:t>RTMP-Ausgabe-URL</w:t>
            </w:r>
            <w:r>
              <w:rPr>
                <w:rStyle w:val="mqInternal"/>
                <w:noProof/>
                <w:lang w:val="de-DE"/>
              </w:rPr>
              <w:t>{2]</w:t>
            </w:r>
            <w:r>
              <w:rPr>
                <w:lang w:val="de-DE"/>
              </w:rPr>
              <w:t xml:space="preserve"> Feld auf der Seite Kontrollraum.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0930028a-ff7f-4b24-8e7d-146a3efbb31f</w:t>
            </w:r>
          </w:p>
        </w:tc>
        <w:tc>
          <w:tcPr>
            <w:tcW w:w="7407" w:type="dxa"/>
            <w:shd w:val="clear" w:color="auto" w:fill="F2F2F2" w:themeFill="background1" w:themeFillShade="F2"/>
          </w:tcPr>
          <w:p w:rsidR="00000000" w:rsidRDefault="00BD6E96">
            <w:pPr>
              <w:rPr>
                <w:noProof/>
              </w:rPr>
            </w:pPr>
            <w:r>
              <w:rPr>
                <w:noProof/>
              </w:rPr>
              <w:t xml:space="preserve">Copy the </w:t>
            </w:r>
            <w:r>
              <w:rPr>
                <w:rStyle w:val="mqInternal"/>
                <w:noProof/>
              </w:rPr>
              <w:t>[1}</w:t>
            </w:r>
            <w:r>
              <w:rPr>
                <w:noProof/>
              </w:rPr>
              <w:t>Stream Key</w:t>
            </w:r>
            <w:r>
              <w:rPr>
                <w:rStyle w:val="mqInternal"/>
                <w:noProof/>
              </w:rPr>
              <w:t>{2]</w:t>
            </w:r>
            <w:r>
              <w:rPr>
                <w:noProof/>
              </w:rPr>
              <w:t xml:space="preserve"> from Facebook to the clipboard.</w:t>
            </w:r>
          </w:p>
        </w:tc>
        <w:tc>
          <w:tcPr>
            <w:tcW w:w="7407" w:type="dxa"/>
          </w:tcPr>
          <w:p w:rsidR="00000000" w:rsidRDefault="00BD6E96">
            <w:pPr>
              <w:rPr>
                <w:lang w:val="de-DE"/>
              </w:rPr>
            </w:pPr>
            <w:r>
              <w:rPr>
                <w:lang w:val="de-DE"/>
              </w:rPr>
              <w:t xml:space="preserve">Kopiere das </w:t>
            </w:r>
            <w:r>
              <w:rPr>
                <w:rStyle w:val="mqInternal"/>
                <w:noProof/>
                <w:lang w:val="de-DE"/>
              </w:rPr>
              <w:t>[1}</w:t>
            </w:r>
            <w:r>
              <w:rPr>
                <w:lang w:val="de-DE"/>
              </w:rPr>
              <w:t>Stream-Schl</w:t>
            </w:r>
            <w:r>
              <w:rPr>
                <w:lang w:val="de-DE"/>
              </w:rPr>
              <w:t>ü</w:t>
            </w:r>
            <w:r>
              <w:rPr>
                <w:lang w:val="de-DE"/>
              </w:rPr>
              <w:t>ssel</w:t>
            </w:r>
            <w:r>
              <w:rPr>
                <w:rStyle w:val="mqInternal"/>
                <w:noProof/>
                <w:lang w:val="de-DE"/>
              </w:rPr>
              <w:t>{2]</w:t>
            </w:r>
            <w:r>
              <w:rPr>
                <w:lang w:val="de-DE"/>
              </w:rPr>
              <w:t xml:space="preserve"> von Facebook in die Zwischenablage.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984ce695-ed93-4c29-a067-a83d4643952f</w:t>
            </w:r>
          </w:p>
        </w:tc>
        <w:tc>
          <w:tcPr>
            <w:tcW w:w="7407" w:type="dxa"/>
            <w:shd w:val="clear" w:color="auto" w:fill="F2F2F2" w:themeFill="background1" w:themeFillShade="F2"/>
          </w:tcPr>
          <w:p w:rsidR="00000000" w:rsidRDefault="00BD6E96">
            <w:pPr>
              <w:rPr>
                <w:noProof/>
              </w:rPr>
            </w:pPr>
            <w:r>
              <w:rPr>
                <w:noProof/>
              </w:rPr>
              <w:t xml:space="preserve">In the Live module, paste the </w:t>
            </w:r>
            <w:r>
              <w:rPr>
                <w:rStyle w:val="mqInternal"/>
                <w:noProof/>
              </w:rPr>
              <w:t>[1}</w:t>
            </w:r>
            <w:r>
              <w:rPr>
                <w:noProof/>
              </w:rPr>
              <w:t>Stream 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BD6E96">
            <w:pPr>
              <w:rPr>
                <w:lang w:val="de-DE"/>
              </w:rPr>
            </w:pPr>
            <w:r>
              <w:rPr>
                <w:lang w:val="de-DE"/>
              </w:rPr>
              <w:t>F</w:t>
            </w:r>
            <w:r>
              <w:rPr>
                <w:lang w:val="de-DE"/>
              </w:rPr>
              <w:t>ü</w:t>
            </w:r>
            <w:r>
              <w:rPr>
                <w:lang w:val="de-DE"/>
              </w:rPr>
              <w:t xml:space="preserve">gen Sie im Live-Modul die ein </w:t>
            </w:r>
            <w:r>
              <w:rPr>
                <w:rStyle w:val="mqInternal"/>
                <w:noProof/>
                <w:lang w:val="de-DE"/>
              </w:rPr>
              <w:t>[1}</w:t>
            </w:r>
            <w:r>
              <w:rPr>
                <w:lang w:val="de-DE"/>
              </w:rPr>
              <w:t>Stream-Schl</w:t>
            </w:r>
            <w:r>
              <w:rPr>
                <w:lang w:val="de-DE"/>
              </w:rPr>
              <w:t>ü</w:t>
            </w:r>
            <w:r>
              <w:rPr>
                <w:lang w:val="de-DE"/>
              </w:rPr>
              <w:t>ssel</w:t>
            </w:r>
            <w:r>
              <w:rPr>
                <w:rStyle w:val="mqInternal"/>
                <w:noProof/>
                <w:lang w:val="de-DE"/>
              </w:rPr>
              <w:t>{2]</w:t>
            </w:r>
            <w:r>
              <w:rPr>
                <w:lang w:val="de-DE"/>
              </w:rPr>
              <w:t xml:space="preserve"> am Ende v</w:t>
            </w:r>
            <w:r>
              <w:rPr>
                <w:lang w:val="de-DE"/>
              </w:rPr>
              <w:t xml:space="preserve">on </w:t>
            </w:r>
            <w:r>
              <w:rPr>
                <w:rStyle w:val="mqInternal"/>
                <w:noProof/>
                <w:lang w:val="de-DE"/>
              </w:rPr>
              <w:t>[1}</w:t>
            </w:r>
            <w:r>
              <w:rPr>
                <w:lang w:val="de-DE"/>
              </w:rPr>
              <w:t>RTMP-Ausgabe-URL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58dcec07-1aef-450c-bc66-ef807fd07996</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Facebook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Key</w:t>
            </w:r>
            <w:r>
              <w:rPr>
                <w:rStyle w:val="mqInternal"/>
                <w:noProof/>
              </w:rPr>
              <w:t>{2]</w:t>
            </w:r>
            <w:r>
              <w:rPr>
                <w:noProof/>
              </w:rPr>
              <w:t xml:space="preserve"> appended, all as one value.</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RTMP-Ausgabe-URL</w:t>
            </w:r>
            <w:r>
              <w:rPr>
                <w:rStyle w:val="mqInternal"/>
                <w:noProof/>
                <w:lang w:val="de-DE"/>
              </w:rPr>
              <w:t>{2]</w:t>
            </w:r>
            <w:r>
              <w:rPr>
                <w:lang w:val="de-DE"/>
              </w:rPr>
              <w:t xml:space="preserve"> Feld wird das Facebook sein </w:t>
            </w:r>
            <w:r>
              <w:rPr>
                <w:rStyle w:val="mqInternal"/>
                <w:noProof/>
                <w:lang w:val="de-DE"/>
              </w:rPr>
              <w:t>[1}</w:t>
            </w:r>
            <w:r>
              <w:rPr>
                <w:lang w:val="de-DE"/>
              </w:rPr>
              <w:t>Server-URL</w:t>
            </w:r>
            <w:r>
              <w:rPr>
                <w:rStyle w:val="mqInternal"/>
                <w:noProof/>
                <w:lang w:val="de-DE"/>
              </w:rPr>
              <w:t>{2]</w:t>
            </w:r>
            <w:r>
              <w:rPr>
                <w:lang w:val="de-DE"/>
              </w:rPr>
              <w:t xml:space="preserve"> mit dem </w:t>
            </w:r>
            <w:r>
              <w:rPr>
                <w:rStyle w:val="mqInternal"/>
                <w:noProof/>
                <w:lang w:val="de-DE"/>
              </w:rPr>
              <w:t>[1}</w:t>
            </w:r>
            <w:r>
              <w:rPr>
                <w:lang w:val="de-DE"/>
              </w:rPr>
              <w:t>Stream-Schl</w:t>
            </w:r>
            <w:r>
              <w:rPr>
                <w:lang w:val="de-DE"/>
              </w:rPr>
              <w:t>ü</w:t>
            </w:r>
            <w:r>
              <w:rPr>
                <w:lang w:val="de-DE"/>
              </w:rPr>
              <w:t>ssel</w:t>
            </w:r>
            <w:r>
              <w:rPr>
                <w:rStyle w:val="mqInternal"/>
                <w:noProof/>
                <w:lang w:val="de-DE"/>
              </w:rPr>
              <w:t>{2]</w:t>
            </w:r>
            <w:r>
              <w:rPr>
                <w:lang w:val="de-DE"/>
              </w:rPr>
              <w:t xml:space="preserve"> angeh</w:t>
            </w:r>
            <w:r>
              <w:rPr>
                <w:lang w:val="de-DE"/>
              </w:rPr>
              <w:t>ä</w:t>
            </w:r>
            <w:r>
              <w:rPr>
                <w:lang w:val="de-DE"/>
              </w:rPr>
              <w:t>ngt, alle als ein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6ff8eb9a-0f7f-4041-a364-6c2f485afd6c</w:t>
            </w:r>
          </w:p>
        </w:tc>
        <w:tc>
          <w:tcPr>
            <w:tcW w:w="7407" w:type="dxa"/>
            <w:shd w:val="clear" w:color="auto" w:fill="F2F2F2" w:themeFill="background1" w:themeFillShade="F2"/>
          </w:tcPr>
          <w:p w:rsidR="00000000" w:rsidRDefault="00BD6E96">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BD6E96">
            <w:pPr>
              <w:rPr>
                <w:lang w:val="de-DE"/>
              </w:rPr>
            </w:pPr>
            <w:r>
              <w:rPr>
                <w:lang w:val="de-DE"/>
              </w:rPr>
              <w:t xml:space="preserve">Beachten Sie das </w:t>
            </w:r>
            <w:r>
              <w:rPr>
                <w:rStyle w:val="mqInternal"/>
                <w:noProof/>
                <w:lang w:val="de-DE"/>
              </w:rPr>
              <w:t>[1}</w:t>
            </w:r>
            <w:r>
              <w:rPr>
                <w:lang w:val="de-DE"/>
              </w:rPr>
              <w:t>Nur aktuelles Format, das f</w:t>
            </w:r>
            <w:r>
              <w:rPr>
                <w:lang w:val="de-DE"/>
              </w:rPr>
              <w:t>ü</w:t>
            </w:r>
            <w:r>
              <w:rPr>
                <w:lang w:val="de-DE"/>
              </w:rPr>
              <w:t>r RTMP-URLs unterst</w:t>
            </w:r>
            <w:r>
              <w:rPr>
                <w:lang w:val="de-DE"/>
              </w:rPr>
              <w:t>ü</w:t>
            </w:r>
            <w:r>
              <w:rPr>
                <w:lang w:val="de-DE"/>
              </w:rPr>
              <w:t>tzt wird</w:t>
            </w:r>
            <w:r>
              <w:rPr>
                <w:rStyle w:val="mqInternal"/>
                <w:noProof/>
                <w:lang w:val="de-DE"/>
              </w:rPr>
              <w:t>{2]</w:t>
            </w:r>
            <w:r>
              <w:rPr>
                <w:lang w:val="de-DE"/>
              </w:rPr>
              <w:t xml:space="preserve"> ist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3c1142a6-f0cd-4fbb-80df-356f78d96618</w:t>
            </w:r>
          </w:p>
        </w:tc>
        <w:tc>
          <w:tcPr>
            <w:tcW w:w="7407" w:type="dxa"/>
            <w:shd w:val="clear" w:color="auto" w:fill="F2F2F2" w:themeFill="background1" w:themeFillShade="F2"/>
          </w:tcPr>
          <w:p w:rsidR="00000000" w:rsidRDefault="00BD6E96">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eine Wiedergabe aus </w:t>
            </w:r>
            <w:r>
              <w:rPr>
                <w:rStyle w:val="mqInternal"/>
                <w:noProof/>
                <w:lang w:val="de-DE"/>
              </w:rPr>
              <w:t>[1}</w:t>
            </w:r>
            <w:r>
              <w:rPr>
                <w:lang w:val="de-DE"/>
              </w:rPr>
              <w:t>W</w:t>
            </w:r>
            <w:r>
              <w:rPr>
                <w:lang w:val="de-DE"/>
              </w:rPr>
              <w:t>ä</w:t>
            </w:r>
            <w:r>
              <w:rPr>
                <w:lang w:val="de-DE"/>
              </w:rPr>
              <w:t>hlen Sie Rendition</w:t>
            </w:r>
            <w:r>
              <w:rPr>
                <w:rStyle w:val="mqInternal"/>
                <w:noProof/>
                <w:lang w:val="de-DE"/>
              </w:rPr>
              <w:t>{2]</w:t>
            </w:r>
            <w:r>
              <w:rPr>
                <w:lang w:val="de-DE"/>
              </w:rPr>
              <w:t xml:space="preserve"> Dropdown und kli</w:t>
            </w:r>
            <w:r>
              <w:rPr>
                <w:lang w:val="de-DE"/>
              </w:rPr>
              <w:t xml:space="preserve">cken </w:t>
            </w:r>
            <w:r>
              <w:rPr>
                <w:rStyle w:val="mqInternal"/>
                <w:noProof/>
                <w:lang w:val="de-DE"/>
              </w:rPr>
              <w:t>[1}</w:t>
            </w:r>
            <w:r>
              <w:rPr>
                <w:lang w:val="de-DE"/>
              </w:rPr>
              <w:t>RTMP-Ausgabe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13491e0f-b565-4422-ac2d-b97b52875cc1</w:t>
            </w:r>
          </w:p>
        </w:tc>
        <w:tc>
          <w:tcPr>
            <w:tcW w:w="7407" w:type="dxa"/>
            <w:shd w:val="clear" w:color="auto" w:fill="F2F2F2" w:themeFill="background1" w:themeFillShade="F2"/>
          </w:tcPr>
          <w:p w:rsidR="00000000" w:rsidRDefault="00BD6E96">
            <w:pPr>
              <w:rPr>
                <w:noProof/>
              </w:rPr>
            </w:pPr>
            <w:r>
              <w:rPr>
                <w:noProof/>
              </w:rPr>
              <w:t>Below the RTMP section, confirm that the connection was successful.</w:t>
            </w:r>
          </w:p>
        </w:tc>
        <w:tc>
          <w:tcPr>
            <w:tcW w:w="7407" w:type="dxa"/>
          </w:tcPr>
          <w:p w:rsidR="00000000" w:rsidRDefault="00BD6E96">
            <w:pPr>
              <w:rPr>
                <w:lang w:val="de-DE"/>
              </w:rPr>
            </w:pPr>
            <w:r>
              <w:rPr>
                <w:lang w:val="de-DE"/>
              </w:rPr>
              <w:t>Vergewissern Sie sich unterhalb des RTMP-Abschnitts, dass die Verbindung erfolgreich war.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a54960ec-de6e-4</w:t>
            </w:r>
            <w:r>
              <w:rPr>
                <w:noProof/>
                <w:sz w:val="2"/>
              </w:rPr>
              <w:t>ca2-aa4b-f08bce0e4cc3</w:t>
            </w:r>
          </w:p>
        </w:tc>
        <w:tc>
          <w:tcPr>
            <w:tcW w:w="7407" w:type="dxa"/>
            <w:shd w:val="clear" w:color="auto" w:fill="F2F2F2" w:themeFill="background1" w:themeFillShade="F2"/>
          </w:tcPr>
          <w:p w:rsidR="00000000" w:rsidRDefault="00BD6E96">
            <w:pPr>
              <w:rPr>
                <w:noProof/>
              </w:rPr>
            </w:pPr>
            <w:r>
              <w:rPr>
                <w:noProof/>
              </w:rPr>
              <w:t>Confirm the live stream appears in Facebook.</w:t>
            </w:r>
          </w:p>
        </w:tc>
        <w:tc>
          <w:tcPr>
            <w:tcW w:w="7407" w:type="dxa"/>
          </w:tcPr>
          <w:p w:rsidR="00000000" w:rsidRDefault="00BD6E96">
            <w:pPr>
              <w:rPr>
                <w:lang w:val="de-DE"/>
              </w:rPr>
            </w:pPr>
            <w:r>
              <w:rPr>
                <w:lang w:val="de-DE"/>
              </w:rPr>
              <w:t>Best</w:t>
            </w:r>
            <w:r>
              <w:rPr>
                <w:lang w:val="de-DE"/>
              </w:rPr>
              <w:t>ä</w:t>
            </w:r>
            <w:r>
              <w:rPr>
                <w:lang w:val="de-DE"/>
              </w:rPr>
              <w:t>tigen Sie, dass der Live-Stream in Facebook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12ba8167-a263-4850-b922-658463b96861</w:t>
            </w:r>
          </w:p>
        </w:tc>
        <w:tc>
          <w:tcPr>
            <w:tcW w:w="7407" w:type="dxa"/>
            <w:shd w:val="clear" w:color="auto" w:fill="F2F2F2" w:themeFill="background1" w:themeFillShade="F2"/>
          </w:tcPr>
          <w:p w:rsidR="00000000" w:rsidRDefault="00BD6E96">
            <w:pPr>
              <w:rPr>
                <w:noProof/>
              </w:rPr>
            </w:pPr>
            <w:r>
              <w:rPr>
                <w:noProof/>
              </w:rPr>
              <w:t>Enter a title and description for Facebook.</w:t>
            </w:r>
          </w:p>
        </w:tc>
        <w:tc>
          <w:tcPr>
            <w:tcW w:w="7407" w:type="dxa"/>
          </w:tcPr>
          <w:p w:rsidR="00000000" w:rsidRDefault="00BD6E96">
            <w:pPr>
              <w:rPr>
                <w:lang w:val="de-DE"/>
              </w:rPr>
            </w:pPr>
            <w:r>
              <w:rPr>
                <w:lang w:val="de-DE"/>
              </w:rPr>
              <w:t>Geben Sie einen Titel und eine Beschreibung f</w:t>
            </w:r>
            <w:r>
              <w:rPr>
                <w:lang w:val="de-DE"/>
              </w:rPr>
              <w:t>ü</w:t>
            </w:r>
            <w:r>
              <w:rPr>
                <w:lang w:val="de-DE"/>
              </w:rPr>
              <w:t>r Facebook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705c19fc-ffea-4951-bf73-ff2dde9b7235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Go Live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Geh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bc0aa5cd-991c-4c6e-a393-008e0eed6288</w:t>
            </w:r>
          </w:p>
        </w:tc>
        <w:tc>
          <w:tcPr>
            <w:tcW w:w="7407" w:type="dxa"/>
            <w:shd w:val="clear" w:color="auto" w:fill="F2F2F2" w:themeFill="background1" w:themeFillShade="F2"/>
          </w:tcPr>
          <w:p w:rsidR="00000000" w:rsidRDefault="00BD6E96">
            <w:pPr>
              <w:rPr>
                <w:noProof/>
              </w:rPr>
            </w:pPr>
            <w:r>
              <w:rPr>
                <w:noProof/>
              </w:rPr>
              <w:t>The live stream will begin in Facebook.</w:t>
            </w:r>
          </w:p>
        </w:tc>
        <w:tc>
          <w:tcPr>
            <w:tcW w:w="7407" w:type="dxa"/>
          </w:tcPr>
          <w:p w:rsidR="00000000" w:rsidRDefault="00BD6E96">
            <w:pPr>
              <w:rPr>
                <w:lang w:val="de-DE"/>
              </w:rPr>
            </w:pPr>
            <w:r>
              <w:rPr>
                <w:lang w:val="de-DE"/>
              </w:rPr>
              <w:t>Der Live-Stream beginnt in Facebook.</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68 </w:t>
            </w:r>
            <w:r>
              <w:rPr>
                <w:noProof/>
                <w:sz w:val="16"/>
              </w:rPr>
              <w:br/>
            </w:r>
            <w:r>
              <w:rPr>
                <w:noProof/>
                <w:sz w:val="2"/>
              </w:rPr>
              <w:t>0afb3529-4dbe-4e96-a847-480dfa3d0344</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Finish</w:t>
            </w:r>
            <w:r>
              <w:rPr>
                <w:rStyle w:val="mqInternal"/>
                <w:noProof/>
              </w:rPr>
              <w:t>{2]</w:t>
            </w:r>
            <w:r>
              <w:rPr>
                <w:noProof/>
              </w:rPr>
              <w:t xml:space="preserve"> to end the Facebook live stream.</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Fertig</w:t>
            </w:r>
            <w:r>
              <w:rPr>
                <w:rStyle w:val="mqInternal"/>
                <w:noProof/>
                <w:lang w:val="de-DE"/>
              </w:rPr>
              <w:t>{2]</w:t>
            </w:r>
            <w:r>
              <w:rPr>
                <w:lang w:val="de-DE"/>
              </w:rPr>
              <w:t xml:space="preserve"> um den Facebook Live Stream zu beenden.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c8618266-e21d-48de-b11f-1976be00186d</w:t>
            </w:r>
          </w:p>
        </w:tc>
        <w:tc>
          <w:tcPr>
            <w:tcW w:w="7407" w:type="dxa"/>
            <w:shd w:val="clear" w:color="auto" w:fill="F2F2F2" w:themeFill="background1" w:themeFillShade="F2"/>
          </w:tcPr>
          <w:p w:rsidR="00000000" w:rsidRDefault="00BD6E96">
            <w:pPr>
              <w:rPr>
                <w:noProof/>
              </w:rPr>
            </w:pPr>
            <w:r>
              <w:rPr>
                <w:noProof/>
              </w:rPr>
              <w:t>Remember to stop the e</w:t>
            </w:r>
            <w:r>
              <w:rPr>
                <w:noProof/>
              </w:rPr>
              <w:t>ncoder as well when the event is complete.</w:t>
            </w:r>
          </w:p>
        </w:tc>
        <w:tc>
          <w:tcPr>
            <w:tcW w:w="7407" w:type="dxa"/>
          </w:tcPr>
          <w:p w:rsidR="00000000" w:rsidRDefault="00BD6E96">
            <w:pPr>
              <w:rPr>
                <w:lang w:val="de-DE"/>
              </w:rPr>
            </w:pPr>
            <w:r>
              <w:rPr>
                <w:lang w:val="de-DE"/>
              </w:rPr>
              <w:t>Denken Sie daran, den Encoder auch zu stoppen, wenn das Ereignis abgeschlossen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7be61068-663b-4c28-8161-02ef6bbac995</w:t>
            </w:r>
          </w:p>
        </w:tc>
        <w:tc>
          <w:tcPr>
            <w:tcW w:w="7407" w:type="dxa"/>
            <w:shd w:val="clear" w:color="auto" w:fill="F2F2F2" w:themeFill="background1" w:themeFillShade="F2"/>
          </w:tcPr>
          <w:p w:rsidR="00000000" w:rsidRDefault="00BD6E96">
            <w:pPr>
              <w:rPr>
                <w:noProof/>
              </w:rPr>
            </w:pPr>
            <w:r>
              <w:rPr>
                <w:noProof/>
              </w:rPr>
              <w:t>Streaming to YouTube</w:t>
            </w:r>
          </w:p>
        </w:tc>
        <w:tc>
          <w:tcPr>
            <w:tcW w:w="7407" w:type="dxa"/>
          </w:tcPr>
          <w:p w:rsidR="00000000" w:rsidRDefault="00BD6E96">
            <w:pPr>
              <w:rPr>
                <w:lang w:val="de-DE"/>
              </w:rPr>
            </w:pPr>
            <w:r>
              <w:rPr>
                <w:lang w:val="de-DE"/>
              </w:rPr>
              <w:t>Streaming auf YouTube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977d0bd1-7089-4ed1-b8bd-faaaa09b5475</w:t>
            </w:r>
          </w:p>
        </w:tc>
        <w:tc>
          <w:tcPr>
            <w:tcW w:w="7407" w:type="dxa"/>
            <w:shd w:val="clear" w:color="auto" w:fill="F2F2F2" w:themeFill="background1" w:themeFillShade="F2"/>
          </w:tcPr>
          <w:p w:rsidR="00000000" w:rsidRDefault="00BD6E96">
            <w:pPr>
              <w:rPr>
                <w:noProof/>
              </w:rPr>
            </w:pPr>
            <w:r>
              <w:rPr>
                <w:noProof/>
              </w:rPr>
              <w:t>YouTube provides the ability to deliver live streaming video to your audience.</w:t>
            </w:r>
          </w:p>
        </w:tc>
        <w:tc>
          <w:tcPr>
            <w:tcW w:w="7407" w:type="dxa"/>
          </w:tcPr>
          <w:p w:rsidR="00000000" w:rsidRDefault="00BD6E96">
            <w:pPr>
              <w:rPr>
                <w:lang w:val="de-DE"/>
              </w:rPr>
            </w:pPr>
            <w:r>
              <w:rPr>
                <w:lang w:val="de-DE"/>
              </w:rPr>
              <w:t>YouTube bietet die M</w:t>
            </w:r>
            <w:r>
              <w:rPr>
                <w:lang w:val="de-DE"/>
              </w:rPr>
              <w:t>ö</w:t>
            </w:r>
            <w:r>
              <w:rPr>
                <w:lang w:val="de-DE"/>
              </w:rPr>
              <w:t>glichkeit, Live-Streaming-Videos f</w:t>
            </w:r>
            <w:r>
              <w:rPr>
                <w:lang w:val="de-DE"/>
              </w:rPr>
              <w:t>ü</w:t>
            </w:r>
            <w:r>
              <w:rPr>
                <w:lang w:val="de-DE"/>
              </w:rPr>
              <w:t>r Ihr Publikum bereitzustellen.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6f4425dd-fa29-40ee-9102-16c330fd8764</w:t>
            </w:r>
          </w:p>
        </w:tc>
        <w:tc>
          <w:tcPr>
            <w:tcW w:w="7407" w:type="dxa"/>
            <w:shd w:val="clear" w:color="auto" w:fill="F2F2F2" w:themeFill="background1" w:themeFillShade="F2"/>
          </w:tcPr>
          <w:p w:rsidR="00000000" w:rsidRDefault="00BD6E96">
            <w:pPr>
              <w:rPr>
                <w:noProof/>
              </w:rPr>
            </w:pPr>
            <w:r>
              <w:rPr>
                <w:noProof/>
              </w:rPr>
              <w:t>Before you begin a live stream for the first ti</w:t>
            </w:r>
            <w:r>
              <w:rPr>
                <w:noProof/>
              </w:rPr>
              <w:t>me, you have to enable your YouTube channel.</w:t>
            </w:r>
          </w:p>
        </w:tc>
        <w:tc>
          <w:tcPr>
            <w:tcW w:w="7407" w:type="dxa"/>
          </w:tcPr>
          <w:p w:rsidR="00000000" w:rsidRDefault="00BD6E96">
            <w:pPr>
              <w:rPr>
                <w:lang w:val="de-DE"/>
              </w:rPr>
            </w:pPr>
            <w:r>
              <w:rPr>
                <w:lang w:val="de-DE"/>
              </w:rPr>
              <w:t>Bevor du zum ersten Mal einen Live-Stream startest, musst du deinen YouTube-Kanal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8d81cb08-525c-42e6-b825-594ac51ec43b</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d2e3622f-6107-46f6-bc94-3fd2d1aca074</w:t>
            </w:r>
          </w:p>
        </w:tc>
        <w:tc>
          <w:tcPr>
            <w:tcW w:w="7407" w:type="dxa"/>
            <w:shd w:val="clear" w:color="auto" w:fill="F2F2F2" w:themeFill="background1" w:themeFillShade="F2"/>
          </w:tcPr>
          <w:p w:rsidR="00000000" w:rsidRDefault="00BD6E96">
            <w:pPr>
              <w:rPr>
                <w:noProof/>
              </w:rPr>
            </w:pPr>
            <w:r>
              <w:rPr>
                <w:noProof/>
              </w:rPr>
              <w:t>Enabling</w:t>
            </w:r>
            <w:r>
              <w:rPr>
                <w:rStyle w:val="mqInternal"/>
                <w:noProof/>
              </w:rPr>
              <w:t>[1]</w:t>
            </w:r>
            <w:r>
              <w:rPr>
                <w:noProof/>
              </w:rPr>
              <w:t xml:space="preserve">a live </w:t>
            </w:r>
            <w:r>
              <w:rPr>
                <w:noProof/>
              </w:rPr>
              <w:t>stream for the first time may take up to 24 hours.</w:t>
            </w:r>
          </w:p>
        </w:tc>
        <w:tc>
          <w:tcPr>
            <w:tcW w:w="7407" w:type="dxa"/>
          </w:tcPr>
          <w:p w:rsidR="00000000" w:rsidRDefault="00BD6E96">
            <w:pPr>
              <w:rPr>
                <w:lang w:val="de-DE"/>
              </w:rPr>
            </w:pPr>
            <w:r>
              <w:rPr>
                <w:lang w:val="de-DE"/>
              </w:rPr>
              <w:t>Aktivieren</w:t>
            </w:r>
            <w:r>
              <w:rPr>
                <w:rStyle w:val="mqInternal"/>
                <w:noProof/>
                <w:lang w:val="de-DE"/>
              </w:rPr>
              <w:t>[1]</w:t>
            </w:r>
            <w:r>
              <w:rPr>
                <w:lang w:val="de-DE"/>
              </w:rPr>
              <w:t>Ein Live-Stream zum ersten Mal kann bis zu 24 Stunden dauern.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48a5c1c2-4af2-436a-971d-f882ccb1f053</w:t>
            </w:r>
          </w:p>
        </w:tc>
        <w:tc>
          <w:tcPr>
            <w:tcW w:w="7407" w:type="dxa"/>
            <w:shd w:val="clear" w:color="auto" w:fill="F2F2F2" w:themeFill="background1" w:themeFillShade="F2"/>
          </w:tcPr>
          <w:p w:rsidR="00000000" w:rsidRDefault="00BD6E96">
            <w:pPr>
              <w:rPr>
                <w:noProof/>
              </w:rPr>
            </w:pPr>
            <w:r>
              <w:rPr>
                <w:noProof/>
              </w:rPr>
              <w:t>Once enabled, your</w:t>
            </w:r>
            <w:r>
              <w:rPr>
                <w:rStyle w:val="mqInternal"/>
                <w:noProof/>
              </w:rPr>
              <w:t>[1]</w:t>
            </w:r>
            <w:r>
              <w:rPr>
                <w:noProof/>
              </w:rPr>
              <w:t>stream can go live instantly.</w:t>
            </w:r>
          </w:p>
        </w:tc>
        <w:tc>
          <w:tcPr>
            <w:tcW w:w="7407" w:type="dxa"/>
          </w:tcPr>
          <w:p w:rsidR="00000000" w:rsidRDefault="00BD6E96">
            <w:pPr>
              <w:rPr>
                <w:lang w:val="de-DE"/>
              </w:rPr>
            </w:pPr>
            <w:r>
              <w:rPr>
                <w:lang w:val="de-DE"/>
              </w:rPr>
              <w:t>Sobald aktiviert, wird Ihr</w:t>
            </w:r>
            <w:r>
              <w:rPr>
                <w:rStyle w:val="mqInternal"/>
                <w:noProof/>
                <w:lang w:val="de-DE"/>
              </w:rPr>
              <w:t>[1]</w:t>
            </w:r>
            <w:r>
              <w:rPr>
                <w:lang w:val="de-DE"/>
              </w:rPr>
              <w:t>Der Stream kann sofort live geschaltet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6767c2fd-d4ca-4145-9fbf-07163d299d9a</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33a5e0ab-bce6-4b99-be0d-4a7a3111be04</w:t>
            </w:r>
          </w:p>
        </w:tc>
        <w:tc>
          <w:tcPr>
            <w:tcW w:w="7407" w:type="dxa"/>
            <w:shd w:val="clear" w:color="auto" w:fill="F2F2F2" w:themeFill="background1" w:themeFillShade="F2"/>
          </w:tcPr>
          <w:p w:rsidR="00000000" w:rsidRDefault="00BD6E96">
            <w:pPr>
              <w:rPr>
                <w:noProof/>
              </w:rPr>
            </w:pPr>
            <w:r>
              <w:rPr>
                <w:noProof/>
              </w:rPr>
              <w:t xml:space="preserve">For complete details on YouTube live streaming, check the </w:t>
            </w:r>
            <w:r>
              <w:rPr>
                <w:rStyle w:val="mqInternal"/>
                <w:noProof/>
              </w:rPr>
              <w:t>[1}</w:t>
            </w:r>
            <w:r>
              <w:rPr>
                <w:noProof/>
              </w:rPr>
              <w:t>YouTube documentation</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 xml:space="preserve">hrliche Informationen zum Live-Streaming auf YouTube finden Sie unter </w:t>
            </w:r>
            <w:r>
              <w:rPr>
                <w:rStyle w:val="mqInternal"/>
                <w:noProof/>
                <w:lang w:val="de-DE"/>
              </w:rPr>
              <w:t>[1}</w:t>
            </w:r>
            <w:r>
              <w:rPr>
                <w:lang w:val="de-DE"/>
              </w:rPr>
              <w:t>YouTube-Dokumentation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6cc10368-05a2-4d13-abd8-662f2f7cf9b1</w:t>
            </w:r>
          </w:p>
        </w:tc>
        <w:tc>
          <w:tcPr>
            <w:tcW w:w="7407" w:type="dxa"/>
            <w:shd w:val="clear" w:color="auto" w:fill="F2F2F2" w:themeFill="background1" w:themeFillShade="F2"/>
          </w:tcPr>
          <w:p w:rsidR="00000000" w:rsidRDefault="00BD6E96">
            <w:pPr>
              <w:rPr>
                <w:noProof/>
              </w:rPr>
            </w:pPr>
            <w:r>
              <w:rPr>
                <w:noProof/>
              </w:rPr>
              <w:t>Once the live streaming has started in the Live module, follow these steps to use the live stream in YouTube.</w:t>
            </w:r>
          </w:p>
        </w:tc>
        <w:tc>
          <w:tcPr>
            <w:tcW w:w="7407" w:type="dxa"/>
          </w:tcPr>
          <w:p w:rsidR="00000000" w:rsidRDefault="00BD6E96">
            <w:pPr>
              <w:rPr>
                <w:lang w:val="de-DE"/>
              </w:rPr>
            </w:pPr>
            <w:r>
              <w:rPr>
                <w:lang w:val="de-DE"/>
              </w:rPr>
              <w:t>Nachd</w:t>
            </w:r>
            <w:r>
              <w:rPr>
                <w:lang w:val="de-DE"/>
              </w:rPr>
              <w:t>em das Live-Streaming im Live-Modul gestartet wurde, f</w:t>
            </w:r>
            <w:r>
              <w:rPr>
                <w:lang w:val="de-DE"/>
              </w:rPr>
              <w:t>ü</w:t>
            </w:r>
            <w:r>
              <w:rPr>
                <w:lang w:val="de-DE"/>
              </w:rPr>
              <w:t>hren Sie die folgenden Schritte aus, um den Live-Stream in YouTube zu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e0e9ad57-1dc4-4136-bf3e-d17e69619d99</w:t>
            </w:r>
          </w:p>
        </w:tc>
        <w:tc>
          <w:tcPr>
            <w:tcW w:w="7407" w:type="dxa"/>
            <w:shd w:val="clear" w:color="auto" w:fill="F2F2F2" w:themeFill="background1" w:themeFillShade="F2"/>
          </w:tcPr>
          <w:p w:rsidR="00000000" w:rsidRDefault="00BD6E96">
            <w:pPr>
              <w:rPr>
                <w:noProof/>
              </w:rPr>
            </w:pPr>
            <w:r>
              <w:rPr>
                <w:noProof/>
              </w:rPr>
              <w:t>Login to your YouTube account.</w:t>
            </w:r>
          </w:p>
        </w:tc>
        <w:tc>
          <w:tcPr>
            <w:tcW w:w="7407" w:type="dxa"/>
          </w:tcPr>
          <w:p w:rsidR="00000000" w:rsidRDefault="00BD6E96">
            <w:pPr>
              <w:rPr>
                <w:lang w:val="de-DE"/>
              </w:rPr>
            </w:pPr>
            <w:r>
              <w:rPr>
                <w:lang w:val="de-DE"/>
              </w:rPr>
              <w:t>Melde dich bei deinem YouTube-Konto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8a</w:t>
            </w:r>
            <w:r>
              <w:rPr>
                <w:noProof/>
                <w:sz w:val="2"/>
              </w:rPr>
              <w:t>4744d8-5dc1-4a79-bd6d-6b356ee9046f</w:t>
            </w:r>
          </w:p>
        </w:tc>
        <w:tc>
          <w:tcPr>
            <w:tcW w:w="7407" w:type="dxa"/>
            <w:shd w:val="clear" w:color="auto" w:fill="F2F2F2" w:themeFill="background1" w:themeFillShade="F2"/>
          </w:tcPr>
          <w:p w:rsidR="00000000" w:rsidRDefault="00BD6E96">
            <w:pPr>
              <w:rPr>
                <w:noProof/>
              </w:rPr>
            </w:pPr>
            <w:r>
              <w:rPr>
                <w:noProof/>
              </w:rPr>
              <w:t xml:space="preserve">Go to the </w:t>
            </w:r>
            <w:r>
              <w:rPr>
                <w:rStyle w:val="mqInternal"/>
                <w:noProof/>
              </w:rPr>
              <w:t>[1}</w:t>
            </w:r>
            <w:r>
              <w:rPr>
                <w:noProof/>
              </w:rPr>
              <w:t>YouTube Studio</w:t>
            </w:r>
            <w:r>
              <w:rPr>
                <w:rStyle w:val="mqInternal"/>
                <w:noProof/>
              </w:rPr>
              <w:t>{2]</w:t>
            </w:r>
            <w:r>
              <w:rPr>
                <w:noProof/>
              </w:rPr>
              <w:t xml:space="preserve"> page at https://studio.youtube.com.</w:t>
            </w:r>
          </w:p>
        </w:tc>
        <w:tc>
          <w:tcPr>
            <w:tcW w:w="7407" w:type="dxa"/>
          </w:tcPr>
          <w:p w:rsidR="00000000" w:rsidRDefault="00BD6E96">
            <w:pPr>
              <w:rPr>
                <w:lang w:val="de-DE"/>
              </w:rPr>
            </w:pPr>
            <w:r>
              <w:rPr>
                <w:lang w:val="de-DE"/>
              </w:rPr>
              <w:t xml:space="preserve">Gehe zum </w:t>
            </w:r>
            <w:r>
              <w:rPr>
                <w:rStyle w:val="mqInternal"/>
                <w:noProof/>
                <w:lang w:val="de-DE"/>
              </w:rPr>
              <w:t>[1}</w:t>
            </w:r>
            <w:r>
              <w:rPr>
                <w:lang w:val="de-DE"/>
              </w:rPr>
              <w:t>YouTube Studio</w:t>
            </w:r>
            <w:r>
              <w:rPr>
                <w:rStyle w:val="mqInternal"/>
                <w:noProof/>
                <w:lang w:val="de-DE"/>
              </w:rPr>
              <w:t>{2]</w:t>
            </w:r>
            <w:r>
              <w:rPr>
                <w:lang w:val="de-DE"/>
              </w:rPr>
              <w:t xml:space="preserve"> Seite unter https://studio.youtube.com.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61ac3c03-10c1-46a3-a8f1-4d14a51a4552</w:t>
            </w:r>
          </w:p>
        </w:tc>
        <w:tc>
          <w:tcPr>
            <w:tcW w:w="7407" w:type="dxa"/>
            <w:shd w:val="clear" w:color="auto" w:fill="F2F2F2" w:themeFill="background1" w:themeFillShade="F2"/>
          </w:tcPr>
          <w:p w:rsidR="00000000" w:rsidRDefault="00BD6E96">
            <w:pPr>
              <w:rPr>
                <w:noProof/>
              </w:rPr>
            </w:pPr>
            <w:r>
              <w:rPr>
                <w:noProof/>
              </w:rPr>
              <w:t xml:space="preserve">In the left navigation, click </w:t>
            </w:r>
            <w:r>
              <w:rPr>
                <w:rStyle w:val="mqInternal"/>
                <w:noProof/>
              </w:rPr>
              <w:t>[1}</w:t>
            </w:r>
            <w:r>
              <w:rPr>
                <w:noProof/>
              </w:rPr>
              <w:t>Other Features &gt; Live stream now</w:t>
            </w:r>
            <w:r>
              <w:rPr>
                <w:rStyle w:val="mqInternal"/>
                <w:noProof/>
              </w:rPr>
              <w:t>{2]</w:t>
            </w:r>
            <w:r>
              <w:rPr>
                <w:noProof/>
              </w:rPr>
              <w:t>.</w:t>
            </w:r>
          </w:p>
        </w:tc>
        <w:tc>
          <w:tcPr>
            <w:tcW w:w="7407" w:type="dxa"/>
          </w:tcPr>
          <w:p w:rsidR="00000000" w:rsidRDefault="00BD6E96">
            <w:pPr>
              <w:rPr>
                <w:lang w:val="de-DE"/>
              </w:rPr>
            </w:pPr>
            <w:r>
              <w:rPr>
                <w:lang w:val="de-DE"/>
              </w:rPr>
              <w:t xml:space="preserve">Klicken Sie in der linken Navigation auf </w:t>
            </w:r>
            <w:r>
              <w:rPr>
                <w:rStyle w:val="mqInternal"/>
                <w:noProof/>
                <w:lang w:val="de-DE"/>
              </w:rPr>
              <w:t>[1}</w:t>
            </w:r>
            <w:r>
              <w:rPr>
                <w:lang w:val="de-DE"/>
              </w:rPr>
              <w:t>Weitere Funktionen&gt; Live-Stream jetzt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c3bea14b-d2e9-4e2a-8c66-3c450dde3d8e</w:t>
            </w:r>
          </w:p>
        </w:tc>
        <w:tc>
          <w:tcPr>
            <w:tcW w:w="7407" w:type="dxa"/>
            <w:shd w:val="clear" w:color="auto" w:fill="F2F2F2" w:themeFill="background1" w:themeFillShade="F2"/>
          </w:tcPr>
          <w:p w:rsidR="00000000" w:rsidRDefault="00BD6E96">
            <w:pPr>
              <w:rPr>
                <w:noProof/>
              </w:rPr>
            </w:pPr>
            <w:r>
              <w:rPr>
                <w:noProof/>
              </w:rPr>
              <w:t>YouTube may prompt for access to your computer camera and mic.</w:t>
            </w:r>
          </w:p>
        </w:tc>
        <w:tc>
          <w:tcPr>
            <w:tcW w:w="7407" w:type="dxa"/>
          </w:tcPr>
          <w:p w:rsidR="00000000" w:rsidRDefault="00BD6E96">
            <w:pPr>
              <w:rPr>
                <w:lang w:val="de-DE"/>
              </w:rPr>
            </w:pPr>
            <w:r>
              <w:rPr>
                <w:lang w:val="de-DE"/>
              </w:rPr>
              <w:t>YouTube fordert Sie m</w:t>
            </w:r>
            <w:r>
              <w:rPr>
                <w:lang w:val="de-DE"/>
              </w:rPr>
              <w:t>ö</w:t>
            </w:r>
            <w:r>
              <w:rPr>
                <w:lang w:val="de-DE"/>
              </w:rPr>
              <w:t>gliche</w:t>
            </w:r>
            <w:r>
              <w:rPr>
                <w:lang w:val="de-DE"/>
              </w:rPr>
              <w:t>rweise auf, auf Ihre Computerkamera und Ihr Mikrofon zuzugreifen.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c630e4cc-fa8b-46dc-bff2-e0a54ff127bd</w:t>
            </w:r>
          </w:p>
        </w:tc>
        <w:tc>
          <w:tcPr>
            <w:tcW w:w="7407" w:type="dxa"/>
            <w:shd w:val="clear" w:color="auto" w:fill="F2F2F2" w:themeFill="background1" w:themeFillShade="F2"/>
          </w:tcPr>
          <w:p w:rsidR="00000000" w:rsidRDefault="00BD6E96">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BD6E96">
            <w:pPr>
              <w:rPr>
                <w:lang w:val="de-DE"/>
              </w:rPr>
            </w:pPr>
            <w:r>
              <w:rPr>
                <w:lang w:val="de-DE"/>
              </w:rPr>
              <w:t>In diesem Thema wird eine externe DSLR-Kamera f</w:t>
            </w:r>
            <w:r>
              <w:rPr>
                <w:lang w:val="de-DE"/>
              </w:rPr>
              <w:t>ü</w:t>
            </w:r>
            <w:r>
              <w:rPr>
                <w:lang w:val="de-DE"/>
              </w:rPr>
              <w:t>r die Veranstal</w:t>
            </w:r>
            <w:r>
              <w:rPr>
                <w:lang w:val="de-DE"/>
              </w:rPr>
              <w:t xml:space="preserve">tung verwendet. Klicken Sie also auf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22f0f4d1-8b90-4f4d-8f1d-91d52eb76ba5</w:t>
            </w:r>
          </w:p>
        </w:tc>
        <w:tc>
          <w:tcPr>
            <w:tcW w:w="7407" w:type="dxa"/>
            <w:shd w:val="clear" w:color="auto" w:fill="F2F2F2" w:themeFill="background1" w:themeFillShade="F2"/>
          </w:tcPr>
          <w:p w:rsidR="00000000" w:rsidRDefault="00BD6E96">
            <w:pPr>
              <w:rPr>
                <w:noProof/>
              </w:rPr>
            </w:pPr>
            <w:r>
              <w:rPr>
                <w:noProof/>
              </w:rPr>
              <w:t xml:space="preserve">YouTube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name/key</w:t>
            </w:r>
            <w:r>
              <w:rPr>
                <w:rStyle w:val="mqInternal"/>
                <w:noProof/>
              </w:rPr>
              <w:t>{2]</w:t>
            </w:r>
            <w:r>
              <w:rPr>
                <w:noProof/>
              </w:rPr>
              <w:t>.</w:t>
            </w:r>
          </w:p>
        </w:tc>
        <w:tc>
          <w:tcPr>
            <w:tcW w:w="7407" w:type="dxa"/>
          </w:tcPr>
          <w:p w:rsidR="00000000" w:rsidRDefault="00BD6E96">
            <w:pPr>
              <w:rPr>
                <w:lang w:val="de-DE"/>
              </w:rPr>
            </w:pPr>
            <w:r>
              <w:rPr>
                <w:lang w:val="de-DE"/>
              </w:rPr>
              <w:t xml:space="preserve">YouTube zeigt a </w:t>
            </w:r>
            <w:r>
              <w:rPr>
                <w:rStyle w:val="mqInternal"/>
                <w:noProof/>
                <w:lang w:val="de-DE"/>
              </w:rPr>
              <w:t>[1}</w:t>
            </w:r>
            <w:r>
              <w:rPr>
                <w:lang w:val="de-DE"/>
              </w:rPr>
              <w:t>Server-URL</w:t>
            </w:r>
            <w:r>
              <w:rPr>
                <w:rStyle w:val="mqInternal"/>
                <w:noProof/>
                <w:lang w:val="de-DE"/>
              </w:rPr>
              <w:t>{2]</w:t>
            </w:r>
            <w:r>
              <w:rPr>
                <w:lang w:val="de-DE"/>
              </w:rPr>
              <w:t xml:space="preserve"> und </w:t>
            </w:r>
            <w:r>
              <w:rPr>
                <w:rStyle w:val="mqInternal"/>
                <w:noProof/>
                <w:lang w:val="de-DE"/>
              </w:rPr>
              <w:t>[1}</w:t>
            </w:r>
            <w:r>
              <w:rPr>
                <w:lang w:val="de-DE"/>
              </w:rPr>
              <w:t>Stream Name / Schl</w:t>
            </w:r>
            <w:r>
              <w:rPr>
                <w:lang w:val="de-DE"/>
              </w:rPr>
              <w:t>ü</w:t>
            </w:r>
            <w:r>
              <w:rPr>
                <w:lang w:val="de-DE"/>
              </w:rPr>
              <w:t>ssel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83532d7d-d149-440a-a579-45447754a402</w:t>
            </w:r>
          </w:p>
        </w:tc>
        <w:tc>
          <w:tcPr>
            <w:tcW w:w="7407" w:type="dxa"/>
            <w:shd w:val="clear" w:color="auto" w:fill="F2F2F2" w:themeFill="background1" w:themeFillShade="F2"/>
          </w:tcPr>
          <w:p w:rsidR="00000000" w:rsidRDefault="00BD6E96">
            <w:pPr>
              <w:rPr>
                <w:noProof/>
              </w:rPr>
            </w:pPr>
            <w:r>
              <w:rPr>
                <w:noProof/>
              </w:rPr>
              <w:t>These values will be used in the Live module.</w:t>
            </w:r>
          </w:p>
        </w:tc>
        <w:tc>
          <w:tcPr>
            <w:tcW w:w="7407" w:type="dxa"/>
          </w:tcPr>
          <w:p w:rsidR="00000000" w:rsidRDefault="00BD6E96">
            <w:pPr>
              <w:rPr>
                <w:lang w:val="de-DE"/>
              </w:rPr>
            </w:pPr>
            <w:r>
              <w:rPr>
                <w:lang w:val="de-DE"/>
              </w:rPr>
              <w:t>Diese Werte werden im Live-Modul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553138c9-3136-4f70-bb7d-e428f7bb3952</w:t>
            </w:r>
          </w:p>
        </w:tc>
        <w:tc>
          <w:tcPr>
            <w:tcW w:w="7407" w:type="dxa"/>
            <w:shd w:val="clear" w:color="auto" w:fill="F2F2F2" w:themeFill="background1" w:themeFillShade="F2"/>
          </w:tcPr>
          <w:p w:rsidR="00000000" w:rsidRDefault="00BD6E96">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BD6E96">
            <w:pPr>
              <w:rPr>
                <w:lang w:val="de-DE"/>
              </w:rPr>
            </w:pPr>
            <w:r>
              <w:rPr>
                <w:lang w:val="de-DE"/>
              </w:rPr>
              <w:t xml:space="preserve">Kopiere das </w:t>
            </w:r>
            <w:r>
              <w:rPr>
                <w:rStyle w:val="mqInternal"/>
                <w:noProof/>
                <w:lang w:val="de-DE"/>
              </w:rPr>
              <w:t>[1}</w:t>
            </w:r>
            <w:r>
              <w:rPr>
                <w:lang w:val="de-DE"/>
              </w:rPr>
              <w:t>Server-URL</w:t>
            </w:r>
            <w:r>
              <w:rPr>
                <w:rStyle w:val="mqInternal"/>
                <w:noProof/>
                <w:lang w:val="de-DE"/>
              </w:rPr>
              <w:t>{2]</w:t>
            </w:r>
            <w:r>
              <w:rPr>
                <w:lang w:val="de-DE"/>
              </w:rPr>
              <w:t xml:space="preserve"> in die Zwischenablage.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4ad40cec-0c9c-490d-820a-eed5a4f91e46</w:t>
            </w:r>
          </w:p>
        </w:tc>
        <w:tc>
          <w:tcPr>
            <w:tcW w:w="7407" w:type="dxa"/>
            <w:shd w:val="clear" w:color="auto" w:fill="F2F2F2" w:themeFill="background1" w:themeFillShade="F2"/>
          </w:tcPr>
          <w:p w:rsidR="00000000" w:rsidRDefault="00BD6E96">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BD6E96">
            <w:pPr>
              <w:rPr>
                <w:lang w:val="de-DE"/>
              </w:rPr>
            </w:pPr>
            <w:r>
              <w:rPr>
                <w:lang w:val="de-DE"/>
              </w:rPr>
              <w:t>F</w:t>
            </w:r>
            <w:r>
              <w:rPr>
                <w:lang w:val="de-DE"/>
              </w:rPr>
              <w:t>ü</w:t>
            </w:r>
            <w:r>
              <w:rPr>
                <w:lang w:val="de-DE"/>
              </w:rPr>
              <w:t xml:space="preserve">gen Sie im Live-Modul die ein </w:t>
            </w:r>
            <w:r>
              <w:rPr>
                <w:rStyle w:val="mqInternal"/>
                <w:noProof/>
                <w:lang w:val="de-DE"/>
              </w:rPr>
              <w:t>[1}</w:t>
            </w:r>
            <w:r>
              <w:rPr>
                <w:lang w:val="de-DE"/>
              </w:rPr>
              <w:t>Server-URL</w:t>
            </w:r>
            <w:r>
              <w:rPr>
                <w:rStyle w:val="mqInternal"/>
                <w:noProof/>
                <w:lang w:val="de-DE"/>
              </w:rPr>
              <w:t>{2]</w:t>
            </w:r>
            <w:r>
              <w:rPr>
                <w:lang w:val="de-DE"/>
              </w:rPr>
              <w:t xml:space="preserve"> in die </w:t>
            </w:r>
            <w:r>
              <w:rPr>
                <w:rStyle w:val="mqInternal"/>
                <w:noProof/>
                <w:lang w:val="de-DE"/>
              </w:rPr>
              <w:t>[1}</w:t>
            </w:r>
            <w:r>
              <w:rPr>
                <w:lang w:val="de-DE"/>
              </w:rPr>
              <w:t>RTMP-Ausgabe-URL</w:t>
            </w:r>
            <w:r>
              <w:rPr>
                <w:rStyle w:val="mqInternal"/>
                <w:noProof/>
                <w:lang w:val="de-DE"/>
              </w:rPr>
              <w:t>{2]</w:t>
            </w:r>
            <w:r>
              <w:rPr>
                <w:lang w:val="de-DE"/>
              </w:rPr>
              <w:t xml:space="preserve"> F</w:t>
            </w:r>
            <w:r>
              <w:rPr>
                <w:lang w:val="de-DE"/>
              </w:rPr>
              <w:t>eld auf der Seite Kontrollraum.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db20f879-f5d8-418b-bd42-4c7ca2ea1e6f</w:t>
            </w:r>
          </w:p>
        </w:tc>
        <w:tc>
          <w:tcPr>
            <w:tcW w:w="7407" w:type="dxa"/>
            <w:shd w:val="clear" w:color="auto" w:fill="F2F2F2" w:themeFill="background1" w:themeFillShade="F2"/>
          </w:tcPr>
          <w:p w:rsidR="00000000" w:rsidRDefault="00BD6E96">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BD6E96">
            <w:pPr>
              <w:rPr>
                <w:lang w:val="de-DE"/>
              </w:rPr>
            </w:pPr>
            <w:r>
              <w:rPr>
                <w:lang w:val="de-DE"/>
              </w:rPr>
              <w:t xml:space="preserve">Beachten Sie das </w:t>
            </w:r>
            <w:r>
              <w:rPr>
                <w:rStyle w:val="mqInternal"/>
                <w:noProof/>
                <w:lang w:val="de-DE"/>
              </w:rPr>
              <w:t>[1}</w:t>
            </w:r>
            <w:r>
              <w:rPr>
                <w:lang w:val="de-DE"/>
              </w:rPr>
              <w:t>Nur aktuelles Format, das f</w:t>
            </w:r>
            <w:r>
              <w:rPr>
                <w:lang w:val="de-DE"/>
              </w:rPr>
              <w:t>ü</w:t>
            </w:r>
            <w:r>
              <w:rPr>
                <w:lang w:val="de-DE"/>
              </w:rPr>
              <w:t>r RTMP-URLs unterst</w:t>
            </w:r>
            <w:r>
              <w:rPr>
                <w:lang w:val="de-DE"/>
              </w:rPr>
              <w:t>ü</w:t>
            </w:r>
            <w:r>
              <w:rPr>
                <w:lang w:val="de-DE"/>
              </w:rPr>
              <w:t>tzt wird</w:t>
            </w:r>
            <w:r>
              <w:rPr>
                <w:rStyle w:val="mqInternal"/>
                <w:noProof/>
                <w:lang w:val="de-DE"/>
              </w:rPr>
              <w:t>{2]</w:t>
            </w:r>
            <w:r>
              <w:rPr>
                <w:lang w:val="de-DE"/>
              </w:rPr>
              <w:t xml:space="preserve"> ist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ed555ad0-98ba-45ee-99c9-a22fad7bcdf2</w:t>
            </w:r>
          </w:p>
        </w:tc>
        <w:tc>
          <w:tcPr>
            <w:tcW w:w="7407" w:type="dxa"/>
            <w:shd w:val="clear" w:color="auto" w:fill="F2F2F2" w:themeFill="background1" w:themeFillShade="F2"/>
          </w:tcPr>
          <w:p w:rsidR="00000000" w:rsidRDefault="00BD6E96">
            <w:pPr>
              <w:rPr>
                <w:noProof/>
              </w:rPr>
            </w:pPr>
            <w:r>
              <w:rPr>
                <w:noProof/>
              </w:rPr>
              <w:t xml:space="preserve">Copy the </w:t>
            </w:r>
            <w:r>
              <w:rPr>
                <w:rStyle w:val="mqInternal"/>
                <w:noProof/>
              </w:rPr>
              <w:t>[1}</w:t>
            </w:r>
            <w:r>
              <w:rPr>
                <w:noProof/>
              </w:rPr>
              <w:t>Stream name/key</w:t>
            </w:r>
            <w:r>
              <w:rPr>
                <w:rStyle w:val="mqInternal"/>
                <w:noProof/>
              </w:rPr>
              <w:t>{2]</w:t>
            </w:r>
            <w:r>
              <w:rPr>
                <w:noProof/>
              </w:rPr>
              <w:t xml:space="preserve"> from YouTube to the clipboard.</w:t>
            </w:r>
          </w:p>
        </w:tc>
        <w:tc>
          <w:tcPr>
            <w:tcW w:w="7407" w:type="dxa"/>
          </w:tcPr>
          <w:p w:rsidR="00000000" w:rsidRDefault="00BD6E96">
            <w:pPr>
              <w:rPr>
                <w:lang w:val="de-DE"/>
              </w:rPr>
            </w:pPr>
            <w:r>
              <w:rPr>
                <w:lang w:val="de-DE"/>
              </w:rPr>
              <w:t xml:space="preserve">Kopiere das </w:t>
            </w:r>
            <w:r>
              <w:rPr>
                <w:rStyle w:val="mqInternal"/>
                <w:noProof/>
                <w:lang w:val="de-DE"/>
              </w:rPr>
              <w:t>[1}</w:t>
            </w:r>
            <w:r>
              <w:rPr>
                <w:lang w:val="de-DE"/>
              </w:rPr>
              <w:t>Stream Name / Schl</w:t>
            </w:r>
            <w:r>
              <w:rPr>
                <w:lang w:val="de-DE"/>
              </w:rPr>
              <w:t>ü</w:t>
            </w:r>
            <w:r>
              <w:rPr>
                <w:lang w:val="de-DE"/>
              </w:rPr>
              <w:t>ssel</w:t>
            </w:r>
            <w:r>
              <w:rPr>
                <w:rStyle w:val="mqInternal"/>
                <w:noProof/>
                <w:lang w:val="de-DE"/>
              </w:rPr>
              <w:t>{2]</w:t>
            </w:r>
            <w:r>
              <w:rPr>
                <w:lang w:val="de-DE"/>
              </w:rPr>
              <w:t xml:space="preserve"> von YouTube in die Zwischenablage.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e213eac5-73ea-4d99-ab11-2a3f60ad8558</w:t>
            </w:r>
          </w:p>
        </w:tc>
        <w:tc>
          <w:tcPr>
            <w:tcW w:w="7407" w:type="dxa"/>
            <w:shd w:val="clear" w:color="auto" w:fill="F2F2F2" w:themeFill="background1" w:themeFillShade="F2"/>
          </w:tcPr>
          <w:p w:rsidR="00000000" w:rsidRDefault="00BD6E96">
            <w:pPr>
              <w:rPr>
                <w:noProof/>
              </w:rPr>
            </w:pPr>
            <w:r>
              <w:rPr>
                <w:noProof/>
              </w:rPr>
              <w:t xml:space="preserve">In the Live module, paste the </w:t>
            </w:r>
            <w:r>
              <w:rPr>
                <w:rStyle w:val="mqInternal"/>
                <w:noProof/>
              </w:rPr>
              <w:t>[1}</w:t>
            </w:r>
            <w:r>
              <w:rPr>
                <w:noProof/>
              </w:rPr>
              <w:t>Strea</w:t>
            </w:r>
            <w:r>
              <w:rPr>
                <w:noProof/>
              </w:rPr>
              <w:t>m name/key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BD6E96">
            <w:pPr>
              <w:rPr>
                <w:lang w:val="de-DE"/>
              </w:rPr>
            </w:pPr>
            <w:r>
              <w:rPr>
                <w:lang w:val="de-DE"/>
              </w:rPr>
              <w:t>F</w:t>
            </w:r>
            <w:r>
              <w:rPr>
                <w:lang w:val="de-DE"/>
              </w:rPr>
              <w:t>ü</w:t>
            </w:r>
            <w:r>
              <w:rPr>
                <w:lang w:val="de-DE"/>
              </w:rPr>
              <w:t xml:space="preserve">gen Sie im Live-Modul die ein </w:t>
            </w:r>
            <w:r>
              <w:rPr>
                <w:rStyle w:val="mqInternal"/>
                <w:noProof/>
                <w:lang w:val="de-DE"/>
              </w:rPr>
              <w:t>[1}</w:t>
            </w:r>
            <w:r>
              <w:rPr>
                <w:lang w:val="de-DE"/>
              </w:rPr>
              <w:t>Stream Name / Schl</w:t>
            </w:r>
            <w:r>
              <w:rPr>
                <w:lang w:val="de-DE"/>
              </w:rPr>
              <w:t>ü</w:t>
            </w:r>
            <w:r>
              <w:rPr>
                <w:lang w:val="de-DE"/>
              </w:rPr>
              <w:t>ssel</w:t>
            </w:r>
            <w:r>
              <w:rPr>
                <w:rStyle w:val="mqInternal"/>
                <w:noProof/>
                <w:lang w:val="de-DE"/>
              </w:rPr>
              <w:t>{2]</w:t>
            </w:r>
            <w:r>
              <w:rPr>
                <w:lang w:val="de-DE"/>
              </w:rPr>
              <w:t xml:space="preserve"> am Ende von </w:t>
            </w:r>
            <w:r>
              <w:rPr>
                <w:rStyle w:val="mqInternal"/>
                <w:noProof/>
                <w:lang w:val="de-DE"/>
              </w:rPr>
              <w:t>[1}</w:t>
            </w:r>
            <w:r>
              <w:rPr>
                <w:lang w:val="de-DE"/>
              </w:rPr>
              <w:t>RTMP-Ausgabe-URL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ad91fd47-cb64-4d34-a21e-88cb99dacbaa</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YouTube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name/key</w:t>
            </w:r>
            <w:r>
              <w:rPr>
                <w:rStyle w:val="mqInternal"/>
                <w:noProof/>
              </w:rPr>
              <w:t>{2]</w:t>
            </w:r>
            <w:r>
              <w:rPr>
                <w:noProof/>
              </w:rPr>
              <w:t xml:space="preserve"> appended, all as one value.</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RTMP-Ausgabe-URL</w:t>
            </w:r>
            <w:r>
              <w:rPr>
                <w:rStyle w:val="mqInternal"/>
                <w:noProof/>
                <w:lang w:val="de-DE"/>
              </w:rPr>
              <w:t>{2]</w:t>
            </w:r>
            <w:r>
              <w:rPr>
                <w:lang w:val="de-DE"/>
              </w:rPr>
              <w:t xml:space="preserve"> Feld wird das YouTube sein </w:t>
            </w:r>
            <w:r>
              <w:rPr>
                <w:rStyle w:val="mqInternal"/>
                <w:noProof/>
                <w:lang w:val="de-DE"/>
              </w:rPr>
              <w:t>[1}</w:t>
            </w:r>
            <w:r>
              <w:rPr>
                <w:lang w:val="de-DE"/>
              </w:rPr>
              <w:t>Server-URL</w:t>
            </w:r>
            <w:r>
              <w:rPr>
                <w:rStyle w:val="mqInternal"/>
                <w:noProof/>
                <w:lang w:val="de-DE"/>
              </w:rPr>
              <w:t>{2]</w:t>
            </w:r>
            <w:r>
              <w:rPr>
                <w:lang w:val="de-DE"/>
              </w:rPr>
              <w:t xml:space="preserve"> mit dem </w:t>
            </w:r>
            <w:r>
              <w:rPr>
                <w:rStyle w:val="mqInternal"/>
                <w:noProof/>
                <w:lang w:val="de-DE"/>
              </w:rPr>
              <w:t>[1}</w:t>
            </w:r>
            <w:r>
              <w:rPr>
                <w:lang w:val="de-DE"/>
              </w:rPr>
              <w:t>Stream Name / Schl</w:t>
            </w:r>
            <w:r>
              <w:rPr>
                <w:lang w:val="de-DE"/>
              </w:rPr>
              <w:t>ü</w:t>
            </w:r>
            <w:r>
              <w:rPr>
                <w:lang w:val="de-DE"/>
              </w:rPr>
              <w:t>ssel</w:t>
            </w:r>
            <w:r>
              <w:rPr>
                <w:rStyle w:val="mqInternal"/>
                <w:noProof/>
                <w:lang w:val="de-DE"/>
              </w:rPr>
              <w:t>{2]</w:t>
            </w:r>
            <w:r>
              <w:rPr>
                <w:lang w:val="de-DE"/>
              </w:rPr>
              <w:t xml:space="preserve"> angeh</w:t>
            </w:r>
            <w:r>
              <w:rPr>
                <w:lang w:val="de-DE"/>
              </w:rPr>
              <w:t>ä</w:t>
            </w:r>
            <w:r>
              <w:rPr>
                <w:lang w:val="de-DE"/>
              </w:rPr>
              <w:t>ngt, alle als ein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eb0997f5-a96b-4286-bc53-257b0fb2b3bb</w:t>
            </w:r>
          </w:p>
        </w:tc>
        <w:tc>
          <w:tcPr>
            <w:tcW w:w="7407" w:type="dxa"/>
            <w:shd w:val="clear" w:color="auto" w:fill="F2F2F2" w:themeFill="background1" w:themeFillShade="F2"/>
          </w:tcPr>
          <w:p w:rsidR="00000000" w:rsidRDefault="00BD6E96">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eine Wiedergabe aus </w:t>
            </w:r>
            <w:r>
              <w:rPr>
                <w:rStyle w:val="mqInternal"/>
                <w:noProof/>
                <w:lang w:val="de-DE"/>
              </w:rPr>
              <w:t>[1}</w:t>
            </w:r>
            <w:r>
              <w:rPr>
                <w:lang w:val="de-DE"/>
              </w:rPr>
              <w:t>W</w:t>
            </w:r>
            <w:r>
              <w:rPr>
                <w:lang w:val="de-DE"/>
              </w:rPr>
              <w:t>ä</w:t>
            </w:r>
            <w:r>
              <w:rPr>
                <w:lang w:val="de-DE"/>
              </w:rPr>
              <w:t>hlen Sie Rendition</w:t>
            </w:r>
            <w:r>
              <w:rPr>
                <w:rStyle w:val="mqInternal"/>
                <w:noProof/>
                <w:lang w:val="de-DE"/>
              </w:rPr>
              <w:t>{2]</w:t>
            </w:r>
            <w:r>
              <w:rPr>
                <w:lang w:val="de-DE"/>
              </w:rPr>
              <w:t xml:space="preserve"> Dropdown und klicken </w:t>
            </w:r>
            <w:r>
              <w:rPr>
                <w:rStyle w:val="mqInternal"/>
                <w:noProof/>
                <w:lang w:val="de-DE"/>
              </w:rPr>
              <w:t>[1}</w:t>
            </w:r>
            <w:r>
              <w:rPr>
                <w:lang w:val="de-DE"/>
              </w:rPr>
              <w:t>RTMP-Ausgabe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f43a9cf0-cd</w:t>
            </w:r>
            <w:r>
              <w:rPr>
                <w:noProof/>
                <w:sz w:val="2"/>
              </w:rPr>
              <w:t>d7-458f-ba3f-bec9875a019c</w:t>
            </w:r>
          </w:p>
        </w:tc>
        <w:tc>
          <w:tcPr>
            <w:tcW w:w="7407" w:type="dxa"/>
            <w:shd w:val="clear" w:color="auto" w:fill="F2F2F2" w:themeFill="background1" w:themeFillShade="F2"/>
          </w:tcPr>
          <w:p w:rsidR="00000000" w:rsidRDefault="00BD6E96">
            <w:pPr>
              <w:rPr>
                <w:noProof/>
              </w:rPr>
            </w:pPr>
            <w:r>
              <w:rPr>
                <w:noProof/>
              </w:rPr>
              <w:t>Below the RTMP section, confirm that the connection was successful.</w:t>
            </w:r>
          </w:p>
        </w:tc>
        <w:tc>
          <w:tcPr>
            <w:tcW w:w="7407" w:type="dxa"/>
          </w:tcPr>
          <w:p w:rsidR="00000000" w:rsidRDefault="00BD6E96">
            <w:pPr>
              <w:rPr>
                <w:lang w:val="de-DE"/>
              </w:rPr>
            </w:pPr>
            <w:r>
              <w:rPr>
                <w:lang w:val="de-DE"/>
              </w:rPr>
              <w:t>Vergewissern Sie sich unterhalb des RTMP-Abschnitts, dass die Verbindung erfolgreich war.</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97 </w:t>
            </w:r>
            <w:r>
              <w:rPr>
                <w:noProof/>
                <w:sz w:val="16"/>
              </w:rPr>
              <w:br/>
            </w:r>
            <w:r>
              <w:rPr>
                <w:noProof/>
                <w:sz w:val="2"/>
              </w:rPr>
              <w:t>313520c4-54c2-4c73-b77b-d78e413744a0</w:t>
            </w:r>
          </w:p>
        </w:tc>
        <w:tc>
          <w:tcPr>
            <w:tcW w:w="7407" w:type="dxa"/>
            <w:shd w:val="clear" w:color="auto" w:fill="F2F2F2" w:themeFill="background1" w:themeFillShade="F2"/>
          </w:tcPr>
          <w:p w:rsidR="00000000" w:rsidRDefault="00BD6E96">
            <w:pPr>
              <w:rPr>
                <w:noProof/>
              </w:rPr>
            </w:pPr>
            <w:r>
              <w:rPr>
                <w:noProof/>
              </w:rPr>
              <w:t>Confirm the live stream appear</w:t>
            </w:r>
            <w:r>
              <w:rPr>
                <w:noProof/>
              </w:rPr>
              <w:t>s in YouTube.</w:t>
            </w:r>
          </w:p>
        </w:tc>
        <w:tc>
          <w:tcPr>
            <w:tcW w:w="7407" w:type="dxa"/>
          </w:tcPr>
          <w:p w:rsidR="00000000" w:rsidRDefault="00BD6E96">
            <w:pPr>
              <w:rPr>
                <w:lang w:val="de-DE"/>
              </w:rPr>
            </w:pPr>
            <w:r>
              <w:rPr>
                <w:lang w:val="de-DE"/>
              </w:rPr>
              <w:t>Best</w:t>
            </w:r>
            <w:r>
              <w:rPr>
                <w:lang w:val="de-DE"/>
              </w:rPr>
              <w:t>ä</w:t>
            </w:r>
            <w:r>
              <w:rPr>
                <w:lang w:val="de-DE"/>
              </w:rPr>
              <w:t>tige, dass der Live-Stream in YouTube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c56bbce1-23d6-4fb9-bf5e-15aa84c0e458</w:t>
            </w:r>
          </w:p>
        </w:tc>
        <w:tc>
          <w:tcPr>
            <w:tcW w:w="7407" w:type="dxa"/>
            <w:shd w:val="clear" w:color="auto" w:fill="F2F2F2" w:themeFill="background1" w:themeFillShade="F2"/>
          </w:tcPr>
          <w:p w:rsidR="00000000" w:rsidRDefault="00BD6E96">
            <w:pPr>
              <w:rPr>
                <w:noProof/>
              </w:rPr>
            </w:pPr>
            <w:r>
              <w:rPr>
                <w:noProof/>
              </w:rPr>
              <w:t>The live stream will begin in YouTube.</w:t>
            </w:r>
          </w:p>
        </w:tc>
        <w:tc>
          <w:tcPr>
            <w:tcW w:w="7407" w:type="dxa"/>
          </w:tcPr>
          <w:p w:rsidR="00000000" w:rsidRDefault="00BD6E96">
            <w:pPr>
              <w:rPr>
                <w:lang w:val="de-DE"/>
              </w:rPr>
            </w:pPr>
            <w:r>
              <w:rPr>
                <w:lang w:val="de-DE"/>
              </w:rPr>
              <w:t>Der Live-Stream beginnt in YouTube.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3d45d5db-ef51-4f87-8276-c54cfe8e1954</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xml:space="preserve">Return to YouTube Studio </w:t>
            </w:r>
            <w:r>
              <w:rPr>
                <w:rStyle w:val="mqInternal"/>
                <w:noProof/>
              </w:rPr>
              <w:t>{2]</w:t>
            </w:r>
            <w:r>
              <w:rPr>
                <w:noProof/>
              </w:rPr>
              <w:t xml:space="preserve"> and then stop the encoder to end the live stream.</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Kehre zu YouTube Studio zur</w:t>
            </w:r>
            <w:r>
              <w:rPr>
                <w:lang w:val="de-DE"/>
              </w:rPr>
              <w:t>ü</w:t>
            </w:r>
            <w:r>
              <w:rPr>
                <w:lang w:val="de-DE"/>
              </w:rPr>
              <w:t xml:space="preserve">ck </w:t>
            </w:r>
            <w:r>
              <w:rPr>
                <w:rStyle w:val="mqInternal"/>
                <w:noProof/>
                <w:lang w:val="de-DE"/>
              </w:rPr>
              <w:t>{2]</w:t>
            </w:r>
            <w:r>
              <w:rPr>
                <w:lang w:val="de-DE"/>
              </w:rPr>
              <w:t xml:space="preserve"> und stoppen Sie dann den Encoder, um den Live-Stream zu beenden.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b8c97b0f-9f3b-4490-b359-799955ea1019</w:t>
            </w:r>
          </w:p>
        </w:tc>
        <w:tc>
          <w:tcPr>
            <w:tcW w:w="7407" w:type="dxa"/>
            <w:shd w:val="clear" w:color="auto" w:fill="F2F2F2" w:themeFill="background1" w:themeFillShade="F2"/>
          </w:tcPr>
          <w:p w:rsidR="00000000" w:rsidRDefault="00BD6E96">
            <w:pPr>
              <w:rPr>
                <w:noProof/>
              </w:rPr>
            </w:pPr>
            <w:r>
              <w:rPr>
                <w:noProof/>
              </w:rPr>
              <w:t>When your stream is com</w:t>
            </w:r>
            <w:r>
              <w:rPr>
                <w:noProof/>
              </w:rPr>
              <w:t>plete, a public video will be automatically created and uploaded for people to view later.</w:t>
            </w:r>
          </w:p>
        </w:tc>
        <w:tc>
          <w:tcPr>
            <w:tcW w:w="7407" w:type="dxa"/>
          </w:tcPr>
          <w:p w:rsidR="00000000" w:rsidRDefault="00BD6E96">
            <w:pPr>
              <w:rPr>
                <w:lang w:val="de-DE"/>
              </w:rPr>
            </w:pPr>
            <w:r>
              <w:rPr>
                <w:lang w:val="de-DE"/>
              </w:rPr>
              <w:t xml:space="preserve">Wenn Ihr Stream fertig ist, wird automatisch ein </w:t>
            </w:r>
            <w:r>
              <w:rPr>
                <w:lang w:val="de-DE"/>
              </w:rPr>
              <w:t>ö</w:t>
            </w:r>
            <w:r>
              <w:rPr>
                <w:lang w:val="de-DE"/>
              </w:rPr>
              <w:t>ffentliches Video erstellt und hochgeladen, damit die Benutzer es sp</w:t>
            </w:r>
            <w:r>
              <w:rPr>
                <w:lang w:val="de-DE"/>
              </w:rPr>
              <w:t>ä</w:t>
            </w:r>
            <w:r>
              <w:rPr>
                <w:lang w:val="de-DE"/>
              </w:rPr>
              <w:t>ter ansehen k</w:t>
            </w:r>
            <w:r>
              <w:rPr>
                <w:lang w:val="de-DE"/>
              </w:rPr>
              <w:t>ö</w:t>
            </w:r>
            <w:r>
              <w:rPr>
                <w:lang w:val="de-DE"/>
              </w:rPr>
              <w:t>nnen.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publishing-live-event-fac</w:t>
            </w:r>
            <w:r>
              <w:rPr>
                <w:b/>
                <w:noProof/>
              </w:rPr>
              <w:t>ebook.html</w:t>
            </w:r>
          </w:p>
          <w:p w:rsidR="00000000" w:rsidRDefault="00BD6E96">
            <w:pPr>
              <w:jc w:val="center"/>
              <w:rPr>
                <w:b/>
                <w:noProof/>
              </w:rPr>
            </w:pPr>
            <w:r>
              <w:rPr>
                <w:b/>
                <w:noProof/>
              </w:rPr>
              <w:t>MQ971010 22c99414-357d-4190-b5f6-b96a2a4fd76e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86f97742-962a-4df1-b9d3-31982ddd0a5b</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46127814-e338-44db-8b97-d5d9104e50d7</w:t>
            </w:r>
          </w:p>
        </w:tc>
        <w:tc>
          <w:tcPr>
            <w:tcW w:w="7407" w:type="dxa"/>
            <w:shd w:val="clear" w:color="auto" w:fill="F2F2F2" w:themeFill="background1" w:themeFillShade="F2"/>
          </w:tcPr>
          <w:p w:rsidR="00000000" w:rsidRDefault="00BD6E96">
            <w:pPr>
              <w:rPr>
                <w:noProof/>
              </w:rPr>
            </w:pPr>
            <w:r>
              <w:rPr>
                <w:noProof/>
              </w:rPr>
              <w:t>Publishing a Live Event to Facebook description:</w:t>
            </w:r>
          </w:p>
        </w:tc>
        <w:tc>
          <w:tcPr>
            <w:tcW w:w="7407" w:type="dxa"/>
          </w:tcPr>
          <w:p w:rsidR="00000000" w:rsidRDefault="00BD6E96">
            <w:pPr>
              <w:rPr>
                <w:lang w:val="de-DE"/>
              </w:rPr>
            </w:pPr>
            <w:r>
              <w:rPr>
                <w:lang w:val="de-DE"/>
              </w:rPr>
              <w:t>Ver</w:t>
            </w:r>
            <w:r>
              <w:rPr>
                <w:lang w:val="de-DE"/>
              </w:rPr>
              <w:t>ö</w:t>
            </w:r>
            <w:r>
              <w:rPr>
                <w:lang w:val="de-DE"/>
              </w:rPr>
              <w:t>ffentlichung eines Live-Events auf Facebook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baf7b0ee-b82d-4c44-bbb7-a2b1a1978d23</w:t>
            </w:r>
          </w:p>
        </w:tc>
        <w:tc>
          <w:tcPr>
            <w:tcW w:w="7407" w:type="dxa"/>
            <w:shd w:val="clear" w:color="auto" w:fill="F2F2F2" w:themeFill="background1" w:themeFillShade="F2"/>
          </w:tcPr>
          <w:p w:rsidR="00000000" w:rsidRDefault="00BD6E96">
            <w:pPr>
              <w:rPr>
                <w:noProof/>
              </w:rPr>
            </w:pPr>
            <w:r>
              <w:rPr>
                <w:noProof/>
              </w:rPr>
              <w:t>'In this topic you will learn how to publish a live event to Facebook using Brightcove Social.' parent:</w:t>
            </w:r>
          </w:p>
        </w:tc>
        <w:tc>
          <w:tcPr>
            <w:tcW w:w="7407" w:type="dxa"/>
          </w:tcPr>
          <w:p w:rsidR="00000000" w:rsidRDefault="00BD6E96">
            <w:pPr>
              <w:rPr>
                <w:lang w:val="de-DE"/>
              </w:rPr>
            </w:pPr>
            <w:r>
              <w:rPr>
                <w:lang w:val="de-DE"/>
              </w:rPr>
              <w:t>"In diesem Thema erfahren Sie, wie Sie mit Brightcove</w:t>
            </w:r>
            <w:r>
              <w:rPr>
                <w:lang w:val="de-DE"/>
              </w:rPr>
              <w:t xml:space="preserve"> Social ein Live-Event auf Facebook ver</w:t>
            </w:r>
            <w:r>
              <w:rPr>
                <w:lang w:val="de-DE"/>
              </w:rPr>
              <w:t>ö</w:t>
            </w:r>
            <w:r>
              <w:rPr>
                <w:lang w:val="de-DE"/>
              </w:rPr>
              <w:t>ffentlichen."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9396338b-bd43-4c26-ba26-b306cc3cb5d6</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26be095e-617f-4907-aa5a-b08b2e10cb61</w:t>
            </w:r>
          </w:p>
        </w:tc>
        <w:tc>
          <w:tcPr>
            <w:tcW w:w="7407" w:type="dxa"/>
            <w:shd w:val="clear" w:color="auto" w:fill="F2F2F2" w:themeFill="background1" w:themeFillShade="F2"/>
          </w:tcPr>
          <w:p w:rsidR="00000000" w:rsidRDefault="00BD6E96">
            <w:pPr>
              <w:rPr>
                <w:noProof/>
              </w:rPr>
            </w:pPr>
            <w:r>
              <w:rPr>
                <w:noProof/>
              </w:rPr>
              <w:t>Publishing a Live Event to Facebook</w:t>
            </w:r>
          </w:p>
        </w:tc>
        <w:tc>
          <w:tcPr>
            <w:tcW w:w="7407" w:type="dxa"/>
          </w:tcPr>
          <w:p w:rsidR="00000000" w:rsidRDefault="00BD6E96">
            <w:pPr>
              <w:rPr>
                <w:lang w:val="de-DE"/>
              </w:rPr>
            </w:pPr>
            <w:r>
              <w:rPr>
                <w:lang w:val="de-DE"/>
              </w:rPr>
              <w:t>Ver</w:t>
            </w:r>
            <w:r>
              <w:rPr>
                <w:lang w:val="de-DE"/>
              </w:rPr>
              <w:t>ö</w:t>
            </w:r>
            <w:r>
              <w:rPr>
                <w:lang w:val="de-DE"/>
              </w:rPr>
              <w:t>ffentlichen eines Live-Events auf Facebook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73ca483b-e802-4822-bbc3-d3a0252beed0</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6dba4752-4bde-449b-9187-7a539fefaff0</w:t>
            </w:r>
          </w:p>
        </w:tc>
        <w:tc>
          <w:tcPr>
            <w:tcW w:w="7407" w:type="dxa"/>
            <w:shd w:val="clear" w:color="auto" w:fill="F2F2F2" w:themeFill="background1" w:themeFillShade="F2"/>
          </w:tcPr>
          <w:p w:rsidR="00000000" w:rsidRDefault="00BD6E96">
            <w:pPr>
              <w:rPr>
                <w:noProof/>
              </w:rPr>
            </w:pPr>
            <w:r>
              <w:rPr>
                <w:noProof/>
              </w:rPr>
              <w:t>The Brightcove Live to Social Media feature can be used to schedule and then broa</w:t>
            </w:r>
            <w:r>
              <w:rPr>
                <w:noProof/>
              </w:rPr>
              <w:t>dcast a live event to Facebook all from within the Social module.</w:t>
            </w:r>
          </w:p>
        </w:tc>
        <w:tc>
          <w:tcPr>
            <w:tcW w:w="7407" w:type="dxa"/>
          </w:tcPr>
          <w:p w:rsidR="00000000" w:rsidRDefault="00BD6E96">
            <w:pPr>
              <w:rPr>
                <w:lang w:val="de-DE"/>
              </w:rPr>
            </w:pPr>
            <w:r>
              <w:rPr>
                <w:lang w:val="de-DE"/>
              </w:rPr>
              <w:t>Mit der Funktion "Brightcove Live to Social Media" k</w:t>
            </w:r>
            <w:r>
              <w:rPr>
                <w:lang w:val="de-DE"/>
              </w:rPr>
              <w:t>ö</w:t>
            </w:r>
            <w:r>
              <w:rPr>
                <w:lang w:val="de-DE"/>
              </w:rPr>
              <w:t>nnen Sie ein Live-Ereignis innerhalb des Social-Moduls planen und anschlie</w:t>
            </w:r>
            <w:r>
              <w:rPr>
                <w:lang w:val="de-DE"/>
              </w:rPr>
              <w:t>ß</w:t>
            </w:r>
            <w:r>
              <w:rPr>
                <w:lang w:val="de-DE"/>
              </w:rPr>
              <w:t>end an Facebook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b4360183-9478-4b5a-87d6-86a9857593</w:t>
            </w:r>
            <w:r>
              <w:rPr>
                <w:noProof/>
                <w:sz w:val="2"/>
              </w:rPr>
              <w:t>63</w:t>
            </w:r>
          </w:p>
        </w:tc>
        <w:tc>
          <w:tcPr>
            <w:tcW w:w="7407" w:type="dxa"/>
            <w:shd w:val="clear" w:color="auto" w:fill="F2F2F2" w:themeFill="background1" w:themeFillShade="F2"/>
          </w:tcPr>
          <w:p w:rsidR="00000000" w:rsidRDefault="00BD6E96">
            <w:pPr>
              <w:rPr>
                <w:noProof/>
              </w:rPr>
            </w:pPr>
            <w:r>
              <w:rPr>
                <w:noProof/>
              </w:rPr>
              <w:t>To do this, the following tasks will be completed:</w:t>
            </w:r>
          </w:p>
        </w:tc>
        <w:tc>
          <w:tcPr>
            <w:tcW w:w="7407" w:type="dxa"/>
          </w:tcPr>
          <w:p w:rsidR="00000000" w:rsidRDefault="00BD6E96">
            <w:pPr>
              <w:rPr>
                <w:lang w:val="de-DE"/>
              </w:rPr>
            </w:pPr>
            <w:r>
              <w:rPr>
                <w:lang w:val="de-DE"/>
              </w:rPr>
              <w:t>Dazu werden folgende Aufgaben erledigt: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83614f73-9caf-4e93-80fc-80d419bdf293</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Schedule a Facebook live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Sie ein Facebook-Live-Event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0c40a219-fb2b-4ba4-a4c3-f1ce5ecfdd91</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 Live-Ereignis und weisen Sie es einem geplanten sozialen Ereignis zu</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fdad5bb8-143b-4dfd-8c29-4462ebf34c76</w:t>
            </w:r>
          </w:p>
        </w:tc>
        <w:tc>
          <w:tcPr>
            <w:tcW w:w="7407" w:type="dxa"/>
            <w:shd w:val="clear" w:color="auto" w:fill="F2F2F2" w:themeFill="background1" w:themeFillShade="F2"/>
          </w:tcPr>
          <w:p w:rsidR="00000000" w:rsidRDefault="00BD6E96">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Vorschau</w:t>
            </w:r>
            <w:r>
              <w:rPr>
                <w:lang w:val="de-DE"/>
              </w:rPr>
              <w:t xml:space="preserve"> und </w:t>
            </w:r>
            <w:r>
              <w:rPr>
                <w:lang w:val="de-DE"/>
              </w:rPr>
              <w:t>Ü</w:t>
            </w:r>
            <w:r>
              <w:rPr>
                <w:lang w:val="de-DE"/>
              </w:rPr>
              <w:t>bertragung des Live-Streams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047a0967-b888-43bc-a71f-f1cb56c8d857</w:t>
            </w:r>
          </w:p>
        </w:tc>
        <w:tc>
          <w:tcPr>
            <w:tcW w:w="7407" w:type="dxa"/>
            <w:shd w:val="clear" w:color="auto" w:fill="F2F2F2" w:themeFill="background1" w:themeFillShade="F2"/>
          </w:tcPr>
          <w:p w:rsidR="00000000" w:rsidRDefault="00BD6E96">
            <w:pPr>
              <w:rPr>
                <w:noProof/>
              </w:rPr>
            </w:pPr>
            <w:r>
              <w:rPr>
                <w:rStyle w:val="mqInternal"/>
                <w:noProof/>
              </w:rPr>
              <w:t>[1}</w:t>
            </w:r>
            <w:r>
              <w:rPr>
                <w:noProof/>
              </w:rPr>
              <w:t>End the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Beenden Sie den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ded259c7-47a0-4912-8d4c-60dd46123ffb</w:t>
            </w:r>
          </w:p>
        </w:tc>
        <w:tc>
          <w:tcPr>
            <w:tcW w:w="7407" w:type="dxa"/>
            <w:shd w:val="clear" w:color="auto" w:fill="F2F2F2" w:themeFill="background1" w:themeFillShade="F2"/>
          </w:tcPr>
          <w:p w:rsidR="00000000" w:rsidRDefault="00BD6E96">
            <w:pPr>
              <w:rPr>
                <w:noProof/>
              </w:rPr>
            </w:pPr>
            <w:r>
              <w:rPr>
                <w:noProof/>
              </w:rPr>
              <w:t>Scheduling a Facebook live event</w:t>
            </w:r>
          </w:p>
        </w:tc>
        <w:tc>
          <w:tcPr>
            <w:tcW w:w="7407" w:type="dxa"/>
          </w:tcPr>
          <w:p w:rsidR="00000000" w:rsidRDefault="00BD6E96">
            <w:pPr>
              <w:rPr>
                <w:lang w:val="de-DE"/>
              </w:rPr>
            </w:pPr>
            <w:r>
              <w:rPr>
                <w:lang w:val="de-DE"/>
              </w:rPr>
              <w:t>Planen eines Facebook-Live-Events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498f0408-5f7f-4d34-8600-9b2bcb8209a0</w:t>
            </w:r>
          </w:p>
        </w:tc>
        <w:tc>
          <w:tcPr>
            <w:tcW w:w="7407" w:type="dxa"/>
            <w:shd w:val="clear" w:color="auto" w:fill="F2F2F2" w:themeFill="background1" w:themeFillShade="F2"/>
          </w:tcPr>
          <w:p w:rsidR="00000000" w:rsidRDefault="00BD6E96">
            <w:pPr>
              <w:rPr>
                <w:noProof/>
              </w:rPr>
            </w:pPr>
            <w:r>
              <w:rPr>
                <w:noProof/>
              </w:rPr>
              <w:t>Scheduling a Facebook live event in advance allows you to publicize the event to your Facebook audience before the event begins.</w:t>
            </w:r>
          </w:p>
        </w:tc>
        <w:tc>
          <w:tcPr>
            <w:tcW w:w="7407" w:type="dxa"/>
          </w:tcPr>
          <w:p w:rsidR="00000000" w:rsidRDefault="00BD6E96">
            <w:pPr>
              <w:rPr>
                <w:lang w:val="de-DE"/>
              </w:rPr>
            </w:pPr>
            <w:r>
              <w:rPr>
                <w:lang w:val="de-DE"/>
              </w:rPr>
              <w:t>Wenn Sie ein Facebook-Live-Event im Voraus planen, k</w:t>
            </w:r>
            <w:r>
              <w:rPr>
                <w:lang w:val="de-DE"/>
              </w:rPr>
              <w:t>ö</w:t>
            </w:r>
            <w:r>
              <w:rPr>
                <w:lang w:val="de-DE"/>
              </w:rPr>
              <w:t>nnen Sie das Event vor Beginn des Events Ihrem Facebook-Publikum bekannt machen.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6ed96907-d570-4d80-b7ed-7f885e76cb39</w:t>
            </w:r>
          </w:p>
        </w:tc>
        <w:tc>
          <w:tcPr>
            <w:tcW w:w="7407" w:type="dxa"/>
            <w:shd w:val="clear" w:color="auto" w:fill="F2F2F2" w:themeFill="background1" w:themeFillShade="F2"/>
          </w:tcPr>
          <w:p w:rsidR="00000000" w:rsidRDefault="00BD6E96">
            <w:pPr>
              <w:rPr>
                <w:noProof/>
              </w:rPr>
            </w:pPr>
            <w:r>
              <w:rPr>
                <w:noProof/>
              </w:rPr>
              <w:t>Before a live event can be scheduled, a publishing destination for the Facebook site you are going to stream the event to must be cre</w:t>
            </w:r>
            <w:r>
              <w:rPr>
                <w:noProof/>
              </w:rPr>
              <w:t>ated.</w:t>
            </w:r>
          </w:p>
        </w:tc>
        <w:tc>
          <w:tcPr>
            <w:tcW w:w="7407" w:type="dxa"/>
          </w:tcPr>
          <w:p w:rsidR="00000000" w:rsidRDefault="00BD6E96">
            <w:pPr>
              <w:rPr>
                <w:lang w:val="de-DE"/>
              </w:rPr>
            </w:pPr>
            <w:r>
              <w:rPr>
                <w:lang w:val="de-DE"/>
              </w:rPr>
              <w:t>Bevor ein Live-Ereignis geplant werden kann, muss ein Ver</w:t>
            </w:r>
            <w:r>
              <w:rPr>
                <w:lang w:val="de-DE"/>
              </w:rPr>
              <w:t>ö</w:t>
            </w:r>
            <w:r>
              <w:rPr>
                <w:lang w:val="de-DE"/>
              </w:rPr>
              <w:t>ffentlichungsziel f</w:t>
            </w:r>
            <w:r>
              <w:rPr>
                <w:lang w:val="de-DE"/>
              </w:rPr>
              <w:t>ü</w:t>
            </w:r>
            <w:r>
              <w:rPr>
                <w:lang w:val="de-DE"/>
              </w:rPr>
              <w:t>r die Facebook-Site erstellt werden, auf die Sie das Ereignis streamen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380c8857-1f16-4686-8f22-5b5d4ee9746b</w:t>
            </w:r>
          </w:p>
        </w:tc>
        <w:tc>
          <w:tcPr>
            <w:tcW w:w="7407" w:type="dxa"/>
            <w:shd w:val="clear" w:color="auto" w:fill="F2F2F2" w:themeFill="background1" w:themeFillShade="F2"/>
          </w:tcPr>
          <w:p w:rsidR="00000000" w:rsidRDefault="00BD6E96">
            <w:pPr>
              <w:rPr>
                <w:noProof/>
              </w:rPr>
            </w:pPr>
            <w:r>
              <w:rPr>
                <w:noProof/>
              </w:rPr>
              <w:t>For information on creating publishing destination</w:t>
            </w:r>
            <w:r>
              <w:rPr>
                <w:noProof/>
              </w:rPr>
              <w:t xml:space="preserve">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BD6E96">
            <w:pPr>
              <w:rPr>
                <w:lang w:val="de-DE"/>
              </w:rPr>
            </w:pPr>
            <w:r>
              <w:rPr>
                <w:lang w:val="de-DE"/>
              </w:rPr>
              <w:t>Informationen zum Erstellen von Ver</w:t>
            </w:r>
            <w:r>
              <w:rPr>
                <w:lang w:val="de-DE"/>
              </w:rPr>
              <w:t>ö</w:t>
            </w:r>
            <w:r>
              <w:rPr>
                <w:lang w:val="de-DE"/>
              </w:rPr>
              <w:t xml:space="preserve">ffentlichungszielen finden Sie unter </w:t>
            </w:r>
            <w:r>
              <w:rPr>
                <w:rStyle w:val="mqInternal"/>
                <w:noProof/>
                <w:lang w:val="de-DE"/>
              </w:rPr>
              <w:t>[1}</w:t>
            </w:r>
            <w:r>
              <w:rPr>
                <w:lang w:val="de-DE"/>
              </w:rPr>
              <w:t>Erstellen von Social Media Publishing-Zielen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f7359b1f-22ad-45aa-ba92-e6d18ab0f7cd</w:t>
            </w:r>
          </w:p>
        </w:tc>
        <w:tc>
          <w:tcPr>
            <w:tcW w:w="7407" w:type="dxa"/>
            <w:shd w:val="clear" w:color="auto" w:fill="F2F2F2" w:themeFill="background1" w:themeFillShade="F2"/>
          </w:tcPr>
          <w:p w:rsidR="00000000" w:rsidRDefault="00BD6E96">
            <w:pPr>
              <w:rPr>
                <w:noProof/>
              </w:rPr>
            </w:pPr>
            <w:r>
              <w:rPr>
                <w:noProof/>
              </w:rPr>
              <w:t>To schedule an upcoming Faceb</w:t>
            </w:r>
            <w:r>
              <w:rPr>
                <w:noProof/>
              </w:rPr>
              <w:t>ook live video, follow these steps.</w:t>
            </w:r>
          </w:p>
        </w:tc>
        <w:tc>
          <w:tcPr>
            <w:tcW w:w="7407" w:type="dxa"/>
          </w:tcPr>
          <w:p w:rsidR="00000000" w:rsidRDefault="00BD6E96">
            <w:pPr>
              <w:rPr>
                <w:lang w:val="de-DE"/>
              </w:rPr>
            </w:pPr>
            <w:r>
              <w:rPr>
                <w:lang w:val="de-DE"/>
              </w:rPr>
              <w:t>Befolgen Sie diese Schritte, um ein bevorstehendes Facebook-Live-Video zu planen.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8209451c-c817-4870-8146-acdb71bc2232</w:t>
            </w:r>
          </w:p>
        </w:tc>
        <w:tc>
          <w:tcPr>
            <w:tcW w:w="7407" w:type="dxa"/>
            <w:shd w:val="clear" w:color="auto" w:fill="F2F2F2" w:themeFill="background1" w:themeFillShade="F2"/>
          </w:tcPr>
          <w:p w:rsidR="00000000" w:rsidRDefault="00BD6E96">
            <w:pPr>
              <w:rPr>
                <w:noProof/>
              </w:rPr>
            </w:pPr>
            <w:r>
              <w:rPr>
                <w:noProof/>
              </w:rPr>
              <w:t>Open the Social module.</w:t>
            </w:r>
          </w:p>
        </w:tc>
        <w:tc>
          <w:tcPr>
            <w:tcW w:w="7407" w:type="dxa"/>
          </w:tcPr>
          <w:p w:rsidR="00000000" w:rsidRDefault="00BD6E96">
            <w:pPr>
              <w:rPr>
                <w:lang w:val="de-DE"/>
              </w:rPr>
            </w:pPr>
            <w:r>
              <w:rPr>
                <w:lang w:val="de-DE"/>
              </w:rPr>
              <w:t>Ö</w:t>
            </w:r>
            <w:r>
              <w:rPr>
                <w:lang w:val="de-DE"/>
              </w:rPr>
              <w:t>ffnen Sie das Modul Soziales.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2912b6be-08f2-4e3e-9c0e-e5c9a9817e21</w:t>
            </w:r>
          </w:p>
        </w:tc>
        <w:tc>
          <w:tcPr>
            <w:tcW w:w="7407" w:type="dxa"/>
            <w:shd w:val="clear" w:color="auto" w:fill="F2F2F2" w:themeFill="background1" w:themeFillShade="F2"/>
          </w:tcPr>
          <w:p w:rsidR="00000000" w:rsidRDefault="00BD6E96">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BD6E96">
            <w:pPr>
              <w:rPr>
                <w:lang w:val="de-DE"/>
              </w:rPr>
            </w:pPr>
            <w:r>
              <w:rPr>
                <w:lang w:val="de-DE"/>
              </w:rPr>
              <w:t xml:space="preserve">Von dem </w:t>
            </w: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Seite, klicken Sie </w:t>
            </w:r>
            <w:r>
              <w:rPr>
                <w:rStyle w:val="mqInternal"/>
                <w:noProof/>
                <w:lang w:val="de-DE"/>
              </w:rPr>
              <w:t>[1}</w:t>
            </w:r>
            <w:r>
              <w:rPr>
                <w:lang w:val="de-DE"/>
              </w:rPr>
              <w:t>Live-Event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695a18bd-397c-4e3b-aa3b-abd190fce590</w:t>
            </w:r>
          </w:p>
        </w:tc>
        <w:tc>
          <w:tcPr>
            <w:tcW w:w="7407" w:type="dxa"/>
            <w:shd w:val="clear" w:color="auto" w:fill="F2F2F2" w:themeFill="background1" w:themeFillShade="F2"/>
          </w:tcPr>
          <w:p w:rsidR="00000000" w:rsidRDefault="00BD6E96">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das Ziel aus, an das das Ereignis gestreamt werden soll, und klicken Sie dann auf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40ab395e-e5cf-47fe-864f-50e061fb2000</w:t>
            </w:r>
          </w:p>
        </w:tc>
        <w:tc>
          <w:tcPr>
            <w:tcW w:w="7407" w:type="dxa"/>
            <w:shd w:val="clear" w:color="auto" w:fill="F2F2F2" w:themeFill="background1" w:themeFillShade="F2"/>
          </w:tcPr>
          <w:p w:rsidR="00000000" w:rsidRDefault="00BD6E96">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Status Message</w:t>
            </w:r>
            <w:r>
              <w:rPr>
                <w:rStyle w:val="mqInternal"/>
                <w:noProof/>
              </w:rPr>
              <w:t>{2</w:t>
            </w:r>
            <w:r>
              <w:rPr>
                <w:rStyle w:val="mqInternal"/>
                <w:noProof/>
              </w:rPr>
              <w:t>]</w:t>
            </w:r>
            <w:r>
              <w:rPr>
                <w:noProof/>
              </w:rPr>
              <w:t>.</w:t>
            </w:r>
          </w:p>
        </w:tc>
        <w:tc>
          <w:tcPr>
            <w:tcW w:w="7407" w:type="dxa"/>
          </w:tcPr>
          <w:p w:rsidR="00000000" w:rsidRDefault="00BD6E96">
            <w:pPr>
              <w:rPr>
                <w:lang w:val="de-DE"/>
              </w:rPr>
            </w:pPr>
            <w:r>
              <w:rPr>
                <w:lang w:val="de-DE"/>
              </w:rPr>
              <w:t xml:space="preserve">Geben Sie auf der Seite Live-Ereignis planen optional einen ein </w:t>
            </w:r>
            <w:r>
              <w:rPr>
                <w:rStyle w:val="mqInternal"/>
                <w:noProof/>
                <w:lang w:val="de-DE"/>
              </w:rPr>
              <w:t>[1}</w:t>
            </w:r>
            <w:r>
              <w:rPr>
                <w:lang w:val="de-DE"/>
              </w:rPr>
              <w:t>Titel</w:t>
            </w:r>
            <w:r>
              <w:rPr>
                <w:rStyle w:val="mqInternal"/>
                <w:noProof/>
                <w:lang w:val="de-DE"/>
              </w:rPr>
              <w:t>{2]</w:t>
            </w:r>
            <w:r>
              <w:rPr>
                <w:lang w:val="de-DE"/>
              </w:rPr>
              <w:t xml:space="preserve"> und </w:t>
            </w:r>
            <w:r>
              <w:rPr>
                <w:rStyle w:val="mqInternal"/>
                <w:noProof/>
                <w:lang w:val="de-DE"/>
              </w:rPr>
              <w:t>[1}</w:t>
            </w:r>
            <w:r>
              <w:rPr>
                <w:lang w:val="de-DE"/>
              </w:rPr>
              <w:t>Statusnachricht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1138b23d-e485-4eab-af3e-08579f515b54</w:t>
            </w:r>
          </w:p>
        </w:tc>
        <w:tc>
          <w:tcPr>
            <w:tcW w:w="7407" w:type="dxa"/>
            <w:shd w:val="clear" w:color="auto" w:fill="F2F2F2" w:themeFill="background1" w:themeFillShade="F2"/>
          </w:tcPr>
          <w:p w:rsidR="00000000" w:rsidRDefault="00BD6E96">
            <w:pPr>
              <w:rPr>
                <w:noProof/>
              </w:rPr>
            </w:pPr>
            <w:r>
              <w:rPr>
                <w:noProof/>
              </w:rPr>
              <w:t>These values will appear in the Facebook post announcing the live stream.</w:t>
            </w:r>
          </w:p>
        </w:tc>
        <w:tc>
          <w:tcPr>
            <w:tcW w:w="7407" w:type="dxa"/>
          </w:tcPr>
          <w:p w:rsidR="00000000" w:rsidRDefault="00BD6E96">
            <w:pPr>
              <w:rPr>
                <w:lang w:val="de-DE"/>
              </w:rPr>
            </w:pPr>
            <w:r>
              <w:rPr>
                <w:lang w:val="de-DE"/>
              </w:rPr>
              <w:t>Diese Werte werden im Facebook-Bei</w:t>
            </w:r>
            <w:r>
              <w:rPr>
                <w:lang w:val="de-DE"/>
              </w:rPr>
              <w:t>trag angezeigt, in dem der Live-Stream angek</w:t>
            </w:r>
            <w:r>
              <w:rPr>
                <w:lang w:val="de-DE"/>
              </w:rPr>
              <w:t>ü</w:t>
            </w:r>
            <w:r>
              <w:rPr>
                <w:lang w:val="de-DE"/>
              </w:rPr>
              <w:t>ndigt wird.</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26 </w:t>
            </w:r>
            <w:r>
              <w:rPr>
                <w:noProof/>
                <w:sz w:val="16"/>
              </w:rPr>
              <w:br/>
            </w:r>
            <w:r>
              <w:rPr>
                <w:noProof/>
                <w:sz w:val="2"/>
              </w:rPr>
              <w:t>8d5789e0-746c-4efc-ba6e-257db9fd576b</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ZEITPLAN</w:t>
            </w:r>
            <w:r>
              <w:rPr>
                <w:rStyle w:val="mqInternal"/>
                <w:noProof/>
                <w:lang w:val="de-DE"/>
              </w:rPr>
              <w:t>{2]</w:t>
            </w:r>
            <w:r>
              <w:rPr>
                <w:lang w:val="de-DE"/>
              </w:rPr>
              <w:t xml:space="preserve"> Verwenden Sie die </w:t>
            </w:r>
            <w:r>
              <w:rPr>
                <w:lang w:val="de-DE"/>
              </w:rPr>
              <w:t xml:space="preserve">Kalender- und Uhrzeitsteuerung, um die Einstellungen vorzunehmen </w:t>
            </w:r>
            <w:r>
              <w:rPr>
                <w:rStyle w:val="mqInternal"/>
                <w:noProof/>
                <w:lang w:val="de-DE"/>
              </w:rPr>
              <w:t>[1}</w:t>
            </w:r>
            <w:r>
              <w:rPr>
                <w:lang w:val="de-DE"/>
              </w:rPr>
              <w:t>Datum und Uhrzeit des Ereignisses</w:t>
            </w:r>
            <w:r>
              <w:rPr>
                <w:rStyle w:val="mqInternal"/>
                <w:noProof/>
                <w:lang w:val="de-DE"/>
              </w:rPr>
              <w:t>{2]</w:t>
            </w:r>
            <w:r>
              <w:rPr>
                <w:lang w:val="de-DE"/>
              </w:rPr>
              <w:t xml:space="preserve"> F</w:t>
            </w:r>
            <w:r>
              <w:rPr>
                <w:lang w:val="de-DE"/>
              </w:rPr>
              <w:t>ü</w:t>
            </w:r>
            <w:r>
              <w:rPr>
                <w:lang w:val="de-DE"/>
              </w:rPr>
              <w:t>r das 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761bddbf-9f05-46d9-9561-a881da877e43</w:t>
            </w:r>
          </w:p>
        </w:tc>
        <w:tc>
          <w:tcPr>
            <w:tcW w:w="7407" w:type="dxa"/>
            <w:shd w:val="clear" w:color="auto" w:fill="F2F2F2" w:themeFill="background1" w:themeFillShade="F2"/>
          </w:tcPr>
          <w:p w:rsidR="00000000" w:rsidRDefault="00BD6E96">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das entsprechende aus </w:t>
            </w:r>
            <w:r>
              <w:rPr>
                <w:rStyle w:val="mqInternal"/>
                <w:noProof/>
                <w:lang w:val="de-DE"/>
              </w:rPr>
              <w:t>[1}</w:t>
            </w:r>
            <w:r>
              <w:rPr>
                <w:lang w:val="de-DE"/>
              </w:rPr>
              <w:t>Zeitzone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6903b40a-e409-49fd-b8dd-153feb3e65cd</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Facebook Live Video Settings</w:t>
            </w:r>
            <w:r>
              <w:rPr>
                <w:rStyle w:val="mqInternal"/>
                <w:noProof/>
              </w:rPr>
              <w:t>{2]</w:t>
            </w:r>
            <w:r>
              <w:rPr>
                <w:noProof/>
              </w:rPr>
              <w:t xml:space="preserve"> as appropriate.</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LIVE EINSTELLUNGEN</w:t>
            </w:r>
            <w:r>
              <w:rPr>
                <w:rStyle w:val="mqInternal"/>
                <w:noProof/>
                <w:lang w:val="de-DE"/>
              </w:rPr>
              <w:t>{2]</w:t>
            </w:r>
            <w:r>
              <w:rPr>
                <w:lang w:val="de-DE"/>
              </w:rPr>
              <w:t xml:space="preserve"> Abschnitt, konfigurieren Sie die </w:t>
            </w:r>
            <w:r>
              <w:rPr>
                <w:rStyle w:val="mqInternal"/>
                <w:noProof/>
                <w:lang w:val="de-DE"/>
              </w:rPr>
              <w:t>[1}</w:t>
            </w:r>
            <w:r>
              <w:rPr>
                <w:lang w:val="de-DE"/>
              </w:rPr>
              <w:t>Facebook Live Video Einstellungen</w:t>
            </w:r>
            <w:r>
              <w:rPr>
                <w:rStyle w:val="mqInternal"/>
                <w:noProof/>
                <w:lang w:val="de-DE"/>
              </w:rPr>
              <w:t>{2]</w:t>
            </w:r>
            <w:r>
              <w:rPr>
                <w:lang w:val="de-DE"/>
              </w:rPr>
              <w:t xml:space="preserve"> wie angemesse</w:t>
            </w:r>
            <w:r>
              <w:rPr>
                <w:lang w:val="de-DE"/>
              </w:rPr>
              <w:t>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ec6d849e-a20a-42f4-bded-e08d7cbe191a</w:t>
            </w:r>
          </w:p>
        </w:tc>
        <w:tc>
          <w:tcPr>
            <w:tcW w:w="7407" w:type="dxa"/>
            <w:shd w:val="clear" w:color="auto" w:fill="F2F2F2" w:themeFill="background1" w:themeFillShade="F2"/>
          </w:tcPr>
          <w:p w:rsidR="00000000" w:rsidRDefault="00BD6E96">
            <w:pPr>
              <w:rPr>
                <w:noProof/>
              </w:rPr>
            </w:pPr>
            <w:r>
              <w:rPr>
                <w:rStyle w:val="mqInternal"/>
                <w:noProof/>
              </w:rPr>
              <w:t>[1}</w:t>
            </w:r>
            <w:r>
              <w:rPr>
                <w:noProof/>
              </w:rPr>
              <w:t>Allow embedding</w:t>
            </w:r>
            <w:r>
              <w:rPr>
                <w:rStyle w:val="mqInternal"/>
                <w:noProof/>
              </w:rPr>
              <w:t>{2]</w:t>
            </w:r>
            <w:r>
              <w:rPr>
                <w:noProof/>
              </w:rPr>
              <w:t xml:space="preserve"> - If checked, video can be embedded on third-party sites</w:t>
            </w:r>
          </w:p>
        </w:tc>
        <w:tc>
          <w:tcPr>
            <w:tcW w:w="7407" w:type="dxa"/>
          </w:tcPr>
          <w:p w:rsidR="00000000" w:rsidRDefault="00BD6E96">
            <w:pPr>
              <w:rPr>
                <w:lang w:val="de-DE"/>
              </w:rPr>
            </w:pPr>
            <w:r>
              <w:rPr>
                <w:rStyle w:val="mqInternal"/>
                <w:noProof/>
                <w:lang w:val="de-DE"/>
              </w:rPr>
              <w:t>[1}</w:t>
            </w:r>
            <w:r>
              <w:rPr>
                <w:lang w:val="de-DE"/>
              </w:rPr>
              <w:t>Einbettung zulassen</w:t>
            </w:r>
            <w:r>
              <w:rPr>
                <w:rStyle w:val="mqInternal"/>
                <w:noProof/>
                <w:lang w:val="de-DE"/>
              </w:rPr>
              <w:t>{2]</w:t>
            </w:r>
            <w:r>
              <w:rPr>
                <w:lang w:val="de-DE"/>
              </w:rPr>
              <w:t xml:space="preserve"> - Wenn diese Option aktiviert ist, kann das Video auf Websites von Drittanbietern eingebettet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b3e42815-eff4-4f5f-a7e0-97617aa07c05</w:t>
            </w:r>
          </w:p>
        </w:tc>
        <w:tc>
          <w:tcPr>
            <w:tcW w:w="7407" w:type="dxa"/>
            <w:shd w:val="clear" w:color="auto" w:fill="F2F2F2" w:themeFill="background1" w:themeFillShade="F2"/>
          </w:tcPr>
          <w:p w:rsidR="00000000" w:rsidRDefault="00BD6E96">
            <w:pPr>
              <w:rPr>
                <w:noProof/>
              </w:rPr>
            </w:pPr>
            <w:r>
              <w:rPr>
                <w:rStyle w:val="mqInternal"/>
                <w:noProof/>
              </w:rPr>
              <w:t>[1}</w:t>
            </w:r>
            <w:r>
              <w:rPr>
                <w:noProof/>
              </w:rPr>
              <w:t>Unpublish after live video ends</w:t>
            </w:r>
            <w:r>
              <w:rPr>
                <w:rStyle w:val="mqInternal"/>
                <w:noProof/>
              </w:rPr>
              <w:t>{2]</w:t>
            </w:r>
            <w:r>
              <w:rPr>
                <w:noProof/>
              </w:rPr>
              <w:t xml:space="preserve"> - If checked, video will be unpublished (not visible to the public) when event ends</w:t>
            </w:r>
          </w:p>
        </w:tc>
        <w:tc>
          <w:tcPr>
            <w:tcW w:w="7407" w:type="dxa"/>
          </w:tcPr>
          <w:p w:rsidR="00000000" w:rsidRDefault="00BD6E96">
            <w:pPr>
              <w:rPr>
                <w:lang w:val="de-DE"/>
              </w:rPr>
            </w:pPr>
            <w:r>
              <w:rPr>
                <w:rStyle w:val="mqInternal"/>
                <w:noProof/>
                <w:lang w:val="de-DE"/>
              </w:rPr>
              <w:t>[1}</w:t>
            </w:r>
            <w:r>
              <w:rPr>
                <w:lang w:val="de-DE"/>
              </w:rPr>
              <w:t>Nach Ver</w:t>
            </w:r>
            <w:r>
              <w:rPr>
                <w:lang w:val="de-DE"/>
              </w:rPr>
              <w:t>ö</w:t>
            </w:r>
            <w:r>
              <w:rPr>
                <w:lang w:val="de-DE"/>
              </w:rPr>
              <w:t>ffentlichung des Live-Videos nicht mehr ver</w:t>
            </w:r>
            <w:r>
              <w:rPr>
                <w:lang w:val="de-DE"/>
              </w:rPr>
              <w:t>ö</w:t>
            </w:r>
            <w:r>
              <w:rPr>
                <w:lang w:val="de-DE"/>
              </w:rPr>
              <w:t>ffentlichen</w:t>
            </w:r>
            <w:r>
              <w:rPr>
                <w:rStyle w:val="mqInternal"/>
                <w:noProof/>
                <w:lang w:val="de-DE"/>
              </w:rPr>
              <w:t>{2]</w:t>
            </w:r>
            <w:r>
              <w:rPr>
                <w:lang w:val="de-DE"/>
              </w:rPr>
              <w:t xml:space="preserve"> - Wenn diese Option aktivi</w:t>
            </w:r>
            <w:r>
              <w:rPr>
                <w:lang w:val="de-DE"/>
              </w:rPr>
              <w:t>ert ist, wird das Video nach Beendigung des Ereignisses nicht ver</w:t>
            </w:r>
            <w:r>
              <w:rPr>
                <w:lang w:val="de-DE"/>
              </w:rPr>
              <w:t>ö</w:t>
            </w:r>
            <w:r>
              <w:rPr>
                <w:lang w:val="de-DE"/>
              </w:rPr>
              <w:t>ffentlicht (f</w:t>
            </w:r>
            <w:r>
              <w:rPr>
                <w:lang w:val="de-DE"/>
              </w:rPr>
              <w:t>ü</w:t>
            </w:r>
            <w:r>
              <w:rPr>
                <w:lang w:val="de-DE"/>
              </w:rPr>
              <w:t xml:space="preserve">r die </w:t>
            </w:r>
            <w:r>
              <w:rPr>
                <w:lang w:val="de-DE"/>
              </w:rPr>
              <w:t>Ö</w:t>
            </w:r>
            <w:r>
              <w:rPr>
                <w:lang w:val="de-DE"/>
              </w:rPr>
              <w:t>ffentlichkeit nicht sichtbar)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b82942c1-523f-4428-9365-a6cc5b2c3866</w:t>
            </w:r>
          </w:p>
        </w:tc>
        <w:tc>
          <w:tcPr>
            <w:tcW w:w="7407" w:type="dxa"/>
            <w:shd w:val="clear" w:color="auto" w:fill="F2F2F2" w:themeFill="background1" w:themeFillShade="F2"/>
          </w:tcPr>
          <w:p w:rsidR="00000000" w:rsidRDefault="00BD6E96">
            <w:pPr>
              <w:rPr>
                <w:noProof/>
              </w:rPr>
            </w:pPr>
            <w:r>
              <w:rPr>
                <w:noProof/>
              </w:rPr>
              <w:t xml:space="preserve">Configure the </w:t>
            </w:r>
            <w:r>
              <w:rPr>
                <w:rStyle w:val="mqInternal"/>
                <w:noProof/>
              </w:rPr>
              <w:t>[1}</w:t>
            </w:r>
            <w:r>
              <w:rPr>
                <w:noProof/>
              </w:rPr>
              <w:t>TARGET</w:t>
            </w:r>
            <w:r>
              <w:rPr>
                <w:rStyle w:val="mqInternal"/>
                <w:noProof/>
              </w:rPr>
              <w:t>{2]</w:t>
            </w:r>
            <w:r>
              <w:rPr>
                <w:noProof/>
              </w:rPr>
              <w:t xml:space="preserve"> and </w:t>
            </w:r>
            <w:r>
              <w:rPr>
                <w:rStyle w:val="mqInternal"/>
                <w:noProof/>
              </w:rPr>
              <w:t>[1}</w:t>
            </w:r>
            <w:r>
              <w:rPr>
                <w:noProof/>
              </w:rPr>
              <w:t>RIGHTS</w:t>
            </w:r>
            <w:r>
              <w:rPr>
                <w:rStyle w:val="mqInternal"/>
                <w:noProof/>
              </w:rPr>
              <w:t>{2]</w:t>
            </w:r>
            <w:r>
              <w:rPr>
                <w:noProof/>
              </w:rPr>
              <w:t xml:space="preserve"> sections as needed.</w:t>
            </w:r>
          </w:p>
        </w:tc>
        <w:tc>
          <w:tcPr>
            <w:tcW w:w="7407" w:type="dxa"/>
          </w:tcPr>
          <w:p w:rsidR="00000000" w:rsidRDefault="00BD6E96">
            <w:pPr>
              <w:rPr>
                <w:lang w:val="de-DE"/>
              </w:rPr>
            </w:pPr>
            <w:r>
              <w:rPr>
                <w:lang w:val="de-DE"/>
              </w:rPr>
              <w:t xml:space="preserve">Konfigurieren Sie die </w:t>
            </w:r>
            <w:r>
              <w:rPr>
                <w:rStyle w:val="mqInternal"/>
                <w:noProof/>
                <w:lang w:val="de-DE"/>
              </w:rPr>
              <w:t>[1}</w:t>
            </w:r>
            <w:r>
              <w:rPr>
                <w:lang w:val="de-DE"/>
              </w:rPr>
              <w:t>ZIEL</w:t>
            </w:r>
            <w:r>
              <w:rPr>
                <w:rStyle w:val="mqInternal"/>
                <w:noProof/>
                <w:lang w:val="de-DE"/>
              </w:rPr>
              <w:t>{2]</w:t>
            </w:r>
            <w:r>
              <w:rPr>
                <w:lang w:val="de-DE"/>
              </w:rPr>
              <w:t xml:space="preserve"> </w:t>
            </w:r>
            <w:r>
              <w:rPr>
                <w:lang w:val="de-DE"/>
              </w:rPr>
              <w:t xml:space="preserve">und </w:t>
            </w:r>
            <w:r>
              <w:rPr>
                <w:rStyle w:val="mqInternal"/>
                <w:noProof/>
                <w:lang w:val="de-DE"/>
              </w:rPr>
              <w:t>[1}</w:t>
            </w:r>
            <w:r>
              <w:rPr>
                <w:lang w:val="de-DE"/>
              </w:rPr>
              <w:t>RECHTE</w:t>
            </w:r>
            <w:r>
              <w:rPr>
                <w:rStyle w:val="mqInternal"/>
                <w:noProof/>
                <w:lang w:val="de-DE"/>
              </w:rPr>
              <w:t>{2]</w:t>
            </w:r>
            <w:r>
              <w:rPr>
                <w:lang w:val="de-DE"/>
              </w:rPr>
              <w:t xml:space="preserve"> Abschnitte nach Bedarf.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5ddb3721-86ec-4ba4-b574-0986b19705d8</w:t>
            </w:r>
          </w:p>
        </w:tc>
        <w:tc>
          <w:tcPr>
            <w:tcW w:w="7407" w:type="dxa"/>
            <w:shd w:val="clear" w:color="auto" w:fill="F2F2F2" w:themeFill="background1" w:themeFillShade="F2"/>
          </w:tcPr>
          <w:p w:rsidR="00000000" w:rsidRDefault="00BD6E96">
            <w:pPr>
              <w:rPr>
                <w:noProof/>
              </w:rPr>
            </w:pPr>
            <w:r>
              <w:rPr>
                <w:noProof/>
              </w:rPr>
              <w:t xml:space="preserve">Note that the RIGHTS section will only appear if the connected account has access to the </w:t>
            </w:r>
            <w:r>
              <w:rPr>
                <w:rStyle w:val="mqInternal"/>
                <w:noProof/>
              </w:rPr>
              <w:t>[1}</w:t>
            </w:r>
            <w:r>
              <w:rPr>
                <w:noProof/>
              </w:rPr>
              <w:t>Facebook Rights Manager</w:t>
            </w:r>
            <w:r>
              <w:rPr>
                <w:rStyle w:val="mqInternal"/>
                <w:noProof/>
              </w:rPr>
              <w:t>{2]</w:t>
            </w:r>
            <w:r>
              <w:rPr>
                <w:noProof/>
              </w:rPr>
              <w:t>.</w:t>
            </w:r>
          </w:p>
        </w:tc>
        <w:tc>
          <w:tcPr>
            <w:tcW w:w="7407" w:type="dxa"/>
          </w:tcPr>
          <w:p w:rsidR="00000000" w:rsidRDefault="00BD6E96">
            <w:pPr>
              <w:rPr>
                <w:lang w:val="de-DE"/>
              </w:rPr>
            </w:pPr>
            <w:r>
              <w:rPr>
                <w:lang w:val="de-DE"/>
              </w:rPr>
              <w:t xml:space="preserve">Beachten Sie, dass der Abschnitt RECHTE nur angezeigt wird, wenn das verbundene Konto Zugriff auf das hat </w:t>
            </w:r>
            <w:r>
              <w:rPr>
                <w:rStyle w:val="mqInternal"/>
                <w:noProof/>
                <w:lang w:val="de-DE"/>
              </w:rPr>
              <w:t>[1}</w:t>
            </w:r>
            <w:r>
              <w:rPr>
                <w:lang w:val="de-DE"/>
              </w:rPr>
              <w:t>Facebook Rights Manager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f07452c0-dbf3-40bc-a188-20c54fad5762</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B</w:t>
            </w:r>
            <w:r>
              <w:rPr>
                <w:lang w:val="de-DE"/>
              </w:rPr>
              <w:t>enutzerdefiniertes Bild hinzuf</w:t>
            </w:r>
            <w:r>
              <w:rPr>
                <w:lang w:val="de-DE"/>
              </w:rPr>
              <w:t>ü</w:t>
            </w:r>
            <w:r>
              <w:rPr>
                <w:lang w:val="de-DE"/>
              </w:rPr>
              <w:t>gen</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14b648bb-383e-4a83-b49e-ab6fa5cf6c5e</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Bild ausw</w:t>
            </w:r>
            <w:r>
              <w:rPr>
                <w:lang w:val="de-DE"/>
              </w:rPr>
              <w:t>ä</w:t>
            </w:r>
            <w:r>
              <w:rPr>
                <w:lang w:val="de-DE"/>
              </w:rPr>
              <w:t>hlen</w:t>
            </w:r>
            <w:r>
              <w:rPr>
                <w:rStyle w:val="mqInternal"/>
                <w:noProof/>
                <w:lang w:val="de-DE"/>
              </w:rPr>
              <w:t>{2]</w:t>
            </w:r>
            <w:r>
              <w:rPr>
                <w:lang w:val="de-DE"/>
              </w:rPr>
              <w:t xml:space="preserve"> um ein Bild zu durchsuchen und au</w:t>
            </w:r>
            <w:r>
              <w:rPr>
                <w:lang w:val="de-DE"/>
              </w:rPr>
              <w:t>szuw</w:t>
            </w:r>
            <w:r>
              <w:rPr>
                <w:lang w:val="de-DE"/>
              </w:rPr>
              <w:t>ä</w:t>
            </w:r>
            <w:r>
              <w:rPr>
                <w:lang w:val="de-DE"/>
              </w:rPr>
              <w:t>hlen oder ein zu verwendendes Bild per Drag &amp; Drop zu verschieben.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5cf8316f-99dd-458d-a4b4-8a60a74ec46f</w:t>
            </w:r>
          </w:p>
        </w:tc>
        <w:tc>
          <w:tcPr>
            <w:tcW w:w="7407" w:type="dxa"/>
            <w:shd w:val="clear" w:color="auto" w:fill="F2F2F2" w:themeFill="background1" w:themeFillShade="F2"/>
          </w:tcPr>
          <w:p w:rsidR="00000000" w:rsidRDefault="00BD6E96">
            <w:pPr>
              <w:rPr>
                <w:noProof/>
              </w:rPr>
            </w:pPr>
            <w:r>
              <w:rPr>
                <w:noProof/>
              </w:rPr>
              <w:t>This image will appear in the Facebook post announcing the live event.</w:t>
            </w:r>
          </w:p>
        </w:tc>
        <w:tc>
          <w:tcPr>
            <w:tcW w:w="7407" w:type="dxa"/>
          </w:tcPr>
          <w:p w:rsidR="00000000" w:rsidRDefault="00BD6E96">
            <w:pPr>
              <w:rPr>
                <w:lang w:val="de-DE"/>
              </w:rPr>
            </w:pPr>
            <w:r>
              <w:rPr>
                <w:lang w:val="de-DE"/>
              </w:rPr>
              <w:t>Dieses Bild erscheint in dem Facebook-Beitrag, in dem das Live-Event an</w:t>
            </w:r>
            <w:r>
              <w:rPr>
                <w:lang w:val="de-DE"/>
              </w:rPr>
              <w:t>gek</w:t>
            </w:r>
            <w:r>
              <w:rPr>
                <w:lang w:val="de-DE"/>
              </w:rPr>
              <w:t>ü</w:t>
            </w:r>
            <w:r>
              <w:rPr>
                <w:lang w:val="de-DE"/>
              </w:rPr>
              <w:t>ndigt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49682f6e-cb00-4e25-b7df-dd2a50d15ed2</w:t>
            </w:r>
          </w:p>
        </w:tc>
        <w:tc>
          <w:tcPr>
            <w:tcW w:w="7407" w:type="dxa"/>
            <w:shd w:val="clear" w:color="auto" w:fill="F2F2F2" w:themeFill="background1" w:themeFillShade="F2"/>
          </w:tcPr>
          <w:p w:rsidR="00000000" w:rsidRDefault="00BD6E96">
            <w:pPr>
              <w:rPr>
                <w:noProof/>
              </w:rPr>
            </w:pPr>
            <w:r>
              <w:rPr>
                <w:noProof/>
              </w:rPr>
              <w:t>The preview image will update to display the new image.</w:t>
            </w:r>
          </w:p>
        </w:tc>
        <w:tc>
          <w:tcPr>
            <w:tcW w:w="7407" w:type="dxa"/>
          </w:tcPr>
          <w:p w:rsidR="00000000" w:rsidRDefault="00BD6E96">
            <w:pPr>
              <w:rPr>
                <w:lang w:val="de-DE"/>
              </w:rPr>
            </w:pPr>
            <w:r>
              <w:rPr>
                <w:lang w:val="de-DE"/>
              </w:rPr>
              <w:t>Das Vorschaubild wird aktualisiert, um das neue Bild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95ef11e5-0469-4c42-9a6f-44da33b8bc06</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 habe 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b2fb2f4b-95ae-45c7-965b-77efa64382b9</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Facebook.</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planen</w:t>
            </w:r>
            <w:r>
              <w:rPr>
                <w:rStyle w:val="mqInternal"/>
                <w:noProof/>
                <w:lang w:val="de-DE"/>
              </w:rPr>
              <w:t>{2]</w:t>
            </w:r>
            <w:r>
              <w:rPr>
                <w:lang w:val="de-DE"/>
              </w:rPr>
              <w:t xml:space="preserve"> um die Veranstaltung in Facebook zu planen.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8d20f6ec-4e14-430c-875b-ef61319fc8a7</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View on Facebook</w:t>
            </w:r>
            <w:r>
              <w:rPr>
                <w:rStyle w:val="mqInternal"/>
                <w:noProof/>
              </w:rPr>
              <w:t>{2]</w:t>
            </w:r>
            <w:r>
              <w:rPr>
                <w:noProof/>
              </w:rPr>
              <w:t xml:space="preserve"> link at the top of the page to view the post on Facebook.</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Auf Facebook ansehen</w:t>
            </w:r>
            <w:r>
              <w:rPr>
                <w:rStyle w:val="mqInternal"/>
                <w:noProof/>
                <w:lang w:val="de-DE"/>
              </w:rPr>
              <w:t>{2]</w:t>
            </w:r>
            <w:r>
              <w:rPr>
                <w:lang w:val="de-DE"/>
              </w:rPr>
              <w:t xml:space="preserve"> Link oben auf der Seite, um den Beitrag auf Facebook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5ea31d47-abb6-4fb1-97f4-ff744355a2b9</w:t>
            </w:r>
          </w:p>
        </w:tc>
        <w:tc>
          <w:tcPr>
            <w:tcW w:w="7407" w:type="dxa"/>
            <w:shd w:val="clear" w:color="auto" w:fill="F2F2F2" w:themeFill="background1" w:themeFillShade="F2"/>
          </w:tcPr>
          <w:p w:rsidR="00000000" w:rsidRDefault="00BD6E96">
            <w:pPr>
              <w:rPr>
                <w:noProof/>
              </w:rPr>
            </w:pPr>
            <w:r>
              <w:rPr>
                <w:noProof/>
              </w:rPr>
              <w:t>Creating a live event</w:t>
            </w:r>
          </w:p>
        </w:tc>
        <w:tc>
          <w:tcPr>
            <w:tcW w:w="7407" w:type="dxa"/>
          </w:tcPr>
          <w:p w:rsidR="00000000" w:rsidRDefault="00BD6E96">
            <w:pPr>
              <w:rPr>
                <w:lang w:val="de-DE"/>
              </w:rPr>
            </w:pPr>
            <w:r>
              <w:rPr>
                <w:lang w:val="de-DE"/>
              </w:rPr>
              <w:t>Erstellen e</w:t>
            </w:r>
            <w:r>
              <w:rPr>
                <w:lang w:val="de-DE"/>
              </w:rPr>
              <w:t>ines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2b30ee67-bbb2-485b-b974-5bd7f8ce0805</w:t>
            </w:r>
          </w:p>
        </w:tc>
        <w:tc>
          <w:tcPr>
            <w:tcW w:w="7407" w:type="dxa"/>
            <w:shd w:val="clear" w:color="auto" w:fill="F2F2F2" w:themeFill="background1" w:themeFillShade="F2"/>
          </w:tcPr>
          <w:p w:rsidR="00000000" w:rsidRDefault="00BD6E96">
            <w:pPr>
              <w:rPr>
                <w:noProof/>
              </w:rPr>
            </w:pPr>
            <w:r>
              <w:rPr>
                <w:noProof/>
              </w:rPr>
              <w:t>Before you can start streaming a live event, a live event must be created using the Live module.</w:t>
            </w:r>
          </w:p>
        </w:tc>
        <w:tc>
          <w:tcPr>
            <w:tcW w:w="7407" w:type="dxa"/>
          </w:tcPr>
          <w:p w:rsidR="00000000" w:rsidRDefault="00BD6E96">
            <w:pPr>
              <w:rPr>
                <w:lang w:val="de-DE"/>
              </w:rPr>
            </w:pPr>
            <w:r>
              <w:rPr>
                <w:lang w:val="de-DE"/>
              </w:rPr>
              <w:t>Bevor Sie mit dem Streaming eines Live-Ereignisses beginnen k</w:t>
            </w:r>
            <w:r>
              <w:rPr>
                <w:lang w:val="de-DE"/>
              </w:rPr>
              <w:t>ö</w:t>
            </w:r>
            <w:r>
              <w:rPr>
                <w:lang w:val="de-DE"/>
              </w:rPr>
              <w:t>nnen, muss mit dem Live-Modul ein Live</w:t>
            </w:r>
            <w:r>
              <w:rPr>
                <w:lang w:val="de-DE"/>
              </w:rPr>
              <w:t>-Ereignis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8d697186-28fd-4c36-9cef-44e3b00ffd9e</w:t>
            </w:r>
          </w:p>
        </w:tc>
        <w:tc>
          <w:tcPr>
            <w:tcW w:w="7407" w:type="dxa"/>
            <w:shd w:val="clear" w:color="auto" w:fill="F2F2F2" w:themeFill="background1" w:themeFillShade="F2"/>
          </w:tcPr>
          <w:p w:rsidR="00000000" w:rsidRDefault="00BD6E96">
            <w:pPr>
              <w:rPr>
                <w:noProof/>
              </w:rPr>
            </w:pPr>
            <w:r>
              <w:rPr>
                <w:noProof/>
              </w:rPr>
              <w:t>Live events created in the Live module will be available to broadcast using the Social module.</w:t>
            </w:r>
          </w:p>
        </w:tc>
        <w:tc>
          <w:tcPr>
            <w:tcW w:w="7407" w:type="dxa"/>
          </w:tcPr>
          <w:p w:rsidR="00000000" w:rsidRDefault="00BD6E96">
            <w:pPr>
              <w:rPr>
                <w:lang w:val="de-DE"/>
              </w:rPr>
            </w:pPr>
            <w:r>
              <w:rPr>
                <w:lang w:val="de-DE"/>
              </w:rPr>
              <w:t>Im Live-Modul erstellte Live-Ereignisse k</w:t>
            </w:r>
            <w:r>
              <w:rPr>
                <w:lang w:val="de-DE"/>
              </w:rPr>
              <w:t>ö</w:t>
            </w:r>
            <w:r>
              <w:rPr>
                <w:lang w:val="de-DE"/>
              </w:rPr>
              <w:t xml:space="preserve">nnen </w:t>
            </w:r>
            <w:r>
              <w:rPr>
                <w:lang w:val="de-DE"/>
              </w:rPr>
              <w:t>ü</w:t>
            </w:r>
            <w:r>
              <w:rPr>
                <w:lang w:val="de-DE"/>
              </w:rPr>
              <w:t xml:space="preserve">ber das Social-Modul </w:t>
            </w:r>
            <w:r>
              <w:rPr>
                <w:lang w:val="de-DE"/>
              </w:rPr>
              <w:t>ü</w:t>
            </w:r>
            <w:r>
              <w:rPr>
                <w:lang w:val="de-DE"/>
              </w:rPr>
              <w:t>bertragen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30973882-e8ce-465d-b148-4806c49821e2</w:t>
            </w:r>
          </w:p>
        </w:tc>
        <w:tc>
          <w:tcPr>
            <w:tcW w:w="7407" w:type="dxa"/>
            <w:shd w:val="clear" w:color="auto" w:fill="F2F2F2" w:themeFill="background1" w:themeFillShade="F2"/>
          </w:tcPr>
          <w:p w:rsidR="00000000" w:rsidRDefault="00BD6E96">
            <w:pPr>
              <w:rPr>
                <w:noProof/>
              </w:rPr>
            </w:pPr>
            <w:r>
              <w:rPr>
                <w:noProof/>
              </w:rPr>
              <w:t>When creating an event in the Live module, keep the following points in mind:</w:t>
            </w:r>
          </w:p>
        </w:tc>
        <w:tc>
          <w:tcPr>
            <w:tcW w:w="7407" w:type="dxa"/>
          </w:tcPr>
          <w:p w:rsidR="00000000" w:rsidRDefault="00BD6E96">
            <w:pPr>
              <w:rPr>
                <w:lang w:val="de-DE"/>
              </w:rPr>
            </w:pPr>
            <w:r>
              <w:rPr>
                <w:lang w:val="de-DE"/>
              </w:rPr>
              <w:t>Beachten Sie beim Erstellen eines Ereignisses im Live-Modul die folgenden 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69cf2d99-f9d8-41bd-bf66-3c0e2ff80927</w:t>
            </w:r>
          </w:p>
        </w:tc>
        <w:tc>
          <w:tcPr>
            <w:tcW w:w="7407" w:type="dxa"/>
            <w:shd w:val="clear" w:color="auto" w:fill="F2F2F2" w:themeFill="background1" w:themeFillShade="F2"/>
          </w:tcPr>
          <w:p w:rsidR="00000000" w:rsidRDefault="00BD6E96">
            <w:pPr>
              <w:rPr>
                <w:noProof/>
              </w:rPr>
            </w:pPr>
            <w:r>
              <w:rPr>
                <w:noProof/>
              </w:rPr>
              <w:t xml:space="preserve">If you create a </w:t>
            </w:r>
            <w:r>
              <w:rPr>
                <w:noProof/>
              </w:rPr>
              <w:t>recurring event, you can create the event ahead of time and activate it when you are ready to start streaming to Facebook.</w:t>
            </w:r>
          </w:p>
        </w:tc>
        <w:tc>
          <w:tcPr>
            <w:tcW w:w="7407" w:type="dxa"/>
          </w:tcPr>
          <w:p w:rsidR="00000000" w:rsidRDefault="00BD6E96">
            <w:pPr>
              <w:rPr>
                <w:lang w:val="de-DE"/>
              </w:rPr>
            </w:pPr>
            <w:r>
              <w:rPr>
                <w:lang w:val="de-DE"/>
              </w:rPr>
              <w:t>Wenn Sie ein wiederkehrendes Ereignis erstellen, k</w:t>
            </w:r>
            <w:r>
              <w:rPr>
                <w:lang w:val="de-DE"/>
              </w:rPr>
              <w:t>ö</w:t>
            </w:r>
            <w:r>
              <w:rPr>
                <w:lang w:val="de-DE"/>
              </w:rPr>
              <w:t>nnen Sie das Ereignis im Voraus erstellen und aktivieren, wenn Sie bereit sind, mi</w:t>
            </w:r>
            <w:r>
              <w:rPr>
                <w:lang w:val="de-DE"/>
              </w:rPr>
              <w:t>t dem Streaming zu Facebook zu beginnen.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8b3acc00-1be6-47d2-a17b-25afce525d2f</w:t>
            </w:r>
          </w:p>
        </w:tc>
        <w:tc>
          <w:tcPr>
            <w:tcW w:w="7407" w:type="dxa"/>
            <w:shd w:val="clear" w:color="auto" w:fill="F2F2F2" w:themeFill="background1" w:themeFillShade="F2"/>
          </w:tcPr>
          <w:p w:rsidR="00000000" w:rsidRDefault="00BD6E96">
            <w:pPr>
              <w:rPr>
                <w:noProof/>
              </w:rPr>
            </w:pPr>
            <w:r>
              <w:rPr>
                <w:noProof/>
              </w:rPr>
              <w:t>If you create a regular event (non-recurring), the live event must be started within 30 minutes of the event being created.</w:t>
            </w:r>
          </w:p>
        </w:tc>
        <w:tc>
          <w:tcPr>
            <w:tcW w:w="7407" w:type="dxa"/>
          </w:tcPr>
          <w:p w:rsidR="00000000" w:rsidRDefault="00BD6E96">
            <w:pPr>
              <w:rPr>
                <w:lang w:val="de-DE"/>
              </w:rPr>
            </w:pPr>
            <w:r>
              <w:rPr>
                <w:lang w:val="de-DE"/>
              </w:rPr>
              <w:t>Wenn Sie ein regul</w:t>
            </w:r>
            <w:r>
              <w:rPr>
                <w:lang w:val="de-DE"/>
              </w:rPr>
              <w:t>ä</w:t>
            </w:r>
            <w:r>
              <w:rPr>
                <w:lang w:val="de-DE"/>
              </w:rPr>
              <w:t>res Ereignis erstellen (einmal</w:t>
            </w:r>
            <w:r>
              <w:rPr>
                <w:lang w:val="de-DE"/>
              </w:rPr>
              <w:t>ig), muss das Live-Ereignis innerhalb von 30 Minuten nach dem Erstellen des Ereignisses gestartet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ea811965-2c68-4e9c-8aab-9a8e7512d19e</w:t>
            </w:r>
          </w:p>
        </w:tc>
        <w:tc>
          <w:tcPr>
            <w:tcW w:w="7407" w:type="dxa"/>
            <w:shd w:val="clear" w:color="auto" w:fill="F2F2F2" w:themeFill="background1" w:themeFillShade="F2"/>
          </w:tcPr>
          <w:p w:rsidR="00000000" w:rsidRDefault="00BD6E96">
            <w:pPr>
              <w:rPr>
                <w:noProof/>
              </w:rPr>
            </w:pPr>
            <w:r>
              <w:rPr>
                <w:noProof/>
              </w:rPr>
              <w:t>If you are using a regular event, it should be created right before you are ready to go live on Facebook.</w:t>
            </w:r>
          </w:p>
        </w:tc>
        <w:tc>
          <w:tcPr>
            <w:tcW w:w="7407" w:type="dxa"/>
          </w:tcPr>
          <w:p w:rsidR="00000000" w:rsidRDefault="00BD6E96">
            <w:pPr>
              <w:rPr>
                <w:lang w:val="de-DE"/>
              </w:rPr>
            </w:pPr>
            <w:r>
              <w:rPr>
                <w:lang w:val="de-DE"/>
              </w:rPr>
              <w:t>We</w:t>
            </w:r>
            <w:r>
              <w:rPr>
                <w:lang w:val="de-DE"/>
              </w:rPr>
              <w:t>nn Sie eine regul</w:t>
            </w:r>
            <w:r>
              <w:rPr>
                <w:lang w:val="de-DE"/>
              </w:rPr>
              <w:t>ä</w:t>
            </w:r>
            <w:r>
              <w:rPr>
                <w:lang w:val="de-DE"/>
              </w:rPr>
              <w:t>re Veranstaltung verwenden, sollte diese erstellt werden, bevor Sie bereit sind, auf Facebook live zu gehen.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2f80a72a-39ae-4fb5-8213-943132a84c91</w:t>
            </w:r>
          </w:p>
        </w:tc>
        <w:tc>
          <w:tcPr>
            <w:tcW w:w="7407" w:type="dxa"/>
            <w:shd w:val="clear" w:color="auto" w:fill="F2F2F2" w:themeFill="background1" w:themeFillShade="F2"/>
          </w:tcPr>
          <w:p w:rsidR="00000000" w:rsidRDefault="00BD6E96">
            <w:pPr>
              <w:rPr>
                <w:noProof/>
              </w:rPr>
            </w:pPr>
            <w:r>
              <w:rPr>
                <w:noProof/>
              </w:rPr>
              <w:t xml:space="preserve">For detailed information on creating live events using the Live module, see </w:t>
            </w:r>
            <w:r>
              <w:rPr>
                <w:rStyle w:val="mqInternal"/>
                <w:noProof/>
              </w:rPr>
              <w:t>[1}</w:t>
            </w:r>
            <w:r>
              <w:rPr>
                <w:noProof/>
              </w:rPr>
              <w:t>Creating</w:t>
            </w:r>
            <w:r>
              <w:rPr>
                <w:noProof/>
              </w:rPr>
              <w:t xml:space="preserve"> and Managing Live Events using the Live Module</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 xml:space="preserve">hrliche Informationen zum Erstellen von Live-Ereignissen mit dem Live-Modul finden Sie unter </w:t>
            </w:r>
            <w:r>
              <w:rPr>
                <w:rStyle w:val="mqInternal"/>
                <w:noProof/>
                <w:lang w:val="de-DE"/>
              </w:rPr>
              <w:t>[1}</w:t>
            </w:r>
            <w:r>
              <w:rPr>
                <w:lang w:val="de-DE"/>
              </w:rPr>
              <w:t xml:space="preserve">Erstellen und Verwalten von Live-Ereignissen mit dem </w:t>
            </w:r>
            <w:r>
              <w:rPr>
                <w:lang w:val="de-DE"/>
              </w:rPr>
              <w:lastRenderedPageBreak/>
              <w:t>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52 </w:t>
            </w:r>
            <w:r>
              <w:rPr>
                <w:noProof/>
                <w:sz w:val="16"/>
              </w:rPr>
              <w:br/>
            </w:r>
            <w:r>
              <w:rPr>
                <w:noProof/>
                <w:sz w:val="2"/>
              </w:rPr>
              <w:t>449485da-204c-486a-8ed1-a8f4f7b83aba</w:t>
            </w:r>
          </w:p>
        </w:tc>
        <w:tc>
          <w:tcPr>
            <w:tcW w:w="7407" w:type="dxa"/>
            <w:shd w:val="clear" w:color="auto" w:fill="F2F2F2" w:themeFill="background1" w:themeFillShade="F2"/>
          </w:tcPr>
          <w:p w:rsidR="00000000" w:rsidRDefault="00BD6E96">
            <w:pPr>
              <w:rPr>
                <w:noProof/>
              </w:rPr>
            </w:pPr>
            <w:r>
              <w:rPr>
                <w:noProof/>
              </w:rPr>
              <w:t>To create a new live event,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ein neues Live-Ereignis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67c09fb9-5aaa-4498-b89b-286d91cf37d6</w:t>
            </w:r>
          </w:p>
        </w:tc>
        <w:tc>
          <w:tcPr>
            <w:tcW w:w="7407" w:type="dxa"/>
            <w:shd w:val="clear" w:color="auto" w:fill="F2F2F2" w:themeFill="background1" w:themeFillShade="F2"/>
          </w:tcPr>
          <w:p w:rsidR="00000000" w:rsidRDefault="00BD6E96">
            <w:pPr>
              <w:rPr>
                <w:noProof/>
              </w:rPr>
            </w:pPr>
            <w:r>
              <w:rPr>
                <w:noProof/>
              </w:rPr>
              <w:t>Open the Live module.</w:t>
            </w:r>
          </w:p>
        </w:tc>
        <w:tc>
          <w:tcPr>
            <w:tcW w:w="7407" w:type="dxa"/>
          </w:tcPr>
          <w:p w:rsidR="00000000" w:rsidRDefault="00BD6E96">
            <w:pPr>
              <w:rPr>
                <w:lang w:val="de-DE"/>
              </w:rPr>
            </w:pPr>
            <w:r>
              <w:rPr>
                <w:lang w:val="de-DE"/>
              </w:rPr>
              <w:t>Ö</w:t>
            </w:r>
            <w:r>
              <w:rPr>
                <w:lang w:val="de-DE"/>
              </w:rPr>
              <w:t>ffnen Sie das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c59f18c1-5ee0-410c-a924-a25e0f8d5a32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917d2cdf-502a-4fd8-80a1-fcab393a1cb9</w:t>
            </w:r>
          </w:p>
        </w:tc>
        <w:tc>
          <w:tcPr>
            <w:tcW w:w="7407" w:type="dxa"/>
            <w:shd w:val="clear" w:color="auto" w:fill="F2F2F2" w:themeFill="background1" w:themeFillShade="F2"/>
          </w:tcPr>
          <w:p w:rsidR="00000000" w:rsidRDefault="00BD6E96">
            <w:pPr>
              <w:rPr>
                <w:noProof/>
              </w:rPr>
            </w:pPr>
            <w:r>
              <w:rPr>
                <w:noProof/>
              </w:rPr>
              <w:t>The Create Live Event page will open.</w:t>
            </w:r>
          </w:p>
        </w:tc>
        <w:tc>
          <w:tcPr>
            <w:tcW w:w="7407" w:type="dxa"/>
          </w:tcPr>
          <w:p w:rsidR="00000000" w:rsidRDefault="00BD6E96">
            <w:pPr>
              <w:rPr>
                <w:lang w:val="de-DE"/>
              </w:rPr>
            </w:pPr>
            <w:r>
              <w:rPr>
                <w:lang w:val="de-DE"/>
              </w:rPr>
              <w:t>Die Seite Live-Ereignis erstellen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106274a8-a2e8-49b3-a</w:t>
            </w:r>
            <w:r>
              <w:rPr>
                <w:noProof/>
                <w:sz w:val="2"/>
              </w:rPr>
              <w:t>275-97ab758e9239</w:t>
            </w:r>
          </w:p>
        </w:tc>
        <w:tc>
          <w:tcPr>
            <w:tcW w:w="7407" w:type="dxa"/>
            <w:shd w:val="clear" w:color="auto" w:fill="F2F2F2" w:themeFill="background1" w:themeFillShade="F2"/>
          </w:tcPr>
          <w:p w:rsidR="00000000" w:rsidRDefault="00BD6E96">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BD6E96">
            <w:pPr>
              <w:rPr>
                <w:lang w:val="de-DE"/>
              </w:rPr>
            </w:pPr>
            <w:r>
              <w:rPr>
                <w:lang w:val="de-DE"/>
              </w:rPr>
              <w:t xml:space="preserve">Geben Sie die </w:t>
            </w:r>
            <w:r>
              <w:rPr>
                <w:rStyle w:val="mqInternal"/>
                <w:noProof/>
                <w:lang w:val="de-DE"/>
              </w:rPr>
              <w:t>[1}</w:t>
            </w:r>
            <w:r>
              <w:rPr>
                <w:lang w:val="de-DE"/>
              </w:rPr>
              <w:t>Veranstaltungsname</w:t>
            </w:r>
            <w:r>
              <w:rPr>
                <w:rStyle w:val="mqInternal"/>
                <w:noProof/>
                <w:lang w:val="de-DE"/>
              </w:rPr>
              <w:t>{2]</w:t>
            </w:r>
            <w:r>
              <w:rPr>
                <w:lang w:val="de-DE"/>
              </w:rPr>
              <w:t xml:space="preserve"> und alle erforderlichen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5cedd0c9-5422-4b0c-86bd-8a6e0f6285eb</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Streaming zu Social Media</w:t>
            </w:r>
            <w:r>
              <w:rPr>
                <w:rStyle w:val="mqInternal"/>
                <w:noProof/>
                <w:lang w:val="de-DE"/>
              </w:rPr>
              <w:t>{2]</w:t>
            </w:r>
            <w:r>
              <w:rPr>
                <w:lang w:val="de-DE"/>
              </w:rPr>
              <w:t xml:space="preserve"> Option ausw</w:t>
            </w:r>
            <w:r>
              <w:rPr>
                <w:lang w:val="de-DE"/>
              </w:rPr>
              <w:t>ä</w:t>
            </w:r>
            <w:r>
              <w:rPr>
                <w:lang w:val="de-DE"/>
              </w:rPr>
              <w:t xml:space="preserve">hlen </w:t>
            </w:r>
            <w:r>
              <w:rPr>
                <w:rStyle w:val="mqInternal"/>
                <w:noProof/>
                <w:lang w:val="de-DE"/>
              </w:rPr>
              <w:t>[1}</w:t>
            </w:r>
            <w:r>
              <w:rPr>
                <w:lang w:val="de-DE"/>
              </w:rPr>
              <w:t>D</w:t>
            </w:r>
            <w:r>
              <w:rPr>
                <w:lang w:val="de-DE"/>
              </w:rPr>
              <w:t>ü</w:t>
            </w:r>
            <w:r>
              <w:rPr>
                <w:lang w:val="de-DE"/>
              </w:rPr>
              <w:t>rfen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d4a7067c-c1a8-4349-8f07-e29e481fd904</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d42f8f64-6273-4779-9f31-a9914d75f89b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ADVANCED OPTIONS</w:t>
            </w:r>
            <w:r>
              <w:rPr>
                <w:rStyle w:val="mqInternal"/>
                <w:noProof/>
              </w:rPr>
              <w:t>{</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ERWEITERTE OPTIONEN</w:t>
            </w:r>
            <w:r>
              <w:rPr>
                <w:rStyle w:val="mqInternal"/>
                <w:noProof/>
                <w:lang w:val="de-DE"/>
              </w:rPr>
              <w:t>{2]</w:t>
            </w:r>
            <w:r>
              <w:rPr>
                <w:lang w:val="de-DE"/>
              </w:rPr>
              <w:t xml:space="preserve"> und w</w:t>
            </w:r>
            <w:r>
              <w:rPr>
                <w:lang w:val="de-DE"/>
              </w:rPr>
              <w:t>ä</w:t>
            </w:r>
            <w:r>
              <w:rPr>
                <w:lang w:val="de-DE"/>
              </w:rPr>
              <w:t xml:space="preserve">hlen Sie die </w:t>
            </w:r>
            <w:r>
              <w:rPr>
                <w:rStyle w:val="mqInternal"/>
                <w:noProof/>
                <w:lang w:val="de-DE"/>
              </w:rPr>
              <w:t>[1}</w:t>
            </w:r>
            <w:r>
              <w:rPr>
                <w:lang w:val="de-DE"/>
              </w:rPr>
              <w:t>Region</w:t>
            </w:r>
            <w:r>
              <w:rPr>
                <w:rStyle w:val="mqInternal"/>
                <w:noProof/>
                <w:lang w:val="de-DE"/>
              </w:rPr>
              <w:t>{2]</w:t>
            </w:r>
            <w:r>
              <w:rPr>
                <w:lang w:val="de-DE"/>
              </w:rPr>
              <w:t xml:space="preserve"> am n</w:t>
            </w:r>
            <w:r>
              <w:rPr>
                <w:lang w:val="de-DE"/>
              </w:rPr>
              <w:t>ä</w:t>
            </w:r>
            <w:r>
              <w:rPr>
                <w:lang w:val="de-DE"/>
              </w:rPr>
              <w:t>chsten an der Stelle, an der sich Ihr Encoder befindet.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1fcf4de3-ab0e-45c6-ab9f-47ce995d51c7</w:t>
            </w:r>
          </w:p>
        </w:tc>
        <w:tc>
          <w:tcPr>
            <w:tcW w:w="7407" w:type="dxa"/>
            <w:shd w:val="clear" w:color="auto" w:fill="F2F2F2" w:themeFill="background1" w:themeFillShade="F2"/>
          </w:tcPr>
          <w:p w:rsidR="00000000" w:rsidRDefault="00BD6E96">
            <w:pPr>
              <w:rPr>
                <w:noProof/>
              </w:rPr>
            </w:pPr>
            <w:r>
              <w:rPr>
                <w:noProof/>
              </w:rPr>
              <w:t>If you wish to</w:t>
            </w:r>
            <w:r>
              <w:rPr>
                <w:noProof/>
              </w:rPr>
              <w:t xml:space="preserve">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BD6E96">
            <w:pPr>
              <w:rPr>
                <w:lang w:val="de-DE"/>
              </w:rPr>
            </w:pPr>
            <w:r>
              <w:rPr>
                <w:lang w:val="de-DE"/>
              </w:rPr>
              <w:t>Wenn Sie ein wiederkehrendes Ereignis erstellen m</w:t>
            </w:r>
            <w:r>
              <w:rPr>
                <w:lang w:val="de-DE"/>
              </w:rPr>
              <w:t>ö</w:t>
            </w:r>
            <w:r>
              <w:rPr>
                <w:lang w:val="de-DE"/>
              </w:rPr>
              <w:t>chten, w</w:t>
            </w:r>
            <w:r>
              <w:rPr>
                <w:lang w:val="de-DE"/>
              </w:rPr>
              <w:t>ä</w:t>
            </w:r>
            <w:r>
              <w:rPr>
                <w:lang w:val="de-DE"/>
              </w:rPr>
              <w:t xml:space="preserve">hlen Sie die Option </w:t>
            </w:r>
            <w:r>
              <w:rPr>
                <w:rStyle w:val="mqInternal"/>
                <w:noProof/>
                <w:lang w:val="de-DE"/>
              </w:rPr>
              <w:t>[1}</w:t>
            </w:r>
            <w:r>
              <w:rPr>
                <w:lang w:val="de-DE"/>
              </w:rPr>
              <w:t>Erstellen Sie dies als wiederkehrendes Ereignis mithilfe</w:t>
            </w:r>
            <w:r>
              <w:rPr>
                <w:lang w:val="de-DE"/>
              </w:rPr>
              <w:t xml:space="preserve"> eines statischen Einstiegspunkts (SEP).</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75e52293-8ae2-41f0-be2c-75c60b45190e</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a5798e4c-9834-46cc-88ee-b1cfd8d97c9c</w:t>
            </w:r>
          </w:p>
        </w:tc>
        <w:tc>
          <w:tcPr>
            <w:tcW w:w="7407" w:type="dxa"/>
            <w:shd w:val="clear" w:color="auto" w:fill="F2F2F2" w:themeFill="background1" w:themeFillShade="F2"/>
          </w:tcPr>
          <w:p w:rsidR="00000000" w:rsidRDefault="00BD6E96">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BD6E96">
            <w:pPr>
              <w:rPr>
                <w:lang w:val="de-DE"/>
              </w:rPr>
            </w:pPr>
            <w:r>
              <w:rPr>
                <w:lang w:val="de-DE"/>
              </w:rPr>
              <w:t>Die Seite Kontrollraum wird ge</w:t>
            </w:r>
            <w:r>
              <w:rPr>
                <w:lang w:val="de-DE"/>
              </w:rPr>
              <w:t>ö</w:t>
            </w:r>
            <w:r>
              <w:rPr>
                <w:lang w:val="de-DE"/>
              </w:rPr>
              <w:t xml:space="preserve">ffnet und a angezeigt </w:t>
            </w:r>
            <w:r>
              <w:rPr>
                <w:rStyle w:val="mqInternal"/>
                <w:noProof/>
                <w:lang w:val="de-DE"/>
              </w:rPr>
              <w:t>[1}</w:t>
            </w:r>
            <w:r>
              <w:rPr>
                <w:lang w:val="de-DE"/>
              </w:rPr>
              <w:t>Streaming-Endpunkt (RTMP-URL)</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 xml:space="preserve"> die wir von Ihrem Encoder verwenden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f9e3b18c-e5c6-437b-8f10-8c7bca69eecd</w:t>
            </w:r>
          </w:p>
        </w:tc>
        <w:tc>
          <w:tcPr>
            <w:tcW w:w="7407" w:type="dxa"/>
            <w:shd w:val="clear" w:color="auto" w:fill="F2F2F2" w:themeFill="background1" w:themeFillShade="F2"/>
          </w:tcPr>
          <w:p w:rsidR="00000000" w:rsidRDefault="00BD6E96">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BD6E96">
            <w:pPr>
              <w:rPr>
                <w:lang w:val="de-DE"/>
              </w:rPr>
            </w:pPr>
            <w:r>
              <w:rPr>
                <w:lang w:val="de-DE"/>
              </w:rPr>
              <w:t>Klicken Sie auf, um ein Live-Ereignis mithilfe des Live-Moduls mit einem geplanten s</w:t>
            </w:r>
            <w:r>
              <w:rPr>
                <w:lang w:val="de-DE"/>
              </w:rPr>
              <w:t xml:space="preserve">ozialen Ereignis zu verbinden </w:t>
            </w:r>
            <w:r>
              <w:rPr>
                <w:rStyle w:val="mqInternal"/>
                <w:noProof/>
                <w:lang w:val="de-DE"/>
              </w:rPr>
              <w:t>[1}</w:t>
            </w:r>
            <w:r>
              <w:rPr>
                <w:lang w:val="de-DE"/>
              </w:rPr>
              <w:t>Stellen Sie eine Verbindung zu Social Media her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bede90cc-cfae-48b9-827d-6941dce22263</w:t>
            </w:r>
          </w:p>
        </w:tc>
        <w:tc>
          <w:tcPr>
            <w:tcW w:w="7407" w:type="dxa"/>
            <w:shd w:val="clear" w:color="auto" w:fill="F2F2F2" w:themeFill="background1" w:themeFillShade="F2"/>
          </w:tcPr>
          <w:p w:rsidR="00000000" w:rsidRDefault="00BD6E96">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BD6E96">
            <w:pPr>
              <w:rPr>
                <w:lang w:val="de-DE"/>
              </w:rPr>
            </w:pPr>
            <w:r>
              <w:rPr>
                <w:lang w:val="de-DE"/>
              </w:rPr>
              <w:t>Beachten Sie, dass das Live</w:t>
            </w:r>
            <w:r>
              <w:rPr>
                <w:lang w:val="de-DE"/>
              </w:rPr>
              <w:t xml:space="preserve">-Event auch </w:t>
            </w:r>
            <w:r>
              <w:rPr>
                <w:lang w:val="de-DE"/>
              </w:rPr>
              <w:t>ü</w:t>
            </w:r>
            <w:r>
              <w:rPr>
                <w:lang w:val="de-DE"/>
              </w:rPr>
              <w:t xml:space="preserve">ber das zugewiesen werden kann </w:t>
            </w:r>
            <w:r>
              <w:rPr>
                <w:rStyle w:val="mqInternal"/>
                <w:noProof/>
                <w:lang w:val="de-DE"/>
              </w:rPr>
              <w:t>[1}</w:t>
            </w:r>
            <w:r>
              <w:rPr>
                <w:lang w:val="de-DE"/>
              </w:rPr>
              <w:t>Soziales 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c487f1a0-6e6f-4c55-a1b7-ea71655e2e24</w:t>
            </w:r>
          </w:p>
        </w:tc>
        <w:tc>
          <w:tcPr>
            <w:tcW w:w="7407" w:type="dxa"/>
            <w:shd w:val="clear" w:color="auto" w:fill="F2F2F2" w:themeFill="background1" w:themeFillShade="F2"/>
          </w:tcPr>
          <w:p w:rsidR="00000000" w:rsidRDefault="00BD6E96">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BD6E96">
            <w:pPr>
              <w:rPr>
                <w:lang w:val="de-DE"/>
              </w:rPr>
            </w:pPr>
            <w:r>
              <w:rPr>
                <w:lang w:val="de-DE"/>
              </w:rPr>
              <w:t xml:space="preserve">Klicken Sie auf ein Ereignis und dann auf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baae4c88-ca5a-41eb-8d24-daacbe43f536</w:t>
            </w:r>
          </w:p>
        </w:tc>
        <w:tc>
          <w:tcPr>
            <w:tcW w:w="7407" w:type="dxa"/>
            <w:shd w:val="clear" w:color="auto" w:fill="F2F2F2" w:themeFill="background1" w:themeFillShade="F2"/>
          </w:tcPr>
          <w:p w:rsidR="00000000" w:rsidRDefault="00BD6E96">
            <w:pPr>
              <w:rPr>
                <w:noProof/>
              </w:rPr>
            </w:pPr>
            <w:r>
              <w:rPr>
                <w:noProof/>
              </w:rPr>
              <w:t>Click the Control Room link in the left navigation to return to the control room.</w:t>
            </w:r>
          </w:p>
        </w:tc>
        <w:tc>
          <w:tcPr>
            <w:tcW w:w="7407" w:type="dxa"/>
          </w:tcPr>
          <w:p w:rsidR="00000000" w:rsidRDefault="00BD6E96">
            <w:pPr>
              <w:rPr>
                <w:lang w:val="de-DE"/>
              </w:rPr>
            </w:pPr>
            <w:r>
              <w:rPr>
                <w:lang w:val="de-DE"/>
              </w:rPr>
              <w:t>Klicken Sie in der linken Navigation auf den Link Kontrollraum, um zum Kontrollraum zur</w:t>
            </w:r>
            <w:r>
              <w:rPr>
                <w:lang w:val="de-DE"/>
              </w:rPr>
              <w:t>ü</w:t>
            </w:r>
            <w:r>
              <w:rPr>
                <w:lang w:val="de-DE"/>
              </w:rPr>
              <w:t>ckzukehren.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d941fcf5-7e5b-415c-947c-27c531b0548f</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Streaming-Endpunkt (RTMP-URL)</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 xml:space="preserve"> Werte werden von Ihrem Encoder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72ea6670-bd56-43f0-b81b-132b093c3190</w:t>
            </w:r>
          </w:p>
        </w:tc>
        <w:tc>
          <w:tcPr>
            <w:tcW w:w="7407" w:type="dxa"/>
            <w:shd w:val="clear" w:color="auto" w:fill="F2F2F2" w:themeFill="background1" w:themeFillShade="F2"/>
          </w:tcPr>
          <w:p w:rsidR="00000000" w:rsidRDefault="00BD6E96">
            <w:pPr>
              <w:rPr>
                <w:noProof/>
              </w:rPr>
            </w:pPr>
            <w:r>
              <w:rPr>
                <w:noProof/>
              </w:rPr>
              <w:t>Start the live stream and confirm it appears in the Control Room.</w:t>
            </w:r>
          </w:p>
        </w:tc>
        <w:tc>
          <w:tcPr>
            <w:tcW w:w="7407" w:type="dxa"/>
          </w:tcPr>
          <w:p w:rsidR="00000000" w:rsidRDefault="00BD6E96">
            <w:pPr>
              <w:rPr>
                <w:lang w:val="de-DE"/>
              </w:rPr>
            </w:pPr>
            <w:r>
              <w:rPr>
                <w:lang w:val="de-DE"/>
              </w:rPr>
              <w:t>Starten Sie den Live-Stream und best</w:t>
            </w:r>
            <w:r>
              <w:rPr>
                <w:lang w:val="de-DE"/>
              </w:rPr>
              <w:t>ä</w:t>
            </w:r>
            <w:r>
              <w:rPr>
                <w:lang w:val="de-DE"/>
              </w:rPr>
              <w:t>tigen Sie, dass er im Kontrollraum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3b8ec17e-6fad-477d-9903-d368510ea2e9</w:t>
            </w:r>
          </w:p>
        </w:tc>
        <w:tc>
          <w:tcPr>
            <w:tcW w:w="7407" w:type="dxa"/>
            <w:shd w:val="clear" w:color="auto" w:fill="F2F2F2" w:themeFill="background1" w:themeFillShade="F2"/>
          </w:tcPr>
          <w:p w:rsidR="00000000" w:rsidRDefault="00BD6E96">
            <w:pPr>
              <w:rPr>
                <w:noProof/>
              </w:rPr>
            </w:pPr>
            <w:r>
              <w:rPr>
                <w:noProof/>
              </w:rPr>
              <w:t>Assigning a live event to a scheduled social event</w:t>
            </w:r>
          </w:p>
        </w:tc>
        <w:tc>
          <w:tcPr>
            <w:tcW w:w="7407" w:type="dxa"/>
          </w:tcPr>
          <w:p w:rsidR="00000000" w:rsidRDefault="00BD6E96">
            <w:pPr>
              <w:rPr>
                <w:lang w:val="de-DE"/>
              </w:rPr>
            </w:pPr>
            <w:r>
              <w:rPr>
                <w:lang w:val="de-DE"/>
              </w:rPr>
              <w:t xml:space="preserve">Zuweisen </w:t>
            </w:r>
            <w:r>
              <w:rPr>
                <w:lang w:val="de-DE"/>
              </w:rPr>
              <w:t>eines Live-Ereignisses zu einem geplanten sozialen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8005254a-cc3f-437a-9e18-a1b08431f682</w:t>
            </w:r>
          </w:p>
        </w:tc>
        <w:tc>
          <w:tcPr>
            <w:tcW w:w="7407" w:type="dxa"/>
            <w:shd w:val="clear" w:color="auto" w:fill="F2F2F2" w:themeFill="background1" w:themeFillShade="F2"/>
          </w:tcPr>
          <w:p w:rsidR="00000000" w:rsidRDefault="00BD6E96">
            <w:pPr>
              <w:rPr>
                <w:noProof/>
              </w:rPr>
            </w:pPr>
            <w:r>
              <w:rPr>
                <w:noProof/>
              </w:rPr>
              <w:t>If the live event wasn't assigned to a scheduled event using the Live module, the live event to use must be selected in the Social module.</w:t>
            </w:r>
          </w:p>
        </w:tc>
        <w:tc>
          <w:tcPr>
            <w:tcW w:w="7407" w:type="dxa"/>
          </w:tcPr>
          <w:p w:rsidR="00000000" w:rsidRDefault="00BD6E96">
            <w:pPr>
              <w:rPr>
                <w:lang w:val="de-DE"/>
              </w:rPr>
            </w:pPr>
            <w:r>
              <w:rPr>
                <w:lang w:val="de-DE"/>
              </w:rPr>
              <w:t>Wenn das Live-E</w:t>
            </w:r>
            <w:r>
              <w:rPr>
                <w:lang w:val="de-DE"/>
              </w:rPr>
              <w:t>reignis mit dem Live-Modul keinem geplanten Ereignis zugewiesen wurde, muss das zu verwendende Live-Ereignis im Modul "Sozial" ausgew</w:t>
            </w:r>
            <w:r>
              <w:rPr>
                <w:lang w:val="de-DE"/>
              </w:rPr>
              <w:t>ä</w:t>
            </w:r>
            <w:r>
              <w:rPr>
                <w:lang w:val="de-DE"/>
              </w:rPr>
              <w:t>hlt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0b8547a5-f457-4af7-92e3-69ae2c1f49b8</w:t>
            </w:r>
          </w:p>
        </w:tc>
        <w:tc>
          <w:tcPr>
            <w:tcW w:w="7407" w:type="dxa"/>
            <w:shd w:val="clear" w:color="auto" w:fill="F2F2F2" w:themeFill="background1" w:themeFillShade="F2"/>
          </w:tcPr>
          <w:p w:rsidR="00000000" w:rsidRDefault="00BD6E96">
            <w:pPr>
              <w:rPr>
                <w:noProof/>
              </w:rPr>
            </w:pPr>
            <w:r>
              <w:rPr>
                <w:noProof/>
              </w:rPr>
              <w:t>To assign a live event to a scheduled event using the Social module,</w:t>
            </w:r>
            <w:r>
              <w:rPr>
                <w:noProof/>
              </w:rPr>
              <w:t xml:space="preserve">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einem geplanten Ereignis mithilfe des Moduls "Sozial" ein Live-Ereignis zuzuweisen.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72f48534-70b8-4843-b4e0-805b1e7ccdb5</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aa3a5613-eab3-4443-80c7-2e1528651c8d</w:t>
            </w:r>
          </w:p>
        </w:tc>
        <w:tc>
          <w:tcPr>
            <w:tcW w:w="7407" w:type="dxa"/>
            <w:shd w:val="clear" w:color="auto" w:fill="F2F2F2" w:themeFill="background1" w:themeFillShade="F2"/>
          </w:tcPr>
          <w:p w:rsidR="00000000" w:rsidRDefault="00BD6E96">
            <w:pPr>
              <w:rPr>
                <w:noProof/>
              </w:rPr>
            </w:pPr>
            <w:r>
              <w:rPr>
                <w:noProof/>
              </w:rPr>
              <w:t>These steps are only required if the live event was not assigned in the Live module.</w:t>
            </w:r>
          </w:p>
        </w:tc>
        <w:tc>
          <w:tcPr>
            <w:tcW w:w="7407" w:type="dxa"/>
          </w:tcPr>
          <w:p w:rsidR="00000000" w:rsidRDefault="00BD6E96">
            <w:pPr>
              <w:rPr>
                <w:lang w:val="de-DE"/>
              </w:rPr>
            </w:pPr>
            <w:r>
              <w:rPr>
                <w:lang w:val="de-DE"/>
              </w:rPr>
              <w:t>Diese Schritte sind nur erforderlich, wenn das Live-Ereignis nicht im Live-Modul zugewiesen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1791435d-ac5c-4a74-a1a5-de759bb332f1</w:t>
            </w:r>
          </w:p>
        </w:tc>
        <w:tc>
          <w:tcPr>
            <w:tcW w:w="7407" w:type="dxa"/>
            <w:shd w:val="clear" w:color="auto" w:fill="F2F2F2" w:themeFill="background1" w:themeFillShade="F2"/>
          </w:tcPr>
          <w:p w:rsidR="00000000" w:rsidRDefault="00BD6E96">
            <w:pPr>
              <w:rPr>
                <w:noProof/>
              </w:rPr>
            </w:pPr>
            <w:r>
              <w:rPr>
                <w:noProof/>
              </w:rPr>
              <w:t>Return to the Social module an</w:t>
            </w:r>
            <w:r>
              <w:rPr>
                <w:noProof/>
              </w:rPr>
              <w:t>d edit the scheduled event.</w:t>
            </w:r>
          </w:p>
        </w:tc>
        <w:tc>
          <w:tcPr>
            <w:tcW w:w="7407" w:type="dxa"/>
          </w:tcPr>
          <w:p w:rsidR="00000000" w:rsidRDefault="00BD6E96">
            <w:pPr>
              <w:rPr>
                <w:lang w:val="de-DE"/>
              </w:rPr>
            </w:pPr>
            <w:r>
              <w:rPr>
                <w:lang w:val="de-DE"/>
              </w:rPr>
              <w:t>Kehren Sie zum Modul "Soziales" zur</w:t>
            </w:r>
            <w:r>
              <w:rPr>
                <w:lang w:val="de-DE"/>
              </w:rPr>
              <w:t>ü</w:t>
            </w:r>
            <w:r>
              <w:rPr>
                <w:lang w:val="de-DE"/>
              </w:rPr>
              <w:t>ck und bearbeiten Sie das geplante Ereignis.</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76 </w:t>
            </w:r>
            <w:r>
              <w:rPr>
                <w:noProof/>
                <w:sz w:val="16"/>
              </w:rPr>
              <w:br/>
            </w:r>
            <w:r>
              <w:rPr>
                <w:noProof/>
                <w:sz w:val="2"/>
              </w:rPr>
              <w:t>3c395ef1-6a4b-418e-a50e-25fc964a8e84</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Videoquelle anschlie</w:t>
            </w:r>
            <w:r>
              <w:rPr>
                <w:lang w:val="de-DE"/>
              </w:rPr>
              <w:t>ß</w:t>
            </w:r>
            <w:r>
              <w:rPr>
                <w:lang w:val="de-DE"/>
              </w:rPr>
              <w:t>en</w:t>
            </w:r>
            <w:r>
              <w:rPr>
                <w:rStyle w:val="mqInternal"/>
                <w:noProof/>
                <w:lang w:val="de-DE"/>
              </w:rPr>
              <w:t>{2</w:t>
            </w:r>
            <w:r>
              <w:rPr>
                <w:rStyle w:val="mqInternal"/>
                <w:noProof/>
                <w:lang w:val="de-DE"/>
              </w:rPr>
              <w:t>]</w:t>
            </w:r>
            <w:r>
              <w:rPr>
                <w:lang w:val="de-DE"/>
              </w:rPr>
              <w:t xml:space="preserve"> Link oben auf der 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456fc72a-35a8-4219-98b4-2c74e7a2ec16</w:t>
            </w:r>
          </w:p>
        </w:tc>
        <w:tc>
          <w:tcPr>
            <w:tcW w:w="7407" w:type="dxa"/>
            <w:shd w:val="clear" w:color="auto" w:fill="F2F2F2" w:themeFill="background1" w:themeFillShade="F2"/>
          </w:tcPr>
          <w:p w:rsidR="00000000" w:rsidRDefault="00BD6E96">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BD6E96">
            <w:pPr>
              <w:rPr>
                <w:lang w:val="de-DE"/>
              </w:rPr>
            </w:pPr>
            <w:r>
              <w:rPr>
                <w:lang w:val="de-DE"/>
              </w:rPr>
              <w:t>W</w:t>
            </w:r>
            <w:r>
              <w:rPr>
                <w:lang w:val="de-DE"/>
              </w:rPr>
              <w:t>ä</w:t>
            </w:r>
            <w:r>
              <w:rPr>
                <w:lang w:val="de-DE"/>
              </w:rPr>
              <w:t xml:space="preserve">hlen Sie das Live-Event aus </w:t>
            </w:r>
            <w:r>
              <w:rPr>
                <w:rStyle w:val="mqInternal"/>
                <w:noProof/>
                <w:lang w:val="de-DE"/>
              </w:rPr>
              <w:t>[1}</w:t>
            </w:r>
            <w:r>
              <w:rPr>
                <w:lang w:val="de-DE"/>
              </w:rPr>
              <w:t>W</w:t>
            </w:r>
            <w:r>
              <w:rPr>
                <w:lang w:val="de-DE"/>
              </w:rPr>
              <w:t>ä</w:t>
            </w:r>
            <w:r>
              <w:rPr>
                <w:lang w:val="de-DE"/>
              </w:rPr>
              <w:t>hlen Sie Videoquelle</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617551cf-9663-4bbe-9f5a-b1959690f82a</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Quelle 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4ac496dd-425e-44b5-8a7d-1c852bdaaaa6</w:t>
            </w:r>
          </w:p>
        </w:tc>
        <w:tc>
          <w:tcPr>
            <w:tcW w:w="7407" w:type="dxa"/>
            <w:shd w:val="clear" w:color="auto" w:fill="F2F2F2" w:themeFill="background1" w:themeFillShade="F2"/>
          </w:tcPr>
          <w:p w:rsidR="00000000" w:rsidRDefault="00BD6E96">
            <w:pPr>
              <w:rPr>
                <w:noProof/>
              </w:rPr>
            </w:pPr>
            <w:r>
              <w:rPr>
                <w:noProof/>
              </w:rPr>
              <w:t>Previewing and broadcasting the live stream</w:t>
            </w:r>
          </w:p>
        </w:tc>
        <w:tc>
          <w:tcPr>
            <w:tcW w:w="7407" w:type="dxa"/>
          </w:tcPr>
          <w:p w:rsidR="00000000" w:rsidRDefault="00BD6E96">
            <w:pPr>
              <w:rPr>
                <w:lang w:val="de-DE"/>
              </w:rPr>
            </w:pPr>
            <w:r>
              <w:rPr>
                <w:lang w:val="de-DE"/>
              </w:rPr>
              <w:t xml:space="preserve">Vorschau und </w:t>
            </w:r>
            <w:r>
              <w:rPr>
                <w:lang w:val="de-DE"/>
              </w:rPr>
              <w:t>Ü</w:t>
            </w:r>
            <w:r>
              <w:rPr>
                <w:lang w:val="de-DE"/>
              </w:rPr>
              <w:t>bertragung des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fa845569-1494-4e29-b61b-c9</w:t>
            </w:r>
            <w:r>
              <w:rPr>
                <w:noProof/>
                <w:sz w:val="2"/>
              </w:rPr>
              <w:t>028220327b</w:t>
            </w:r>
          </w:p>
        </w:tc>
        <w:tc>
          <w:tcPr>
            <w:tcW w:w="7407" w:type="dxa"/>
            <w:shd w:val="clear" w:color="auto" w:fill="F2F2F2" w:themeFill="background1" w:themeFillShade="F2"/>
          </w:tcPr>
          <w:p w:rsidR="00000000" w:rsidRDefault="00BD6E96">
            <w:pPr>
              <w:rPr>
                <w:noProof/>
              </w:rPr>
            </w:pPr>
            <w:r>
              <w:rPr>
                <w:noProof/>
              </w:rPr>
              <w:t>Before previewing the event in the Social module, the live event should be started and should be visible in the Live module.</w:t>
            </w:r>
          </w:p>
        </w:tc>
        <w:tc>
          <w:tcPr>
            <w:tcW w:w="7407" w:type="dxa"/>
          </w:tcPr>
          <w:p w:rsidR="00000000" w:rsidRDefault="00BD6E96">
            <w:pPr>
              <w:rPr>
                <w:lang w:val="de-DE"/>
              </w:rPr>
            </w:pPr>
            <w:r>
              <w:rPr>
                <w:lang w:val="de-DE"/>
              </w:rPr>
              <w:t>Vor der Vorschau des Ereignisses im Modul "Sozial" sollte das Live-Ereignis gestartet und im Live-Modul sichtbar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af9abdff-f60a-4931-85c1-411e43f53075</w:t>
            </w:r>
          </w:p>
        </w:tc>
        <w:tc>
          <w:tcPr>
            <w:tcW w:w="7407" w:type="dxa"/>
            <w:shd w:val="clear" w:color="auto" w:fill="F2F2F2" w:themeFill="background1" w:themeFillShade="F2"/>
          </w:tcPr>
          <w:p w:rsidR="00000000" w:rsidRDefault="00BD6E96">
            <w:pPr>
              <w:rPr>
                <w:noProof/>
              </w:rPr>
            </w:pPr>
            <w:r>
              <w:rPr>
                <w:noProof/>
              </w:rPr>
              <w:t>To preview and broadcast the live stream, follow these steps.</w:t>
            </w:r>
          </w:p>
        </w:tc>
        <w:tc>
          <w:tcPr>
            <w:tcW w:w="7407" w:type="dxa"/>
          </w:tcPr>
          <w:p w:rsidR="00000000" w:rsidRDefault="00BD6E96">
            <w:pPr>
              <w:rPr>
                <w:lang w:val="de-DE"/>
              </w:rPr>
            </w:pPr>
            <w:r>
              <w:rPr>
                <w:lang w:val="de-DE"/>
              </w:rPr>
              <w:t>F</w:t>
            </w:r>
            <w:r>
              <w:rPr>
                <w:lang w:val="de-DE"/>
              </w:rPr>
              <w:t>ü</w:t>
            </w:r>
            <w:r>
              <w:rPr>
                <w:lang w:val="de-DE"/>
              </w:rPr>
              <w:t xml:space="preserve">hren Sie die folgenden Schritte aus, um eine Vorschau des Live-Streams anzuzeigen und diesen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a5709076-d67c-4149-a4dc-c0649800866f</w:t>
            </w:r>
          </w:p>
        </w:tc>
        <w:tc>
          <w:tcPr>
            <w:tcW w:w="7407" w:type="dxa"/>
            <w:shd w:val="clear" w:color="auto" w:fill="F2F2F2" w:themeFill="background1" w:themeFillShade="F2"/>
          </w:tcPr>
          <w:p w:rsidR="00000000" w:rsidRDefault="00BD6E96">
            <w:pPr>
              <w:rPr>
                <w:noProof/>
              </w:rPr>
            </w:pPr>
            <w:r>
              <w:rPr>
                <w:noProof/>
              </w:rPr>
              <w:t>I</w:t>
            </w:r>
            <w:r>
              <w:rPr>
                <w:noProof/>
              </w:rPr>
              <w:t>f the event was assigned using the Live module, return to the Social module and edit the scheduled event.</w:t>
            </w:r>
          </w:p>
        </w:tc>
        <w:tc>
          <w:tcPr>
            <w:tcW w:w="7407" w:type="dxa"/>
          </w:tcPr>
          <w:p w:rsidR="00000000" w:rsidRDefault="00BD6E96">
            <w:pPr>
              <w:rPr>
                <w:lang w:val="de-DE"/>
              </w:rPr>
            </w:pPr>
            <w:r>
              <w:rPr>
                <w:lang w:val="de-DE"/>
              </w:rPr>
              <w:t>Wenn das Ereignis mithilfe des Live-Moduls zugewiesen wurde, kehren Sie zum Modul "Soziales" zur</w:t>
            </w:r>
            <w:r>
              <w:rPr>
                <w:lang w:val="de-DE"/>
              </w:rPr>
              <w:t>ü</w:t>
            </w:r>
            <w:r>
              <w:rPr>
                <w:lang w:val="de-DE"/>
              </w:rPr>
              <w:t>ck und bearbeiten Sie das geplante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a282e5d3-4467-496c-b766-4d656a4063ed</w:t>
            </w:r>
          </w:p>
        </w:tc>
        <w:tc>
          <w:tcPr>
            <w:tcW w:w="7407" w:type="dxa"/>
            <w:shd w:val="clear" w:color="auto" w:fill="F2F2F2" w:themeFill="background1" w:themeFillShade="F2"/>
          </w:tcPr>
          <w:p w:rsidR="00000000" w:rsidRDefault="00BD6E96">
            <w:pPr>
              <w:rPr>
                <w:noProof/>
              </w:rPr>
            </w:pPr>
            <w:r>
              <w:rPr>
                <w:noProof/>
              </w:rPr>
              <w:t>Confirm the stream preview appears.</w:t>
            </w:r>
          </w:p>
        </w:tc>
        <w:tc>
          <w:tcPr>
            <w:tcW w:w="7407" w:type="dxa"/>
          </w:tcPr>
          <w:p w:rsidR="00000000" w:rsidRDefault="00BD6E96">
            <w:pPr>
              <w:rPr>
                <w:lang w:val="de-DE"/>
              </w:rPr>
            </w:pPr>
            <w:r>
              <w:rPr>
                <w:lang w:val="de-DE"/>
              </w:rPr>
              <w:t>Best</w:t>
            </w:r>
            <w:r>
              <w:rPr>
                <w:lang w:val="de-DE"/>
              </w:rPr>
              <w:t>ä</w:t>
            </w:r>
            <w:r>
              <w:rPr>
                <w:lang w:val="de-DE"/>
              </w:rPr>
              <w:t>tigen Sie, dass die Stream-Vorschau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2c42bba7-a293-4709-b847-548ea29a13e3</w:t>
            </w:r>
          </w:p>
        </w:tc>
        <w:tc>
          <w:tcPr>
            <w:tcW w:w="7407" w:type="dxa"/>
            <w:shd w:val="clear" w:color="auto" w:fill="F2F2F2" w:themeFill="background1" w:themeFillShade="F2"/>
          </w:tcPr>
          <w:p w:rsidR="00000000" w:rsidRDefault="00BD6E96">
            <w:pPr>
              <w:rPr>
                <w:noProof/>
              </w:rPr>
            </w:pPr>
            <w:r>
              <w:rPr>
                <w:noProof/>
              </w:rPr>
              <w:t>This is a preview from the Live module.</w:t>
            </w:r>
          </w:p>
        </w:tc>
        <w:tc>
          <w:tcPr>
            <w:tcW w:w="7407" w:type="dxa"/>
          </w:tcPr>
          <w:p w:rsidR="00000000" w:rsidRDefault="00BD6E96">
            <w:pPr>
              <w:rPr>
                <w:lang w:val="de-DE"/>
              </w:rPr>
            </w:pPr>
            <w:r>
              <w:rPr>
                <w:lang w:val="de-DE"/>
              </w:rPr>
              <w:t>Dies ist eine Vorschau aus dem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b2544ace-8eac-4037-a0fc-25dcce69d081</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Vorschau des Live-Streams </w:t>
            </w:r>
            <w:r>
              <w:rPr>
                <w:rStyle w:val="mqInternal"/>
                <w:noProof/>
                <w:lang w:val="de-DE"/>
              </w:rPr>
              <w:t>{2]</w:t>
            </w:r>
            <w:r>
              <w:rPr>
                <w:lang w:val="de-DE"/>
              </w:rPr>
              <w:t xml:space="preserve">Link oben auf der Seite und klicken Sie dann auf </w:t>
            </w:r>
            <w:r>
              <w:rPr>
                <w:rStyle w:val="mqInternal"/>
                <w:noProof/>
                <w:lang w:val="de-DE"/>
              </w:rPr>
              <w:t>[1}</w:t>
            </w:r>
            <w:r>
              <w:rPr>
                <w:lang w:val="de-DE"/>
              </w:rPr>
              <w:t>Vorschau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9ce1dfa3-a67a-4eb7-8c6d-54eb4bc824d2</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Facebook live stream.</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abspielen</w:t>
            </w:r>
            <w:r>
              <w:rPr>
                <w:rStyle w:val="mqInternal"/>
                <w:noProof/>
                <w:lang w:val="de-DE"/>
              </w:rPr>
              <w:t>{2]</w:t>
            </w:r>
            <w:r>
              <w:rPr>
                <w:lang w:val="de-DE"/>
              </w:rPr>
              <w:t xml:space="preserve"> Schaltfl</w:t>
            </w:r>
            <w:r>
              <w:rPr>
                <w:lang w:val="de-DE"/>
              </w:rPr>
              <w:t>ä</w:t>
            </w:r>
            <w:r>
              <w:rPr>
                <w:lang w:val="de-DE"/>
              </w:rPr>
              <w:t>che, um eine Vorschau des Facebook-Live-Streams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f76ff2dd-02ec-4ef8-af0c-03dcea31d96f</w:t>
            </w:r>
          </w:p>
        </w:tc>
        <w:tc>
          <w:tcPr>
            <w:tcW w:w="7407" w:type="dxa"/>
            <w:shd w:val="clear" w:color="auto" w:fill="F2F2F2" w:themeFill="background1" w:themeFillShade="F2"/>
          </w:tcPr>
          <w:p w:rsidR="00000000" w:rsidRDefault="00BD6E96">
            <w:pPr>
              <w:rPr>
                <w:noProof/>
              </w:rPr>
            </w:pPr>
            <w:r>
              <w:rPr>
                <w:noProof/>
              </w:rPr>
              <w:t>This is the stre</w:t>
            </w:r>
            <w:r>
              <w:rPr>
                <w:noProof/>
              </w:rPr>
              <w:t>am that Facebook will broadcast so confirm it is as expected.</w:t>
            </w:r>
          </w:p>
        </w:tc>
        <w:tc>
          <w:tcPr>
            <w:tcW w:w="7407" w:type="dxa"/>
          </w:tcPr>
          <w:p w:rsidR="00000000" w:rsidRDefault="00BD6E96">
            <w:pPr>
              <w:rPr>
                <w:lang w:val="de-DE"/>
              </w:rPr>
            </w:pPr>
            <w:r>
              <w:rPr>
                <w:lang w:val="de-DE"/>
              </w:rPr>
              <w:t>Dies ist der Stream, den Facebook sendet. Best</w:t>
            </w:r>
            <w:r>
              <w:rPr>
                <w:lang w:val="de-DE"/>
              </w:rPr>
              <w:t>ä</w:t>
            </w:r>
            <w:r>
              <w:rPr>
                <w:lang w:val="de-DE"/>
              </w:rPr>
              <w:t>tigen Sie also, dass er wie erwartet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b84269f4-7d57-4176-810e-11742f54d058</w:t>
            </w:r>
          </w:p>
        </w:tc>
        <w:tc>
          <w:tcPr>
            <w:tcW w:w="7407" w:type="dxa"/>
            <w:shd w:val="clear" w:color="auto" w:fill="F2F2F2" w:themeFill="background1" w:themeFillShade="F2"/>
          </w:tcPr>
          <w:p w:rsidR="00000000" w:rsidRDefault="00BD6E96">
            <w:pPr>
              <w:rPr>
                <w:noProof/>
              </w:rPr>
            </w:pPr>
            <w:r>
              <w:rPr>
                <w:noProof/>
              </w:rPr>
              <w:t xml:space="preserve">To broadcast the live stream to Facebook,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BD6E96">
            <w:pPr>
              <w:rPr>
                <w:lang w:val="de-DE"/>
              </w:rPr>
            </w:pPr>
            <w:r>
              <w:rPr>
                <w:lang w:val="de-DE"/>
              </w:rPr>
              <w:t xml:space="preserve">Klicken Sie auf, um den Live-Stream an Facebook zu senden </w:t>
            </w:r>
            <w:r>
              <w:rPr>
                <w:rStyle w:val="mqInternal"/>
                <w:noProof/>
                <w:lang w:val="de-DE"/>
              </w:rPr>
              <w:t>[1}</w:t>
            </w:r>
            <w:r>
              <w:rPr>
                <w:lang w:val="de-DE"/>
              </w:rPr>
              <w:t>Sendung an Zuschauer</w:t>
            </w:r>
            <w:r>
              <w:rPr>
                <w:rStyle w:val="mqInternal"/>
                <w:noProof/>
                <w:lang w:val="de-DE"/>
              </w:rPr>
              <w:t>{2]</w:t>
            </w:r>
            <w:r>
              <w:rPr>
                <w:lang w:val="de-DE"/>
              </w:rPr>
              <w:t xml:space="preserve"> Link und dann klicken </w:t>
            </w:r>
            <w:r>
              <w:rPr>
                <w:rStyle w:val="mqInternal"/>
                <w:noProof/>
                <w:lang w:val="de-DE"/>
              </w:rPr>
              <w:t>[1}</w:t>
            </w:r>
            <w:r>
              <w:rPr>
                <w:lang w:val="de-DE"/>
              </w:rPr>
              <w:t>Broadcast-Stream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25e5e47e-ed43-46b8-805a-1eee95a209c8</w:t>
            </w:r>
          </w:p>
        </w:tc>
        <w:tc>
          <w:tcPr>
            <w:tcW w:w="7407" w:type="dxa"/>
            <w:shd w:val="clear" w:color="auto" w:fill="F2F2F2" w:themeFill="background1" w:themeFillShade="F2"/>
          </w:tcPr>
          <w:p w:rsidR="00000000" w:rsidRDefault="00BD6E96">
            <w:pPr>
              <w:rPr>
                <w:noProof/>
              </w:rPr>
            </w:pPr>
            <w:r>
              <w:rPr>
                <w:noProof/>
              </w:rPr>
              <w:t>The preview wil</w:t>
            </w:r>
            <w:r>
              <w:rPr>
                <w:noProof/>
              </w:rPr>
              <w:t>l update to show the number of viewers.</w:t>
            </w:r>
          </w:p>
        </w:tc>
        <w:tc>
          <w:tcPr>
            <w:tcW w:w="7407" w:type="dxa"/>
          </w:tcPr>
          <w:p w:rsidR="00000000" w:rsidRDefault="00BD6E96">
            <w:pPr>
              <w:rPr>
                <w:lang w:val="de-DE"/>
              </w:rPr>
            </w:pPr>
            <w:r>
              <w:rPr>
                <w:lang w:val="de-DE"/>
              </w:rPr>
              <w:t>Die Vorschau wird aktualisiert und zeigt die Anzahl der Zuschauer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7dab118d-f3d2-424e-9f8a-feb5f38c9f42</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Switch to Facebook player</w:t>
            </w:r>
            <w:r>
              <w:rPr>
                <w:rStyle w:val="mqInternal"/>
                <w:noProof/>
              </w:rPr>
              <w:t>{2]</w:t>
            </w:r>
            <w:r>
              <w:rPr>
                <w:noProof/>
              </w:rPr>
              <w:t xml:space="preserve"> link under the player to view the Facebook player.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Wechseln Sie zum Facebook-Player</w:t>
            </w:r>
            <w:r>
              <w:rPr>
                <w:rStyle w:val="mqInternal"/>
                <w:noProof/>
                <w:lang w:val="de-DE"/>
              </w:rPr>
              <w:t>{2]</w:t>
            </w:r>
            <w:r>
              <w:rPr>
                <w:lang w:val="de-DE"/>
              </w:rPr>
              <w:t xml:space="preserve"> Link unter dem Player, um den Facebook-Player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51b4f511-4227-456b-9761-c45924219ed5</w:t>
            </w:r>
          </w:p>
        </w:tc>
        <w:tc>
          <w:tcPr>
            <w:tcW w:w="7407" w:type="dxa"/>
            <w:shd w:val="clear" w:color="auto" w:fill="F2F2F2" w:themeFill="background1" w:themeFillShade="F2"/>
          </w:tcPr>
          <w:p w:rsidR="00000000" w:rsidRDefault="00BD6E96">
            <w:pPr>
              <w:rPr>
                <w:noProof/>
              </w:rPr>
            </w:pPr>
            <w:r>
              <w:rPr>
                <w:noProof/>
              </w:rPr>
              <w:t>The live stream will also be viewable on your Facebook page.</w:t>
            </w:r>
          </w:p>
        </w:tc>
        <w:tc>
          <w:tcPr>
            <w:tcW w:w="7407" w:type="dxa"/>
          </w:tcPr>
          <w:p w:rsidR="00000000" w:rsidRDefault="00BD6E96">
            <w:pPr>
              <w:rPr>
                <w:lang w:val="de-DE"/>
              </w:rPr>
            </w:pPr>
            <w:r>
              <w:rPr>
                <w:lang w:val="de-DE"/>
              </w:rPr>
              <w:t>Der Live-Stream kann auch auf Ihrer Facebook-Seite angez</w:t>
            </w:r>
            <w:r>
              <w:rPr>
                <w:lang w:val="de-DE"/>
              </w:rPr>
              <w:t>eigt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7b764948-37e5-462a-92d6-daabf8b51b59</w:t>
            </w:r>
          </w:p>
        </w:tc>
        <w:tc>
          <w:tcPr>
            <w:tcW w:w="7407" w:type="dxa"/>
            <w:shd w:val="clear" w:color="auto" w:fill="F2F2F2" w:themeFill="background1" w:themeFillShade="F2"/>
          </w:tcPr>
          <w:p w:rsidR="00000000" w:rsidRDefault="00BD6E96">
            <w:pPr>
              <w:rPr>
                <w:noProof/>
              </w:rPr>
            </w:pPr>
            <w:r>
              <w:rPr>
                <w:noProof/>
              </w:rPr>
              <w:t xml:space="preserve">As Facebook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BD6E96">
            <w:pPr>
              <w:rPr>
                <w:lang w:val="de-DE"/>
              </w:rPr>
            </w:pPr>
            <w:r>
              <w:rPr>
                <w:lang w:val="de-DE"/>
              </w:rPr>
              <w:t>Wenn Facebook-Kommentare von Zuschauern hinzugef</w:t>
            </w:r>
            <w:r>
              <w:rPr>
                <w:lang w:val="de-DE"/>
              </w:rPr>
              <w:t>ü</w:t>
            </w:r>
            <w:r>
              <w:rPr>
                <w:lang w:val="de-DE"/>
              </w:rPr>
              <w:t>gt werden, k</w:t>
            </w:r>
            <w:r>
              <w:rPr>
                <w:lang w:val="de-DE"/>
              </w:rPr>
              <w:t>ö</w:t>
            </w:r>
            <w:r>
              <w:rPr>
                <w:lang w:val="de-DE"/>
              </w:rPr>
              <w:t xml:space="preserve">nnen sie innerhalb des Social-Moduls angezeigt werden, indem Sie auf klicken </w:t>
            </w:r>
            <w:r>
              <w:rPr>
                <w:rStyle w:val="mqInternal"/>
                <w:noProof/>
                <w:lang w:val="de-DE"/>
              </w:rPr>
              <w:t>[1}</w:t>
            </w:r>
            <w:r>
              <w:rPr>
                <w:lang w:val="de-DE"/>
              </w:rPr>
              <w:t>Kommentar Feed</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3e112a63-fa3d-4ced-ae5f-685dfd4a67d3</w:t>
            </w:r>
          </w:p>
        </w:tc>
        <w:tc>
          <w:tcPr>
            <w:tcW w:w="7407" w:type="dxa"/>
            <w:shd w:val="clear" w:color="auto" w:fill="F2F2F2" w:themeFill="background1" w:themeFillShade="F2"/>
          </w:tcPr>
          <w:p w:rsidR="00000000" w:rsidRDefault="00BD6E96">
            <w:pPr>
              <w:rPr>
                <w:noProof/>
              </w:rPr>
            </w:pPr>
            <w:r>
              <w:rPr>
                <w:noProof/>
              </w:rPr>
              <w:t>Ending the live stream</w:t>
            </w:r>
          </w:p>
        </w:tc>
        <w:tc>
          <w:tcPr>
            <w:tcW w:w="7407" w:type="dxa"/>
          </w:tcPr>
          <w:p w:rsidR="00000000" w:rsidRDefault="00BD6E96">
            <w:pPr>
              <w:rPr>
                <w:lang w:val="de-DE"/>
              </w:rPr>
            </w:pPr>
            <w:r>
              <w:rPr>
                <w:lang w:val="de-DE"/>
              </w:rPr>
              <w:t>Beenden des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853f5fce-90ae-4d5f-a5c7-de89a15ee531</w:t>
            </w:r>
          </w:p>
        </w:tc>
        <w:tc>
          <w:tcPr>
            <w:tcW w:w="7407" w:type="dxa"/>
            <w:shd w:val="clear" w:color="auto" w:fill="F2F2F2" w:themeFill="background1" w:themeFillShade="F2"/>
          </w:tcPr>
          <w:p w:rsidR="00000000" w:rsidRDefault="00BD6E96">
            <w:pPr>
              <w:rPr>
                <w:noProof/>
              </w:rPr>
            </w:pPr>
            <w:r>
              <w:rPr>
                <w:noProof/>
              </w:rPr>
              <w:t>To end the live str</w:t>
            </w:r>
            <w:r>
              <w:rPr>
                <w:noProof/>
              </w:rPr>
              <w:t>eam,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den Live-Stream zu beenden.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02b190e9-36de-45d0-80f3-abf5469dea13</w:t>
            </w:r>
          </w:p>
        </w:tc>
        <w:tc>
          <w:tcPr>
            <w:tcW w:w="7407" w:type="dxa"/>
            <w:shd w:val="clear" w:color="auto" w:fill="F2F2F2" w:themeFill="background1" w:themeFillShade="F2"/>
          </w:tcPr>
          <w:p w:rsidR="00000000" w:rsidRDefault="00BD6E96">
            <w:pPr>
              <w:rPr>
                <w:noProof/>
              </w:rPr>
            </w:pPr>
            <w:r>
              <w:rPr>
                <w:noProof/>
              </w:rPr>
              <w:t>Return to the Social module and edit your scheduled event.</w:t>
            </w:r>
          </w:p>
        </w:tc>
        <w:tc>
          <w:tcPr>
            <w:tcW w:w="7407" w:type="dxa"/>
          </w:tcPr>
          <w:p w:rsidR="00000000" w:rsidRDefault="00BD6E96">
            <w:pPr>
              <w:rPr>
                <w:lang w:val="de-DE"/>
              </w:rPr>
            </w:pPr>
            <w:r>
              <w:rPr>
                <w:lang w:val="de-DE"/>
              </w:rPr>
              <w:t>Kehren Sie zum Modul "Soziales" zur</w:t>
            </w:r>
            <w:r>
              <w:rPr>
                <w:lang w:val="de-DE"/>
              </w:rPr>
              <w:t>ü</w:t>
            </w:r>
            <w:r>
              <w:rPr>
                <w:lang w:val="de-DE"/>
              </w:rPr>
              <w:t>ck und bearbeiten Sie I</w:t>
            </w:r>
            <w:r>
              <w:rPr>
                <w:lang w:val="de-DE"/>
              </w:rPr>
              <w:t>hre geplante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9ab986ce-1040-4562-905d-e0821d177c5a</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Social Live Event beenden</w:t>
            </w:r>
            <w:r>
              <w:rPr>
                <w:rStyle w:val="mqInternal"/>
                <w:noProof/>
                <w:lang w:val="de-DE"/>
              </w:rPr>
              <w:t>{2]</w:t>
            </w:r>
            <w:r>
              <w:rPr>
                <w:lang w:val="de-DE"/>
              </w:rPr>
              <w:t xml:space="preserve"> Link oben auf der Seite und klicken Sie</w:t>
            </w:r>
            <w:r>
              <w:rPr>
                <w:lang w:val="de-DE"/>
              </w:rPr>
              <w:t xml:space="preserve"> dann auf </w:t>
            </w:r>
            <w:r>
              <w:rPr>
                <w:rStyle w:val="mqInternal"/>
                <w:noProof/>
                <w:lang w:val="de-DE"/>
              </w:rPr>
              <w:t>[1}</w:t>
            </w:r>
            <w:r>
              <w:rPr>
                <w:lang w:val="de-DE"/>
              </w:rPr>
              <w:t>Live-Event beenden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279ec9da-b695-4f21-a229-a9849de9eaf8</w:t>
            </w:r>
          </w:p>
        </w:tc>
        <w:tc>
          <w:tcPr>
            <w:tcW w:w="7407" w:type="dxa"/>
            <w:shd w:val="clear" w:color="auto" w:fill="F2F2F2" w:themeFill="background1" w:themeFillShade="F2"/>
          </w:tcPr>
          <w:p w:rsidR="00000000" w:rsidRDefault="00BD6E96">
            <w:pPr>
              <w:rPr>
                <w:noProof/>
              </w:rPr>
            </w:pPr>
            <w:r>
              <w:rPr>
                <w:noProof/>
              </w:rPr>
              <w:t>Return to the Live module to end the event and make sure to stop your encoder.</w:t>
            </w:r>
          </w:p>
        </w:tc>
        <w:tc>
          <w:tcPr>
            <w:tcW w:w="7407" w:type="dxa"/>
          </w:tcPr>
          <w:p w:rsidR="00000000" w:rsidRDefault="00BD6E96">
            <w:pPr>
              <w:rPr>
                <w:lang w:val="de-DE"/>
              </w:rPr>
            </w:pPr>
            <w:r>
              <w:rPr>
                <w:lang w:val="de-DE"/>
              </w:rPr>
              <w:t>Kehren Sie zum Live-Modul zur</w:t>
            </w:r>
            <w:r>
              <w:rPr>
                <w:lang w:val="de-DE"/>
              </w:rPr>
              <w:t>ü</w:t>
            </w:r>
            <w:r>
              <w:rPr>
                <w:lang w:val="de-DE"/>
              </w:rPr>
              <w:t>ck, um das Ereignis zu beenden und den Encoder anzuhalten.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2a447dd5-0b1f-4d32-8ac8-0510a9a88db6</w:t>
            </w:r>
          </w:p>
        </w:tc>
        <w:tc>
          <w:tcPr>
            <w:tcW w:w="7407" w:type="dxa"/>
            <w:shd w:val="clear" w:color="auto" w:fill="F2F2F2" w:themeFill="background1" w:themeFillShade="F2"/>
          </w:tcPr>
          <w:p w:rsidR="00000000" w:rsidRDefault="00BD6E96">
            <w:pPr>
              <w:rPr>
                <w:noProof/>
              </w:rPr>
            </w:pPr>
            <w:r>
              <w:rPr>
                <w:noProof/>
              </w:rPr>
              <w:t>If you were using a recurring event, return to the Live module and deactivate the event.</w:t>
            </w:r>
          </w:p>
        </w:tc>
        <w:tc>
          <w:tcPr>
            <w:tcW w:w="7407" w:type="dxa"/>
          </w:tcPr>
          <w:p w:rsidR="00000000" w:rsidRDefault="00BD6E96">
            <w:pPr>
              <w:rPr>
                <w:lang w:val="de-DE"/>
              </w:rPr>
            </w:pPr>
            <w:r>
              <w:rPr>
                <w:lang w:val="de-DE"/>
              </w:rPr>
              <w:t>Wenn Sie ein wiederkehrendes Ereignis verwendet haben, kehren Sie zum Live-Modul zur</w:t>
            </w:r>
            <w:r>
              <w:rPr>
                <w:lang w:val="de-DE"/>
              </w:rPr>
              <w:t>ü</w:t>
            </w:r>
            <w:r>
              <w:rPr>
                <w:lang w:val="de-DE"/>
              </w:rPr>
              <w:t>ck und deaktivieren Sie das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2</w:t>
            </w:r>
            <w:r>
              <w:rPr>
                <w:noProof/>
                <w:sz w:val="2"/>
              </w:rPr>
              <w:t>bfb3035-75d0-4ab2-8e1d-138709dfa0aa</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cacb560a-e836-4091-bc47-737ce456f141</w:t>
            </w:r>
          </w:p>
        </w:tc>
        <w:tc>
          <w:tcPr>
            <w:tcW w:w="7407" w:type="dxa"/>
            <w:shd w:val="clear" w:color="auto" w:fill="F2F2F2" w:themeFill="background1" w:themeFillShade="F2"/>
          </w:tcPr>
          <w:p w:rsidR="00000000" w:rsidRDefault="00BD6E96">
            <w:pPr>
              <w:rPr>
                <w:noProof/>
              </w:rPr>
            </w:pPr>
            <w:r>
              <w:rPr>
                <w:noProof/>
              </w:rPr>
              <w:t>Make sure the encoder is closed/stopped when the live stream is complete.</w:t>
            </w:r>
          </w:p>
        </w:tc>
        <w:tc>
          <w:tcPr>
            <w:tcW w:w="7407" w:type="dxa"/>
          </w:tcPr>
          <w:p w:rsidR="00000000" w:rsidRDefault="00BD6E96">
            <w:pPr>
              <w:rPr>
                <w:lang w:val="de-DE"/>
              </w:rPr>
            </w:pPr>
            <w:r>
              <w:rPr>
                <w:lang w:val="de-DE"/>
              </w:rPr>
              <w:t>Stellen Sie sicher, dass der Encoder geschlossen / gestoppt ist, wenn der Live-Stream abgeschlossen ist.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108 </w:t>
            </w:r>
            <w:r>
              <w:rPr>
                <w:noProof/>
                <w:sz w:val="16"/>
              </w:rPr>
              <w:br/>
            </w:r>
            <w:r>
              <w:rPr>
                <w:noProof/>
                <w:sz w:val="2"/>
              </w:rPr>
              <w:t>ead21093-a185-46a6-9521-5608e6c564f8</w:t>
            </w:r>
          </w:p>
        </w:tc>
        <w:tc>
          <w:tcPr>
            <w:tcW w:w="7407" w:type="dxa"/>
            <w:shd w:val="clear" w:color="auto" w:fill="F2F2F2" w:themeFill="background1" w:themeFillShade="F2"/>
          </w:tcPr>
          <w:p w:rsidR="00000000" w:rsidRDefault="00BD6E96">
            <w:pPr>
              <w:rPr>
                <w:noProof/>
              </w:rPr>
            </w:pPr>
            <w:r>
              <w:rPr>
                <w:noProof/>
              </w:rPr>
              <w:t>Leaving a connection open between any encoder and Brightcove, even when no data is being sent, may result in</w:t>
            </w:r>
            <w:r>
              <w:rPr>
                <w:noProof/>
              </w:rPr>
              <w:t xml:space="preserve"> unexpected connection charges.</w:t>
            </w:r>
          </w:p>
        </w:tc>
        <w:tc>
          <w:tcPr>
            <w:tcW w:w="7407" w:type="dxa"/>
          </w:tcPr>
          <w:p w:rsidR="00000000" w:rsidRDefault="00BD6E96">
            <w:pPr>
              <w:rPr>
                <w:lang w:val="de-DE"/>
              </w:rPr>
            </w:pPr>
            <w:r>
              <w:rPr>
                <w:lang w:val="de-DE"/>
              </w:rPr>
              <w:t>Das Offenlassen einer Verbindung zwischen einem Encoder und Brightcove, selbst wenn keine Daten gesendet werden, kann zu unerwarteten Verbindungsgeb</w:t>
            </w:r>
            <w:r>
              <w:rPr>
                <w:lang w:val="de-DE"/>
              </w:rPr>
              <w:t>ü</w:t>
            </w:r>
            <w:r>
              <w:rPr>
                <w:lang w:val="de-DE"/>
              </w:rPr>
              <w:t>hren 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92cc0d3f-7751-4c5f-b4be-382810f8ff15</w:t>
            </w:r>
          </w:p>
        </w:tc>
        <w:tc>
          <w:tcPr>
            <w:tcW w:w="7407" w:type="dxa"/>
            <w:shd w:val="clear" w:color="auto" w:fill="F2F2F2" w:themeFill="background1" w:themeFillShade="F2"/>
          </w:tcPr>
          <w:p w:rsidR="00000000" w:rsidRDefault="00BD6E96">
            <w:pPr>
              <w:rPr>
                <w:noProof/>
              </w:rPr>
            </w:pPr>
            <w:r>
              <w:rPr>
                <w:noProof/>
              </w:rPr>
              <w:t>Completed events wi</w:t>
            </w:r>
            <w:r>
              <w:rPr>
                <w:noProof/>
              </w:rPr>
              <w:t>ll appear in the Social module on the Published page.</w:t>
            </w:r>
          </w:p>
        </w:tc>
        <w:tc>
          <w:tcPr>
            <w:tcW w:w="7407" w:type="dxa"/>
          </w:tcPr>
          <w:p w:rsidR="00000000" w:rsidRDefault="00BD6E96">
            <w:pPr>
              <w:rPr>
                <w:lang w:val="de-DE"/>
              </w:rPr>
            </w:pPr>
            <w:r>
              <w:rPr>
                <w:lang w:val="de-DE"/>
              </w:rPr>
              <w:t>Abgeschlossene Ereignisse werden im Modul "Soziales" auf der Seite "Ver</w:t>
            </w:r>
            <w:r>
              <w:rPr>
                <w:lang w:val="de-DE"/>
              </w:rPr>
              <w:t>ö</w:t>
            </w:r>
            <w:r>
              <w:rPr>
                <w:lang w:val="de-DE"/>
              </w:rPr>
              <w:t>ffentlicht"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5e10b0c2-31be-48d7-b0c9-0c724f7a499c</w:t>
            </w:r>
          </w:p>
        </w:tc>
        <w:tc>
          <w:tcPr>
            <w:tcW w:w="7407" w:type="dxa"/>
            <w:shd w:val="clear" w:color="auto" w:fill="F2F2F2" w:themeFill="background1" w:themeFillShade="F2"/>
          </w:tcPr>
          <w:p w:rsidR="00000000" w:rsidRDefault="00BD6E96">
            <w:pPr>
              <w:rPr>
                <w:noProof/>
              </w:rPr>
            </w:pPr>
            <w:r>
              <w:rPr>
                <w:noProof/>
              </w:rPr>
              <w:t>Clicking the delete icon (</w:t>
            </w:r>
            <w:r>
              <w:rPr>
                <w:rStyle w:val="mqInternal"/>
                <w:noProof/>
              </w:rPr>
              <w:t>[1]</w:t>
            </w:r>
            <w:r>
              <w:rPr>
                <w:noProof/>
              </w:rPr>
              <w:t xml:space="preserve"> ) will remove the event f</w:t>
            </w:r>
            <w:r>
              <w:rPr>
                <w:noProof/>
              </w:rPr>
              <w:t>rom Facebook.</w:t>
            </w:r>
          </w:p>
        </w:tc>
        <w:tc>
          <w:tcPr>
            <w:tcW w:w="7407" w:type="dxa"/>
          </w:tcPr>
          <w:p w:rsidR="00000000" w:rsidRDefault="00BD6E96">
            <w:pPr>
              <w:rPr>
                <w:lang w:val="de-DE"/>
              </w:rPr>
            </w:pPr>
            <w:r>
              <w:rPr>
                <w:lang w:val="de-DE"/>
              </w:rPr>
              <w:t>Klicken Sie auf das L</w:t>
            </w:r>
            <w:r>
              <w:rPr>
                <w:lang w:val="de-DE"/>
              </w:rPr>
              <w:t>ö</w:t>
            </w:r>
            <w:r>
              <w:rPr>
                <w:lang w:val="de-DE"/>
              </w:rPr>
              <w:t>schsymbol (</w:t>
            </w:r>
            <w:r>
              <w:rPr>
                <w:rStyle w:val="mqInternal"/>
                <w:noProof/>
                <w:lang w:val="de-DE"/>
              </w:rPr>
              <w:t>[1]</w:t>
            </w:r>
            <w:r>
              <w:rPr>
                <w:lang w:val="de-DE"/>
              </w:rPr>
              <w:t xml:space="preserve"> ) wird die Veranstaltung von Facebook entfernen.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publishing-live-event-youtube.html</w:t>
            </w:r>
          </w:p>
          <w:p w:rsidR="00000000" w:rsidRDefault="00BD6E96">
            <w:pPr>
              <w:jc w:val="center"/>
              <w:rPr>
                <w:b/>
                <w:noProof/>
              </w:rPr>
            </w:pPr>
            <w:r>
              <w:rPr>
                <w:b/>
                <w:noProof/>
              </w:rPr>
              <w:t>MQ971010 c7f6c07b-3b99-4d0a-91ef-c5f9b63a07b9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08f01472-a98f-4c7d-aa7e-91c23f440fdc</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2ea77949-c473-4c9d-8012-c870a85804c0</w:t>
            </w:r>
          </w:p>
        </w:tc>
        <w:tc>
          <w:tcPr>
            <w:tcW w:w="7407" w:type="dxa"/>
            <w:shd w:val="clear" w:color="auto" w:fill="F2F2F2" w:themeFill="background1" w:themeFillShade="F2"/>
          </w:tcPr>
          <w:p w:rsidR="00000000" w:rsidRDefault="00BD6E96">
            <w:pPr>
              <w:rPr>
                <w:noProof/>
              </w:rPr>
            </w:pPr>
            <w:r>
              <w:rPr>
                <w:noProof/>
              </w:rPr>
              <w:t>Publishing a Live Event to YouTube parent:</w:t>
            </w:r>
          </w:p>
        </w:tc>
        <w:tc>
          <w:tcPr>
            <w:tcW w:w="7407" w:type="dxa"/>
          </w:tcPr>
          <w:p w:rsidR="00000000" w:rsidRDefault="00BD6E96">
            <w:pPr>
              <w:rPr>
                <w:lang w:val="de-DE"/>
              </w:rPr>
            </w:pPr>
            <w:r>
              <w:rPr>
                <w:lang w:val="de-DE"/>
              </w:rPr>
              <w:t>Ver</w:t>
            </w:r>
            <w:r>
              <w:rPr>
                <w:lang w:val="de-DE"/>
              </w:rPr>
              <w:t>ö</w:t>
            </w:r>
            <w:r>
              <w:rPr>
                <w:lang w:val="de-DE"/>
              </w:rPr>
              <w:t>ffentlichen eines Live-Events f</w:t>
            </w:r>
            <w:r>
              <w:rPr>
                <w:lang w:val="de-DE"/>
              </w:rPr>
              <w:t>ü</w:t>
            </w:r>
            <w:r>
              <w:rPr>
                <w:lang w:val="de-DE"/>
              </w:rPr>
              <w:t>r YouTube-Eltern: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11e9e7b0-991a-4594-8018-037b92b57236</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306e38f1-848b-4c07-a75e-ec9a0d62dbb1</w:t>
            </w:r>
          </w:p>
        </w:tc>
        <w:tc>
          <w:tcPr>
            <w:tcW w:w="7407" w:type="dxa"/>
            <w:shd w:val="clear" w:color="auto" w:fill="F2F2F2" w:themeFill="background1" w:themeFillShade="F2"/>
          </w:tcPr>
          <w:p w:rsidR="00000000" w:rsidRDefault="00BD6E96">
            <w:pPr>
              <w:rPr>
                <w:noProof/>
              </w:rPr>
            </w:pPr>
            <w:r>
              <w:rPr>
                <w:noProof/>
              </w:rPr>
              <w:t>Publishin</w:t>
            </w:r>
            <w:r>
              <w:rPr>
                <w:noProof/>
              </w:rPr>
              <w:t>g a Live Event to YouTube</w:t>
            </w:r>
          </w:p>
        </w:tc>
        <w:tc>
          <w:tcPr>
            <w:tcW w:w="7407" w:type="dxa"/>
          </w:tcPr>
          <w:p w:rsidR="00000000" w:rsidRDefault="00BD6E96">
            <w:pPr>
              <w:rPr>
                <w:lang w:val="de-DE"/>
              </w:rPr>
            </w:pPr>
            <w:r>
              <w:rPr>
                <w:lang w:val="de-DE"/>
              </w:rPr>
              <w:t>Ver</w:t>
            </w:r>
            <w:r>
              <w:rPr>
                <w:lang w:val="de-DE"/>
              </w:rPr>
              <w:t>ö</w:t>
            </w:r>
            <w:r>
              <w:rPr>
                <w:lang w:val="de-DE"/>
              </w:rPr>
              <w:t>ffentlichen eines Live-Events auf YouTube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0565dc95-f783-4358-ab62-ad78a325612f</w:t>
            </w:r>
          </w:p>
        </w:tc>
        <w:tc>
          <w:tcPr>
            <w:tcW w:w="7407" w:type="dxa"/>
            <w:shd w:val="clear" w:color="auto" w:fill="F2F2F2" w:themeFill="background1" w:themeFillShade="F2"/>
          </w:tcPr>
          <w:p w:rsidR="00000000" w:rsidRDefault="00BD6E96">
            <w:pPr>
              <w:rPr>
                <w:noProof/>
              </w:rPr>
            </w:pPr>
            <w:r>
              <w:rPr>
                <w:noProof/>
              </w:rPr>
              <w:t>In this topic you will learn how to publish a live event to YouTube using Brightcove Social.</w:t>
            </w:r>
          </w:p>
        </w:tc>
        <w:tc>
          <w:tcPr>
            <w:tcW w:w="7407" w:type="dxa"/>
          </w:tcPr>
          <w:p w:rsidR="00000000" w:rsidRDefault="00BD6E96">
            <w:pPr>
              <w:rPr>
                <w:lang w:val="de-DE"/>
              </w:rPr>
            </w:pPr>
            <w:r>
              <w:rPr>
                <w:lang w:val="de-DE"/>
              </w:rPr>
              <w:t>In diesem Thema erfahren Sie, wie Sie mit Brightco</w:t>
            </w:r>
            <w:r>
              <w:rPr>
                <w:lang w:val="de-DE"/>
              </w:rPr>
              <w:t>ve Social ein Live-Ereignis auf YouTube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98d03015-360f-4128-a440-b416d03f870c</w:t>
            </w:r>
          </w:p>
        </w:tc>
        <w:tc>
          <w:tcPr>
            <w:tcW w:w="7407" w:type="dxa"/>
            <w:shd w:val="clear" w:color="auto" w:fill="F2F2F2" w:themeFill="background1" w:themeFillShade="F2"/>
          </w:tcPr>
          <w:p w:rsidR="00000000" w:rsidRDefault="00BD6E96">
            <w:pPr>
              <w:rPr>
                <w:noProof/>
              </w:rPr>
            </w:pPr>
            <w:r>
              <w:rPr>
                <w:noProof/>
              </w:rPr>
              <w:t>The Brightcove Live to Social Media feature can be used to schedule and then broadcast a live event to YouTube all from within the Social module.</w:t>
            </w:r>
          </w:p>
        </w:tc>
        <w:tc>
          <w:tcPr>
            <w:tcW w:w="7407" w:type="dxa"/>
          </w:tcPr>
          <w:p w:rsidR="00000000" w:rsidRDefault="00BD6E96">
            <w:pPr>
              <w:rPr>
                <w:lang w:val="de-DE"/>
              </w:rPr>
            </w:pPr>
            <w:r>
              <w:rPr>
                <w:lang w:val="de-DE"/>
              </w:rPr>
              <w:t>Mit der Funk</w:t>
            </w:r>
            <w:r>
              <w:rPr>
                <w:lang w:val="de-DE"/>
              </w:rPr>
              <w:t>tion "Brightcove Live to Social Media" k</w:t>
            </w:r>
            <w:r>
              <w:rPr>
                <w:lang w:val="de-DE"/>
              </w:rPr>
              <w:t>ö</w:t>
            </w:r>
            <w:r>
              <w:rPr>
                <w:lang w:val="de-DE"/>
              </w:rPr>
              <w:t>nnen Sie ein Live-Ereignis aus dem Social-Modul heraus planen und anschlie</w:t>
            </w:r>
            <w:r>
              <w:rPr>
                <w:lang w:val="de-DE"/>
              </w:rPr>
              <w:t>ß</w:t>
            </w:r>
            <w:r>
              <w:rPr>
                <w:lang w:val="de-DE"/>
              </w:rPr>
              <w:t>end an YouTube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322d3977-9c3d-4024-9b19-53ea521771a8</w:t>
            </w:r>
          </w:p>
        </w:tc>
        <w:tc>
          <w:tcPr>
            <w:tcW w:w="7407" w:type="dxa"/>
            <w:shd w:val="clear" w:color="auto" w:fill="F2F2F2" w:themeFill="background1" w:themeFillShade="F2"/>
          </w:tcPr>
          <w:p w:rsidR="00000000" w:rsidRDefault="00BD6E96">
            <w:pPr>
              <w:rPr>
                <w:noProof/>
              </w:rPr>
            </w:pPr>
            <w:r>
              <w:rPr>
                <w:noProof/>
              </w:rPr>
              <w:t>To do this, the following tasks will be completed:</w:t>
            </w:r>
          </w:p>
        </w:tc>
        <w:tc>
          <w:tcPr>
            <w:tcW w:w="7407" w:type="dxa"/>
          </w:tcPr>
          <w:p w:rsidR="00000000" w:rsidRDefault="00BD6E96">
            <w:pPr>
              <w:rPr>
                <w:lang w:val="de-DE"/>
              </w:rPr>
            </w:pPr>
            <w:r>
              <w:rPr>
                <w:lang w:val="de-DE"/>
              </w:rPr>
              <w:t>Dazu werden folgende Aufgaben erledigt: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9cc674f9-bb88-48e1-a160-a19126f1a24c</w:t>
            </w:r>
          </w:p>
        </w:tc>
        <w:tc>
          <w:tcPr>
            <w:tcW w:w="7407" w:type="dxa"/>
            <w:shd w:val="clear" w:color="auto" w:fill="F2F2F2" w:themeFill="background1" w:themeFillShade="F2"/>
          </w:tcPr>
          <w:p w:rsidR="00000000" w:rsidRDefault="00BD6E96">
            <w:pPr>
              <w:rPr>
                <w:noProof/>
              </w:rPr>
            </w:pPr>
            <w:r>
              <w:rPr>
                <w:rStyle w:val="mqInternal"/>
                <w:noProof/>
              </w:rPr>
              <w:t>[1}</w:t>
            </w:r>
            <w:r>
              <w:rPr>
                <w:noProof/>
              </w:rPr>
              <w:t>Schedule a YouTube live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Planen Sie ein YouTube-Live-Event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539242f9-816d-4618-ae80-8583ccd3084b</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 Live-Ereignis und weisen Sie es einem geplanten sozialen Ereignis zu</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4a6e0d4b-9bb7-4d15-a813-3d71322c1703</w:t>
            </w:r>
          </w:p>
        </w:tc>
        <w:tc>
          <w:tcPr>
            <w:tcW w:w="7407" w:type="dxa"/>
            <w:shd w:val="clear" w:color="auto" w:fill="F2F2F2" w:themeFill="background1" w:themeFillShade="F2"/>
          </w:tcPr>
          <w:p w:rsidR="00000000" w:rsidRDefault="00BD6E96">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Vorschau un</w:t>
            </w:r>
            <w:r>
              <w:rPr>
                <w:lang w:val="de-DE"/>
              </w:rPr>
              <w:t xml:space="preserve">d </w:t>
            </w:r>
            <w:r>
              <w:rPr>
                <w:lang w:val="de-DE"/>
              </w:rPr>
              <w:t>Ü</w:t>
            </w:r>
            <w:r>
              <w:rPr>
                <w:lang w:val="de-DE"/>
              </w:rPr>
              <w:t>bertragung des Live-Streams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0e54dcbd-c40f-4ed6-8e32-1a04b6483949</w:t>
            </w:r>
          </w:p>
        </w:tc>
        <w:tc>
          <w:tcPr>
            <w:tcW w:w="7407" w:type="dxa"/>
            <w:shd w:val="clear" w:color="auto" w:fill="F2F2F2" w:themeFill="background1" w:themeFillShade="F2"/>
          </w:tcPr>
          <w:p w:rsidR="00000000" w:rsidRDefault="00BD6E96">
            <w:pPr>
              <w:rPr>
                <w:noProof/>
              </w:rPr>
            </w:pPr>
            <w:r>
              <w:rPr>
                <w:rStyle w:val="mqInternal"/>
                <w:noProof/>
              </w:rPr>
              <w:t>[1}</w:t>
            </w:r>
            <w:r>
              <w:rPr>
                <w:noProof/>
              </w:rPr>
              <w:t>End the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Beenden Sie den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0c892e5e-692b-4311-a67a-a3e395aa021c</w:t>
            </w:r>
          </w:p>
        </w:tc>
        <w:tc>
          <w:tcPr>
            <w:tcW w:w="7407" w:type="dxa"/>
            <w:shd w:val="clear" w:color="auto" w:fill="F2F2F2" w:themeFill="background1" w:themeFillShade="F2"/>
          </w:tcPr>
          <w:p w:rsidR="00000000" w:rsidRDefault="00BD6E96">
            <w:pPr>
              <w:rPr>
                <w:noProof/>
              </w:rPr>
            </w:pPr>
            <w:r>
              <w:rPr>
                <w:noProof/>
              </w:rPr>
              <w:t>Scheduling a YouTube Live event</w:t>
            </w:r>
          </w:p>
        </w:tc>
        <w:tc>
          <w:tcPr>
            <w:tcW w:w="7407" w:type="dxa"/>
          </w:tcPr>
          <w:p w:rsidR="00000000" w:rsidRDefault="00BD6E96">
            <w:pPr>
              <w:rPr>
                <w:lang w:val="de-DE"/>
              </w:rPr>
            </w:pPr>
            <w:r>
              <w:rPr>
                <w:lang w:val="de-DE"/>
              </w:rPr>
              <w:t>Planen eines YouTube Live-Ereignisses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1bf9257d-d457-465d-9aae-feb6ef46380e</w:t>
            </w:r>
          </w:p>
        </w:tc>
        <w:tc>
          <w:tcPr>
            <w:tcW w:w="7407" w:type="dxa"/>
            <w:shd w:val="clear" w:color="auto" w:fill="F2F2F2" w:themeFill="background1" w:themeFillShade="F2"/>
          </w:tcPr>
          <w:p w:rsidR="00000000" w:rsidRDefault="00BD6E96">
            <w:pPr>
              <w:rPr>
                <w:noProof/>
              </w:rPr>
            </w:pPr>
            <w:r>
              <w:rPr>
                <w:noProof/>
              </w:rPr>
              <w:t>Scheduling a YouTube live event in advance allows you to publicize the event to your YouTube</w:t>
            </w:r>
            <w:r>
              <w:rPr>
                <w:rStyle w:val="mqInternal"/>
                <w:noProof/>
              </w:rPr>
              <w:t>[1]</w:t>
            </w:r>
            <w:r>
              <w:rPr>
                <w:noProof/>
              </w:rPr>
              <w:t>audience before the event begins.</w:t>
            </w:r>
          </w:p>
        </w:tc>
        <w:tc>
          <w:tcPr>
            <w:tcW w:w="7407" w:type="dxa"/>
          </w:tcPr>
          <w:p w:rsidR="00000000" w:rsidRDefault="00BD6E96">
            <w:pPr>
              <w:rPr>
                <w:lang w:val="de-DE"/>
              </w:rPr>
            </w:pPr>
            <w:r>
              <w:rPr>
                <w:lang w:val="de-DE"/>
              </w:rPr>
              <w:t>Wenn Sie ein YouTube-Live-Event im Voraus planen, k</w:t>
            </w:r>
            <w:r>
              <w:rPr>
                <w:lang w:val="de-DE"/>
              </w:rPr>
              <w:t>ö</w:t>
            </w:r>
            <w:r>
              <w:rPr>
                <w:lang w:val="de-DE"/>
              </w:rPr>
              <w:t>nnen Sie das Event auf Ihrem YouTube v</w:t>
            </w:r>
            <w:r>
              <w:rPr>
                <w:lang w:val="de-DE"/>
              </w:rPr>
              <w:t>er</w:t>
            </w:r>
            <w:r>
              <w:rPr>
                <w:lang w:val="de-DE"/>
              </w:rPr>
              <w:t>ö</w:t>
            </w:r>
            <w:r>
              <w:rPr>
                <w:lang w:val="de-DE"/>
              </w:rPr>
              <w:t>ffentlichen</w:t>
            </w:r>
            <w:r>
              <w:rPr>
                <w:rStyle w:val="mqInternal"/>
                <w:noProof/>
                <w:lang w:val="de-DE"/>
              </w:rPr>
              <w:t>[1]</w:t>
            </w:r>
            <w:r>
              <w:rPr>
                <w:lang w:val="de-DE"/>
              </w:rPr>
              <w:t>Publikum vor Beginn der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9151fce5-493a-4bd9-a12b-ab0f6ac371e4</w:t>
            </w:r>
          </w:p>
        </w:tc>
        <w:tc>
          <w:tcPr>
            <w:tcW w:w="7407" w:type="dxa"/>
            <w:shd w:val="clear" w:color="auto" w:fill="F2F2F2" w:themeFill="background1" w:themeFillShade="F2"/>
          </w:tcPr>
          <w:p w:rsidR="00000000" w:rsidRDefault="00BD6E96">
            <w:pPr>
              <w:rPr>
                <w:noProof/>
              </w:rPr>
            </w:pPr>
            <w:r>
              <w:rPr>
                <w:noProof/>
              </w:rPr>
              <w:t>Before a live event can be scheduled, a publishing destination for the Youtube site you are going to stream the event to must be created.</w:t>
            </w:r>
          </w:p>
        </w:tc>
        <w:tc>
          <w:tcPr>
            <w:tcW w:w="7407" w:type="dxa"/>
          </w:tcPr>
          <w:p w:rsidR="00000000" w:rsidRDefault="00BD6E96">
            <w:pPr>
              <w:rPr>
                <w:lang w:val="de-DE"/>
              </w:rPr>
            </w:pPr>
            <w:r>
              <w:rPr>
                <w:lang w:val="de-DE"/>
              </w:rPr>
              <w:t>Bevor ein Live-Ereig</w:t>
            </w:r>
            <w:r>
              <w:rPr>
                <w:lang w:val="de-DE"/>
              </w:rPr>
              <w:t>nis geplant werden kann, muss ein Ver</w:t>
            </w:r>
            <w:r>
              <w:rPr>
                <w:lang w:val="de-DE"/>
              </w:rPr>
              <w:t>ö</w:t>
            </w:r>
            <w:r>
              <w:rPr>
                <w:lang w:val="de-DE"/>
              </w:rPr>
              <w:t>ffentlichungsziel f</w:t>
            </w:r>
            <w:r>
              <w:rPr>
                <w:lang w:val="de-DE"/>
              </w:rPr>
              <w:t>ü</w:t>
            </w:r>
            <w:r>
              <w:rPr>
                <w:lang w:val="de-DE"/>
              </w:rPr>
              <w:t>r die Youtube-Site erstellt werden, auf die Sie das Ereignis streamen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98a62c2e-ff0e-471a-b787-9619fe01f9f1</w:t>
            </w:r>
          </w:p>
        </w:tc>
        <w:tc>
          <w:tcPr>
            <w:tcW w:w="7407" w:type="dxa"/>
            <w:shd w:val="clear" w:color="auto" w:fill="F2F2F2" w:themeFill="background1" w:themeFillShade="F2"/>
          </w:tcPr>
          <w:p w:rsidR="00000000" w:rsidRDefault="00BD6E96">
            <w:pPr>
              <w:rPr>
                <w:noProof/>
              </w:rPr>
            </w:pPr>
            <w:r>
              <w:rPr>
                <w:noProof/>
              </w:rPr>
              <w:t xml:space="preserve">For information on creating publishing destinations, see </w:t>
            </w:r>
            <w:r>
              <w:rPr>
                <w:rStyle w:val="mqInternal"/>
                <w:noProof/>
              </w:rPr>
              <w:t>[1}</w:t>
            </w:r>
            <w:r>
              <w:rPr>
                <w:noProof/>
              </w:rPr>
              <w:t>Creating Social M</w:t>
            </w:r>
            <w:r>
              <w:rPr>
                <w:noProof/>
              </w:rPr>
              <w:t>edia Publishing Destinations</w:t>
            </w:r>
            <w:r>
              <w:rPr>
                <w:rStyle w:val="mqInternal"/>
                <w:noProof/>
              </w:rPr>
              <w:t>{2]</w:t>
            </w:r>
            <w:r>
              <w:rPr>
                <w:noProof/>
              </w:rPr>
              <w:t>.</w:t>
            </w:r>
          </w:p>
        </w:tc>
        <w:tc>
          <w:tcPr>
            <w:tcW w:w="7407" w:type="dxa"/>
          </w:tcPr>
          <w:p w:rsidR="00000000" w:rsidRDefault="00BD6E96">
            <w:pPr>
              <w:rPr>
                <w:lang w:val="de-DE"/>
              </w:rPr>
            </w:pPr>
            <w:r>
              <w:rPr>
                <w:lang w:val="de-DE"/>
              </w:rPr>
              <w:t>Informationen zum Erstellen von Ver</w:t>
            </w:r>
            <w:r>
              <w:rPr>
                <w:lang w:val="de-DE"/>
              </w:rPr>
              <w:t>ö</w:t>
            </w:r>
            <w:r>
              <w:rPr>
                <w:lang w:val="de-DE"/>
              </w:rPr>
              <w:t xml:space="preserve">ffentlichungszielen finden Sie unter </w:t>
            </w:r>
            <w:r>
              <w:rPr>
                <w:rStyle w:val="mqInternal"/>
                <w:noProof/>
                <w:lang w:val="de-DE"/>
              </w:rPr>
              <w:t>[1}</w:t>
            </w:r>
            <w:r>
              <w:rPr>
                <w:lang w:val="de-DE"/>
              </w:rPr>
              <w:t>Erstellen von Social Media Publishing-Zielen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ac8ef9da-7b96-499d-aa74-409a26a92315</w:t>
            </w:r>
          </w:p>
        </w:tc>
        <w:tc>
          <w:tcPr>
            <w:tcW w:w="7407" w:type="dxa"/>
            <w:shd w:val="clear" w:color="auto" w:fill="F2F2F2" w:themeFill="background1" w:themeFillShade="F2"/>
          </w:tcPr>
          <w:p w:rsidR="00000000" w:rsidRDefault="00BD6E96">
            <w:pPr>
              <w:rPr>
                <w:noProof/>
              </w:rPr>
            </w:pPr>
            <w:r>
              <w:rPr>
                <w:noProof/>
              </w:rPr>
              <w:t xml:space="preserve">To create a Live stream on YouTube, you need to </w:t>
            </w:r>
            <w:r>
              <w:rPr>
                <w:rStyle w:val="mqInternal"/>
                <w:noProof/>
              </w:rPr>
              <w:t>[1}</w:t>
            </w:r>
            <w:r>
              <w:rPr>
                <w:noProof/>
              </w:rPr>
              <w:t xml:space="preserve"> verify your account</w:t>
            </w:r>
            <w:r>
              <w:rPr>
                <w:rStyle w:val="mqInternal"/>
                <w:noProof/>
              </w:rPr>
              <w:t>{2][3]</w:t>
            </w:r>
            <w:r>
              <w:rPr>
                <w:noProof/>
              </w:rPr>
              <w:t>then enable Live streaming for your account, this step may take up to 24 hrs to activate.</w:t>
            </w:r>
          </w:p>
        </w:tc>
        <w:tc>
          <w:tcPr>
            <w:tcW w:w="7407" w:type="dxa"/>
          </w:tcPr>
          <w:p w:rsidR="00000000" w:rsidRDefault="00BD6E96">
            <w:pPr>
              <w:rPr>
                <w:lang w:val="de-DE"/>
              </w:rPr>
            </w:pPr>
            <w:r>
              <w:rPr>
                <w:lang w:val="de-DE"/>
              </w:rPr>
              <w:t xml:space="preserve">Um einen Live-Stream auf YouTube zu erstellen, musst du </w:t>
            </w:r>
            <w:r>
              <w:rPr>
                <w:rStyle w:val="mqInternal"/>
                <w:noProof/>
                <w:lang w:val="de-DE"/>
              </w:rPr>
              <w:t>[1}</w:t>
            </w:r>
            <w:r>
              <w:rPr>
                <w:lang w:val="de-DE"/>
              </w:rPr>
              <w:t xml:space="preserve"> </w:t>
            </w:r>
            <w:r>
              <w:rPr>
                <w:lang w:val="de-DE"/>
              </w:rPr>
              <w:t>Ü</w:t>
            </w:r>
            <w:r>
              <w:rPr>
                <w:lang w:val="de-DE"/>
              </w:rPr>
              <w:t>berpr</w:t>
            </w:r>
            <w:r>
              <w:rPr>
                <w:lang w:val="de-DE"/>
              </w:rPr>
              <w:t>ü</w:t>
            </w:r>
            <w:r>
              <w:rPr>
                <w:lang w:val="de-DE"/>
              </w:rPr>
              <w:t>fen Sie Ihr Konto</w:t>
            </w:r>
            <w:r>
              <w:rPr>
                <w:rStyle w:val="mqInternal"/>
                <w:noProof/>
                <w:lang w:val="de-DE"/>
              </w:rPr>
              <w:t>{2][3]</w:t>
            </w:r>
            <w:r>
              <w:rPr>
                <w:lang w:val="de-DE"/>
              </w:rPr>
              <w:t>Aktivieren Sie dann das Live-Streaming f</w:t>
            </w:r>
            <w:r>
              <w:rPr>
                <w:lang w:val="de-DE"/>
              </w:rPr>
              <w:t>ü</w:t>
            </w:r>
            <w:r>
              <w:rPr>
                <w:lang w:val="de-DE"/>
              </w:rPr>
              <w:t>r Ihr Kon</w:t>
            </w:r>
            <w:r>
              <w:rPr>
                <w:lang w:val="de-DE"/>
              </w:rPr>
              <w:t>to. Die Aktivierung dieses Schritts kann bis zu 24 Stunden dauern.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2238f4a2-fcfe-4ffc-87d1-e1d49a8ce675</w:t>
            </w:r>
          </w:p>
        </w:tc>
        <w:tc>
          <w:tcPr>
            <w:tcW w:w="7407" w:type="dxa"/>
            <w:shd w:val="clear" w:color="auto" w:fill="F2F2F2" w:themeFill="background1" w:themeFillShade="F2"/>
          </w:tcPr>
          <w:p w:rsidR="00000000" w:rsidRDefault="00BD6E96">
            <w:pPr>
              <w:rPr>
                <w:noProof/>
              </w:rPr>
            </w:pPr>
            <w:r>
              <w:rPr>
                <w:noProof/>
              </w:rPr>
              <w:t>To schedule an upcoming YouTube live video, follow these steps.</w:t>
            </w:r>
          </w:p>
        </w:tc>
        <w:tc>
          <w:tcPr>
            <w:tcW w:w="7407" w:type="dxa"/>
          </w:tcPr>
          <w:p w:rsidR="00000000" w:rsidRDefault="00BD6E96">
            <w:pPr>
              <w:rPr>
                <w:lang w:val="de-DE"/>
              </w:rPr>
            </w:pPr>
            <w:r>
              <w:rPr>
                <w:lang w:val="de-DE"/>
              </w:rPr>
              <w:t>Befolgen Sie diese Schritte, um ein bevorstehendes YouTube-Live-Video zu planen.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b5e293f8-de18-4573-817c-98441f2b5bab</w:t>
            </w:r>
          </w:p>
        </w:tc>
        <w:tc>
          <w:tcPr>
            <w:tcW w:w="7407" w:type="dxa"/>
            <w:shd w:val="clear" w:color="auto" w:fill="F2F2F2" w:themeFill="background1" w:themeFillShade="F2"/>
          </w:tcPr>
          <w:p w:rsidR="00000000" w:rsidRDefault="00BD6E96">
            <w:pPr>
              <w:rPr>
                <w:noProof/>
              </w:rPr>
            </w:pPr>
            <w:r>
              <w:rPr>
                <w:noProof/>
              </w:rPr>
              <w:t>Open the Social module.</w:t>
            </w:r>
          </w:p>
        </w:tc>
        <w:tc>
          <w:tcPr>
            <w:tcW w:w="7407" w:type="dxa"/>
          </w:tcPr>
          <w:p w:rsidR="00000000" w:rsidRDefault="00BD6E96">
            <w:pPr>
              <w:rPr>
                <w:lang w:val="de-DE"/>
              </w:rPr>
            </w:pPr>
            <w:r>
              <w:rPr>
                <w:lang w:val="de-DE"/>
              </w:rPr>
              <w:t>Ö</w:t>
            </w:r>
            <w:r>
              <w:rPr>
                <w:lang w:val="de-DE"/>
              </w:rPr>
              <w:t>ffnen Sie das Modul Soziales.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7ebf7af4-4a9e-403f-8c1c-9f260916558d</w:t>
            </w:r>
          </w:p>
        </w:tc>
        <w:tc>
          <w:tcPr>
            <w:tcW w:w="7407" w:type="dxa"/>
            <w:shd w:val="clear" w:color="auto" w:fill="F2F2F2" w:themeFill="background1" w:themeFillShade="F2"/>
          </w:tcPr>
          <w:p w:rsidR="00000000" w:rsidRDefault="00BD6E96">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BD6E96">
            <w:pPr>
              <w:rPr>
                <w:lang w:val="de-DE"/>
              </w:rPr>
            </w:pPr>
            <w:r>
              <w:rPr>
                <w:lang w:val="de-DE"/>
              </w:rPr>
              <w:t xml:space="preserve">Von dem </w:t>
            </w:r>
            <w:r>
              <w:rPr>
                <w:rStyle w:val="mqInternal"/>
                <w:noProof/>
                <w:lang w:val="de-DE"/>
              </w:rPr>
              <w:t>[1}</w:t>
            </w:r>
            <w:r>
              <w:rPr>
                <w:lang w:val="de-DE"/>
              </w:rPr>
              <w:t>Ver</w:t>
            </w:r>
            <w:r>
              <w:rPr>
                <w:lang w:val="de-DE"/>
              </w:rPr>
              <w:t>ö</w:t>
            </w:r>
            <w:r>
              <w:rPr>
                <w:lang w:val="de-DE"/>
              </w:rPr>
              <w:t>ffentlicht</w:t>
            </w:r>
            <w:r>
              <w:rPr>
                <w:rStyle w:val="mqInternal"/>
                <w:noProof/>
                <w:lang w:val="de-DE"/>
              </w:rPr>
              <w:t>{2]</w:t>
            </w:r>
            <w:r>
              <w:rPr>
                <w:lang w:val="de-DE"/>
              </w:rPr>
              <w:t xml:space="preserve"> Seite, klicken Sie </w:t>
            </w:r>
            <w:r>
              <w:rPr>
                <w:rStyle w:val="mqInternal"/>
                <w:noProof/>
                <w:lang w:val="de-DE"/>
              </w:rPr>
              <w:t>[1}</w:t>
            </w:r>
            <w:r>
              <w:rPr>
                <w:lang w:val="de-DE"/>
              </w:rPr>
              <w:t>Live-</w:t>
            </w:r>
            <w:r>
              <w:rPr>
                <w:lang w:val="de-DE"/>
              </w:rPr>
              <w:t>Event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aeafdc38-a9c0-4efc-b722-e24cca1ef649</w:t>
            </w:r>
          </w:p>
        </w:tc>
        <w:tc>
          <w:tcPr>
            <w:tcW w:w="7407" w:type="dxa"/>
            <w:shd w:val="clear" w:color="auto" w:fill="F2F2F2" w:themeFill="background1" w:themeFillShade="F2"/>
          </w:tcPr>
          <w:p w:rsidR="00000000" w:rsidRDefault="00BD6E96">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das Ziel aus, an das das Ereignis gestreamt werden soll, und klicken Sie dann auf </w:t>
            </w:r>
            <w:r>
              <w:rPr>
                <w:rStyle w:val="mqInternal"/>
                <w:noProof/>
                <w:lang w:val="de-DE"/>
              </w:rPr>
              <w:t>[1}</w:t>
            </w:r>
            <w:r>
              <w:rPr>
                <w:lang w:val="de-DE"/>
              </w:rPr>
              <w:t>Fortsetzen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9700913e-3d63-449d-b3e2-ff8147b3b209</w:t>
            </w:r>
          </w:p>
        </w:tc>
        <w:tc>
          <w:tcPr>
            <w:tcW w:w="7407" w:type="dxa"/>
            <w:shd w:val="clear" w:color="auto" w:fill="F2F2F2" w:themeFill="background1" w:themeFillShade="F2"/>
          </w:tcPr>
          <w:p w:rsidR="00000000" w:rsidRDefault="00BD6E96">
            <w:pPr>
              <w:rPr>
                <w:noProof/>
              </w:rPr>
            </w:pPr>
            <w:r>
              <w:rPr>
                <w:noProof/>
              </w:rPr>
              <w:t xml:space="preserve">On the Schedule a Live Event page, optionally, enter a </w:t>
            </w:r>
            <w:r>
              <w:rPr>
                <w:rStyle w:val="mqInternal"/>
                <w:noProof/>
              </w:rPr>
              <w:lastRenderedPageBreak/>
              <w:t>[1}</w:t>
            </w:r>
            <w:r>
              <w:rPr>
                <w:noProof/>
              </w:rPr>
              <w:t>Title</w:t>
            </w:r>
            <w:r>
              <w:rPr>
                <w:rStyle w:val="mqInternal"/>
                <w:noProof/>
              </w:rPr>
              <w:t>{2]</w:t>
            </w:r>
            <w:r>
              <w:rPr>
                <w:noProof/>
              </w:rPr>
              <w:t>,</w:t>
            </w:r>
            <w:r>
              <w:rPr>
                <w:rStyle w:val="mqInternal"/>
                <w:noProof/>
              </w:rPr>
              <w:t>[3][1}</w:t>
            </w:r>
            <w:r>
              <w:rPr>
                <w:noProof/>
              </w:rPr>
              <w:t>Description</w:t>
            </w:r>
            <w:r>
              <w:rPr>
                <w:rStyle w:val="mqInternal"/>
                <w:noProof/>
              </w:rPr>
              <w:t>{2]</w:t>
            </w:r>
            <w:r>
              <w:rPr>
                <w:noProof/>
              </w:rPr>
              <w:t xml:space="preserve"> and select a </w:t>
            </w:r>
            <w:r>
              <w:rPr>
                <w:rStyle w:val="mqInternal"/>
                <w:noProof/>
              </w:rPr>
              <w:t>[1}</w:t>
            </w:r>
            <w:r>
              <w:rPr>
                <w:noProof/>
              </w:rPr>
              <w:t>YouTube Category</w:t>
            </w:r>
            <w:r>
              <w:rPr>
                <w:rStyle w:val="mqInternal"/>
                <w:noProof/>
              </w:rPr>
              <w:t>{2]</w:t>
            </w:r>
            <w:r>
              <w:rPr>
                <w:noProof/>
              </w:rPr>
              <w:t>.</w:t>
            </w:r>
          </w:p>
        </w:tc>
        <w:tc>
          <w:tcPr>
            <w:tcW w:w="7407" w:type="dxa"/>
          </w:tcPr>
          <w:p w:rsidR="00000000" w:rsidRDefault="00BD6E96">
            <w:pPr>
              <w:rPr>
                <w:lang w:val="de-DE"/>
              </w:rPr>
            </w:pPr>
            <w:r>
              <w:rPr>
                <w:lang w:val="de-DE"/>
              </w:rPr>
              <w:lastRenderedPageBreak/>
              <w:t xml:space="preserve">Geben Sie auf der Seite Live-Ereignis planen optional einen ein </w:t>
            </w:r>
            <w:r>
              <w:rPr>
                <w:rStyle w:val="mqInternal"/>
                <w:noProof/>
                <w:lang w:val="de-DE"/>
              </w:rPr>
              <w:lastRenderedPageBreak/>
              <w:t>[1}</w:t>
            </w:r>
            <w:r>
              <w:rPr>
                <w:lang w:val="de-DE"/>
              </w:rPr>
              <w:t>Titel</w:t>
            </w:r>
            <w:r>
              <w:rPr>
                <w:rStyle w:val="mqInternal"/>
                <w:noProof/>
                <w:lang w:val="de-DE"/>
              </w:rPr>
              <w:t>{2]</w:t>
            </w:r>
            <w:r>
              <w:rPr>
                <w:lang w:val="de-DE"/>
              </w:rPr>
              <w:t>,</w:t>
            </w:r>
            <w:r>
              <w:rPr>
                <w:rStyle w:val="mqInternal"/>
                <w:noProof/>
                <w:lang w:val="de-DE"/>
              </w:rPr>
              <w:t>[3][1}</w:t>
            </w:r>
            <w:r>
              <w:rPr>
                <w:lang w:val="de-DE"/>
              </w:rPr>
              <w:t>Beschreibung</w:t>
            </w:r>
            <w:r>
              <w:rPr>
                <w:rStyle w:val="mqInternal"/>
                <w:noProof/>
                <w:lang w:val="de-DE"/>
              </w:rPr>
              <w:t>{2]</w:t>
            </w:r>
            <w:r>
              <w:rPr>
                <w:lang w:val="de-DE"/>
              </w:rPr>
              <w:t xml:space="preserve"> und w</w:t>
            </w:r>
            <w:r>
              <w:rPr>
                <w:lang w:val="de-DE"/>
              </w:rPr>
              <w:t>ä</w:t>
            </w:r>
            <w:r>
              <w:rPr>
                <w:lang w:val="de-DE"/>
              </w:rPr>
              <w:t xml:space="preserve">hlen Sie a </w:t>
            </w:r>
            <w:r>
              <w:rPr>
                <w:rStyle w:val="mqInternal"/>
                <w:noProof/>
                <w:lang w:val="de-DE"/>
              </w:rPr>
              <w:t>[1}</w:t>
            </w:r>
            <w:r>
              <w:rPr>
                <w:lang w:val="de-DE"/>
              </w:rPr>
              <w:t>YouTube-Kategorie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23 </w:t>
            </w:r>
            <w:r>
              <w:rPr>
                <w:noProof/>
                <w:sz w:val="16"/>
              </w:rPr>
              <w:br/>
            </w:r>
            <w:r>
              <w:rPr>
                <w:noProof/>
                <w:sz w:val="2"/>
              </w:rPr>
              <w:t>37fd640f-3871-4e79-822a-eeeab1304306</w:t>
            </w:r>
          </w:p>
        </w:tc>
        <w:tc>
          <w:tcPr>
            <w:tcW w:w="7407" w:type="dxa"/>
            <w:shd w:val="clear" w:color="auto" w:fill="F2F2F2" w:themeFill="background1" w:themeFillShade="F2"/>
          </w:tcPr>
          <w:p w:rsidR="00000000" w:rsidRDefault="00BD6E96">
            <w:pPr>
              <w:rPr>
                <w:noProof/>
              </w:rPr>
            </w:pPr>
            <w:r>
              <w:rPr>
                <w:noProof/>
              </w:rPr>
              <w:t>These values will appear in your Youtube post and set the live stream.</w:t>
            </w:r>
          </w:p>
        </w:tc>
        <w:tc>
          <w:tcPr>
            <w:tcW w:w="7407" w:type="dxa"/>
          </w:tcPr>
          <w:p w:rsidR="00000000" w:rsidRDefault="00BD6E96">
            <w:pPr>
              <w:rPr>
                <w:lang w:val="de-DE"/>
              </w:rPr>
            </w:pPr>
            <w:r>
              <w:rPr>
                <w:lang w:val="de-DE"/>
              </w:rPr>
              <w:t>Diese Werte werden in deinem Youtube-Beitrag angezeigt und legen den Live-Stream fest.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ecd63f22-0be3-44cf-a598-79365c33953d</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ZEITPLAN</w:t>
            </w:r>
            <w:r>
              <w:rPr>
                <w:rStyle w:val="mqInternal"/>
                <w:noProof/>
                <w:lang w:val="de-DE"/>
              </w:rPr>
              <w:t>{2]</w:t>
            </w:r>
            <w:r>
              <w:rPr>
                <w:lang w:val="de-DE"/>
              </w:rPr>
              <w:t xml:space="preserve"> Verwenden Sie die Kalender- und Uhrzeitsteuerung, um die Einstellungen vorzunehmen </w:t>
            </w:r>
            <w:r>
              <w:rPr>
                <w:rStyle w:val="mqInternal"/>
                <w:noProof/>
                <w:lang w:val="de-DE"/>
              </w:rPr>
              <w:t>[1}</w:t>
            </w:r>
            <w:r>
              <w:rPr>
                <w:lang w:val="de-DE"/>
              </w:rPr>
              <w:t>Datum und Uhrzeit des Ereignisses</w:t>
            </w:r>
            <w:r>
              <w:rPr>
                <w:rStyle w:val="mqInternal"/>
                <w:noProof/>
                <w:lang w:val="de-DE"/>
              </w:rPr>
              <w:t>{2]</w:t>
            </w:r>
            <w:r>
              <w:rPr>
                <w:lang w:val="de-DE"/>
              </w:rPr>
              <w:t xml:space="preserve"> F</w:t>
            </w:r>
            <w:r>
              <w:rPr>
                <w:lang w:val="de-DE"/>
              </w:rPr>
              <w:t>ü</w:t>
            </w:r>
            <w:r>
              <w:rPr>
                <w:lang w:val="de-DE"/>
              </w:rPr>
              <w:t>r das 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f572750d-c100-4318-aad3-71420ed05fb8</w:t>
            </w:r>
          </w:p>
        </w:tc>
        <w:tc>
          <w:tcPr>
            <w:tcW w:w="7407" w:type="dxa"/>
            <w:shd w:val="clear" w:color="auto" w:fill="F2F2F2" w:themeFill="background1" w:themeFillShade="F2"/>
          </w:tcPr>
          <w:p w:rsidR="00000000" w:rsidRDefault="00BD6E96">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hlen Sie das entsprech</w:t>
            </w:r>
            <w:r>
              <w:rPr>
                <w:lang w:val="de-DE"/>
              </w:rPr>
              <w:t xml:space="preserve">ende aus </w:t>
            </w:r>
            <w:r>
              <w:rPr>
                <w:rStyle w:val="mqInternal"/>
                <w:noProof/>
                <w:lang w:val="de-DE"/>
              </w:rPr>
              <w:t>[1}</w:t>
            </w:r>
            <w:r>
              <w:rPr>
                <w:lang w:val="de-DE"/>
              </w:rPr>
              <w:t>Zeitzone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247d3f2f-a1c9-4541-abb9-fbf2904f649a</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YouTube Live Video Settings</w:t>
            </w:r>
            <w:r>
              <w:rPr>
                <w:rStyle w:val="mqInternal"/>
                <w:noProof/>
              </w:rPr>
              <w:t>{2]</w:t>
            </w:r>
            <w:r>
              <w:rPr>
                <w:noProof/>
              </w:rPr>
              <w:t xml:space="preserve"> as appropriate.</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LIVE EINSTELLUNGEN</w:t>
            </w:r>
            <w:r>
              <w:rPr>
                <w:rStyle w:val="mqInternal"/>
                <w:noProof/>
                <w:lang w:val="de-DE"/>
              </w:rPr>
              <w:t>{2]</w:t>
            </w:r>
            <w:r>
              <w:rPr>
                <w:lang w:val="de-DE"/>
              </w:rPr>
              <w:t xml:space="preserve"> Abschnitt, konfigurieren Sie die </w:t>
            </w:r>
            <w:r>
              <w:rPr>
                <w:rStyle w:val="mqInternal"/>
                <w:noProof/>
                <w:lang w:val="de-DE"/>
              </w:rPr>
              <w:t>[1}</w:t>
            </w:r>
            <w:r>
              <w:rPr>
                <w:lang w:val="de-DE"/>
              </w:rPr>
              <w:t>YouTube Live Video-Einstellungen</w:t>
            </w:r>
            <w:r>
              <w:rPr>
                <w:rStyle w:val="mqInternal"/>
                <w:noProof/>
                <w:lang w:val="de-DE"/>
              </w:rPr>
              <w:t>{2]</w:t>
            </w:r>
            <w:r>
              <w:rPr>
                <w:lang w:val="de-DE"/>
              </w:rPr>
              <w:t xml:space="preserve"> wie angemessen.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71cc2c3a-1fc4-4838-86bf-4d0b8bee9c26</w:t>
            </w:r>
          </w:p>
        </w:tc>
        <w:tc>
          <w:tcPr>
            <w:tcW w:w="7407" w:type="dxa"/>
            <w:shd w:val="clear" w:color="auto" w:fill="F2F2F2" w:themeFill="background1" w:themeFillShade="F2"/>
          </w:tcPr>
          <w:p w:rsidR="00000000" w:rsidRDefault="00BD6E96">
            <w:pPr>
              <w:rPr>
                <w:noProof/>
              </w:rPr>
            </w:pPr>
            <w:r>
              <w:rPr>
                <w:rStyle w:val="mqInternal"/>
                <w:noProof/>
              </w:rPr>
              <w:t>[1}</w:t>
            </w:r>
            <w:r>
              <w:rPr>
                <w:noProof/>
              </w:rPr>
              <w:t>Enable or Disable DVR</w:t>
            </w:r>
            <w:r>
              <w:rPr>
                <w:rStyle w:val="mqInternal"/>
                <w:noProof/>
              </w:rPr>
              <w:t>{2]</w:t>
            </w:r>
            <w:r>
              <w:rPr>
                <w:noProof/>
              </w:rPr>
              <w:t xml:space="preserve"> - If Enable, your viewers will be able to pause, rewind, and continue during the event.</w:t>
            </w:r>
          </w:p>
        </w:tc>
        <w:tc>
          <w:tcPr>
            <w:tcW w:w="7407" w:type="dxa"/>
          </w:tcPr>
          <w:p w:rsidR="00000000" w:rsidRDefault="00BD6E96">
            <w:pPr>
              <w:rPr>
                <w:lang w:val="de-DE"/>
              </w:rPr>
            </w:pPr>
            <w:r>
              <w:rPr>
                <w:rStyle w:val="mqInternal"/>
                <w:noProof/>
                <w:lang w:val="de-DE"/>
              </w:rPr>
              <w:t>[1}</w:t>
            </w:r>
            <w:r>
              <w:rPr>
                <w:lang w:val="de-DE"/>
              </w:rPr>
              <w:t>DVR aktivieren oder deaktivieren</w:t>
            </w:r>
            <w:r>
              <w:rPr>
                <w:rStyle w:val="mqInternal"/>
                <w:noProof/>
                <w:lang w:val="de-DE"/>
              </w:rPr>
              <w:t>{2]</w:t>
            </w:r>
            <w:r>
              <w:rPr>
                <w:lang w:val="de-DE"/>
              </w:rPr>
              <w:t xml:space="preserve"> - Wenn </w:t>
            </w:r>
            <w:r>
              <w:rPr>
                <w:lang w:val="de-DE"/>
              </w:rPr>
              <w:t>diese Option aktiviert ist, k</w:t>
            </w:r>
            <w:r>
              <w:rPr>
                <w:lang w:val="de-DE"/>
              </w:rPr>
              <w:t>ö</w:t>
            </w:r>
            <w:r>
              <w:rPr>
                <w:lang w:val="de-DE"/>
              </w:rPr>
              <w:t>nnen Ihre Zuschauer w</w:t>
            </w:r>
            <w:r>
              <w:rPr>
                <w:lang w:val="de-DE"/>
              </w:rPr>
              <w:t>ä</w:t>
            </w:r>
            <w:r>
              <w:rPr>
                <w:lang w:val="de-DE"/>
              </w:rPr>
              <w:t>hrend des Ereignisses pausieren, zur</w:t>
            </w:r>
            <w:r>
              <w:rPr>
                <w:lang w:val="de-DE"/>
              </w:rPr>
              <w:t>ü</w:t>
            </w:r>
            <w:r>
              <w:rPr>
                <w:lang w:val="de-DE"/>
              </w:rPr>
              <w:t>ckspulen und fortfahren.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1a37b83c-f428-4854-bc29-82a08d1d2122</w:t>
            </w:r>
          </w:p>
        </w:tc>
        <w:tc>
          <w:tcPr>
            <w:tcW w:w="7407" w:type="dxa"/>
            <w:shd w:val="clear" w:color="auto" w:fill="F2F2F2" w:themeFill="background1" w:themeFillShade="F2"/>
          </w:tcPr>
          <w:p w:rsidR="00000000" w:rsidRDefault="00BD6E96">
            <w:pPr>
              <w:rPr>
                <w:noProof/>
              </w:rPr>
            </w:pPr>
            <w:r>
              <w:rPr>
                <w:noProof/>
              </w:rPr>
              <w:t>Once a viewer resumes playing, the event will continue from where they hit pause.</w:t>
            </w:r>
          </w:p>
        </w:tc>
        <w:tc>
          <w:tcPr>
            <w:tcW w:w="7407" w:type="dxa"/>
          </w:tcPr>
          <w:p w:rsidR="00000000" w:rsidRDefault="00BD6E96">
            <w:pPr>
              <w:rPr>
                <w:lang w:val="de-DE"/>
              </w:rPr>
            </w:pPr>
            <w:r>
              <w:rPr>
                <w:lang w:val="de-DE"/>
              </w:rPr>
              <w:t>Sobald ein Zuschauer die Wiedergabe fortsetzt, wird das Ereignis dort fortgesetzt, wo er die Pause gedr</w:t>
            </w:r>
            <w:r>
              <w:rPr>
                <w:lang w:val="de-DE"/>
              </w:rPr>
              <w:t>ü</w:t>
            </w:r>
            <w:r>
              <w:rPr>
                <w:lang w:val="de-DE"/>
              </w:rPr>
              <w:t>ckt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0cc57f9c-dc3c-4c4d-a203-fb4bc8defa9d</w:t>
            </w:r>
          </w:p>
        </w:tc>
        <w:tc>
          <w:tcPr>
            <w:tcW w:w="7407" w:type="dxa"/>
            <w:shd w:val="clear" w:color="auto" w:fill="F2F2F2" w:themeFill="background1" w:themeFillShade="F2"/>
          </w:tcPr>
          <w:p w:rsidR="00000000" w:rsidRDefault="00BD6E96">
            <w:pPr>
              <w:rPr>
                <w:noProof/>
              </w:rPr>
            </w:pPr>
            <w:r>
              <w:rPr>
                <w:rStyle w:val="mqInternal"/>
                <w:noProof/>
              </w:rPr>
              <w:t>[1}</w:t>
            </w:r>
            <w:r>
              <w:rPr>
                <w:noProof/>
              </w:rPr>
              <w:t>Visibility</w:t>
            </w:r>
            <w:r>
              <w:rPr>
                <w:rStyle w:val="mqInternal"/>
                <w:noProof/>
              </w:rPr>
              <w:t>{2]</w:t>
            </w:r>
            <w:r>
              <w:rPr>
                <w:noProof/>
              </w:rPr>
              <w:t xml:space="preserve"> - This option allows you to select the Privacy Settings of your Live video.</w:t>
            </w:r>
          </w:p>
        </w:tc>
        <w:tc>
          <w:tcPr>
            <w:tcW w:w="7407" w:type="dxa"/>
          </w:tcPr>
          <w:p w:rsidR="00000000" w:rsidRDefault="00BD6E96">
            <w:pPr>
              <w:rPr>
                <w:lang w:val="de-DE"/>
              </w:rPr>
            </w:pPr>
            <w:r>
              <w:rPr>
                <w:rStyle w:val="mqInternal"/>
                <w:noProof/>
                <w:lang w:val="de-DE"/>
              </w:rPr>
              <w:t>[1}</w:t>
            </w:r>
            <w:r>
              <w:rPr>
                <w:lang w:val="de-DE"/>
              </w:rPr>
              <w:t>Sicht</w:t>
            </w:r>
            <w:r>
              <w:rPr>
                <w:lang w:val="de-DE"/>
              </w:rPr>
              <w:t>weite</w:t>
            </w:r>
            <w:r>
              <w:rPr>
                <w:rStyle w:val="mqInternal"/>
                <w:noProof/>
                <w:lang w:val="de-DE"/>
              </w:rPr>
              <w:t>{2]</w:t>
            </w:r>
            <w:r>
              <w:rPr>
                <w:lang w:val="de-DE"/>
              </w:rPr>
              <w:t xml:space="preserve"> - Mit dieser Option k</w:t>
            </w:r>
            <w:r>
              <w:rPr>
                <w:lang w:val="de-DE"/>
              </w:rPr>
              <w:t>ö</w:t>
            </w:r>
            <w:r>
              <w:rPr>
                <w:lang w:val="de-DE"/>
              </w:rPr>
              <w:t>nnen Sie die Datenschutzeinstellungen Ihres Live-Videos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1eb344e1-e3b8-4284-b3c4-fa28525bee05</w:t>
            </w:r>
          </w:p>
        </w:tc>
        <w:tc>
          <w:tcPr>
            <w:tcW w:w="7407" w:type="dxa"/>
            <w:shd w:val="clear" w:color="auto" w:fill="F2F2F2" w:themeFill="background1" w:themeFillShade="F2"/>
          </w:tcPr>
          <w:p w:rsidR="00000000" w:rsidRDefault="00BD6E96">
            <w:pPr>
              <w:rPr>
                <w:noProof/>
              </w:rPr>
            </w:pPr>
            <w:r>
              <w:rPr>
                <w:rStyle w:val="mqInternal"/>
                <w:noProof/>
              </w:rPr>
              <w:t>[1}</w:t>
            </w:r>
            <w:r>
              <w:rPr>
                <w:noProof/>
              </w:rPr>
              <w:t>License</w:t>
            </w:r>
            <w:r>
              <w:rPr>
                <w:rStyle w:val="mqInternal"/>
                <w:noProof/>
              </w:rPr>
              <w:t>{2]</w:t>
            </w:r>
            <w:r>
              <w:rPr>
                <w:noProof/>
              </w:rPr>
              <w:t xml:space="preserve"> - This option allows you to select the License and Rights Ownership of the video.</w:t>
            </w:r>
          </w:p>
        </w:tc>
        <w:tc>
          <w:tcPr>
            <w:tcW w:w="7407" w:type="dxa"/>
          </w:tcPr>
          <w:p w:rsidR="00000000" w:rsidRDefault="00BD6E96">
            <w:pPr>
              <w:rPr>
                <w:lang w:val="de-DE"/>
              </w:rPr>
            </w:pPr>
            <w:r>
              <w:rPr>
                <w:rStyle w:val="mqInternal"/>
                <w:noProof/>
                <w:lang w:val="de-DE"/>
              </w:rPr>
              <w:t>[1}</w:t>
            </w:r>
            <w:r>
              <w:rPr>
                <w:lang w:val="de-DE"/>
              </w:rPr>
              <w:t>Lizenz</w:t>
            </w:r>
            <w:r>
              <w:rPr>
                <w:rStyle w:val="mqInternal"/>
                <w:noProof/>
                <w:lang w:val="de-DE"/>
              </w:rPr>
              <w:t>{2]</w:t>
            </w:r>
            <w:r>
              <w:rPr>
                <w:lang w:val="de-DE"/>
              </w:rPr>
              <w:t xml:space="preserve"> - Mit d</w:t>
            </w:r>
            <w:r>
              <w:rPr>
                <w:lang w:val="de-DE"/>
              </w:rPr>
              <w:t>ieser Option k</w:t>
            </w:r>
            <w:r>
              <w:rPr>
                <w:lang w:val="de-DE"/>
              </w:rPr>
              <w:t>ö</w:t>
            </w:r>
            <w:r>
              <w:rPr>
                <w:lang w:val="de-DE"/>
              </w:rPr>
              <w:t>nnen Sie die Lizenz und die Rechte des Videos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68c85491-3844-4e82-9589-f4726e241588</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Benutzerdefiniertes Bild hinzuf</w:t>
            </w:r>
            <w:r>
              <w:rPr>
                <w:lang w:val="de-DE"/>
              </w:rPr>
              <w:t>ü</w:t>
            </w:r>
            <w:r>
              <w:rPr>
                <w:lang w:val="de-DE"/>
              </w:rPr>
              <w:t>gen</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BD6E96">
            <w:pPr>
              <w:rPr>
                <w:noProof/>
                <w:sz w:val="2"/>
              </w:rPr>
            </w:pPr>
            <w:r>
              <w:rPr>
                <w:noProof/>
                <w:sz w:val="16"/>
              </w:rPr>
              <w:t>3</w:t>
            </w:r>
            <w:r>
              <w:rPr>
                <w:noProof/>
                <w:sz w:val="16"/>
              </w:rPr>
              <w:t xml:space="preserve">5 </w:t>
            </w:r>
            <w:r>
              <w:rPr>
                <w:noProof/>
                <w:sz w:val="16"/>
              </w:rPr>
              <w:br/>
            </w:r>
            <w:r>
              <w:rPr>
                <w:noProof/>
                <w:sz w:val="2"/>
              </w:rPr>
              <w:t>96b0ac16-5587-41b1-bbfa-fbfcd902a1f3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Bild ausw</w:t>
            </w:r>
            <w:r>
              <w:rPr>
                <w:lang w:val="de-DE"/>
              </w:rPr>
              <w:t>ä</w:t>
            </w:r>
            <w:r>
              <w:rPr>
                <w:lang w:val="de-DE"/>
              </w:rPr>
              <w:t>hlen</w:t>
            </w:r>
            <w:r>
              <w:rPr>
                <w:rStyle w:val="mqInternal"/>
                <w:noProof/>
                <w:lang w:val="de-DE"/>
              </w:rPr>
              <w:t>{2]</w:t>
            </w:r>
            <w:r>
              <w:rPr>
                <w:lang w:val="de-DE"/>
              </w:rPr>
              <w:t xml:space="preserve"> um ein Bild zu durchsuchen und auszuw</w:t>
            </w:r>
            <w:r>
              <w:rPr>
                <w:lang w:val="de-DE"/>
              </w:rPr>
              <w:t>ä</w:t>
            </w:r>
            <w:r>
              <w:rPr>
                <w:lang w:val="de-DE"/>
              </w:rPr>
              <w:t>hlen ode</w:t>
            </w:r>
            <w:r>
              <w:rPr>
                <w:lang w:val="de-DE"/>
              </w:rPr>
              <w:t>r ein zu verwendendes Bild per Drag &amp; Drop zu verschieben.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c8e3fcd6-ace7-45ca-88b1-7cadb2183759</w:t>
            </w:r>
          </w:p>
        </w:tc>
        <w:tc>
          <w:tcPr>
            <w:tcW w:w="7407" w:type="dxa"/>
            <w:shd w:val="clear" w:color="auto" w:fill="F2F2F2" w:themeFill="background1" w:themeFillShade="F2"/>
          </w:tcPr>
          <w:p w:rsidR="00000000" w:rsidRDefault="00BD6E96">
            <w:pPr>
              <w:rPr>
                <w:noProof/>
              </w:rPr>
            </w:pPr>
            <w:r>
              <w:rPr>
                <w:noProof/>
              </w:rPr>
              <w:t>This image will appear in the YouTube post announcing the live event.</w:t>
            </w:r>
          </w:p>
        </w:tc>
        <w:tc>
          <w:tcPr>
            <w:tcW w:w="7407" w:type="dxa"/>
          </w:tcPr>
          <w:p w:rsidR="00000000" w:rsidRDefault="00BD6E96">
            <w:pPr>
              <w:rPr>
                <w:lang w:val="de-DE"/>
              </w:rPr>
            </w:pPr>
            <w:r>
              <w:rPr>
                <w:lang w:val="de-DE"/>
              </w:rPr>
              <w:t>Dieses Bild wird im YouTube-Beitrag angezeigt, in dem das Live-Event angek</w:t>
            </w:r>
            <w:r>
              <w:rPr>
                <w:lang w:val="de-DE"/>
              </w:rPr>
              <w:t>ü</w:t>
            </w:r>
            <w:r>
              <w:rPr>
                <w:lang w:val="de-DE"/>
              </w:rPr>
              <w:t>ndigt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1698fb54-9372-4fbb-bc10-575b58fff231</w:t>
            </w:r>
          </w:p>
        </w:tc>
        <w:tc>
          <w:tcPr>
            <w:tcW w:w="7407" w:type="dxa"/>
            <w:shd w:val="clear" w:color="auto" w:fill="F2F2F2" w:themeFill="background1" w:themeFillShade="F2"/>
          </w:tcPr>
          <w:p w:rsidR="00000000" w:rsidRDefault="00BD6E96">
            <w:pPr>
              <w:rPr>
                <w:noProof/>
              </w:rPr>
            </w:pPr>
            <w:r>
              <w:rPr>
                <w:noProof/>
              </w:rPr>
              <w:t>The preview image will update to display the new image.</w:t>
            </w:r>
          </w:p>
        </w:tc>
        <w:tc>
          <w:tcPr>
            <w:tcW w:w="7407" w:type="dxa"/>
          </w:tcPr>
          <w:p w:rsidR="00000000" w:rsidRDefault="00BD6E96">
            <w:pPr>
              <w:rPr>
                <w:lang w:val="de-DE"/>
              </w:rPr>
            </w:pPr>
            <w:r>
              <w:rPr>
                <w:lang w:val="de-DE"/>
              </w:rPr>
              <w:t>Das Vorschaubild wird aktualisiert, um das neue Bild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e8851787-c4c2-4d88-9e4c-2e6322d77965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 h</w:t>
            </w:r>
            <w:r>
              <w:rPr>
                <w:lang w:val="de-DE"/>
              </w:rPr>
              <w:t>abe 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3d7cce29-ec6e-4e02-8f37-1638cb36f554</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YouTube.</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planen</w:t>
            </w:r>
            <w:r>
              <w:rPr>
                <w:rStyle w:val="mqInternal"/>
                <w:noProof/>
                <w:lang w:val="de-DE"/>
              </w:rPr>
              <w:t>{2]</w:t>
            </w:r>
            <w:r>
              <w:rPr>
                <w:lang w:val="de-DE"/>
              </w:rPr>
              <w:t xml:space="preserve"> um die Veranstaltung in YouTube zu planen.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82891ce4-3743-4abe-94b2-5d14f53f2e38</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View on YouTub</w:t>
            </w:r>
            <w:r>
              <w:rPr>
                <w:noProof/>
              </w:rPr>
              <w:t>e</w:t>
            </w:r>
            <w:r>
              <w:rPr>
                <w:rStyle w:val="mqInternal"/>
                <w:noProof/>
              </w:rPr>
              <w:t>{2]</w:t>
            </w:r>
            <w:r>
              <w:rPr>
                <w:noProof/>
              </w:rPr>
              <w:t xml:space="preserve"> link at the top of the page to view the post on YouTube.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Auf YouTube ansehen</w:t>
            </w:r>
            <w:r>
              <w:rPr>
                <w:rStyle w:val="mqInternal"/>
                <w:noProof/>
                <w:lang w:val="de-DE"/>
              </w:rPr>
              <w:t>{2]</w:t>
            </w:r>
            <w:r>
              <w:rPr>
                <w:lang w:val="de-DE"/>
              </w:rPr>
              <w:t xml:space="preserve"> Link oben auf der Seite, um den Beitrag auf YouTube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edeb3e86-007d-42d1-86e6-1212abe17349</w:t>
            </w:r>
          </w:p>
        </w:tc>
        <w:tc>
          <w:tcPr>
            <w:tcW w:w="7407" w:type="dxa"/>
            <w:shd w:val="clear" w:color="auto" w:fill="F2F2F2" w:themeFill="background1" w:themeFillShade="F2"/>
          </w:tcPr>
          <w:p w:rsidR="00000000" w:rsidRDefault="00BD6E96">
            <w:pPr>
              <w:rPr>
                <w:noProof/>
              </w:rPr>
            </w:pPr>
            <w:r>
              <w:rPr>
                <w:noProof/>
              </w:rPr>
              <w:t>Creating a Live event</w:t>
            </w:r>
          </w:p>
        </w:tc>
        <w:tc>
          <w:tcPr>
            <w:tcW w:w="7407" w:type="dxa"/>
          </w:tcPr>
          <w:p w:rsidR="00000000" w:rsidRDefault="00BD6E96">
            <w:pPr>
              <w:rPr>
                <w:lang w:val="de-DE"/>
              </w:rPr>
            </w:pPr>
            <w:r>
              <w:rPr>
                <w:lang w:val="de-DE"/>
              </w:rPr>
              <w:t>Erstellen eines Live-Ereignisses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8bbc20a8-0372-4fa3-b4ed-2fd4dfc12758</w:t>
            </w:r>
          </w:p>
        </w:tc>
        <w:tc>
          <w:tcPr>
            <w:tcW w:w="7407" w:type="dxa"/>
            <w:shd w:val="clear" w:color="auto" w:fill="F2F2F2" w:themeFill="background1" w:themeFillShade="F2"/>
          </w:tcPr>
          <w:p w:rsidR="00000000" w:rsidRDefault="00BD6E96">
            <w:pPr>
              <w:rPr>
                <w:noProof/>
              </w:rPr>
            </w:pPr>
            <w:r>
              <w:rPr>
                <w:noProof/>
              </w:rPr>
              <w:t>Before you can start streaming a live event, a live event must be created using the Live module.</w:t>
            </w:r>
          </w:p>
        </w:tc>
        <w:tc>
          <w:tcPr>
            <w:tcW w:w="7407" w:type="dxa"/>
          </w:tcPr>
          <w:p w:rsidR="00000000" w:rsidRDefault="00BD6E96">
            <w:pPr>
              <w:rPr>
                <w:lang w:val="de-DE"/>
              </w:rPr>
            </w:pPr>
            <w:r>
              <w:rPr>
                <w:lang w:val="de-DE"/>
              </w:rPr>
              <w:t>Bevor Sie mit dem Streaming eines Live-Ereignisses beginnen k</w:t>
            </w:r>
            <w:r>
              <w:rPr>
                <w:lang w:val="de-DE"/>
              </w:rPr>
              <w:t>ö</w:t>
            </w:r>
            <w:r>
              <w:rPr>
                <w:lang w:val="de-DE"/>
              </w:rPr>
              <w:t>nnen, muss mit dem Live-Modul ein Live-Ereignis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768e3db7-16aa-4532-89fc-c275760bfbb7</w:t>
            </w:r>
          </w:p>
        </w:tc>
        <w:tc>
          <w:tcPr>
            <w:tcW w:w="7407" w:type="dxa"/>
            <w:shd w:val="clear" w:color="auto" w:fill="F2F2F2" w:themeFill="background1" w:themeFillShade="F2"/>
          </w:tcPr>
          <w:p w:rsidR="00000000" w:rsidRDefault="00BD6E96">
            <w:pPr>
              <w:rPr>
                <w:noProof/>
              </w:rPr>
            </w:pPr>
            <w:r>
              <w:rPr>
                <w:noProof/>
              </w:rPr>
              <w:t>Live events created in the Live module will be available to broadcast using the Social module.</w:t>
            </w:r>
          </w:p>
        </w:tc>
        <w:tc>
          <w:tcPr>
            <w:tcW w:w="7407" w:type="dxa"/>
          </w:tcPr>
          <w:p w:rsidR="00000000" w:rsidRDefault="00BD6E96">
            <w:pPr>
              <w:rPr>
                <w:lang w:val="de-DE"/>
              </w:rPr>
            </w:pPr>
            <w:r>
              <w:rPr>
                <w:lang w:val="de-DE"/>
              </w:rPr>
              <w:t>Im Live-Modul erstellte Live-Ereignisse k</w:t>
            </w:r>
            <w:r>
              <w:rPr>
                <w:lang w:val="de-DE"/>
              </w:rPr>
              <w:t>ö</w:t>
            </w:r>
            <w:r>
              <w:rPr>
                <w:lang w:val="de-DE"/>
              </w:rPr>
              <w:t xml:space="preserve">nnen </w:t>
            </w:r>
            <w:r>
              <w:rPr>
                <w:lang w:val="de-DE"/>
              </w:rPr>
              <w:t>ü</w:t>
            </w:r>
            <w:r>
              <w:rPr>
                <w:lang w:val="de-DE"/>
              </w:rPr>
              <w:t>ber da</w:t>
            </w:r>
            <w:r>
              <w:rPr>
                <w:lang w:val="de-DE"/>
              </w:rPr>
              <w:t xml:space="preserve">s Social-Modul </w:t>
            </w:r>
            <w:r>
              <w:rPr>
                <w:lang w:val="de-DE"/>
              </w:rPr>
              <w:t>ü</w:t>
            </w:r>
            <w:r>
              <w:rPr>
                <w:lang w:val="de-DE"/>
              </w:rPr>
              <w:t>bertragen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db8e5755-8dc3-4cd0-9251-1420a0c1a4ea</w:t>
            </w:r>
          </w:p>
        </w:tc>
        <w:tc>
          <w:tcPr>
            <w:tcW w:w="7407" w:type="dxa"/>
            <w:shd w:val="clear" w:color="auto" w:fill="F2F2F2" w:themeFill="background1" w:themeFillShade="F2"/>
          </w:tcPr>
          <w:p w:rsidR="00000000" w:rsidRDefault="00BD6E96">
            <w:pPr>
              <w:rPr>
                <w:noProof/>
              </w:rPr>
            </w:pPr>
            <w:r>
              <w:rPr>
                <w:noProof/>
              </w:rPr>
              <w:t>When creating an event in the Live module, keep the following points in mind:</w:t>
            </w:r>
          </w:p>
        </w:tc>
        <w:tc>
          <w:tcPr>
            <w:tcW w:w="7407" w:type="dxa"/>
          </w:tcPr>
          <w:p w:rsidR="00000000" w:rsidRDefault="00BD6E96">
            <w:pPr>
              <w:rPr>
                <w:lang w:val="de-DE"/>
              </w:rPr>
            </w:pPr>
            <w:r>
              <w:rPr>
                <w:lang w:val="de-DE"/>
              </w:rPr>
              <w:t>Beachten Sie beim Erstellen eines Ereignisses im Live-Modul die folgenden 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eec883f9-5290-4</w:t>
            </w:r>
            <w:r>
              <w:rPr>
                <w:noProof/>
                <w:sz w:val="2"/>
              </w:rPr>
              <w:t>961-b06a-c7bbfbc2fbe5</w:t>
            </w:r>
          </w:p>
        </w:tc>
        <w:tc>
          <w:tcPr>
            <w:tcW w:w="7407" w:type="dxa"/>
            <w:shd w:val="clear" w:color="auto" w:fill="F2F2F2" w:themeFill="background1" w:themeFillShade="F2"/>
          </w:tcPr>
          <w:p w:rsidR="00000000" w:rsidRDefault="00BD6E96">
            <w:pPr>
              <w:rPr>
                <w:noProof/>
              </w:rPr>
            </w:pPr>
            <w:r>
              <w:rPr>
                <w:noProof/>
              </w:rPr>
              <w:t>If you create a recurring event, you can create the event ahead of time and activate it when you are ready to start streaming to Youtube.</w:t>
            </w:r>
          </w:p>
        </w:tc>
        <w:tc>
          <w:tcPr>
            <w:tcW w:w="7407" w:type="dxa"/>
          </w:tcPr>
          <w:p w:rsidR="00000000" w:rsidRDefault="00BD6E96">
            <w:pPr>
              <w:rPr>
                <w:lang w:val="de-DE"/>
              </w:rPr>
            </w:pPr>
            <w:r>
              <w:rPr>
                <w:lang w:val="de-DE"/>
              </w:rPr>
              <w:t>Wenn du ein wiederkehrendes Ereignis erstellst, kannst du das Ereignis vorab erstellen und aktiv</w:t>
            </w:r>
            <w:r>
              <w:rPr>
                <w:lang w:val="de-DE"/>
              </w:rPr>
              <w:t>ieren, wenn du bereit bist, mit dem Streaming zu Youtube zu beginnen.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a1c9ac0a-3e39-49e6-9b4e-cae5df3b5fca</w:t>
            </w:r>
          </w:p>
        </w:tc>
        <w:tc>
          <w:tcPr>
            <w:tcW w:w="7407" w:type="dxa"/>
            <w:shd w:val="clear" w:color="auto" w:fill="F2F2F2" w:themeFill="background1" w:themeFillShade="F2"/>
          </w:tcPr>
          <w:p w:rsidR="00000000" w:rsidRDefault="00BD6E96">
            <w:pPr>
              <w:rPr>
                <w:noProof/>
              </w:rPr>
            </w:pPr>
            <w:r>
              <w:rPr>
                <w:noProof/>
              </w:rPr>
              <w:t>If you create a regular event (non-recurring), the live event must be started within 30 minutes of the event being created.</w:t>
            </w:r>
          </w:p>
        </w:tc>
        <w:tc>
          <w:tcPr>
            <w:tcW w:w="7407" w:type="dxa"/>
          </w:tcPr>
          <w:p w:rsidR="00000000" w:rsidRDefault="00BD6E96">
            <w:pPr>
              <w:rPr>
                <w:lang w:val="de-DE"/>
              </w:rPr>
            </w:pPr>
            <w:r>
              <w:rPr>
                <w:lang w:val="de-DE"/>
              </w:rPr>
              <w:t>Wenn Sie ein regul</w:t>
            </w:r>
            <w:r>
              <w:rPr>
                <w:lang w:val="de-DE"/>
              </w:rPr>
              <w:t>ä</w:t>
            </w:r>
            <w:r>
              <w:rPr>
                <w:lang w:val="de-DE"/>
              </w:rPr>
              <w:t>res Ereignis erstellen (einmalig), muss das Live-Ereignis innerhalb von 30 Minuten nach dem Erstellen des Ereignisses gestartet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50033e34-762b-4f66-b3e8-d85d37f84514</w:t>
            </w:r>
          </w:p>
        </w:tc>
        <w:tc>
          <w:tcPr>
            <w:tcW w:w="7407" w:type="dxa"/>
            <w:shd w:val="clear" w:color="auto" w:fill="F2F2F2" w:themeFill="background1" w:themeFillShade="F2"/>
          </w:tcPr>
          <w:p w:rsidR="00000000" w:rsidRDefault="00BD6E96">
            <w:pPr>
              <w:rPr>
                <w:noProof/>
              </w:rPr>
            </w:pPr>
            <w:r>
              <w:rPr>
                <w:noProof/>
              </w:rPr>
              <w:t>If you are using a regular event, it should be created right before you are re</w:t>
            </w:r>
            <w:r>
              <w:rPr>
                <w:noProof/>
              </w:rPr>
              <w:t xml:space="preserve">ady </w:t>
            </w:r>
            <w:r>
              <w:rPr>
                <w:noProof/>
              </w:rPr>
              <w:lastRenderedPageBreak/>
              <w:t>to go live on YouTube.</w:t>
            </w:r>
          </w:p>
        </w:tc>
        <w:tc>
          <w:tcPr>
            <w:tcW w:w="7407" w:type="dxa"/>
          </w:tcPr>
          <w:p w:rsidR="00000000" w:rsidRDefault="00BD6E96">
            <w:pPr>
              <w:rPr>
                <w:lang w:val="de-DE"/>
              </w:rPr>
            </w:pPr>
            <w:r>
              <w:rPr>
                <w:lang w:val="de-DE"/>
              </w:rPr>
              <w:lastRenderedPageBreak/>
              <w:t>Wenn du ein regul</w:t>
            </w:r>
            <w:r>
              <w:rPr>
                <w:lang w:val="de-DE"/>
              </w:rPr>
              <w:t>ä</w:t>
            </w:r>
            <w:r>
              <w:rPr>
                <w:lang w:val="de-DE"/>
              </w:rPr>
              <w:t xml:space="preserve">res Event verwendest, sollte es erstellt werden, bevor du </w:t>
            </w:r>
            <w:r>
              <w:rPr>
                <w:lang w:val="de-DE"/>
              </w:rPr>
              <w:lastRenderedPageBreak/>
              <w:t>bereit bist, auf YouTube live zu gehen.</w:t>
            </w:r>
          </w:p>
        </w:tc>
      </w:tr>
      <w:tr w:rsidR="00000000">
        <w:tc>
          <w:tcPr>
            <w:tcW w:w="660" w:type="dxa"/>
            <w:shd w:val="clear" w:color="auto" w:fill="F2F2F2" w:themeFill="background1" w:themeFillShade="F2"/>
          </w:tcPr>
          <w:p w:rsidR="00000000" w:rsidRDefault="00BD6E96">
            <w:pPr>
              <w:rPr>
                <w:noProof/>
                <w:sz w:val="2"/>
              </w:rPr>
            </w:pPr>
            <w:r>
              <w:rPr>
                <w:noProof/>
                <w:sz w:val="16"/>
              </w:rPr>
              <w:lastRenderedPageBreak/>
              <w:t xml:space="preserve">50 </w:t>
            </w:r>
            <w:r>
              <w:rPr>
                <w:noProof/>
                <w:sz w:val="16"/>
              </w:rPr>
              <w:br/>
            </w:r>
            <w:r>
              <w:rPr>
                <w:noProof/>
                <w:sz w:val="2"/>
              </w:rPr>
              <w:t>f9bd6f35-f92b-4dc0-b8a5-a3e1de55e5b6</w:t>
            </w:r>
          </w:p>
        </w:tc>
        <w:tc>
          <w:tcPr>
            <w:tcW w:w="7407" w:type="dxa"/>
            <w:shd w:val="clear" w:color="auto" w:fill="F2F2F2" w:themeFill="background1" w:themeFillShade="F2"/>
          </w:tcPr>
          <w:p w:rsidR="00000000" w:rsidRDefault="00BD6E96">
            <w:pPr>
              <w:rPr>
                <w:noProof/>
              </w:rPr>
            </w:pPr>
            <w:r>
              <w:rPr>
                <w:noProof/>
              </w:rPr>
              <w:t>For detailed information on creating live events using the Live module,</w:t>
            </w:r>
            <w:r>
              <w:rPr>
                <w:noProof/>
              </w:rPr>
              <w:t xml:space="preserv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 xml:space="preserve">hrliche Informationen zum Erstellen von Live-Ereignissen mit dem Live-Modul finden Sie unter </w:t>
            </w:r>
            <w:r>
              <w:rPr>
                <w:rStyle w:val="mqInternal"/>
                <w:noProof/>
                <w:lang w:val="de-DE"/>
              </w:rPr>
              <w:t>[1}</w:t>
            </w:r>
            <w:r>
              <w:rPr>
                <w:lang w:val="de-DE"/>
              </w:rPr>
              <w:t>Erstellen und Verwalten von Live-Ereignissen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f1176d02-e51a-</w:t>
            </w:r>
            <w:r>
              <w:rPr>
                <w:noProof/>
                <w:sz w:val="2"/>
              </w:rPr>
              <w:t>487e-a18f-6625a0ea0e20</w:t>
            </w:r>
          </w:p>
        </w:tc>
        <w:tc>
          <w:tcPr>
            <w:tcW w:w="7407" w:type="dxa"/>
            <w:shd w:val="clear" w:color="auto" w:fill="F2F2F2" w:themeFill="background1" w:themeFillShade="F2"/>
          </w:tcPr>
          <w:p w:rsidR="00000000" w:rsidRDefault="00BD6E96">
            <w:pPr>
              <w:rPr>
                <w:noProof/>
              </w:rPr>
            </w:pPr>
            <w:r>
              <w:rPr>
                <w:noProof/>
              </w:rPr>
              <w:t>To create a new live event,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ein neues Live-Ereignis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29861054-d5ab-4034-9cdd-42e982cc8e62</w:t>
            </w:r>
          </w:p>
        </w:tc>
        <w:tc>
          <w:tcPr>
            <w:tcW w:w="7407" w:type="dxa"/>
            <w:shd w:val="clear" w:color="auto" w:fill="F2F2F2" w:themeFill="background1" w:themeFillShade="F2"/>
          </w:tcPr>
          <w:p w:rsidR="00000000" w:rsidRDefault="00BD6E96">
            <w:pPr>
              <w:rPr>
                <w:noProof/>
              </w:rPr>
            </w:pPr>
            <w:r>
              <w:rPr>
                <w:noProof/>
              </w:rPr>
              <w:t>Open the Live module.</w:t>
            </w:r>
          </w:p>
        </w:tc>
        <w:tc>
          <w:tcPr>
            <w:tcW w:w="7407" w:type="dxa"/>
          </w:tcPr>
          <w:p w:rsidR="00000000" w:rsidRDefault="00BD6E96">
            <w:pPr>
              <w:rPr>
                <w:lang w:val="de-DE"/>
              </w:rPr>
            </w:pPr>
            <w:r>
              <w:rPr>
                <w:lang w:val="de-DE"/>
              </w:rPr>
              <w:t>Ö</w:t>
            </w:r>
            <w:r>
              <w:rPr>
                <w:lang w:val="de-DE"/>
              </w:rPr>
              <w:t>ffnen Sie das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c4e17ed7-3535-42bd-9564-99b15588cd5d</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46cf20bd-fd94-433a-ae26-1e1b12596077</w:t>
            </w:r>
          </w:p>
        </w:tc>
        <w:tc>
          <w:tcPr>
            <w:tcW w:w="7407" w:type="dxa"/>
            <w:shd w:val="clear" w:color="auto" w:fill="F2F2F2" w:themeFill="background1" w:themeFillShade="F2"/>
          </w:tcPr>
          <w:p w:rsidR="00000000" w:rsidRDefault="00BD6E96">
            <w:pPr>
              <w:rPr>
                <w:noProof/>
              </w:rPr>
            </w:pPr>
            <w:r>
              <w:rPr>
                <w:noProof/>
              </w:rPr>
              <w:t>The Create Live Event page will open.</w:t>
            </w:r>
          </w:p>
        </w:tc>
        <w:tc>
          <w:tcPr>
            <w:tcW w:w="7407" w:type="dxa"/>
          </w:tcPr>
          <w:p w:rsidR="00000000" w:rsidRDefault="00BD6E96">
            <w:pPr>
              <w:rPr>
                <w:lang w:val="de-DE"/>
              </w:rPr>
            </w:pPr>
            <w:r>
              <w:rPr>
                <w:lang w:val="de-DE"/>
              </w:rPr>
              <w:t>Die Seite Live-Ereignis erstellen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d4f51fd4-baec-4e73-a0ba-b402618d1c4a</w:t>
            </w:r>
          </w:p>
        </w:tc>
        <w:tc>
          <w:tcPr>
            <w:tcW w:w="7407" w:type="dxa"/>
            <w:shd w:val="clear" w:color="auto" w:fill="F2F2F2" w:themeFill="background1" w:themeFillShade="F2"/>
          </w:tcPr>
          <w:p w:rsidR="00000000" w:rsidRDefault="00BD6E96">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BD6E96">
            <w:pPr>
              <w:rPr>
                <w:lang w:val="de-DE"/>
              </w:rPr>
            </w:pPr>
            <w:r>
              <w:rPr>
                <w:lang w:val="de-DE"/>
              </w:rPr>
              <w:t xml:space="preserve">Geben Sie die </w:t>
            </w:r>
            <w:r>
              <w:rPr>
                <w:rStyle w:val="mqInternal"/>
                <w:noProof/>
                <w:lang w:val="de-DE"/>
              </w:rPr>
              <w:t>[1}</w:t>
            </w:r>
            <w:r>
              <w:rPr>
                <w:lang w:val="de-DE"/>
              </w:rPr>
              <w:t>Veranstaltungsname</w:t>
            </w:r>
            <w:r>
              <w:rPr>
                <w:rStyle w:val="mqInternal"/>
                <w:noProof/>
                <w:lang w:val="de-DE"/>
              </w:rPr>
              <w:t>{2]</w:t>
            </w:r>
            <w:r>
              <w:rPr>
                <w:lang w:val="de-DE"/>
              </w:rPr>
              <w:t xml:space="preserve"> und alle erforderlichen 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65786402-8dfb-45bc-bafe-71b924810d52</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w:t>
            </w:r>
            <w:r>
              <w:rPr>
                <w:noProof/>
              </w:rPr>
              <w:t xml:space="preserve"> </w:t>
            </w:r>
            <w:r>
              <w:rPr>
                <w:rStyle w:val="mqInternal"/>
                <w:noProof/>
              </w:rPr>
              <w:t>[1}</w:t>
            </w:r>
            <w:r>
              <w:rPr>
                <w:noProof/>
              </w:rPr>
              <w:t>Allowed</w:t>
            </w:r>
            <w:r>
              <w:rPr>
                <w:rStyle w:val="mqInternal"/>
                <w:noProof/>
              </w:rPr>
              <w:t>{2]</w:t>
            </w:r>
            <w:r>
              <w:rPr>
                <w:noProof/>
              </w:rPr>
              <w:t>.</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Streaming zu Social Media</w:t>
            </w:r>
            <w:r>
              <w:rPr>
                <w:rStyle w:val="mqInternal"/>
                <w:noProof/>
                <w:lang w:val="de-DE"/>
              </w:rPr>
              <w:t>{2]</w:t>
            </w:r>
            <w:r>
              <w:rPr>
                <w:lang w:val="de-DE"/>
              </w:rPr>
              <w:t xml:space="preserve"> Option ausw</w:t>
            </w:r>
            <w:r>
              <w:rPr>
                <w:lang w:val="de-DE"/>
              </w:rPr>
              <w:t>ä</w:t>
            </w:r>
            <w:r>
              <w:rPr>
                <w:lang w:val="de-DE"/>
              </w:rPr>
              <w:t xml:space="preserve">hlen </w:t>
            </w:r>
            <w:r>
              <w:rPr>
                <w:rStyle w:val="mqInternal"/>
                <w:noProof/>
                <w:lang w:val="de-DE"/>
              </w:rPr>
              <w:t>[1}</w:t>
            </w:r>
            <w:r>
              <w:rPr>
                <w:lang w:val="de-DE"/>
              </w:rPr>
              <w:t>D</w:t>
            </w:r>
            <w:r>
              <w:rPr>
                <w:lang w:val="de-DE"/>
              </w:rPr>
              <w:t>ü</w:t>
            </w:r>
            <w:r>
              <w:rPr>
                <w:lang w:val="de-DE"/>
              </w:rPr>
              <w:t>rfen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828af284-a4a4-404d-932d-40576f89d0c9</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99b1dda8-fe96-43bb-b187-49391acad64d</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ERWEITERTE OPTIONEN</w:t>
            </w:r>
            <w:r>
              <w:rPr>
                <w:rStyle w:val="mqInternal"/>
                <w:noProof/>
                <w:lang w:val="de-DE"/>
              </w:rPr>
              <w:t>{2]</w:t>
            </w:r>
            <w:r>
              <w:rPr>
                <w:lang w:val="de-DE"/>
              </w:rPr>
              <w:t xml:space="preserve"> und w</w:t>
            </w:r>
            <w:r>
              <w:rPr>
                <w:lang w:val="de-DE"/>
              </w:rPr>
              <w:t>ä</w:t>
            </w:r>
            <w:r>
              <w:rPr>
                <w:lang w:val="de-DE"/>
              </w:rPr>
              <w:t xml:space="preserve">hlen Sie die </w:t>
            </w:r>
            <w:r>
              <w:rPr>
                <w:rStyle w:val="mqInternal"/>
                <w:noProof/>
                <w:lang w:val="de-DE"/>
              </w:rPr>
              <w:t>[1}</w:t>
            </w:r>
            <w:r>
              <w:rPr>
                <w:lang w:val="de-DE"/>
              </w:rPr>
              <w:t>Region</w:t>
            </w:r>
            <w:r>
              <w:rPr>
                <w:rStyle w:val="mqInternal"/>
                <w:noProof/>
                <w:lang w:val="de-DE"/>
              </w:rPr>
              <w:t>{2]</w:t>
            </w:r>
            <w:r>
              <w:rPr>
                <w:lang w:val="de-DE"/>
              </w:rPr>
              <w:t xml:space="preserve"> am n</w:t>
            </w:r>
            <w:r>
              <w:rPr>
                <w:lang w:val="de-DE"/>
              </w:rPr>
              <w:t>ä</w:t>
            </w:r>
            <w:r>
              <w:rPr>
                <w:lang w:val="de-DE"/>
              </w:rPr>
              <w:t>chsten an der Stelle, an der sich Ihr Encoder befindet.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0e6ff7b4-7802-4a5c-9aa4-d84aa5d27d90</w:t>
            </w:r>
          </w:p>
        </w:tc>
        <w:tc>
          <w:tcPr>
            <w:tcW w:w="7407" w:type="dxa"/>
            <w:shd w:val="clear" w:color="auto" w:fill="F2F2F2" w:themeFill="background1" w:themeFillShade="F2"/>
          </w:tcPr>
          <w:p w:rsidR="00000000" w:rsidRDefault="00BD6E96">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BD6E96">
            <w:pPr>
              <w:rPr>
                <w:lang w:val="de-DE"/>
              </w:rPr>
            </w:pPr>
            <w:r>
              <w:rPr>
                <w:lang w:val="de-DE"/>
              </w:rPr>
              <w:t>Wenn Sie ein wiederkehrendes Ereignis erstellen m</w:t>
            </w:r>
            <w:r>
              <w:rPr>
                <w:lang w:val="de-DE"/>
              </w:rPr>
              <w:t>ö</w:t>
            </w:r>
            <w:r>
              <w:rPr>
                <w:lang w:val="de-DE"/>
              </w:rPr>
              <w:t>chten, w</w:t>
            </w:r>
            <w:r>
              <w:rPr>
                <w:lang w:val="de-DE"/>
              </w:rPr>
              <w:t>ä</w:t>
            </w:r>
            <w:r>
              <w:rPr>
                <w:lang w:val="de-DE"/>
              </w:rPr>
              <w:t xml:space="preserve">hlen Sie die Option </w:t>
            </w:r>
            <w:r>
              <w:rPr>
                <w:rStyle w:val="mqInternal"/>
                <w:noProof/>
                <w:lang w:val="de-DE"/>
              </w:rPr>
              <w:t>[1}</w:t>
            </w:r>
            <w:r>
              <w:rPr>
                <w:lang w:val="de-DE"/>
              </w:rPr>
              <w:t>Erste</w:t>
            </w:r>
            <w:r>
              <w:rPr>
                <w:lang w:val="de-DE"/>
              </w:rPr>
              <w:t>llen Sie dies als wiederkehrendes Ereignis mithilfe eines statischen Einstiegspunkts (SEP).</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cdd85aaf-8b93-463e-a2dc-fa7164bad02d</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ce61c594-fe9d-4732-bfb9-cc64b62d8783</w:t>
            </w:r>
          </w:p>
        </w:tc>
        <w:tc>
          <w:tcPr>
            <w:tcW w:w="7407" w:type="dxa"/>
            <w:shd w:val="clear" w:color="auto" w:fill="F2F2F2" w:themeFill="background1" w:themeFillShade="F2"/>
          </w:tcPr>
          <w:p w:rsidR="00000000" w:rsidRDefault="00BD6E96">
            <w:pPr>
              <w:rPr>
                <w:noProof/>
              </w:rPr>
            </w:pPr>
            <w:r>
              <w:rPr>
                <w:noProof/>
              </w:rPr>
              <w:t xml:space="preserve">The </w:t>
            </w:r>
            <w:r>
              <w:rPr>
                <w:noProof/>
              </w:rPr>
              <w:t xml:space="preserve">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BD6E96">
            <w:pPr>
              <w:rPr>
                <w:lang w:val="de-DE"/>
              </w:rPr>
            </w:pPr>
            <w:r>
              <w:rPr>
                <w:lang w:val="de-DE"/>
              </w:rPr>
              <w:t>Die Seite Kontrollraum wird ge</w:t>
            </w:r>
            <w:r>
              <w:rPr>
                <w:lang w:val="de-DE"/>
              </w:rPr>
              <w:t>ö</w:t>
            </w:r>
            <w:r>
              <w:rPr>
                <w:lang w:val="de-DE"/>
              </w:rPr>
              <w:t xml:space="preserve">ffnet und a angezeigt </w:t>
            </w:r>
            <w:r>
              <w:rPr>
                <w:rStyle w:val="mqInternal"/>
                <w:noProof/>
                <w:lang w:val="de-DE"/>
              </w:rPr>
              <w:t>[1}</w:t>
            </w:r>
            <w:r>
              <w:rPr>
                <w:lang w:val="de-DE"/>
              </w:rPr>
              <w:t>Streaming-Endpunkt (RTMP-URL)</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 xml:space="preserve"> die wi</w:t>
            </w:r>
            <w:r>
              <w:rPr>
                <w:lang w:val="de-DE"/>
              </w:rPr>
              <w:t>r von Ihrem Encoder verwenden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e6b9d94f-46b1-4b87-a60f-c4943cc1e1c7</w:t>
            </w:r>
          </w:p>
        </w:tc>
        <w:tc>
          <w:tcPr>
            <w:tcW w:w="7407" w:type="dxa"/>
            <w:shd w:val="clear" w:color="auto" w:fill="F2F2F2" w:themeFill="background1" w:themeFillShade="F2"/>
          </w:tcPr>
          <w:p w:rsidR="00000000" w:rsidRDefault="00BD6E96">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BD6E96">
            <w:pPr>
              <w:rPr>
                <w:lang w:val="de-DE"/>
              </w:rPr>
            </w:pPr>
            <w:r>
              <w:rPr>
                <w:lang w:val="de-DE"/>
              </w:rPr>
              <w:t>Klicken Sie auf, um ein Live-Ereignis mit</w:t>
            </w:r>
            <w:r>
              <w:rPr>
                <w:lang w:val="de-DE"/>
              </w:rPr>
              <w:t xml:space="preserve">hilfe des Live-Moduls mit einem geplanten sozialen Ereignis zu verbinden </w:t>
            </w:r>
            <w:r>
              <w:rPr>
                <w:rStyle w:val="mqInternal"/>
                <w:noProof/>
                <w:lang w:val="de-DE"/>
              </w:rPr>
              <w:t>[1}</w:t>
            </w:r>
            <w:r>
              <w:rPr>
                <w:lang w:val="de-DE"/>
              </w:rPr>
              <w:t>Stellen Sie eine Verbindung zu Social Media her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53f2b154-1de3-45aa-9d9c-bd9843fd6ebb</w:t>
            </w:r>
          </w:p>
        </w:tc>
        <w:tc>
          <w:tcPr>
            <w:tcW w:w="7407" w:type="dxa"/>
            <w:shd w:val="clear" w:color="auto" w:fill="F2F2F2" w:themeFill="background1" w:themeFillShade="F2"/>
          </w:tcPr>
          <w:p w:rsidR="00000000" w:rsidRDefault="00BD6E96">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BD6E96">
            <w:pPr>
              <w:rPr>
                <w:lang w:val="de-DE"/>
              </w:rPr>
            </w:pPr>
            <w:r>
              <w:rPr>
                <w:lang w:val="de-DE"/>
              </w:rPr>
              <w:t xml:space="preserve">Beachten Sie, dass das Live-Event auch </w:t>
            </w:r>
            <w:r>
              <w:rPr>
                <w:lang w:val="de-DE"/>
              </w:rPr>
              <w:t>ü</w:t>
            </w:r>
            <w:r>
              <w:rPr>
                <w:lang w:val="de-DE"/>
              </w:rPr>
              <w:t xml:space="preserve">ber das zugewiesen werden kann </w:t>
            </w:r>
            <w:r>
              <w:rPr>
                <w:rStyle w:val="mqInternal"/>
                <w:noProof/>
                <w:lang w:val="de-DE"/>
              </w:rPr>
              <w:t>[1}</w:t>
            </w:r>
            <w:r>
              <w:rPr>
                <w:lang w:val="de-DE"/>
              </w:rPr>
              <w:t>Soziales 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944ba05e-f5fe-41a5-bc4f-7c2a239b79fa</w:t>
            </w:r>
          </w:p>
        </w:tc>
        <w:tc>
          <w:tcPr>
            <w:tcW w:w="7407" w:type="dxa"/>
            <w:shd w:val="clear" w:color="auto" w:fill="F2F2F2" w:themeFill="background1" w:themeFillShade="F2"/>
          </w:tcPr>
          <w:p w:rsidR="00000000" w:rsidRDefault="00BD6E96">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BD6E96">
            <w:pPr>
              <w:rPr>
                <w:lang w:val="de-DE"/>
              </w:rPr>
            </w:pPr>
            <w:r>
              <w:rPr>
                <w:lang w:val="de-DE"/>
              </w:rPr>
              <w:t xml:space="preserve">Klicken Sie auf ein Ereignis und dann auf </w:t>
            </w:r>
            <w:r>
              <w:rPr>
                <w:rStyle w:val="mqInternal"/>
                <w:noProof/>
                <w:lang w:val="de-DE"/>
              </w:rPr>
              <w:t>[1}</w:t>
            </w:r>
            <w:r>
              <w:rPr>
                <w:lang w:val="de-DE"/>
              </w:rPr>
              <w:t>Verbinden</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2350dab5-d672-43b0-beed-207f7ee12d17</w:t>
            </w:r>
          </w:p>
        </w:tc>
        <w:tc>
          <w:tcPr>
            <w:tcW w:w="7407" w:type="dxa"/>
            <w:shd w:val="clear" w:color="auto" w:fill="F2F2F2" w:themeFill="background1" w:themeFillShade="F2"/>
          </w:tcPr>
          <w:p w:rsidR="00000000" w:rsidRDefault="00BD6E96">
            <w:pPr>
              <w:rPr>
                <w:noProof/>
              </w:rPr>
            </w:pPr>
            <w:r>
              <w:rPr>
                <w:noProof/>
              </w:rPr>
              <w:t>Click the Control Room link in the left navigation to return to the control room.</w:t>
            </w:r>
          </w:p>
        </w:tc>
        <w:tc>
          <w:tcPr>
            <w:tcW w:w="7407" w:type="dxa"/>
          </w:tcPr>
          <w:p w:rsidR="00000000" w:rsidRDefault="00BD6E96">
            <w:pPr>
              <w:rPr>
                <w:lang w:val="de-DE"/>
              </w:rPr>
            </w:pPr>
            <w:r>
              <w:rPr>
                <w:lang w:val="de-DE"/>
              </w:rPr>
              <w:t>Klicken Sie in der linken Navigation auf den Link Kontrollraum, um zum Kontrollraum zur</w:t>
            </w:r>
            <w:r>
              <w:rPr>
                <w:lang w:val="de-DE"/>
              </w:rPr>
              <w:t>ü</w:t>
            </w:r>
            <w:r>
              <w:rPr>
                <w:lang w:val="de-DE"/>
              </w:rPr>
              <w:t>ckzukehren.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b402736a-b06c-4044-a0a2</w:t>
            </w:r>
            <w:r>
              <w:rPr>
                <w:noProof/>
                <w:sz w:val="2"/>
              </w:rPr>
              <w:t>-077cb98764c8</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Streaming-Endpunkt (RTMP-URL)</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 xml:space="preserve"> Werte werden von Ihrem Encoder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761e4c2d-fbd5-425f-97db-2eb15a204c</w:t>
            </w:r>
            <w:r>
              <w:rPr>
                <w:noProof/>
                <w:sz w:val="2"/>
              </w:rPr>
              <w:t>4b</w:t>
            </w:r>
          </w:p>
        </w:tc>
        <w:tc>
          <w:tcPr>
            <w:tcW w:w="7407" w:type="dxa"/>
            <w:shd w:val="clear" w:color="auto" w:fill="F2F2F2" w:themeFill="background1" w:themeFillShade="F2"/>
          </w:tcPr>
          <w:p w:rsidR="00000000" w:rsidRDefault="00BD6E96">
            <w:pPr>
              <w:rPr>
                <w:noProof/>
              </w:rPr>
            </w:pPr>
            <w:r>
              <w:rPr>
                <w:noProof/>
              </w:rPr>
              <w:t>Start the live stream and confirm it appears in the Control Room.</w:t>
            </w:r>
          </w:p>
        </w:tc>
        <w:tc>
          <w:tcPr>
            <w:tcW w:w="7407" w:type="dxa"/>
          </w:tcPr>
          <w:p w:rsidR="00000000" w:rsidRDefault="00BD6E96">
            <w:pPr>
              <w:rPr>
                <w:lang w:val="de-DE"/>
              </w:rPr>
            </w:pPr>
            <w:r>
              <w:rPr>
                <w:lang w:val="de-DE"/>
              </w:rPr>
              <w:t>Starten Sie den Live-Stream und best</w:t>
            </w:r>
            <w:r>
              <w:rPr>
                <w:lang w:val="de-DE"/>
              </w:rPr>
              <w:t>ä</w:t>
            </w:r>
            <w:r>
              <w:rPr>
                <w:lang w:val="de-DE"/>
              </w:rPr>
              <w:t>tigen Sie, dass er im Kontrollraum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482601b3-48ba-41c0-8761-ff2b11c92e82</w:t>
            </w:r>
          </w:p>
        </w:tc>
        <w:tc>
          <w:tcPr>
            <w:tcW w:w="7407" w:type="dxa"/>
            <w:shd w:val="clear" w:color="auto" w:fill="F2F2F2" w:themeFill="background1" w:themeFillShade="F2"/>
          </w:tcPr>
          <w:p w:rsidR="00000000" w:rsidRDefault="00BD6E96">
            <w:pPr>
              <w:rPr>
                <w:noProof/>
              </w:rPr>
            </w:pPr>
            <w:r>
              <w:rPr>
                <w:noProof/>
              </w:rPr>
              <w:t>Assigning a live event to a scheduled social event</w:t>
            </w:r>
          </w:p>
        </w:tc>
        <w:tc>
          <w:tcPr>
            <w:tcW w:w="7407" w:type="dxa"/>
          </w:tcPr>
          <w:p w:rsidR="00000000" w:rsidRDefault="00BD6E96">
            <w:pPr>
              <w:rPr>
                <w:lang w:val="de-DE"/>
              </w:rPr>
            </w:pPr>
            <w:r>
              <w:rPr>
                <w:lang w:val="de-DE"/>
              </w:rPr>
              <w:t>Zuweisen eines Live-Ereignisses zu einem geplanten sozialen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b5ddafcf-4d59-4b30-8a51-5400e04a8ebd</w:t>
            </w:r>
          </w:p>
        </w:tc>
        <w:tc>
          <w:tcPr>
            <w:tcW w:w="7407" w:type="dxa"/>
            <w:shd w:val="clear" w:color="auto" w:fill="F2F2F2" w:themeFill="background1" w:themeFillShade="F2"/>
          </w:tcPr>
          <w:p w:rsidR="00000000" w:rsidRDefault="00BD6E96">
            <w:pPr>
              <w:rPr>
                <w:noProof/>
              </w:rPr>
            </w:pPr>
            <w:r>
              <w:rPr>
                <w:noProof/>
              </w:rPr>
              <w:t>If the live event wasn't assigned to a scheduled event using the Live module, the live event to use must be selected in the Social module.</w:t>
            </w:r>
          </w:p>
        </w:tc>
        <w:tc>
          <w:tcPr>
            <w:tcW w:w="7407" w:type="dxa"/>
          </w:tcPr>
          <w:p w:rsidR="00000000" w:rsidRDefault="00BD6E96">
            <w:pPr>
              <w:rPr>
                <w:lang w:val="de-DE"/>
              </w:rPr>
            </w:pPr>
            <w:r>
              <w:rPr>
                <w:lang w:val="de-DE"/>
              </w:rPr>
              <w:t>Wenn d</w:t>
            </w:r>
            <w:r>
              <w:rPr>
                <w:lang w:val="de-DE"/>
              </w:rPr>
              <w:t>as Live-Ereignis mit dem Live-Modul keinem geplanten Ereignis zugewiesen wurde, muss das zu verwendende Live-Ereignis im Modul "Sozial" ausgew</w:t>
            </w:r>
            <w:r>
              <w:rPr>
                <w:lang w:val="de-DE"/>
              </w:rPr>
              <w:t>ä</w:t>
            </w:r>
            <w:r>
              <w:rPr>
                <w:lang w:val="de-DE"/>
              </w:rPr>
              <w:t>hlt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774ea747-50c7-4547-88dc-1c00e5f1506e</w:t>
            </w:r>
          </w:p>
        </w:tc>
        <w:tc>
          <w:tcPr>
            <w:tcW w:w="7407" w:type="dxa"/>
            <w:shd w:val="clear" w:color="auto" w:fill="F2F2F2" w:themeFill="background1" w:themeFillShade="F2"/>
          </w:tcPr>
          <w:p w:rsidR="00000000" w:rsidRDefault="00BD6E96">
            <w:pPr>
              <w:rPr>
                <w:noProof/>
              </w:rPr>
            </w:pPr>
            <w:r>
              <w:rPr>
                <w:noProof/>
              </w:rPr>
              <w:t>To assign a live event to a scheduled event using the Socia</w:t>
            </w:r>
            <w:r>
              <w:rPr>
                <w:noProof/>
              </w:rPr>
              <w:t>l module,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einem geplanten Ereignis mithilfe des Moduls "Sozial" ein Live-Ereignis zuzuweisen.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d094b0f6-4c28-446b-b4c6-327a6cd651bb</w:t>
            </w:r>
          </w:p>
        </w:tc>
        <w:tc>
          <w:tcPr>
            <w:tcW w:w="7407" w:type="dxa"/>
            <w:shd w:val="clear" w:color="auto" w:fill="F2F2F2" w:themeFill="background1" w:themeFillShade="F2"/>
          </w:tcPr>
          <w:p w:rsidR="00000000" w:rsidRDefault="00BD6E96">
            <w:pPr>
              <w:rPr>
                <w:noProof/>
              </w:rPr>
            </w:pPr>
            <w:r>
              <w:rPr>
                <w:noProof/>
              </w:rPr>
              <w:t>These steps are only required if the live event was not assigned in the Live module.</w:t>
            </w:r>
          </w:p>
        </w:tc>
        <w:tc>
          <w:tcPr>
            <w:tcW w:w="7407" w:type="dxa"/>
          </w:tcPr>
          <w:p w:rsidR="00000000" w:rsidRDefault="00BD6E96">
            <w:pPr>
              <w:rPr>
                <w:lang w:val="de-DE"/>
              </w:rPr>
            </w:pPr>
            <w:r>
              <w:rPr>
                <w:lang w:val="de-DE"/>
              </w:rPr>
              <w:t>Diese Schritte sind nur erforderlich, wenn das Live-Ereignis nicht im Live-Modul zugewiesen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00d57b5c-289d-4a2a-9d75-a33dc0653855</w:t>
            </w:r>
          </w:p>
        </w:tc>
        <w:tc>
          <w:tcPr>
            <w:tcW w:w="7407" w:type="dxa"/>
            <w:shd w:val="clear" w:color="auto" w:fill="F2F2F2" w:themeFill="background1" w:themeFillShade="F2"/>
          </w:tcPr>
          <w:p w:rsidR="00000000" w:rsidRDefault="00BD6E96">
            <w:pPr>
              <w:rPr>
                <w:noProof/>
              </w:rPr>
            </w:pPr>
            <w:r>
              <w:rPr>
                <w:noProof/>
              </w:rPr>
              <w:t>Return to the Social module an</w:t>
            </w:r>
            <w:r>
              <w:rPr>
                <w:noProof/>
              </w:rPr>
              <w:t>d edit the scheduled event.</w:t>
            </w:r>
          </w:p>
        </w:tc>
        <w:tc>
          <w:tcPr>
            <w:tcW w:w="7407" w:type="dxa"/>
          </w:tcPr>
          <w:p w:rsidR="00000000" w:rsidRDefault="00BD6E96">
            <w:pPr>
              <w:rPr>
                <w:lang w:val="de-DE"/>
              </w:rPr>
            </w:pPr>
            <w:r>
              <w:rPr>
                <w:lang w:val="de-DE"/>
              </w:rPr>
              <w:t>Kehren Sie zum Modul "Soziales" zur</w:t>
            </w:r>
            <w:r>
              <w:rPr>
                <w:lang w:val="de-DE"/>
              </w:rPr>
              <w:t>ü</w:t>
            </w:r>
            <w:r>
              <w:rPr>
                <w:lang w:val="de-DE"/>
              </w:rPr>
              <w:t>ck und bearbeiten Sie das geplante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085a9994-38a5-4df0-8196-b53441f5309d</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Videoquelle anschlie</w:t>
            </w:r>
            <w:r>
              <w:rPr>
                <w:lang w:val="de-DE"/>
              </w:rPr>
              <w:t>ß</w:t>
            </w:r>
            <w:r>
              <w:rPr>
                <w:lang w:val="de-DE"/>
              </w:rPr>
              <w:t>en</w:t>
            </w:r>
            <w:r>
              <w:rPr>
                <w:rStyle w:val="mqInternal"/>
                <w:noProof/>
                <w:lang w:val="de-DE"/>
              </w:rPr>
              <w:t>{</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0953f80a-415b-4b39-afb5-4fe16dc39bf9</w:t>
            </w:r>
          </w:p>
        </w:tc>
        <w:tc>
          <w:tcPr>
            <w:tcW w:w="7407" w:type="dxa"/>
            <w:shd w:val="clear" w:color="auto" w:fill="F2F2F2" w:themeFill="background1" w:themeFillShade="F2"/>
          </w:tcPr>
          <w:p w:rsidR="00000000" w:rsidRDefault="00BD6E96">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BD6E96">
            <w:pPr>
              <w:rPr>
                <w:lang w:val="de-DE"/>
              </w:rPr>
            </w:pPr>
            <w:r>
              <w:rPr>
                <w:lang w:val="de-DE"/>
              </w:rPr>
              <w:t>W</w:t>
            </w:r>
            <w:r>
              <w:rPr>
                <w:lang w:val="de-DE"/>
              </w:rPr>
              <w:t>ä</w:t>
            </w:r>
            <w:r>
              <w:rPr>
                <w:lang w:val="de-DE"/>
              </w:rPr>
              <w:t xml:space="preserve">hlen Sie das Live-Event aus </w:t>
            </w:r>
            <w:r>
              <w:rPr>
                <w:rStyle w:val="mqInternal"/>
                <w:noProof/>
                <w:lang w:val="de-DE"/>
              </w:rPr>
              <w:t>[1}</w:t>
            </w:r>
            <w:r>
              <w:rPr>
                <w:lang w:val="de-DE"/>
              </w:rPr>
              <w:t>W</w:t>
            </w:r>
            <w:r>
              <w:rPr>
                <w:lang w:val="de-DE"/>
              </w:rPr>
              <w:t>ä</w:t>
            </w:r>
            <w:r>
              <w:rPr>
                <w:lang w:val="de-DE"/>
              </w:rPr>
              <w:t>hlen Sie Videoquelle</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89a5402c-3ab2-4630-98a8-c7b3d35317</w:t>
            </w:r>
            <w:r>
              <w:rPr>
                <w:noProof/>
                <w:sz w:val="2"/>
              </w:rPr>
              <w:t>92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Quelle 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c9bb362c-ad97-415a-996a-69598b68860a</w:t>
            </w:r>
          </w:p>
        </w:tc>
        <w:tc>
          <w:tcPr>
            <w:tcW w:w="7407" w:type="dxa"/>
            <w:shd w:val="clear" w:color="auto" w:fill="F2F2F2" w:themeFill="background1" w:themeFillShade="F2"/>
          </w:tcPr>
          <w:p w:rsidR="00000000" w:rsidRDefault="00BD6E96">
            <w:pPr>
              <w:rPr>
                <w:noProof/>
              </w:rPr>
            </w:pPr>
            <w:r>
              <w:rPr>
                <w:noProof/>
              </w:rPr>
              <w:t>Previewing and broadcasting the live stream</w:t>
            </w:r>
          </w:p>
        </w:tc>
        <w:tc>
          <w:tcPr>
            <w:tcW w:w="7407" w:type="dxa"/>
          </w:tcPr>
          <w:p w:rsidR="00000000" w:rsidRDefault="00BD6E96">
            <w:pPr>
              <w:rPr>
                <w:lang w:val="de-DE"/>
              </w:rPr>
            </w:pPr>
            <w:r>
              <w:rPr>
                <w:lang w:val="de-DE"/>
              </w:rPr>
              <w:t xml:space="preserve">Vorschau und </w:t>
            </w:r>
            <w:r>
              <w:rPr>
                <w:lang w:val="de-DE"/>
              </w:rPr>
              <w:t>Ü</w:t>
            </w:r>
            <w:r>
              <w:rPr>
                <w:lang w:val="de-DE"/>
              </w:rPr>
              <w:t>bertragung des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b9f167b6-d3c3-420f-934d-56341581f87d</w:t>
            </w:r>
          </w:p>
        </w:tc>
        <w:tc>
          <w:tcPr>
            <w:tcW w:w="7407" w:type="dxa"/>
            <w:shd w:val="clear" w:color="auto" w:fill="F2F2F2" w:themeFill="background1" w:themeFillShade="F2"/>
          </w:tcPr>
          <w:p w:rsidR="00000000" w:rsidRDefault="00BD6E96">
            <w:pPr>
              <w:rPr>
                <w:noProof/>
              </w:rPr>
            </w:pPr>
            <w:r>
              <w:rPr>
                <w:noProof/>
              </w:rPr>
              <w:t>Before previewing the e</w:t>
            </w:r>
            <w:r>
              <w:rPr>
                <w:noProof/>
              </w:rPr>
              <w:t>vent in the Social module, the live event should be started and should be visible in the Live module.</w:t>
            </w:r>
          </w:p>
        </w:tc>
        <w:tc>
          <w:tcPr>
            <w:tcW w:w="7407" w:type="dxa"/>
          </w:tcPr>
          <w:p w:rsidR="00000000" w:rsidRDefault="00BD6E96">
            <w:pPr>
              <w:rPr>
                <w:lang w:val="de-DE"/>
              </w:rPr>
            </w:pPr>
            <w:r>
              <w:rPr>
                <w:lang w:val="de-DE"/>
              </w:rPr>
              <w:t>Vor der Vorschau des Ereignisses im Modul "Sozial" sollte das Live-Ereignis gestartet und im Live-Modul sichtbar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3adb5c87-c10b-460a-8480-1a846699d64b</w:t>
            </w:r>
          </w:p>
        </w:tc>
        <w:tc>
          <w:tcPr>
            <w:tcW w:w="7407" w:type="dxa"/>
            <w:shd w:val="clear" w:color="auto" w:fill="F2F2F2" w:themeFill="background1" w:themeFillShade="F2"/>
          </w:tcPr>
          <w:p w:rsidR="00000000" w:rsidRDefault="00BD6E96">
            <w:pPr>
              <w:rPr>
                <w:noProof/>
              </w:rPr>
            </w:pPr>
            <w:r>
              <w:rPr>
                <w:noProof/>
              </w:rPr>
              <w:t>To preview and broadcast the live stream, follow these steps.</w:t>
            </w:r>
          </w:p>
        </w:tc>
        <w:tc>
          <w:tcPr>
            <w:tcW w:w="7407" w:type="dxa"/>
          </w:tcPr>
          <w:p w:rsidR="00000000" w:rsidRDefault="00BD6E96">
            <w:pPr>
              <w:rPr>
                <w:lang w:val="de-DE"/>
              </w:rPr>
            </w:pPr>
            <w:r>
              <w:rPr>
                <w:lang w:val="de-DE"/>
              </w:rPr>
              <w:t>F</w:t>
            </w:r>
            <w:r>
              <w:rPr>
                <w:lang w:val="de-DE"/>
              </w:rPr>
              <w:t>ü</w:t>
            </w:r>
            <w:r>
              <w:rPr>
                <w:lang w:val="de-DE"/>
              </w:rPr>
              <w:t xml:space="preserve">hren Sie die folgenden Schritte aus, um eine Vorschau des Live-Streams anzuzeigen und diesen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ec11767f-accf-4c03-802c-ddb24325741d</w:t>
            </w:r>
          </w:p>
        </w:tc>
        <w:tc>
          <w:tcPr>
            <w:tcW w:w="7407" w:type="dxa"/>
            <w:shd w:val="clear" w:color="auto" w:fill="F2F2F2" w:themeFill="background1" w:themeFillShade="F2"/>
          </w:tcPr>
          <w:p w:rsidR="00000000" w:rsidRDefault="00BD6E96">
            <w:pPr>
              <w:rPr>
                <w:noProof/>
              </w:rPr>
            </w:pPr>
            <w:r>
              <w:rPr>
                <w:noProof/>
              </w:rPr>
              <w:t>If the event was assigned using the Live module, return to the Social module and edit the scheduled event.</w:t>
            </w:r>
          </w:p>
        </w:tc>
        <w:tc>
          <w:tcPr>
            <w:tcW w:w="7407" w:type="dxa"/>
          </w:tcPr>
          <w:p w:rsidR="00000000" w:rsidRDefault="00BD6E96">
            <w:pPr>
              <w:rPr>
                <w:lang w:val="de-DE"/>
              </w:rPr>
            </w:pPr>
            <w:r>
              <w:rPr>
                <w:lang w:val="de-DE"/>
              </w:rPr>
              <w:t>Wenn das Ereignis mithilfe des Live-Moduls zugewiesen wurde, kehren Sie zum Modul "Soziales" zur</w:t>
            </w:r>
            <w:r>
              <w:rPr>
                <w:lang w:val="de-DE"/>
              </w:rPr>
              <w:t>ü</w:t>
            </w:r>
            <w:r>
              <w:rPr>
                <w:lang w:val="de-DE"/>
              </w:rPr>
              <w:t>ck und bearbeiten Sie das geplante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48</w:t>
            </w:r>
            <w:r>
              <w:rPr>
                <w:noProof/>
                <w:sz w:val="2"/>
              </w:rPr>
              <w:t>7a58e1-84e8-4edb-9bb0-257121c1a986</w:t>
            </w:r>
          </w:p>
        </w:tc>
        <w:tc>
          <w:tcPr>
            <w:tcW w:w="7407" w:type="dxa"/>
            <w:shd w:val="clear" w:color="auto" w:fill="F2F2F2" w:themeFill="background1" w:themeFillShade="F2"/>
          </w:tcPr>
          <w:p w:rsidR="00000000" w:rsidRDefault="00BD6E96">
            <w:pPr>
              <w:rPr>
                <w:noProof/>
              </w:rPr>
            </w:pPr>
            <w:r>
              <w:rPr>
                <w:noProof/>
              </w:rPr>
              <w:t>Confirm the stream preview appears.</w:t>
            </w:r>
          </w:p>
        </w:tc>
        <w:tc>
          <w:tcPr>
            <w:tcW w:w="7407" w:type="dxa"/>
          </w:tcPr>
          <w:p w:rsidR="00000000" w:rsidRDefault="00BD6E96">
            <w:pPr>
              <w:rPr>
                <w:lang w:val="de-DE"/>
              </w:rPr>
            </w:pPr>
            <w:r>
              <w:rPr>
                <w:lang w:val="de-DE"/>
              </w:rPr>
              <w:t>Best</w:t>
            </w:r>
            <w:r>
              <w:rPr>
                <w:lang w:val="de-DE"/>
              </w:rPr>
              <w:t>ä</w:t>
            </w:r>
            <w:r>
              <w:rPr>
                <w:lang w:val="de-DE"/>
              </w:rPr>
              <w:t>tigen Sie, dass die Stream-Vorschau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e117e610-227d-4713-b4dc-1abae8d89eec</w:t>
            </w:r>
          </w:p>
        </w:tc>
        <w:tc>
          <w:tcPr>
            <w:tcW w:w="7407" w:type="dxa"/>
            <w:shd w:val="clear" w:color="auto" w:fill="F2F2F2" w:themeFill="background1" w:themeFillShade="F2"/>
          </w:tcPr>
          <w:p w:rsidR="00000000" w:rsidRDefault="00BD6E96">
            <w:pPr>
              <w:rPr>
                <w:noProof/>
              </w:rPr>
            </w:pPr>
            <w:r>
              <w:rPr>
                <w:noProof/>
              </w:rPr>
              <w:t>This is a preview from the Live module.</w:t>
            </w:r>
          </w:p>
        </w:tc>
        <w:tc>
          <w:tcPr>
            <w:tcW w:w="7407" w:type="dxa"/>
          </w:tcPr>
          <w:p w:rsidR="00000000" w:rsidRDefault="00BD6E96">
            <w:pPr>
              <w:rPr>
                <w:lang w:val="de-DE"/>
              </w:rPr>
            </w:pPr>
            <w:r>
              <w:rPr>
                <w:lang w:val="de-DE"/>
              </w:rPr>
              <w:t>Dies ist eine Vorschau aus dem Live-Modul.</w:t>
            </w:r>
          </w:p>
        </w:tc>
      </w:tr>
      <w:tr w:rsidR="00000000">
        <w:tc>
          <w:tcPr>
            <w:tcW w:w="660" w:type="dxa"/>
            <w:shd w:val="clear" w:color="auto" w:fill="F2F2F2" w:themeFill="background1" w:themeFillShade="F2"/>
          </w:tcPr>
          <w:p w:rsidR="00000000" w:rsidRDefault="00BD6E96">
            <w:pPr>
              <w:rPr>
                <w:noProof/>
                <w:sz w:val="2"/>
              </w:rPr>
            </w:pPr>
            <w:r>
              <w:rPr>
                <w:noProof/>
                <w:sz w:val="16"/>
              </w:rPr>
              <w:t>85</w:t>
            </w:r>
            <w:r>
              <w:rPr>
                <w:noProof/>
                <w:sz w:val="16"/>
              </w:rPr>
              <w:t xml:space="preserve"> </w:t>
            </w:r>
            <w:r>
              <w:rPr>
                <w:noProof/>
                <w:sz w:val="16"/>
              </w:rPr>
              <w:br/>
            </w:r>
            <w:r>
              <w:rPr>
                <w:noProof/>
                <w:sz w:val="2"/>
              </w:rPr>
              <w:t>f02a4596-32d8-4c7c-a5d2-8809c849a621</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Vorschau des Live-Streams </w:t>
            </w:r>
            <w:r>
              <w:rPr>
                <w:rStyle w:val="mqInternal"/>
                <w:noProof/>
                <w:lang w:val="de-DE"/>
              </w:rPr>
              <w:t>{2]</w:t>
            </w:r>
            <w:r>
              <w:rPr>
                <w:lang w:val="de-DE"/>
              </w:rPr>
              <w:t xml:space="preserve">Link oben auf der Seite und klicken Sie dann auf </w:t>
            </w:r>
            <w:r>
              <w:rPr>
                <w:rStyle w:val="mqInternal"/>
                <w:noProof/>
                <w:lang w:val="de-DE"/>
              </w:rPr>
              <w:t>[1}</w:t>
            </w:r>
            <w:r>
              <w:rPr>
                <w:lang w:val="de-DE"/>
              </w:rPr>
              <w:t>Vorschau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3a60bf72-65b0-4079-af7a-44a067b54fb4</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YouTube live stream.</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abspielen</w:t>
            </w:r>
            <w:r>
              <w:rPr>
                <w:rStyle w:val="mqInternal"/>
                <w:noProof/>
                <w:lang w:val="de-DE"/>
              </w:rPr>
              <w:t>{2]</w:t>
            </w:r>
            <w:r>
              <w:rPr>
                <w:lang w:val="de-DE"/>
              </w:rPr>
              <w:t xml:space="preserve"> Schaltfl</w:t>
            </w:r>
            <w:r>
              <w:rPr>
                <w:lang w:val="de-DE"/>
              </w:rPr>
              <w:t>ä</w:t>
            </w:r>
            <w:r>
              <w:rPr>
                <w:lang w:val="de-DE"/>
              </w:rPr>
              <w:t>che, um eine Vorschau des YouTube-Live-Streams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3e38f8af-eea3-49f8-9186-2ada332bc411</w:t>
            </w:r>
          </w:p>
        </w:tc>
        <w:tc>
          <w:tcPr>
            <w:tcW w:w="7407" w:type="dxa"/>
            <w:shd w:val="clear" w:color="auto" w:fill="F2F2F2" w:themeFill="background1" w:themeFillShade="F2"/>
          </w:tcPr>
          <w:p w:rsidR="00000000" w:rsidRDefault="00BD6E96">
            <w:pPr>
              <w:rPr>
                <w:noProof/>
              </w:rPr>
            </w:pPr>
            <w:r>
              <w:rPr>
                <w:noProof/>
              </w:rPr>
              <w:t>This is the stream</w:t>
            </w:r>
            <w:r>
              <w:rPr>
                <w:noProof/>
              </w:rPr>
              <w:t xml:space="preserve"> that YouTube will broadcast so confirm it is as expected.</w:t>
            </w:r>
          </w:p>
        </w:tc>
        <w:tc>
          <w:tcPr>
            <w:tcW w:w="7407" w:type="dxa"/>
          </w:tcPr>
          <w:p w:rsidR="00000000" w:rsidRDefault="00BD6E96">
            <w:pPr>
              <w:rPr>
                <w:lang w:val="de-DE"/>
              </w:rPr>
            </w:pPr>
            <w:r>
              <w:rPr>
                <w:lang w:val="de-DE"/>
              </w:rPr>
              <w:t>Dies ist der Stream, den YouTube sendet. Best</w:t>
            </w:r>
            <w:r>
              <w:rPr>
                <w:lang w:val="de-DE"/>
              </w:rPr>
              <w:t>ä</w:t>
            </w:r>
            <w:r>
              <w:rPr>
                <w:lang w:val="de-DE"/>
              </w:rPr>
              <w:t>tige also, dass er wie erwartet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cc827143-6ee6-4d3a-9381-2f860d456655</w:t>
            </w:r>
          </w:p>
        </w:tc>
        <w:tc>
          <w:tcPr>
            <w:tcW w:w="7407" w:type="dxa"/>
            <w:shd w:val="clear" w:color="auto" w:fill="F2F2F2" w:themeFill="background1" w:themeFillShade="F2"/>
          </w:tcPr>
          <w:p w:rsidR="00000000" w:rsidRDefault="00BD6E96">
            <w:pPr>
              <w:rPr>
                <w:noProof/>
              </w:rPr>
            </w:pPr>
            <w:r>
              <w:rPr>
                <w:noProof/>
              </w:rPr>
              <w:t xml:space="preserve">To broadcast the live stream to Youtube, click the </w:t>
            </w:r>
            <w:r>
              <w:rPr>
                <w:rStyle w:val="mqInternal"/>
                <w:noProof/>
              </w:rPr>
              <w:t>[1}</w:t>
            </w:r>
            <w:r>
              <w:rPr>
                <w:noProof/>
              </w:rPr>
              <w:t>Broadcast to Viewe</w:t>
            </w:r>
            <w:r>
              <w:rPr>
                <w:noProof/>
              </w:rPr>
              <w:t>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BD6E96">
            <w:pPr>
              <w:rPr>
                <w:lang w:val="de-DE"/>
              </w:rPr>
            </w:pPr>
            <w:r>
              <w:rPr>
                <w:lang w:val="de-DE"/>
              </w:rPr>
              <w:t xml:space="preserve">Um den Live-Stream auf Youtube zu </w:t>
            </w:r>
            <w:r>
              <w:rPr>
                <w:lang w:val="de-DE"/>
              </w:rPr>
              <w:t>ü</w:t>
            </w:r>
            <w:r>
              <w:rPr>
                <w:lang w:val="de-DE"/>
              </w:rPr>
              <w:t xml:space="preserve">bertragen, klicken Sie auf </w:t>
            </w:r>
            <w:r>
              <w:rPr>
                <w:rStyle w:val="mqInternal"/>
                <w:noProof/>
                <w:lang w:val="de-DE"/>
              </w:rPr>
              <w:t>[1}</w:t>
            </w:r>
            <w:r>
              <w:rPr>
                <w:lang w:val="de-DE"/>
              </w:rPr>
              <w:t>Sendung an Zuschauer</w:t>
            </w:r>
            <w:r>
              <w:rPr>
                <w:rStyle w:val="mqInternal"/>
                <w:noProof/>
                <w:lang w:val="de-DE"/>
              </w:rPr>
              <w:t>{2]</w:t>
            </w:r>
            <w:r>
              <w:rPr>
                <w:lang w:val="de-DE"/>
              </w:rPr>
              <w:t xml:space="preserve"> Link und dann klicken </w:t>
            </w:r>
            <w:r>
              <w:rPr>
                <w:rStyle w:val="mqInternal"/>
                <w:noProof/>
                <w:lang w:val="de-DE"/>
              </w:rPr>
              <w:t>[1}</w:t>
            </w:r>
            <w:r>
              <w:rPr>
                <w:lang w:val="de-DE"/>
              </w:rPr>
              <w:t>Broadcast-Stream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5a739f7e-7fe4-4de1-8e5c-da82e5441c9c</w:t>
            </w:r>
          </w:p>
        </w:tc>
        <w:tc>
          <w:tcPr>
            <w:tcW w:w="7407" w:type="dxa"/>
            <w:shd w:val="clear" w:color="auto" w:fill="F2F2F2" w:themeFill="background1" w:themeFillShade="F2"/>
          </w:tcPr>
          <w:p w:rsidR="00000000" w:rsidRDefault="00BD6E96">
            <w:pPr>
              <w:rPr>
                <w:noProof/>
              </w:rPr>
            </w:pPr>
            <w:r>
              <w:rPr>
                <w:noProof/>
              </w:rPr>
              <w:t>The preview will update to show the number of viewers.</w:t>
            </w:r>
          </w:p>
        </w:tc>
        <w:tc>
          <w:tcPr>
            <w:tcW w:w="7407" w:type="dxa"/>
          </w:tcPr>
          <w:p w:rsidR="00000000" w:rsidRDefault="00BD6E96">
            <w:pPr>
              <w:rPr>
                <w:lang w:val="de-DE"/>
              </w:rPr>
            </w:pPr>
            <w:r>
              <w:rPr>
                <w:lang w:val="de-DE"/>
              </w:rPr>
              <w:t>Die Vorschau wird aktualisiert und zeigt die Anzahl der Zuschauer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ba9ec464-640c-4c6c-ad7e-1b4be814b9a9</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under the player to view the YouTube player.</w:t>
            </w:r>
          </w:p>
        </w:tc>
        <w:tc>
          <w:tcPr>
            <w:tcW w:w="7407" w:type="dxa"/>
          </w:tcPr>
          <w:p w:rsidR="00000000" w:rsidRDefault="00BD6E96">
            <w:pPr>
              <w:rPr>
                <w:lang w:val="de-DE"/>
              </w:rPr>
            </w:pPr>
            <w:r>
              <w:rPr>
                <w:lang w:val="de-DE"/>
              </w:rPr>
              <w:t>Dr</w:t>
            </w:r>
            <w:r>
              <w:rPr>
                <w:lang w:val="de-DE"/>
              </w:rPr>
              <w:t>ü</w:t>
            </w:r>
            <w:r>
              <w:rPr>
                <w:lang w:val="de-DE"/>
              </w:rPr>
              <w:t xml:space="preserve">cke </w:t>
            </w:r>
            <w:r>
              <w:rPr>
                <w:lang w:val="de-DE"/>
              </w:rPr>
              <w:t xml:space="preserve">den </w:t>
            </w:r>
            <w:r>
              <w:rPr>
                <w:rStyle w:val="mqInternal"/>
                <w:noProof/>
                <w:lang w:val="de-DE"/>
              </w:rPr>
              <w:t>[1}</w:t>
            </w:r>
            <w:r>
              <w:rPr>
                <w:lang w:val="de-DE"/>
              </w:rPr>
              <w:t>Auf YouTube ansehen</w:t>
            </w:r>
            <w:r>
              <w:rPr>
                <w:rStyle w:val="mqInternal"/>
                <w:noProof/>
                <w:lang w:val="de-DE"/>
              </w:rPr>
              <w:t>{2]</w:t>
            </w:r>
            <w:r>
              <w:rPr>
                <w:lang w:val="de-DE"/>
              </w:rPr>
              <w:t xml:space="preserve"> Link unter dem Player, um den YouTube-Player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a58a74e9-69a8-4f2f-944c-b596f08df3b4</w:t>
            </w:r>
          </w:p>
        </w:tc>
        <w:tc>
          <w:tcPr>
            <w:tcW w:w="7407" w:type="dxa"/>
            <w:shd w:val="clear" w:color="auto" w:fill="F2F2F2" w:themeFill="background1" w:themeFillShade="F2"/>
          </w:tcPr>
          <w:p w:rsidR="00000000" w:rsidRDefault="00BD6E96">
            <w:pPr>
              <w:rPr>
                <w:noProof/>
              </w:rPr>
            </w:pPr>
            <w:r>
              <w:rPr>
                <w:noProof/>
              </w:rPr>
              <w:t>The live stream will be viewable on your Youtube page.</w:t>
            </w:r>
          </w:p>
        </w:tc>
        <w:tc>
          <w:tcPr>
            <w:tcW w:w="7407" w:type="dxa"/>
          </w:tcPr>
          <w:p w:rsidR="00000000" w:rsidRDefault="00BD6E96">
            <w:pPr>
              <w:rPr>
                <w:lang w:val="de-DE"/>
              </w:rPr>
            </w:pPr>
            <w:r>
              <w:rPr>
                <w:lang w:val="de-DE"/>
              </w:rPr>
              <w:t>Der Live-Stream wird auf Ihrer Youtube-Seite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4c8ec086-bf63-4a15-a5e4-99bbdb988fd1</w:t>
            </w:r>
          </w:p>
        </w:tc>
        <w:tc>
          <w:tcPr>
            <w:tcW w:w="7407" w:type="dxa"/>
            <w:shd w:val="clear" w:color="auto" w:fill="F2F2F2" w:themeFill="background1" w:themeFillShade="F2"/>
          </w:tcPr>
          <w:p w:rsidR="00000000" w:rsidRDefault="00BD6E96">
            <w:pPr>
              <w:rPr>
                <w:noProof/>
              </w:rPr>
            </w:pPr>
            <w:r>
              <w:rPr>
                <w:noProof/>
              </w:rPr>
              <w:t xml:space="preserve">As YouTube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BD6E96">
            <w:pPr>
              <w:rPr>
                <w:lang w:val="de-DE"/>
              </w:rPr>
            </w:pPr>
            <w:r>
              <w:rPr>
                <w:lang w:val="de-DE"/>
              </w:rPr>
              <w:t>Wenn YouTube-Kommentare von Zuschauern hinzugef</w:t>
            </w:r>
            <w:r>
              <w:rPr>
                <w:lang w:val="de-DE"/>
              </w:rPr>
              <w:t>ü</w:t>
            </w:r>
            <w:r>
              <w:rPr>
                <w:lang w:val="de-DE"/>
              </w:rPr>
              <w:t>gt werden, k</w:t>
            </w:r>
            <w:r>
              <w:rPr>
                <w:lang w:val="de-DE"/>
              </w:rPr>
              <w:t>ö</w:t>
            </w:r>
            <w:r>
              <w:rPr>
                <w:lang w:val="de-DE"/>
              </w:rPr>
              <w:t>nnen sie im Social-Modul a</w:t>
            </w:r>
            <w:r>
              <w:rPr>
                <w:lang w:val="de-DE"/>
              </w:rPr>
              <w:t xml:space="preserve">ngezeigt werden, indem Sie auf klicken </w:t>
            </w:r>
            <w:r>
              <w:rPr>
                <w:rStyle w:val="mqInternal"/>
                <w:noProof/>
                <w:lang w:val="de-DE"/>
              </w:rPr>
              <w:t>[1}</w:t>
            </w:r>
            <w:r>
              <w:rPr>
                <w:lang w:val="de-DE"/>
              </w:rPr>
              <w:t>Kommentar Feed</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834fc6e7-6c31-4aa8-a06f-44f92e4cb53a</w:t>
            </w:r>
          </w:p>
        </w:tc>
        <w:tc>
          <w:tcPr>
            <w:tcW w:w="7407" w:type="dxa"/>
            <w:shd w:val="clear" w:color="auto" w:fill="F2F2F2" w:themeFill="background1" w:themeFillShade="F2"/>
          </w:tcPr>
          <w:p w:rsidR="00000000" w:rsidRDefault="00BD6E96">
            <w:pPr>
              <w:rPr>
                <w:noProof/>
              </w:rPr>
            </w:pPr>
            <w:r>
              <w:rPr>
                <w:noProof/>
              </w:rPr>
              <w:t>Ending the live stream</w:t>
            </w:r>
          </w:p>
        </w:tc>
        <w:tc>
          <w:tcPr>
            <w:tcW w:w="7407" w:type="dxa"/>
          </w:tcPr>
          <w:p w:rsidR="00000000" w:rsidRDefault="00BD6E96">
            <w:pPr>
              <w:rPr>
                <w:lang w:val="de-DE"/>
              </w:rPr>
            </w:pPr>
            <w:r>
              <w:rPr>
                <w:lang w:val="de-DE"/>
              </w:rPr>
              <w:t>Beenden des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0844dc1c-73b4-4328-a95e-c1789256ddb1</w:t>
            </w:r>
          </w:p>
        </w:tc>
        <w:tc>
          <w:tcPr>
            <w:tcW w:w="7407" w:type="dxa"/>
            <w:shd w:val="clear" w:color="auto" w:fill="F2F2F2" w:themeFill="background1" w:themeFillShade="F2"/>
          </w:tcPr>
          <w:p w:rsidR="00000000" w:rsidRDefault="00BD6E96">
            <w:pPr>
              <w:rPr>
                <w:noProof/>
              </w:rPr>
            </w:pPr>
            <w:r>
              <w:rPr>
                <w:noProof/>
              </w:rPr>
              <w:t>To end the live stream, follow these steps.</w:t>
            </w:r>
          </w:p>
        </w:tc>
        <w:tc>
          <w:tcPr>
            <w:tcW w:w="7407" w:type="dxa"/>
          </w:tcPr>
          <w:p w:rsidR="00000000" w:rsidRDefault="00BD6E96">
            <w:pPr>
              <w:rPr>
                <w:lang w:val="de-DE"/>
              </w:rPr>
            </w:pPr>
            <w:r>
              <w:rPr>
                <w:lang w:val="de-DE"/>
              </w:rPr>
              <w:t>F</w:t>
            </w:r>
            <w:r>
              <w:rPr>
                <w:lang w:val="de-DE"/>
              </w:rPr>
              <w:t>ü</w:t>
            </w:r>
            <w:r>
              <w:rPr>
                <w:lang w:val="de-DE"/>
              </w:rPr>
              <w:t xml:space="preserve">hren Sie die </w:t>
            </w:r>
            <w:r>
              <w:rPr>
                <w:lang w:val="de-DE"/>
              </w:rPr>
              <w:t>folgenden Schritte aus, um den Live-Stream zu beenden.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5fe490e7-db1a-4a23-b3f4-eb2e6581f0d4</w:t>
            </w:r>
          </w:p>
        </w:tc>
        <w:tc>
          <w:tcPr>
            <w:tcW w:w="7407" w:type="dxa"/>
            <w:shd w:val="clear" w:color="auto" w:fill="F2F2F2" w:themeFill="background1" w:themeFillShade="F2"/>
          </w:tcPr>
          <w:p w:rsidR="00000000" w:rsidRDefault="00BD6E96">
            <w:pPr>
              <w:rPr>
                <w:noProof/>
              </w:rPr>
            </w:pPr>
            <w:r>
              <w:rPr>
                <w:noProof/>
              </w:rPr>
              <w:t>Return to the Social module and edit your scheduled event.</w:t>
            </w:r>
          </w:p>
        </w:tc>
        <w:tc>
          <w:tcPr>
            <w:tcW w:w="7407" w:type="dxa"/>
          </w:tcPr>
          <w:p w:rsidR="00000000" w:rsidRDefault="00BD6E96">
            <w:pPr>
              <w:rPr>
                <w:lang w:val="de-DE"/>
              </w:rPr>
            </w:pPr>
            <w:r>
              <w:rPr>
                <w:lang w:val="de-DE"/>
              </w:rPr>
              <w:t>Kehren Sie zum Modul "Soziales" zur</w:t>
            </w:r>
            <w:r>
              <w:rPr>
                <w:lang w:val="de-DE"/>
              </w:rPr>
              <w:t>ü</w:t>
            </w:r>
            <w:r>
              <w:rPr>
                <w:lang w:val="de-DE"/>
              </w:rPr>
              <w:t>ck und bearbeiten Sie Ihre geplante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24b6ae96-101c-472f-a4ff-fea9e33a76a3</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Social Live Event beenden</w:t>
            </w:r>
            <w:r>
              <w:rPr>
                <w:rStyle w:val="mqInternal"/>
                <w:noProof/>
                <w:lang w:val="de-DE"/>
              </w:rPr>
              <w:t>{2]</w:t>
            </w:r>
            <w:r>
              <w:rPr>
                <w:lang w:val="de-DE"/>
              </w:rPr>
              <w:t xml:space="preserve"> Link oben auf der Seite und klicken Sie dann auf </w:t>
            </w:r>
            <w:r>
              <w:rPr>
                <w:rStyle w:val="mqInternal"/>
                <w:noProof/>
                <w:lang w:val="de-DE"/>
              </w:rPr>
              <w:t>[1}</w:t>
            </w:r>
            <w:r>
              <w:rPr>
                <w:lang w:val="de-DE"/>
              </w:rPr>
              <w:t>Live-Event beenden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c7d39028-49a0-465e-b777-90f3f9be9822</w:t>
            </w:r>
          </w:p>
        </w:tc>
        <w:tc>
          <w:tcPr>
            <w:tcW w:w="7407" w:type="dxa"/>
            <w:shd w:val="clear" w:color="auto" w:fill="F2F2F2" w:themeFill="background1" w:themeFillShade="F2"/>
          </w:tcPr>
          <w:p w:rsidR="00000000" w:rsidRDefault="00BD6E96">
            <w:pPr>
              <w:rPr>
                <w:noProof/>
              </w:rPr>
            </w:pPr>
            <w:r>
              <w:rPr>
                <w:noProof/>
              </w:rPr>
              <w:t>Return to the Live module to end the event and make sure to stop your encoder.</w:t>
            </w:r>
          </w:p>
        </w:tc>
        <w:tc>
          <w:tcPr>
            <w:tcW w:w="7407" w:type="dxa"/>
          </w:tcPr>
          <w:p w:rsidR="00000000" w:rsidRDefault="00BD6E96">
            <w:pPr>
              <w:rPr>
                <w:lang w:val="de-DE"/>
              </w:rPr>
            </w:pPr>
            <w:r>
              <w:rPr>
                <w:lang w:val="de-DE"/>
              </w:rPr>
              <w:t>Kehren Sie zum Live-Modul zur</w:t>
            </w:r>
            <w:r>
              <w:rPr>
                <w:lang w:val="de-DE"/>
              </w:rPr>
              <w:t>ü</w:t>
            </w:r>
            <w:r>
              <w:rPr>
                <w:lang w:val="de-DE"/>
              </w:rPr>
              <w:t>ck, um das Ereignis zu beenden und den Encoder anzuhalten.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829cba35-33b6-4fac-91c5-16067d4de6fc</w:t>
            </w:r>
          </w:p>
        </w:tc>
        <w:tc>
          <w:tcPr>
            <w:tcW w:w="7407" w:type="dxa"/>
            <w:shd w:val="clear" w:color="auto" w:fill="F2F2F2" w:themeFill="background1" w:themeFillShade="F2"/>
          </w:tcPr>
          <w:p w:rsidR="00000000" w:rsidRDefault="00BD6E96">
            <w:pPr>
              <w:rPr>
                <w:noProof/>
              </w:rPr>
            </w:pPr>
            <w:r>
              <w:rPr>
                <w:noProof/>
              </w:rPr>
              <w:t>If you were using a recurring event, return to the Live module and deactivate the event.</w:t>
            </w:r>
          </w:p>
        </w:tc>
        <w:tc>
          <w:tcPr>
            <w:tcW w:w="7407" w:type="dxa"/>
          </w:tcPr>
          <w:p w:rsidR="00000000" w:rsidRDefault="00BD6E96">
            <w:pPr>
              <w:rPr>
                <w:lang w:val="de-DE"/>
              </w:rPr>
            </w:pPr>
            <w:r>
              <w:rPr>
                <w:lang w:val="de-DE"/>
              </w:rPr>
              <w:t>Wenn Sie ein wiederkehrendes Ereignis verwendet haben, kehren Sie zum Live-Modul zur</w:t>
            </w:r>
            <w:r>
              <w:rPr>
                <w:lang w:val="de-DE"/>
              </w:rPr>
              <w:t>ü</w:t>
            </w:r>
            <w:r>
              <w:rPr>
                <w:lang w:val="de-DE"/>
              </w:rPr>
              <w:t>ck und deaktivieren Sie das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b0629807-4a11-4218-95b2-71ada7b0a97b</w:t>
            </w:r>
          </w:p>
        </w:tc>
        <w:tc>
          <w:tcPr>
            <w:tcW w:w="7407" w:type="dxa"/>
            <w:shd w:val="clear" w:color="auto" w:fill="F2F2F2" w:themeFill="background1" w:themeFillShade="F2"/>
          </w:tcPr>
          <w:p w:rsidR="00000000" w:rsidRDefault="00BD6E96">
            <w:pPr>
              <w:rPr>
                <w:noProof/>
              </w:rPr>
            </w:pPr>
            <w:r>
              <w:rPr>
                <w:noProof/>
              </w:rPr>
              <w:t>M</w:t>
            </w:r>
            <w:r>
              <w:rPr>
                <w:noProof/>
              </w:rPr>
              <w:t>ake sure the encoder is closed and stopped when the live stream is complete.</w:t>
            </w:r>
          </w:p>
        </w:tc>
        <w:tc>
          <w:tcPr>
            <w:tcW w:w="7407" w:type="dxa"/>
          </w:tcPr>
          <w:p w:rsidR="00000000" w:rsidRDefault="00BD6E96">
            <w:pPr>
              <w:rPr>
                <w:lang w:val="de-DE"/>
              </w:rPr>
            </w:pPr>
            <w:r>
              <w:rPr>
                <w:lang w:val="de-DE"/>
              </w:rPr>
              <w:t>Stellen Sie sicher, dass der Encoder geschlossen und gestoppt ist, wenn der Live-Stream abgeschlossen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56be783b-44a6-4a08-aeca-328470dff95a</w:t>
            </w:r>
          </w:p>
        </w:tc>
        <w:tc>
          <w:tcPr>
            <w:tcW w:w="7407" w:type="dxa"/>
            <w:shd w:val="clear" w:color="auto" w:fill="F2F2F2" w:themeFill="background1" w:themeFillShade="F2"/>
          </w:tcPr>
          <w:p w:rsidR="00000000" w:rsidRDefault="00BD6E96">
            <w:pPr>
              <w:rPr>
                <w:noProof/>
              </w:rPr>
            </w:pPr>
            <w:r>
              <w:rPr>
                <w:noProof/>
              </w:rPr>
              <w:t>Leaving a connection open bet</w:t>
            </w:r>
            <w:r>
              <w:rPr>
                <w:noProof/>
              </w:rPr>
              <w:t>ween any encoder and Brightcove, even when no data is being sent, may result in unexpected connection charges.</w:t>
            </w:r>
          </w:p>
        </w:tc>
        <w:tc>
          <w:tcPr>
            <w:tcW w:w="7407" w:type="dxa"/>
          </w:tcPr>
          <w:p w:rsidR="00000000" w:rsidRDefault="00BD6E96">
            <w:pPr>
              <w:rPr>
                <w:lang w:val="de-DE"/>
              </w:rPr>
            </w:pPr>
            <w:r>
              <w:rPr>
                <w:lang w:val="de-DE"/>
              </w:rPr>
              <w:t>Das Offenlassen einer Verbindung zwischen einem Encoder und Brightcove, selbst wenn keine Daten gesendet werden, kann zu unerwarteten Verbindungs</w:t>
            </w:r>
            <w:r>
              <w:rPr>
                <w:lang w:val="de-DE"/>
              </w:rPr>
              <w:t>geb</w:t>
            </w:r>
            <w:r>
              <w:rPr>
                <w:lang w:val="de-DE"/>
              </w:rPr>
              <w:t>ü</w:t>
            </w:r>
            <w:r>
              <w:rPr>
                <w:lang w:val="de-DE"/>
              </w:rPr>
              <w:t>hren 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80db4e7a-d8fd-4dad-9d0a-9faceb6cd08d</w:t>
            </w:r>
          </w:p>
        </w:tc>
        <w:tc>
          <w:tcPr>
            <w:tcW w:w="7407" w:type="dxa"/>
            <w:shd w:val="clear" w:color="auto" w:fill="F2F2F2" w:themeFill="background1" w:themeFillShade="F2"/>
          </w:tcPr>
          <w:p w:rsidR="00000000" w:rsidRDefault="00BD6E96">
            <w:pPr>
              <w:rPr>
                <w:noProof/>
              </w:rPr>
            </w:pPr>
            <w:r>
              <w:rPr>
                <w:noProof/>
              </w:rPr>
              <w:t>Completed events will appear in the Social module on the Published page.</w:t>
            </w:r>
          </w:p>
        </w:tc>
        <w:tc>
          <w:tcPr>
            <w:tcW w:w="7407" w:type="dxa"/>
          </w:tcPr>
          <w:p w:rsidR="00000000" w:rsidRDefault="00BD6E96">
            <w:pPr>
              <w:rPr>
                <w:lang w:val="de-DE"/>
              </w:rPr>
            </w:pPr>
            <w:r>
              <w:rPr>
                <w:lang w:val="de-DE"/>
              </w:rPr>
              <w:t>Abgeschlossene Ereignisse werden im Modul "Soziales" auf der Seite "Ver</w:t>
            </w:r>
            <w:r>
              <w:rPr>
                <w:lang w:val="de-DE"/>
              </w:rPr>
              <w:t>ö</w:t>
            </w:r>
            <w:r>
              <w:rPr>
                <w:lang w:val="de-DE"/>
              </w:rPr>
              <w:t>ffentlicht"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ecfdd</w:t>
            </w:r>
            <w:r>
              <w:rPr>
                <w:noProof/>
                <w:sz w:val="2"/>
              </w:rPr>
              <w:t>187-28de-48f9-b6ec-10acf797d63c</w:t>
            </w:r>
          </w:p>
        </w:tc>
        <w:tc>
          <w:tcPr>
            <w:tcW w:w="7407" w:type="dxa"/>
            <w:shd w:val="clear" w:color="auto" w:fill="F2F2F2" w:themeFill="background1" w:themeFillShade="F2"/>
          </w:tcPr>
          <w:p w:rsidR="00000000" w:rsidRDefault="00BD6E96">
            <w:pPr>
              <w:rPr>
                <w:noProof/>
              </w:rPr>
            </w:pPr>
            <w:r>
              <w:rPr>
                <w:noProof/>
              </w:rPr>
              <w:t>Clicking the delete icon (</w:t>
            </w:r>
            <w:r>
              <w:rPr>
                <w:rStyle w:val="mqInternal"/>
                <w:noProof/>
              </w:rPr>
              <w:t>[1]</w:t>
            </w:r>
            <w:r>
              <w:rPr>
                <w:noProof/>
              </w:rPr>
              <w:t xml:space="preserve"> ) will remove the event from YouTube.</w:t>
            </w:r>
          </w:p>
        </w:tc>
        <w:tc>
          <w:tcPr>
            <w:tcW w:w="7407" w:type="dxa"/>
          </w:tcPr>
          <w:p w:rsidR="00000000" w:rsidRDefault="00BD6E96">
            <w:pPr>
              <w:rPr>
                <w:lang w:val="de-DE"/>
              </w:rPr>
            </w:pPr>
            <w:r>
              <w:rPr>
                <w:lang w:val="de-DE"/>
              </w:rPr>
              <w:t>Klicken Sie auf das L</w:t>
            </w:r>
            <w:r>
              <w:rPr>
                <w:lang w:val="de-DE"/>
              </w:rPr>
              <w:t>ö</w:t>
            </w:r>
            <w:r>
              <w:rPr>
                <w:lang w:val="de-DE"/>
              </w:rPr>
              <w:t>schsymbol (</w:t>
            </w:r>
            <w:r>
              <w:rPr>
                <w:rStyle w:val="mqInternal"/>
                <w:noProof/>
                <w:lang w:val="de-DE"/>
              </w:rPr>
              <w:t>[1]</w:t>
            </w:r>
            <w:r>
              <w:rPr>
                <w:lang w:val="de-DE"/>
              </w:rPr>
              <w:t xml:space="preserve"> ) entfernt das Ereignis von YouTube.</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implementing-server-side-ads-live-module.html</w:t>
            </w:r>
          </w:p>
          <w:p w:rsidR="00000000" w:rsidRDefault="00BD6E96">
            <w:pPr>
              <w:jc w:val="center"/>
              <w:rPr>
                <w:b/>
                <w:noProof/>
              </w:rPr>
            </w:pPr>
            <w:r>
              <w:rPr>
                <w:b/>
                <w:noProof/>
              </w:rPr>
              <w:t>MQ971010 af2b7af9-d493-40bd-8e4c-ab</w:t>
            </w:r>
            <w:r>
              <w:rPr>
                <w:b/>
                <w:noProof/>
              </w:rPr>
              <w:t>33d542ec0a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534a5f87-92ff-4291-88e3-eedd580cb35f</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d71b11c8-515f-438c-94d5-94b42f9bd3e5</w:t>
            </w:r>
          </w:p>
        </w:tc>
        <w:tc>
          <w:tcPr>
            <w:tcW w:w="7407" w:type="dxa"/>
            <w:shd w:val="clear" w:color="auto" w:fill="F2F2F2" w:themeFill="background1" w:themeFillShade="F2"/>
          </w:tcPr>
          <w:p w:rsidR="00000000" w:rsidRDefault="00BD6E96">
            <w:pPr>
              <w:rPr>
                <w:noProof/>
              </w:rPr>
            </w:pPr>
            <w:r>
              <w:rPr>
                <w:noProof/>
              </w:rPr>
              <w:t>Implementing Server-Side Ads in the Live Module (SSAI) parent:</w:t>
            </w:r>
          </w:p>
        </w:tc>
        <w:tc>
          <w:tcPr>
            <w:tcW w:w="7407" w:type="dxa"/>
          </w:tcPr>
          <w:p w:rsidR="00000000" w:rsidRDefault="00BD6E96">
            <w:pPr>
              <w:rPr>
                <w:lang w:val="de-DE"/>
              </w:rPr>
            </w:pPr>
            <w:r>
              <w:rPr>
                <w:lang w:val="de-DE"/>
              </w:rPr>
              <w:t xml:space="preserve">Implementieren von serverseitigen Anzeigen im </w:t>
            </w:r>
            <w:r>
              <w:rPr>
                <w:lang w:val="de-DE"/>
              </w:rPr>
              <w:t>ü</w:t>
            </w:r>
            <w:r>
              <w:rPr>
                <w:lang w:val="de-DE"/>
              </w:rPr>
              <w:t>bergeordneten Live Module (SSAI):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edfcf90e-d03b-4d10-86fd-96ce86fd9b4f</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a027b721-9a8e-44bf-83db-4320d382d73f</w:t>
            </w:r>
          </w:p>
        </w:tc>
        <w:tc>
          <w:tcPr>
            <w:tcW w:w="7407" w:type="dxa"/>
            <w:shd w:val="clear" w:color="auto" w:fill="F2F2F2" w:themeFill="background1" w:themeFillShade="F2"/>
          </w:tcPr>
          <w:p w:rsidR="00000000" w:rsidRDefault="00BD6E96">
            <w:pPr>
              <w:rPr>
                <w:noProof/>
              </w:rPr>
            </w:pPr>
            <w:r>
              <w:rPr>
                <w:noProof/>
              </w:rPr>
              <w:t>Implementing Server-Side Ads in the Live Module</w:t>
            </w:r>
          </w:p>
        </w:tc>
        <w:tc>
          <w:tcPr>
            <w:tcW w:w="7407" w:type="dxa"/>
          </w:tcPr>
          <w:p w:rsidR="00000000" w:rsidRDefault="00BD6E96">
            <w:pPr>
              <w:rPr>
                <w:lang w:val="de-DE"/>
              </w:rPr>
            </w:pPr>
            <w:r>
              <w:rPr>
                <w:lang w:val="de-DE"/>
              </w:rPr>
              <w:t>Implementieren von serverseitigen Anzeigen im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1d8703ff-3ec2-4f6b-9f95-6b0f361870e7</w:t>
            </w:r>
          </w:p>
        </w:tc>
        <w:tc>
          <w:tcPr>
            <w:tcW w:w="7407" w:type="dxa"/>
            <w:shd w:val="clear" w:color="auto" w:fill="F2F2F2" w:themeFill="background1" w:themeFillShade="F2"/>
          </w:tcPr>
          <w:p w:rsidR="00000000" w:rsidRDefault="00BD6E96">
            <w:pPr>
              <w:rPr>
                <w:noProof/>
              </w:rPr>
            </w:pPr>
            <w:r>
              <w:rPr>
                <w:noProof/>
              </w:rPr>
              <w:t>In this topic you will learn how to implement server-side advertising in the Live module.</w:t>
            </w:r>
          </w:p>
        </w:tc>
        <w:tc>
          <w:tcPr>
            <w:tcW w:w="7407" w:type="dxa"/>
          </w:tcPr>
          <w:p w:rsidR="00000000" w:rsidRDefault="00BD6E96">
            <w:pPr>
              <w:rPr>
                <w:lang w:val="de-DE"/>
              </w:rPr>
            </w:pPr>
            <w:r>
              <w:rPr>
                <w:lang w:val="de-DE"/>
              </w:rPr>
              <w:t>In diesem Thema erfahren Sie, wie Sie serverseitige Werbung im Live-Modul implementieren.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ef9f6f13-d159-4a33-a4ad-541435375b7</w:t>
            </w:r>
            <w:r>
              <w:rPr>
                <w:noProof/>
                <w:sz w:val="2"/>
              </w:rPr>
              <w:t>2</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bbdb9ad7-25f9-4e7d-942b-d188be4c9189</w:t>
            </w:r>
          </w:p>
        </w:tc>
        <w:tc>
          <w:tcPr>
            <w:tcW w:w="7407" w:type="dxa"/>
            <w:shd w:val="clear" w:color="auto" w:fill="F2F2F2" w:themeFill="background1" w:themeFillShade="F2"/>
          </w:tcPr>
          <w:p w:rsidR="00000000" w:rsidRDefault="00BD6E96">
            <w:pPr>
              <w:rPr>
                <w:noProof/>
              </w:rPr>
            </w:pPr>
            <w:r>
              <w:rPr>
                <w:noProof/>
              </w:rPr>
              <w:t>The Live module supports Server-Side Ad Insertion (SSAI) so server-side ads can be requested and displayed during a live stream.</w:t>
            </w:r>
          </w:p>
        </w:tc>
        <w:tc>
          <w:tcPr>
            <w:tcW w:w="7407" w:type="dxa"/>
          </w:tcPr>
          <w:p w:rsidR="00000000" w:rsidRDefault="00BD6E96">
            <w:pPr>
              <w:rPr>
                <w:lang w:val="de-DE"/>
              </w:rPr>
            </w:pPr>
            <w:r>
              <w:rPr>
                <w:lang w:val="de-DE"/>
              </w:rPr>
              <w:t>Das Live-Modul unterst</w:t>
            </w:r>
            <w:r>
              <w:rPr>
                <w:lang w:val="de-DE"/>
              </w:rPr>
              <w:t>ü</w:t>
            </w:r>
            <w:r>
              <w:rPr>
                <w:lang w:val="de-DE"/>
              </w:rPr>
              <w:t>tzt die serverseitige Anzeigeneinf</w:t>
            </w:r>
            <w:r>
              <w:rPr>
                <w:lang w:val="de-DE"/>
              </w:rPr>
              <w:t>ü</w:t>
            </w:r>
            <w:r>
              <w:rPr>
                <w:lang w:val="de-DE"/>
              </w:rPr>
              <w:t>gu</w:t>
            </w:r>
            <w:r>
              <w:rPr>
                <w:lang w:val="de-DE"/>
              </w:rPr>
              <w:t>ng (SSAI), sodass serverseitige Anzeigen w</w:t>
            </w:r>
            <w:r>
              <w:rPr>
                <w:lang w:val="de-DE"/>
              </w:rPr>
              <w:t>ä</w:t>
            </w:r>
            <w:r>
              <w:rPr>
                <w:lang w:val="de-DE"/>
              </w:rPr>
              <w:t>hrend eines Live-Streams angefordert und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68c9d91c-caf6-4f6f-aee8-0e94238145e2</w:t>
            </w:r>
          </w:p>
        </w:tc>
        <w:tc>
          <w:tcPr>
            <w:tcW w:w="7407" w:type="dxa"/>
            <w:shd w:val="clear" w:color="auto" w:fill="F2F2F2" w:themeFill="background1" w:themeFillShade="F2"/>
          </w:tcPr>
          <w:p w:rsidR="00000000" w:rsidRDefault="00BD6E96">
            <w:pPr>
              <w:rPr>
                <w:noProof/>
              </w:rPr>
            </w:pPr>
            <w:r>
              <w:rPr>
                <w:noProof/>
              </w:rPr>
              <w:t>SSAI provides these main features during live events:</w:t>
            </w:r>
          </w:p>
        </w:tc>
        <w:tc>
          <w:tcPr>
            <w:tcW w:w="7407" w:type="dxa"/>
          </w:tcPr>
          <w:p w:rsidR="00000000" w:rsidRDefault="00BD6E96">
            <w:pPr>
              <w:rPr>
                <w:lang w:val="de-DE"/>
              </w:rPr>
            </w:pPr>
            <w:r>
              <w:rPr>
                <w:lang w:val="de-DE"/>
              </w:rPr>
              <w:t>SSAI bietet diese Hauptfunktionen bei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9f1f3395-c7be-43e0-b41d-9b0630000892</w:t>
            </w:r>
          </w:p>
        </w:tc>
        <w:tc>
          <w:tcPr>
            <w:tcW w:w="7407" w:type="dxa"/>
            <w:shd w:val="clear" w:color="auto" w:fill="F2F2F2" w:themeFill="background1" w:themeFillShade="F2"/>
          </w:tcPr>
          <w:p w:rsidR="00000000" w:rsidRDefault="00BD6E96">
            <w:pPr>
              <w:rPr>
                <w:noProof/>
              </w:rPr>
            </w:pPr>
            <w:r>
              <w:rPr>
                <w:noProof/>
              </w:rPr>
              <w:t>Since ads are stitched into the live video stream on the server side, they are not affected by ad blockers</w:t>
            </w:r>
          </w:p>
        </w:tc>
        <w:tc>
          <w:tcPr>
            <w:tcW w:w="7407" w:type="dxa"/>
          </w:tcPr>
          <w:p w:rsidR="00000000" w:rsidRDefault="00BD6E96">
            <w:pPr>
              <w:rPr>
                <w:lang w:val="de-DE"/>
              </w:rPr>
            </w:pPr>
            <w:r>
              <w:rPr>
                <w:lang w:val="de-DE"/>
              </w:rPr>
              <w:t>Da Anzeigen auf der Serverseite in den Live-Videostream eingebunden werden, sind sie nicht von Werbeblockern betroffen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eb51f499-40b0-4dc8-b855-bcfee9f7c355</w:t>
            </w:r>
          </w:p>
        </w:tc>
        <w:tc>
          <w:tcPr>
            <w:tcW w:w="7407" w:type="dxa"/>
            <w:shd w:val="clear" w:color="auto" w:fill="F2F2F2" w:themeFill="background1" w:themeFillShade="F2"/>
          </w:tcPr>
          <w:p w:rsidR="00000000" w:rsidRDefault="00BD6E96">
            <w:pPr>
              <w:rPr>
                <w:noProof/>
              </w:rPr>
            </w:pPr>
            <w:r>
              <w:rPr>
                <w:noProof/>
              </w:rPr>
              <w:t>Ads are inserted at cue points sent from your encoder or you can create an instant cue point us</w:t>
            </w:r>
            <w:r>
              <w:rPr>
                <w:noProof/>
              </w:rPr>
              <w:t>ing the</w:t>
            </w:r>
            <w:r>
              <w:rPr>
                <w:rStyle w:val="mqInternal"/>
                <w:noProof/>
              </w:rPr>
              <w:t>[1]</w:t>
            </w:r>
            <w:r>
              <w:rPr>
                <w:noProof/>
              </w:rPr>
              <w:t>Live module Control Room</w:t>
            </w:r>
          </w:p>
        </w:tc>
        <w:tc>
          <w:tcPr>
            <w:tcW w:w="7407" w:type="dxa"/>
          </w:tcPr>
          <w:p w:rsidR="00000000" w:rsidRDefault="00BD6E96">
            <w:pPr>
              <w:rPr>
                <w:lang w:val="de-DE"/>
              </w:rPr>
            </w:pPr>
            <w:r>
              <w:rPr>
                <w:lang w:val="de-DE"/>
              </w:rPr>
              <w:t>Anzeigen werden an Cue-Points eingef</w:t>
            </w:r>
            <w:r>
              <w:rPr>
                <w:lang w:val="de-DE"/>
              </w:rPr>
              <w:t>ü</w:t>
            </w:r>
            <w:r>
              <w:rPr>
                <w:lang w:val="de-DE"/>
              </w:rPr>
              <w:t>gt, die von Ihrem Encoder gesendet wurden, oder Sie k</w:t>
            </w:r>
            <w:r>
              <w:rPr>
                <w:lang w:val="de-DE"/>
              </w:rPr>
              <w:t>ö</w:t>
            </w:r>
            <w:r>
              <w:rPr>
                <w:lang w:val="de-DE"/>
              </w:rPr>
              <w:t>nnen einen sofortigen Cue-Point mithilfe von erstellen</w:t>
            </w:r>
            <w:r>
              <w:rPr>
                <w:rStyle w:val="mqInternal"/>
                <w:noProof/>
                <w:lang w:val="de-DE"/>
              </w:rPr>
              <w:t>[1]</w:t>
            </w:r>
            <w:r>
              <w:rPr>
                <w:lang w:val="de-DE"/>
              </w:rPr>
              <w:t>Live-Modul Kontrollraum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50a073ea-fd0b-443a-be67-de640ac7fe7b</w:t>
            </w:r>
          </w:p>
        </w:tc>
        <w:tc>
          <w:tcPr>
            <w:tcW w:w="7407" w:type="dxa"/>
            <w:shd w:val="clear" w:color="auto" w:fill="F2F2F2" w:themeFill="background1" w:themeFillShade="F2"/>
          </w:tcPr>
          <w:p w:rsidR="00000000" w:rsidRDefault="00BD6E96">
            <w:pPr>
              <w:rPr>
                <w:noProof/>
              </w:rPr>
            </w:pPr>
            <w:r>
              <w:rPr>
                <w:noProof/>
              </w:rPr>
              <w:t>You can</w:t>
            </w:r>
            <w:r>
              <w:rPr>
                <w:noProof/>
              </w:rPr>
              <w:t xml:space="preserve"> configure</w:t>
            </w:r>
            <w:r>
              <w:rPr>
                <w:rStyle w:val="mqInternal"/>
                <w:noProof/>
              </w:rPr>
              <w:t>[1][2}</w:t>
            </w:r>
            <w:r>
              <w:rPr>
                <w:noProof/>
              </w:rPr>
              <w:t>fill slates</w:t>
            </w:r>
            <w:r>
              <w:rPr>
                <w:rStyle w:val="mqInternal"/>
                <w:noProof/>
              </w:rPr>
              <w:t>{3][1]</w:t>
            </w:r>
            <w:r>
              <w:rPr>
                <w:noProof/>
              </w:rPr>
              <w:t>to fill any unused ad time</w:t>
            </w:r>
          </w:p>
        </w:tc>
        <w:tc>
          <w:tcPr>
            <w:tcW w:w="7407" w:type="dxa"/>
          </w:tcPr>
          <w:p w:rsidR="00000000" w:rsidRDefault="00BD6E96">
            <w:pPr>
              <w:rPr>
                <w:lang w:val="de-DE"/>
              </w:rPr>
            </w:pPr>
            <w:r>
              <w:rPr>
                <w:lang w:val="de-DE"/>
              </w:rPr>
              <w:t>Sie k</w:t>
            </w:r>
            <w:r>
              <w:rPr>
                <w:lang w:val="de-DE"/>
              </w:rPr>
              <w:t>ö</w:t>
            </w:r>
            <w:r>
              <w:rPr>
                <w:lang w:val="de-DE"/>
              </w:rPr>
              <w:t>nnen konfigurieren</w:t>
            </w:r>
            <w:r>
              <w:rPr>
                <w:rStyle w:val="mqInternal"/>
                <w:noProof/>
                <w:lang w:val="de-DE"/>
              </w:rPr>
              <w:t>[1][2}</w:t>
            </w:r>
            <w:r>
              <w:rPr>
                <w:lang w:val="de-DE"/>
              </w:rPr>
              <w:t>Schiefer f</w:t>
            </w:r>
            <w:r>
              <w:rPr>
                <w:lang w:val="de-DE"/>
              </w:rPr>
              <w:t>ü</w:t>
            </w:r>
            <w:r>
              <w:rPr>
                <w:lang w:val="de-DE"/>
              </w:rPr>
              <w:t>llen</w:t>
            </w:r>
            <w:r>
              <w:rPr>
                <w:rStyle w:val="mqInternal"/>
                <w:noProof/>
                <w:lang w:val="de-DE"/>
              </w:rPr>
              <w:t>{3][1]</w:t>
            </w:r>
            <w:r>
              <w:rPr>
                <w:lang w:val="de-DE"/>
              </w:rPr>
              <w:t>um nicht genutzte Werbezeit zu f</w:t>
            </w:r>
            <w:r>
              <w:rPr>
                <w:lang w:val="de-DE"/>
              </w:rPr>
              <w:t>ü</w:t>
            </w:r>
            <w:r>
              <w:rPr>
                <w:lang w:val="de-DE"/>
              </w:rPr>
              <w:t>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5d7ca73c-aabe-47fa-8605-cd8b529bc738</w:t>
            </w:r>
          </w:p>
        </w:tc>
        <w:tc>
          <w:tcPr>
            <w:tcW w:w="7407" w:type="dxa"/>
            <w:shd w:val="clear" w:color="auto" w:fill="F2F2F2" w:themeFill="background1" w:themeFillShade="F2"/>
          </w:tcPr>
          <w:p w:rsidR="00000000" w:rsidRDefault="00BD6E96">
            <w:pPr>
              <w:rPr>
                <w:noProof/>
              </w:rPr>
            </w:pPr>
            <w:r>
              <w:rPr>
                <w:noProof/>
              </w:rPr>
              <w:t>Before you can use SSAI, your Video Cloud account needs to be con</w:t>
            </w:r>
            <w:r>
              <w:rPr>
                <w:noProof/>
              </w:rPr>
              <w:t>figured for Dynamic Delivery and enabled for SSAI.</w:t>
            </w:r>
          </w:p>
        </w:tc>
        <w:tc>
          <w:tcPr>
            <w:tcW w:w="7407" w:type="dxa"/>
          </w:tcPr>
          <w:p w:rsidR="00000000" w:rsidRDefault="00BD6E96">
            <w:pPr>
              <w:rPr>
                <w:lang w:val="de-DE"/>
              </w:rPr>
            </w:pPr>
            <w:r>
              <w:rPr>
                <w:lang w:val="de-DE"/>
              </w:rPr>
              <w:t>Bevor Sie SSAI verwenden k</w:t>
            </w:r>
            <w:r>
              <w:rPr>
                <w:lang w:val="de-DE"/>
              </w:rPr>
              <w:t>ö</w:t>
            </w:r>
            <w:r>
              <w:rPr>
                <w:lang w:val="de-DE"/>
              </w:rPr>
              <w:t>nnen, muss Ihr Video Cloud-Konto f</w:t>
            </w:r>
            <w:r>
              <w:rPr>
                <w:lang w:val="de-DE"/>
              </w:rPr>
              <w:t>ü</w:t>
            </w:r>
            <w:r>
              <w:rPr>
                <w:lang w:val="de-DE"/>
              </w:rPr>
              <w:t>r Dynamic Delivery konfiguriert und f</w:t>
            </w:r>
            <w:r>
              <w:rPr>
                <w:lang w:val="de-DE"/>
              </w:rPr>
              <w:t>ü</w:t>
            </w:r>
            <w:r>
              <w:rPr>
                <w:lang w:val="de-DE"/>
              </w:rPr>
              <w:t>r SSAI aktiviert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cfe75ab7-629d-4714-b0cb-64d32548a9d5</w:t>
            </w:r>
          </w:p>
        </w:tc>
        <w:tc>
          <w:tcPr>
            <w:tcW w:w="7407" w:type="dxa"/>
            <w:shd w:val="clear" w:color="auto" w:fill="F2F2F2" w:themeFill="background1" w:themeFillShade="F2"/>
          </w:tcPr>
          <w:p w:rsidR="00000000" w:rsidRDefault="00BD6E96">
            <w:pPr>
              <w:rPr>
                <w:noProof/>
              </w:rPr>
            </w:pPr>
            <w:r>
              <w:rPr>
                <w:noProof/>
              </w:rPr>
              <w:t>Contact your account manager for details</w:t>
            </w:r>
            <w:r>
              <w:rPr>
                <w:noProof/>
              </w:rPr>
              <w:t>.</w:t>
            </w:r>
          </w:p>
        </w:tc>
        <w:tc>
          <w:tcPr>
            <w:tcW w:w="7407" w:type="dxa"/>
          </w:tcPr>
          <w:p w:rsidR="00000000" w:rsidRDefault="00BD6E96">
            <w:pPr>
              <w:rPr>
                <w:lang w:val="de-DE"/>
              </w:rPr>
            </w:pPr>
            <w:r>
              <w:rPr>
                <w:lang w:val="de-DE"/>
              </w:rPr>
              <w:t>Wenden Sie sich an Ihren Account Manager, um weitere Informationen zu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cbd7fdd9-c5be-433f-9412-867a39d738d8</w:t>
            </w:r>
          </w:p>
        </w:tc>
        <w:tc>
          <w:tcPr>
            <w:tcW w:w="7407" w:type="dxa"/>
            <w:shd w:val="clear" w:color="auto" w:fill="F2F2F2" w:themeFill="background1" w:themeFillShade="F2"/>
          </w:tcPr>
          <w:p w:rsidR="00000000" w:rsidRDefault="00BD6E96">
            <w:pPr>
              <w:rPr>
                <w:noProof/>
              </w:rPr>
            </w:pPr>
            <w:r>
              <w:rPr>
                <w:noProof/>
              </w:rPr>
              <w:t>This topic focuses on the settings required and the process to request a server-side ad during a live event.</w:t>
            </w:r>
          </w:p>
        </w:tc>
        <w:tc>
          <w:tcPr>
            <w:tcW w:w="7407" w:type="dxa"/>
          </w:tcPr>
          <w:p w:rsidR="00000000" w:rsidRDefault="00BD6E96">
            <w:pPr>
              <w:rPr>
                <w:lang w:val="de-DE"/>
              </w:rPr>
            </w:pPr>
            <w:r>
              <w:rPr>
                <w:lang w:val="de-DE"/>
              </w:rPr>
              <w:t>Dieses Thema konzentriert sich auf die erforderlichen Einstellungen und den Prozess zum Anfordern einer serverseitigen Anzeige w</w:t>
            </w:r>
            <w:r>
              <w:rPr>
                <w:lang w:val="de-DE"/>
              </w:rPr>
              <w:t>ä</w:t>
            </w:r>
            <w:r>
              <w:rPr>
                <w:lang w:val="de-DE"/>
              </w:rPr>
              <w:t>hrend eines Live-Ereignisses.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347e1d7e-d1d6-4051-866c-f40589129968</w:t>
            </w:r>
          </w:p>
        </w:tc>
        <w:tc>
          <w:tcPr>
            <w:tcW w:w="7407" w:type="dxa"/>
            <w:shd w:val="clear" w:color="auto" w:fill="F2F2F2" w:themeFill="background1" w:themeFillShade="F2"/>
          </w:tcPr>
          <w:p w:rsidR="00000000" w:rsidRDefault="00BD6E96">
            <w:pPr>
              <w:rPr>
                <w:noProof/>
              </w:rPr>
            </w:pPr>
            <w:r>
              <w:rPr>
                <w:noProof/>
              </w:rPr>
              <w:t>Configuring the server-side ad settings</w:t>
            </w:r>
          </w:p>
        </w:tc>
        <w:tc>
          <w:tcPr>
            <w:tcW w:w="7407" w:type="dxa"/>
          </w:tcPr>
          <w:p w:rsidR="00000000" w:rsidRDefault="00BD6E96">
            <w:pPr>
              <w:rPr>
                <w:lang w:val="de-DE"/>
              </w:rPr>
            </w:pPr>
            <w:r>
              <w:rPr>
                <w:lang w:val="de-DE"/>
              </w:rPr>
              <w:t>Konfigurieren d</w:t>
            </w:r>
            <w:r>
              <w:rPr>
                <w:lang w:val="de-DE"/>
              </w:rPr>
              <w:t>er serverseitigen Anzeigeneinstellungen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fe6639d5-8a4e-46b1-8f7e-059d4a9602ba</w:t>
            </w:r>
          </w:p>
        </w:tc>
        <w:tc>
          <w:tcPr>
            <w:tcW w:w="7407" w:type="dxa"/>
            <w:shd w:val="clear" w:color="auto" w:fill="F2F2F2" w:themeFill="background1" w:themeFillShade="F2"/>
          </w:tcPr>
          <w:p w:rsidR="00000000" w:rsidRDefault="00BD6E96">
            <w:pPr>
              <w:rPr>
                <w:noProof/>
              </w:rPr>
            </w:pPr>
            <w:r>
              <w:rPr>
                <w:noProof/>
              </w:rPr>
              <w:t>Before server-side ads can be delivered, server-side ad settings must be configured.</w:t>
            </w:r>
          </w:p>
        </w:tc>
        <w:tc>
          <w:tcPr>
            <w:tcW w:w="7407" w:type="dxa"/>
          </w:tcPr>
          <w:p w:rsidR="00000000" w:rsidRDefault="00BD6E96">
            <w:pPr>
              <w:rPr>
                <w:lang w:val="de-DE"/>
              </w:rPr>
            </w:pPr>
            <w:r>
              <w:rPr>
                <w:lang w:val="de-DE"/>
              </w:rPr>
              <w:t>Bevor serverseitige Anzeigen geliefert werden k</w:t>
            </w:r>
            <w:r>
              <w:rPr>
                <w:lang w:val="de-DE"/>
              </w:rPr>
              <w:t>ö</w:t>
            </w:r>
            <w:r>
              <w:rPr>
                <w:lang w:val="de-DE"/>
              </w:rPr>
              <w:t>nnen, m</w:t>
            </w:r>
            <w:r>
              <w:rPr>
                <w:lang w:val="de-DE"/>
              </w:rPr>
              <w:t>ü</w:t>
            </w:r>
            <w:r>
              <w:rPr>
                <w:lang w:val="de-DE"/>
              </w:rPr>
              <w:t>ssen serverseitige Anzeigeneinste</w:t>
            </w:r>
            <w:r>
              <w:rPr>
                <w:lang w:val="de-DE"/>
              </w:rPr>
              <w:t>llungen konfiguriert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1b3d0430-34c7-4c05-be28-69ca2823f26b</w:t>
            </w:r>
          </w:p>
        </w:tc>
        <w:tc>
          <w:tcPr>
            <w:tcW w:w="7407" w:type="dxa"/>
            <w:shd w:val="clear" w:color="auto" w:fill="F2F2F2" w:themeFill="background1" w:themeFillShade="F2"/>
          </w:tcPr>
          <w:p w:rsidR="00000000" w:rsidRDefault="00BD6E96">
            <w:pPr>
              <w:rPr>
                <w:noProof/>
              </w:rPr>
            </w:pPr>
            <w:r>
              <w:rPr>
                <w:noProof/>
              </w:rPr>
              <w:t>The server-side ad settings define various aspects of ad playback, including ad calls, timing, beacons and other ad configuration options.</w:t>
            </w:r>
          </w:p>
        </w:tc>
        <w:tc>
          <w:tcPr>
            <w:tcW w:w="7407" w:type="dxa"/>
          </w:tcPr>
          <w:p w:rsidR="00000000" w:rsidRDefault="00BD6E96">
            <w:pPr>
              <w:rPr>
                <w:lang w:val="de-DE"/>
              </w:rPr>
            </w:pPr>
            <w:r>
              <w:rPr>
                <w:lang w:val="de-DE"/>
              </w:rPr>
              <w:t>Die serverseitigen Anzeigeneinstellungen defin</w:t>
            </w:r>
            <w:r>
              <w:rPr>
                <w:lang w:val="de-DE"/>
              </w:rPr>
              <w:t>ieren verschiedene Aspekte der Anzeigenwiedergabe, einschlie</w:t>
            </w:r>
            <w:r>
              <w:rPr>
                <w:lang w:val="de-DE"/>
              </w:rPr>
              <w:t>ß</w:t>
            </w:r>
            <w:r>
              <w:rPr>
                <w:lang w:val="de-DE"/>
              </w:rPr>
              <w:t>lich Anzeigenaufrufen, Timing, Beacons und anderer Anzeigenkonfigurationsoptionen.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f504450d-adac-4a8a-998f-e29de2c15b88</w:t>
            </w:r>
          </w:p>
        </w:tc>
        <w:tc>
          <w:tcPr>
            <w:tcW w:w="7407" w:type="dxa"/>
            <w:shd w:val="clear" w:color="auto" w:fill="F2F2F2" w:themeFill="background1" w:themeFillShade="F2"/>
          </w:tcPr>
          <w:p w:rsidR="00000000" w:rsidRDefault="00BD6E96">
            <w:pPr>
              <w:rPr>
                <w:noProof/>
              </w:rPr>
            </w:pPr>
            <w:r>
              <w:rPr>
                <w:noProof/>
              </w:rPr>
              <w:t>These settings are configured as part of the Server-Side Ad Settings i</w:t>
            </w:r>
            <w:r>
              <w:rPr>
                <w:noProof/>
              </w:rPr>
              <w:t>n the Admin module.</w:t>
            </w:r>
          </w:p>
        </w:tc>
        <w:tc>
          <w:tcPr>
            <w:tcW w:w="7407" w:type="dxa"/>
          </w:tcPr>
          <w:p w:rsidR="00000000" w:rsidRDefault="00BD6E96">
            <w:pPr>
              <w:rPr>
                <w:lang w:val="de-DE"/>
              </w:rPr>
            </w:pPr>
            <w:r>
              <w:rPr>
                <w:lang w:val="de-DE"/>
              </w:rPr>
              <w:t>Diese Einstellungen werden als Teil der serverseitigen Anzeigeneinstellungen im Admin-Modul konfiguriert.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bee5840b-6f51-4871-a749-a101619b6896</w:t>
            </w:r>
          </w:p>
        </w:tc>
        <w:tc>
          <w:tcPr>
            <w:tcW w:w="7407" w:type="dxa"/>
            <w:shd w:val="clear" w:color="auto" w:fill="F2F2F2" w:themeFill="background1" w:themeFillShade="F2"/>
          </w:tcPr>
          <w:p w:rsidR="00000000" w:rsidRDefault="00BD6E96">
            <w:pPr>
              <w:rPr>
                <w:noProof/>
              </w:rPr>
            </w:pPr>
            <w:r>
              <w:rPr>
                <w:noProof/>
              </w:rPr>
              <w:t>In this example, a simple ad tag is defined.</w:t>
            </w:r>
          </w:p>
        </w:tc>
        <w:tc>
          <w:tcPr>
            <w:tcW w:w="7407" w:type="dxa"/>
          </w:tcPr>
          <w:p w:rsidR="00000000" w:rsidRDefault="00BD6E96">
            <w:pPr>
              <w:rPr>
                <w:lang w:val="de-DE"/>
              </w:rPr>
            </w:pPr>
            <w:r>
              <w:rPr>
                <w:lang w:val="de-DE"/>
              </w:rPr>
              <w:t>In diesem Beispiel wird ein einfaches Anzeigen-Tag definiert.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dec00b82-d4ad-404e-b170-170d1f62f010</w:t>
            </w:r>
          </w:p>
        </w:tc>
        <w:tc>
          <w:tcPr>
            <w:tcW w:w="7407" w:type="dxa"/>
            <w:shd w:val="clear" w:color="auto" w:fill="F2F2F2" w:themeFill="background1" w:themeFillShade="F2"/>
          </w:tcPr>
          <w:p w:rsidR="00000000" w:rsidRDefault="00BD6E96">
            <w:pPr>
              <w:rPr>
                <w:noProof/>
              </w:rPr>
            </w:pPr>
            <w:r>
              <w:rPr>
                <w:noProof/>
              </w:rPr>
              <w:t xml:space="preserve">For more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BD6E96">
            <w:pPr>
              <w:rPr>
                <w:lang w:val="de-DE"/>
              </w:rPr>
            </w:pPr>
            <w:r>
              <w:rPr>
                <w:lang w:val="de-DE"/>
              </w:rPr>
              <w:t xml:space="preserve">Weitere Informationen finden Sie unter </w:t>
            </w:r>
            <w:r>
              <w:rPr>
                <w:rStyle w:val="mqInternal"/>
                <w:noProof/>
                <w:lang w:val="de-DE"/>
              </w:rPr>
              <w:t>[1}</w:t>
            </w:r>
            <w:r>
              <w:rPr>
                <w:lang w:val="de-DE"/>
              </w:rPr>
              <w:t>Konfigurieren der serverseitigen Anzeigen</w:t>
            </w:r>
            <w:r>
              <w:rPr>
                <w:lang w:val="de-DE"/>
              </w:rPr>
              <w:t>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871c2b29-bd46-452f-940a-d124b64e1aa1</w:t>
            </w:r>
          </w:p>
        </w:tc>
        <w:tc>
          <w:tcPr>
            <w:tcW w:w="7407" w:type="dxa"/>
            <w:shd w:val="clear" w:color="auto" w:fill="F2F2F2" w:themeFill="background1" w:themeFillShade="F2"/>
          </w:tcPr>
          <w:p w:rsidR="00000000" w:rsidRDefault="00BD6E96">
            <w:pPr>
              <w:rPr>
                <w:noProof/>
              </w:rPr>
            </w:pPr>
            <w:r>
              <w:rPr>
                <w:noProof/>
              </w:rPr>
              <w:t>Configuring the fill slate</w:t>
            </w:r>
          </w:p>
        </w:tc>
        <w:tc>
          <w:tcPr>
            <w:tcW w:w="7407" w:type="dxa"/>
          </w:tcPr>
          <w:p w:rsidR="00000000" w:rsidRDefault="00BD6E96">
            <w:pPr>
              <w:rPr>
                <w:lang w:val="de-DE"/>
              </w:rPr>
            </w:pPr>
            <w:r>
              <w:rPr>
                <w:lang w:val="de-DE"/>
              </w:rPr>
              <w:t>F</w:t>
            </w:r>
            <w:r>
              <w:rPr>
                <w:lang w:val="de-DE"/>
              </w:rPr>
              <w:t>ü</w:t>
            </w:r>
            <w:r>
              <w:rPr>
                <w:lang w:val="de-DE"/>
              </w:rPr>
              <w:t>llschiefer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3a2c75e2-bd4d-438b-9577-dfcfb619745f</w:t>
            </w:r>
          </w:p>
        </w:tc>
        <w:tc>
          <w:tcPr>
            <w:tcW w:w="7407" w:type="dxa"/>
            <w:shd w:val="clear" w:color="auto" w:fill="F2F2F2" w:themeFill="background1" w:themeFillShade="F2"/>
          </w:tcPr>
          <w:p w:rsidR="00000000" w:rsidRDefault="00BD6E96">
            <w:pPr>
              <w:rPr>
                <w:noProof/>
              </w:rPr>
            </w:pPr>
            <w:r>
              <w:rPr>
                <w:noProof/>
              </w:rPr>
              <w:t>Fill slates are videos that will be displayed when there are gaps in a live stream ad break that can</w:t>
            </w:r>
            <w:r>
              <w:rPr>
                <w:noProof/>
              </w:rPr>
              <w:t>not be filled with a dynamically-served ad.</w:t>
            </w:r>
          </w:p>
        </w:tc>
        <w:tc>
          <w:tcPr>
            <w:tcW w:w="7407" w:type="dxa"/>
          </w:tcPr>
          <w:p w:rsidR="00000000" w:rsidRDefault="00BD6E96">
            <w:pPr>
              <w:rPr>
                <w:lang w:val="de-DE"/>
              </w:rPr>
            </w:pPr>
            <w:r>
              <w:rPr>
                <w:lang w:val="de-DE"/>
              </w:rPr>
              <w:t>F</w:t>
            </w:r>
            <w:r>
              <w:rPr>
                <w:lang w:val="de-DE"/>
              </w:rPr>
              <w:t>ü</w:t>
            </w:r>
            <w:r>
              <w:rPr>
                <w:lang w:val="de-DE"/>
              </w:rPr>
              <w:t>llschiefer sind Videos, die angezeigt werden, wenn L</w:t>
            </w:r>
            <w:r>
              <w:rPr>
                <w:lang w:val="de-DE"/>
              </w:rPr>
              <w:t>ü</w:t>
            </w:r>
            <w:r>
              <w:rPr>
                <w:lang w:val="de-DE"/>
              </w:rPr>
              <w:t>cken in einer Live-Stream-Anzeigenunterbrechung vorhanden sind, die nicht mit einer dynamisch gelieferten Anzeige 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ea56154e-3285-4</w:t>
            </w:r>
            <w:r>
              <w:rPr>
                <w:noProof/>
                <w:sz w:val="2"/>
              </w:rPr>
              <w:t>cf9-bb48-1e96eae99253</w:t>
            </w:r>
          </w:p>
        </w:tc>
        <w:tc>
          <w:tcPr>
            <w:tcW w:w="7407" w:type="dxa"/>
            <w:shd w:val="clear" w:color="auto" w:fill="F2F2F2" w:themeFill="background1" w:themeFillShade="F2"/>
          </w:tcPr>
          <w:p w:rsidR="00000000" w:rsidRDefault="00BD6E96">
            <w:pPr>
              <w:rPr>
                <w:noProof/>
              </w:rPr>
            </w:pPr>
            <w:r>
              <w:rPr>
                <w:noProof/>
              </w:rPr>
              <w:t>If the requested ad is shorter than the ad break time, the fill slate will be displayed so viewers don't see a blank player.</w:t>
            </w:r>
          </w:p>
        </w:tc>
        <w:tc>
          <w:tcPr>
            <w:tcW w:w="7407" w:type="dxa"/>
          </w:tcPr>
          <w:p w:rsidR="00000000" w:rsidRDefault="00BD6E96">
            <w:pPr>
              <w:rPr>
                <w:lang w:val="de-DE"/>
              </w:rPr>
            </w:pPr>
            <w:r>
              <w:rPr>
                <w:lang w:val="de-DE"/>
              </w:rPr>
              <w:t>Wenn die angeforderte Anzeige k</w:t>
            </w:r>
            <w:r>
              <w:rPr>
                <w:lang w:val="de-DE"/>
              </w:rPr>
              <w:t>ü</w:t>
            </w:r>
            <w:r>
              <w:rPr>
                <w:lang w:val="de-DE"/>
              </w:rPr>
              <w:t>rzer als die Werbeunterbrechungszeit ist, wird die F</w:t>
            </w:r>
            <w:r>
              <w:rPr>
                <w:lang w:val="de-DE"/>
              </w:rPr>
              <w:t>ü</w:t>
            </w:r>
            <w:r>
              <w:rPr>
                <w:lang w:val="de-DE"/>
              </w:rPr>
              <w:t>llliste angezeigt, damit</w:t>
            </w:r>
            <w:r>
              <w:rPr>
                <w:lang w:val="de-DE"/>
              </w:rPr>
              <w:t xml:space="preserve"> die Zuschauer keinen leeren Player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c05180c6-5109-4c4b-b030-b87f6f5bce2d</w:t>
            </w:r>
          </w:p>
        </w:tc>
        <w:tc>
          <w:tcPr>
            <w:tcW w:w="7407" w:type="dxa"/>
            <w:shd w:val="clear" w:color="auto" w:fill="F2F2F2" w:themeFill="background1" w:themeFillShade="F2"/>
          </w:tcPr>
          <w:p w:rsidR="00000000" w:rsidRDefault="00BD6E96">
            <w:pPr>
              <w:rPr>
                <w:noProof/>
              </w:rPr>
            </w:pPr>
            <w:r>
              <w:rPr>
                <w:noProof/>
              </w:rPr>
              <w:t>You should configure at least one fill slate before requesting a server-side ad.</w:t>
            </w:r>
          </w:p>
        </w:tc>
        <w:tc>
          <w:tcPr>
            <w:tcW w:w="7407" w:type="dxa"/>
          </w:tcPr>
          <w:p w:rsidR="00000000" w:rsidRDefault="00BD6E96">
            <w:pPr>
              <w:rPr>
                <w:lang w:val="de-DE"/>
              </w:rPr>
            </w:pPr>
            <w:r>
              <w:rPr>
                <w:lang w:val="de-DE"/>
              </w:rPr>
              <w:t>Sie sollten mindestens eine F</w:t>
            </w:r>
            <w:r>
              <w:rPr>
                <w:lang w:val="de-DE"/>
              </w:rPr>
              <w:t>ü</w:t>
            </w:r>
            <w:r>
              <w:rPr>
                <w:lang w:val="de-DE"/>
              </w:rPr>
              <w:t>llliste konfigurieren, bevor Sie eine serverseitige Anzeige anfordern.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29a6c6b5-a0ca-4848-aa9f-3e774060da9d</w:t>
            </w:r>
          </w:p>
        </w:tc>
        <w:tc>
          <w:tcPr>
            <w:tcW w:w="7407" w:type="dxa"/>
            <w:shd w:val="clear" w:color="auto" w:fill="F2F2F2" w:themeFill="background1" w:themeFillShade="F2"/>
          </w:tcPr>
          <w:p w:rsidR="00000000" w:rsidRDefault="00BD6E96">
            <w:pPr>
              <w:rPr>
                <w:noProof/>
              </w:rPr>
            </w:pPr>
            <w:r>
              <w:rPr>
                <w:noProof/>
              </w:rPr>
              <w:t>Ad slates are configured as part of the Live Settings in the Admin module.</w:t>
            </w:r>
          </w:p>
        </w:tc>
        <w:tc>
          <w:tcPr>
            <w:tcW w:w="7407" w:type="dxa"/>
          </w:tcPr>
          <w:p w:rsidR="00000000" w:rsidRDefault="00BD6E96">
            <w:pPr>
              <w:rPr>
                <w:lang w:val="de-DE"/>
              </w:rPr>
            </w:pPr>
            <w:r>
              <w:rPr>
                <w:lang w:val="de-DE"/>
              </w:rPr>
              <w:t>Anzeigenschilder werden als Teil der Live-Einstellungen im Admin-Modul konfiguriert.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b9134dbd-7f4d-4715-b1fa-141b859d09e1</w:t>
            </w:r>
          </w:p>
        </w:tc>
        <w:tc>
          <w:tcPr>
            <w:tcW w:w="7407" w:type="dxa"/>
            <w:shd w:val="clear" w:color="auto" w:fill="F2F2F2" w:themeFill="background1" w:themeFillShade="F2"/>
          </w:tcPr>
          <w:p w:rsidR="00000000" w:rsidRDefault="00BD6E96">
            <w:pPr>
              <w:rPr>
                <w:noProof/>
              </w:rPr>
            </w:pPr>
            <w:r>
              <w:rPr>
                <w:noProof/>
              </w:rPr>
              <w:t>In this example, a fill slate that displays the Brightcove logo was defined.</w:t>
            </w:r>
          </w:p>
        </w:tc>
        <w:tc>
          <w:tcPr>
            <w:tcW w:w="7407" w:type="dxa"/>
          </w:tcPr>
          <w:p w:rsidR="00000000" w:rsidRDefault="00BD6E96">
            <w:pPr>
              <w:rPr>
                <w:lang w:val="de-DE"/>
              </w:rPr>
            </w:pPr>
            <w:r>
              <w:rPr>
                <w:lang w:val="de-DE"/>
              </w:rPr>
              <w:t>In diesem Beispiel wurde eine F</w:t>
            </w:r>
            <w:r>
              <w:rPr>
                <w:lang w:val="de-DE"/>
              </w:rPr>
              <w:t>ü</w:t>
            </w:r>
            <w:r>
              <w:rPr>
                <w:lang w:val="de-DE"/>
              </w:rPr>
              <w:t>llliste definiert, a</w:t>
            </w:r>
            <w:r>
              <w:rPr>
                <w:lang w:val="de-DE"/>
              </w:rPr>
              <w:t>uf der das Brightcove-Logo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dfe488af-b9c7-4551-83c2-19639d7dc73f</w:t>
            </w:r>
          </w:p>
        </w:tc>
        <w:tc>
          <w:tcPr>
            <w:tcW w:w="7407" w:type="dxa"/>
            <w:shd w:val="clear" w:color="auto" w:fill="F2F2F2" w:themeFill="background1" w:themeFillShade="F2"/>
          </w:tcPr>
          <w:p w:rsidR="00000000" w:rsidRDefault="00BD6E96">
            <w:pPr>
              <w:rPr>
                <w:noProof/>
              </w:rPr>
            </w:pPr>
            <w:r>
              <w:rPr>
                <w:noProof/>
              </w:rPr>
              <w:t xml:space="preserve">For information on creating ad slates, see </w:t>
            </w:r>
            <w:r>
              <w:rPr>
                <w:rStyle w:val="mqInternal"/>
                <w:noProof/>
              </w:rPr>
              <w:t>[1}</w:t>
            </w:r>
            <w:r>
              <w:rPr>
                <w:noProof/>
              </w:rPr>
              <w:t>Managing Live Settings</w:t>
            </w:r>
            <w:r>
              <w:rPr>
                <w:rStyle w:val="mqInternal"/>
                <w:noProof/>
              </w:rPr>
              <w:t>{2]</w:t>
            </w:r>
            <w:r>
              <w:rPr>
                <w:noProof/>
              </w:rPr>
              <w:t>.</w:t>
            </w:r>
          </w:p>
        </w:tc>
        <w:tc>
          <w:tcPr>
            <w:tcW w:w="7407" w:type="dxa"/>
          </w:tcPr>
          <w:p w:rsidR="00000000" w:rsidRDefault="00BD6E96">
            <w:pPr>
              <w:rPr>
                <w:lang w:val="de-DE"/>
              </w:rPr>
            </w:pPr>
            <w:r>
              <w:rPr>
                <w:lang w:val="de-DE"/>
              </w:rPr>
              <w:t>Informationen zum Erstellen von Anzeigenbl</w:t>
            </w:r>
            <w:r>
              <w:rPr>
                <w:lang w:val="de-DE"/>
              </w:rPr>
              <w:t>ä</w:t>
            </w:r>
            <w:r>
              <w:rPr>
                <w:lang w:val="de-DE"/>
              </w:rPr>
              <w:t xml:space="preserve">ttern finden Sie unter </w:t>
            </w:r>
            <w:r>
              <w:rPr>
                <w:rStyle w:val="mqInternal"/>
                <w:noProof/>
                <w:lang w:val="de-DE"/>
              </w:rPr>
              <w:t>[1}</w:t>
            </w:r>
            <w:r>
              <w:rPr>
                <w:lang w:val="de-DE"/>
              </w:rPr>
              <w:t>Live-Einstellungen verwalten</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8aabd88a-af15-4ea8-9fbc-0ea255da5b68</w:t>
            </w:r>
          </w:p>
        </w:tc>
        <w:tc>
          <w:tcPr>
            <w:tcW w:w="7407" w:type="dxa"/>
            <w:shd w:val="clear" w:color="auto" w:fill="F2F2F2" w:themeFill="background1" w:themeFillShade="F2"/>
          </w:tcPr>
          <w:p w:rsidR="00000000" w:rsidRDefault="00BD6E96">
            <w:pPr>
              <w:rPr>
                <w:noProof/>
              </w:rPr>
            </w:pPr>
            <w:r>
              <w:rPr>
                <w:noProof/>
              </w:rPr>
              <w:t>Creating a live event that supports server-side ads</w:t>
            </w:r>
          </w:p>
        </w:tc>
        <w:tc>
          <w:tcPr>
            <w:tcW w:w="7407" w:type="dxa"/>
          </w:tcPr>
          <w:p w:rsidR="00000000" w:rsidRDefault="00BD6E96">
            <w:pPr>
              <w:rPr>
                <w:lang w:val="de-DE"/>
              </w:rPr>
            </w:pPr>
            <w:r>
              <w:rPr>
                <w:lang w:val="de-DE"/>
              </w:rPr>
              <w:t>Erstellen eines Live-Ereignisses, das serverseitige Anzeigen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bfd0bbf8-3b18-4005-8a6d-74c9d448cc91</w:t>
            </w:r>
          </w:p>
        </w:tc>
        <w:tc>
          <w:tcPr>
            <w:tcW w:w="7407" w:type="dxa"/>
            <w:shd w:val="clear" w:color="auto" w:fill="F2F2F2" w:themeFill="background1" w:themeFillShade="F2"/>
          </w:tcPr>
          <w:p w:rsidR="00000000" w:rsidRDefault="00BD6E96">
            <w:pPr>
              <w:rPr>
                <w:noProof/>
              </w:rPr>
            </w:pPr>
            <w:r>
              <w:rPr>
                <w:noProof/>
              </w:rPr>
              <w:t>In order for a live event to display server</w:t>
            </w:r>
            <w:r>
              <w:rPr>
                <w:noProof/>
              </w:rPr>
              <w:t xml:space="preserve">-side ads, the </w:t>
            </w:r>
            <w:r>
              <w:rPr>
                <w:rStyle w:val="mqInternal"/>
                <w:noProof/>
              </w:rPr>
              <w:t>[1}</w:t>
            </w:r>
            <w:r>
              <w:rPr>
                <w:noProof/>
              </w:rPr>
              <w:t>Enable Server Side Ad Insertion (SSAI)</w:t>
            </w:r>
            <w:r>
              <w:rPr>
                <w:rStyle w:val="mqInternal"/>
                <w:noProof/>
              </w:rPr>
              <w:t>{2]</w:t>
            </w:r>
            <w:r>
              <w:rPr>
                <w:noProof/>
              </w:rPr>
              <w:t xml:space="preserve"> setting must be selected when the event is created.</w:t>
            </w:r>
          </w:p>
        </w:tc>
        <w:tc>
          <w:tcPr>
            <w:tcW w:w="7407" w:type="dxa"/>
          </w:tcPr>
          <w:p w:rsidR="00000000" w:rsidRDefault="00BD6E96">
            <w:pPr>
              <w:rPr>
                <w:lang w:val="de-DE"/>
              </w:rPr>
            </w:pPr>
            <w:r>
              <w:rPr>
                <w:lang w:val="de-DE"/>
              </w:rPr>
              <w:t>Damit bei einem Live-Ereignis serverseitige Anzeigen geschaltet werden k</w:t>
            </w:r>
            <w:r>
              <w:rPr>
                <w:lang w:val="de-DE"/>
              </w:rPr>
              <w:t>ö</w:t>
            </w:r>
            <w:r>
              <w:rPr>
                <w:lang w:val="de-DE"/>
              </w:rPr>
              <w:t xml:space="preserve">nnen, muss die </w:t>
            </w: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lang w:val="de-DE"/>
              </w:rPr>
              <w:t xml:space="preserve"> Die Einstellung muss beim Erstellen des Ereignisses ausgew</w:t>
            </w:r>
            <w:r>
              <w:rPr>
                <w:lang w:val="de-DE"/>
              </w:rPr>
              <w:t>ä</w:t>
            </w:r>
            <w:r>
              <w:rPr>
                <w:lang w:val="de-DE"/>
              </w:rPr>
              <w:t>hlt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a20ee8b4-f58b-45a3-a2f4-9f86aea4b85b</w:t>
            </w:r>
          </w:p>
        </w:tc>
        <w:tc>
          <w:tcPr>
            <w:tcW w:w="7407" w:type="dxa"/>
            <w:shd w:val="clear" w:color="auto" w:fill="F2F2F2" w:themeFill="background1" w:themeFillShade="F2"/>
          </w:tcPr>
          <w:p w:rsidR="00000000" w:rsidRDefault="00BD6E96">
            <w:pPr>
              <w:rPr>
                <w:noProof/>
              </w:rPr>
            </w:pPr>
            <w:r>
              <w:rPr>
                <w:noProof/>
              </w:rPr>
              <w:t xml:space="preserve">For complete information on creating a live event using the Live module, see </w:t>
            </w:r>
            <w:r>
              <w:rPr>
                <w:rStyle w:val="mqInternal"/>
                <w:noProof/>
              </w:rPr>
              <w:t>[1}</w:t>
            </w:r>
            <w:r>
              <w:rPr>
                <w:noProof/>
              </w:rPr>
              <w:t>Creating and Managing Live Events using the Liv</w:t>
            </w:r>
            <w:r>
              <w:rPr>
                <w:noProof/>
              </w:rPr>
              <w:t>e Module</w:t>
            </w:r>
            <w:r>
              <w:rPr>
                <w:rStyle w:val="mqInternal"/>
                <w:noProof/>
              </w:rPr>
              <w:t>{2]</w:t>
            </w:r>
            <w:r>
              <w:rPr>
                <w:noProof/>
              </w:rPr>
              <w:t>.</w:t>
            </w:r>
          </w:p>
        </w:tc>
        <w:tc>
          <w:tcPr>
            <w:tcW w:w="7407" w:type="dxa"/>
          </w:tcPr>
          <w:p w:rsidR="00000000" w:rsidRDefault="00BD6E96">
            <w:pPr>
              <w:rPr>
                <w:lang w:val="de-DE"/>
              </w:rPr>
            </w:pPr>
            <w:r>
              <w:rPr>
                <w:lang w:val="de-DE"/>
              </w:rPr>
              <w:t>Vollst</w:t>
            </w:r>
            <w:r>
              <w:rPr>
                <w:lang w:val="de-DE"/>
              </w:rPr>
              <w:t>ä</w:t>
            </w:r>
            <w:r>
              <w:rPr>
                <w:lang w:val="de-DE"/>
              </w:rPr>
              <w:t xml:space="preserve">ndige Informationen zum Erstellen eines Live-Ereignisses mit dem Live-Modul finden Sie unter </w:t>
            </w:r>
            <w:r>
              <w:rPr>
                <w:rStyle w:val="mqInternal"/>
                <w:noProof/>
                <w:lang w:val="de-DE"/>
              </w:rPr>
              <w:t>[1}</w:t>
            </w:r>
            <w:r>
              <w:rPr>
                <w:lang w:val="de-DE"/>
              </w:rPr>
              <w:t>Erstellen und Verwalten von Live-Ereignissen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7920692c-6648-4b64-a954-9386c7495bec</w:t>
            </w:r>
          </w:p>
        </w:tc>
        <w:tc>
          <w:tcPr>
            <w:tcW w:w="7407" w:type="dxa"/>
            <w:shd w:val="clear" w:color="auto" w:fill="F2F2F2" w:themeFill="background1" w:themeFillShade="F2"/>
          </w:tcPr>
          <w:p w:rsidR="00000000" w:rsidRDefault="00BD6E96">
            <w:pPr>
              <w:rPr>
                <w:noProof/>
              </w:rPr>
            </w:pPr>
            <w:r>
              <w:rPr>
                <w:noProof/>
              </w:rPr>
              <w:t>You should have configured the</w:t>
            </w:r>
            <w:r>
              <w:rPr>
                <w:noProof/>
              </w:rPr>
              <w:t xml:space="preserve"> Server-Side Ad Settings and added at least one fill slate before creating an event.</w:t>
            </w:r>
          </w:p>
        </w:tc>
        <w:tc>
          <w:tcPr>
            <w:tcW w:w="7407" w:type="dxa"/>
          </w:tcPr>
          <w:p w:rsidR="00000000" w:rsidRDefault="00BD6E96">
            <w:pPr>
              <w:rPr>
                <w:lang w:val="de-DE"/>
              </w:rPr>
            </w:pPr>
            <w:r>
              <w:rPr>
                <w:lang w:val="de-DE"/>
              </w:rPr>
              <w:t>Sie sollten die serverseitigen Anzeigeneinstellungen konfiguriert und mindestens eine F</w:t>
            </w:r>
            <w:r>
              <w:rPr>
                <w:lang w:val="de-DE"/>
              </w:rPr>
              <w:t>ü</w:t>
            </w:r>
            <w:r>
              <w:rPr>
                <w:lang w:val="de-DE"/>
              </w:rPr>
              <w:t>llliste hinzugef</w:t>
            </w:r>
            <w:r>
              <w:rPr>
                <w:lang w:val="de-DE"/>
              </w:rPr>
              <w:t>ü</w:t>
            </w:r>
            <w:r>
              <w:rPr>
                <w:lang w:val="de-DE"/>
              </w:rPr>
              <w:t>gt haben, bevor Sie ein Ereignis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c1133e46-c51c-419</w:t>
            </w:r>
            <w:r>
              <w:rPr>
                <w:noProof/>
                <w:sz w:val="2"/>
              </w:rPr>
              <w:t>3-91c5-0b001b4d095d</w:t>
            </w:r>
          </w:p>
        </w:tc>
        <w:tc>
          <w:tcPr>
            <w:tcW w:w="7407" w:type="dxa"/>
            <w:shd w:val="clear" w:color="auto" w:fill="F2F2F2" w:themeFill="background1" w:themeFillShade="F2"/>
          </w:tcPr>
          <w:p w:rsidR="00000000" w:rsidRDefault="00BD6E96">
            <w:pPr>
              <w:rPr>
                <w:noProof/>
              </w:rPr>
            </w:pPr>
            <w:r>
              <w:rPr>
                <w:noProof/>
              </w:rPr>
              <w:t>To create a new live event that supports server-side ads,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ein neues Live-Ereignis zu erstellen, das serverseitige Anzeigen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ab2a89e9-5e96-4c21-b043-1fe116bd0d9c</w:t>
            </w:r>
          </w:p>
        </w:tc>
        <w:tc>
          <w:tcPr>
            <w:tcW w:w="7407" w:type="dxa"/>
            <w:shd w:val="clear" w:color="auto" w:fill="F2F2F2" w:themeFill="background1" w:themeFillShade="F2"/>
          </w:tcPr>
          <w:p w:rsidR="00000000" w:rsidRDefault="00BD6E96">
            <w:pPr>
              <w:rPr>
                <w:noProof/>
              </w:rPr>
            </w:pPr>
            <w:r>
              <w:rPr>
                <w:noProof/>
              </w:rPr>
              <w:t>Open the Live module.</w:t>
            </w:r>
          </w:p>
        </w:tc>
        <w:tc>
          <w:tcPr>
            <w:tcW w:w="7407" w:type="dxa"/>
          </w:tcPr>
          <w:p w:rsidR="00000000" w:rsidRDefault="00BD6E96">
            <w:pPr>
              <w:rPr>
                <w:lang w:val="de-DE"/>
              </w:rPr>
            </w:pPr>
            <w:r>
              <w:rPr>
                <w:lang w:val="de-DE"/>
              </w:rPr>
              <w:t>Ö</w:t>
            </w:r>
            <w:r>
              <w:rPr>
                <w:lang w:val="de-DE"/>
              </w:rPr>
              <w:t>ffnen Sie das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58b281d2-4fe3-4b40-8dec-6673fb7826ca</w:t>
            </w:r>
          </w:p>
        </w:tc>
        <w:tc>
          <w:tcPr>
            <w:tcW w:w="7407" w:type="dxa"/>
            <w:shd w:val="clear" w:color="auto" w:fill="F2F2F2" w:themeFill="background1" w:themeFillShade="F2"/>
          </w:tcPr>
          <w:p w:rsidR="00000000" w:rsidRDefault="00BD6E96">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Sie auf der Seite Ereignisse verwalten auf </w:t>
            </w:r>
            <w:r>
              <w:rPr>
                <w:rStyle w:val="mqInternal"/>
                <w:noProof/>
                <w:lang w:val="de-DE"/>
              </w:rPr>
              <w:t>[1}</w:t>
            </w:r>
            <w:r>
              <w:rPr>
                <w:lang w:val="de-DE"/>
              </w:rPr>
              <w:t>Ereignis erstellen</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e3ade44e-1f38-4397-9e27-57e4a54aea05</w:t>
            </w:r>
          </w:p>
        </w:tc>
        <w:tc>
          <w:tcPr>
            <w:tcW w:w="7407" w:type="dxa"/>
            <w:shd w:val="clear" w:color="auto" w:fill="F2F2F2" w:themeFill="background1" w:themeFillShade="F2"/>
          </w:tcPr>
          <w:p w:rsidR="00000000" w:rsidRDefault="00BD6E96">
            <w:pPr>
              <w:rPr>
                <w:noProof/>
              </w:rPr>
            </w:pPr>
            <w:r>
              <w:rPr>
                <w:noProof/>
              </w:rPr>
              <w:t>Enter the event details as needed.</w:t>
            </w:r>
          </w:p>
        </w:tc>
        <w:tc>
          <w:tcPr>
            <w:tcW w:w="7407" w:type="dxa"/>
          </w:tcPr>
          <w:p w:rsidR="00000000" w:rsidRDefault="00BD6E96">
            <w:pPr>
              <w:rPr>
                <w:lang w:val="de-DE"/>
              </w:rPr>
            </w:pPr>
            <w:r>
              <w:rPr>
                <w:lang w:val="de-DE"/>
              </w:rPr>
              <w:t>Geben Sie die Ereignisdetails nach Bedarf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188bf266-b608-47b0-9cd1-1a8b73aac3d1</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ERWEITERTE OPT</w:t>
            </w:r>
            <w:r>
              <w:rPr>
                <w:lang w:val="de-DE"/>
              </w:rPr>
              <w:t>IONEN</w:t>
            </w:r>
            <w:r>
              <w:rPr>
                <w:rStyle w:val="mqInternal"/>
                <w:noProof/>
                <w:lang w:val="de-DE"/>
              </w:rPr>
              <w:t>{2]</w:t>
            </w:r>
            <w:r>
              <w:rPr>
                <w:lang w:val="de-DE"/>
              </w:rPr>
              <w:t xml:space="preserve"> um die erweiterten Optionen zu erweitern.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618774df-1348-4980-bf27-25f430619a88</w:t>
            </w:r>
          </w:p>
        </w:tc>
        <w:tc>
          <w:tcPr>
            <w:tcW w:w="7407" w:type="dxa"/>
            <w:shd w:val="clear" w:color="auto" w:fill="F2F2F2" w:themeFill="background1" w:themeFillShade="F2"/>
          </w:tcPr>
          <w:p w:rsidR="00000000" w:rsidRDefault="00BD6E96">
            <w:pPr>
              <w:rPr>
                <w:noProof/>
              </w:rPr>
            </w:pPr>
            <w:r>
              <w:rPr>
                <w:noProof/>
              </w:rPr>
              <w:t xml:space="preserve">Check </w:t>
            </w:r>
            <w:r>
              <w:rPr>
                <w:rStyle w:val="mqInternal"/>
                <w:noProof/>
              </w:rPr>
              <w:t>[1}</w:t>
            </w:r>
            <w:r>
              <w:rPr>
                <w:noProof/>
              </w:rPr>
              <w:t>Enable Server Side Ad Insertion (SSAI)</w:t>
            </w:r>
            <w:r>
              <w:rPr>
                <w:rStyle w:val="mqInternal"/>
                <w:noProof/>
              </w:rPr>
              <w:t>{2]</w:t>
            </w:r>
            <w:r>
              <w:rPr>
                <w:noProof/>
              </w:rPr>
              <w:t>.</w:t>
            </w:r>
          </w:p>
        </w:tc>
        <w:tc>
          <w:tcPr>
            <w:tcW w:w="7407" w:type="dxa"/>
          </w:tcPr>
          <w:p w:rsidR="00000000" w:rsidRDefault="00BD6E96">
            <w:pPr>
              <w:rPr>
                <w:lang w:val="de-DE"/>
              </w:rPr>
            </w:pPr>
            <w:r>
              <w:rPr>
                <w:lang w:val="de-DE"/>
              </w:rPr>
              <w:t>Pr</w:t>
            </w:r>
            <w:r>
              <w:rPr>
                <w:lang w:val="de-DE"/>
              </w:rPr>
              <w:t>ü</w:t>
            </w:r>
            <w:r>
              <w:rPr>
                <w:lang w:val="de-DE"/>
              </w:rPr>
              <w:t xml:space="preserve">fen </w:t>
            </w: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f8c4ffcb-852f-4cfe-9d0a-b4c6ba214</w:t>
            </w:r>
            <w:r>
              <w:rPr>
                <w:noProof/>
                <w:sz w:val="2"/>
              </w:rPr>
              <w:t>f77</w:t>
            </w:r>
          </w:p>
        </w:tc>
        <w:tc>
          <w:tcPr>
            <w:tcW w:w="7407" w:type="dxa"/>
            <w:shd w:val="clear" w:color="auto" w:fill="F2F2F2" w:themeFill="background1" w:themeFillShade="F2"/>
          </w:tcPr>
          <w:p w:rsidR="00000000" w:rsidRDefault="00BD6E96">
            <w:pPr>
              <w:rPr>
                <w:noProof/>
              </w:rPr>
            </w:pPr>
            <w:r>
              <w:rPr>
                <w:noProof/>
              </w:rPr>
              <w:t>This will enable server side ad insertion.</w:t>
            </w:r>
          </w:p>
        </w:tc>
        <w:tc>
          <w:tcPr>
            <w:tcW w:w="7407" w:type="dxa"/>
          </w:tcPr>
          <w:p w:rsidR="00000000" w:rsidRDefault="00BD6E96">
            <w:pPr>
              <w:rPr>
                <w:lang w:val="de-DE"/>
              </w:rPr>
            </w:pPr>
            <w:r>
              <w:rPr>
                <w:lang w:val="de-DE"/>
              </w:rPr>
              <w:t>Dadurch wird das Einf</w:t>
            </w:r>
            <w:r>
              <w:rPr>
                <w:lang w:val="de-DE"/>
              </w:rPr>
              <w:t>ü</w:t>
            </w:r>
            <w:r>
              <w:rPr>
                <w:lang w:val="de-DE"/>
              </w:rPr>
              <w:t>gen von serverseitigen Anzeigen erm</w:t>
            </w:r>
            <w:r>
              <w:rPr>
                <w:lang w:val="de-DE"/>
              </w:rPr>
              <w:t>ö</w:t>
            </w:r>
            <w:r>
              <w:rPr>
                <w:lang w:val="de-DE"/>
              </w:rPr>
              <w:t>glicht.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2da6a76b-10c7-407d-bc34-6294df09a461</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Schiefer f</w:t>
            </w:r>
            <w:r>
              <w:rPr>
                <w:lang w:val="de-DE"/>
              </w:rPr>
              <w:t>ü</w:t>
            </w:r>
            <w:r>
              <w:rPr>
                <w:lang w:val="de-DE"/>
              </w:rPr>
              <w:t>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4b92c9fb-ba5f-4b21-91c5-2597d4f01dc9</w:t>
            </w:r>
          </w:p>
        </w:tc>
        <w:tc>
          <w:tcPr>
            <w:tcW w:w="7407" w:type="dxa"/>
            <w:shd w:val="clear" w:color="auto" w:fill="F2F2F2" w:themeFill="background1" w:themeFillShade="F2"/>
          </w:tcPr>
          <w:p w:rsidR="00000000" w:rsidRDefault="00BD6E96">
            <w:pPr>
              <w:rPr>
                <w:noProof/>
              </w:rPr>
            </w:pPr>
            <w:r>
              <w:rPr>
                <w:noProof/>
              </w:rPr>
              <w:t>The fill slate will be displayed when there are gaps in a live stream ad break that cannot be filled with a dynamically-served ad.</w:t>
            </w:r>
          </w:p>
        </w:tc>
        <w:tc>
          <w:tcPr>
            <w:tcW w:w="7407" w:type="dxa"/>
          </w:tcPr>
          <w:p w:rsidR="00000000" w:rsidRDefault="00BD6E96">
            <w:pPr>
              <w:rPr>
                <w:lang w:val="de-DE"/>
              </w:rPr>
            </w:pPr>
            <w:r>
              <w:rPr>
                <w:lang w:val="de-DE"/>
              </w:rPr>
              <w:t>Die F</w:t>
            </w:r>
            <w:r>
              <w:rPr>
                <w:lang w:val="de-DE"/>
              </w:rPr>
              <w:t>ü</w:t>
            </w:r>
            <w:r>
              <w:rPr>
                <w:lang w:val="de-DE"/>
              </w:rPr>
              <w:t>llliste wird angezeigt, wenn in einer Live-Stream-Anzeigenunterbrechung L</w:t>
            </w:r>
            <w:r>
              <w:rPr>
                <w:lang w:val="de-DE"/>
              </w:rPr>
              <w:t>ü</w:t>
            </w:r>
            <w:r>
              <w:rPr>
                <w:lang w:val="de-DE"/>
              </w:rPr>
              <w:t>cken vor</w:t>
            </w:r>
            <w:r>
              <w:rPr>
                <w:lang w:val="de-DE"/>
              </w:rPr>
              <w:t>handen sind, die nicht mit einer dynamisch gelieferten Anzeige 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b25b1e0f-cc41-413c-8316-98b90c19b80e</w:t>
            </w:r>
          </w:p>
        </w:tc>
        <w:tc>
          <w:tcPr>
            <w:tcW w:w="7407" w:type="dxa"/>
            <w:shd w:val="clear" w:color="auto" w:fill="F2F2F2" w:themeFill="background1" w:themeFillShade="F2"/>
          </w:tcPr>
          <w:p w:rsidR="00000000" w:rsidRDefault="00BD6E96">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normalized based on the adjustment that is set.</w:t>
            </w:r>
          </w:p>
        </w:tc>
        <w:tc>
          <w:tcPr>
            <w:tcW w:w="7407" w:type="dxa"/>
          </w:tcPr>
          <w:p w:rsidR="00000000" w:rsidRDefault="00BD6E96">
            <w:pPr>
              <w:rPr>
                <w:lang w:val="de-DE"/>
              </w:rPr>
            </w:pPr>
            <w:r>
              <w:rPr>
                <w:lang w:val="de-DE"/>
              </w:rPr>
              <w:t>Wenn</w:t>
            </w:r>
            <w:r>
              <w:rPr>
                <w:lang w:val="de-DE"/>
              </w:rPr>
              <w:t xml:space="preserve"> der </w:t>
            </w:r>
            <w:r>
              <w:rPr>
                <w:rStyle w:val="mqInternal"/>
                <w:noProof/>
                <w:lang w:val="de-DE"/>
              </w:rPr>
              <w:t>[1}</w:t>
            </w:r>
            <w:r>
              <w:rPr>
                <w:lang w:val="de-DE"/>
              </w:rPr>
              <w:t>Ad Audio</w:t>
            </w:r>
            <w:r>
              <w:rPr>
                <w:rStyle w:val="mqInternal"/>
                <w:noProof/>
                <w:lang w:val="de-DE"/>
              </w:rPr>
              <w:t>{2]</w:t>
            </w:r>
            <w:r>
              <w:rPr>
                <w:lang w:val="de-DE"/>
              </w:rPr>
              <w:t xml:space="preserve"> Wenn die Einstellung aktiviert ist, werden die Audiopegel in Anzeigen basierend auf der eingestellten Anpassung normalisiert.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c971e312-4739-46cb-9019-8db77c26fe6e</w:t>
            </w:r>
          </w:p>
        </w:tc>
        <w:tc>
          <w:tcPr>
            <w:tcW w:w="7407" w:type="dxa"/>
            <w:shd w:val="clear" w:color="auto" w:fill="F2F2F2" w:themeFill="background1" w:themeFillShade="F2"/>
          </w:tcPr>
          <w:p w:rsidR="00000000" w:rsidRDefault="00BD6E96">
            <w:pPr>
              <w:rPr>
                <w:noProof/>
              </w:rPr>
            </w:pPr>
            <w:r>
              <w:rPr>
                <w:noProof/>
              </w:rPr>
              <w:t>This can be used as a way to help make sure ads aren</w:t>
            </w:r>
            <w:r>
              <w:rPr>
                <w:noProof/>
              </w:rPr>
              <w:t>’</w:t>
            </w:r>
            <w:r>
              <w:rPr>
                <w:noProof/>
              </w:rPr>
              <w:t>t significantly</w:t>
            </w:r>
            <w:r>
              <w:rPr>
                <w:noProof/>
              </w:rPr>
              <w:t xml:space="preserve"> louder than the content.</w:t>
            </w:r>
          </w:p>
        </w:tc>
        <w:tc>
          <w:tcPr>
            <w:tcW w:w="7407" w:type="dxa"/>
          </w:tcPr>
          <w:p w:rsidR="00000000" w:rsidRDefault="00BD6E96">
            <w:pPr>
              <w:rPr>
                <w:lang w:val="de-DE"/>
              </w:rPr>
            </w:pPr>
            <w:r>
              <w:rPr>
                <w:lang w:val="de-DE"/>
              </w:rPr>
              <w:t>Dies kann verwendet werden, um sicherzustellen, dass Anzeigen nicht wesentlich lauter als der Inhalt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adc6a43f-c4c3-4f33-ae78-7c203221ec9e</w:t>
            </w:r>
          </w:p>
        </w:tc>
        <w:tc>
          <w:tcPr>
            <w:tcW w:w="7407" w:type="dxa"/>
            <w:shd w:val="clear" w:color="auto" w:fill="F2F2F2" w:themeFill="background1" w:themeFillShade="F2"/>
          </w:tcPr>
          <w:p w:rsidR="00000000" w:rsidRDefault="00BD6E96">
            <w:pPr>
              <w:rPr>
                <w:noProof/>
              </w:rPr>
            </w:pPr>
            <w:r>
              <w:rPr>
                <w:noProof/>
              </w:rPr>
              <w:t>Brightcove recommends selecting this option.</w:t>
            </w:r>
          </w:p>
        </w:tc>
        <w:tc>
          <w:tcPr>
            <w:tcW w:w="7407" w:type="dxa"/>
          </w:tcPr>
          <w:p w:rsidR="00000000" w:rsidRDefault="00BD6E96">
            <w:pPr>
              <w:rPr>
                <w:lang w:val="de-DE"/>
              </w:rPr>
            </w:pPr>
            <w:r>
              <w:rPr>
                <w:lang w:val="de-DE"/>
              </w:rPr>
              <w:t>Brightcove empfiehlt, diese Option a</w:t>
            </w:r>
            <w:r>
              <w:rPr>
                <w:lang w:val="de-DE"/>
              </w:rPr>
              <w:t>uszuw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448fe58f-d6e4-43e4-8b0f-4a87f6a66080</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1ace0104-fe39-4fda-81aa-448dc5dd71a5</w:t>
            </w:r>
          </w:p>
        </w:tc>
        <w:tc>
          <w:tcPr>
            <w:tcW w:w="7407" w:type="dxa"/>
            <w:shd w:val="clear" w:color="auto" w:fill="F2F2F2" w:themeFill="background1" w:themeFillShade="F2"/>
          </w:tcPr>
          <w:p w:rsidR="00000000" w:rsidRDefault="00BD6E96">
            <w:pPr>
              <w:rPr>
                <w:noProof/>
              </w:rPr>
            </w:pPr>
            <w:r>
              <w:rPr>
                <w:noProof/>
              </w:rPr>
              <w:t>The</w:t>
            </w:r>
            <w:r>
              <w:rPr>
                <w:rStyle w:val="mqInternal"/>
                <w:noProof/>
              </w:rPr>
              <w:t>[1]</w:t>
            </w:r>
            <w:r>
              <w:rPr>
                <w:noProof/>
              </w:rPr>
              <w:t>Control Room page</w:t>
            </w:r>
            <w:r>
              <w:rPr>
                <w:rStyle w:val="mqInternal"/>
                <w:noProof/>
              </w:rPr>
              <w:t>[1]</w:t>
            </w:r>
            <w:r>
              <w:rPr>
                <w:noProof/>
              </w:rPr>
              <w:t>will open with details about the live event including the</w:t>
            </w:r>
            <w:r>
              <w:rPr>
                <w:rStyle w:val="mqInternal"/>
                <w:noProof/>
              </w:rPr>
              <w:t>[1][4}</w:t>
            </w:r>
            <w:r>
              <w:rPr>
                <w:noProof/>
              </w:rPr>
              <w:t>Streaming Endpoint (RTMP URL)</w:t>
            </w:r>
            <w:r>
              <w:rPr>
                <w:rStyle w:val="mqInternal"/>
                <w:noProof/>
              </w:rPr>
              <w:t>{5][1]</w:t>
            </w:r>
            <w:r>
              <w:rPr>
                <w:noProof/>
              </w:rPr>
              <w:t>and</w:t>
            </w:r>
            <w:r>
              <w:rPr>
                <w:rStyle w:val="mqInternal"/>
                <w:noProof/>
              </w:rPr>
              <w:t>[1][4}</w:t>
            </w:r>
            <w:r>
              <w:rPr>
                <w:noProof/>
              </w:rPr>
              <w:t>Stream Name</w:t>
            </w:r>
            <w:r>
              <w:rPr>
                <w:rStyle w:val="mqInternal"/>
                <w:noProof/>
              </w:rPr>
              <w:t>{5]</w:t>
            </w:r>
            <w:r>
              <w:rPr>
                <w:noProof/>
              </w:rPr>
              <w:t>.</w:t>
            </w:r>
          </w:p>
        </w:tc>
        <w:tc>
          <w:tcPr>
            <w:tcW w:w="7407" w:type="dxa"/>
          </w:tcPr>
          <w:p w:rsidR="00000000" w:rsidRDefault="00BD6E96">
            <w:pPr>
              <w:rPr>
                <w:lang w:val="de-DE"/>
              </w:rPr>
            </w:pPr>
            <w:r>
              <w:rPr>
                <w:lang w:val="de-DE"/>
              </w:rPr>
              <w:t>Das</w:t>
            </w:r>
            <w:r>
              <w:rPr>
                <w:rStyle w:val="mqInternal"/>
                <w:noProof/>
                <w:lang w:val="de-DE"/>
              </w:rPr>
              <w:t>[1]</w:t>
            </w:r>
            <w:r>
              <w:rPr>
                <w:lang w:val="de-DE"/>
              </w:rPr>
              <w:t>Kontrollraumseite</w:t>
            </w:r>
            <w:r>
              <w:rPr>
                <w:rStyle w:val="mqInternal"/>
                <w:noProof/>
                <w:lang w:val="de-DE"/>
              </w:rPr>
              <w:t>[1]</w:t>
            </w:r>
            <w:r>
              <w:rPr>
                <w:lang w:val="de-DE"/>
              </w:rPr>
              <w:t>wird mit Details zum Live-Event einschlie</w:t>
            </w:r>
            <w:r>
              <w:rPr>
                <w:lang w:val="de-DE"/>
              </w:rPr>
              <w:t>ß</w:t>
            </w:r>
            <w:r>
              <w:rPr>
                <w:lang w:val="de-DE"/>
              </w:rPr>
              <w:t>lich der ge</w:t>
            </w:r>
            <w:r>
              <w:rPr>
                <w:lang w:val="de-DE"/>
              </w:rPr>
              <w:t>ö</w:t>
            </w:r>
            <w:r>
              <w:rPr>
                <w:lang w:val="de-DE"/>
              </w:rPr>
              <w:t>ffnet</w:t>
            </w:r>
            <w:r>
              <w:rPr>
                <w:rStyle w:val="mqInternal"/>
                <w:noProof/>
                <w:lang w:val="de-DE"/>
              </w:rPr>
              <w:t>[1][4}</w:t>
            </w:r>
            <w:r>
              <w:rPr>
                <w:lang w:val="de-DE"/>
              </w:rPr>
              <w:t>Streaming-Endpunkt (RTMP-URL)</w:t>
            </w:r>
            <w:r>
              <w:rPr>
                <w:rStyle w:val="mqInternal"/>
                <w:noProof/>
                <w:lang w:val="de-DE"/>
              </w:rPr>
              <w:t>{5][1]</w:t>
            </w:r>
            <w:r>
              <w:rPr>
                <w:lang w:val="de-DE"/>
              </w:rPr>
              <w:t>und</w:t>
            </w:r>
            <w:r>
              <w:rPr>
                <w:rStyle w:val="mqInternal"/>
                <w:noProof/>
                <w:lang w:val="de-DE"/>
              </w:rPr>
              <w:t>[1][4}</w:t>
            </w:r>
            <w:r>
              <w:rPr>
                <w:lang w:val="de-DE"/>
              </w:rPr>
              <w:t>Stream Name</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54d6e8c9-28f5-4fab-8f78-4bf9d22bf600</w:t>
            </w:r>
          </w:p>
        </w:tc>
        <w:tc>
          <w:tcPr>
            <w:tcW w:w="7407" w:type="dxa"/>
            <w:shd w:val="clear" w:color="auto" w:fill="F2F2F2" w:themeFill="background1" w:themeFillShade="F2"/>
          </w:tcPr>
          <w:p w:rsidR="00000000" w:rsidRDefault="00BD6E96">
            <w:pPr>
              <w:rPr>
                <w:noProof/>
              </w:rPr>
            </w:pPr>
            <w:r>
              <w:rPr>
                <w:noProof/>
              </w:rPr>
              <w:t>These values will be used by the encoder.</w:t>
            </w:r>
          </w:p>
        </w:tc>
        <w:tc>
          <w:tcPr>
            <w:tcW w:w="7407" w:type="dxa"/>
          </w:tcPr>
          <w:p w:rsidR="00000000" w:rsidRDefault="00BD6E96">
            <w:pPr>
              <w:rPr>
                <w:lang w:val="de-DE"/>
              </w:rPr>
            </w:pPr>
            <w:r>
              <w:rPr>
                <w:lang w:val="de-DE"/>
              </w:rPr>
              <w:t>Diese Werte werden vom Encoder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7ea6bb1b-5b3b-4ece-b7a4-a2e028109b82</w:t>
            </w:r>
          </w:p>
        </w:tc>
        <w:tc>
          <w:tcPr>
            <w:tcW w:w="7407" w:type="dxa"/>
            <w:shd w:val="clear" w:color="auto" w:fill="F2F2F2" w:themeFill="background1" w:themeFillShade="F2"/>
          </w:tcPr>
          <w:p w:rsidR="00000000" w:rsidRDefault="00BD6E96">
            <w:pPr>
              <w:rPr>
                <w:noProof/>
              </w:rPr>
            </w:pPr>
            <w:r>
              <w:rPr>
                <w:noProof/>
              </w:rPr>
              <w:t>Configure the encoder and start the live stream.</w:t>
            </w:r>
          </w:p>
        </w:tc>
        <w:tc>
          <w:tcPr>
            <w:tcW w:w="7407" w:type="dxa"/>
          </w:tcPr>
          <w:p w:rsidR="00000000" w:rsidRDefault="00BD6E96">
            <w:pPr>
              <w:rPr>
                <w:lang w:val="de-DE"/>
              </w:rPr>
            </w:pPr>
            <w:r>
              <w:rPr>
                <w:lang w:val="de-DE"/>
              </w:rPr>
              <w:t>Konfigurieren Sie den Encoder und starten Sie den Live-Stream.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212f47c1-d05d</w:t>
            </w:r>
            <w:r>
              <w:rPr>
                <w:noProof/>
                <w:sz w:val="2"/>
              </w:rPr>
              <w:t>-44b6-a7b1-41f30a49749c</w:t>
            </w:r>
          </w:p>
        </w:tc>
        <w:tc>
          <w:tcPr>
            <w:tcW w:w="7407" w:type="dxa"/>
            <w:shd w:val="clear" w:color="auto" w:fill="F2F2F2" w:themeFill="background1" w:themeFillShade="F2"/>
          </w:tcPr>
          <w:p w:rsidR="00000000" w:rsidRDefault="00BD6E96">
            <w:pPr>
              <w:rPr>
                <w:noProof/>
              </w:rPr>
            </w:pPr>
            <w:r>
              <w:rPr>
                <w:noProof/>
              </w:rPr>
              <w:t xml:space="preserve">By default, </w:t>
            </w:r>
            <w:r>
              <w:rPr>
                <w:rStyle w:val="mqInternal"/>
                <w:noProof/>
              </w:rPr>
              <w:t>[1]</w:t>
            </w:r>
            <w:r>
              <w:rPr>
                <w:noProof/>
              </w:rPr>
              <w:t>the Control Room preview player shows the ad-free stream.</w:t>
            </w:r>
          </w:p>
        </w:tc>
        <w:tc>
          <w:tcPr>
            <w:tcW w:w="7407" w:type="dxa"/>
          </w:tcPr>
          <w:p w:rsidR="00000000" w:rsidRDefault="00BD6E96">
            <w:pPr>
              <w:rPr>
                <w:lang w:val="de-DE"/>
              </w:rPr>
            </w:pPr>
            <w:r>
              <w:rPr>
                <w:lang w:val="de-DE"/>
              </w:rPr>
              <w:t>Standardm</w:t>
            </w:r>
            <w:r>
              <w:rPr>
                <w:lang w:val="de-DE"/>
              </w:rPr>
              <w:t>äß</w:t>
            </w:r>
            <w:r>
              <w:rPr>
                <w:lang w:val="de-DE"/>
              </w:rPr>
              <w:t xml:space="preserve">ig, </w:t>
            </w:r>
            <w:r>
              <w:rPr>
                <w:rStyle w:val="mqInternal"/>
                <w:noProof/>
                <w:lang w:val="de-DE"/>
              </w:rPr>
              <w:t>[1]</w:t>
            </w:r>
            <w:r>
              <w:rPr>
                <w:lang w:val="de-DE"/>
              </w:rPr>
              <w:t>Der Control Room Preview Player zeigt den werbefreien Stream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512826d5-04f7-4927-be21-97284f3dfa54</w:t>
            </w:r>
          </w:p>
        </w:tc>
        <w:tc>
          <w:tcPr>
            <w:tcW w:w="7407" w:type="dxa"/>
            <w:shd w:val="clear" w:color="auto" w:fill="F2F2F2" w:themeFill="background1" w:themeFillShade="F2"/>
          </w:tcPr>
          <w:p w:rsidR="00000000" w:rsidRDefault="00BD6E96">
            <w:pPr>
              <w:rPr>
                <w:noProof/>
              </w:rPr>
            </w:pPr>
            <w:r>
              <w:rPr>
                <w:noProof/>
              </w:rPr>
              <w:t>Ads will not be shown in the Contr</w:t>
            </w:r>
            <w:r>
              <w:rPr>
                <w:noProof/>
              </w:rPr>
              <w:t>ol Room unless a Live ad configuration is selected.</w:t>
            </w:r>
          </w:p>
        </w:tc>
        <w:tc>
          <w:tcPr>
            <w:tcW w:w="7407" w:type="dxa"/>
          </w:tcPr>
          <w:p w:rsidR="00000000" w:rsidRDefault="00BD6E96">
            <w:pPr>
              <w:rPr>
                <w:lang w:val="de-DE"/>
              </w:rPr>
            </w:pPr>
            <w:r>
              <w:rPr>
                <w:lang w:val="de-DE"/>
              </w:rPr>
              <w:t>Anzeigen werden im Kontrollraum nur angezeigt, wenn eine Live-Anzeigenkonfiguration ausgew</w:t>
            </w:r>
            <w:r>
              <w:rPr>
                <w:lang w:val="de-DE"/>
              </w:rPr>
              <w:t>ä</w:t>
            </w:r>
            <w:r>
              <w:rPr>
                <w:lang w:val="de-DE"/>
              </w:rPr>
              <w:t>hlt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66c0b2df-3fb3-4565-9d68-0efd7917a1e8</w:t>
            </w:r>
          </w:p>
        </w:tc>
        <w:tc>
          <w:tcPr>
            <w:tcW w:w="7407" w:type="dxa"/>
            <w:shd w:val="clear" w:color="auto" w:fill="F2F2F2" w:themeFill="background1" w:themeFillShade="F2"/>
          </w:tcPr>
          <w:p w:rsidR="00000000" w:rsidRDefault="00BD6E96">
            <w:pPr>
              <w:rPr>
                <w:noProof/>
              </w:rPr>
            </w:pPr>
            <w:r>
              <w:rPr>
                <w:noProof/>
              </w:rPr>
              <w:t>Use the dropdown below to the player to select an ad configuration.</w:t>
            </w:r>
          </w:p>
        </w:tc>
        <w:tc>
          <w:tcPr>
            <w:tcW w:w="7407" w:type="dxa"/>
          </w:tcPr>
          <w:p w:rsidR="00000000" w:rsidRDefault="00BD6E96">
            <w:pPr>
              <w:rPr>
                <w:lang w:val="de-DE"/>
              </w:rPr>
            </w:pPr>
            <w:r>
              <w:rPr>
                <w:lang w:val="de-DE"/>
              </w:rPr>
              <w:t>Verwenden Sie die Dropdown-Liste f</w:t>
            </w:r>
            <w:r>
              <w:rPr>
                <w:lang w:val="de-DE"/>
              </w:rPr>
              <w:t>ü</w:t>
            </w:r>
            <w:r>
              <w:rPr>
                <w:lang w:val="de-DE"/>
              </w:rPr>
              <w:t>r den Player, um eine Anzeigenkonfiguration auszuw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d716739f-17ed-495a-99f7-cf11885acd19</w:t>
            </w:r>
          </w:p>
        </w:tc>
        <w:tc>
          <w:tcPr>
            <w:tcW w:w="7407" w:type="dxa"/>
            <w:shd w:val="clear" w:color="auto" w:fill="F2F2F2" w:themeFill="background1" w:themeFillShade="F2"/>
          </w:tcPr>
          <w:p w:rsidR="00000000" w:rsidRDefault="00BD6E96">
            <w:pPr>
              <w:rPr>
                <w:noProof/>
              </w:rPr>
            </w:pPr>
            <w:r>
              <w:rPr>
                <w:rStyle w:val="mqInternal"/>
                <w:noProof/>
              </w:rPr>
              <w:t>[1}</w:t>
            </w:r>
            <w:r>
              <w:rPr>
                <w:noProof/>
              </w:rPr>
              <w:t>(Optional)</w:t>
            </w:r>
            <w:r>
              <w:rPr>
                <w:rStyle w:val="mqInternal"/>
                <w:noProof/>
              </w:rPr>
              <w:t>{2]</w:t>
            </w:r>
            <w:r>
              <w:rPr>
                <w:noProof/>
              </w:rPr>
              <w:t xml:space="preserve"> Click the plus button (</w:t>
            </w:r>
            <w:r>
              <w:rPr>
                <w:rStyle w:val="mqInternal"/>
                <w:noProof/>
              </w:rPr>
              <w:t>[3]</w:t>
            </w:r>
            <w:r>
              <w:rPr>
                <w:noProof/>
              </w:rPr>
              <w:t>) to select</w:t>
            </w:r>
            <w:r>
              <w:rPr>
                <w:noProof/>
              </w:rPr>
              <w:t xml:space="preserve"> an additional ad configuration.</w:t>
            </w:r>
          </w:p>
        </w:tc>
        <w:tc>
          <w:tcPr>
            <w:tcW w:w="7407" w:type="dxa"/>
          </w:tcPr>
          <w:p w:rsidR="00000000" w:rsidRDefault="00BD6E96">
            <w:pPr>
              <w:rPr>
                <w:lang w:val="de-DE"/>
              </w:rPr>
            </w:pPr>
            <w:r>
              <w:rPr>
                <w:rStyle w:val="mqInternal"/>
                <w:noProof/>
                <w:lang w:val="de-DE"/>
              </w:rPr>
              <w:t>[1}</w:t>
            </w:r>
            <w:r>
              <w:rPr>
                <w:lang w:val="de-DE"/>
              </w:rPr>
              <w:t>(Optional)</w:t>
            </w:r>
            <w:r>
              <w:rPr>
                <w:rStyle w:val="mqInternal"/>
                <w:noProof/>
                <w:lang w:val="de-DE"/>
              </w:rPr>
              <w:t>{2]</w:t>
            </w:r>
            <w:r>
              <w:rPr>
                <w:lang w:val="de-DE"/>
              </w:rPr>
              <w:t xml:space="preserve"> Klicken Sie auf das Pluszeichen (</w:t>
            </w:r>
            <w:r>
              <w:rPr>
                <w:rStyle w:val="mqInternal"/>
                <w:noProof/>
                <w:lang w:val="de-DE"/>
              </w:rPr>
              <w:t>[3]</w:t>
            </w:r>
            <w:r>
              <w:rPr>
                <w:lang w:val="de-DE"/>
              </w:rPr>
              <w:t xml:space="preserve"> ), um eine zus</w:t>
            </w:r>
            <w:r>
              <w:rPr>
                <w:lang w:val="de-DE"/>
              </w:rPr>
              <w:t>ä</w:t>
            </w:r>
            <w:r>
              <w:rPr>
                <w:lang w:val="de-DE"/>
              </w:rPr>
              <w:t>tzliche Anzeigenkonfiguration auszuw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fc28dcc4-8f49-4c3e-af06-d0d1d98ce640</w:t>
            </w:r>
          </w:p>
        </w:tc>
        <w:tc>
          <w:tcPr>
            <w:tcW w:w="7407" w:type="dxa"/>
            <w:shd w:val="clear" w:color="auto" w:fill="F2F2F2" w:themeFill="background1" w:themeFillShade="F2"/>
          </w:tcPr>
          <w:p w:rsidR="00000000" w:rsidRDefault="00BD6E96">
            <w:pPr>
              <w:rPr>
                <w:noProof/>
              </w:rPr>
            </w:pPr>
            <w:r>
              <w:rPr>
                <w:noProof/>
              </w:rPr>
              <w:t>Doing this will add another preview player on the Control Room page.</w:t>
            </w:r>
          </w:p>
        </w:tc>
        <w:tc>
          <w:tcPr>
            <w:tcW w:w="7407" w:type="dxa"/>
          </w:tcPr>
          <w:p w:rsidR="00000000" w:rsidRDefault="00BD6E96">
            <w:pPr>
              <w:rPr>
                <w:lang w:val="de-DE"/>
              </w:rPr>
            </w:pPr>
            <w:r>
              <w:rPr>
                <w:lang w:val="de-DE"/>
              </w:rPr>
              <w:t>Auf diese Weise wird auf der Seite "Kontrollraum" ein weiterer Vorschau-Player hinzugef</w:t>
            </w:r>
            <w:r>
              <w:rPr>
                <w:lang w:val="de-DE"/>
              </w:rPr>
              <w:t>ü</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b4dd7bc8-2dec-4fbb-8e7a-4c6d9a785df5</w:t>
            </w:r>
          </w:p>
        </w:tc>
        <w:tc>
          <w:tcPr>
            <w:tcW w:w="7407" w:type="dxa"/>
            <w:shd w:val="clear" w:color="auto" w:fill="F2F2F2" w:themeFill="background1" w:themeFillShade="F2"/>
          </w:tcPr>
          <w:p w:rsidR="00000000" w:rsidRDefault="00BD6E96">
            <w:pPr>
              <w:rPr>
                <w:noProof/>
              </w:rPr>
            </w:pPr>
            <w:r>
              <w:rPr>
                <w:noProof/>
              </w:rPr>
              <w:t>Click the volume button below the preview player to control which player audio stream is active.</w:t>
            </w:r>
          </w:p>
        </w:tc>
        <w:tc>
          <w:tcPr>
            <w:tcW w:w="7407" w:type="dxa"/>
          </w:tcPr>
          <w:p w:rsidR="00000000" w:rsidRDefault="00BD6E96">
            <w:pPr>
              <w:rPr>
                <w:lang w:val="de-DE"/>
              </w:rPr>
            </w:pPr>
            <w:r>
              <w:rPr>
                <w:lang w:val="de-DE"/>
              </w:rPr>
              <w:t>Klicken Sie auf die Lauts</w:t>
            </w:r>
            <w:r>
              <w:rPr>
                <w:lang w:val="de-DE"/>
              </w:rPr>
              <w:t>t</w:t>
            </w:r>
            <w:r>
              <w:rPr>
                <w:lang w:val="de-DE"/>
              </w:rPr>
              <w:t>ä</w:t>
            </w:r>
            <w:r>
              <w:rPr>
                <w:lang w:val="de-DE"/>
              </w:rPr>
              <w:t>rketaste unter dem Vorschau-Player, um zu steuern, welcher Player-Audiostream aktiv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7bda5b6d-20f8-4e09-b2b7-1386367a5d6a</w:t>
            </w:r>
          </w:p>
        </w:tc>
        <w:tc>
          <w:tcPr>
            <w:tcW w:w="7407" w:type="dxa"/>
            <w:shd w:val="clear" w:color="auto" w:fill="F2F2F2" w:themeFill="background1" w:themeFillShade="F2"/>
          </w:tcPr>
          <w:p w:rsidR="00000000" w:rsidRDefault="00BD6E96">
            <w:pPr>
              <w:rPr>
                <w:noProof/>
              </w:rPr>
            </w:pPr>
            <w:r>
              <w:rPr>
                <w:noProof/>
              </w:rPr>
              <w:t>If the event is using RTMP outputs, ads will not be streamed to the RTMP output.</w:t>
            </w:r>
          </w:p>
        </w:tc>
        <w:tc>
          <w:tcPr>
            <w:tcW w:w="7407" w:type="dxa"/>
          </w:tcPr>
          <w:p w:rsidR="00000000" w:rsidRDefault="00BD6E96">
            <w:pPr>
              <w:rPr>
                <w:lang w:val="de-DE"/>
              </w:rPr>
            </w:pPr>
            <w:r>
              <w:rPr>
                <w:lang w:val="de-DE"/>
              </w:rPr>
              <w:t>Wenn das Ereignis RTMP-Ausgaben verwendet, werden Anzeigen nicht an die RTMP-Ausgabe gestreamt.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43baaec1-59bf-414f-9366-352937586a5b</w:t>
            </w:r>
          </w:p>
        </w:tc>
        <w:tc>
          <w:tcPr>
            <w:tcW w:w="7407" w:type="dxa"/>
            <w:shd w:val="clear" w:color="auto" w:fill="F2F2F2" w:themeFill="background1" w:themeFillShade="F2"/>
          </w:tcPr>
          <w:p w:rsidR="00000000" w:rsidRDefault="00BD6E96">
            <w:pPr>
              <w:rPr>
                <w:noProof/>
              </w:rPr>
            </w:pPr>
            <w:r>
              <w:rPr>
                <w:noProof/>
              </w:rPr>
              <w:t>The ad-free stream will be streamed instead.</w:t>
            </w:r>
          </w:p>
        </w:tc>
        <w:tc>
          <w:tcPr>
            <w:tcW w:w="7407" w:type="dxa"/>
          </w:tcPr>
          <w:p w:rsidR="00000000" w:rsidRDefault="00BD6E96">
            <w:pPr>
              <w:rPr>
                <w:lang w:val="de-DE"/>
              </w:rPr>
            </w:pPr>
            <w:r>
              <w:rPr>
                <w:lang w:val="de-DE"/>
              </w:rPr>
              <w:t>Der werbefreie Stream wird stattdessen gestreamt.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0575a4d4-6455-470e-9624-7d6a95f0d2d7</w:t>
            </w:r>
          </w:p>
        </w:tc>
        <w:tc>
          <w:tcPr>
            <w:tcW w:w="7407" w:type="dxa"/>
            <w:shd w:val="clear" w:color="auto" w:fill="F2F2F2" w:themeFill="background1" w:themeFillShade="F2"/>
          </w:tcPr>
          <w:p w:rsidR="00000000" w:rsidRDefault="00BD6E96">
            <w:pPr>
              <w:rPr>
                <w:noProof/>
              </w:rPr>
            </w:pPr>
            <w:r>
              <w:rPr>
                <w:noProof/>
              </w:rPr>
              <w:t xml:space="preserve">If the event is being used by the </w:t>
            </w:r>
            <w:r>
              <w:rPr>
                <w:rStyle w:val="mqInternal"/>
                <w:noProof/>
              </w:rPr>
              <w:t>[1}</w:t>
            </w:r>
            <w:r>
              <w:rPr>
                <w:noProof/>
              </w:rPr>
              <w:t>Live to Facebook</w:t>
            </w:r>
            <w:r>
              <w:rPr>
                <w:rStyle w:val="mqInternal"/>
                <w:noProof/>
              </w:rPr>
              <w:t>{2]</w:t>
            </w:r>
            <w:r>
              <w:rPr>
                <w:noProof/>
              </w:rPr>
              <w:t xml:space="preserve"> feature in the Social module, ads will not be streamed to Facebook.</w:t>
            </w:r>
          </w:p>
        </w:tc>
        <w:tc>
          <w:tcPr>
            <w:tcW w:w="7407" w:type="dxa"/>
          </w:tcPr>
          <w:p w:rsidR="00000000" w:rsidRDefault="00BD6E96">
            <w:pPr>
              <w:rPr>
                <w:lang w:val="de-DE"/>
              </w:rPr>
            </w:pPr>
            <w:r>
              <w:rPr>
                <w:lang w:val="de-DE"/>
              </w:rPr>
              <w:t xml:space="preserve">Wenn das Ereignis von der verwendet wird </w:t>
            </w:r>
            <w:r>
              <w:rPr>
                <w:rStyle w:val="mqInternal"/>
                <w:noProof/>
                <w:lang w:val="de-DE"/>
              </w:rPr>
              <w:t>[1}</w:t>
            </w:r>
            <w:r>
              <w:rPr>
                <w:lang w:val="de-DE"/>
              </w:rPr>
              <w:t>Live auf Facebook</w:t>
            </w:r>
            <w:r>
              <w:rPr>
                <w:rStyle w:val="mqInternal"/>
                <w:noProof/>
                <w:lang w:val="de-DE"/>
              </w:rPr>
              <w:t>{2]</w:t>
            </w:r>
            <w:r>
              <w:rPr>
                <w:lang w:val="de-DE"/>
              </w:rPr>
              <w:t xml:space="preserve"> Im Social-Modul werden Anzeig</w:t>
            </w:r>
            <w:r>
              <w:rPr>
                <w:lang w:val="de-DE"/>
              </w:rPr>
              <w:t>en nicht auf Facebook gestreamt.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46aad21c-cd0d-4887-aa71-a1797e487d69</w:t>
            </w:r>
          </w:p>
        </w:tc>
        <w:tc>
          <w:tcPr>
            <w:tcW w:w="7407" w:type="dxa"/>
            <w:shd w:val="clear" w:color="auto" w:fill="F2F2F2" w:themeFill="background1" w:themeFillShade="F2"/>
          </w:tcPr>
          <w:p w:rsidR="00000000" w:rsidRDefault="00BD6E96">
            <w:pPr>
              <w:rPr>
                <w:noProof/>
              </w:rPr>
            </w:pPr>
            <w:r>
              <w:rPr>
                <w:noProof/>
              </w:rPr>
              <w:t>The ad-free stream will be streamed instead.</w:t>
            </w:r>
          </w:p>
        </w:tc>
        <w:tc>
          <w:tcPr>
            <w:tcW w:w="7407" w:type="dxa"/>
          </w:tcPr>
          <w:p w:rsidR="00000000" w:rsidRDefault="00BD6E96">
            <w:pPr>
              <w:rPr>
                <w:lang w:val="de-DE"/>
              </w:rPr>
            </w:pPr>
            <w:r>
              <w:rPr>
                <w:lang w:val="de-DE"/>
              </w:rPr>
              <w:t>Der werbefreie Stream wird stattdessen gestreamt.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69947b4d-28c1-437c-8f76-cc9a05aae486</w:t>
            </w:r>
          </w:p>
        </w:tc>
        <w:tc>
          <w:tcPr>
            <w:tcW w:w="7407" w:type="dxa"/>
            <w:shd w:val="clear" w:color="auto" w:fill="F2F2F2" w:themeFill="background1" w:themeFillShade="F2"/>
          </w:tcPr>
          <w:p w:rsidR="00000000" w:rsidRDefault="00BD6E96">
            <w:pPr>
              <w:rPr>
                <w:noProof/>
              </w:rPr>
            </w:pPr>
            <w:r>
              <w:rPr>
                <w:noProof/>
              </w:rPr>
              <w:t>Requesting an ad</w:t>
            </w:r>
          </w:p>
        </w:tc>
        <w:tc>
          <w:tcPr>
            <w:tcW w:w="7407" w:type="dxa"/>
          </w:tcPr>
          <w:p w:rsidR="00000000" w:rsidRDefault="00BD6E96">
            <w:pPr>
              <w:rPr>
                <w:lang w:val="de-DE"/>
              </w:rPr>
            </w:pPr>
            <w:r>
              <w:rPr>
                <w:lang w:val="de-DE"/>
              </w:rPr>
              <w:t>Anfordern einer Anzeige</w:t>
            </w:r>
          </w:p>
        </w:tc>
      </w:tr>
      <w:tr w:rsidR="00000000">
        <w:tc>
          <w:tcPr>
            <w:tcW w:w="660" w:type="dxa"/>
            <w:shd w:val="clear" w:color="auto" w:fill="F2F2F2" w:themeFill="background1" w:themeFillShade="F2"/>
          </w:tcPr>
          <w:p w:rsidR="00000000" w:rsidRDefault="00BD6E96">
            <w:pPr>
              <w:rPr>
                <w:noProof/>
                <w:sz w:val="2"/>
              </w:rPr>
            </w:pPr>
            <w:r>
              <w:rPr>
                <w:noProof/>
                <w:sz w:val="16"/>
              </w:rPr>
              <w:t>64</w:t>
            </w:r>
            <w:r>
              <w:rPr>
                <w:noProof/>
                <w:sz w:val="16"/>
              </w:rPr>
              <w:t xml:space="preserve"> </w:t>
            </w:r>
            <w:r>
              <w:rPr>
                <w:noProof/>
                <w:sz w:val="16"/>
              </w:rPr>
              <w:br/>
            </w:r>
            <w:r>
              <w:rPr>
                <w:noProof/>
                <w:sz w:val="2"/>
              </w:rPr>
              <w:t>53488d86-2e95-41be-bc47-66435c6bf3c4</w:t>
            </w:r>
          </w:p>
        </w:tc>
        <w:tc>
          <w:tcPr>
            <w:tcW w:w="7407" w:type="dxa"/>
            <w:shd w:val="clear" w:color="auto" w:fill="F2F2F2" w:themeFill="background1" w:themeFillShade="F2"/>
          </w:tcPr>
          <w:p w:rsidR="00000000" w:rsidRDefault="00BD6E96">
            <w:pPr>
              <w:rPr>
                <w:noProof/>
              </w:rPr>
            </w:pPr>
            <w:r>
              <w:rPr>
                <w:noProof/>
              </w:rPr>
              <w:t>To request an ad, click</w:t>
            </w:r>
            <w:r>
              <w:rPr>
                <w:rStyle w:val="mqInternal"/>
                <w:noProof/>
              </w:rPr>
              <w:t>[1}</w:t>
            </w:r>
            <w:r>
              <w:rPr>
                <w:noProof/>
              </w:rPr>
              <w:t xml:space="preserve"> Goto Ad</w:t>
            </w:r>
            <w:r>
              <w:rPr>
                <w:rStyle w:val="mqInternal"/>
                <w:noProof/>
              </w:rPr>
              <w:t>{2]</w:t>
            </w:r>
            <w:r>
              <w:rPr>
                <w:noProof/>
              </w:rPr>
              <w:t>.</w:t>
            </w:r>
          </w:p>
        </w:tc>
        <w:tc>
          <w:tcPr>
            <w:tcW w:w="7407" w:type="dxa"/>
          </w:tcPr>
          <w:p w:rsidR="00000000" w:rsidRDefault="00BD6E96">
            <w:pPr>
              <w:rPr>
                <w:lang w:val="de-DE"/>
              </w:rPr>
            </w:pPr>
            <w:r>
              <w:rPr>
                <w:lang w:val="de-DE"/>
              </w:rPr>
              <w:t>Klicken Sie auf, um eine Anzeige anzufordern</w:t>
            </w:r>
            <w:r>
              <w:rPr>
                <w:rStyle w:val="mqInternal"/>
                <w:noProof/>
                <w:lang w:val="de-DE"/>
              </w:rPr>
              <w:t>[1}</w:t>
            </w:r>
            <w:r>
              <w:rPr>
                <w:lang w:val="de-DE"/>
              </w:rPr>
              <w:t xml:space="preserve"> Gehe zu Anzeige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e60d455c-1931-44c2-a6f0-35af90676d99</w:t>
            </w:r>
          </w:p>
        </w:tc>
        <w:tc>
          <w:tcPr>
            <w:tcW w:w="7407" w:type="dxa"/>
            <w:shd w:val="clear" w:color="auto" w:fill="F2F2F2" w:themeFill="background1" w:themeFillShade="F2"/>
          </w:tcPr>
          <w:p w:rsidR="00000000" w:rsidRDefault="00BD6E96">
            <w:pPr>
              <w:rPr>
                <w:noProof/>
              </w:rPr>
            </w:pPr>
            <w:r>
              <w:rPr>
                <w:noProof/>
              </w:rPr>
              <w:t>When clicked, the length of the ad break can be selected.</w:t>
            </w:r>
          </w:p>
        </w:tc>
        <w:tc>
          <w:tcPr>
            <w:tcW w:w="7407" w:type="dxa"/>
          </w:tcPr>
          <w:p w:rsidR="00000000" w:rsidRDefault="00BD6E96">
            <w:pPr>
              <w:rPr>
                <w:lang w:val="de-DE"/>
              </w:rPr>
            </w:pPr>
            <w:r>
              <w:rPr>
                <w:lang w:val="de-DE"/>
              </w:rPr>
              <w:t>Wenn Sie darauf klicken, kann die L</w:t>
            </w:r>
            <w:r>
              <w:rPr>
                <w:lang w:val="de-DE"/>
              </w:rPr>
              <w:t>ä</w:t>
            </w:r>
            <w:r>
              <w:rPr>
                <w:lang w:val="de-DE"/>
              </w:rPr>
              <w:t>nge des Werbeunterbrechens ausgew</w:t>
            </w:r>
            <w:r>
              <w:rPr>
                <w:lang w:val="de-DE"/>
              </w:rPr>
              <w:t>ä</w:t>
            </w:r>
            <w:r>
              <w:rPr>
                <w:lang w:val="de-DE"/>
              </w:rPr>
              <w:t>hlt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4d708bc6-b21c-43ba-8dcc-ababd24c2f3b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Einf</w:t>
            </w:r>
            <w:r>
              <w:rPr>
                <w:lang w:val="de-DE"/>
              </w:rPr>
              <w:t>ü</w:t>
            </w:r>
            <w:r>
              <w:rPr>
                <w:lang w:val="de-DE"/>
              </w:rPr>
              <w:t>gen</w:t>
            </w:r>
            <w:r>
              <w:rPr>
                <w:rStyle w:val="mqInternal"/>
                <w:noProof/>
                <w:lang w:val="de-DE"/>
              </w:rPr>
              <w:t>{2]</w:t>
            </w:r>
            <w:r>
              <w:rPr>
                <w:lang w:val="de-DE"/>
              </w:rPr>
              <w:t xml:space="preserve"> um eine Werbeunterbrechung in den Live-Stream </w:t>
            </w:r>
            <w:r>
              <w:rPr>
                <w:lang w:val="de-DE"/>
              </w:rPr>
              <w:t>einzuf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dc08471c-77bb-4ebb-8439-b47e690df2e0</w:t>
            </w:r>
          </w:p>
        </w:tc>
        <w:tc>
          <w:tcPr>
            <w:tcW w:w="7407" w:type="dxa"/>
            <w:shd w:val="clear" w:color="auto" w:fill="F2F2F2" w:themeFill="background1" w:themeFillShade="F2"/>
          </w:tcPr>
          <w:p w:rsidR="00000000" w:rsidRDefault="00BD6E96">
            <w:pPr>
              <w:rPr>
                <w:noProof/>
              </w:rPr>
            </w:pPr>
            <w:r>
              <w:rPr>
                <w:noProof/>
              </w:rPr>
              <w:t>If the ad doesn't fill the entire ad break time, the fill slate (selected when the event was created) will be displayed.</w:t>
            </w:r>
          </w:p>
        </w:tc>
        <w:tc>
          <w:tcPr>
            <w:tcW w:w="7407" w:type="dxa"/>
          </w:tcPr>
          <w:p w:rsidR="00000000" w:rsidRDefault="00BD6E96">
            <w:pPr>
              <w:rPr>
                <w:lang w:val="de-DE"/>
              </w:rPr>
            </w:pPr>
            <w:r>
              <w:rPr>
                <w:lang w:val="de-DE"/>
              </w:rPr>
              <w:t>Wenn die Anzeige nicht die gesamte Werbeunterbrechungszeit ausf</w:t>
            </w:r>
            <w:r>
              <w:rPr>
                <w:lang w:val="de-DE"/>
              </w:rPr>
              <w:t>ü</w:t>
            </w:r>
            <w:r>
              <w:rPr>
                <w:lang w:val="de-DE"/>
              </w:rPr>
              <w:t>llt, wird die F</w:t>
            </w:r>
            <w:r>
              <w:rPr>
                <w:lang w:val="de-DE"/>
              </w:rPr>
              <w:t>ü</w:t>
            </w:r>
            <w:r>
              <w:rPr>
                <w:lang w:val="de-DE"/>
              </w:rPr>
              <w:t>l</w:t>
            </w:r>
            <w:r>
              <w:rPr>
                <w:lang w:val="de-DE"/>
              </w:rPr>
              <w:t>lliste (ausgew</w:t>
            </w:r>
            <w:r>
              <w:rPr>
                <w:lang w:val="de-DE"/>
              </w:rPr>
              <w:t>ä</w:t>
            </w:r>
            <w:r>
              <w:rPr>
                <w:lang w:val="de-DE"/>
              </w:rPr>
              <w:t>hlt bei der Erstellung des Ereignisses)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e66ee396-3649-48d8-aee8-a5487d0651cf</w:t>
            </w:r>
          </w:p>
        </w:tc>
        <w:tc>
          <w:tcPr>
            <w:tcW w:w="7407" w:type="dxa"/>
            <w:shd w:val="clear" w:color="auto" w:fill="F2F2F2" w:themeFill="background1" w:themeFillShade="F2"/>
          </w:tcPr>
          <w:p w:rsidR="00000000" w:rsidRDefault="00BD6E96">
            <w:pPr>
              <w:rPr>
                <w:noProof/>
              </w:rPr>
            </w:pPr>
            <w:r>
              <w:rPr>
                <w:noProof/>
              </w:rPr>
              <w:t>Ads will be seen in the Control Room preview player and in players that are published using the Live module.</w:t>
            </w:r>
          </w:p>
        </w:tc>
        <w:tc>
          <w:tcPr>
            <w:tcW w:w="7407" w:type="dxa"/>
          </w:tcPr>
          <w:p w:rsidR="00000000" w:rsidRDefault="00BD6E96">
            <w:pPr>
              <w:rPr>
                <w:lang w:val="de-DE"/>
              </w:rPr>
            </w:pPr>
            <w:r>
              <w:rPr>
                <w:lang w:val="de-DE"/>
              </w:rPr>
              <w:t>Anzeigen werden im Control Room Preview</w:t>
            </w:r>
            <w:r>
              <w:rPr>
                <w:lang w:val="de-DE"/>
              </w:rPr>
              <w:t>-Player und in Playern angezeigt, die mit dem Live-Modul ver</w:t>
            </w:r>
            <w:r>
              <w:rPr>
                <w:lang w:val="de-DE"/>
              </w:rPr>
              <w:t>ö</w:t>
            </w:r>
            <w:r>
              <w:rPr>
                <w:lang w:val="de-DE"/>
              </w:rPr>
              <w:t>ffentlicht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95cb14fe-366c-4d0b-8400-e222a6bd1121</w:t>
            </w:r>
          </w:p>
        </w:tc>
        <w:tc>
          <w:tcPr>
            <w:tcW w:w="7407" w:type="dxa"/>
            <w:shd w:val="clear" w:color="auto" w:fill="F2F2F2" w:themeFill="background1" w:themeFillShade="F2"/>
          </w:tcPr>
          <w:p w:rsidR="00000000" w:rsidRDefault="00BD6E96">
            <w:pPr>
              <w:rPr>
                <w:noProof/>
              </w:rPr>
            </w:pPr>
            <w:r>
              <w:rPr>
                <w:noProof/>
              </w:rPr>
              <w:t>This example shows 2 ads being displayed in the Control Room.</w:t>
            </w:r>
          </w:p>
        </w:tc>
        <w:tc>
          <w:tcPr>
            <w:tcW w:w="7407" w:type="dxa"/>
          </w:tcPr>
          <w:p w:rsidR="00000000" w:rsidRDefault="00BD6E96">
            <w:pPr>
              <w:rPr>
                <w:lang w:val="de-DE"/>
              </w:rPr>
            </w:pPr>
            <w:r>
              <w:rPr>
                <w:lang w:val="de-DE"/>
              </w:rPr>
              <w:t>In diesem Beispiel werden 2 Anzeigen im Kontrollraum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e698cea5-bc6f-4492-bf1a-604013644552</w:t>
            </w:r>
          </w:p>
        </w:tc>
        <w:tc>
          <w:tcPr>
            <w:tcW w:w="7407" w:type="dxa"/>
            <w:shd w:val="clear" w:color="auto" w:fill="F2F2F2" w:themeFill="background1" w:themeFillShade="F2"/>
          </w:tcPr>
          <w:p w:rsidR="00000000" w:rsidRDefault="00BD6E96">
            <w:pPr>
              <w:rPr>
                <w:noProof/>
              </w:rPr>
            </w:pPr>
            <w:r>
              <w:rPr>
                <w:noProof/>
              </w:rPr>
              <w:t>Publishing the live event</w:t>
            </w:r>
          </w:p>
        </w:tc>
        <w:tc>
          <w:tcPr>
            <w:tcW w:w="7407" w:type="dxa"/>
          </w:tcPr>
          <w:p w:rsidR="00000000" w:rsidRDefault="00BD6E96">
            <w:pPr>
              <w:rPr>
                <w:lang w:val="de-DE"/>
              </w:rPr>
            </w:pPr>
            <w:r>
              <w:rPr>
                <w:lang w:val="de-DE"/>
              </w:rPr>
              <w:t>Ver</w:t>
            </w:r>
            <w:r>
              <w:rPr>
                <w:lang w:val="de-DE"/>
              </w:rPr>
              <w:t>ö</w:t>
            </w:r>
            <w:r>
              <w:rPr>
                <w:lang w:val="de-DE"/>
              </w:rPr>
              <w:t>ffentlichung des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ec1b7d5c-1205-49ae-b324-f5d3b0c14afc</w:t>
            </w:r>
          </w:p>
        </w:tc>
        <w:tc>
          <w:tcPr>
            <w:tcW w:w="7407" w:type="dxa"/>
            <w:shd w:val="clear" w:color="auto" w:fill="F2F2F2" w:themeFill="background1" w:themeFillShade="F2"/>
          </w:tcPr>
          <w:p w:rsidR="00000000" w:rsidRDefault="00BD6E96">
            <w:pPr>
              <w:rPr>
                <w:noProof/>
              </w:rPr>
            </w:pPr>
            <w:r>
              <w:rPr>
                <w:noProof/>
              </w:rPr>
              <w:t>Live streams with server-side ads cannot be published using the Media module, they must be published using the Live Mo</w:t>
            </w:r>
            <w:r>
              <w:rPr>
                <w:noProof/>
              </w:rPr>
              <w:t>dule.</w:t>
            </w:r>
          </w:p>
        </w:tc>
        <w:tc>
          <w:tcPr>
            <w:tcW w:w="7407" w:type="dxa"/>
          </w:tcPr>
          <w:p w:rsidR="00000000" w:rsidRDefault="00BD6E96">
            <w:pPr>
              <w:rPr>
                <w:lang w:val="de-DE"/>
              </w:rPr>
            </w:pPr>
            <w:r>
              <w:rPr>
                <w:lang w:val="de-DE"/>
              </w:rPr>
              <w:t>Live-Streams mit serverseitigen Anzeigen k</w:t>
            </w:r>
            <w:r>
              <w:rPr>
                <w:lang w:val="de-DE"/>
              </w:rPr>
              <w:t>ö</w:t>
            </w:r>
            <w:r>
              <w:rPr>
                <w:lang w:val="de-DE"/>
              </w:rPr>
              <w:t xml:space="preserve">nnen nicht </w:t>
            </w:r>
            <w:r>
              <w:rPr>
                <w:lang w:val="de-DE"/>
              </w:rPr>
              <w:t>ü</w:t>
            </w:r>
            <w:r>
              <w:rPr>
                <w:lang w:val="de-DE"/>
              </w:rPr>
              <w:t>ber das Medienmodul ver</w:t>
            </w:r>
            <w:r>
              <w:rPr>
                <w:lang w:val="de-DE"/>
              </w:rPr>
              <w:t>ö</w:t>
            </w:r>
            <w:r>
              <w:rPr>
                <w:lang w:val="de-DE"/>
              </w:rPr>
              <w:t>ffentlicht werden. Sie m</w:t>
            </w:r>
            <w:r>
              <w:rPr>
                <w:lang w:val="de-DE"/>
              </w:rPr>
              <w:t>ü</w:t>
            </w:r>
            <w:r>
              <w:rPr>
                <w:lang w:val="de-DE"/>
              </w:rPr>
              <w:t xml:space="preserve">ssen </w:t>
            </w:r>
            <w:r>
              <w:rPr>
                <w:lang w:val="de-DE"/>
              </w:rPr>
              <w:t>ü</w:t>
            </w:r>
            <w:r>
              <w:rPr>
                <w:lang w:val="de-DE"/>
              </w:rPr>
              <w:t>ber das Live-Modul ver</w:t>
            </w:r>
            <w:r>
              <w:rPr>
                <w:lang w:val="de-DE"/>
              </w:rPr>
              <w:t>ö</w:t>
            </w:r>
            <w:r>
              <w:rPr>
                <w:lang w:val="de-DE"/>
              </w:rPr>
              <w:t>ffentlicht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84a760f2-3ba4-4f6d-ade2-9c4961a1bd10</w:t>
            </w:r>
          </w:p>
        </w:tc>
        <w:tc>
          <w:tcPr>
            <w:tcW w:w="7407" w:type="dxa"/>
            <w:shd w:val="clear" w:color="auto" w:fill="F2F2F2" w:themeFill="background1" w:themeFillShade="F2"/>
          </w:tcPr>
          <w:p w:rsidR="00000000" w:rsidRDefault="00BD6E96">
            <w:pPr>
              <w:rPr>
                <w:noProof/>
              </w:rPr>
            </w:pPr>
            <w:r>
              <w:rPr>
                <w:noProof/>
              </w:rPr>
              <w:t>To generate the embed code for a live event with server-</w:t>
            </w:r>
            <w:r>
              <w:rPr>
                <w:noProof/>
              </w:rPr>
              <w:t>side ads, follow these steps:</w:t>
            </w:r>
          </w:p>
        </w:tc>
        <w:tc>
          <w:tcPr>
            <w:tcW w:w="7407" w:type="dxa"/>
          </w:tcPr>
          <w:p w:rsidR="00000000" w:rsidRDefault="00BD6E96">
            <w:pPr>
              <w:rPr>
                <w:lang w:val="de-DE"/>
              </w:rPr>
            </w:pPr>
            <w:r>
              <w:rPr>
                <w:lang w:val="de-DE"/>
              </w:rPr>
              <w:t>Gehen Sie folgenderma</w:t>
            </w:r>
            <w:r>
              <w:rPr>
                <w:lang w:val="de-DE"/>
              </w:rPr>
              <w:t>ß</w:t>
            </w:r>
            <w:r>
              <w:rPr>
                <w:lang w:val="de-DE"/>
              </w:rPr>
              <w:t>en vor, um den Einbettungscode f</w:t>
            </w:r>
            <w:r>
              <w:rPr>
                <w:lang w:val="de-DE"/>
              </w:rPr>
              <w:t>ü</w:t>
            </w:r>
            <w:r>
              <w:rPr>
                <w:lang w:val="de-DE"/>
              </w:rPr>
              <w:t>r ein Live-Ereignis mit serverseitigen Anzeigen zu generieren: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a0fed7d4-4191-4dcc-8a13-a2aabca3d007</w:t>
            </w:r>
          </w:p>
        </w:tc>
        <w:tc>
          <w:tcPr>
            <w:tcW w:w="7407" w:type="dxa"/>
            <w:shd w:val="clear" w:color="auto" w:fill="F2F2F2" w:themeFill="background1" w:themeFillShade="F2"/>
          </w:tcPr>
          <w:p w:rsidR="00000000" w:rsidRDefault="00BD6E96">
            <w:pPr>
              <w:rPr>
                <w:noProof/>
              </w:rPr>
            </w:pPr>
            <w:r>
              <w:rPr>
                <w:noProof/>
              </w:rPr>
              <w:t>Click on an event to open the Control Room page.</w:t>
            </w:r>
          </w:p>
        </w:tc>
        <w:tc>
          <w:tcPr>
            <w:tcW w:w="7407" w:type="dxa"/>
          </w:tcPr>
          <w:p w:rsidR="00000000" w:rsidRDefault="00BD6E96">
            <w:pPr>
              <w:rPr>
                <w:lang w:val="de-DE"/>
              </w:rPr>
            </w:pPr>
            <w:r>
              <w:rPr>
                <w:lang w:val="de-DE"/>
              </w:rPr>
              <w:t>Klicken Sie auf e</w:t>
            </w:r>
            <w:r>
              <w:rPr>
                <w:lang w:val="de-DE"/>
              </w:rPr>
              <w:t xml:space="preserve">in Ereignis, um die Seite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87b3dde3-db2a-4e1a-89a1-d4b83e7c73c3</w:t>
            </w:r>
          </w:p>
        </w:tc>
        <w:tc>
          <w:tcPr>
            <w:tcW w:w="7407" w:type="dxa"/>
            <w:shd w:val="clear" w:color="auto" w:fill="F2F2F2" w:themeFill="background1" w:themeFillShade="F2"/>
          </w:tcPr>
          <w:p w:rsidR="00000000" w:rsidRDefault="00BD6E96">
            <w:pPr>
              <w:rPr>
                <w:noProof/>
              </w:rPr>
            </w:pPr>
            <w:r>
              <w:rPr>
                <w:noProof/>
              </w:rPr>
              <w:t>Click</w:t>
            </w:r>
            <w:r>
              <w:rPr>
                <w:rStyle w:val="mqInternal"/>
                <w:noProof/>
              </w:rPr>
              <w:t>[1}</w:t>
            </w:r>
            <w:r>
              <w:rPr>
                <w:noProof/>
              </w:rPr>
              <w:t xml:space="preserve"> Publish and Embed</w:t>
            </w:r>
            <w:r>
              <w:rPr>
                <w:rStyle w:val="mqInternal"/>
                <w:noProof/>
              </w:rPr>
              <w:t>{2]</w:t>
            </w:r>
            <w:r>
              <w:rPr>
                <w:noProof/>
              </w:rPr>
              <w:t xml:space="preserve"> in the left navigation.</w:t>
            </w:r>
          </w:p>
        </w:tc>
        <w:tc>
          <w:tcPr>
            <w:tcW w:w="7407" w:type="dxa"/>
          </w:tcPr>
          <w:p w:rsidR="00000000" w:rsidRDefault="00BD6E96">
            <w:pPr>
              <w:rPr>
                <w:lang w:val="de-DE"/>
              </w:rPr>
            </w:pPr>
            <w:r>
              <w:rPr>
                <w:lang w:val="de-DE"/>
              </w:rPr>
              <w:t>Klicken</w:t>
            </w:r>
            <w:r>
              <w:rPr>
                <w:rStyle w:val="mqInternal"/>
                <w:noProof/>
                <w:lang w:val="de-DE"/>
              </w:rPr>
              <w:t>[1}</w:t>
            </w:r>
            <w:r>
              <w:rPr>
                <w:lang w:val="de-DE"/>
              </w:rPr>
              <w:t xml:space="preserve"> Ver</w:t>
            </w:r>
            <w:r>
              <w:rPr>
                <w:lang w:val="de-DE"/>
              </w:rPr>
              <w:t>ö</w:t>
            </w:r>
            <w:r>
              <w:rPr>
                <w:lang w:val="de-DE"/>
              </w:rPr>
              <w:t>ffentlichen und einbetten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36bfe2d4-62ed-4975-9fb2-f00cc3425823</w:t>
            </w:r>
          </w:p>
        </w:tc>
        <w:tc>
          <w:tcPr>
            <w:tcW w:w="7407" w:type="dxa"/>
            <w:shd w:val="clear" w:color="auto" w:fill="F2F2F2" w:themeFill="background1" w:themeFillShade="F2"/>
          </w:tcPr>
          <w:p w:rsidR="00000000" w:rsidRDefault="00BD6E96">
            <w:pPr>
              <w:rPr>
                <w:noProof/>
              </w:rPr>
            </w:pPr>
            <w:r>
              <w:rPr>
                <w:noProof/>
              </w:rPr>
              <w:t xml:space="preserve">Select an </w:t>
            </w:r>
            <w:r>
              <w:rPr>
                <w:rStyle w:val="mqInternal"/>
                <w:noProof/>
              </w:rPr>
              <w:t>[1}</w:t>
            </w:r>
            <w:r>
              <w:rPr>
                <w:noProof/>
              </w:rPr>
              <w:t>Available Player</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eine </w:t>
            </w:r>
            <w:r>
              <w:rPr>
                <w:rStyle w:val="mqInternal"/>
                <w:noProof/>
                <w:lang w:val="de-DE"/>
              </w:rPr>
              <w:t>[1}</w:t>
            </w:r>
            <w:r>
              <w:rPr>
                <w:lang w:val="de-DE"/>
              </w:rPr>
              <w:t>Verf</w:t>
            </w:r>
            <w:r>
              <w:rPr>
                <w:lang w:val="de-DE"/>
              </w:rPr>
              <w:t>ü</w:t>
            </w:r>
            <w:r>
              <w:rPr>
                <w:lang w:val="de-DE"/>
              </w:rPr>
              <w:t>gbarer 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122f1b91-0522-4919-9517-042bb61a5539</w:t>
            </w:r>
          </w:p>
        </w:tc>
        <w:tc>
          <w:tcPr>
            <w:tcW w:w="7407" w:type="dxa"/>
            <w:shd w:val="clear" w:color="auto" w:fill="F2F2F2" w:themeFill="background1" w:themeFillShade="F2"/>
          </w:tcPr>
          <w:p w:rsidR="00000000" w:rsidRDefault="00BD6E96">
            <w:pPr>
              <w:rPr>
                <w:noProof/>
              </w:rPr>
            </w:pPr>
            <w:r>
              <w:rPr>
                <w:noProof/>
              </w:rPr>
              <w:t>If the event is configured to enable server-side ads (SSAI), DVR or multi-CDN, Brightcove Player ver</w:t>
            </w:r>
            <w:r>
              <w:rPr>
                <w:noProof/>
              </w:rPr>
              <w:t>sion 6.18.3 and above must be used.</w:t>
            </w:r>
          </w:p>
        </w:tc>
        <w:tc>
          <w:tcPr>
            <w:tcW w:w="7407" w:type="dxa"/>
          </w:tcPr>
          <w:p w:rsidR="00000000" w:rsidRDefault="00BD6E96">
            <w:pPr>
              <w:rPr>
                <w:lang w:val="de-DE"/>
              </w:rPr>
            </w:pPr>
            <w:r>
              <w:rPr>
                <w:lang w:val="de-DE"/>
              </w:rPr>
              <w:t>Wenn das Ereignis so konfiguriert ist, dass serverseitige Anzeigen (SSAI), DVR oder Multi-CDN aktiviert werden, muss Brightcove Player Version 6.18.3 und h</w:t>
            </w:r>
            <w:r>
              <w:rPr>
                <w:lang w:val="de-DE"/>
              </w:rPr>
              <w:t>ö</w:t>
            </w:r>
            <w:r>
              <w:rPr>
                <w:lang w:val="de-DE"/>
              </w:rPr>
              <w:t>her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c0cae3a2-daaa-48dd-9544-80621f353353</w:t>
            </w:r>
          </w:p>
        </w:tc>
        <w:tc>
          <w:tcPr>
            <w:tcW w:w="7407" w:type="dxa"/>
            <w:shd w:val="clear" w:color="auto" w:fill="F2F2F2" w:themeFill="background1" w:themeFillShade="F2"/>
          </w:tcPr>
          <w:p w:rsidR="00000000" w:rsidRDefault="00BD6E96">
            <w:pPr>
              <w:rPr>
                <w:noProof/>
              </w:rPr>
            </w:pPr>
            <w:r>
              <w:rPr>
                <w:noProof/>
              </w:rPr>
              <w:t>Only version 6.18.3 and above players will appear in the dropdown list.</w:t>
            </w:r>
          </w:p>
        </w:tc>
        <w:tc>
          <w:tcPr>
            <w:tcW w:w="7407" w:type="dxa"/>
          </w:tcPr>
          <w:p w:rsidR="00000000" w:rsidRDefault="00BD6E96">
            <w:pPr>
              <w:rPr>
                <w:lang w:val="de-DE"/>
              </w:rPr>
            </w:pPr>
            <w:r>
              <w:rPr>
                <w:lang w:val="de-DE"/>
              </w:rPr>
              <w:t>In der Dropdown-Liste werden nur Spieler ab Version 6.18.3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7558bce9-3098-47ab-a843-f6a217f3a310</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Ad Configuration</w:t>
            </w:r>
            <w:r>
              <w:rPr>
                <w:rStyle w:val="mqInternal"/>
                <w:noProof/>
              </w:rPr>
              <w:t>{2]</w:t>
            </w:r>
            <w:r>
              <w:rPr>
                <w:noProof/>
              </w:rPr>
              <w:t xml:space="preserve"> to use with the player.</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Anzeigenkonfiguration</w:t>
            </w:r>
            <w:r>
              <w:rPr>
                <w:rStyle w:val="mqInternal"/>
                <w:noProof/>
                <w:lang w:val="de-DE"/>
              </w:rPr>
              <w:t>{2]</w:t>
            </w:r>
            <w:r>
              <w:rPr>
                <w:lang w:val="de-DE"/>
              </w:rPr>
              <w:t xml:space="preserve"> mit dem Spieler zu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ac0a5571-bb07-4f5d-83ed-b95a7cad82c5</w:t>
            </w:r>
          </w:p>
        </w:tc>
        <w:tc>
          <w:tcPr>
            <w:tcW w:w="7407" w:type="dxa"/>
            <w:shd w:val="clear" w:color="auto" w:fill="F2F2F2" w:themeFill="background1" w:themeFillShade="F2"/>
          </w:tcPr>
          <w:p w:rsidR="00000000" w:rsidRDefault="00BD6E96">
            <w:pPr>
              <w:rPr>
                <w:noProof/>
              </w:rPr>
            </w:pPr>
            <w:r>
              <w:rPr>
                <w:noProof/>
              </w:rPr>
              <w:t>The ad configuration will determine which ad(s) appear in the player.</w:t>
            </w:r>
          </w:p>
        </w:tc>
        <w:tc>
          <w:tcPr>
            <w:tcW w:w="7407" w:type="dxa"/>
          </w:tcPr>
          <w:p w:rsidR="00000000" w:rsidRDefault="00BD6E96">
            <w:pPr>
              <w:rPr>
                <w:lang w:val="de-DE"/>
              </w:rPr>
            </w:pPr>
            <w:r>
              <w:rPr>
                <w:lang w:val="de-DE"/>
              </w:rPr>
              <w:t>Die Anzeigenkonfiguration bestimmt, welche Anzeigen im Player erscheinen.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d07e8921-e5f0-4c9b-a6eb-ef30e0805cf6</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Spieler-URL</w:t>
            </w:r>
            <w:r>
              <w:rPr>
                <w:rStyle w:val="mqInternal"/>
                <w:noProof/>
                <w:lang w:val="de-DE"/>
              </w:rPr>
              <w:t>{2]</w:t>
            </w:r>
            <w:r>
              <w:rPr>
                <w:lang w:val="de-DE"/>
              </w:rPr>
              <w:t xml:space="preserve"> um eine Vorschau des Ereignisses in einem Browser anzuzeigen oder den entsprechenden z</w:t>
            </w:r>
            <w:r>
              <w:rPr>
                <w:lang w:val="de-DE"/>
              </w:rPr>
              <w:t>u verwendenden Einbettungscode zu kopieren.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243ed095-2db7-4229-926b-660488ae5d9b</w:t>
            </w:r>
          </w:p>
        </w:tc>
        <w:tc>
          <w:tcPr>
            <w:tcW w:w="7407" w:type="dxa"/>
            <w:shd w:val="clear" w:color="auto" w:fill="F2F2F2" w:themeFill="background1" w:themeFillShade="F2"/>
          </w:tcPr>
          <w:p w:rsidR="00000000" w:rsidRDefault="00BD6E96">
            <w:pPr>
              <w:rPr>
                <w:noProof/>
              </w:rPr>
            </w:pPr>
            <w:r>
              <w:rPr>
                <w:noProof/>
              </w:rPr>
              <w:t>Publishing a remote live event</w:t>
            </w:r>
          </w:p>
        </w:tc>
        <w:tc>
          <w:tcPr>
            <w:tcW w:w="7407" w:type="dxa"/>
          </w:tcPr>
          <w:p w:rsidR="00000000" w:rsidRDefault="00BD6E96">
            <w:pPr>
              <w:rPr>
                <w:lang w:val="de-DE"/>
              </w:rPr>
            </w:pPr>
            <w:r>
              <w:rPr>
                <w:lang w:val="de-DE"/>
              </w:rPr>
              <w:t>Ver</w:t>
            </w:r>
            <w:r>
              <w:rPr>
                <w:lang w:val="de-DE"/>
              </w:rPr>
              <w:t>ö</w:t>
            </w:r>
            <w:r>
              <w:rPr>
                <w:lang w:val="de-DE"/>
              </w:rPr>
              <w:t>ffentlichen eines Remote-Live-Ereignisses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56da8983-a713-4f1b-b6c6-5a0fc79bd888</w:t>
            </w:r>
          </w:p>
        </w:tc>
        <w:tc>
          <w:tcPr>
            <w:tcW w:w="7407" w:type="dxa"/>
            <w:shd w:val="clear" w:color="auto" w:fill="F2F2F2" w:themeFill="background1" w:themeFillShade="F2"/>
          </w:tcPr>
          <w:p w:rsidR="00000000" w:rsidRDefault="00BD6E96">
            <w:pPr>
              <w:rPr>
                <w:noProof/>
              </w:rPr>
            </w:pPr>
            <w:r>
              <w:rPr>
                <w:noProof/>
              </w:rPr>
              <w:t xml:space="preserve">If you want to publish a remote live event, follow </w:t>
            </w:r>
            <w:r>
              <w:rPr>
                <w:noProof/>
              </w:rPr>
              <w:t>these steps:</w:t>
            </w:r>
          </w:p>
        </w:tc>
        <w:tc>
          <w:tcPr>
            <w:tcW w:w="7407" w:type="dxa"/>
          </w:tcPr>
          <w:p w:rsidR="00000000" w:rsidRDefault="00BD6E96">
            <w:pPr>
              <w:rPr>
                <w:lang w:val="de-DE"/>
              </w:rPr>
            </w:pPr>
            <w:r>
              <w:rPr>
                <w:lang w:val="de-DE"/>
              </w:rPr>
              <w:t>Wenn Sie ein Remote-Live-Ereignis ver</w:t>
            </w:r>
            <w:r>
              <w:rPr>
                <w:lang w:val="de-DE"/>
              </w:rPr>
              <w:t>ö</w:t>
            </w:r>
            <w:r>
              <w:rPr>
                <w:lang w:val="de-DE"/>
              </w:rPr>
              <w:t>ffentlichen m</w:t>
            </w:r>
            <w:r>
              <w:rPr>
                <w:lang w:val="de-DE"/>
              </w:rPr>
              <w:t>ö</w:t>
            </w:r>
            <w:r>
              <w:rPr>
                <w:lang w:val="de-DE"/>
              </w:rPr>
              <w:t>chten, gehen Sie folgenderma</w:t>
            </w:r>
            <w:r>
              <w:rPr>
                <w:lang w:val="de-DE"/>
              </w:rPr>
              <w:t>ß</w:t>
            </w:r>
            <w:r>
              <w:rPr>
                <w:lang w:val="de-DE"/>
              </w:rPr>
              <w:t>en vor: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c579cdbb-f3f2-4855-b51d-5f582c97c766</w:t>
            </w:r>
          </w:p>
        </w:tc>
        <w:tc>
          <w:tcPr>
            <w:tcW w:w="7407" w:type="dxa"/>
            <w:shd w:val="clear" w:color="auto" w:fill="F2F2F2" w:themeFill="background1" w:themeFillShade="F2"/>
          </w:tcPr>
          <w:p w:rsidR="00000000" w:rsidRDefault="00BD6E96">
            <w:pPr>
              <w:rPr>
                <w:noProof/>
              </w:rPr>
            </w:pPr>
            <w:r>
              <w:rPr>
                <w:noProof/>
              </w:rPr>
              <w:t xml:space="preserve">After creating your live event by following the steps </w:t>
            </w:r>
            <w:r>
              <w:rPr>
                <w:rStyle w:val="mqInternal"/>
                <w:noProof/>
              </w:rPr>
              <w:t>[1}</w:t>
            </w:r>
            <w:r>
              <w:rPr>
                <w:noProof/>
              </w:rPr>
              <w:t>listed above</w:t>
            </w:r>
            <w:r>
              <w:rPr>
                <w:rStyle w:val="mqInternal"/>
                <w:noProof/>
              </w:rPr>
              <w:t>{2]</w:t>
            </w:r>
            <w:r>
              <w:rPr>
                <w:noProof/>
              </w:rPr>
              <w:t xml:space="preserve">, return to the </w:t>
            </w:r>
            <w:r>
              <w:rPr>
                <w:rStyle w:val="mqInternal"/>
                <w:noProof/>
              </w:rPr>
              <w:t>[3}</w:t>
            </w:r>
            <w:r>
              <w:rPr>
                <w:noProof/>
              </w:rPr>
              <w:t>Live</w:t>
            </w:r>
            <w:r>
              <w:rPr>
                <w:rStyle w:val="mqInternal"/>
                <w:noProof/>
              </w:rPr>
              <w:t>{4]</w:t>
            </w:r>
            <w:r>
              <w:rPr>
                <w:noProof/>
              </w:rPr>
              <w:t xml:space="preserve"> module's </w:t>
            </w:r>
            <w:r>
              <w:rPr>
                <w:rStyle w:val="mqInternal"/>
                <w:noProof/>
              </w:rPr>
              <w:t>[3}</w:t>
            </w:r>
            <w:r>
              <w:rPr>
                <w:noProof/>
              </w:rPr>
              <w:t>C</w:t>
            </w:r>
            <w:r>
              <w:rPr>
                <w:noProof/>
              </w:rPr>
              <w:t>ontrol Room</w:t>
            </w:r>
            <w:r>
              <w:rPr>
                <w:rStyle w:val="mqInternal"/>
                <w:noProof/>
              </w:rPr>
              <w:t>{4]</w:t>
            </w:r>
            <w:r>
              <w:rPr>
                <w:noProof/>
              </w:rPr>
              <w:t>.</w:t>
            </w:r>
          </w:p>
        </w:tc>
        <w:tc>
          <w:tcPr>
            <w:tcW w:w="7407" w:type="dxa"/>
          </w:tcPr>
          <w:p w:rsidR="00000000" w:rsidRDefault="00BD6E96">
            <w:pPr>
              <w:rPr>
                <w:lang w:val="de-DE"/>
              </w:rPr>
            </w:pPr>
            <w:r>
              <w:rPr>
                <w:lang w:val="de-DE"/>
              </w:rPr>
              <w:t xml:space="preserve">Befolgen Sie nach dem Erstellen Ihres Live-Events die Schritte </w:t>
            </w:r>
            <w:r>
              <w:rPr>
                <w:rStyle w:val="mqInternal"/>
                <w:noProof/>
                <w:lang w:val="de-DE"/>
              </w:rPr>
              <w:t>[1}</w:t>
            </w:r>
            <w:r>
              <w:rPr>
                <w:lang w:val="de-DE"/>
              </w:rPr>
              <w:t>oben aufgelistet</w:t>
            </w:r>
            <w:r>
              <w:rPr>
                <w:rStyle w:val="mqInternal"/>
                <w:noProof/>
                <w:lang w:val="de-DE"/>
              </w:rPr>
              <w:t>{2]</w:t>
            </w:r>
            <w:r>
              <w:rPr>
                <w:lang w:val="de-DE"/>
              </w:rPr>
              <w:t xml:space="preserve"> , gehe zur</w:t>
            </w:r>
            <w:r>
              <w:rPr>
                <w:lang w:val="de-DE"/>
              </w:rPr>
              <w:t>ü</w:t>
            </w:r>
            <w:r>
              <w:rPr>
                <w:lang w:val="de-DE"/>
              </w:rPr>
              <w:t xml:space="preserve">ck zum </w:t>
            </w:r>
            <w:r>
              <w:rPr>
                <w:rStyle w:val="mqInternal"/>
                <w:noProof/>
                <w:lang w:val="de-DE"/>
              </w:rPr>
              <w:t>[3}</w:t>
            </w:r>
            <w:r>
              <w:rPr>
                <w:lang w:val="de-DE"/>
              </w:rPr>
              <w:t>Wohnen</w:t>
            </w:r>
            <w:r>
              <w:rPr>
                <w:rStyle w:val="mqInternal"/>
                <w:noProof/>
                <w:lang w:val="de-DE"/>
              </w:rPr>
              <w:t>{4]</w:t>
            </w:r>
            <w:r>
              <w:rPr>
                <w:lang w:val="de-DE"/>
              </w:rPr>
              <w:t xml:space="preserve"> Module </w:t>
            </w:r>
            <w:r>
              <w:rPr>
                <w:rStyle w:val="mqInternal"/>
                <w:noProof/>
                <w:lang w:val="de-DE"/>
              </w:rPr>
              <w:t>[3}</w:t>
            </w:r>
            <w:r>
              <w:rPr>
                <w:lang w:val="de-DE"/>
              </w:rPr>
              <w:t>Kontrollraum</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beb1702b-bb9e-420a-9e2c-edbf2dc14884</w:t>
            </w:r>
          </w:p>
        </w:tc>
        <w:tc>
          <w:tcPr>
            <w:tcW w:w="7407" w:type="dxa"/>
            <w:shd w:val="clear" w:color="auto" w:fill="F2F2F2" w:themeFill="background1" w:themeFillShade="F2"/>
          </w:tcPr>
          <w:p w:rsidR="00000000" w:rsidRDefault="00BD6E96">
            <w:pPr>
              <w:rPr>
                <w:noProof/>
              </w:rPr>
            </w:pPr>
            <w:r>
              <w:rPr>
                <w:noProof/>
              </w:rPr>
              <w:t>If you know the value of your ad config id, then you c</w:t>
            </w:r>
            <w:r>
              <w:rPr>
                <w:noProof/>
              </w:rPr>
              <w:t>an insert it into the playlist URL.</w:t>
            </w:r>
          </w:p>
        </w:tc>
        <w:tc>
          <w:tcPr>
            <w:tcW w:w="7407" w:type="dxa"/>
          </w:tcPr>
          <w:p w:rsidR="00000000" w:rsidRDefault="00BD6E96">
            <w:pPr>
              <w:rPr>
                <w:lang w:val="de-DE"/>
              </w:rPr>
            </w:pPr>
            <w:r>
              <w:rPr>
                <w:lang w:val="de-DE"/>
              </w:rPr>
              <w:t>Wenn Sie den Wert Ihrer Anzeigenkonfigurations-ID kennen, k</w:t>
            </w:r>
            <w:r>
              <w:rPr>
                <w:lang w:val="de-DE"/>
              </w:rPr>
              <w:t>ö</w:t>
            </w:r>
            <w:r>
              <w:rPr>
                <w:lang w:val="de-DE"/>
              </w:rPr>
              <w:t>nnen Sie ihn in die URL der Wiedergabeliste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13f0d829-25b6-424d-9ee7-a45b1d7b3ac1</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Live</w:t>
            </w:r>
            <w:r>
              <w:rPr>
                <w:rStyle w:val="mqInternal"/>
                <w:noProof/>
              </w:rPr>
              <w:t>{2]</w:t>
            </w:r>
            <w:r>
              <w:rPr>
                <w:noProof/>
              </w:rPr>
              <w:t xml:space="preserve"> module's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Playback URL</w:t>
            </w:r>
            <w:r>
              <w:rPr>
                <w:rStyle w:val="mqInternal"/>
                <w:noProof/>
              </w:rPr>
              <w:t>{2]</w:t>
            </w:r>
            <w:r>
              <w:rPr>
                <w:noProof/>
              </w:rPr>
              <w:t>.</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Wohnen</w:t>
            </w:r>
            <w:r>
              <w:rPr>
                <w:rStyle w:val="mqInternal"/>
                <w:noProof/>
                <w:lang w:val="de-DE"/>
              </w:rPr>
              <w:t>{2]</w:t>
            </w:r>
            <w:r>
              <w:rPr>
                <w:lang w:val="de-DE"/>
              </w:rPr>
              <w:t xml:space="preserve"> Module </w:t>
            </w:r>
            <w:r>
              <w:rPr>
                <w:rStyle w:val="mqInternal"/>
                <w:noProof/>
                <w:lang w:val="de-DE"/>
              </w:rPr>
              <w:t>[1}</w:t>
            </w:r>
            <w:r>
              <w:rPr>
                <w:lang w:val="de-DE"/>
              </w:rPr>
              <w:t>Kontrollraum</w:t>
            </w:r>
            <w:r>
              <w:rPr>
                <w:rStyle w:val="mqInternal"/>
                <w:noProof/>
                <w:lang w:val="de-DE"/>
              </w:rPr>
              <w:t>{2]</w:t>
            </w:r>
            <w:r>
              <w:rPr>
                <w:lang w:val="de-DE"/>
              </w:rPr>
              <w:t xml:space="preserve"> , Kopiere das </w:t>
            </w:r>
            <w:r>
              <w:rPr>
                <w:rStyle w:val="mqInternal"/>
                <w:noProof/>
                <w:lang w:val="de-DE"/>
              </w:rPr>
              <w:t>[1}</w:t>
            </w:r>
            <w:r>
              <w:rPr>
                <w:lang w:val="de-DE"/>
              </w:rPr>
              <w:t>Wiedergabe-URL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9ec1adf1-aa5d-4d8f-a879-8e6081788f6a</w:t>
            </w:r>
          </w:p>
        </w:tc>
        <w:tc>
          <w:tcPr>
            <w:tcW w:w="7407" w:type="dxa"/>
            <w:shd w:val="clear" w:color="auto" w:fill="F2F2F2" w:themeFill="background1" w:themeFillShade="F2"/>
          </w:tcPr>
          <w:p w:rsidR="00000000" w:rsidRDefault="00BD6E96">
            <w:pPr>
              <w:rPr>
                <w:noProof/>
              </w:rPr>
            </w:pPr>
            <w:r>
              <w:rPr>
                <w:noProof/>
              </w:rPr>
              <w:t>Playback URL</w:t>
            </w:r>
          </w:p>
        </w:tc>
        <w:tc>
          <w:tcPr>
            <w:tcW w:w="7407" w:type="dxa"/>
          </w:tcPr>
          <w:p w:rsidR="00000000" w:rsidRDefault="00BD6E96">
            <w:pPr>
              <w:rPr>
                <w:lang w:val="de-DE"/>
              </w:rPr>
            </w:pPr>
            <w:r>
              <w:rPr>
                <w:lang w:val="de-DE"/>
              </w:rPr>
              <w:t>Wiedergabe-URL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43166d4f-2ecb-4f7b-be7c-a10613811164</w:t>
            </w:r>
          </w:p>
        </w:tc>
        <w:tc>
          <w:tcPr>
            <w:tcW w:w="7407" w:type="dxa"/>
            <w:shd w:val="clear" w:color="auto" w:fill="F2F2F2" w:themeFill="background1" w:themeFillShade="F2"/>
          </w:tcPr>
          <w:p w:rsidR="00000000" w:rsidRDefault="00BD6E96">
            <w:pPr>
              <w:rPr>
                <w:noProof/>
              </w:rPr>
            </w:pPr>
            <w:r>
              <w:rPr>
                <w:noProof/>
              </w:rPr>
              <w:t>Playback URL</w:t>
            </w:r>
          </w:p>
        </w:tc>
        <w:tc>
          <w:tcPr>
            <w:tcW w:w="7407" w:type="dxa"/>
          </w:tcPr>
          <w:p w:rsidR="00000000" w:rsidRDefault="00BD6E96">
            <w:pPr>
              <w:rPr>
                <w:lang w:val="de-DE"/>
              </w:rPr>
            </w:pPr>
            <w:r>
              <w:rPr>
                <w:lang w:val="de-DE"/>
              </w:rPr>
              <w:t>Wiedergabe-URL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cbe446c9-a98</w:t>
            </w:r>
            <w:r>
              <w:rPr>
                <w:noProof/>
                <w:sz w:val="2"/>
              </w:rPr>
              <w:t>0-43b7-8793-a4fa3fccafef</w:t>
            </w:r>
          </w:p>
        </w:tc>
        <w:tc>
          <w:tcPr>
            <w:tcW w:w="7407" w:type="dxa"/>
            <w:shd w:val="clear" w:color="auto" w:fill="F2F2F2" w:themeFill="background1" w:themeFillShade="F2"/>
          </w:tcPr>
          <w:p w:rsidR="00000000" w:rsidRDefault="00BD6E96">
            <w:pPr>
              <w:rPr>
                <w:noProof/>
              </w:rPr>
            </w:pPr>
            <w:r>
              <w:rPr>
                <w:noProof/>
              </w:rPr>
              <w:t>Next, insert the ad config id (045f90cfd55187ff6e60c8) that you want to use to the URL as follows:</w:t>
            </w:r>
          </w:p>
        </w:tc>
        <w:tc>
          <w:tcPr>
            <w:tcW w:w="7407" w:type="dxa"/>
          </w:tcPr>
          <w:p w:rsidR="00000000" w:rsidRDefault="00BD6E96">
            <w:pPr>
              <w:rPr>
                <w:lang w:val="de-DE"/>
              </w:rPr>
            </w:pPr>
            <w:r>
              <w:rPr>
                <w:lang w:val="de-DE"/>
              </w:rPr>
              <w:t>Geben Sie als N</w:t>
            </w:r>
            <w:r>
              <w:rPr>
                <w:lang w:val="de-DE"/>
              </w:rPr>
              <w:t>ä</w:t>
            </w:r>
            <w:r>
              <w:rPr>
                <w:lang w:val="de-DE"/>
              </w:rPr>
              <w:t>chstes die Anzeigenkonfigurations-ID (045f90cfd55187ff6e60c8), die Sie verwenden m</w:t>
            </w:r>
            <w:r>
              <w:rPr>
                <w:lang w:val="de-DE"/>
              </w:rPr>
              <w:t>ö</w:t>
            </w:r>
            <w:r>
              <w:rPr>
                <w:lang w:val="de-DE"/>
              </w:rPr>
              <w:t>chten, in die URL wie folgt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466807b8-d0f5-40f5-a876-51d619eb36d4</w:t>
            </w:r>
          </w:p>
        </w:tc>
        <w:tc>
          <w:tcPr>
            <w:tcW w:w="7407" w:type="dxa"/>
            <w:shd w:val="clear" w:color="auto" w:fill="F2F2F2" w:themeFill="background1" w:themeFillShade="F2"/>
          </w:tcPr>
          <w:p w:rsidR="00000000" w:rsidRDefault="00BD6E96">
            <w:pPr>
              <w:rPr>
                <w:noProof/>
              </w:rPr>
            </w:pPr>
            <w:r>
              <w:rPr>
                <w:noProof/>
              </w:rPr>
              <w:t xml:space="preserve">Then, rename the playlist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BD6E96">
            <w:pPr>
              <w:rPr>
                <w:lang w:val="de-DE"/>
              </w:rPr>
            </w:pPr>
            <w:r>
              <w:rPr>
                <w:lang w:val="de-DE"/>
              </w:rPr>
              <w:t xml:space="preserve">Benennen Sie dann die Wiedergabeliste von um </w:t>
            </w:r>
            <w:r>
              <w:rPr>
                <w:rStyle w:val="mqInternal"/>
                <w:noProof/>
                <w:lang w:val="de-DE"/>
              </w:rPr>
              <w:t>[1}[2]{3]</w:t>
            </w:r>
            <w:r>
              <w:rPr>
                <w:lang w:val="de-DE"/>
              </w:rPr>
              <w:t xml:space="preserve"> zu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47b92b74-a0d0-4fae-8fb0-804fd1309ede</w:t>
            </w:r>
          </w:p>
        </w:tc>
        <w:tc>
          <w:tcPr>
            <w:tcW w:w="7407" w:type="dxa"/>
            <w:shd w:val="clear" w:color="auto" w:fill="F2F2F2" w:themeFill="background1" w:themeFillShade="F2"/>
          </w:tcPr>
          <w:p w:rsidR="00000000" w:rsidRDefault="00BD6E96">
            <w:pPr>
              <w:rPr>
                <w:noProof/>
              </w:rPr>
            </w:pPr>
            <w:r>
              <w:rPr>
                <w:noProof/>
              </w:rPr>
              <w:t>The remote asset should look similar to this:</w:t>
            </w:r>
          </w:p>
        </w:tc>
        <w:tc>
          <w:tcPr>
            <w:tcW w:w="7407" w:type="dxa"/>
          </w:tcPr>
          <w:p w:rsidR="00000000" w:rsidRDefault="00BD6E96">
            <w:pPr>
              <w:rPr>
                <w:lang w:val="de-DE"/>
              </w:rPr>
            </w:pPr>
            <w:r>
              <w:rPr>
                <w:lang w:val="de-DE"/>
              </w:rPr>
              <w:t>Das Remote-Asset sollte ungef</w:t>
            </w:r>
            <w:r>
              <w:rPr>
                <w:lang w:val="de-DE"/>
              </w:rPr>
              <w:t>ä</w:t>
            </w:r>
            <w:r>
              <w:rPr>
                <w:lang w:val="de-DE"/>
              </w:rPr>
              <w:t>hr so aussehen: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29ded3c2-29d8-41ea-bc34-b7af9b6d35bb</w:t>
            </w:r>
          </w:p>
        </w:tc>
        <w:tc>
          <w:tcPr>
            <w:tcW w:w="7407" w:type="dxa"/>
            <w:shd w:val="clear" w:color="auto" w:fill="F2F2F2" w:themeFill="background1" w:themeFillShade="F2"/>
          </w:tcPr>
          <w:p w:rsidR="00000000" w:rsidRDefault="00BD6E96">
            <w:pPr>
              <w:rPr>
                <w:noProof/>
              </w:rPr>
            </w:pPr>
            <w:r>
              <w:rPr>
                <w:noProof/>
              </w:rPr>
              <w:t>Skip to step 6 and use this playlist URL.</w:t>
            </w:r>
          </w:p>
        </w:tc>
        <w:tc>
          <w:tcPr>
            <w:tcW w:w="7407" w:type="dxa"/>
          </w:tcPr>
          <w:p w:rsidR="00000000" w:rsidRDefault="00BD6E96">
            <w:pPr>
              <w:rPr>
                <w:lang w:val="de-DE"/>
              </w:rPr>
            </w:pPr>
            <w:r>
              <w:rPr>
                <w:lang w:val="de-DE"/>
              </w:rPr>
              <w:t>Fahren Sie mit Schritt 6 fort und verwenden Sie diese Wiedergabelisten-URL.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bc984774-945d-429e-a99b-f30824b5fa35</w:t>
            </w:r>
          </w:p>
        </w:tc>
        <w:tc>
          <w:tcPr>
            <w:tcW w:w="7407" w:type="dxa"/>
            <w:shd w:val="clear" w:color="auto" w:fill="F2F2F2" w:themeFill="background1" w:themeFillShade="F2"/>
          </w:tcPr>
          <w:p w:rsidR="00000000" w:rsidRDefault="00BD6E96">
            <w:pPr>
              <w:rPr>
                <w:noProof/>
              </w:rPr>
            </w:pPr>
            <w:r>
              <w:rPr>
                <w:noProof/>
              </w:rPr>
              <w:t>If you don't know the value of your ad config id, you can get the complete playlist URL as follows.</w:t>
            </w:r>
          </w:p>
        </w:tc>
        <w:tc>
          <w:tcPr>
            <w:tcW w:w="7407" w:type="dxa"/>
          </w:tcPr>
          <w:p w:rsidR="00000000" w:rsidRDefault="00BD6E96">
            <w:pPr>
              <w:rPr>
                <w:lang w:val="de-DE"/>
              </w:rPr>
            </w:pPr>
            <w:r>
              <w:rPr>
                <w:lang w:val="de-DE"/>
              </w:rPr>
              <w:t>Wenn Sie den Wert Ihrer Anzeigenkonfigurations-ID nicht kennen, k</w:t>
            </w:r>
            <w:r>
              <w:rPr>
                <w:lang w:val="de-DE"/>
              </w:rPr>
              <w:t>ö</w:t>
            </w:r>
            <w:r>
              <w:rPr>
                <w:lang w:val="de-DE"/>
              </w:rPr>
              <w:t>nnen Sie die vollst</w:t>
            </w:r>
            <w:r>
              <w:rPr>
                <w:lang w:val="de-DE"/>
              </w:rPr>
              <w:t>ä</w:t>
            </w:r>
            <w:r>
              <w:rPr>
                <w:lang w:val="de-DE"/>
              </w:rPr>
              <w:t>ndige URL der Wiedergabeliste wie folgt abrufen.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aeb024a6-f8e4-40</w:t>
            </w:r>
            <w:r>
              <w:rPr>
                <w:noProof/>
                <w:sz w:val="2"/>
              </w:rPr>
              <w:t>2c-842d-476012afe6c5</w:t>
            </w:r>
          </w:p>
        </w:tc>
        <w:tc>
          <w:tcPr>
            <w:tcW w:w="7407" w:type="dxa"/>
            <w:shd w:val="clear" w:color="auto" w:fill="F2F2F2" w:themeFill="background1" w:themeFillShade="F2"/>
          </w:tcPr>
          <w:p w:rsidR="00000000" w:rsidRDefault="00BD6E96">
            <w:pPr>
              <w:rPr>
                <w:noProof/>
              </w:rPr>
            </w:pPr>
            <w:r>
              <w:rPr>
                <w:noProof/>
              </w:rPr>
              <w:t>Select the ad configuration that you want to use.</w:t>
            </w:r>
          </w:p>
        </w:tc>
        <w:tc>
          <w:tcPr>
            <w:tcW w:w="7407" w:type="dxa"/>
          </w:tcPr>
          <w:p w:rsidR="00000000" w:rsidRDefault="00BD6E96">
            <w:pPr>
              <w:rPr>
                <w:lang w:val="de-DE"/>
              </w:rPr>
            </w:pPr>
            <w:r>
              <w:rPr>
                <w:lang w:val="de-DE"/>
              </w:rPr>
              <w:t>W</w:t>
            </w:r>
            <w:r>
              <w:rPr>
                <w:lang w:val="de-DE"/>
              </w:rPr>
              <w:t>ä</w:t>
            </w:r>
            <w:r>
              <w:rPr>
                <w:lang w:val="de-DE"/>
              </w:rPr>
              <w:t>hlen Sie die Anzeigenkonfiguration aus, die Sie verwenden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ca959794-2001-4ad4-a5da-f8ea4268ded0</w:t>
            </w:r>
          </w:p>
        </w:tc>
        <w:tc>
          <w:tcPr>
            <w:tcW w:w="7407" w:type="dxa"/>
            <w:shd w:val="clear" w:color="auto" w:fill="F2F2F2" w:themeFill="background1" w:themeFillShade="F2"/>
          </w:tcPr>
          <w:p w:rsidR="00000000" w:rsidRDefault="00BD6E96">
            <w:pPr>
              <w:rPr>
                <w:noProof/>
              </w:rPr>
            </w:pPr>
            <w:r>
              <w:rPr>
                <w:noProof/>
              </w:rPr>
              <w:t>Select ad config</w:t>
            </w:r>
          </w:p>
        </w:tc>
        <w:tc>
          <w:tcPr>
            <w:tcW w:w="7407" w:type="dxa"/>
          </w:tcPr>
          <w:p w:rsidR="00000000" w:rsidRDefault="00BD6E96">
            <w:pPr>
              <w:rPr>
                <w:lang w:val="de-DE"/>
              </w:rPr>
            </w:pPr>
            <w:r>
              <w:rPr>
                <w:lang w:val="de-DE"/>
              </w:rPr>
              <w:t>W</w:t>
            </w:r>
            <w:r>
              <w:rPr>
                <w:lang w:val="de-DE"/>
              </w:rPr>
              <w:t>ä</w:t>
            </w:r>
            <w:r>
              <w:rPr>
                <w:lang w:val="de-DE"/>
              </w:rPr>
              <w:t>hlen Sie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292dda43-36fd-405c-9df1-6201911eef4e</w:t>
            </w:r>
          </w:p>
        </w:tc>
        <w:tc>
          <w:tcPr>
            <w:tcW w:w="7407" w:type="dxa"/>
            <w:shd w:val="clear" w:color="auto" w:fill="F2F2F2" w:themeFill="background1" w:themeFillShade="F2"/>
          </w:tcPr>
          <w:p w:rsidR="00000000" w:rsidRDefault="00BD6E96">
            <w:pPr>
              <w:rPr>
                <w:noProof/>
              </w:rPr>
            </w:pPr>
            <w:r>
              <w:rPr>
                <w:noProof/>
              </w:rPr>
              <w:t>Select ad config</w:t>
            </w:r>
          </w:p>
        </w:tc>
        <w:tc>
          <w:tcPr>
            <w:tcW w:w="7407" w:type="dxa"/>
          </w:tcPr>
          <w:p w:rsidR="00000000" w:rsidRDefault="00BD6E96">
            <w:pPr>
              <w:rPr>
                <w:lang w:val="de-DE"/>
              </w:rPr>
            </w:pPr>
            <w:r>
              <w:rPr>
                <w:lang w:val="de-DE"/>
              </w:rPr>
              <w:t>W</w:t>
            </w:r>
            <w:r>
              <w:rPr>
                <w:lang w:val="de-DE"/>
              </w:rPr>
              <w:t>ä</w:t>
            </w:r>
            <w:r>
              <w:rPr>
                <w:lang w:val="de-DE"/>
              </w:rPr>
              <w:t>hlen Sie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5ac95c86-4a1c-4230-af98-77f10a785f44</w:t>
            </w:r>
          </w:p>
        </w:tc>
        <w:tc>
          <w:tcPr>
            <w:tcW w:w="7407" w:type="dxa"/>
            <w:shd w:val="clear" w:color="auto" w:fill="F2F2F2" w:themeFill="background1" w:themeFillShade="F2"/>
          </w:tcPr>
          <w:p w:rsidR="00000000" w:rsidRDefault="00BD6E96">
            <w:pPr>
              <w:rPr>
                <w:noProof/>
              </w:rPr>
            </w:pPr>
            <w:r>
              <w:rPr>
                <w:noProof/>
              </w:rPr>
              <w:t>For your browser, open the network console tab.</w:t>
            </w:r>
          </w:p>
        </w:tc>
        <w:tc>
          <w:tcPr>
            <w:tcW w:w="7407" w:type="dxa"/>
          </w:tcPr>
          <w:p w:rsidR="00000000" w:rsidRDefault="00BD6E96">
            <w:pPr>
              <w:rPr>
                <w:lang w:val="de-DE"/>
              </w:rPr>
            </w:pPr>
            <w:r>
              <w:rPr>
                <w:lang w:val="de-DE"/>
              </w:rPr>
              <w:t>Ö</w:t>
            </w:r>
            <w:r>
              <w:rPr>
                <w:lang w:val="de-DE"/>
              </w:rPr>
              <w:t>ffnen Sie f</w:t>
            </w:r>
            <w:r>
              <w:rPr>
                <w:lang w:val="de-DE"/>
              </w:rPr>
              <w:t>ü</w:t>
            </w:r>
            <w:r>
              <w:rPr>
                <w:lang w:val="de-DE"/>
              </w:rPr>
              <w:t>r Ihren Browser die Registerkarte Netzwerkkonsole.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423ce4d2</w:t>
            </w:r>
            <w:r>
              <w:rPr>
                <w:noProof/>
                <w:sz w:val="2"/>
              </w:rPr>
              <w:t>-5707-42f6-9357-a28674a99b40</w:t>
            </w:r>
          </w:p>
        </w:tc>
        <w:tc>
          <w:tcPr>
            <w:tcW w:w="7407" w:type="dxa"/>
            <w:shd w:val="clear" w:color="auto" w:fill="F2F2F2" w:themeFill="background1" w:themeFillShade="F2"/>
          </w:tcPr>
          <w:p w:rsidR="00000000" w:rsidRDefault="00BD6E96">
            <w:pPr>
              <w:rPr>
                <w:noProof/>
              </w:rPr>
            </w:pPr>
            <w:r>
              <w:rPr>
                <w:noProof/>
              </w:rPr>
              <w:t>In this case, we are using the Chrome browser.</w:t>
            </w:r>
          </w:p>
        </w:tc>
        <w:tc>
          <w:tcPr>
            <w:tcW w:w="7407" w:type="dxa"/>
          </w:tcPr>
          <w:p w:rsidR="00000000" w:rsidRDefault="00BD6E96">
            <w:pPr>
              <w:rPr>
                <w:lang w:val="de-DE"/>
              </w:rPr>
            </w:pPr>
            <w:r>
              <w:rPr>
                <w:lang w:val="de-DE"/>
              </w:rPr>
              <w:t>In diesem Fall verwenden wir den Chrome-Browser.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236ad13e-c42a-4ff1-b37f-647fd386e19e</w:t>
            </w:r>
          </w:p>
        </w:tc>
        <w:tc>
          <w:tcPr>
            <w:tcW w:w="7407" w:type="dxa"/>
            <w:shd w:val="clear" w:color="auto" w:fill="F2F2F2" w:themeFill="background1" w:themeFillShade="F2"/>
          </w:tcPr>
          <w:p w:rsidR="00000000" w:rsidRDefault="00BD6E96">
            <w:pPr>
              <w:rPr>
                <w:noProof/>
              </w:rPr>
            </w:pPr>
            <w:r>
              <w:rPr>
                <w:noProof/>
              </w:rPr>
              <w:t>In the network console, search for "playlist_ssaiM".</w:t>
            </w:r>
          </w:p>
        </w:tc>
        <w:tc>
          <w:tcPr>
            <w:tcW w:w="7407" w:type="dxa"/>
          </w:tcPr>
          <w:p w:rsidR="00000000" w:rsidRDefault="00BD6E96">
            <w:pPr>
              <w:rPr>
                <w:lang w:val="de-DE"/>
              </w:rPr>
            </w:pPr>
            <w:r>
              <w:rPr>
                <w:lang w:val="de-DE"/>
              </w:rPr>
              <w:t>Suchen Sie in der Netzwerkkonsole n</w:t>
            </w:r>
            <w:r>
              <w:rPr>
                <w:lang w:val="de-DE"/>
              </w:rPr>
              <w:t>ach "playlist_ssaiM".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fbde74b1-57c0-4134-bc8d-597d6bf210bc</w:t>
            </w:r>
          </w:p>
        </w:tc>
        <w:tc>
          <w:tcPr>
            <w:tcW w:w="7407" w:type="dxa"/>
            <w:shd w:val="clear" w:color="auto" w:fill="F2F2F2" w:themeFill="background1" w:themeFillShade="F2"/>
          </w:tcPr>
          <w:p w:rsidR="00000000" w:rsidRDefault="00BD6E96">
            <w:pPr>
              <w:rPr>
                <w:noProof/>
              </w:rPr>
            </w:pPr>
            <w:r>
              <w:rPr>
                <w:noProof/>
              </w:rPr>
              <w:t>Copy the URL that ends with "playlist_ssaiM.m3u8".</w:t>
            </w:r>
          </w:p>
        </w:tc>
        <w:tc>
          <w:tcPr>
            <w:tcW w:w="7407" w:type="dxa"/>
          </w:tcPr>
          <w:p w:rsidR="00000000" w:rsidRDefault="00BD6E96">
            <w:pPr>
              <w:rPr>
                <w:lang w:val="de-DE"/>
              </w:rPr>
            </w:pPr>
            <w:r>
              <w:rPr>
                <w:lang w:val="de-DE"/>
              </w:rPr>
              <w:t>Kopieren Sie die URL, die mit "playlist_ssaiM.m3u8" 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871cddda-1dd9-47dd-9f7c-d2a472c6c849</w:t>
            </w:r>
          </w:p>
        </w:tc>
        <w:tc>
          <w:tcPr>
            <w:tcW w:w="7407" w:type="dxa"/>
            <w:shd w:val="clear" w:color="auto" w:fill="F2F2F2" w:themeFill="background1" w:themeFillShade="F2"/>
          </w:tcPr>
          <w:p w:rsidR="00000000" w:rsidRDefault="00BD6E96">
            <w:pPr>
              <w:rPr>
                <w:noProof/>
              </w:rPr>
            </w:pPr>
            <w:r>
              <w:rPr>
                <w:noProof/>
              </w:rPr>
              <w:t>You may have to refresh the page and re-open your network tab.</w:t>
            </w:r>
          </w:p>
        </w:tc>
        <w:tc>
          <w:tcPr>
            <w:tcW w:w="7407" w:type="dxa"/>
          </w:tcPr>
          <w:p w:rsidR="00000000" w:rsidRDefault="00BD6E96">
            <w:pPr>
              <w:rPr>
                <w:lang w:val="de-DE"/>
              </w:rPr>
            </w:pPr>
            <w:r>
              <w:rPr>
                <w:lang w:val="de-DE"/>
              </w:rPr>
              <w:t>M</w:t>
            </w:r>
            <w:r>
              <w:rPr>
                <w:lang w:val="de-DE"/>
              </w:rPr>
              <w:t>ö</w:t>
            </w:r>
            <w:r>
              <w:rPr>
                <w:lang w:val="de-DE"/>
              </w:rPr>
              <w:t>glicherweise m</w:t>
            </w:r>
            <w:r>
              <w:rPr>
                <w:lang w:val="de-DE"/>
              </w:rPr>
              <w:t>ü</w:t>
            </w:r>
            <w:r>
              <w:rPr>
                <w:lang w:val="de-DE"/>
              </w:rPr>
              <w:t xml:space="preserve">ssen Sie die Seite aktualisieren und die Registerkarte "Netzwerk" erneut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266a6315-5355-4155-9267-06434d17f56a</w:t>
            </w:r>
          </w:p>
        </w:tc>
        <w:tc>
          <w:tcPr>
            <w:tcW w:w="7407" w:type="dxa"/>
            <w:shd w:val="clear" w:color="auto" w:fill="F2F2F2" w:themeFill="background1" w:themeFillShade="F2"/>
          </w:tcPr>
          <w:p w:rsidR="00000000" w:rsidRDefault="00BD6E96">
            <w:pPr>
              <w:rPr>
                <w:noProof/>
              </w:rPr>
            </w:pPr>
            <w:r>
              <w:rPr>
                <w:noProof/>
              </w:rPr>
              <w:t>Network console</w:t>
            </w:r>
          </w:p>
        </w:tc>
        <w:tc>
          <w:tcPr>
            <w:tcW w:w="7407" w:type="dxa"/>
          </w:tcPr>
          <w:p w:rsidR="00000000" w:rsidRDefault="00BD6E96">
            <w:pPr>
              <w:rPr>
                <w:lang w:val="de-DE"/>
              </w:rPr>
            </w:pPr>
            <w:r>
              <w:rPr>
                <w:lang w:val="de-DE"/>
              </w:rPr>
              <w:t>Netzwerkkonsole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0de3c182-2c39-</w:t>
            </w:r>
            <w:r>
              <w:rPr>
                <w:noProof/>
                <w:sz w:val="2"/>
              </w:rPr>
              <w:t>4b50-8412-69be4fbd6cf2</w:t>
            </w:r>
          </w:p>
        </w:tc>
        <w:tc>
          <w:tcPr>
            <w:tcW w:w="7407" w:type="dxa"/>
            <w:shd w:val="clear" w:color="auto" w:fill="F2F2F2" w:themeFill="background1" w:themeFillShade="F2"/>
          </w:tcPr>
          <w:p w:rsidR="00000000" w:rsidRDefault="00BD6E96">
            <w:pPr>
              <w:rPr>
                <w:noProof/>
              </w:rPr>
            </w:pPr>
            <w:r>
              <w:rPr>
                <w:noProof/>
              </w:rPr>
              <w:t>Network console</w:t>
            </w:r>
          </w:p>
        </w:tc>
        <w:tc>
          <w:tcPr>
            <w:tcW w:w="7407" w:type="dxa"/>
          </w:tcPr>
          <w:p w:rsidR="00000000" w:rsidRDefault="00BD6E96">
            <w:pPr>
              <w:rPr>
                <w:lang w:val="de-DE"/>
              </w:rPr>
            </w:pPr>
            <w:r>
              <w:rPr>
                <w:lang w:val="de-DE"/>
              </w:rPr>
              <w:t>Netzwerkkonsole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26145848-43c4-4d32-b63e-d4f2f01d5b8c</w:t>
            </w:r>
          </w:p>
        </w:tc>
        <w:tc>
          <w:tcPr>
            <w:tcW w:w="7407" w:type="dxa"/>
            <w:shd w:val="clear" w:color="auto" w:fill="F2F2F2" w:themeFill="background1" w:themeFillShade="F2"/>
          </w:tcPr>
          <w:p w:rsidR="00000000" w:rsidRDefault="00BD6E96">
            <w:pPr>
              <w:rPr>
                <w:noProof/>
              </w:rPr>
            </w:pPr>
            <w:r>
              <w:rPr>
                <w:noProof/>
              </w:rPr>
              <w:t>Since the ad config id is contained within the URL, your SSAI URL will be different depending on the ad config you have selected.</w:t>
            </w:r>
          </w:p>
        </w:tc>
        <w:tc>
          <w:tcPr>
            <w:tcW w:w="7407" w:type="dxa"/>
          </w:tcPr>
          <w:p w:rsidR="00000000" w:rsidRDefault="00BD6E96">
            <w:pPr>
              <w:rPr>
                <w:lang w:val="de-DE"/>
              </w:rPr>
            </w:pPr>
            <w:r>
              <w:rPr>
                <w:lang w:val="de-DE"/>
              </w:rPr>
              <w:t>Da die Anzeigenkonfiguration</w:t>
            </w:r>
            <w:r>
              <w:rPr>
                <w:lang w:val="de-DE"/>
              </w:rPr>
              <w:t>s-ID in der URL enthalten ist, unterscheidet sich Ihre SSAI-URL abh</w:t>
            </w:r>
            <w:r>
              <w:rPr>
                <w:lang w:val="de-DE"/>
              </w:rPr>
              <w:t>ä</w:t>
            </w:r>
            <w:r>
              <w:rPr>
                <w:lang w:val="de-DE"/>
              </w:rPr>
              <w:t>ngig von der von Ihnen ausgew</w:t>
            </w:r>
            <w:r>
              <w:rPr>
                <w:lang w:val="de-DE"/>
              </w:rPr>
              <w:t>ä</w:t>
            </w:r>
            <w:r>
              <w:rPr>
                <w:lang w:val="de-DE"/>
              </w:rPr>
              <w:t>hlten Anzeigenkonfiguration.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72a87487-90ac-41a8-a4d1-a2491d4b9428</w:t>
            </w:r>
          </w:p>
        </w:tc>
        <w:tc>
          <w:tcPr>
            <w:tcW w:w="7407" w:type="dxa"/>
            <w:shd w:val="clear" w:color="auto" w:fill="F2F2F2" w:themeFill="background1" w:themeFillShade="F2"/>
          </w:tcPr>
          <w:p w:rsidR="00000000" w:rsidRDefault="00BD6E96">
            <w:pPr>
              <w:rPr>
                <w:noProof/>
              </w:rPr>
            </w:pPr>
            <w:r>
              <w:rPr>
                <w:noProof/>
              </w:rPr>
              <w:t>In this example, the URL is:</w:t>
            </w:r>
          </w:p>
        </w:tc>
        <w:tc>
          <w:tcPr>
            <w:tcW w:w="7407" w:type="dxa"/>
          </w:tcPr>
          <w:p w:rsidR="00000000" w:rsidRDefault="00BD6E96">
            <w:pPr>
              <w:rPr>
                <w:lang w:val="de-DE"/>
              </w:rPr>
            </w:pPr>
            <w:r>
              <w:rPr>
                <w:lang w:val="de-DE"/>
              </w:rPr>
              <w:t>In diesem Beispiel lautet die 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0cb58382-aa80-4bd0-b4cd-92d7adee3f48</w:t>
            </w:r>
          </w:p>
        </w:tc>
        <w:tc>
          <w:tcPr>
            <w:tcW w:w="7407" w:type="dxa"/>
            <w:shd w:val="clear" w:color="auto" w:fill="F2F2F2" w:themeFill="background1" w:themeFillShade="F2"/>
          </w:tcPr>
          <w:p w:rsidR="00000000" w:rsidRDefault="00BD6E96">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create a new Remote asset pointing to the playlist URL from the previous step.</w:t>
            </w:r>
          </w:p>
        </w:tc>
        <w:tc>
          <w:tcPr>
            <w:tcW w:w="7407" w:type="dxa"/>
          </w:tcPr>
          <w:p w:rsidR="00000000" w:rsidRDefault="00BD6E96">
            <w:pPr>
              <w:rPr>
                <w:lang w:val="de-DE"/>
              </w:rPr>
            </w:pPr>
            <w:r>
              <w:rPr>
                <w:lang w:val="de-DE"/>
              </w:rPr>
              <w:t xml:space="preserve">Navigieren Sie in Studio zu </w:t>
            </w:r>
            <w:r>
              <w:rPr>
                <w:rStyle w:val="mqInternal"/>
                <w:noProof/>
                <w:lang w:val="de-DE"/>
              </w:rPr>
              <w:t>[1}</w:t>
            </w:r>
            <w:r>
              <w:rPr>
                <w:lang w:val="de-DE"/>
              </w:rPr>
              <w:t>Medien</w:t>
            </w:r>
            <w:r>
              <w:rPr>
                <w:rStyle w:val="mqInternal"/>
                <w:noProof/>
                <w:lang w:val="de-DE"/>
              </w:rPr>
              <w:t>{2]</w:t>
            </w:r>
            <w:r>
              <w:rPr>
                <w:lang w:val="de-DE"/>
              </w:rPr>
              <w:t xml:space="preserve"> Modul und erstellen Sie ein neues Remote-Asset, d</w:t>
            </w:r>
            <w:r>
              <w:rPr>
                <w:lang w:val="de-DE"/>
              </w:rPr>
              <w:t>as auf die URL der Wiedergabeliste aus dem vorherigen Schritt verweist.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ff1e2164-d4e0-47d4-a893-d73c1dd3a609</w:t>
            </w:r>
          </w:p>
        </w:tc>
        <w:tc>
          <w:tcPr>
            <w:tcW w:w="7407" w:type="dxa"/>
            <w:shd w:val="clear" w:color="auto" w:fill="F2F2F2" w:themeFill="background1" w:themeFillShade="F2"/>
          </w:tcPr>
          <w:p w:rsidR="00000000" w:rsidRDefault="00BD6E96">
            <w:pPr>
              <w:rPr>
                <w:noProof/>
              </w:rPr>
            </w:pPr>
            <w:r>
              <w:rPr>
                <w:noProof/>
              </w:rPr>
              <w:t xml:space="preserve">In the left-side menu, select </w:t>
            </w:r>
            <w:r>
              <w:rPr>
                <w:rStyle w:val="mqInternal"/>
                <w:noProof/>
              </w:rPr>
              <w:t>[1}</w:t>
            </w:r>
            <w:r>
              <w:rPr>
                <w:noProof/>
              </w:rPr>
              <w:t>+ Add Remote Video</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hlen Sie im Men</w:t>
            </w:r>
            <w:r>
              <w:rPr>
                <w:lang w:val="de-DE"/>
              </w:rPr>
              <w:t>ü</w:t>
            </w:r>
            <w:r>
              <w:rPr>
                <w:lang w:val="de-DE"/>
              </w:rPr>
              <w:t xml:space="preserve"> auf der linken Seite die Option </w:t>
            </w:r>
            <w:r>
              <w:rPr>
                <w:rStyle w:val="mqInternal"/>
                <w:noProof/>
                <w:lang w:val="de-DE"/>
              </w:rPr>
              <w:t>[1}</w:t>
            </w:r>
            <w:r>
              <w:rPr>
                <w:lang w:val="de-DE"/>
              </w:rPr>
              <w:t>+ Remote-Video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98cc8e35-a44c-4567-8a14-5741f1fb41e9</w:t>
            </w:r>
          </w:p>
        </w:tc>
        <w:tc>
          <w:tcPr>
            <w:tcW w:w="7407" w:type="dxa"/>
            <w:shd w:val="clear" w:color="auto" w:fill="F2F2F2" w:themeFill="background1" w:themeFillShade="F2"/>
          </w:tcPr>
          <w:p w:rsidR="00000000" w:rsidRDefault="00BD6E96">
            <w:pPr>
              <w:rPr>
                <w:noProof/>
              </w:rPr>
            </w:pPr>
            <w:r>
              <w:rPr>
                <w:noProof/>
              </w:rPr>
              <w:t>Add Remote Video</w:t>
            </w:r>
          </w:p>
        </w:tc>
        <w:tc>
          <w:tcPr>
            <w:tcW w:w="7407" w:type="dxa"/>
          </w:tcPr>
          <w:p w:rsidR="00000000" w:rsidRDefault="00BD6E96">
            <w:pPr>
              <w:rPr>
                <w:lang w:val="de-DE"/>
              </w:rPr>
            </w:pPr>
            <w:r>
              <w:rPr>
                <w:lang w:val="de-DE"/>
              </w:rPr>
              <w:t>Remote-Video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99cd9dc7-7739-4973-9030-c9a41812070b</w:t>
            </w:r>
          </w:p>
        </w:tc>
        <w:tc>
          <w:tcPr>
            <w:tcW w:w="7407" w:type="dxa"/>
            <w:shd w:val="clear" w:color="auto" w:fill="F2F2F2" w:themeFill="background1" w:themeFillShade="F2"/>
          </w:tcPr>
          <w:p w:rsidR="00000000" w:rsidRDefault="00BD6E96">
            <w:pPr>
              <w:rPr>
                <w:noProof/>
              </w:rPr>
            </w:pPr>
            <w:r>
              <w:rPr>
                <w:noProof/>
              </w:rPr>
              <w:t>Add Remote Video</w:t>
            </w:r>
          </w:p>
        </w:tc>
        <w:tc>
          <w:tcPr>
            <w:tcW w:w="7407" w:type="dxa"/>
          </w:tcPr>
          <w:p w:rsidR="00000000" w:rsidRDefault="00BD6E96">
            <w:pPr>
              <w:rPr>
                <w:lang w:val="de-DE"/>
              </w:rPr>
            </w:pPr>
            <w:r>
              <w:rPr>
                <w:lang w:val="de-DE"/>
              </w:rPr>
              <w:t>Remote-Video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2805d250-2a9d-468f-a0b3-33b4a86d3d2a</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enter a </w:t>
            </w:r>
            <w:r>
              <w:rPr>
                <w:rStyle w:val="mqInternal"/>
                <w:noProof/>
              </w:rPr>
              <w:t>[1}</w:t>
            </w:r>
            <w:r>
              <w:rPr>
                <w:noProof/>
              </w:rPr>
              <w:t>Video</w:t>
            </w:r>
            <w:r>
              <w:rPr>
                <w:noProof/>
              </w:rPr>
              <w:t xml:space="preserve"> Name</w:t>
            </w:r>
            <w:r>
              <w:rPr>
                <w:rStyle w:val="mqInternal"/>
                <w:noProof/>
              </w:rPr>
              <w:t>{2]</w:t>
            </w:r>
            <w:r>
              <w:rPr>
                <w:noProof/>
              </w:rPr>
              <w:t xml:space="preserve"> and the playlist URL.</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Remote-Video hinzuf</w:t>
            </w:r>
            <w:r>
              <w:rPr>
                <w:lang w:val="de-DE"/>
              </w:rPr>
              <w:t>ü</w:t>
            </w:r>
            <w:r>
              <w:rPr>
                <w:lang w:val="de-DE"/>
              </w:rPr>
              <w:t>gen</w:t>
            </w:r>
            <w:r>
              <w:rPr>
                <w:rStyle w:val="mqInternal"/>
                <w:noProof/>
                <w:lang w:val="de-DE"/>
              </w:rPr>
              <w:t>{2]</w:t>
            </w:r>
            <w:r>
              <w:rPr>
                <w:lang w:val="de-DE"/>
              </w:rPr>
              <w:t xml:space="preserve"> Geben Sie ein </w:t>
            </w:r>
            <w:r>
              <w:rPr>
                <w:rStyle w:val="mqInternal"/>
                <w:noProof/>
                <w:lang w:val="de-DE"/>
              </w:rPr>
              <w:t>[1}</w:t>
            </w:r>
            <w:r>
              <w:rPr>
                <w:lang w:val="de-DE"/>
              </w:rPr>
              <w:t>Videoname</w:t>
            </w:r>
            <w:r>
              <w:rPr>
                <w:rStyle w:val="mqInternal"/>
                <w:noProof/>
                <w:lang w:val="de-DE"/>
              </w:rPr>
              <w:t>{2]</w:t>
            </w:r>
            <w:r>
              <w:rPr>
                <w:lang w:val="de-DE"/>
              </w:rPr>
              <w:t xml:space="preserve"> und die URL der Wiedergabeliste.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ac5a0fec-830f-4ae3-b23f-c4d9f50d0baa</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speichern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c618c42d-efc5-4a74-8ccc-f47e1be6ca87</w:t>
            </w:r>
          </w:p>
        </w:tc>
        <w:tc>
          <w:tcPr>
            <w:tcW w:w="7407" w:type="dxa"/>
            <w:shd w:val="clear" w:color="auto" w:fill="F2F2F2" w:themeFill="background1" w:themeFillShade="F2"/>
          </w:tcPr>
          <w:p w:rsidR="00000000" w:rsidRDefault="00BD6E96">
            <w:pPr>
              <w:rPr>
                <w:noProof/>
              </w:rPr>
            </w:pPr>
            <w:r>
              <w:rPr>
                <w:noProof/>
              </w:rPr>
              <w:t>Add Remote Video dialog</w:t>
            </w:r>
          </w:p>
        </w:tc>
        <w:tc>
          <w:tcPr>
            <w:tcW w:w="7407" w:type="dxa"/>
          </w:tcPr>
          <w:p w:rsidR="00000000" w:rsidRDefault="00BD6E96">
            <w:pPr>
              <w:rPr>
                <w:lang w:val="de-DE"/>
              </w:rPr>
            </w:pPr>
            <w:r>
              <w:rPr>
                <w:lang w:val="de-DE"/>
              </w:rPr>
              <w:t>Dialogfeld "Remote-Video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cbf05ee4-6ea4-4521-a942-5670fb4049d4</w:t>
            </w:r>
          </w:p>
        </w:tc>
        <w:tc>
          <w:tcPr>
            <w:tcW w:w="7407" w:type="dxa"/>
            <w:shd w:val="clear" w:color="auto" w:fill="F2F2F2" w:themeFill="background1" w:themeFillShade="F2"/>
          </w:tcPr>
          <w:p w:rsidR="00000000" w:rsidRDefault="00BD6E96">
            <w:pPr>
              <w:rPr>
                <w:noProof/>
              </w:rPr>
            </w:pPr>
            <w:r>
              <w:rPr>
                <w:noProof/>
              </w:rPr>
              <w:t>Add Remote Video dialog</w:t>
            </w:r>
          </w:p>
        </w:tc>
        <w:tc>
          <w:tcPr>
            <w:tcW w:w="7407" w:type="dxa"/>
          </w:tcPr>
          <w:p w:rsidR="00000000" w:rsidRDefault="00BD6E96">
            <w:pPr>
              <w:rPr>
                <w:lang w:val="de-DE"/>
              </w:rPr>
            </w:pPr>
            <w:r>
              <w:rPr>
                <w:lang w:val="de-DE"/>
              </w:rPr>
              <w:t>Dialogfeld "Remote-Video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fb8f3b7c-d106-43e0-9953-e1426c2fd681</w:t>
            </w:r>
          </w:p>
        </w:tc>
        <w:tc>
          <w:tcPr>
            <w:tcW w:w="7407" w:type="dxa"/>
            <w:shd w:val="clear" w:color="auto" w:fill="F2F2F2" w:themeFill="background1" w:themeFillShade="F2"/>
          </w:tcPr>
          <w:p w:rsidR="00000000" w:rsidRDefault="00BD6E96">
            <w:pPr>
              <w:rPr>
                <w:noProof/>
              </w:rPr>
            </w:pPr>
            <w:r>
              <w:rPr>
                <w:noProof/>
              </w:rPr>
              <w:t>You now hav</w:t>
            </w:r>
            <w:r>
              <w:rPr>
                <w:noProof/>
              </w:rPr>
              <w:t>e a video Id pointing to your remote live stream.</w:t>
            </w:r>
          </w:p>
        </w:tc>
        <w:tc>
          <w:tcPr>
            <w:tcW w:w="7407" w:type="dxa"/>
          </w:tcPr>
          <w:p w:rsidR="00000000" w:rsidRDefault="00BD6E96">
            <w:pPr>
              <w:rPr>
                <w:lang w:val="de-DE"/>
              </w:rPr>
            </w:pPr>
            <w:r>
              <w:rPr>
                <w:lang w:val="de-DE"/>
              </w:rPr>
              <w:t>Sie haben jetzt eine Video-ID, die auf Ihren Remote-Live-Stream verweist.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fe372d7e-33f7-4021-8bc1-e2d34818bdc9</w:t>
            </w:r>
          </w:p>
        </w:tc>
        <w:tc>
          <w:tcPr>
            <w:tcW w:w="7407" w:type="dxa"/>
            <w:shd w:val="clear" w:color="auto" w:fill="F2F2F2" w:themeFill="background1" w:themeFillShade="F2"/>
          </w:tcPr>
          <w:p w:rsidR="00000000" w:rsidRDefault="00BD6E96">
            <w:pPr>
              <w:rPr>
                <w:noProof/>
              </w:rPr>
            </w:pPr>
            <w:r>
              <w:rPr>
                <w:noProof/>
              </w:rPr>
              <w:t xml:space="preserve">You can use this with any player in your account to stream live content with server-side </w:t>
            </w:r>
            <w:r>
              <w:rPr>
                <w:noProof/>
              </w:rPr>
              <w:t>ads.</w:t>
            </w:r>
          </w:p>
        </w:tc>
        <w:tc>
          <w:tcPr>
            <w:tcW w:w="7407" w:type="dxa"/>
          </w:tcPr>
          <w:p w:rsidR="00000000" w:rsidRDefault="00BD6E96">
            <w:pPr>
              <w:rPr>
                <w:lang w:val="de-DE"/>
              </w:rPr>
            </w:pPr>
            <w:r>
              <w:rPr>
                <w:lang w:val="de-DE"/>
              </w:rPr>
              <w:t>Sie k</w:t>
            </w:r>
            <w:r>
              <w:rPr>
                <w:lang w:val="de-DE"/>
              </w:rPr>
              <w:t>ö</w:t>
            </w:r>
            <w:r>
              <w:rPr>
                <w:lang w:val="de-DE"/>
              </w:rPr>
              <w:t>nnen dies mit jedem Player in Ihrem Konto verwenden, um Live-Inhalte mit serverseitigen Anzeigen zu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39f9859d-7c69-4a2c-8bc6-cd83e7ad7b52</w:t>
            </w:r>
          </w:p>
        </w:tc>
        <w:tc>
          <w:tcPr>
            <w:tcW w:w="7407" w:type="dxa"/>
            <w:shd w:val="clear" w:color="auto" w:fill="F2F2F2" w:themeFill="background1" w:themeFillShade="F2"/>
          </w:tcPr>
          <w:p w:rsidR="00000000" w:rsidRDefault="00BD6E96">
            <w:pPr>
              <w:rPr>
                <w:noProof/>
              </w:rPr>
            </w:pPr>
            <w:r>
              <w:rPr>
                <w:noProof/>
              </w:rPr>
              <w:t>Troubleshooting live stream issues</w:t>
            </w:r>
          </w:p>
        </w:tc>
        <w:tc>
          <w:tcPr>
            <w:tcW w:w="7407" w:type="dxa"/>
          </w:tcPr>
          <w:p w:rsidR="00000000" w:rsidRDefault="00BD6E96">
            <w:pPr>
              <w:rPr>
                <w:lang w:val="de-DE"/>
              </w:rPr>
            </w:pPr>
            <w:r>
              <w:rPr>
                <w:lang w:val="de-DE"/>
              </w:rPr>
              <w:t>Fehlerbehebung bei Live-Stream-Problemen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49c5d282-efa6-4c68-b33d-e1ddf2a37406</w:t>
            </w:r>
          </w:p>
        </w:tc>
        <w:tc>
          <w:tcPr>
            <w:tcW w:w="7407" w:type="dxa"/>
            <w:shd w:val="clear" w:color="auto" w:fill="F2F2F2" w:themeFill="background1" w:themeFillShade="F2"/>
          </w:tcPr>
          <w:p w:rsidR="00000000" w:rsidRDefault="00BD6E96">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BD6E96">
            <w:pPr>
              <w:rPr>
                <w:lang w:val="de-DE"/>
              </w:rPr>
            </w:pPr>
            <w:r>
              <w:rPr>
                <w:lang w:val="de-DE"/>
              </w:rPr>
              <w:t>Wenn Sie weitere Hilfe ben</w:t>
            </w:r>
            <w:r>
              <w:rPr>
                <w:lang w:val="de-DE"/>
              </w:rPr>
              <w:t>ö</w:t>
            </w:r>
            <w:r>
              <w:rPr>
                <w:lang w:val="de-DE"/>
              </w:rPr>
              <w:t>tigen, damit Ihr Live-Event funktioniert, k</w:t>
            </w:r>
            <w:r>
              <w:rPr>
                <w:lang w:val="de-DE"/>
              </w:rPr>
              <w:t>ö</w:t>
            </w:r>
            <w:r>
              <w:rPr>
                <w:lang w:val="de-DE"/>
              </w:rPr>
              <w:t xml:space="preserve">nnen Sie dies tun </w:t>
            </w:r>
            <w:r>
              <w:rPr>
                <w:rStyle w:val="mqInternal"/>
                <w:noProof/>
                <w:lang w:val="de-DE"/>
              </w:rPr>
              <w:t>[1}</w:t>
            </w:r>
            <w:r>
              <w:rPr>
                <w:lang w:val="de-DE"/>
              </w:rPr>
              <w:t>kontaktiere uns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1f070547-dee9-403</w:t>
            </w:r>
            <w:r>
              <w:rPr>
                <w:noProof/>
                <w:sz w:val="2"/>
              </w:rPr>
              <w:t>5-bbfc-e214df420b44</w:t>
            </w:r>
          </w:p>
        </w:tc>
        <w:tc>
          <w:tcPr>
            <w:tcW w:w="7407" w:type="dxa"/>
            <w:shd w:val="clear" w:color="auto" w:fill="F2F2F2" w:themeFill="background1" w:themeFillShade="F2"/>
          </w:tcPr>
          <w:p w:rsidR="00000000" w:rsidRDefault="00BD6E96">
            <w:pPr>
              <w:rPr>
                <w:noProof/>
              </w:rPr>
            </w:pPr>
            <w:r>
              <w:rPr>
                <w:noProof/>
              </w:rPr>
              <w:t>To make sure you get the fastest response possible, below is a list of what support will need to solve the problem.</w:t>
            </w:r>
          </w:p>
        </w:tc>
        <w:tc>
          <w:tcPr>
            <w:tcW w:w="7407" w:type="dxa"/>
          </w:tcPr>
          <w:p w:rsidR="00000000" w:rsidRDefault="00BD6E96">
            <w:pPr>
              <w:rPr>
                <w:lang w:val="de-DE"/>
              </w:rPr>
            </w:pPr>
            <w:r>
              <w:rPr>
                <w:lang w:val="de-DE"/>
              </w:rPr>
              <w:t>Um sicherzustellen, dass Sie die schnellstm</w:t>
            </w:r>
            <w:r>
              <w:rPr>
                <w:lang w:val="de-DE"/>
              </w:rPr>
              <w:t>ö</w:t>
            </w:r>
            <w:r>
              <w:rPr>
                <w:lang w:val="de-DE"/>
              </w:rPr>
              <w:t xml:space="preserve">gliche Antwort erhalten, finden Sie unten eine Liste der Supportleistungen, </w:t>
            </w:r>
            <w:r>
              <w:rPr>
                <w:lang w:val="de-DE"/>
              </w:rPr>
              <w:t>die zur L</w:t>
            </w:r>
            <w:r>
              <w:rPr>
                <w:lang w:val="de-DE"/>
              </w:rPr>
              <w:t>ö</w:t>
            </w:r>
            <w:r>
              <w:rPr>
                <w:lang w:val="de-DE"/>
              </w:rPr>
              <w:t>sung des Problems erforderlich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b2d6dfe6-6c56-4c02-9258-343ae5736f2c</w:t>
            </w:r>
          </w:p>
        </w:tc>
        <w:tc>
          <w:tcPr>
            <w:tcW w:w="7407" w:type="dxa"/>
            <w:shd w:val="clear" w:color="auto" w:fill="F2F2F2" w:themeFill="background1" w:themeFillShade="F2"/>
          </w:tcPr>
          <w:p w:rsidR="00000000" w:rsidRDefault="00BD6E96">
            <w:pPr>
              <w:rPr>
                <w:noProof/>
              </w:rPr>
            </w:pPr>
            <w:r>
              <w:rPr>
                <w:noProof/>
              </w:rPr>
              <w:t>The specific symptoms the stream is having.</w:t>
            </w:r>
          </w:p>
        </w:tc>
        <w:tc>
          <w:tcPr>
            <w:tcW w:w="7407" w:type="dxa"/>
          </w:tcPr>
          <w:p w:rsidR="00000000" w:rsidRDefault="00BD6E96">
            <w:pPr>
              <w:rPr>
                <w:lang w:val="de-DE"/>
              </w:rPr>
            </w:pPr>
            <w:r>
              <w:rPr>
                <w:lang w:val="de-DE"/>
              </w:rPr>
              <w:t>Die spezifischen Symptome, die der Stream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7a9b3055-f157-4837-8873-25025bd6f09b</w:t>
            </w:r>
          </w:p>
        </w:tc>
        <w:tc>
          <w:tcPr>
            <w:tcW w:w="7407" w:type="dxa"/>
            <w:shd w:val="clear" w:color="auto" w:fill="F2F2F2" w:themeFill="background1" w:themeFillShade="F2"/>
          </w:tcPr>
          <w:p w:rsidR="00000000" w:rsidRDefault="00BD6E96">
            <w:pPr>
              <w:rPr>
                <w:noProof/>
              </w:rPr>
            </w:pPr>
            <w:r>
              <w:rPr>
                <w:noProof/>
              </w:rPr>
              <w:t>For example, does it not play at</w:t>
            </w:r>
            <w:r>
              <w:rPr>
                <w:noProof/>
              </w:rPr>
              <w:t xml:space="preserve"> all or does it stutter or freeze?</w:t>
            </w:r>
          </w:p>
        </w:tc>
        <w:tc>
          <w:tcPr>
            <w:tcW w:w="7407" w:type="dxa"/>
          </w:tcPr>
          <w:p w:rsidR="00000000" w:rsidRDefault="00BD6E96">
            <w:pPr>
              <w:rPr>
                <w:lang w:val="de-DE"/>
              </w:rPr>
            </w:pPr>
            <w:r>
              <w:rPr>
                <w:lang w:val="de-DE"/>
              </w:rPr>
              <w:t xml:space="preserve">Spielt es zum Beispiel </w:t>
            </w:r>
            <w:r>
              <w:rPr>
                <w:lang w:val="de-DE"/>
              </w:rPr>
              <w:t>ü</w:t>
            </w:r>
            <w:r>
              <w:rPr>
                <w:lang w:val="de-DE"/>
              </w:rPr>
              <w:t>berhaupt nicht oder stottert oder friert 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8f9c39c7-8a5e-4b0b-9fea-975864007672</w:t>
            </w:r>
          </w:p>
        </w:tc>
        <w:tc>
          <w:tcPr>
            <w:tcW w:w="7407" w:type="dxa"/>
            <w:shd w:val="clear" w:color="auto" w:fill="F2F2F2" w:themeFill="background1" w:themeFillShade="F2"/>
          </w:tcPr>
          <w:p w:rsidR="00000000" w:rsidRDefault="00BD6E96">
            <w:pPr>
              <w:rPr>
                <w:noProof/>
              </w:rPr>
            </w:pPr>
            <w:r>
              <w:rPr>
                <w:noProof/>
              </w:rPr>
              <w:t>Whether this stream worked correctly in the past</w:t>
            </w:r>
          </w:p>
        </w:tc>
        <w:tc>
          <w:tcPr>
            <w:tcW w:w="7407" w:type="dxa"/>
          </w:tcPr>
          <w:p w:rsidR="00000000" w:rsidRDefault="00BD6E96">
            <w:pPr>
              <w:rPr>
                <w:lang w:val="de-DE"/>
              </w:rPr>
            </w:pPr>
            <w:r>
              <w:rPr>
                <w:lang w:val="de-DE"/>
              </w:rPr>
              <w:t>Ob dieser Stream in der Vergangenheit richtig funktioniert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f8901103-0070-4f09-b5a7-43cff05b9100</w:t>
            </w:r>
          </w:p>
        </w:tc>
        <w:tc>
          <w:tcPr>
            <w:tcW w:w="7407" w:type="dxa"/>
            <w:shd w:val="clear" w:color="auto" w:fill="F2F2F2" w:themeFill="background1" w:themeFillShade="F2"/>
          </w:tcPr>
          <w:p w:rsidR="00000000" w:rsidRDefault="00BD6E96">
            <w:pPr>
              <w:rPr>
                <w:noProof/>
              </w:rPr>
            </w:pPr>
            <w:r>
              <w:rPr>
                <w:noProof/>
              </w:rPr>
              <w:t>The entry point URL you are using in your encoder</w:t>
            </w:r>
          </w:p>
        </w:tc>
        <w:tc>
          <w:tcPr>
            <w:tcW w:w="7407" w:type="dxa"/>
          </w:tcPr>
          <w:p w:rsidR="00000000" w:rsidRDefault="00BD6E96">
            <w:pPr>
              <w:rPr>
                <w:lang w:val="de-DE"/>
              </w:rPr>
            </w:pPr>
            <w:r>
              <w:rPr>
                <w:lang w:val="de-DE"/>
              </w:rPr>
              <w:t>Die Einstiegspunkt-URL, die Sie in Ihrem Encoder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a25a6436-6d1f-</w:t>
            </w:r>
            <w:r>
              <w:rPr>
                <w:noProof/>
                <w:sz w:val="2"/>
              </w:rPr>
              <w:t>45cd-87b8-0c8a89c2df2b</w:t>
            </w:r>
          </w:p>
        </w:tc>
        <w:tc>
          <w:tcPr>
            <w:tcW w:w="7407" w:type="dxa"/>
            <w:shd w:val="clear" w:color="auto" w:fill="F2F2F2" w:themeFill="background1" w:themeFillShade="F2"/>
          </w:tcPr>
          <w:p w:rsidR="00000000" w:rsidRDefault="00BD6E96">
            <w:pPr>
              <w:rPr>
                <w:noProof/>
              </w:rPr>
            </w:pPr>
            <w:r>
              <w:rPr>
                <w:noProof/>
              </w:rPr>
              <w:t>The encoding software and hardware are you using</w:t>
            </w:r>
          </w:p>
        </w:tc>
        <w:tc>
          <w:tcPr>
            <w:tcW w:w="7407" w:type="dxa"/>
          </w:tcPr>
          <w:p w:rsidR="00000000" w:rsidRDefault="00BD6E96">
            <w:pPr>
              <w:rPr>
                <w:lang w:val="de-DE"/>
              </w:rPr>
            </w:pPr>
            <w:r>
              <w:rPr>
                <w:lang w:val="de-DE"/>
              </w:rPr>
              <w:t>Die von Ihnen verwendete Codierungssoftware und -hardware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7c355ff2-77a9-4362-b842-e8399296efc8</w:t>
            </w:r>
          </w:p>
        </w:tc>
        <w:tc>
          <w:tcPr>
            <w:tcW w:w="7407" w:type="dxa"/>
            <w:shd w:val="clear" w:color="auto" w:fill="F2F2F2" w:themeFill="background1" w:themeFillShade="F2"/>
          </w:tcPr>
          <w:p w:rsidR="00000000" w:rsidRDefault="00BD6E96">
            <w:pPr>
              <w:rPr>
                <w:noProof/>
              </w:rPr>
            </w:pPr>
            <w:r>
              <w:rPr>
                <w:noProof/>
              </w:rPr>
              <w:t>The URL to the player to which you have published the live event</w:t>
            </w:r>
          </w:p>
        </w:tc>
        <w:tc>
          <w:tcPr>
            <w:tcW w:w="7407" w:type="dxa"/>
          </w:tcPr>
          <w:p w:rsidR="00000000" w:rsidRDefault="00BD6E96">
            <w:pPr>
              <w:rPr>
                <w:lang w:val="de-DE"/>
              </w:rPr>
            </w:pPr>
            <w:r>
              <w:rPr>
                <w:lang w:val="de-DE"/>
              </w:rPr>
              <w:t>Die URL zu dem Pla</w:t>
            </w:r>
            <w:r>
              <w:rPr>
                <w:lang w:val="de-DE"/>
              </w:rPr>
              <w:t>yer, f</w:t>
            </w:r>
            <w:r>
              <w:rPr>
                <w:lang w:val="de-DE"/>
              </w:rPr>
              <w:t>ü</w:t>
            </w:r>
            <w:r>
              <w:rPr>
                <w:lang w:val="de-DE"/>
              </w:rPr>
              <w:t>r den Sie das Live-Event ver</w:t>
            </w:r>
            <w:r>
              <w:rPr>
                <w:lang w:val="de-DE"/>
              </w:rPr>
              <w:t>ö</w:t>
            </w:r>
            <w:r>
              <w:rPr>
                <w:lang w:val="de-DE"/>
              </w:rPr>
              <w:t>ffentlicht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53ebfaf5-403b-4fbc-85bc-0ae6bf02fd52</w:t>
            </w:r>
          </w:p>
        </w:tc>
        <w:tc>
          <w:tcPr>
            <w:tcW w:w="7407" w:type="dxa"/>
            <w:shd w:val="clear" w:color="auto" w:fill="F2F2F2" w:themeFill="background1" w:themeFillShade="F2"/>
          </w:tcPr>
          <w:p w:rsidR="00000000" w:rsidRDefault="00BD6E96">
            <w:pPr>
              <w:rPr>
                <w:noProof/>
              </w:rPr>
            </w:pPr>
            <w:r>
              <w:rPr>
                <w:noProof/>
              </w:rPr>
              <w:t>The video ID of your live asset in Video Cloud Studio</w:t>
            </w:r>
          </w:p>
        </w:tc>
        <w:tc>
          <w:tcPr>
            <w:tcW w:w="7407" w:type="dxa"/>
          </w:tcPr>
          <w:p w:rsidR="00000000" w:rsidRDefault="00BD6E96">
            <w:pPr>
              <w:rPr>
                <w:lang w:val="de-DE"/>
              </w:rPr>
            </w:pPr>
            <w:r>
              <w:rPr>
                <w:lang w:val="de-DE"/>
              </w:rPr>
              <w:t>Die Video-ID Ihres Live-Assets in Video Cloud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bbc73f16-ff09-4b2b-89ef-38d7adaafb7e</w:t>
            </w:r>
          </w:p>
        </w:tc>
        <w:tc>
          <w:tcPr>
            <w:tcW w:w="7407" w:type="dxa"/>
            <w:shd w:val="clear" w:color="auto" w:fill="F2F2F2" w:themeFill="background1" w:themeFillShade="F2"/>
          </w:tcPr>
          <w:p w:rsidR="00000000" w:rsidRDefault="00BD6E96">
            <w:pPr>
              <w:rPr>
                <w:noProof/>
              </w:rPr>
            </w:pPr>
            <w:r>
              <w:rPr>
                <w:noProof/>
              </w:rPr>
              <w:t>The results of a trace-route from your encoder to the publishing point host</w:t>
            </w:r>
          </w:p>
        </w:tc>
        <w:tc>
          <w:tcPr>
            <w:tcW w:w="7407" w:type="dxa"/>
          </w:tcPr>
          <w:p w:rsidR="00000000" w:rsidRDefault="00BD6E96">
            <w:pPr>
              <w:rPr>
                <w:lang w:val="de-DE"/>
              </w:rPr>
            </w:pPr>
            <w:r>
              <w:rPr>
                <w:lang w:val="de-DE"/>
              </w:rPr>
              <w:t>Die Ergebnisse einer Trace-Route von Ihrem Encoder zum Publishingpoint-Host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creating-video-clip-using-live-module.html</w:t>
            </w:r>
          </w:p>
          <w:p w:rsidR="00000000" w:rsidRDefault="00BD6E96">
            <w:pPr>
              <w:jc w:val="center"/>
              <w:rPr>
                <w:b/>
                <w:noProof/>
              </w:rPr>
            </w:pPr>
            <w:r>
              <w:rPr>
                <w:b/>
                <w:noProof/>
              </w:rPr>
              <w:t>MQ971010 a24b3f83-e45c-41f6-8775-74de4bc15d79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2c276131-6</w:t>
            </w:r>
            <w:r>
              <w:rPr>
                <w:noProof/>
                <w:sz w:val="2"/>
              </w:rPr>
              <w:t>dbd-477c-98ba-82f8aede75fa</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a6c4c24f-95c8-4259-a0ce-71525413f434</w:t>
            </w:r>
          </w:p>
        </w:tc>
        <w:tc>
          <w:tcPr>
            <w:tcW w:w="7407" w:type="dxa"/>
            <w:shd w:val="clear" w:color="auto" w:fill="F2F2F2" w:themeFill="background1" w:themeFillShade="F2"/>
          </w:tcPr>
          <w:p w:rsidR="00000000" w:rsidRDefault="00BD6E96">
            <w:pPr>
              <w:rPr>
                <w:noProof/>
              </w:rPr>
            </w:pPr>
            <w:r>
              <w:rPr>
                <w:noProof/>
              </w:rPr>
              <w:t>Creating a Video Clip Using the Live Module parent:</w:t>
            </w:r>
          </w:p>
        </w:tc>
        <w:tc>
          <w:tcPr>
            <w:tcW w:w="7407" w:type="dxa"/>
          </w:tcPr>
          <w:p w:rsidR="00000000" w:rsidRDefault="00BD6E96">
            <w:pPr>
              <w:rPr>
                <w:lang w:val="de-DE"/>
              </w:rPr>
            </w:pPr>
            <w:r>
              <w:rPr>
                <w:lang w:val="de-DE"/>
              </w:rPr>
              <w:t xml:space="preserve">Erstellen eines Videoclips mit dem </w:t>
            </w:r>
            <w:r>
              <w:rPr>
                <w:lang w:val="de-DE"/>
              </w:rPr>
              <w:t>ü</w:t>
            </w:r>
            <w:r>
              <w:rPr>
                <w:lang w:val="de-DE"/>
              </w:rPr>
              <w:t>bergeordneten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c5e27531-7633-4df7-934e-82653d92cd7e</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604c3c13-442f-4370-b1b3-143ac6c67c18</w:t>
            </w:r>
          </w:p>
        </w:tc>
        <w:tc>
          <w:tcPr>
            <w:tcW w:w="7407" w:type="dxa"/>
            <w:shd w:val="clear" w:color="auto" w:fill="F2F2F2" w:themeFill="background1" w:themeFillShade="F2"/>
          </w:tcPr>
          <w:p w:rsidR="00000000" w:rsidRDefault="00BD6E96">
            <w:pPr>
              <w:rPr>
                <w:noProof/>
              </w:rPr>
            </w:pPr>
            <w:r>
              <w:rPr>
                <w:noProof/>
              </w:rPr>
              <w:t>Creating a Video Clip Using the Live Module</w:t>
            </w:r>
          </w:p>
        </w:tc>
        <w:tc>
          <w:tcPr>
            <w:tcW w:w="7407" w:type="dxa"/>
          </w:tcPr>
          <w:p w:rsidR="00000000" w:rsidRDefault="00BD6E96">
            <w:pPr>
              <w:rPr>
                <w:lang w:val="de-DE"/>
              </w:rPr>
            </w:pPr>
            <w:r>
              <w:rPr>
                <w:lang w:val="de-DE"/>
              </w:rPr>
              <w:t>Erstellen eines Videoclips mit dem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74295c38-b3cc-4cc4-b8b6-6d6e0c9b4a0d</w:t>
            </w:r>
          </w:p>
        </w:tc>
        <w:tc>
          <w:tcPr>
            <w:tcW w:w="7407" w:type="dxa"/>
            <w:shd w:val="clear" w:color="auto" w:fill="F2F2F2" w:themeFill="background1" w:themeFillShade="F2"/>
          </w:tcPr>
          <w:p w:rsidR="00000000" w:rsidRDefault="00BD6E96">
            <w:pPr>
              <w:rPr>
                <w:noProof/>
              </w:rPr>
            </w:pPr>
            <w:r>
              <w:rPr>
                <w:noProof/>
              </w:rPr>
              <w:t>In this topic you will learn how to create a video cl</w:t>
            </w:r>
            <w:r>
              <w:rPr>
                <w:noProof/>
              </w:rPr>
              <w:t>ip using the Live module.</w:t>
            </w:r>
          </w:p>
        </w:tc>
        <w:tc>
          <w:tcPr>
            <w:tcW w:w="7407" w:type="dxa"/>
          </w:tcPr>
          <w:p w:rsidR="00000000" w:rsidRDefault="00BD6E96">
            <w:pPr>
              <w:rPr>
                <w:lang w:val="de-DE"/>
              </w:rPr>
            </w:pPr>
            <w:r>
              <w:rPr>
                <w:lang w:val="de-DE"/>
              </w:rPr>
              <w:t>In diesem Thema erfahren Sie, wie Sie mit dem Live-Modul einen Videoclip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0c53a353-c847-4d4f-a0ee-6be879dbb5a0</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f8fdc13f-d213-4b8b-9585-d312ef91f3fa</w:t>
            </w:r>
          </w:p>
        </w:tc>
        <w:tc>
          <w:tcPr>
            <w:tcW w:w="7407" w:type="dxa"/>
            <w:shd w:val="clear" w:color="auto" w:fill="F2F2F2" w:themeFill="background1" w:themeFillShade="F2"/>
          </w:tcPr>
          <w:p w:rsidR="00000000" w:rsidRDefault="00BD6E96">
            <w:pPr>
              <w:rPr>
                <w:noProof/>
              </w:rPr>
            </w:pPr>
            <w:r>
              <w:rPr>
                <w:noProof/>
              </w:rPr>
              <w:t>The Live module provides the ability to create video clips from completed events.</w:t>
            </w:r>
          </w:p>
        </w:tc>
        <w:tc>
          <w:tcPr>
            <w:tcW w:w="7407" w:type="dxa"/>
          </w:tcPr>
          <w:p w:rsidR="00000000" w:rsidRDefault="00BD6E96">
            <w:pPr>
              <w:rPr>
                <w:lang w:val="de-DE"/>
              </w:rPr>
            </w:pPr>
            <w:r>
              <w:rPr>
                <w:lang w:val="de-DE"/>
              </w:rPr>
              <w:t>Das Live-Modul bietet die M</w:t>
            </w:r>
            <w:r>
              <w:rPr>
                <w:lang w:val="de-DE"/>
              </w:rPr>
              <w:t>ö</w:t>
            </w:r>
            <w:r>
              <w:rPr>
                <w:lang w:val="de-DE"/>
              </w:rPr>
              <w:t>glichkeit, Videoclips aus abgeschlossenen Ereignissen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bf735cf9-f098-41c0-85a1-7cfd18c48eb8</w:t>
            </w:r>
          </w:p>
        </w:tc>
        <w:tc>
          <w:tcPr>
            <w:tcW w:w="7407" w:type="dxa"/>
            <w:shd w:val="clear" w:color="auto" w:fill="F2F2F2" w:themeFill="background1" w:themeFillShade="F2"/>
          </w:tcPr>
          <w:p w:rsidR="00000000" w:rsidRDefault="00BD6E96">
            <w:pPr>
              <w:rPr>
                <w:noProof/>
              </w:rPr>
            </w:pPr>
            <w:r>
              <w:rPr>
                <w:noProof/>
              </w:rPr>
              <w:t>Clips can also be created while a liv</w:t>
            </w:r>
            <w:r>
              <w:rPr>
                <w:noProof/>
              </w:rPr>
              <w:t>e event is in progress.</w:t>
            </w:r>
          </w:p>
        </w:tc>
        <w:tc>
          <w:tcPr>
            <w:tcW w:w="7407" w:type="dxa"/>
          </w:tcPr>
          <w:p w:rsidR="00000000" w:rsidRDefault="00BD6E96">
            <w:pPr>
              <w:rPr>
                <w:lang w:val="de-DE"/>
              </w:rPr>
            </w:pPr>
            <w:r>
              <w:rPr>
                <w:lang w:val="de-DE"/>
              </w:rPr>
              <w:t>Clips k</w:t>
            </w:r>
            <w:r>
              <w:rPr>
                <w:lang w:val="de-DE"/>
              </w:rPr>
              <w:t>ö</w:t>
            </w:r>
            <w:r>
              <w:rPr>
                <w:lang w:val="de-DE"/>
              </w:rPr>
              <w:t>nnen auch w</w:t>
            </w:r>
            <w:r>
              <w:rPr>
                <w:lang w:val="de-DE"/>
              </w:rPr>
              <w:t>ä</w:t>
            </w:r>
            <w:r>
              <w:rPr>
                <w:lang w:val="de-DE"/>
              </w:rPr>
              <w:t>hrend eines Live-Events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f8b96883-da22-46c3-8f52-eab12b93b450</w:t>
            </w:r>
          </w:p>
        </w:tc>
        <w:tc>
          <w:tcPr>
            <w:tcW w:w="7407" w:type="dxa"/>
            <w:shd w:val="clear" w:color="auto" w:fill="F2F2F2" w:themeFill="background1" w:themeFillShade="F2"/>
          </w:tcPr>
          <w:p w:rsidR="00000000" w:rsidRDefault="00BD6E96">
            <w:pPr>
              <w:rPr>
                <w:noProof/>
              </w:rPr>
            </w:pPr>
            <w:r>
              <w:rPr>
                <w:noProof/>
              </w:rPr>
              <w:t>There are several reasons you might want to create a clip:</w:t>
            </w:r>
          </w:p>
        </w:tc>
        <w:tc>
          <w:tcPr>
            <w:tcW w:w="7407" w:type="dxa"/>
          </w:tcPr>
          <w:p w:rsidR="00000000" w:rsidRDefault="00BD6E96">
            <w:pPr>
              <w:rPr>
                <w:lang w:val="de-DE"/>
              </w:rPr>
            </w:pPr>
            <w:r>
              <w:rPr>
                <w:lang w:val="de-DE"/>
              </w:rPr>
              <w:t>Es gibt mehrere Gr</w:t>
            </w:r>
            <w:r>
              <w:rPr>
                <w:lang w:val="de-DE"/>
              </w:rPr>
              <w:t>ü</w:t>
            </w:r>
            <w:r>
              <w:rPr>
                <w:lang w:val="de-DE"/>
              </w:rPr>
              <w:t>nde, warum Sie einen Clip erstellen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0a471f19-636d-49db-8ddd-4813d1c0f381</w:t>
            </w:r>
          </w:p>
        </w:tc>
        <w:tc>
          <w:tcPr>
            <w:tcW w:w="7407" w:type="dxa"/>
            <w:shd w:val="clear" w:color="auto" w:fill="F2F2F2" w:themeFill="background1" w:themeFillShade="F2"/>
          </w:tcPr>
          <w:p w:rsidR="00000000" w:rsidRDefault="00BD6E96">
            <w:pPr>
              <w:rPr>
                <w:noProof/>
              </w:rPr>
            </w:pPr>
            <w:r>
              <w:rPr>
                <w:noProof/>
              </w:rPr>
              <w:t>To create a short, teaser clip that can be posted to social media</w:t>
            </w:r>
          </w:p>
        </w:tc>
        <w:tc>
          <w:tcPr>
            <w:tcW w:w="7407" w:type="dxa"/>
          </w:tcPr>
          <w:p w:rsidR="00000000" w:rsidRDefault="00BD6E96">
            <w:pPr>
              <w:rPr>
                <w:lang w:val="de-DE"/>
              </w:rPr>
            </w:pPr>
            <w:r>
              <w:rPr>
                <w:lang w:val="de-DE"/>
              </w:rPr>
              <w:t>So erstellen Sie einen kurzen Teaser-Clip, der in sozialen Medien ver</w:t>
            </w:r>
            <w:r>
              <w:rPr>
                <w:lang w:val="de-DE"/>
              </w:rPr>
              <w:t>ö</w:t>
            </w:r>
            <w:r>
              <w:rPr>
                <w:lang w:val="de-DE"/>
              </w:rPr>
              <w:t>ffentlicht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7d8a014e-f2fa-465b-ba95-5b7986a4338a</w:t>
            </w:r>
          </w:p>
        </w:tc>
        <w:tc>
          <w:tcPr>
            <w:tcW w:w="7407" w:type="dxa"/>
            <w:shd w:val="clear" w:color="auto" w:fill="F2F2F2" w:themeFill="background1" w:themeFillShade="F2"/>
          </w:tcPr>
          <w:p w:rsidR="00000000" w:rsidRDefault="00BD6E96">
            <w:pPr>
              <w:rPr>
                <w:noProof/>
              </w:rPr>
            </w:pPr>
            <w:r>
              <w:rPr>
                <w:noProof/>
              </w:rPr>
              <w:t>To limit the lengt</w:t>
            </w:r>
            <w:r>
              <w:rPr>
                <w:noProof/>
              </w:rPr>
              <w:t>h of a video that you want to post (most platforms limit the length of videos)</w:t>
            </w:r>
          </w:p>
        </w:tc>
        <w:tc>
          <w:tcPr>
            <w:tcW w:w="7407" w:type="dxa"/>
          </w:tcPr>
          <w:p w:rsidR="00000000" w:rsidRDefault="00BD6E96">
            <w:pPr>
              <w:rPr>
                <w:lang w:val="de-DE"/>
              </w:rPr>
            </w:pPr>
            <w:r>
              <w:rPr>
                <w:lang w:val="de-DE"/>
              </w:rPr>
              <w:t>So begrenzen Sie die L</w:t>
            </w:r>
            <w:r>
              <w:rPr>
                <w:lang w:val="de-DE"/>
              </w:rPr>
              <w:t>ä</w:t>
            </w:r>
            <w:r>
              <w:rPr>
                <w:lang w:val="de-DE"/>
              </w:rPr>
              <w:t>nge eines Videos, das Sie ver</w:t>
            </w:r>
            <w:r>
              <w:rPr>
                <w:lang w:val="de-DE"/>
              </w:rPr>
              <w:t>ö</w:t>
            </w:r>
            <w:r>
              <w:rPr>
                <w:lang w:val="de-DE"/>
              </w:rPr>
              <w:t>ffentlichen m</w:t>
            </w:r>
            <w:r>
              <w:rPr>
                <w:lang w:val="de-DE"/>
              </w:rPr>
              <w:t>ö</w:t>
            </w:r>
            <w:r>
              <w:rPr>
                <w:lang w:val="de-DE"/>
              </w:rPr>
              <w:t>chten (die meisten Plattformen begrenzen die L</w:t>
            </w:r>
            <w:r>
              <w:rPr>
                <w:lang w:val="de-DE"/>
              </w:rPr>
              <w:t>ä</w:t>
            </w:r>
            <w:r>
              <w:rPr>
                <w:lang w:val="de-DE"/>
              </w:rPr>
              <w:t>nge von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fa9080b2-8707-4f38-bb81-5c93fb05928c</w:t>
            </w:r>
          </w:p>
        </w:tc>
        <w:tc>
          <w:tcPr>
            <w:tcW w:w="7407" w:type="dxa"/>
            <w:shd w:val="clear" w:color="auto" w:fill="F2F2F2" w:themeFill="background1" w:themeFillShade="F2"/>
          </w:tcPr>
          <w:p w:rsidR="00000000" w:rsidRDefault="00BD6E96">
            <w:pPr>
              <w:rPr>
                <w:noProof/>
              </w:rPr>
            </w:pPr>
            <w:r>
              <w:rPr>
                <w:noProof/>
              </w:rPr>
              <w:t>You have found that shorter videos perform better on social media</w:t>
            </w:r>
          </w:p>
        </w:tc>
        <w:tc>
          <w:tcPr>
            <w:tcW w:w="7407" w:type="dxa"/>
          </w:tcPr>
          <w:p w:rsidR="00000000" w:rsidRDefault="00BD6E96">
            <w:pPr>
              <w:rPr>
                <w:lang w:val="de-DE"/>
              </w:rPr>
            </w:pPr>
            <w:r>
              <w:rPr>
                <w:lang w:val="de-DE"/>
              </w:rPr>
              <w:t>Sie haben festgestellt, dass k</w:t>
            </w:r>
            <w:r>
              <w:rPr>
                <w:lang w:val="de-DE"/>
              </w:rPr>
              <w:t>ü</w:t>
            </w:r>
            <w:r>
              <w:rPr>
                <w:lang w:val="de-DE"/>
              </w:rPr>
              <w:t>rzere Videos in sozialen Medien eine bessere Leistung erzielen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5fc1f285-de5e-4e0f-b939-17d1af117ea5</w:t>
            </w:r>
          </w:p>
        </w:tc>
        <w:tc>
          <w:tcPr>
            <w:tcW w:w="7407" w:type="dxa"/>
            <w:shd w:val="clear" w:color="auto" w:fill="F2F2F2" w:themeFill="background1" w:themeFillShade="F2"/>
          </w:tcPr>
          <w:p w:rsidR="00000000" w:rsidRDefault="00BD6E96">
            <w:pPr>
              <w:rPr>
                <w:noProof/>
              </w:rPr>
            </w:pPr>
            <w:r>
              <w:rPr>
                <w:noProof/>
              </w:rPr>
              <w:t>Clipping can be done with all types of live events and</w:t>
            </w:r>
            <w:r>
              <w:rPr>
                <w:noProof/>
              </w:rPr>
              <w:t xml:space="preserve"> it can also be done </w:t>
            </w:r>
            <w:r>
              <w:rPr>
                <w:rStyle w:val="mqInternal"/>
                <w:noProof/>
              </w:rPr>
              <w:t>[1}</w:t>
            </w:r>
            <w:r>
              <w:rPr>
                <w:noProof/>
              </w:rPr>
              <w:t>during</w:t>
            </w:r>
            <w:r>
              <w:rPr>
                <w:rStyle w:val="mqInternal"/>
                <w:noProof/>
              </w:rPr>
              <w:t>{2]</w:t>
            </w:r>
            <w:r>
              <w:rPr>
                <w:noProof/>
              </w:rPr>
              <w:t xml:space="preserve"> and </w:t>
            </w:r>
            <w:r>
              <w:rPr>
                <w:rStyle w:val="mqInternal"/>
                <w:noProof/>
              </w:rPr>
              <w:t>[1}</w:t>
            </w:r>
            <w:r>
              <w:rPr>
                <w:noProof/>
              </w:rPr>
              <w:t>after</w:t>
            </w:r>
            <w:r>
              <w:rPr>
                <w:rStyle w:val="mqInternal"/>
                <w:noProof/>
              </w:rPr>
              <w:t>{2]</w:t>
            </w:r>
            <w:r>
              <w:rPr>
                <w:noProof/>
              </w:rPr>
              <w:t xml:space="preserve"> the live stream using the Live API or the Live Module.</w:t>
            </w:r>
          </w:p>
        </w:tc>
        <w:tc>
          <w:tcPr>
            <w:tcW w:w="7407" w:type="dxa"/>
          </w:tcPr>
          <w:p w:rsidR="00000000" w:rsidRDefault="00BD6E96">
            <w:pPr>
              <w:rPr>
                <w:lang w:val="de-DE"/>
              </w:rPr>
            </w:pPr>
            <w:r>
              <w:rPr>
                <w:lang w:val="de-DE"/>
              </w:rPr>
              <w:t>Clipping kann mit allen Arten von Live-Events durchgef</w:t>
            </w:r>
            <w:r>
              <w:rPr>
                <w:lang w:val="de-DE"/>
              </w:rPr>
              <w:t>ü</w:t>
            </w:r>
            <w:r>
              <w:rPr>
                <w:lang w:val="de-DE"/>
              </w:rPr>
              <w:t>hrt werden und es kann auch durchgef</w:t>
            </w:r>
            <w:r>
              <w:rPr>
                <w:lang w:val="de-DE"/>
              </w:rPr>
              <w:t>ü</w:t>
            </w:r>
            <w:r>
              <w:rPr>
                <w:lang w:val="de-DE"/>
              </w:rPr>
              <w:t xml:space="preserve">hrt werden </w:t>
            </w:r>
            <w:r>
              <w:rPr>
                <w:rStyle w:val="mqInternal"/>
                <w:noProof/>
                <w:lang w:val="de-DE"/>
              </w:rPr>
              <w:t>[1}</w:t>
            </w:r>
            <w:r>
              <w:rPr>
                <w:lang w:val="de-DE"/>
              </w:rPr>
              <w:t>w</w:t>
            </w:r>
            <w:r>
              <w:rPr>
                <w:lang w:val="de-DE"/>
              </w:rPr>
              <w:t>ä</w:t>
            </w:r>
            <w:r>
              <w:rPr>
                <w:lang w:val="de-DE"/>
              </w:rPr>
              <w:t>hrend</w:t>
            </w:r>
            <w:r>
              <w:rPr>
                <w:rStyle w:val="mqInternal"/>
                <w:noProof/>
                <w:lang w:val="de-DE"/>
              </w:rPr>
              <w:t>{2]</w:t>
            </w:r>
            <w:r>
              <w:rPr>
                <w:lang w:val="de-DE"/>
              </w:rPr>
              <w:t xml:space="preserve"> und </w:t>
            </w:r>
            <w:r>
              <w:rPr>
                <w:rStyle w:val="mqInternal"/>
                <w:noProof/>
                <w:lang w:val="de-DE"/>
              </w:rPr>
              <w:t>[1}</w:t>
            </w:r>
            <w:r>
              <w:rPr>
                <w:lang w:val="de-DE"/>
              </w:rPr>
              <w:t>nach dem</w:t>
            </w:r>
            <w:r>
              <w:rPr>
                <w:rStyle w:val="mqInternal"/>
                <w:noProof/>
                <w:lang w:val="de-DE"/>
              </w:rPr>
              <w:t>{2]</w:t>
            </w:r>
            <w:r>
              <w:rPr>
                <w:lang w:val="de-DE"/>
              </w:rPr>
              <w:t xml:space="preserve"> den Live-Stream</w:t>
            </w:r>
            <w:r>
              <w:rPr>
                <w:lang w:val="de-DE"/>
              </w:rPr>
              <w:t xml:space="preserve"> </w:t>
            </w:r>
            <w:r>
              <w:rPr>
                <w:lang w:val="de-DE"/>
              </w:rPr>
              <w:t>ü</w:t>
            </w:r>
            <w:r>
              <w:rPr>
                <w:lang w:val="de-DE"/>
              </w:rPr>
              <w:t>ber die Live-API oder das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5fb50c2a-0cfa-4b34-a385-30fa7c37881d</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a7a0fc43-32a2-4119-8314-dadacb610182</w:t>
            </w:r>
          </w:p>
        </w:tc>
        <w:tc>
          <w:tcPr>
            <w:tcW w:w="7407" w:type="dxa"/>
            <w:shd w:val="clear" w:color="auto" w:fill="F2F2F2" w:themeFill="background1" w:themeFillShade="F2"/>
          </w:tcPr>
          <w:p w:rsidR="00000000" w:rsidRDefault="00BD6E96">
            <w:pPr>
              <w:rPr>
                <w:noProof/>
              </w:rPr>
            </w:pPr>
            <w:r>
              <w:rPr>
                <w:noProof/>
              </w:rPr>
              <w:t>Legacy ingest profiles no longer support live clipping.</w:t>
            </w:r>
          </w:p>
        </w:tc>
        <w:tc>
          <w:tcPr>
            <w:tcW w:w="7407" w:type="dxa"/>
          </w:tcPr>
          <w:p w:rsidR="00000000" w:rsidRDefault="00BD6E96">
            <w:pPr>
              <w:rPr>
                <w:lang w:val="de-DE"/>
              </w:rPr>
            </w:pPr>
            <w:r>
              <w:rPr>
                <w:lang w:val="de-DE"/>
              </w:rPr>
              <w:t>Legacy-Aufnahmeprofile unterst</w:t>
            </w:r>
            <w:r>
              <w:rPr>
                <w:lang w:val="de-DE"/>
              </w:rPr>
              <w:t>ü</w:t>
            </w:r>
            <w:r>
              <w:rPr>
                <w:lang w:val="de-DE"/>
              </w:rPr>
              <w:t>tzen kein Live-Clipping meh</w:t>
            </w:r>
            <w:r>
              <w:rPr>
                <w:lang w:val="de-DE"/>
              </w:rPr>
              <w:t>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a4819b74-9470-4263-8f9b-a662c63273b0</w:t>
            </w:r>
          </w:p>
        </w:tc>
        <w:tc>
          <w:tcPr>
            <w:tcW w:w="7407" w:type="dxa"/>
            <w:shd w:val="clear" w:color="auto" w:fill="F2F2F2" w:themeFill="background1" w:themeFillShade="F2"/>
          </w:tcPr>
          <w:p w:rsidR="00000000" w:rsidRDefault="00BD6E96">
            <w:pPr>
              <w:rPr>
                <w:noProof/>
              </w:rPr>
            </w:pPr>
            <w:r>
              <w:rPr>
                <w:noProof/>
              </w:rPr>
              <w:t>To create a video clip from a live stream, make sure your account is enabled for Dynamic Delivery and use a Dynamic Delivery ingest profile.</w:t>
            </w:r>
          </w:p>
        </w:tc>
        <w:tc>
          <w:tcPr>
            <w:tcW w:w="7407" w:type="dxa"/>
          </w:tcPr>
          <w:p w:rsidR="00000000" w:rsidRDefault="00BD6E96">
            <w:pPr>
              <w:rPr>
                <w:lang w:val="de-DE"/>
              </w:rPr>
            </w:pPr>
            <w:r>
              <w:rPr>
                <w:lang w:val="de-DE"/>
              </w:rPr>
              <w:t>Stellen Sie zum Erstellen eines Videoclips aus einem Live-Stream siche</w:t>
            </w:r>
            <w:r>
              <w:rPr>
                <w:lang w:val="de-DE"/>
              </w:rPr>
              <w:t>r, dass Ihr Konto f</w:t>
            </w:r>
            <w:r>
              <w:rPr>
                <w:lang w:val="de-DE"/>
              </w:rPr>
              <w:t>ü</w:t>
            </w:r>
            <w:r>
              <w:rPr>
                <w:lang w:val="de-DE"/>
              </w:rPr>
              <w:t>r Dynamic Delivery aktiviert ist, und verwenden Sie ein Dynamic Delivery-Aufnahmeprofil.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902e3ce4-4c42-412d-9eb5-768907f1ea92</w:t>
            </w:r>
          </w:p>
        </w:tc>
        <w:tc>
          <w:tcPr>
            <w:tcW w:w="7407" w:type="dxa"/>
            <w:shd w:val="clear" w:color="auto" w:fill="F2F2F2" w:themeFill="background1" w:themeFillShade="F2"/>
          </w:tcPr>
          <w:p w:rsidR="00000000" w:rsidRDefault="00BD6E96">
            <w:pPr>
              <w:rPr>
                <w:noProof/>
              </w:rPr>
            </w:pPr>
            <w:r>
              <w:rPr>
                <w:noProof/>
              </w:rPr>
              <w:t>Clips can only be created within 7 days of the event end.</w:t>
            </w:r>
          </w:p>
        </w:tc>
        <w:tc>
          <w:tcPr>
            <w:tcW w:w="7407" w:type="dxa"/>
          </w:tcPr>
          <w:p w:rsidR="00000000" w:rsidRDefault="00BD6E96">
            <w:pPr>
              <w:rPr>
                <w:lang w:val="de-DE"/>
              </w:rPr>
            </w:pPr>
            <w:r>
              <w:rPr>
                <w:lang w:val="de-DE"/>
              </w:rPr>
              <w:t>Clips k</w:t>
            </w:r>
            <w:r>
              <w:rPr>
                <w:lang w:val="de-DE"/>
              </w:rPr>
              <w:t>ö</w:t>
            </w:r>
            <w:r>
              <w:rPr>
                <w:lang w:val="de-DE"/>
              </w:rPr>
              <w:t>nnen nur innerhalb von 7 Tagen nach Ende der Veranstaltung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68bbbb0f-aeed-4353-b3f1-26549be983e5</w:t>
            </w:r>
          </w:p>
        </w:tc>
        <w:tc>
          <w:tcPr>
            <w:tcW w:w="7407" w:type="dxa"/>
            <w:shd w:val="clear" w:color="auto" w:fill="F2F2F2" w:themeFill="background1" w:themeFillShade="F2"/>
          </w:tcPr>
          <w:p w:rsidR="00000000" w:rsidRDefault="00BD6E96">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BD6E96">
            <w:pPr>
              <w:rPr>
                <w:lang w:val="de-DE"/>
              </w:rPr>
            </w:pPr>
            <w:r>
              <w:rPr>
                <w:lang w:val="de-DE"/>
              </w:rPr>
              <w:t xml:space="preserve">Danach wird die </w:t>
            </w:r>
            <w:r>
              <w:rPr>
                <w:rStyle w:val="mqInternal"/>
                <w:noProof/>
                <w:lang w:val="de-DE"/>
              </w:rPr>
              <w:t>[1}</w:t>
            </w:r>
            <w:r>
              <w:rPr>
                <w:lang w:val="de-DE"/>
              </w:rPr>
              <w:t>Clip erstellen</w:t>
            </w:r>
            <w:r>
              <w:rPr>
                <w:rStyle w:val="mqInternal"/>
                <w:noProof/>
                <w:lang w:val="de-DE"/>
              </w:rPr>
              <w:t>{2]</w:t>
            </w:r>
            <w:r>
              <w:rPr>
                <w:lang w:val="de-DE"/>
              </w:rPr>
              <w:t xml:space="preserve"> Schaltfl</w:t>
            </w:r>
            <w:r>
              <w:rPr>
                <w:lang w:val="de-DE"/>
              </w:rPr>
              <w:t>ä</w:t>
            </w:r>
            <w:r>
              <w:rPr>
                <w:lang w:val="de-DE"/>
              </w:rPr>
              <w:t>che wird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0efdb047-c062-4c51-bb63-d12f014d242d</w:t>
            </w:r>
          </w:p>
        </w:tc>
        <w:tc>
          <w:tcPr>
            <w:tcW w:w="7407" w:type="dxa"/>
            <w:shd w:val="clear" w:color="auto" w:fill="F2F2F2" w:themeFill="background1" w:themeFillShade="F2"/>
          </w:tcPr>
          <w:p w:rsidR="00000000" w:rsidRDefault="00BD6E96">
            <w:pPr>
              <w:rPr>
                <w:noProof/>
              </w:rPr>
            </w:pPr>
            <w:r>
              <w:rPr>
                <w:noProof/>
              </w:rPr>
              <w:t>If the event is longer than 24 hours, only the last 24 hours are clippable.</w:t>
            </w:r>
          </w:p>
        </w:tc>
        <w:tc>
          <w:tcPr>
            <w:tcW w:w="7407" w:type="dxa"/>
          </w:tcPr>
          <w:p w:rsidR="00000000" w:rsidRDefault="00BD6E96">
            <w:pPr>
              <w:rPr>
                <w:lang w:val="de-DE"/>
              </w:rPr>
            </w:pPr>
            <w:r>
              <w:rPr>
                <w:lang w:val="de-DE"/>
              </w:rPr>
              <w:t>Wenn die Veranstaltung l</w:t>
            </w:r>
            <w:r>
              <w:rPr>
                <w:lang w:val="de-DE"/>
              </w:rPr>
              <w:t>ä</w:t>
            </w:r>
            <w:r>
              <w:rPr>
                <w:lang w:val="de-DE"/>
              </w:rPr>
              <w:t>nger als 24 Stunden dauert, k</w:t>
            </w:r>
            <w:r>
              <w:rPr>
                <w:lang w:val="de-DE"/>
              </w:rPr>
              <w:t>ö</w:t>
            </w:r>
            <w:r>
              <w:rPr>
                <w:lang w:val="de-DE"/>
              </w:rPr>
              <w:t>nnen nur die letzten 24 Stunden abgeschnitten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4228516d-de3b-4188-b0db-f0b76</w:t>
            </w:r>
            <w:r>
              <w:rPr>
                <w:noProof/>
                <w:sz w:val="2"/>
              </w:rPr>
              <w:t>be00151</w:t>
            </w:r>
          </w:p>
        </w:tc>
        <w:tc>
          <w:tcPr>
            <w:tcW w:w="7407" w:type="dxa"/>
            <w:shd w:val="clear" w:color="auto" w:fill="F2F2F2" w:themeFill="background1" w:themeFillShade="F2"/>
          </w:tcPr>
          <w:p w:rsidR="00000000" w:rsidRDefault="00BD6E96">
            <w:pPr>
              <w:rPr>
                <w:noProof/>
              </w:rPr>
            </w:pPr>
            <w:r>
              <w:rPr>
                <w:noProof/>
              </w:rPr>
              <w:t>For recurring events:</w:t>
            </w:r>
          </w:p>
        </w:tc>
        <w:tc>
          <w:tcPr>
            <w:tcW w:w="7407" w:type="dxa"/>
          </w:tcPr>
          <w:p w:rsidR="00000000" w:rsidRDefault="00BD6E96">
            <w:pPr>
              <w:rPr>
                <w:lang w:val="de-DE"/>
              </w:rPr>
            </w:pPr>
            <w:r>
              <w:rPr>
                <w:lang w:val="de-DE"/>
              </w:rPr>
              <w:t>F</w:t>
            </w:r>
            <w:r>
              <w:rPr>
                <w:lang w:val="de-DE"/>
              </w:rPr>
              <w:t>ü</w:t>
            </w:r>
            <w:r>
              <w:rPr>
                <w:lang w:val="de-DE"/>
              </w:rPr>
              <w:t>r wiederkehrende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c7e15c3b-9d95-4d44-abe4-c2434064ab0d</w:t>
            </w:r>
          </w:p>
        </w:tc>
        <w:tc>
          <w:tcPr>
            <w:tcW w:w="7407" w:type="dxa"/>
            <w:shd w:val="clear" w:color="auto" w:fill="F2F2F2" w:themeFill="background1" w:themeFillShade="F2"/>
          </w:tcPr>
          <w:p w:rsidR="00000000" w:rsidRDefault="00BD6E96">
            <w:pPr>
              <w:rPr>
                <w:noProof/>
              </w:rPr>
            </w:pPr>
            <w:r>
              <w:rPr>
                <w:noProof/>
              </w:rPr>
              <w:t>If during the 7 days after an event the event is reactivated, the clipping will only be available for the content of the most recent event.</w:t>
            </w:r>
          </w:p>
        </w:tc>
        <w:tc>
          <w:tcPr>
            <w:tcW w:w="7407" w:type="dxa"/>
          </w:tcPr>
          <w:p w:rsidR="00000000" w:rsidRDefault="00BD6E96">
            <w:pPr>
              <w:rPr>
                <w:lang w:val="de-DE"/>
              </w:rPr>
            </w:pPr>
            <w:r>
              <w:rPr>
                <w:lang w:val="de-DE"/>
              </w:rPr>
              <w:t>Wenn das Erei</w:t>
            </w:r>
            <w:r>
              <w:rPr>
                <w:lang w:val="de-DE"/>
              </w:rPr>
              <w:t>gnis w</w:t>
            </w:r>
            <w:r>
              <w:rPr>
                <w:lang w:val="de-DE"/>
              </w:rPr>
              <w:t>ä</w:t>
            </w:r>
            <w:r>
              <w:rPr>
                <w:lang w:val="de-DE"/>
              </w:rPr>
              <w:t>hrend der 7 Tage nach einem Ereignis reaktiviert wird, ist der Ausschnitt nur f</w:t>
            </w:r>
            <w:r>
              <w:rPr>
                <w:lang w:val="de-DE"/>
              </w:rPr>
              <w:t>ü</w:t>
            </w:r>
            <w:r>
              <w:rPr>
                <w:lang w:val="de-DE"/>
              </w:rPr>
              <w:t>r den Inhalt des letzten Ereignisses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977652f0-92e1-4239-a07a-55878b37231f</w:t>
            </w:r>
          </w:p>
        </w:tc>
        <w:tc>
          <w:tcPr>
            <w:tcW w:w="7407" w:type="dxa"/>
            <w:shd w:val="clear" w:color="auto" w:fill="F2F2F2" w:themeFill="background1" w:themeFillShade="F2"/>
          </w:tcPr>
          <w:p w:rsidR="00000000" w:rsidRDefault="00BD6E96">
            <w:pPr>
              <w:rPr>
                <w:noProof/>
              </w:rPr>
            </w:pPr>
            <w:r>
              <w:rPr>
                <w:noProof/>
              </w:rPr>
              <w:t>There will be no way to create clips from the prior event, even if it's under 7 days after the last event was deactivated.</w:t>
            </w:r>
          </w:p>
        </w:tc>
        <w:tc>
          <w:tcPr>
            <w:tcW w:w="7407" w:type="dxa"/>
          </w:tcPr>
          <w:p w:rsidR="00000000" w:rsidRDefault="00BD6E96">
            <w:pPr>
              <w:rPr>
                <w:lang w:val="de-DE"/>
              </w:rPr>
            </w:pPr>
            <w:r>
              <w:rPr>
                <w:lang w:val="de-DE"/>
              </w:rPr>
              <w:t>Es gibt keine M</w:t>
            </w:r>
            <w:r>
              <w:rPr>
                <w:lang w:val="de-DE"/>
              </w:rPr>
              <w:t>ö</w:t>
            </w:r>
            <w:r>
              <w:rPr>
                <w:lang w:val="de-DE"/>
              </w:rPr>
              <w:t>glichkeit, Clips aus dem vorherigen Ereignis zu erstellen, selbst wenn es weniger als 7 Tage nach dem Deaktivieren de</w:t>
            </w:r>
            <w:r>
              <w:rPr>
                <w:lang w:val="de-DE"/>
              </w:rPr>
              <w:t>s letzten Ereignisses liegt.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ce2f4f25-0da4-4985-b13e-60af29d2e4f8</w:t>
            </w:r>
          </w:p>
        </w:tc>
        <w:tc>
          <w:tcPr>
            <w:tcW w:w="7407" w:type="dxa"/>
            <w:shd w:val="clear" w:color="auto" w:fill="F2F2F2" w:themeFill="background1" w:themeFillShade="F2"/>
          </w:tcPr>
          <w:p w:rsidR="00000000" w:rsidRDefault="00BD6E96">
            <w:pPr>
              <w:rPr>
                <w:noProof/>
              </w:rPr>
            </w:pPr>
            <w:r>
              <w:rPr>
                <w:noProof/>
              </w:rPr>
              <w:t>If you stop and restart a channel for a new live stream, the previous live stream information for clipping may be overwritten</w:t>
            </w:r>
          </w:p>
        </w:tc>
        <w:tc>
          <w:tcPr>
            <w:tcW w:w="7407" w:type="dxa"/>
          </w:tcPr>
          <w:p w:rsidR="00000000" w:rsidRDefault="00BD6E96">
            <w:pPr>
              <w:rPr>
                <w:lang w:val="de-DE"/>
              </w:rPr>
            </w:pPr>
            <w:r>
              <w:rPr>
                <w:lang w:val="de-DE"/>
              </w:rPr>
              <w:t>Wenn Sie einen Kanal f</w:t>
            </w:r>
            <w:r>
              <w:rPr>
                <w:lang w:val="de-DE"/>
              </w:rPr>
              <w:t>ü</w:t>
            </w:r>
            <w:r>
              <w:rPr>
                <w:lang w:val="de-DE"/>
              </w:rPr>
              <w:t>r einen neuen Live-Stream anhalten u</w:t>
            </w:r>
            <w:r>
              <w:rPr>
                <w:lang w:val="de-DE"/>
              </w:rPr>
              <w:t>nd neu starten, werden die vorherigen Live-Stream-Informationen zum Ausschneiden m</w:t>
            </w:r>
            <w:r>
              <w:rPr>
                <w:lang w:val="de-DE"/>
              </w:rPr>
              <w:t>ö</w:t>
            </w:r>
            <w:r>
              <w:rPr>
                <w:lang w:val="de-DE"/>
              </w:rPr>
              <w:t xml:space="preserve">glicherweise </w:t>
            </w:r>
            <w:r>
              <w:rPr>
                <w:lang w:val="de-DE"/>
              </w:rPr>
              <w:t>ü</w:t>
            </w:r>
            <w:r>
              <w:rPr>
                <w:lang w:val="de-DE"/>
              </w:rPr>
              <w:t>berschrieben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8f7c52d6-2b54-4e3d-8e2b-2c75fac3024a</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6b391222-38c8-4866-8fb2-c49d5f83402f</w:t>
            </w:r>
          </w:p>
        </w:tc>
        <w:tc>
          <w:tcPr>
            <w:tcW w:w="7407" w:type="dxa"/>
            <w:shd w:val="clear" w:color="auto" w:fill="F2F2F2" w:themeFill="background1" w:themeFillShade="F2"/>
          </w:tcPr>
          <w:p w:rsidR="00000000" w:rsidRDefault="00BD6E96">
            <w:pPr>
              <w:rPr>
                <w:noProof/>
              </w:rPr>
            </w:pPr>
            <w:r>
              <w:rPr>
                <w:noProof/>
              </w:rPr>
              <w:t xml:space="preserve">Clips will be frame-accurate </w:t>
            </w:r>
            <w:r>
              <w:rPr>
                <w:rStyle w:val="mqInternal"/>
                <w:noProof/>
              </w:rPr>
              <w:t>[1}</w:t>
            </w:r>
            <w:r>
              <w:rPr>
                <w:noProof/>
              </w:rPr>
              <w:t xml:space="preserve">provided that the encoder </w:t>
            </w:r>
            <w:r>
              <w:rPr>
                <w:noProof/>
              </w:rPr>
              <w:t>is sending SMPTE timecodes for the stream</w:t>
            </w:r>
            <w:r>
              <w:rPr>
                <w:rStyle w:val="mqInternal"/>
                <w:noProof/>
              </w:rPr>
              <w:t>{2]</w:t>
            </w:r>
            <w:r>
              <w:rPr>
                <w:noProof/>
              </w:rPr>
              <w:t xml:space="preserve"> - otherwise, they will be accurate within a couple of frames.</w:t>
            </w:r>
          </w:p>
        </w:tc>
        <w:tc>
          <w:tcPr>
            <w:tcW w:w="7407" w:type="dxa"/>
          </w:tcPr>
          <w:p w:rsidR="00000000" w:rsidRDefault="00BD6E96">
            <w:pPr>
              <w:rPr>
                <w:lang w:val="de-DE"/>
              </w:rPr>
            </w:pPr>
            <w:r>
              <w:rPr>
                <w:lang w:val="de-DE"/>
              </w:rPr>
              <w:t xml:space="preserve">Clips sind rahmengenau </w:t>
            </w:r>
            <w:r>
              <w:rPr>
                <w:rStyle w:val="mqInternal"/>
                <w:noProof/>
                <w:lang w:val="de-DE"/>
              </w:rPr>
              <w:t>[1}</w:t>
            </w:r>
            <w:r>
              <w:rPr>
                <w:lang w:val="de-DE"/>
              </w:rPr>
              <w:t>vorausgesetzt, der Encoder sendet SMPTE-Timecodes f</w:t>
            </w:r>
            <w:r>
              <w:rPr>
                <w:lang w:val="de-DE"/>
              </w:rPr>
              <w:t>ü</w:t>
            </w:r>
            <w:r>
              <w:rPr>
                <w:lang w:val="de-DE"/>
              </w:rPr>
              <w:t>r den Stream</w:t>
            </w:r>
            <w:r>
              <w:rPr>
                <w:rStyle w:val="mqInternal"/>
                <w:noProof/>
                <w:lang w:val="de-DE"/>
              </w:rPr>
              <w:t>{2]</w:t>
            </w:r>
            <w:r>
              <w:rPr>
                <w:lang w:val="de-DE"/>
              </w:rPr>
              <w:t xml:space="preserve"> - Andernfalls sind sie innerhalb weniger Frames genau.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0e1e0639-533f-4147-bb21-cd395d04feab</w:t>
            </w:r>
          </w:p>
        </w:tc>
        <w:tc>
          <w:tcPr>
            <w:tcW w:w="7407" w:type="dxa"/>
            <w:shd w:val="clear" w:color="auto" w:fill="F2F2F2" w:themeFill="background1" w:themeFillShade="F2"/>
          </w:tcPr>
          <w:p w:rsidR="00000000" w:rsidRDefault="00BD6E96">
            <w:pPr>
              <w:rPr>
                <w:noProof/>
              </w:rPr>
            </w:pPr>
            <w:r>
              <w:rPr>
                <w:noProof/>
              </w:rPr>
              <w:t>Note that to provide clips as quickly as possible, a segment-accurate clip is first created, and replaced by a frame-accurate clip as soon as it is available.</w:t>
            </w:r>
          </w:p>
        </w:tc>
        <w:tc>
          <w:tcPr>
            <w:tcW w:w="7407" w:type="dxa"/>
          </w:tcPr>
          <w:p w:rsidR="00000000" w:rsidRDefault="00BD6E96">
            <w:pPr>
              <w:rPr>
                <w:lang w:val="de-DE"/>
              </w:rPr>
            </w:pPr>
            <w:r>
              <w:rPr>
                <w:lang w:val="de-DE"/>
              </w:rPr>
              <w:t>Beachten Sie, dass zun</w:t>
            </w:r>
            <w:r>
              <w:rPr>
                <w:lang w:val="de-DE"/>
              </w:rPr>
              <w:t>ä</w:t>
            </w:r>
            <w:r>
              <w:rPr>
                <w:lang w:val="de-DE"/>
              </w:rPr>
              <w:t>chst ein segmentgenauer Clip ers</w:t>
            </w:r>
            <w:r>
              <w:rPr>
                <w:lang w:val="de-DE"/>
              </w:rPr>
              <w:t>tellt und durch einen rahmengenauen Clip ersetzt wird, sobald er verf</w:t>
            </w:r>
            <w:r>
              <w:rPr>
                <w:lang w:val="de-DE"/>
              </w:rPr>
              <w:t>ü</w:t>
            </w:r>
            <w:r>
              <w:rPr>
                <w:lang w:val="de-DE"/>
              </w:rPr>
              <w:t>gbar ist, um Clips so schnell wie m</w:t>
            </w:r>
            <w:r>
              <w:rPr>
                <w:lang w:val="de-DE"/>
              </w:rPr>
              <w:t>ö</w:t>
            </w:r>
            <w:r>
              <w:rPr>
                <w:lang w:val="de-DE"/>
              </w:rPr>
              <w:t>glich bereitzustellen.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1c37b7fa-05b3-40be-a0e3-c7e842efbbaa</w:t>
            </w:r>
          </w:p>
        </w:tc>
        <w:tc>
          <w:tcPr>
            <w:tcW w:w="7407" w:type="dxa"/>
            <w:shd w:val="clear" w:color="auto" w:fill="F2F2F2" w:themeFill="background1" w:themeFillShade="F2"/>
          </w:tcPr>
          <w:p w:rsidR="00000000" w:rsidRDefault="00BD6E96">
            <w:pPr>
              <w:rPr>
                <w:noProof/>
              </w:rPr>
            </w:pPr>
            <w:r>
              <w:rPr>
                <w:noProof/>
              </w:rPr>
              <w:t>Clips with a start time less than 10 seconds into the stream cannot be created.</w:t>
            </w:r>
          </w:p>
        </w:tc>
        <w:tc>
          <w:tcPr>
            <w:tcW w:w="7407" w:type="dxa"/>
          </w:tcPr>
          <w:p w:rsidR="00000000" w:rsidRDefault="00BD6E96">
            <w:pPr>
              <w:rPr>
                <w:lang w:val="de-DE"/>
              </w:rPr>
            </w:pPr>
            <w:r>
              <w:rPr>
                <w:lang w:val="de-DE"/>
              </w:rPr>
              <w:t>Clips mit einer Startzeit von weniger als 10 Sekunden im Stream k</w:t>
            </w:r>
            <w:r>
              <w:rPr>
                <w:lang w:val="de-DE"/>
              </w:rPr>
              <w:t>ö</w:t>
            </w:r>
            <w:r>
              <w:rPr>
                <w:lang w:val="de-DE"/>
              </w:rPr>
              <w:t>nnen nicht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d8ebee39-918c-4a93-9f08-1dc0996c679d</w:t>
            </w:r>
          </w:p>
        </w:tc>
        <w:tc>
          <w:tcPr>
            <w:tcW w:w="7407" w:type="dxa"/>
            <w:shd w:val="clear" w:color="auto" w:fill="F2F2F2" w:themeFill="background1" w:themeFillShade="F2"/>
          </w:tcPr>
          <w:p w:rsidR="00000000" w:rsidRDefault="00BD6E96">
            <w:pPr>
              <w:rPr>
                <w:noProof/>
              </w:rPr>
            </w:pPr>
            <w:r>
              <w:rPr>
                <w:noProof/>
              </w:rPr>
              <w:t>At the moment, the Safari browser does not support clipping.</w:t>
            </w:r>
          </w:p>
        </w:tc>
        <w:tc>
          <w:tcPr>
            <w:tcW w:w="7407" w:type="dxa"/>
          </w:tcPr>
          <w:p w:rsidR="00000000" w:rsidRDefault="00BD6E96">
            <w:pPr>
              <w:rPr>
                <w:lang w:val="de-DE"/>
              </w:rPr>
            </w:pPr>
            <w:r>
              <w:rPr>
                <w:lang w:val="de-DE"/>
              </w:rPr>
              <w:t>Derzeit unterst</w:t>
            </w:r>
            <w:r>
              <w:rPr>
                <w:lang w:val="de-DE"/>
              </w:rPr>
              <w:t>ü</w:t>
            </w:r>
            <w:r>
              <w:rPr>
                <w:lang w:val="de-DE"/>
              </w:rPr>
              <w:t>tzt der Safari-Browser kein Clipping.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c95cd1bc-0360-4341-95e5-ab964dc7cd39</w:t>
            </w:r>
          </w:p>
        </w:tc>
        <w:tc>
          <w:tcPr>
            <w:tcW w:w="7407" w:type="dxa"/>
            <w:shd w:val="clear" w:color="auto" w:fill="F2F2F2" w:themeFill="background1" w:themeFillShade="F2"/>
          </w:tcPr>
          <w:p w:rsidR="00000000" w:rsidRDefault="00BD6E96">
            <w:pPr>
              <w:rPr>
                <w:noProof/>
              </w:rPr>
            </w:pPr>
            <w:r>
              <w:rPr>
                <w:noProof/>
              </w:rPr>
              <w:t>The clipping timeline UI may not display correctly.</w:t>
            </w:r>
          </w:p>
        </w:tc>
        <w:tc>
          <w:tcPr>
            <w:tcW w:w="7407" w:type="dxa"/>
          </w:tcPr>
          <w:p w:rsidR="00000000" w:rsidRDefault="00BD6E96">
            <w:pPr>
              <w:rPr>
                <w:lang w:val="de-DE"/>
              </w:rPr>
            </w:pPr>
            <w:r>
              <w:rPr>
                <w:lang w:val="de-DE"/>
              </w:rPr>
              <w:t>Die Benutzeroberfl</w:t>
            </w:r>
            <w:r>
              <w:rPr>
                <w:lang w:val="de-DE"/>
              </w:rPr>
              <w:t>ä</w:t>
            </w:r>
            <w:r>
              <w:rPr>
                <w:lang w:val="de-DE"/>
              </w:rPr>
              <w:t>che der Clipping-Timeline wird m</w:t>
            </w:r>
            <w:r>
              <w:rPr>
                <w:lang w:val="de-DE"/>
              </w:rPr>
              <w:t>ö</w:t>
            </w:r>
            <w:r>
              <w:rPr>
                <w:lang w:val="de-DE"/>
              </w:rPr>
              <w:t>glicherweise nicht richtig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0f69bc0b-767d-4c61-adc1-7144cab32c7f</w:t>
            </w:r>
          </w:p>
        </w:tc>
        <w:tc>
          <w:tcPr>
            <w:tcW w:w="7407" w:type="dxa"/>
            <w:shd w:val="clear" w:color="auto" w:fill="F2F2F2" w:themeFill="background1" w:themeFillShade="F2"/>
          </w:tcPr>
          <w:p w:rsidR="00000000" w:rsidRDefault="00BD6E96">
            <w:pPr>
              <w:rPr>
                <w:noProof/>
              </w:rPr>
            </w:pPr>
            <w:r>
              <w:rPr>
                <w:noProof/>
              </w:rPr>
              <w:t>Note that when you create a recurri</w:t>
            </w:r>
            <w:r>
              <w:rPr>
                <w:noProof/>
              </w:rPr>
              <w:t>ng event, a video is automatically created for it in the Media module.</w:t>
            </w:r>
          </w:p>
        </w:tc>
        <w:tc>
          <w:tcPr>
            <w:tcW w:w="7407" w:type="dxa"/>
          </w:tcPr>
          <w:p w:rsidR="00000000" w:rsidRDefault="00BD6E96">
            <w:pPr>
              <w:rPr>
                <w:lang w:val="de-DE"/>
              </w:rPr>
            </w:pPr>
            <w:r>
              <w:rPr>
                <w:lang w:val="de-DE"/>
              </w:rPr>
              <w:t>Beachten Sie, dass beim Erstellen eines wiederkehrenden Ereignisses im Medienmodul automatisch ein Video daf</w:t>
            </w:r>
            <w:r>
              <w:rPr>
                <w:lang w:val="de-DE"/>
              </w:rPr>
              <w:t>ü</w:t>
            </w:r>
            <w:r>
              <w:rPr>
                <w:lang w:val="de-DE"/>
              </w:rPr>
              <w:t>r erstellt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f1a3dbde-7dec-41c9-953a-8e05072eb031</w:t>
            </w:r>
          </w:p>
        </w:tc>
        <w:tc>
          <w:tcPr>
            <w:tcW w:w="7407" w:type="dxa"/>
            <w:shd w:val="clear" w:color="auto" w:fill="F2F2F2" w:themeFill="background1" w:themeFillShade="F2"/>
          </w:tcPr>
          <w:p w:rsidR="00000000" w:rsidRDefault="00BD6E96">
            <w:pPr>
              <w:rPr>
                <w:noProof/>
              </w:rPr>
            </w:pPr>
            <w:r>
              <w:rPr>
                <w:noProof/>
              </w:rPr>
              <w:t xml:space="preserve">Do </w:t>
            </w:r>
            <w:r>
              <w:rPr>
                <w:rStyle w:val="mqInternal"/>
                <w:noProof/>
              </w:rPr>
              <w:t>[1}</w:t>
            </w:r>
            <w:r>
              <w:rPr>
                <w:noProof/>
              </w:rPr>
              <w:t>not</w:t>
            </w:r>
            <w:r>
              <w:rPr>
                <w:rStyle w:val="mqInternal"/>
                <w:noProof/>
              </w:rPr>
              <w:t>{2]</w:t>
            </w:r>
            <w:r>
              <w:rPr>
                <w:noProof/>
              </w:rPr>
              <w:t xml:space="preserve"> dele</w:t>
            </w:r>
            <w:r>
              <w:rPr>
                <w:noProof/>
              </w:rPr>
              <w:t>te this video, as it will be needed every time the event recurs.</w:t>
            </w:r>
          </w:p>
        </w:tc>
        <w:tc>
          <w:tcPr>
            <w:tcW w:w="7407" w:type="dxa"/>
          </w:tcPr>
          <w:p w:rsidR="00000000" w:rsidRDefault="00BD6E96">
            <w:pPr>
              <w:rPr>
                <w:lang w:val="de-DE"/>
              </w:rPr>
            </w:pPr>
            <w:r>
              <w:rPr>
                <w:lang w:val="de-DE"/>
              </w:rPr>
              <w:t xml:space="preserve">Tun </w:t>
            </w:r>
            <w:r>
              <w:rPr>
                <w:rStyle w:val="mqInternal"/>
                <w:noProof/>
                <w:lang w:val="de-DE"/>
              </w:rPr>
              <w:t>[1}</w:t>
            </w:r>
            <w:r>
              <w:rPr>
                <w:lang w:val="de-DE"/>
              </w:rPr>
              <w:t>nicht</w:t>
            </w:r>
            <w:r>
              <w:rPr>
                <w:rStyle w:val="mqInternal"/>
                <w:noProof/>
                <w:lang w:val="de-DE"/>
              </w:rPr>
              <w:t>{2]</w:t>
            </w:r>
            <w:r>
              <w:rPr>
                <w:lang w:val="de-DE"/>
              </w:rPr>
              <w:t xml:space="preserve"> L</w:t>
            </w:r>
            <w:r>
              <w:rPr>
                <w:lang w:val="de-DE"/>
              </w:rPr>
              <w:t>ö</w:t>
            </w:r>
            <w:r>
              <w:rPr>
                <w:lang w:val="de-DE"/>
              </w:rPr>
              <w:t>schen Sie dieses Video, da es jedes Mal ben</w:t>
            </w:r>
            <w:r>
              <w:rPr>
                <w:lang w:val="de-DE"/>
              </w:rPr>
              <w:t>ö</w:t>
            </w:r>
            <w:r>
              <w:rPr>
                <w:lang w:val="de-DE"/>
              </w:rPr>
              <w:t>tigt wird, wenn das Ereignis erneut auftritt.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6ab253a8-246d-428c-895c-f83732ccd7b0</w:t>
            </w:r>
          </w:p>
        </w:tc>
        <w:tc>
          <w:tcPr>
            <w:tcW w:w="7407" w:type="dxa"/>
            <w:shd w:val="clear" w:color="auto" w:fill="F2F2F2" w:themeFill="background1" w:themeFillShade="F2"/>
          </w:tcPr>
          <w:p w:rsidR="00000000" w:rsidRDefault="00BD6E96">
            <w:pPr>
              <w:rPr>
                <w:noProof/>
              </w:rPr>
            </w:pPr>
            <w:r>
              <w:rPr>
                <w:noProof/>
              </w:rPr>
              <w:t>Navigating the clip editor</w:t>
            </w:r>
          </w:p>
        </w:tc>
        <w:tc>
          <w:tcPr>
            <w:tcW w:w="7407" w:type="dxa"/>
          </w:tcPr>
          <w:p w:rsidR="00000000" w:rsidRDefault="00BD6E96">
            <w:pPr>
              <w:rPr>
                <w:lang w:val="de-DE"/>
              </w:rPr>
            </w:pPr>
            <w:r>
              <w:rPr>
                <w:lang w:val="de-DE"/>
              </w:rPr>
              <w:t>Navigieren im Clip-Editor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addecf65-8121-4fe3-89f6-8c5307af2bbf</w:t>
            </w:r>
          </w:p>
        </w:tc>
        <w:tc>
          <w:tcPr>
            <w:tcW w:w="7407" w:type="dxa"/>
            <w:shd w:val="clear" w:color="auto" w:fill="F2F2F2" w:themeFill="background1" w:themeFillShade="F2"/>
          </w:tcPr>
          <w:p w:rsidR="00000000" w:rsidRDefault="00BD6E96">
            <w:pPr>
              <w:rPr>
                <w:noProof/>
              </w:rPr>
            </w:pPr>
            <w:r>
              <w:rPr>
                <w:noProof/>
              </w:rPr>
              <w:t xml:space="preserve">To open the clip editor, open the Live module,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BD6E96">
            <w:pPr>
              <w:rPr>
                <w:lang w:val="de-DE"/>
              </w:rPr>
            </w:pPr>
            <w:r>
              <w:rPr>
                <w:lang w:val="de-DE"/>
              </w:rPr>
              <w:t xml:space="preserve">Um den Clip-Editor zu </w:t>
            </w:r>
            <w:r>
              <w:rPr>
                <w:lang w:val="de-DE"/>
              </w:rPr>
              <w:t>ö</w:t>
            </w:r>
            <w:r>
              <w:rPr>
                <w:lang w:val="de-DE"/>
              </w:rPr>
              <w:t xml:space="preserve">ffnen, </w:t>
            </w:r>
            <w:r>
              <w:rPr>
                <w:lang w:val="de-DE"/>
              </w:rPr>
              <w:t>ö</w:t>
            </w:r>
            <w:r>
              <w:rPr>
                <w:lang w:val="de-DE"/>
              </w:rPr>
              <w:t>ffnen Sie das Live-Modul, klic</w:t>
            </w:r>
            <w:r>
              <w:rPr>
                <w:lang w:val="de-DE"/>
              </w:rPr>
              <w:t xml:space="preserve">ken Sie auf einen Ereignisnamen und dann auf </w:t>
            </w:r>
            <w:r>
              <w:rPr>
                <w:rStyle w:val="mqInternal"/>
                <w:noProof/>
                <w:lang w:val="de-DE"/>
              </w:rPr>
              <w:t>[1}</w:t>
            </w:r>
            <w:r>
              <w:rPr>
                <w:lang w:val="de-DE"/>
              </w:rPr>
              <w:t>Clip erstellen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8574cd2d-8941-4fba-81da-81fd2e343778</w:t>
            </w:r>
          </w:p>
        </w:tc>
        <w:tc>
          <w:tcPr>
            <w:tcW w:w="7407" w:type="dxa"/>
            <w:shd w:val="clear" w:color="auto" w:fill="F2F2F2" w:themeFill="background1" w:themeFillShade="F2"/>
          </w:tcPr>
          <w:p w:rsidR="00000000" w:rsidRDefault="00BD6E96">
            <w:pPr>
              <w:rPr>
                <w:noProof/>
              </w:rPr>
            </w:pPr>
            <w:r>
              <w:rPr>
                <w:noProof/>
              </w:rPr>
              <w:t>The clip editor will open.</w:t>
            </w:r>
          </w:p>
        </w:tc>
        <w:tc>
          <w:tcPr>
            <w:tcW w:w="7407" w:type="dxa"/>
          </w:tcPr>
          <w:p w:rsidR="00000000" w:rsidRDefault="00BD6E96">
            <w:pPr>
              <w:rPr>
                <w:lang w:val="de-DE"/>
              </w:rPr>
            </w:pPr>
            <w:r>
              <w:rPr>
                <w:lang w:val="de-DE"/>
              </w:rPr>
              <w:t>Der Clip-Editor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5a912c3f-af2f-433c-af37-4325dd2cab5f</w:t>
            </w:r>
          </w:p>
        </w:tc>
        <w:tc>
          <w:tcPr>
            <w:tcW w:w="7407" w:type="dxa"/>
            <w:shd w:val="clear" w:color="auto" w:fill="F2F2F2" w:themeFill="background1" w:themeFillShade="F2"/>
          </w:tcPr>
          <w:p w:rsidR="00000000" w:rsidRDefault="00BD6E96">
            <w:pPr>
              <w:rPr>
                <w:noProof/>
              </w:rPr>
            </w:pPr>
            <w:r>
              <w:rPr>
                <w:noProof/>
              </w:rPr>
              <w:t>Note that all times in</w:t>
            </w:r>
            <w:r>
              <w:rPr>
                <w:noProof/>
              </w:rPr>
              <w:t xml:space="preserve"> the clipping interface are based around the UTC time that the video data was received by Brightcove.</w:t>
            </w:r>
          </w:p>
        </w:tc>
        <w:tc>
          <w:tcPr>
            <w:tcW w:w="7407" w:type="dxa"/>
          </w:tcPr>
          <w:p w:rsidR="00000000" w:rsidRDefault="00BD6E96">
            <w:pPr>
              <w:rPr>
                <w:lang w:val="de-DE"/>
              </w:rPr>
            </w:pPr>
            <w:r>
              <w:rPr>
                <w:lang w:val="de-DE"/>
              </w:rPr>
              <w:t>Beachten Sie, dass alle Zeiten in der Beschneidungsschnittstelle auf der UTC-Zeit basieren, zu der die Videodaten von Brightcove empfangen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40</w:t>
            </w:r>
            <w:r>
              <w:rPr>
                <w:noProof/>
                <w:sz w:val="2"/>
              </w:rPr>
              <w:t>7380a4-2e02-4e76-ba7a-ed1f2e9fcff4</w:t>
            </w:r>
          </w:p>
        </w:tc>
        <w:tc>
          <w:tcPr>
            <w:tcW w:w="7407" w:type="dxa"/>
            <w:shd w:val="clear" w:color="auto" w:fill="F2F2F2" w:themeFill="background1" w:themeFillShade="F2"/>
          </w:tcPr>
          <w:p w:rsidR="00000000" w:rsidRDefault="00BD6E96">
            <w:pPr>
              <w:rPr>
                <w:noProof/>
              </w:rPr>
            </w:pPr>
            <w:r>
              <w:rPr>
                <w:noProof/>
              </w:rPr>
              <w:t>This is a necessary adjustment to account for streams that have exceeded the VOD window (run more than 24 hours).</w:t>
            </w:r>
          </w:p>
        </w:tc>
        <w:tc>
          <w:tcPr>
            <w:tcW w:w="7407" w:type="dxa"/>
          </w:tcPr>
          <w:p w:rsidR="00000000" w:rsidRDefault="00BD6E96">
            <w:pPr>
              <w:rPr>
                <w:lang w:val="de-DE"/>
              </w:rPr>
            </w:pPr>
            <w:r>
              <w:rPr>
                <w:lang w:val="de-DE"/>
              </w:rPr>
              <w:t>Dies ist eine notwendige Anpassung, um Streams zu ber</w:t>
            </w:r>
            <w:r>
              <w:rPr>
                <w:lang w:val="de-DE"/>
              </w:rPr>
              <w:t>ü</w:t>
            </w:r>
            <w:r>
              <w:rPr>
                <w:lang w:val="de-DE"/>
              </w:rPr>
              <w:t xml:space="preserve">cksichtigen, die das VOD-Fenster </w:t>
            </w:r>
            <w:r>
              <w:rPr>
                <w:lang w:val="de-DE"/>
              </w:rPr>
              <w:t>ü</w:t>
            </w:r>
            <w:r>
              <w:rPr>
                <w:lang w:val="de-DE"/>
              </w:rPr>
              <w:t xml:space="preserve">berschritten haben </w:t>
            </w:r>
            <w:r>
              <w:rPr>
                <w:lang w:val="de-DE"/>
              </w:rPr>
              <w:t>(mehr als 24 Stunden).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36eb7977-5f10-4460-a5db-fcc9dd11ed47</w:t>
            </w:r>
          </w:p>
        </w:tc>
        <w:tc>
          <w:tcPr>
            <w:tcW w:w="7407" w:type="dxa"/>
            <w:shd w:val="clear" w:color="auto" w:fill="F2F2F2" w:themeFill="background1" w:themeFillShade="F2"/>
          </w:tcPr>
          <w:p w:rsidR="00000000" w:rsidRDefault="00BD6E96">
            <w:pPr>
              <w:rPr>
                <w:noProof/>
              </w:rPr>
            </w:pPr>
            <w:r>
              <w:rPr>
                <w:noProof/>
              </w:rPr>
              <w:t>When a video has exceeded that window, the time we get back from the player can no longer reliably be used to generate clips.</w:t>
            </w:r>
          </w:p>
        </w:tc>
        <w:tc>
          <w:tcPr>
            <w:tcW w:w="7407" w:type="dxa"/>
          </w:tcPr>
          <w:p w:rsidR="00000000" w:rsidRDefault="00BD6E96">
            <w:pPr>
              <w:rPr>
                <w:lang w:val="de-DE"/>
              </w:rPr>
            </w:pPr>
            <w:r>
              <w:rPr>
                <w:lang w:val="de-DE"/>
              </w:rPr>
              <w:t xml:space="preserve">Wenn ein Video dieses Fenster </w:t>
            </w:r>
            <w:r>
              <w:rPr>
                <w:lang w:val="de-DE"/>
              </w:rPr>
              <w:t>ü</w:t>
            </w:r>
            <w:r>
              <w:rPr>
                <w:lang w:val="de-DE"/>
              </w:rPr>
              <w:t>berschritten hat, kann die Zeit, die wir vom Player zur</w:t>
            </w:r>
            <w:r>
              <w:rPr>
                <w:lang w:val="de-DE"/>
              </w:rPr>
              <w:t>ü</w:t>
            </w:r>
            <w:r>
              <w:rPr>
                <w:lang w:val="de-DE"/>
              </w:rPr>
              <w:t>ckerhalten, nicht mehr zuverl</w:t>
            </w:r>
            <w:r>
              <w:rPr>
                <w:lang w:val="de-DE"/>
              </w:rPr>
              <w:t>ä</w:t>
            </w:r>
            <w:r>
              <w:rPr>
                <w:lang w:val="de-DE"/>
              </w:rPr>
              <w:t>ssig zum Generieren von Clips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4612170c-3c53-439c-9510-5cbf6e8d44e4</w:t>
            </w:r>
          </w:p>
        </w:tc>
        <w:tc>
          <w:tcPr>
            <w:tcW w:w="7407" w:type="dxa"/>
            <w:shd w:val="clear" w:color="auto" w:fill="F2F2F2" w:themeFill="background1" w:themeFillShade="F2"/>
          </w:tcPr>
          <w:p w:rsidR="00000000" w:rsidRDefault="00BD6E96">
            <w:pPr>
              <w:rPr>
                <w:noProof/>
              </w:rPr>
            </w:pPr>
            <w:r>
              <w:rPr>
                <w:noProof/>
              </w:rPr>
              <w:t>The clip editor is organized as follows:</w:t>
            </w:r>
          </w:p>
        </w:tc>
        <w:tc>
          <w:tcPr>
            <w:tcW w:w="7407" w:type="dxa"/>
          </w:tcPr>
          <w:p w:rsidR="00000000" w:rsidRDefault="00BD6E96">
            <w:pPr>
              <w:rPr>
                <w:lang w:val="de-DE"/>
              </w:rPr>
            </w:pPr>
            <w:r>
              <w:rPr>
                <w:lang w:val="de-DE"/>
              </w:rPr>
              <w:t>Der Clip-Editor ist wie folgt organisie</w:t>
            </w:r>
            <w:r>
              <w:rPr>
                <w:lang w:val="de-DE"/>
              </w:rPr>
              <w:t>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819d9763-214e-4bbe-914f-4c08002534ad</w:t>
            </w:r>
          </w:p>
        </w:tc>
        <w:tc>
          <w:tcPr>
            <w:tcW w:w="7407" w:type="dxa"/>
            <w:shd w:val="clear" w:color="auto" w:fill="F2F2F2" w:themeFill="background1" w:themeFillShade="F2"/>
          </w:tcPr>
          <w:p w:rsidR="00000000" w:rsidRDefault="00BD6E96">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BD6E96">
            <w:pPr>
              <w:rPr>
                <w:lang w:val="de-DE"/>
              </w:rPr>
            </w:pPr>
            <w:r>
              <w:rPr>
                <w:lang w:val="de-DE"/>
              </w:rPr>
              <w:t xml:space="preserve">EIN - </w:t>
            </w:r>
            <w:r>
              <w:rPr>
                <w:rStyle w:val="mqInternal"/>
                <w:noProof/>
                <w:lang w:val="de-DE"/>
              </w:rPr>
              <w:t>[1}</w:t>
            </w:r>
            <w:r>
              <w:rPr>
                <w:lang w:val="de-DE"/>
              </w:rPr>
              <w:t>Vorschau des Players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3576c033-9731-480b-8ee3-fa4637fa9bf3</w:t>
            </w:r>
          </w:p>
        </w:tc>
        <w:tc>
          <w:tcPr>
            <w:tcW w:w="7407" w:type="dxa"/>
            <w:shd w:val="clear" w:color="auto" w:fill="F2F2F2" w:themeFill="background1" w:themeFillShade="F2"/>
          </w:tcPr>
          <w:p w:rsidR="00000000" w:rsidRDefault="00BD6E96">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BD6E96">
            <w:pPr>
              <w:rPr>
                <w:lang w:val="de-DE"/>
              </w:rPr>
            </w:pPr>
            <w:r>
              <w:rPr>
                <w:lang w:val="de-DE"/>
              </w:rPr>
              <w:t xml:space="preserve">B - </w:t>
            </w:r>
            <w:r>
              <w:rPr>
                <w:rStyle w:val="mqInternal"/>
                <w:noProof/>
                <w:lang w:val="de-DE"/>
              </w:rPr>
              <w:t>[1}</w:t>
            </w:r>
            <w:r>
              <w:rPr>
                <w:lang w:val="de-DE"/>
              </w:rPr>
              <w:t>Wiedergabesteuerungstasten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a8893634-2ea5-4a15-be81-24e854d2b575</w:t>
            </w:r>
          </w:p>
        </w:tc>
        <w:tc>
          <w:tcPr>
            <w:tcW w:w="7407" w:type="dxa"/>
            <w:shd w:val="clear" w:color="auto" w:fill="F2F2F2" w:themeFill="background1" w:themeFillShade="F2"/>
          </w:tcPr>
          <w:p w:rsidR="00000000" w:rsidRDefault="00BD6E96">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000000" w:rsidRDefault="00BD6E96">
            <w:pPr>
              <w:rPr>
                <w:lang w:val="de-DE"/>
              </w:rPr>
            </w:pPr>
            <w:r>
              <w:rPr>
                <w:lang w:val="de-DE"/>
              </w:rPr>
              <w:t xml:space="preserve">C - </w:t>
            </w:r>
            <w:r>
              <w:rPr>
                <w:rStyle w:val="mqInternal"/>
                <w:noProof/>
                <w:lang w:val="de-DE"/>
              </w:rPr>
              <w:t>[1}</w:t>
            </w:r>
            <w:r>
              <w:rPr>
                <w:lang w:val="de-DE"/>
              </w:rPr>
              <w:t>Clip-Zeit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a0a2908d-2b10-4168-a5ad-b0e48061fa55</w:t>
            </w:r>
          </w:p>
        </w:tc>
        <w:tc>
          <w:tcPr>
            <w:tcW w:w="7407" w:type="dxa"/>
            <w:shd w:val="clear" w:color="auto" w:fill="F2F2F2" w:themeFill="background1" w:themeFillShade="F2"/>
          </w:tcPr>
          <w:p w:rsidR="00000000" w:rsidRDefault="00BD6E96">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BD6E96">
            <w:pPr>
              <w:rPr>
                <w:lang w:val="de-DE"/>
              </w:rPr>
            </w:pPr>
            <w:r>
              <w:rPr>
                <w:lang w:val="de-DE"/>
              </w:rPr>
              <w:t xml:space="preserve">D - </w:t>
            </w:r>
            <w:r>
              <w:rPr>
                <w:rStyle w:val="mqInternal"/>
                <w:noProof/>
                <w:lang w:val="de-DE"/>
              </w:rPr>
              <w:t>[1}</w:t>
            </w:r>
            <w:r>
              <w:rPr>
                <w:lang w:val="de-DE"/>
              </w:rPr>
              <w:t>Clipping-Tasten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e9d4efec-4c5b-4838-845e-f4f839df5de9</w:t>
            </w:r>
          </w:p>
        </w:tc>
        <w:tc>
          <w:tcPr>
            <w:tcW w:w="7407" w:type="dxa"/>
            <w:shd w:val="clear" w:color="auto" w:fill="F2F2F2" w:themeFill="background1" w:themeFillShade="F2"/>
          </w:tcPr>
          <w:p w:rsidR="00000000" w:rsidRDefault="00BD6E96">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BD6E96">
            <w:pPr>
              <w:rPr>
                <w:lang w:val="de-DE"/>
              </w:rPr>
            </w:pPr>
            <w:r>
              <w:rPr>
                <w:lang w:val="de-DE"/>
              </w:rPr>
              <w:t xml:space="preserve">E - </w:t>
            </w:r>
            <w:r>
              <w:rPr>
                <w:rStyle w:val="mqInternal"/>
                <w:noProof/>
                <w:lang w:val="de-DE"/>
              </w:rPr>
              <w:t>[1}</w:t>
            </w:r>
            <w:r>
              <w:rPr>
                <w:lang w:val="de-DE"/>
              </w:rPr>
              <w:t>Vorschau der Clip-Schaltfl</w:t>
            </w:r>
            <w:r>
              <w:rPr>
                <w:lang w:val="de-DE"/>
              </w:rPr>
              <w:t>ä</w:t>
            </w:r>
            <w:r>
              <w:rPr>
                <w:lang w:val="de-DE"/>
              </w:rPr>
              <w:t>che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f9eff122-c8bc-42d0-be68-4c5f73bd764e</w:t>
            </w:r>
          </w:p>
        </w:tc>
        <w:tc>
          <w:tcPr>
            <w:tcW w:w="7407" w:type="dxa"/>
            <w:shd w:val="clear" w:color="auto" w:fill="F2F2F2" w:themeFill="background1" w:themeFillShade="F2"/>
          </w:tcPr>
          <w:p w:rsidR="00000000" w:rsidRDefault="00BD6E96">
            <w:pPr>
              <w:rPr>
                <w:noProof/>
              </w:rPr>
            </w:pPr>
            <w:r>
              <w:rPr>
                <w:noProof/>
              </w:rPr>
              <w:t>F - Save button</w:t>
            </w:r>
          </w:p>
        </w:tc>
        <w:tc>
          <w:tcPr>
            <w:tcW w:w="7407" w:type="dxa"/>
          </w:tcPr>
          <w:p w:rsidR="00000000" w:rsidRDefault="00BD6E96">
            <w:pPr>
              <w:rPr>
                <w:lang w:val="de-DE"/>
              </w:rPr>
            </w:pPr>
            <w:r>
              <w:rPr>
                <w:lang w:val="de-DE"/>
              </w:rPr>
              <w:t>F - Schaltfl</w:t>
            </w:r>
            <w:r>
              <w:rPr>
                <w:lang w:val="de-DE"/>
              </w:rPr>
              <w:t>ä</w:t>
            </w:r>
            <w:r>
              <w:rPr>
                <w:lang w:val="de-DE"/>
              </w:rPr>
              <w:t>che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e8e2a26d-69de-4173-99a7-b444a7dd4cbe</w:t>
            </w:r>
          </w:p>
        </w:tc>
        <w:tc>
          <w:tcPr>
            <w:tcW w:w="7407" w:type="dxa"/>
            <w:shd w:val="clear" w:color="auto" w:fill="F2F2F2" w:themeFill="background1" w:themeFillShade="F2"/>
          </w:tcPr>
          <w:p w:rsidR="00000000" w:rsidRDefault="00BD6E96">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BD6E96">
            <w:pPr>
              <w:rPr>
                <w:lang w:val="de-DE"/>
              </w:rPr>
            </w:pPr>
            <w:r>
              <w:rPr>
                <w:lang w:val="de-DE"/>
              </w:rPr>
              <w:t xml:space="preserve">G - </w:t>
            </w:r>
            <w:r>
              <w:rPr>
                <w:rStyle w:val="mqInternal"/>
                <w:noProof/>
                <w:lang w:val="de-DE"/>
              </w:rPr>
              <w:t>[1}</w:t>
            </w:r>
            <w:r>
              <w:rPr>
                <w:lang w:val="de-DE"/>
              </w:rPr>
              <w:t>Abspielkopf</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c7b1dbdb-27a7-4f9d-988e-006680ec1d37</w:t>
            </w:r>
          </w:p>
        </w:tc>
        <w:tc>
          <w:tcPr>
            <w:tcW w:w="7407" w:type="dxa"/>
            <w:shd w:val="clear" w:color="auto" w:fill="F2F2F2" w:themeFill="background1" w:themeFillShade="F2"/>
          </w:tcPr>
          <w:p w:rsidR="00000000" w:rsidRDefault="00BD6E96">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BD6E96">
            <w:pPr>
              <w:rPr>
                <w:lang w:val="de-DE"/>
              </w:rPr>
            </w:pPr>
            <w:r>
              <w:rPr>
                <w:lang w:val="de-DE"/>
              </w:rPr>
              <w:t xml:space="preserve">H - </w:t>
            </w:r>
            <w:r>
              <w:rPr>
                <w:rStyle w:val="mqInternal"/>
                <w:noProof/>
                <w:lang w:val="de-DE"/>
              </w:rPr>
              <w:t>[1}</w:t>
            </w:r>
            <w:r>
              <w:rPr>
                <w:lang w:val="de-DE"/>
              </w:rPr>
              <w:t>Timeline fokussieren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e6d64717-8851-49ce-a1fb-37c5b7ba299f</w:t>
            </w:r>
          </w:p>
        </w:tc>
        <w:tc>
          <w:tcPr>
            <w:tcW w:w="7407" w:type="dxa"/>
            <w:shd w:val="clear" w:color="auto" w:fill="F2F2F2" w:themeFill="background1" w:themeFillShade="F2"/>
          </w:tcPr>
          <w:p w:rsidR="00000000" w:rsidRDefault="00BD6E96">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BD6E96">
            <w:pPr>
              <w:rPr>
                <w:lang w:val="de-DE"/>
              </w:rPr>
            </w:pPr>
            <w:r>
              <w:rPr>
                <w:lang w:val="de-DE"/>
              </w:rPr>
              <w:t xml:space="preserve">ICH - </w:t>
            </w:r>
            <w:r>
              <w:rPr>
                <w:rStyle w:val="mqInternal"/>
                <w:noProof/>
                <w:lang w:val="de-DE"/>
              </w:rPr>
              <w:t>[1}</w:t>
            </w:r>
            <w:r>
              <w:rPr>
                <w:lang w:val="de-DE"/>
              </w:rPr>
              <w:t>Kontext-Timeline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17b40ccc-7da5-4cb0-8cb8-2a5dc9a4c8fe</w:t>
            </w:r>
          </w:p>
        </w:tc>
        <w:tc>
          <w:tcPr>
            <w:tcW w:w="7407" w:type="dxa"/>
            <w:shd w:val="clear" w:color="auto" w:fill="F2F2F2" w:themeFill="background1" w:themeFillShade="F2"/>
          </w:tcPr>
          <w:p w:rsidR="00000000" w:rsidRDefault="00BD6E96">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BD6E96">
            <w:pPr>
              <w:rPr>
                <w:lang w:val="de-DE"/>
              </w:rPr>
            </w:pPr>
            <w:r>
              <w:rPr>
                <w:lang w:val="de-DE"/>
              </w:rPr>
              <w:t xml:space="preserve">J - </w:t>
            </w:r>
            <w:r>
              <w:rPr>
                <w:rStyle w:val="mqInternal"/>
                <w:noProof/>
                <w:lang w:val="de-DE"/>
              </w:rPr>
              <w:t>[1}</w:t>
            </w:r>
            <w:r>
              <w:rPr>
                <w:lang w:val="de-DE"/>
              </w:rPr>
              <w:t>Zoomtasten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525599ca-87f7-40d1-acc1-a850a0b2ad3b</w:t>
            </w:r>
          </w:p>
        </w:tc>
        <w:tc>
          <w:tcPr>
            <w:tcW w:w="7407" w:type="dxa"/>
            <w:shd w:val="clear" w:color="auto" w:fill="F2F2F2" w:themeFill="background1" w:themeFillShade="F2"/>
          </w:tcPr>
          <w:p w:rsidR="00000000" w:rsidRDefault="00BD6E96">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BD6E96">
            <w:pPr>
              <w:rPr>
                <w:lang w:val="de-DE"/>
              </w:rPr>
            </w:pPr>
            <w:r>
              <w:rPr>
                <w:lang w:val="de-DE"/>
              </w:rPr>
              <w:t xml:space="preserve">K - </w:t>
            </w:r>
            <w:r>
              <w:rPr>
                <w:rStyle w:val="mqInternal"/>
                <w:noProof/>
                <w:lang w:val="de-DE"/>
              </w:rPr>
              <w:t>[1}</w:t>
            </w:r>
            <w:r>
              <w:rPr>
                <w:lang w:val="de-DE"/>
              </w:rPr>
              <w:t>Liste der Clips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4a6ff5dc-0abc-410e-a729-a270f0c866be</w:t>
            </w:r>
          </w:p>
        </w:tc>
        <w:tc>
          <w:tcPr>
            <w:tcW w:w="7407" w:type="dxa"/>
            <w:shd w:val="clear" w:color="auto" w:fill="F2F2F2" w:themeFill="background1" w:themeFillShade="F2"/>
          </w:tcPr>
          <w:p w:rsidR="00000000" w:rsidRDefault="00BD6E96">
            <w:pPr>
              <w:rPr>
                <w:noProof/>
              </w:rPr>
            </w:pPr>
            <w:r>
              <w:rPr>
                <w:noProof/>
              </w:rPr>
              <w:t>Creating a clip</w:t>
            </w:r>
          </w:p>
        </w:tc>
        <w:tc>
          <w:tcPr>
            <w:tcW w:w="7407" w:type="dxa"/>
          </w:tcPr>
          <w:p w:rsidR="00000000" w:rsidRDefault="00BD6E96">
            <w:pPr>
              <w:rPr>
                <w:lang w:val="de-DE"/>
              </w:rPr>
            </w:pPr>
            <w:r>
              <w:rPr>
                <w:lang w:val="de-DE"/>
              </w:rPr>
              <w:t>Clip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739d6453-4355-4d55-a7f1-f51b7211dd8c</w:t>
            </w:r>
          </w:p>
        </w:tc>
        <w:tc>
          <w:tcPr>
            <w:tcW w:w="7407" w:type="dxa"/>
            <w:shd w:val="clear" w:color="auto" w:fill="F2F2F2" w:themeFill="background1" w:themeFillShade="F2"/>
          </w:tcPr>
          <w:p w:rsidR="00000000" w:rsidRDefault="00BD6E96">
            <w:pPr>
              <w:rPr>
                <w:noProof/>
              </w:rPr>
            </w:pPr>
            <w:r>
              <w:rPr>
                <w:noProof/>
              </w:rPr>
              <w:t xml:space="preserve">When creating clips,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clip.</w:t>
            </w:r>
          </w:p>
        </w:tc>
        <w:tc>
          <w:tcPr>
            <w:tcW w:w="7407" w:type="dxa"/>
          </w:tcPr>
          <w:p w:rsidR="00000000" w:rsidRDefault="00BD6E96">
            <w:pPr>
              <w:rPr>
                <w:lang w:val="de-DE"/>
              </w:rPr>
            </w:pPr>
            <w:r>
              <w:rPr>
                <w:lang w:val="de-DE"/>
              </w:rPr>
              <w:t>Beim Erstellen von Clips wird die Wiedergabe von h</w:t>
            </w:r>
            <w:r>
              <w:rPr>
                <w:lang w:val="de-DE"/>
              </w:rPr>
              <w:t>ö</w:t>
            </w:r>
            <w:r>
              <w:rPr>
                <w:lang w:val="de-DE"/>
              </w:rPr>
              <w:t>chster Qualit</w:t>
            </w:r>
            <w:r>
              <w:rPr>
                <w:lang w:val="de-DE"/>
              </w:rPr>
              <w:t>ä</w:t>
            </w:r>
            <w:r>
              <w:rPr>
                <w:lang w:val="de-DE"/>
              </w:rPr>
              <w:t>t aus dem ausgew</w:t>
            </w:r>
            <w:r>
              <w:rPr>
                <w:lang w:val="de-DE"/>
              </w:rPr>
              <w:t>ä</w:t>
            </w:r>
            <w:r>
              <w:rPr>
                <w:lang w:val="de-DE"/>
              </w:rPr>
              <w:t>hlten ausgew</w:t>
            </w:r>
            <w:r>
              <w:rPr>
                <w:lang w:val="de-DE"/>
              </w:rPr>
              <w:t>ä</w:t>
            </w:r>
            <w:r>
              <w:rPr>
                <w:lang w:val="de-DE"/>
              </w:rPr>
              <w:t xml:space="preserve">hlt </w:t>
            </w:r>
            <w:r>
              <w:rPr>
                <w:rStyle w:val="mqInternal"/>
                <w:noProof/>
                <w:lang w:val="de-DE"/>
              </w:rPr>
              <w:t>[1}</w:t>
            </w:r>
            <w:r>
              <w:rPr>
                <w:lang w:val="de-DE"/>
              </w:rPr>
              <w:t>Live-Aufnahmeprofil</w:t>
            </w:r>
            <w:r>
              <w:rPr>
                <w:rStyle w:val="mqInternal"/>
                <w:noProof/>
                <w:lang w:val="de-DE"/>
              </w:rPr>
              <w:t>{2]</w:t>
            </w:r>
            <w:r>
              <w:rPr>
                <w:lang w:val="de-DE"/>
              </w:rPr>
              <w:t xml:space="preserve"> </w:t>
            </w:r>
            <w:r>
              <w:rPr>
                <w:lang w:val="de-DE"/>
              </w:rPr>
              <w:t>wird als Quelle f</w:t>
            </w:r>
            <w:r>
              <w:rPr>
                <w:lang w:val="de-DE"/>
              </w:rPr>
              <w:t>ü</w:t>
            </w:r>
            <w:r>
              <w:rPr>
                <w:lang w:val="de-DE"/>
              </w:rPr>
              <w:t>r den Clip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059d1e4e-500b-4455-bc8f-81b8184d0bc8</w:t>
            </w:r>
          </w:p>
        </w:tc>
        <w:tc>
          <w:tcPr>
            <w:tcW w:w="7407" w:type="dxa"/>
            <w:shd w:val="clear" w:color="auto" w:fill="F2F2F2" w:themeFill="background1" w:themeFillShade="F2"/>
          </w:tcPr>
          <w:p w:rsidR="00000000" w:rsidRDefault="00BD6E96">
            <w:pPr>
              <w:rPr>
                <w:noProof/>
              </w:rPr>
            </w:pPr>
            <w:r>
              <w:rPr>
                <w:noProof/>
              </w:rPr>
              <w:t>The default uploading ingest profile for the account is used when creating renditions for the clip.</w:t>
            </w:r>
          </w:p>
        </w:tc>
        <w:tc>
          <w:tcPr>
            <w:tcW w:w="7407" w:type="dxa"/>
          </w:tcPr>
          <w:p w:rsidR="00000000" w:rsidRDefault="00BD6E96">
            <w:pPr>
              <w:rPr>
                <w:lang w:val="de-DE"/>
              </w:rPr>
            </w:pPr>
            <w:r>
              <w:rPr>
                <w:lang w:val="de-DE"/>
              </w:rPr>
              <w:t>Das Standard-Upload-Aufnahmeprofil f</w:t>
            </w:r>
            <w:r>
              <w:rPr>
                <w:lang w:val="de-DE"/>
              </w:rPr>
              <w:t>ü</w:t>
            </w:r>
            <w:r>
              <w:rPr>
                <w:lang w:val="de-DE"/>
              </w:rPr>
              <w:t>r das Konto wird beim Erstellen von Wiedergaben f</w:t>
            </w:r>
            <w:r>
              <w:rPr>
                <w:lang w:val="de-DE"/>
              </w:rPr>
              <w:t>ü</w:t>
            </w:r>
            <w:r>
              <w:rPr>
                <w:lang w:val="de-DE"/>
              </w:rPr>
              <w:t>r den Clip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2f7fda7d-40cf-4e70-b3a8-c6151e923113</w:t>
            </w:r>
          </w:p>
        </w:tc>
        <w:tc>
          <w:tcPr>
            <w:tcW w:w="7407" w:type="dxa"/>
            <w:shd w:val="clear" w:color="auto" w:fill="F2F2F2" w:themeFill="background1" w:themeFillShade="F2"/>
          </w:tcPr>
          <w:p w:rsidR="00000000" w:rsidRDefault="00BD6E96">
            <w:pPr>
              <w:rPr>
                <w:noProof/>
              </w:rPr>
            </w:pPr>
            <w:r>
              <w:rPr>
                <w:noProof/>
              </w:rPr>
              <w:t>Follow these steps to create a clip.</w:t>
            </w:r>
          </w:p>
        </w:tc>
        <w:tc>
          <w:tcPr>
            <w:tcW w:w="7407" w:type="dxa"/>
          </w:tcPr>
          <w:p w:rsidR="00000000" w:rsidRDefault="00BD6E96">
            <w:pPr>
              <w:rPr>
                <w:lang w:val="de-DE"/>
              </w:rPr>
            </w:pPr>
            <w:r>
              <w:rPr>
                <w:lang w:val="de-DE"/>
              </w:rPr>
              <w:t>Befolgen Sie diese Schritte, um einen Clip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ea0a351a-dc0b-42cc-a123-cadd75e02e7f</w:t>
            </w:r>
          </w:p>
        </w:tc>
        <w:tc>
          <w:tcPr>
            <w:tcW w:w="7407" w:type="dxa"/>
            <w:shd w:val="clear" w:color="auto" w:fill="F2F2F2" w:themeFill="background1" w:themeFillShade="F2"/>
          </w:tcPr>
          <w:p w:rsidR="00000000" w:rsidRDefault="00BD6E96">
            <w:pPr>
              <w:rPr>
                <w:noProof/>
              </w:rPr>
            </w:pPr>
            <w:r>
              <w:rPr>
                <w:noProof/>
              </w:rPr>
              <w:t xml:space="preserve">Using </w:t>
            </w:r>
            <w:r>
              <w:rPr>
                <w:noProof/>
              </w:rPr>
              <w:t>the clipping buttons or shortcut keys, set the start and end points for the clip.</w:t>
            </w:r>
          </w:p>
        </w:tc>
        <w:tc>
          <w:tcPr>
            <w:tcW w:w="7407" w:type="dxa"/>
          </w:tcPr>
          <w:p w:rsidR="00000000" w:rsidRDefault="00BD6E96">
            <w:pPr>
              <w:rPr>
                <w:lang w:val="de-DE"/>
              </w:rPr>
            </w:pPr>
            <w:r>
              <w:rPr>
                <w:lang w:val="de-DE"/>
              </w:rPr>
              <w:t>Legen Sie mit den Beschneidungsschaltfl</w:t>
            </w:r>
            <w:r>
              <w:rPr>
                <w:lang w:val="de-DE"/>
              </w:rPr>
              <w:t>ä</w:t>
            </w:r>
            <w:r>
              <w:rPr>
                <w:lang w:val="de-DE"/>
              </w:rPr>
              <w:t>chen oder Tastenkombinationen den Start- und Endpunkt f</w:t>
            </w:r>
            <w:r>
              <w:rPr>
                <w:lang w:val="de-DE"/>
              </w:rPr>
              <w:t>ü</w:t>
            </w:r>
            <w:r>
              <w:rPr>
                <w:lang w:val="de-DE"/>
              </w:rPr>
              <w:t>r den Clip fest.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20640dc9-09a2-4c8a-a674-1b37ec238925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D6E96">
            <w:pPr>
              <w:rPr>
                <w:lang w:val="de-DE"/>
              </w:rPr>
            </w:pPr>
            <w:r>
              <w:rPr>
                <w:lang w:val="de-DE"/>
              </w:rPr>
              <w:t>K</w:t>
            </w:r>
            <w:r>
              <w:rPr>
                <w:lang w:val="de-DE"/>
              </w:rPr>
              <w:t xml:space="preserve">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a4e8bcea-ae81-4436-a64d-fd2d0315494c</w:t>
            </w:r>
          </w:p>
        </w:tc>
        <w:tc>
          <w:tcPr>
            <w:tcW w:w="7407" w:type="dxa"/>
            <w:shd w:val="clear" w:color="auto" w:fill="F2F2F2" w:themeFill="background1" w:themeFillShade="F2"/>
          </w:tcPr>
          <w:p w:rsidR="00000000" w:rsidRDefault="00BD6E96">
            <w:pPr>
              <w:rPr>
                <w:noProof/>
              </w:rPr>
            </w:pPr>
            <w:r>
              <w:rPr>
                <w:noProof/>
              </w:rPr>
              <w:t>Enter the clip video properties.</w:t>
            </w:r>
          </w:p>
        </w:tc>
        <w:tc>
          <w:tcPr>
            <w:tcW w:w="7407" w:type="dxa"/>
          </w:tcPr>
          <w:p w:rsidR="00000000" w:rsidRDefault="00BD6E96">
            <w:pPr>
              <w:rPr>
                <w:lang w:val="de-DE"/>
              </w:rPr>
            </w:pPr>
            <w:r>
              <w:rPr>
                <w:lang w:val="de-DE"/>
              </w:rPr>
              <w:t>Geben Sie die Eigenschaften des Clipvideos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94e11df1-24c6-4c9f-9e5f-90ced3eaa781</w:t>
            </w:r>
          </w:p>
        </w:tc>
        <w:tc>
          <w:tcPr>
            <w:tcW w:w="7407" w:type="dxa"/>
            <w:shd w:val="clear" w:color="auto" w:fill="F2F2F2" w:themeFill="background1" w:themeFillShade="F2"/>
          </w:tcPr>
          <w:p w:rsidR="00000000" w:rsidRDefault="00BD6E96">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BD6E96">
            <w:pPr>
              <w:rPr>
                <w:lang w:val="de-DE"/>
              </w:rPr>
            </w:pPr>
            <w:r>
              <w:rPr>
                <w:rStyle w:val="mqInternal"/>
                <w:noProof/>
                <w:lang w:val="de-DE"/>
              </w:rPr>
              <w:t>[1}</w:t>
            </w:r>
            <w:r>
              <w:rPr>
                <w:lang w:val="de-DE"/>
              </w:rPr>
              <w:t>Clip Name</w:t>
            </w:r>
            <w:r>
              <w:rPr>
                <w:rStyle w:val="mqInternal"/>
                <w:noProof/>
                <w:lang w:val="de-DE"/>
              </w:rPr>
              <w:t>{2]</w:t>
            </w:r>
            <w:r>
              <w:rPr>
                <w:lang w:val="de-DE"/>
              </w:rPr>
              <w:t xml:space="preserve"> - Name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b24efc53-ae6c-4754-992e-d5b9c343ed69</w:t>
            </w:r>
          </w:p>
        </w:tc>
        <w:tc>
          <w:tcPr>
            <w:tcW w:w="7407" w:type="dxa"/>
            <w:shd w:val="clear" w:color="auto" w:fill="F2F2F2" w:themeFill="background1" w:themeFillShade="F2"/>
          </w:tcPr>
          <w:p w:rsidR="00000000" w:rsidRDefault="00BD6E96">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BD6E96">
            <w:pPr>
              <w:rPr>
                <w:lang w:val="de-DE"/>
              </w:rPr>
            </w:pPr>
            <w:r>
              <w:rPr>
                <w:rStyle w:val="mqInternal"/>
                <w:noProof/>
                <w:lang w:val="de-DE"/>
              </w:rPr>
              <w:t>[1}</w:t>
            </w:r>
            <w:r>
              <w:rPr>
                <w:lang w:val="de-DE"/>
              </w:rPr>
              <w:t>kurze Beschreibung</w:t>
            </w:r>
            <w:r>
              <w:rPr>
                <w:rStyle w:val="mqInternal"/>
                <w:noProof/>
                <w:lang w:val="de-DE"/>
              </w:rPr>
              <w:t>{2]</w:t>
            </w:r>
            <w:r>
              <w:rPr>
                <w:lang w:val="de-DE"/>
              </w:rPr>
              <w:t xml:space="preserve"> - Beschreibung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ec2c03c5-f8ea-4be6-837d-ba3bbd9060fb</w:t>
            </w:r>
          </w:p>
        </w:tc>
        <w:tc>
          <w:tcPr>
            <w:tcW w:w="7407" w:type="dxa"/>
            <w:shd w:val="clear" w:color="auto" w:fill="F2F2F2" w:themeFill="background1" w:themeFillShade="F2"/>
          </w:tcPr>
          <w:p w:rsidR="00000000" w:rsidRDefault="00BD6E96">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BD6E96">
            <w:pPr>
              <w:rPr>
                <w:lang w:val="de-DE"/>
              </w:rPr>
            </w:pPr>
            <w:r>
              <w:rPr>
                <w:rStyle w:val="mqInternal"/>
                <w:noProof/>
                <w:lang w:val="de-DE"/>
              </w:rPr>
              <w:t>[1}</w:t>
            </w:r>
            <w:r>
              <w:rPr>
                <w:lang w:val="de-DE"/>
              </w:rPr>
              <w:t>Stichworte</w:t>
            </w:r>
            <w:r>
              <w:rPr>
                <w:rStyle w:val="mqInternal"/>
                <w:noProof/>
                <w:lang w:val="de-DE"/>
              </w:rPr>
              <w:t>{2]</w:t>
            </w:r>
            <w:r>
              <w:rPr>
                <w:lang w:val="de-DE"/>
              </w:rPr>
              <w:t xml:space="preserve"> - Tags, die dem Clip zugeordnet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ed629a69-66dc-4389-9167-c94a49037bbb</w:t>
            </w:r>
          </w:p>
        </w:tc>
        <w:tc>
          <w:tcPr>
            <w:tcW w:w="7407" w:type="dxa"/>
            <w:shd w:val="clear" w:color="auto" w:fill="F2F2F2" w:themeFill="background1" w:themeFillShade="F2"/>
          </w:tcPr>
          <w:p w:rsidR="00000000" w:rsidRDefault="00BD6E96">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BD6E96">
            <w:pPr>
              <w:rPr>
                <w:lang w:val="de-DE"/>
              </w:rPr>
            </w:pPr>
            <w:r>
              <w:rPr>
                <w:rStyle w:val="mqInternal"/>
                <w:noProof/>
                <w:lang w:val="de-DE"/>
              </w:rPr>
              <w:t>[1}</w:t>
            </w:r>
            <w:r>
              <w:rPr>
                <w:lang w:val="de-DE"/>
              </w:rPr>
              <w:t>Referenz ID</w:t>
            </w:r>
            <w:r>
              <w:rPr>
                <w:rStyle w:val="mqInternal"/>
                <w:noProof/>
                <w:lang w:val="de-DE"/>
              </w:rPr>
              <w:t>{2]</w:t>
            </w:r>
            <w:r>
              <w:rPr>
                <w:lang w:val="de-DE"/>
              </w:rPr>
              <w:t xml:space="preserve"> - Referenz-ID, die dem Clip zugewiesen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4a2b5b5e-6fcb-4037-b137-71d1f43a2e81</w:t>
            </w:r>
          </w:p>
        </w:tc>
        <w:tc>
          <w:tcPr>
            <w:tcW w:w="7407" w:type="dxa"/>
            <w:shd w:val="clear" w:color="auto" w:fill="F2F2F2" w:themeFill="background1" w:themeFillShade="F2"/>
          </w:tcPr>
          <w:p w:rsidR="00000000" w:rsidRDefault="00BD6E96">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000000" w:rsidRDefault="00BD6E96">
            <w:pPr>
              <w:rPr>
                <w:lang w:val="de-DE"/>
              </w:rPr>
            </w:pPr>
            <w:r>
              <w:rPr>
                <w:rStyle w:val="mqInternal"/>
                <w:noProof/>
                <w:lang w:val="de-DE"/>
              </w:rPr>
              <w:t>[1}</w:t>
            </w:r>
            <w:r>
              <w:rPr>
                <w:lang w:val="de-DE"/>
              </w:rPr>
              <w:t>Entfernen Sie den Inhalt von Quell-Anzeigenunterbrechungen</w:t>
            </w:r>
            <w:r>
              <w:rPr>
                <w:rStyle w:val="mqInternal"/>
                <w:noProof/>
                <w:lang w:val="de-DE"/>
              </w:rPr>
              <w:t>{2]</w:t>
            </w:r>
            <w:r>
              <w:rPr>
                <w:lang w:val="de-DE"/>
              </w:rPr>
              <w:t xml:space="preserve"> - Diese Option entfernt Werbeunterbrechungen, die im Clip ausgel</w:t>
            </w:r>
            <w:r>
              <w:rPr>
                <w:lang w:val="de-DE"/>
              </w:rPr>
              <w:t>ö</w:t>
            </w:r>
            <w:r>
              <w:rPr>
                <w:lang w:val="de-DE"/>
              </w:rPr>
              <w:t>st werden, und beh</w:t>
            </w:r>
            <w:r>
              <w:rPr>
                <w:lang w:val="de-DE"/>
              </w:rPr>
              <w:t>ä</w:t>
            </w:r>
            <w:r>
              <w:rPr>
                <w:lang w:val="de-DE"/>
              </w:rPr>
              <w:t>lt nur den Programminhalt bei.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22508a53-e681-472a-b5ec-bf7b8c10c3c6</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c1b40785-7e51-463f-888d-43b046ec0083</w:t>
            </w:r>
          </w:p>
        </w:tc>
        <w:tc>
          <w:tcPr>
            <w:tcW w:w="7407" w:type="dxa"/>
            <w:shd w:val="clear" w:color="auto" w:fill="F2F2F2" w:themeFill="background1" w:themeFillShade="F2"/>
          </w:tcPr>
          <w:p w:rsidR="00000000" w:rsidRDefault="00BD6E96">
            <w:pPr>
              <w:rPr>
                <w:noProof/>
              </w:rPr>
            </w:pPr>
            <w:r>
              <w:rPr>
                <w:noProof/>
              </w:rPr>
              <w:t>The Remove Source Ad Break checkbox will only appear when the stream is SSAI enabled.</w:t>
            </w:r>
          </w:p>
        </w:tc>
        <w:tc>
          <w:tcPr>
            <w:tcW w:w="7407" w:type="dxa"/>
          </w:tcPr>
          <w:p w:rsidR="00000000" w:rsidRDefault="00BD6E96">
            <w:pPr>
              <w:rPr>
                <w:lang w:val="de-DE"/>
              </w:rPr>
            </w:pPr>
            <w:r>
              <w:rPr>
                <w:lang w:val="de-DE"/>
              </w:rPr>
              <w:t>Das Kontrollk</w:t>
            </w:r>
            <w:r>
              <w:rPr>
                <w:lang w:val="de-DE"/>
              </w:rPr>
              <w:t>ä</w:t>
            </w:r>
            <w:r>
              <w:rPr>
                <w:lang w:val="de-DE"/>
              </w:rPr>
              <w:t>stchen Quell-Werbeunterbrechung entfernen wird nur angezeigt, wenn der Stream SSAI-f</w:t>
            </w:r>
            <w:r>
              <w:rPr>
                <w:lang w:val="de-DE"/>
              </w:rPr>
              <w:t>ä</w:t>
            </w:r>
            <w:r>
              <w:rPr>
                <w:lang w:val="de-DE"/>
              </w:rPr>
              <w:t>hig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6806627c-0f17-48ba-a072-7eb0d7a8821d</w:t>
            </w:r>
          </w:p>
        </w:tc>
        <w:tc>
          <w:tcPr>
            <w:tcW w:w="7407" w:type="dxa"/>
            <w:shd w:val="clear" w:color="auto" w:fill="F2F2F2" w:themeFill="background1" w:themeFillShade="F2"/>
          </w:tcPr>
          <w:p w:rsidR="00000000" w:rsidRDefault="00BD6E96">
            <w:pPr>
              <w:rPr>
                <w:noProof/>
              </w:rPr>
            </w:pPr>
            <w:r>
              <w:rPr>
                <w:noProof/>
              </w:rPr>
              <w:t>Any required custom fields will also be displayed.</w:t>
            </w:r>
          </w:p>
        </w:tc>
        <w:tc>
          <w:tcPr>
            <w:tcW w:w="7407" w:type="dxa"/>
          </w:tcPr>
          <w:p w:rsidR="00000000" w:rsidRDefault="00BD6E96">
            <w:pPr>
              <w:rPr>
                <w:lang w:val="de-DE"/>
              </w:rPr>
            </w:pPr>
            <w:r>
              <w:rPr>
                <w:lang w:val="de-DE"/>
              </w:rPr>
              <w:t>Alle erforderlichen benutzerdefinierten Felder werden ebenfalls angez</w:t>
            </w:r>
            <w:r>
              <w:rPr>
                <w:lang w:val="de-DE"/>
              </w:rPr>
              <w:t>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cab4aa03-fdb9-44e5-a84a-2057539c3a9b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cb2ad510-58cd-4ce4-8fc0-b42004cd805e</w:t>
            </w:r>
          </w:p>
        </w:tc>
        <w:tc>
          <w:tcPr>
            <w:tcW w:w="7407" w:type="dxa"/>
            <w:shd w:val="clear" w:color="auto" w:fill="F2F2F2" w:themeFill="background1" w:themeFillShade="F2"/>
          </w:tcPr>
          <w:p w:rsidR="00000000" w:rsidRDefault="00BD6E96">
            <w:pPr>
              <w:rPr>
                <w:noProof/>
              </w:rPr>
            </w:pPr>
            <w:r>
              <w:rPr>
                <w:noProof/>
              </w:rPr>
              <w:t>The transcoding process for the clip will begin.</w:t>
            </w:r>
          </w:p>
        </w:tc>
        <w:tc>
          <w:tcPr>
            <w:tcW w:w="7407" w:type="dxa"/>
          </w:tcPr>
          <w:p w:rsidR="00000000" w:rsidRDefault="00BD6E96">
            <w:pPr>
              <w:rPr>
                <w:lang w:val="de-DE"/>
              </w:rPr>
            </w:pPr>
            <w:r>
              <w:rPr>
                <w:lang w:val="de-DE"/>
              </w:rPr>
              <w:t>Der Transcodierungsprozess f</w:t>
            </w:r>
            <w:r>
              <w:rPr>
                <w:lang w:val="de-DE"/>
              </w:rPr>
              <w:t>ü</w:t>
            </w:r>
            <w:r>
              <w:rPr>
                <w:lang w:val="de-DE"/>
              </w:rPr>
              <w:t>r den Clip beginnt.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f71afbe5-c103-4d9d-b526-3081ee926c63</w:t>
            </w:r>
          </w:p>
        </w:tc>
        <w:tc>
          <w:tcPr>
            <w:tcW w:w="7407" w:type="dxa"/>
            <w:shd w:val="clear" w:color="auto" w:fill="F2F2F2" w:themeFill="background1" w:themeFillShade="F2"/>
          </w:tcPr>
          <w:p w:rsidR="00000000" w:rsidRDefault="00BD6E96">
            <w:pPr>
              <w:rPr>
                <w:noProof/>
              </w:rPr>
            </w:pPr>
            <w:r>
              <w:rPr>
                <w:noProof/>
              </w:rPr>
              <w:t>Clips are transcoded using the default ingest profile for the account.</w:t>
            </w:r>
          </w:p>
        </w:tc>
        <w:tc>
          <w:tcPr>
            <w:tcW w:w="7407" w:type="dxa"/>
          </w:tcPr>
          <w:p w:rsidR="00000000" w:rsidRDefault="00BD6E96">
            <w:pPr>
              <w:rPr>
                <w:lang w:val="de-DE"/>
              </w:rPr>
            </w:pPr>
            <w:r>
              <w:rPr>
                <w:lang w:val="de-DE"/>
              </w:rPr>
              <w:t>Clips werden mit dem Standard-Aufnahmeprofil f</w:t>
            </w:r>
            <w:r>
              <w:rPr>
                <w:lang w:val="de-DE"/>
              </w:rPr>
              <w:t>ü</w:t>
            </w:r>
            <w:r>
              <w:rPr>
                <w:lang w:val="de-DE"/>
              </w:rPr>
              <w:t>r das Konto transkodiert.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c80a40af-559b-4574-a143-2fd21664695f</w:t>
            </w:r>
          </w:p>
        </w:tc>
        <w:tc>
          <w:tcPr>
            <w:tcW w:w="7407" w:type="dxa"/>
            <w:shd w:val="clear" w:color="auto" w:fill="F2F2F2" w:themeFill="background1" w:themeFillShade="F2"/>
          </w:tcPr>
          <w:p w:rsidR="00000000" w:rsidRDefault="00BD6E96">
            <w:pPr>
              <w:rPr>
                <w:noProof/>
              </w:rPr>
            </w:pPr>
            <w:r>
              <w:rPr>
                <w:noProof/>
              </w:rPr>
              <w:t>A list of all clips will appear b</w:t>
            </w:r>
            <w:r>
              <w:rPr>
                <w:noProof/>
              </w:rPr>
              <w:t>elow the clip editor.</w:t>
            </w:r>
          </w:p>
        </w:tc>
        <w:tc>
          <w:tcPr>
            <w:tcW w:w="7407" w:type="dxa"/>
          </w:tcPr>
          <w:p w:rsidR="00000000" w:rsidRDefault="00BD6E96">
            <w:pPr>
              <w:rPr>
                <w:lang w:val="de-DE"/>
              </w:rPr>
            </w:pPr>
            <w:r>
              <w:rPr>
                <w:lang w:val="de-DE"/>
              </w:rPr>
              <w:t>Eine Liste aller Clips wird unter dem Clip-Editor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7c5bda13-d715-425c-a908-8b213a8ac03e</w:t>
            </w:r>
          </w:p>
        </w:tc>
        <w:tc>
          <w:tcPr>
            <w:tcW w:w="7407" w:type="dxa"/>
            <w:shd w:val="clear" w:color="auto" w:fill="F2F2F2" w:themeFill="background1" w:themeFillShade="F2"/>
          </w:tcPr>
          <w:p w:rsidR="00000000" w:rsidRDefault="00BD6E96">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in the Media module in another browser tab.</w:t>
            </w:r>
          </w:p>
        </w:tc>
        <w:tc>
          <w:tcPr>
            <w:tcW w:w="7407" w:type="dxa"/>
          </w:tcPr>
          <w:p w:rsidR="00000000" w:rsidRDefault="00BD6E96">
            <w:pPr>
              <w:rPr>
                <w:lang w:val="de-DE"/>
              </w:rPr>
            </w:pPr>
            <w:r>
              <w:rPr>
                <w:lang w:val="de-DE"/>
              </w:rPr>
              <w:t xml:space="preserve">Klicken Sie auf die </w:t>
            </w:r>
            <w:r>
              <w:rPr>
                <w:rStyle w:val="mqInternal"/>
                <w:noProof/>
                <w:lang w:val="de-DE"/>
              </w:rPr>
              <w:t>[1}</w:t>
            </w:r>
            <w:r>
              <w:rPr>
                <w:lang w:val="de-DE"/>
              </w:rPr>
              <w:t>Clip Name</w:t>
            </w:r>
            <w:r>
              <w:rPr>
                <w:rStyle w:val="mqInternal"/>
                <w:noProof/>
                <w:lang w:val="de-DE"/>
              </w:rPr>
              <w:t>{2]</w:t>
            </w:r>
            <w:r>
              <w:rPr>
                <w:lang w:val="de-DE"/>
              </w:rPr>
              <w:t xml:space="preserve"> </w:t>
            </w:r>
            <w:r>
              <w:rPr>
                <w:lang w:val="de-DE"/>
              </w:rPr>
              <w:t>ö</w:t>
            </w:r>
            <w:r>
              <w:rPr>
                <w:lang w:val="de-DE"/>
              </w:rPr>
              <w:t>ff</w:t>
            </w:r>
            <w:r>
              <w:rPr>
                <w:lang w:val="de-DE"/>
              </w:rPr>
              <w:t>net den Clip im Medienmodul in einer anderen Browser-Registerkarte.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8b6853cb-239e-4d62-8eed-466206f6414a</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open the clip in the social module to publish it to a social media account.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In Social ver</w:t>
            </w:r>
            <w:r>
              <w:rPr>
                <w:lang w:val="de-DE"/>
              </w:rPr>
              <w:t>ö</w:t>
            </w:r>
            <w:r>
              <w:rPr>
                <w:lang w:val="de-DE"/>
              </w:rPr>
              <w:t>ffentlichen</w:t>
            </w:r>
            <w:r>
              <w:rPr>
                <w:rStyle w:val="mqInternal"/>
                <w:noProof/>
                <w:lang w:val="de-DE"/>
              </w:rPr>
              <w:t>{</w:t>
            </w:r>
            <w:r>
              <w:rPr>
                <w:rStyle w:val="mqInternal"/>
                <w:noProof/>
                <w:lang w:val="de-DE"/>
              </w:rPr>
              <w:t>2]</w:t>
            </w:r>
            <w:r>
              <w:rPr>
                <w:lang w:val="de-DE"/>
              </w:rPr>
              <w:t xml:space="preserve"> um den Clip im Social-Modul zu </w:t>
            </w:r>
            <w:r>
              <w:rPr>
                <w:lang w:val="de-DE"/>
              </w:rPr>
              <w:t>ö</w:t>
            </w:r>
            <w:r>
              <w:rPr>
                <w:lang w:val="de-DE"/>
              </w:rPr>
              <w:t>ffnen und ihn in einem Social-Media-Konto zu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1524d8a3-7feb-466f-94fd-3a753abf61bb</w:t>
            </w:r>
          </w:p>
        </w:tc>
        <w:tc>
          <w:tcPr>
            <w:tcW w:w="7407" w:type="dxa"/>
            <w:shd w:val="clear" w:color="auto" w:fill="F2F2F2" w:themeFill="background1" w:themeFillShade="F2"/>
          </w:tcPr>
          <w:p w:rsidR="00000000" w:rsidRDefault="00BD6E96">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BD6E96">
            <w:pPr>
              <w:rPr>
                <w:lang w:val="de-DE"/>
              </w:rPr>
            </w:pPr>
            <w:r>
              <w:rPr>
                <w:lang w:val="de-DE"/>
              </w:rPr>
              <w:t>Informationen zum Ver</w:t>
            </w:r>
            <w:r>
              <w:rPr>
                <w:lang w:val="de-DE"/>
              </w:rPr>
              <w:t>ö</w:t>
            </w:r>
            <w:r>
              <w:rPr>
                <w:lang w:val="de-DE"/>
              </w:rPr>
              <w:t xml:space="preserve">ffentlichen von Videos mithilfe des Moduls "Soziale Netzwerke" finden Sie unter </w:t>
            </w:r>
            <w:r>
              <w:rPr>
                <w:rStyle w:val="mqInternal"/>
                <w:noProof/>
                <w:lang w:val="de-DE"/>
              </w:rPr>
              <w:t>[1}</w:t>
            </w:r>
            <w:r>
              <w:rPr>
                <w:lang w:val="de-DE"/>
              </w:rPr>
              <w:t>Ver</w:t>
            </w:r>
            <w:r>
              <w:rPr>
                <w:lang w:val="de-DE"/>
              </w:rPr>
              <w:t>ö</w:t>
            </w:r>
            <w:r>
              <w:rPr>
                <w:lang w:val="de-DE"/>
              </w:rPr>
              <w:t>ffentlichen von Videos auf Social Media-Plattformen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692fd696-fbfa-44d9-a6c7-0dd67e7e2e8f</w:t>
            </w:r>
          </w:p>
        </w:tc>
        <w:tc>
          <w:tcPr>
            <w:tcW w:w="7407" w:type="dxa"/>
            <w:shd w:val="clear" w:color="auto" w:fill="F2F2F2" w:themeFill="background1" w:themeFillShade="F2"/>
          </w:tcPr>
          <w:p w:rsidR="00000000" w:rsidRDefault="00BD6E96">
            <w:pPr>
              <w:rPr>
                <w:noProof/>
              </w:rPr>
            </w:pPr>
            <w:r>
              <w:rPr>
                <w:noProof/>
              </w:rPr>
              <w:t>Preview player</w:t>
            </w:r>
          </w:p>
        </w:tc>
        <w:tc>
          <w:tcPr>
            <w:tcW w:w="7407" w:type="dxa"/>
          </w:tcPr>
          <w:p w:rsidR="00000000" w:rsidRDefault="00BD6E96">
            <w:pPr>
              <w:rPr>
                <w:lang w:val="de-DE"/>
              </w:rPr>
            </w:pPr>
            <w:r>
              <w:rPr>
                <w:lang w:val="de-DE"/>
              </w:rPr>
              <w:t>Vorschau des Players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1d5302be-a00c-412c-9751-923fc7409539</w:t>
            </w:r>
          </w:p>
        </w:tc>
        <w:tc>
          <w:tcPr>
            <w:tcW w:w="7407" w:type="dxa"/>
            <w:shd w:val="clear" w:color="auto" w:fill="F2F2F2" w:themeFill="background1" w:themeFillShade="F2"/>
          </w:tcPr>
          <w:p w:rsidR="00000000" w:rsidRDefault="00BD6E96">
            <w:pPr>
              <w:rPr>
                <w:noProof/>
              </w:rPr>
            </w:pPr>
            <w:r>
              <w:rPr>
                <w:noProof/>
              </w:rPr>
              <w:t>The preview player is used to preview the clip.</w:t>
            </w:r>
          </w:p>
        </w:tc>
        <w:tc>
          <w:tcPr>
            <w:tcW w:w="7407" w:type="dxa"/>
          </w:tcPr>
          <w:p w:rsidR="00000000" w:rsidRDefault="00BD6E96">
            <w:pPr>
              <w:rPr>
                <w:lang w:val="de-DE"/>
              </w:rPr>
            </w:pPr>
            <w:r>
              <w:rPr>
                <w:lang w:val="de-DE"/>
              </w:rPr>
              <w:t>Der Vorschau-Player wird verwendet, um eine Vorschau des Clips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1703c45f-b3f4-4af6-86b5-3dbf7e066cc3</w:t>
            </w:r>
          </w:p>
        </w:tc>
        <w:tc>
          <w:tcPr>
            <w:tcW w:w="7407" w:type="dxa"/>
            <w:shd w:val="clear" w:color="auto" w:fill="F2F2F2" w:themeFill="background1" w:themeFillShade="F2"/>
          </w:tcPr>
          <w:p w:rsidR="00000000" w:rsidRDefault="00BD6E96">
            <w:pPr>
              <w:rPr>
                <w:noProof/>
              </w:rPr>
            </w:pPr>
            <w:r>
              <w:rPr>
                <w:noProof/>
              </w:rPr>
              <w:t>When the event is in progress and the clip editor is opened, the clip will begin to play from the "safe live point" which is approximately 3 segments before the end.</w:t>
            </w:r>
          </w:p>
        </w:tc>
        <w:tc>
          <w:tcPr>
            <w:tcW w:w="7407" w:type="dxa"/>
          </w:tcPr>
          <w:p w:rsidR="00000000" w:rsidRDefault="00BD6E96">
            <w:pPr>
              <w:rPr>
                <w:lang w:val="de-DE"/>
              </w:rPr>
            </w:pPr>
            <w:r>
              <w:rPr>
                <w:lang w:val="de-DE"/>
              </w:rPr>
              <w:t>Wenn das Ereignis ausgef</w:t>
            </w:r>
            <w:r>
              <w:rPr>
                <w:lang w:val="de-DE"/>
              </w:rPr>
              <w:t>ü</w:t>
            </w:r>
            <w:r>
              <w:rPr>
                <w:lang w:val="de-DE"/>
              </w:rPr>
              <w:t>hrt wird und der Clip-Editor ge</w:t>
            </w:r>
            <w:r>
              <w:rPr>
                <w:lang w:val="de-DE"/>
              </w:rPr>
              <w:t>ö</w:t>
            </w:r>
            <w:r>
              <w:rPr>
                <w:lang w:val="de-DE"/>
              </w:rPr>
              <w:t>ffnet ist, wird der Clip ab dem "</w:t>
            </w:r>
            <w:r>
              <w:rPr>
                <w:lang w:val="de-DE"/>
              </w:rPr>
              <w:t>sicheren Live-Punkt" abgespielt, der ungef</w:t>
            </w:r>
            <w:r>
              <w:rPr>
                <w:lang w:val="de-DE"/>
              </w:rPr>
              <w:t>ä</w:t>
            </w:r>
            <w:r>
              <w:rPr>
                <w:lang w:val="de-DE"/>
              </w:rPr>
              <w:t>hr 3 Segmente vor dem Ende liegt.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20d8b45a-5596-4ca3-9b6b-4be335e42131</w:t>
            </w:r>
          </w:p>
        </w:tc>
        <w:tc>
          <w:tcPr>
            <w:tcW w:w="7407" w:type="dxa"/>
            <w:shd w:val="clear" w:color="auto" w:fill="F2F2F2" w:themeFill="background1" w:themeFillShade="F2"/>
          </w:tcPr>
          <w:p w:rsidR="00000000" w:rsidRDefault="00BD6E96">
            <w:pPr>
              <w:rPr>
                <w:noProof/>
              </w:rPr>
            </w:pPr>
            <w:r>
              <w:rPr>
                <w:noProof/>
              </w:rPr>
              <w:t>Note that not all browsers support autoplay.</w:t>
            </w:r>
          </w:p>
        </w:tc>
        <w:tc>
          <w:tcPr>
            <w:tcW w:w="7407" w:type="dxa"/>
          </w:tcPr>
          <w:p w:rsidR="00000000" w:rsidRDefault="00BD6E96">
            <w:pPr>
              <w:rPr>
                <w:lang w:val="de-DE"/>
              </w:rPr>
            </w:pPr>
            <w:r>
              <w:rPr>
                <w:lang w:val="de-DE"/>
              </w:rPr>
              <w:t>Beachten Sie, dass nicht alle Browser die automatische Wiedergabe unterst</w:t>
            </w:r>
            <w:r>
              <w:rPr>
                <w:lang w:val="de-DE"/>
              </w:rPr>
              <w:t>ü</w:t>
            </w:r>
            <w:r>
              <w:rPr>
                <w:lang w:val="de-DE"/>
              </w:rPr>
              <w:t>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5b31cbd</w:t>
            </w:r>
            <w:r>
              <w:rPr>
                <w:noProof/>
                <w:sz w:val="2"/>
              </w:rPr>
              <w:t>6-6bc8-4712-8db8-a13e77c52c2f</w:t>
            </w:r>
          </w:p>
        </w:tc>
        <w:tc>
          <w:tcPr>
            <w:tcW w:w="7407" w:type="dxa"/>
            <w:shd w:val="clear" w:color="auto" w:fill="F2F2F2" w:themeFill="background1" w:themeFillShade="F2"/>
          </w:tcPr>
          <w:p w:rsidR="00000000" w:rsidRDefault="00BD6E96">
            <w:pPr>
              <w:rPr>
                <w:noProof/>
              </w:rPr>
            </w:pPr>
            <w:r>
              <w:rPr>
                <w:noProof/>
              </w:rPr>
              <w:t>Playback control buttons</w:t>
            </w:r>
          </w:p>
        </w:tc>
        <w:tc>
          <w:tcPr>
            <w:tcW w:w="7407" w:type="dxa"/>
          </w:tcPr>
          <w:p w:rsidR="00000000" w:rsidRDefault="00BD6E96">
            <w:pPr>
              <w:rPr>
                <w:lang w:val="de-DE"/>
              </w:rPr>
            </w:pPr>
            <w:r>
              <w:rPr>
                <w:lang w:val="de-DE"/>
              </w:rPr>
              <w:t>Wiedergabesteuerungstasten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d2a28c0c-054f-446a-94c3-5bfb6085578d</w:t>
            </w:r>
          </w:p>
        </w:tc>
        <w:tc>
          <w:tcPr>
            <w:tcW w:w="7407" w:type="dxa"/>
            <w:shd w:val="clear" w:color="auto" w:fill="F2F2F2" w:themeFill="background1" w:themeFillShade="F2"/>
          </w:tcPr>
          <w:p w:rsidR="00000000" w:rsidRDefault="00BD6E96">
            <w:pPr>
              <w:rPr>
                <w:noProof/>
              </w:rPr>
            </w:pPr>
            <w:r>
              <w:rPr>
                <w:noProof/>
              </w:rPr>
              <w:t>The playback control buttons are used to control to playback of the clip inside of the preview player.</w:t>
            </w:r>
          </w:p>
        </w:tc>
        <w:tc>
          <w:tcPr>
            <w:tcW w:w="7407" w:type="dxa"/>
          </w:tcPr>
          <w:p w:rsidR="00000000" w:rsidRDefault="00BD6E96">
            <w:pPr>
              <w:rPr>
                <w:lang w:val="de-DE"/>
              </w:rPr>
            </w:pPr>
            <w:r>
              <w:rPr>
                <w:lang w:val="de-DE"/>
              </w:rPr>
              <w:t>Mit den Wiedergabesteuertasten k</w:t>
            </w:r>
            <w:r>
              <w:rPr>
                <w:lang w:val="de-DE"/>
              </w:rPr>
              <w:t>ö</w:t>
            </w:r>
            <w:r>
              <w:rPr>
                <w:lang w:val="de-DE"/>
              </w:rPr>
              <w:t>nnen Sie die Wiedergabe des Clips im Preview-Player steuern.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bedd6757-86a0-4535-a721-2cdfd13581ca</w:t>
            </w:r>
          </w:p>
        </w:tc>
        <w:tc>
          <w:tcPr>
            <w:tcW w:w="7407" w:type="dxa"/>
            <w:shd w:val="clear" w:color="auto" w:fill="F2F2F2" w:themeFill="background1" w:themeFillShade="F2"/>
          </w:tcPr>
          <w:p w:rsidR="00000000" w:rsidRDefault="00BD6E96">
            <w:pPr>
              <w:rPr>
                <w:noProof/>
              </w:rPr>
            </w:pPr>
            <w:r>
              <w:rPr>
                <w:noProof/>
              </w:rPr>
              <w:t>Button</w:t>
            </w:r>
          </w:p>
        </w:tc>
        <w:tc>
          <w:tcPr>
            <w:tcW w:w="7407" w:type="dxa"/>
          </w:tcPr>
          <w:p w:rsidR="00000000" w:rsidRDefault="00BD6E96">
            <w:pPr>
              <w:rPr>
                <w:lang w:val="de-DE"/>
              </w:rPr>
            </w:pPr>
            <w:r>
              <w:rPr>
                <w:lang w:val="de-DE"/>
              </w:rPr>
              <w:t>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fd84f7a2-7382-4943-ae0b-330119650779</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77e2294f-9736-42e7-96b7-38e60384065</w:t>
            </w:r>
            <w:r>
              <w:rPr>
                <w:noProof/>
                <w:sz w:val="2"/>
              </w:rPr>
              <w:t>f</w:t>
            </w:r>
          </w:p>
        </w:tc>
        <w:tc>
          <w:tcPr>
            <w:tcW w:w="7407" w:type="dxa"/>
            <w:shd w:val="clear" w:color="auto" w:fill="F2F2F2" w:themeFill="background1" w:themeFillShade="F2"/>
          </w:tcPr>
          <w:p w:rsidR="00000000" w:rsidRDefault="00BD6E96">
            <w:pPr>
              <w:rPr>
                <w:noProof/>
              </w:rPr>
            </w:pPr>
            <w:r>
              <w:rPr>
                <w:noProof/>
              </w:rPr>
              <w:t>Starts video playback at the beginning of the source video</w:t>
            </w:r>
          </w:p>
        </w:tc>
        <w:tc>
          <w:tcPr>
            <w:tcW w:w="7407" w:type="dxa"/>
          </w:tcPr>
          <w:p w:rsidR="00000000" w:rsidRDefault="00BD6E96">
            <w:pPr>
              <w:rPr>
                <w:lang w:val="de-DE"/>
              </w:rPr>
            </w:pPr>
            <w:r>
              <w:rPr>
                <w:lang w:val="de-DE"/>
              </w:rPr>
              <w:t>Startet die Videowiedergabe am Anfang des Quellvideos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79643ff1-12cc-4fd2-b45e-d7c32ea4a602</w:t>
            </w:r>
          </w:p>
        </w:tc>
        <w:tc>
          <w:tcPr>
            <w:tcW w:w="7407" w:type="dxa"/>
            <w:shd w:val="clear" w:color="auto" w:fill="F2F2F2" w:themeFill="background1" w:themeFillShade="F2"/>
          </w:tcPr>
          <w:p w:rsidR="00000000" w:rsidRDefault="00BD6E96">
            <w:pPr>
              <w:rPr>
                <w:noProof/>
              </w:rPr>
            </w:pPr>
            <w:r>
              <w:rPr>
                <w:noProof/>
              </w:rPr>
              <w:t>Jumps the playhead back 15 seconds</w:t>
            </w:r>
          </w:p>
        </w:tc>
        <w:tc>
          <w:tcPr>
            <w:tcW w:w="7407" w:type="dxa"/>
          </w:tcPr>
          <w:p w:rsidR="00000000" w:rsidRDefault="00BD6E96">
            <w:pPr>
              <w:rPr>
                <w:lang w:val="de-DE"/>
              </w:rPr>
            </w:pPr>
            <w:r>
              <w:rPr>
                <w:lang w:val="de-DE"/>
              </w:rPr>
              <w:t>Springt den Abspielkopf 15 Sekunden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279ac2d5-9fd2-4ae1-ab8c-3f6c3c22deca</w:t>
            </w:r>
          </w:p>
        </w:tc>
        <w:tc>
          <w:tcPr>
            <w:tcW w:w="7407" w:type="dxa"/>
            <w:shd w:val="clear" w:color="auto" w:fill="F2F2F2" w:themeFill="background1" w:themeFillShade="F2"/>
          </w:tcPr>
          <w:p w:rsidR="00000000" w:rsidRDefault="00BD6E96">
            <w:pPr>
              <w:rPr>
                <w:noProof/>
              </w:rPr>
            </w:pPr>
            <w:r>
              <w:rPr>
                <w:noProof/>
              </w:rPr>
              <w:t>Starts video playback from the playhead position</w:t>
            </w:r>
          </w:p>
        </w:tc>
        <w:tc>
          <w:tcPr>
            <w:tcW w:w="7407" w:type="dxa"/>
          </w:tcPr>
          <w:p w:rsidR="00000000" w:rsidRDefault="00BD6E96">
            <w:pPr>
              <w:rPr>
                <w:lang w:val="de-DE"/>
              </w:rPr>
            </w:pPr>
            <w:r>
              <w:rPr>
                <w:lang w:val="de-DE"/>
              </w:rPr>
              <w:t>Startet die Videowiedergabe von der Position des Abspielkopfs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089d5e56-e2c0-4d76-8842-d2735e76ba9f</w:t>
            </w:r>
          </w:p>
        </w:tc>
        <w:tc>
          <w:tcPr>
            <w:tcW w:w="7407" w:type="dxa"/>
            <w:shd w:val="clear" w:color="auto" w:fill="F2F2F2" w:themeFill="background1" w:themeFillShade="F2"/>
          </w:tcPr>
          <w:p w:rsidR="00000000" w:rsidRDefault="00BD6E96">
            <w:pPr>
              <w:rPr>
                <w:noProof/>
              </w:rPr>
            </w:pPr>
            <w:r>
              <w:rPr>
                <w:noProof/>
              </w:rPr>
              <w:t>Jumps the playhead forward 15 seconds</w:t>
            </w:r>
          </w:p>
        </w:tc>
        <w:tc>
          <w:tcPr>
            <w:tcW w:w="7407" w:type="dxa"/>
          </w:tcPr>
          <w:p w:rsidR="00000000" w:rsidRDefault="00BD6E96">
            <w:pPr>
              <w:rPr>
                <w:lang w:val="de-DE"/>
              </w:rPr>
            </w:pPr>
            <w:r>
              <w:rPr>
                <w:lang w:val="de-DE"/>
              </w:rPr>
              <w:t xml:space="preserve">Springt den Abspielkopf </w:t>
            </w:r>
            <w:r>
              <w:rPr>
                <w:lang w:val="de-DE"/>
              </w:rPr>
              <w:t>15 Sekunden vorw</w:t>
            </w:r>
            <w:r>
              <w:rPr>
                <w:lang w:val="de-DE"/>
              </w:rPr>
              <w:t>ä</w:t>
            </w:r>
            <w:r>
              <w:rPr>
                <w:lang w:val="de-DE"/>
              </w:rPr>
              <w:t>rts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027704e9-49c2-4644-b8fb-c45d69329355</w:t>
            </w:r>
          </w:p>
        </w:tc>
        <w:tc>
          <w:tcPr>
            <w:tcW w:w="7407" w:type="dxa"/>
            <w:shd w:val="clear" w:color="auto" w:fill="F2F2F2" w:themeFill="background1" w:themeFillShade="F2"/>
          </w:tcPr>
          <w:p w:rsidR="00000000" w:rsidRDefault="00BD6E96">
            <w:pPr>
              <w:rPr>
                <w:noProof/>
              </w:rPr>
            </w:pPr>
            <w:r>
              <w:rPr>
                <w:noProof/>
              </w:rPr>
              <w:t>Clip time</w:t>
            </w:r>
          </w:p>
        </w:tc>
        <w:tc>
          <w:tcPr>
            <w:tcW w:w="7407" w:type="dxa"/>
          </w:tcPr>
          <w:p w:rsidR="00000000" w:rsidRDefault="00BD6E96">
            <w:pPr>
              <w:rPr>
                <w:lang w:val="de-DE"/>
              </w:rPr>
            </w:pPr>
            <w:r>
              <w:rPr>
                <w:lang w:val="de-DE"/>
              </w:rPr>
              <w:t>Clip-Zeit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f9a6b69a-2054-4484-8535-cfea37a09115</w:t>
            </w:r>
          </w:p>
        </w:tc>
        <w:tc>
          <w:tcPr>
            <w:tcW w:w="7407" w:type="dxa"/>
            <w:shd w:val="clear" w:color="auto" w:fill="F2F2F2" w:themeFill="background1" w:themeFillShade="F2"/>
          </w:tcPr>
          <w:p w:rsidR="00000000" w:rsidRDefault="00BD6E96">
            <w:pPr>
              <w:rPr>
                <w:noProof/>
              </w:rPr>
            </w:pPr>
            <w:r>
              <w:rPr>
                <w:noProof/>
              </w:rPr>
              <w:t>The clip time displays the current UTC time for the playhead and the clippable time.</w:t>
            </w:r>
          </w:p>
        </w:tc>
        <w:tc>
          <w:tcPr>
            <w:tcW w:w="7407" w:type="dxa"/>
          </w:tcPr>
          <w:p w:rsidR="00000000" w:rsidRDefault="00BD6E96">
            <w:pPr>
              <w:rPr>
                <w:lang w:val="de-DE"/>
              </w:rPr>
            </w:pPr>
            <w:r>
              <w:rPr>
                <w:lang w:val="de-DE"/>
              </w:rPr>
              <w:t>Die Clip-Zeit zeigt die aktuelle UTC-Zeit f</w:t>
            </w:r>
            <w:r>
              <w:rPr>
                <w:lang w:val="de-DE"/>
              </w:rPr>
              <w:t>ü</w:t>
            </w:r>
            <w:r>
              <w:rPr>
                <w:lang w:val="de-DE"/>
              </w:rPr>
              <w:t xml:space="preserve">r </w:t>
            </w:r>
            <w:r>
              <w:rPr>
                <w:lang w:val="de-DE"/>
              </w:rPr>
              <w:t>den Abspielkopf und die Clipp-Zeit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7c451c22-d160-41ce-b2a7-61eb33b46a1a</w:t>
            </w:r>
          </w:p>
        </w:tc>
        <w:tc>
          <w:tcPr>
            <w:tcW w:w="7407" w:type="dxa"/>
            <w:shd w:val="clear" w:color="auto" w:fill="F2F2F2" w:themeFill="background1" w:themeFillShade="F2"/>
          </w:tcPr>
          <w:p w:rsidR="00000000" w:rsidRDefault="00BD6E96">
            <w:pPr>
              <w:rPr>
                <w:noProof/>
              </w:rPr>
            </w:pPr>
            <w:r>
              <w:rPr>
                <w:noProof/>
              </w:rPr>
              <w:t>Clicking on the UTC link will switch to the local time display.</w:t>
            </w:r>
          </w:p>
        </w:tc>
        <w:tc>
          <w:tcPr>
            <w:tcW w:w="7407" w:type="dxa"/>
          </w:tcPr>
          <w:p w:rsidR="00000000" w:rsidRDefault="00BD6E96">
            <w:pPr>
              <w:rPr>
                <w:lang w:val="de-DE"/>
              </w:rPr>
            </w:pPr>
            <w:r>
              <w:rPr>
                <w:lang w:val="de-DE"/>
              </w:rPr>
              <w:t>Durch Klicken auf den UTC-Link wird zur Ortszeitanzeige gewechselt.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3ce937a3-0f50-47cf-a073-817a5769b58f</w:t>
            </w:r>
          </w:p>
        </w:tc>
        <w:tc>
          <w:tcPr>
            <w:tcW w:w="7407" w:type="dxa"/>
            <w:shd w:val="clear" w:color="auto" w:fill="F2F2F2" w:themeFill="background1" w:themeFillShade="F2"/>
          </w:tcPr>
          <w:p w:rsidR="00000000" w:rsidRDefault="00BD6E96">
            <w:pPr>
              <w:rPr>
                <w:noProof/>
              </w:rPr>
            </w:pPr>
            <w:r>
              <w:rPr>
                <w:noProof/>
              </w:rPr>
              <w:t>Clipping buttons</w:t>
            </w:r>
          </w:p>
        </w:tc>
        <w:tc>
          <w:tcPr>
            <w:tcW w:w="7407" w:type="dxa"/>
          </w:tcPr>
          <w:p w:rsidR="00000000" w:rsidRDefault="00BD6E96">
            <w:pPr>
              <w:rPr>
                <w:lang w:val="de-DE"/>
              </w:rPr>
            </w:pPr>
            <w:r>
              <w:rPr>
                <w:lang w:val="de-DE"/>
              </w:rPr>
              <w:t>Clipping-Tasten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5f30cb47-524b-4826-bf15-afd1a603e13e</w:t>
            </w:r>
          </w:p>
        </w:tc>
        <w:tc>
          <w:tcPr>
            <w:tcW w:w="7407" w:type="dxa"/>
            <w:shd w:val="clear" w:color="auto" w:fill="F2F2F2" w:themeFill="background1" w:themeFillShade="F2"/>
          </w:tcPr>
          <w:p w:rsidR="00000000" w:rsidRDefault="00BD6E96">
            <w:pPr>
              <w:rPr>
                <w:noProof/>
              </w:rPr>
            </w:pPr>
            <w:r>
              <w:rPr>
                <w:noProof/>
              </w:rPr>
              <w:t>The clipping buttons are used to clip the desired portion of the source video.</w:t>
            </w:r>
          </w:p>
        </w:tc>
        <w:tc>
          <w:tcPr>
            <w:tcW w:w="7407" w:type="dxa"/>
          </w:tcPr>
          <w:p w:rsidR="00000000" w:rsidRDefault="00BD6E96">
            <w:pPr>
              <w:rPr>
                <w:lang w:val="de-DE"/>
              </w:rPr>
            </w:pPr>
            <w:r>
              <w:rPr>
                <w:lang w:val="de-DE"/>
              </w:rPr>
              <w:t>Mit den Beschneidungsschaltfl</w:t>
            </w:r>
            <w:r>
              <w:rPr>
                <w:lang w:val="de-DE"/>
              </w:rPr>
              <w:t>ä</w:t>
            </w:r>
            <w:r>
              <w:rPr>
                <w:lang w:val="de-DE"/>
              </w:rPr>
              <w:t>chen wird der gew</w:t>
            </w:r>
            <w:r>
              <w:rPr>
                <w:lang w:val="de-DE"/>
              </w:rPr>
              <w:t>ü</w:t>
            </w:r>
            <w:r>
              <w:rPr>
                <w:lang w:val="de-DE"/>
              </w:rPr>
              <w:t>nschte Teil des Quellvideos abgeschnitten.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285c00c2-6e55-4a53-a1b5-6ad84ca72d07</w:t>
            </w:r>
          </w:p>
        </w:tc>
        <w:tc>
          <w:tcPr>
            <w:tcW w:w="7407" w:type="dxa"/>
            <w:shd w:val="clear" w:color="auto" w:fill="F2F2F2" w:themeFill="background1" w:themeFillShade="F2"/>
          </w:tcPr>
          <w:p w:rsidR="00000000" w:rsidRDefault="00BD6E96">
            <w:pPr>
              <w:rPr>
                <w:noProof/>
              </w:rPr>
            </w:pPr>
            <w:r>
              <w:rPr>
                <w:noProof/>
              </w:rPr>
              <w:t>Button</w:t>
            </w:r>
          </w:p>
        </w:tc>
        <w:tc>
          <w:tcPr>
            <w:tcW w:w="7407" w:type="dxa"/>
          </w:tcPr>
          <w:p w:rsidR="00000000" w:rsidRDefault="00BD6E96">
            <w:pPr>
              <w:rPr>
                <w:lang w:val="de-DE"/>
              </w:rPr>
            </w:pPr>
            <w:r>
              <w:rPr>
                <w:lang w:val="de-DE"/>
              </w:rPr>
              <w:t>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f5105c0e-fd2e-4cb6-9301-8ac88d0dc28b</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9377c55b-d30a-4cc7-9c29-99f835dd3b58</w:t>
            </w:r>
          </w:p>
        </w:tc>
        <w:tc>
          <w:tcPr>
            <w:tcW w:w="7407" w:type="dxa"/>
            <w:shd w:val="clear" w:color="auto" w:fill="F2F2F2" w:themeFill="background1" w:themeFillShade="F2"/>
          </w:tcPr>
          <w:p w:rsidR="00000000" w:rsidRDefault="00BD6E96">
            <w:pPr>
              <w:rPr>
                <w:noProof/>
              </w:rPr>
            </w:pPr>
            <w:r>
              <w:rPr>
                <w:noProof/>
              </w:rPr>
              <w:t>Jumps to cue in point of the video</w:t>
            </w:r>
          </w:p>
        </w:tc>
        <w:tc>
          <w:tcPr>
            <w:tcW w:w="7407" w:type="dxa"/>
          </w:tcPr>
          <w:p w:rsidR="00000000" w:rsidRDefault="00BD6E96">
            <w:pPr>
              <w:rPr>
                <w:lang w:val="de-DE"/>
              </w:rPr>
            </w:pPr>
            <w:r>
              <w:rPr>
                <w:lang w:val="de-DE"/>
              </w:rPr>
              <w:t>Springt zum Hinweis auf das 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6e6b3647-8775-40bd-ab6f-334909b60460</w:t>
            </w:r>
          </w:p>
        </w:tc>
        <w:tc>
          <w:tcPr>
            <w:tcW w:w="7407" w:type="dxa"/>
            <w:shd w:val="clear" w:color="auto" w:fill="F2F2F2" w:themeFill="background1" w:themeFillShade="F2"/>
          </w:tcPr>
          <w:p w:rsidR="00000000" w:rsidRDefault="00BD6E96">
            <w:pPr>
              <w:rPr>
                <w:noProof/>
              </w:rPr>
            </w:pPr>
            <w:r>
              <w:rPr>
                <w:noProof/>
              </w:rPr>
              <w:t>Sets the starting point of the clip.</w:t>
            </w:r>
          </w:p>
        </w:tc>
        <w:tc>
          <w:tcPr>
            <w:tcW w:w="7407" w:type="dxa"/>
          </w:tcPr>
          <w:p w:rsidR="00000000" w:rsidRDefault="00BD6E96">
            <w:pPr>
              <w:rPr>
                <w:lang w:val="de-DE"/>
              </w:rPr>
            </w:pPr>
            <w:r>
              <w:rPr>
                <w:lang w:val="de-DE"/>
              </w:rPr>
              <w:t>Legt den Startpunkt des Clips fest.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3bffb610-f78d-472a-9c54-a00c76109e20</w:t>
            </w:r>
          </w:p>
        </w:tc>
        <w:tc>
          <w:tcPr>
            <w:tcW w:w="7407" w:type="dxa"/>
            <w:shd w:val="clear" w:color="auto" w:fill="F2F2F2" w:themeFill="background1" w:themeFillShade="F2"/>
          </w:tcPr>
          <w:p w:rsidR="00000000" w:rsidRDefault="00BD6E96">
            <w:pPr>
              <w:rPr>
                <w:noProof/>
              </w:rPr>
            </w:pPr>
            <w:r>
              <w:rPr>
                <w:noProof/>
              </w:rPr>
              <w:t>The start point can also be set by dragging the handle at the beginning of the focus timeline.</w:t>
            </w:r>
          </w:p>
        </w:tc>
        <w:tc>
          <w:tcPr>
            <w:tcW w:w="7407" w:type="dxa"/>
          </w:tcPr>
          <w:p w:rsidR="00000000" w:rsidRDefault="00BD6E96">
            <w:pPr>
              <w:rPr>
                <w:lang w:val="de-DE"/>
              </w:rPr>
            </w:pPr>
            <w:r>
              <w:rPr>
                <w:lang w:val="de-DE"/>
              </w:rPr>
              <w:t>Der Star</w:t>
            </w:r>
            <w:r>
              <w:rPr>
                <w:lang w:val="de-DE"/>
              </w:rPr>
              <w:t>tpunkt kann auch durch Ziehen des Ziehpunkts am Anfang der Fokuszeitleiste festgelegt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522c35c9-ee3e-48b6-8a78-1a4f61853fa0</w:t>
            </w:r>
          </w:p>
        </w:tc>
        <w:tc>
          <w:tcPr>
            <w:tcW w:w="7407" w:type="dxa"/>
            <w:shd w:val="clear" w:color="auto" w:fill="F2F2F2" w:themeFill="background1" w:themeFillShade="F2"/>
          </w:tcPr>
          <w:p w:rsidR="00000000" w:rsidRDefault="00BD6E96">
            <w:pPr>
              <w:rPr>
                <w:noProof/>
              </w:rPr>
            </w:pPr>
            <w:r>
              <w:rPr>
                <w:noProof/>
              </w:rPr>
              <w:t>Sets the ending point of the clip.</w:t>
            </w:r>
          </w:p>
        </w:tc>
        <w:tc>
          <w:tcPr>
            <w:tcW w:w="7407" w:type="dxa"/>
          </w:tcPr>
          <w:p w:rsidR="00000000" w:rsidRDefault="00BD6E96">
            <w:pPr>
              <w:rPr>
                <w:lang w:val="de-DE"/>
              </w:rPr>
            </w:pPr>
            <w:r>
              <w:rPr>
                <w:lang w:val="de-DE"/>
              </w:rPr>
              <w:t>Legt den Endpunkt des Clips fest.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ca4e1734-9b4d-4049-b250-17732e79c93e</w:t>
            </w:r>
          </w:p>
        </w:tc>
        <w:tc>
          <w:tcPr>
            <w:tcW w:w="7407" w:type="dxa"/>
            <w:shd w:val="clear" w:color="auto" w:fill="F2F2F2" w:themeFill="background1" w:themeFillShade="F2"/>
          </w:tcPr>
          <w:p w:rsidR="00000000" w:rsidRDefault="00BD6E96">
            <w:pPr>
              <w:rPr>
                <w:noProof/>
              </w:rPr>
            </w:pPr>
            <w:r>
              <w:rPr>
                <w:noProof/>
              </w:rPr>
              <w:t>The end</w:t>
            </w:r>
            <w:r>
              <w:rPr>
                <w:noProof/>
              </w:rPr>
              <w:t xml:space="preserve"> point can also be set by dragging the handle at the end of the focus timeline.</w:t>
            </w:r>
          </w:p>
        </w:tc>
        <w:tc>
          <w:tcPr>
            <w:tcW w:w="7407" w:type="dxa"/>
          </w:tcPr>
          <w:p w:rsidR="00000000" w:rsidRDefault="00BD6E96">
            <w:pPr>
              <w:rPr>
                <w:lang w:val="de-DE"/>
              </w:rPr>
            </w:pPr>
            <w:r>
              <w:rPr>
                <w:lang w:val="de-DE"/>
              </w:rPr>
              <w:t>Der Endpunkt kann auch durch Ziehen des Ziehpunkts am Ende der Fokuszeitleiste festgelegt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43134972-ca51-4597-abd7-a64bbf9555be</w:t>
            </w:r>
          </w:p>
        </w:tc>
        <w:tc>
          <w:tcPr>
            <w:tcW w:w="7407" w:type="dxa"/>
            <w:shd w:val="clear" w:color="auto" w:fill="F2F2F2" w:themeFill="background1" w:themeFillShade="F2"/>
          </w:tcPr>
          <w:p w:rsidR="00000000" w:rsidRDefault="00BD6E96">
            <w:pPr>
              <w:rPr>
                <w:noProof/>
              </w:rPr>
            </w:pPr>
            <w:r>
              <w:rPr>
                <w:noProof/>
              </w:rPr>
              <w:t>Jumps to the cue out point of the v</w:t>
            </w:r>
            <w:r>
              <w:rPr>
                <w:noProof/>
              </w:rPr>
              <w:t>ideo</w:t>
            </w:r>
          </w:p>
        </w:tc>
        <w:tc>
          <w:tcPr>
            <w:tcW w:w="7407" w:type="dxa"/>
          </w:tcPr>
          <w:p w:rsidR="00000000" w:rsidRDefault="00BD6E96">
            <w:pPr>
              <w:rPr>
                <w:lang w:val="de-DE"/>
              </w:rPr>
            </w:pPr>
            <w:r>
              <w:rPr>
                <w:lang w:val="de-DE"/>
              </w:rPr>
              <w:t>Springt zum Cue-Out-Punkt des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7fa90142-6a7a-4add-81d0-afc79e4be48d</w:t>
            </w:r>
          </w:p>
        </w:tc>
        <w:tc>
          <w:tcPr>
            <w:tcW w:w="7407" w:type="dxa"/>
            <w:shd w:val="clear" w:color="auto" w:fill="F2F2F2" w:themeFill="background1" w:themeFillShade="F2"/>
          </w:tcPr>
          <w:p w:rsidR="00000000" w:rsidRDefault="00BD6E96">
            <w:pPr>
              <w:rPr>
                <w:noProof/>
              </w:rPr>
            </w:pPr>
            <w:r>
              <w:rPr>
                <w:noProof/>
              </w:rPr>
              <w:t>The cue in and cue out points are the start and end of a clip.</w:t>
            </w:r>
          </w:p>
        </w:tc>
        <w:tc>
          <w:tcPr>
            <w:tcW w:w="7407" w:type="dxa"/>
          </w:tcPr>
          <w:p w:rsidR="00000000" w:rsidRDefault="00BD6E96">
            <w:pPr>
              <w:rPr>
                <w:lang w:val="de-DE"/>
              </w:rPr>
            </w:pPr>
            <w:r>
              <w:rPr>
                <w:lang w:val="de-DE"/>
              </w:rPr>
              <w:t>Die Cue-In- und Cue-Out-Punkte sind der Anfang und das Ende eines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029f91b6-</w:t>
            </w:r>
            <w:r>
              <w:rPr>
                <w:noProof/>
                <w:sz w:val="2"/>
              </w:rPr>
              <w:t>6a08-4b2f-aa51-4c3058f63502</w:t>
            </w:r>
          </w:p>
        </w:tc>
        <w:tc>
          <w:tcPr>
            <w:tcW w:w="7407" w:type="dxa"/>
            <w:shd w:val="clear" w:color="auto" w:fill="F2F2F2" w:themeFill="background1" w:themeFillShade="F2"/>
          </w:tcPr>
          <w:p w:rsidR="00000000" w:rsidRDefault="00BD6E96">
            <w:pPr>
              <w:rPr>
                <w:noProof/>
              </w:rPr>
            </w:pPr>
            <w:r>
              <w:rPr>
                <w:noProof/>
              </w:rPr>
              <w:t>Each of these points is represented on the focus timeline with a draggable handle, and the time between the points is filled-in green.</w:t>
            </w:r>
          </w:p>
        </w:tc>
        <w:tc>
          <w:tcPr>
            <w:tcW w:w="7407" w:type="dxa"/>
          </w:tcPr>
          <w:p w:rsidR="00000000" w:rsidRDefault="00BD6E96">
            <w:pPr>
              <w:rPr>
                <w:lang w:val="de-DE"/>
              </w:rPr>
            </w:pPr>
            <w:r>
              <w:rPr>
                <w:lang w:val="de-DE"/>
              </w:rPr>
              <w:t>Jeder dieser Punkte wird auf der Fokus-Timeline mit einem ziehbaren Griff dargestellt, und di</w:t>
            </w:r>
            <w:r>
              <w:rPr>
                <w:lang w:val="de-DE"/>
              </w:rPr>
              <w:t>e Zeit zwischen den Punkten wird gr</w:t>
            </w:r>
            <w:r>
              <w:rPr>
                <w:lang w:val="de-DE"/>
              </w:rPr>
              <w:t>ü</w:t>
            </w:r>
            <w:r>
              <w:rPr>
                <w:lang w:val="de-DE"/>
              </w:rPr>
              <w:t>n ausgef</w:t>
            </w:r>
            <w:r>
              <w:rPr>
                <w:lang w:val="de-DE"/>
              </w:rPr>
              <w:t>ü</w:t>
            </w:r>
            <w:r>
              <w:rPr>
                <w:lang w:val="de-DE"/>
              </w:rPr>
              <w:t>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936474ea-91b9-4bba-b036-20ab4a0c2450</w:t>
            </w:r>
          </w:p>
        </w:tc>
        <w:tc>
          <w:tcPr>
            <w:tcW w:w="7407" w:type="dxa"/>
            <w:shd w:val="clear" w:color="auto" w:fill="F2F2F2" w:themeFill="background1" w:themeFillShade="F2"/>
          </w:tcPr>
          <w:p w:rsidR="00000000" w:rsidRDefault="00BD6E96">
            <w:pPr>
              <w:rPr>
                <w:noProof/>
              </w:rPr>
            </w:pPr>
            <w:r>
              <w:rPr>
                <w:noProof/>
              </w:rPr>
              <w:t>The points are also represented in the context timeline as the left and right edges of the green rectangle indicating the clip space.</w:t>
            </w:r>
          </w:p>
        </w:tc>
        <w:tc>
          <w:tcPr>
            <w:tcW w:w="7407" w:type="dxa"/>
          </w:tcPr>
          <w:p w:rsidR="00000000" w:rsidRDefault="00BD6E96">
            <w:pPr>
              <w:rPr>
                <w:lang w:val="de-DE"/>
              </w:rPr>
            </w:pPr>
            <w:r>
              <w:rPr>
                <w:lang w:val="de-DE"/>
              </w:rPr>
              <w:t>Die Punkte werden in der Kont</w:t>
            </w:r>
            <w:r>
              <w:rPr>
                <w:lang w:val="de-DE"/>
              </w:rPr>
              <w:t>extzeitleiste auch als linker und rechter Rand des gr</w:t>
            </w:r>
            <w:r>
              <w:rPr>
                <w:lang w:val="de-DE"/>
              </w:rPr>
              <w:t>ü</w:t>
            </w:r>
            <w:r>
              <w:rPr>
                <w:lang w:val="de-DE"/>
              </w:rPr>
              <w:t>nen Rechtecks dargestellt, das den Clipbereich angibt.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3b57b07c-6e08-4384-bac6-7862477bbe8d</w:t>
            </w:r>
          </w:p>
        </w:tc>
        <w:tc>
          <w:tcPr>
            <w:tcW w:w="7407" w:type="dxa"/>
            <w:shd w:val="clear" w:color="auto" w:fill="F2F2F2" w:themeFill="background1" w:themeFillShade="F2"/>
          </w:tcPr>
          <w:p w:rsidR="00000000" w:rsidRDefault="00BD6E96">
            <w:pPr>
              <w:rPr>
                <w:noProof/>
              </w:rPr>
            </w:pPr>
            <w:r>
              <w:rPr>
                <w:noProof/>
              </w:rPr>
              <w:t>Preview clip</w:t>
            </w:r>
          </w:p>
        </w:tc>
        <w:tc>
          <w:tcPr>
            <w:tcW w:w="7407" w:type="dxa"/>
          </w:tcPr>
          <w:p w:rsidR="00000000" w:rsidRDefault="00BD6E96">
            <w:pPr>
              <w:rPr>
                <w:lang w:val="de-DE"/>
              </w:rPr>
            </w:pPr>
            <w:r>
              <w:rPr>
                <w:lang w:val="de-DE"/>
              </w:rPr>
              <w:t>Vorschau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4fb58552-547a-44ef-a66d-e78a1a093987</w:t>
            </w:r>
          </w:p>
        </w:tc>
        <w:tc>
          <w:tcPr>
            <w:tcW w:w="7407" w:type="dxa"/>
            <w:shd w:val="clear" w:color="auto" w:fill="F2F2F2" w:themeFill="background1" w:themeFillShade="F2"/>
          </w:tcPr>
          <w:p w:rsidR="00000000" w:rsidRDefault="00BD6E96">
            <w:pPr>
              <w:rPr>
                <w:noProof/>
              </w:rPr>
            </w:pPr>
            <w:r>
              <w:rPr>
                <w:noProof/>
              </w:rPr>
              <w:t>Click the preview clip button</w:t>
            </w:r>
            <w:r>
              <w:rPr>
                <w:noProof/>
              </w:rPr>
              <w:t xml:space="preserve"> to play the clip.</w:t>
            </w:r>
          </w:p>
        </w:tc>
        <w:tc>
          <w:tcPr>
            <w:tcW w:w="7407" w:type="dxa"/>
          </w:tcPr>
          <w:p w:rsidR="00000000" w:rsidRDefault="00BD6E96">
            <w:pPr>
              <w:rPr>
                <w:lang w:val="de-DE"/>
              </w:rPr>
            </w:pPr>
            <w:r>
              <w:rPr>
                <w:lang w:val="de-DE"/>
              </w:rPr>
              <w:t>Klicken Sie auf die Schaltfl</w:t>
            </w:r>
            <w:r>
              <w:rPr>
                <w:lang w:val="de-DE"/>
              </w:rPr>
              <w:t>ä</w:t>
            </w:r>
            <w:r>
              <w:rPr>
                <w:lang w:val="de-DE"/>
              </w:rPr>
              <w:t>che Vorschau-Clip, um den Clip abzuspielen.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fb06599b-b347-45e8-a57f-6681d0381b70</w:t>
            </w:r>
          </w:p>
        </w:tc>
        <w:tc>
          <w:tcPr>
            <w:tcW w:w="7407" w:type="dxa"/>
            <w:shd w:val="clear" w:color="auto" w:fill="F2F2F2" w:themeFill="background1" w:themeFillShade="F2"/>
          </w:tcPr>
          <w:p w:rsidR="00000000" w:rsidRDefault="00BD6E96">
            <w:pPr>
              <w:rPr>
                <w:noProof/>
              </w:rPr>
            </w:pPr>
            <w:r>
              <w:rPr>
                <w:noProof/>
              </w:rPr>
              <w:t>Playhead</w:t>
            </w:r>
          </w:p>
        </w:tc>
        <w:tc>
          <w:tcPr>
            <w:tcW w:w="7407" w:type="dxa"/>
          </w:tcPr>
          <w:p w:rsidR="00000000" w:rsidRDefault="00BD6E96">
            <w:pPr>
              <w:rPr>
                <w:lang w:val="de-DE"/>
              </w:rPr>
            </w:pPr>
            <w:r>
              <w:rPr>
                <w:lang w:val="de-DE"/>
              </w:rPr>
              <w:t>Abspielkopf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80e6721b-8a64-4f6b-a3cc-b5d82af93e3b</w:t>
            </w:r>
          </w:p>
        </w:tc>
        <w:tc>
          <w:tcPr>
            <w:tcW w:w="7407" w:type="dxa"/>
            <w:shd w:val="clear" w:color="auto" w:fill="F2F2F2" w:themeFill="background1" w:themeFillShade="F2"/>
          </w:tcPr>
          <w:p w:rsidR="00000000" w:rsidRDefault="00BD6E96">
            <w:pPr>
              <w:rPr>
                <w:noProof/>
              </w:rPr>
            </w:pPr>
            <w:r>
              <w:rPr>
                <w:noProof/>
              </w:rPr>
              <w:t xml:space="preserve">The playhead is </w:t>
            </w:r>
            <w:r>
              <w:rPr>
                <w:noProof/>
              </w:rPr>
              <w:t>an indicator of where in time the player is playing.</w:t>
            </w:r>
          </w:p>
        </w:tc>
        <w:tc>
          <w:tcPr>
            <w:tcW w:w="7407" w:type="dxa"/>
          </w:tcPr>
          <w:p w:rsidR="00000000" w:rsidRDefault="00BD6E96">
            <w:pPr>
              <w:rPr>
                <w:lang w:val="de-DE"/>
              </w:rPr>
            </w:pPr>
            <w:r>
              <w:rPr>
                <w:lang w:val="de-DE"/>
              </w:rPr>
              <w:t>Der Abspielkopf ist ein Indikator daf</w:t>
            </w:r>
            <w:r>
              <w:rPr>
                <w:lang w:val="de-DE"/>
              </w:rPr>
              <w:t>ü</w:t>
            </w:r>
            <w:r>
              <w:rPr>
                <w:lang w:val="de-DE"/>
              </w:rPr>
              <w:t>r, wo der Spieler rechtzeitig spielt.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2423afba-43f6-4f68-81bb-d022f1f46fdb</w:t>
            </w:r>
          </w:p>
        </w:tc>
        <w:tc>
          <w:tcPr>
            <w:tcW w:w="7407" w:type="dxa"/>
            <w:shd w:val="clear" w:color="auto" w:fill="F2F2F2" w:themeFill="background1" w:themeFillShade="F2"/>
          </w:tcPr>
          <w:p w:rsidR="00000000" w:rsidRDefault="00BD6E96">
            <w:pPr>
              <w:rPr>
                <w:noProof/>
              </w:rPr>
            </w:pPr>
            <w:r>
              <w:rPr>
                <w:noProof/>
              </w:rPr>
              <w:t>The playhead is represented in the focus timeline by a red line with a red circle on</w:t>
            </w:r>
            <w:r>
              <w:rPr>
                <w:noProof/>
              </w:rPr>
              <w:t xml:space="preserve"> top and with a red vertical line in the context timeline.</w:t>
            </w:r>
          </w:p>
        </w:tc>
        <w:tc>
          <w:tcPr>
            <w:tcW w:w="7407" w:type="dxa"/>
          </w:tcPr>
          <w:p w:rsidR="00000000" w:rsidRDefault="00BD6E96">
            <w:pPr>
              <w:rPr>
                <w:lang w:val="de-DE"/>
              </w:rPr>
            </w:pPr>
            <w:r>
              <w:rPr>
                <w:lang w:val="de-DE"/>
              </w:rPr>
              <w:t>Der Abspielkopf wird in der Fokuszeitleiste durch eine rote Linie mit einem roten Kreis oben und einer roten vertikalen Linie in der Kontextzeitleiste dargestellt.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4edb4e6a-2d7d-4959-947b-4e0</w:t>
            </w:r>
            <w:r>
              <w:rPr>
                <w:noProof/>
                <w:sz w:val="2"/>
              </w:rPr>
              <w:t>c4122ebbb</w:t>
            </w:r>
          </w:p>
        </w:tc>
        <w:tc>
          <w:tcPr>
            <w:tcW w:w="7407" w:type="dxa"/>
            <w:shd w:val="clear" w:color="auto" w:fill="F2F2F2" w:themeFill="background1" w:themeFillShade="F2"/>
          </w:tcPr>
          <w:p w:rsidR="00000000" w:rsidRDefault="00BD6E96">
            <w:pPr>
              <w:rPr>
                <w:noProof/>
              </w:rPr>
            </w:pPr>
            <w:r>
              <w:rPr>
                <w:noProof/>
              </w:rPr>
              <w:t>On the focus timeline, the playhead may be dragged to scrub through the video.</w:t>
            </w:r>
          </w:p>
        </w:tc>
        <w:tc>
          <w:tcPr>
            <w:tcW w:w="7407" w:type="dxa"/>
          </w:tcPr>
          <w:p w:rsidR="00000000" w:rsidRDefault="00BD6E96">
            <w:pPr>
              <w:rPr>
                <w:lang w:val="de-DE"/>
              </w:rPr>
            </w:pPr>
            <w:r>
              <w:rPr>
                <w:lang w:val="de-DE"/>
              </w:rPr>
              <w:t>Auf der Fokus-Timeline kann der Abspielkopf gezogen werden, um durch das Video zu scrubben.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a6eadac5-c50d-466c-8166-d8f8f19cfe17</w:t>
            </w:r>
          </w:p>
        </w:tc>
        <w:tc>
          <w:tcPr>
            <w:tcW w:w="7407" w:type="dxa"/>
            <w:shd w:val="clear" w:color="auto" w:fill="F2F2F2" w:themeFill="background1" w:themeFillShade="F2"/>
          </w:tcPr>
          <w:p w:rsidR="00000000" w:rsidRDefault="00BD6E96">
            <w:pPr>
              <w:rPr>
                <w:noProof/>
              </w:rPr>
            </w:pPr>
            <w:r>
              <w:rPr>
                <w:noProof/>
              </w:rPr>
              <w:t>Double-clicking on the focus tim</w:t>
            </w:r>
            <w:r>
              <w:rPr>
                <w:noProof/>
              </w:rPr>
              <w:t>eline will move the playhead to that point.</w:t>
            </w:r>
          </w:p>
        </w:tc>
        <w:tc>
          <w:tcPr>
            <w:tcW w:w="7407" w:type="dxa"/>
          </w:tcPr>
          <w:p w:rsidR="00000000" w:rsidRDefault="00BD6E96">
            <w:pPr>
              <w:rPr>
                <w:lang w:val="de-DE"/>
              </w:rPr>
            </w:pPr>
            <w:r>
              <w:rPr>
                <w:lang w:val="de-DE"/>
              </w:rPr>
              <w:t>Durch Doppelklicken auf die Fokus-Timeline wird der Abspielkopf an diesen Punkt verschoben.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c88d2aef-bbf4-4a04-a24c-22b7bcace98f</w:t>
            </w:r>
          </w:p>
        </w:tc>
        <w:tc>
          <w:tcPr>
            <w:tcW w:w="7407" w:type="dxa"/>
            <w:shd w:val="clear" w:color="auto" w:fill="F2F2F2" w:themeFill="background1" w:themeFillShade="F2"/>
          </w:tcPr>
          <w:p w:rsidR="00000000" w:rsidRDefault="00BD6E96">
            <w:pPr>
              <w:rPr>
                <w:noProof/>
              </w:rPr>
            </w:pPr>
            <w:r>
              <w:rPr>
                <w:noProof/>
              </w:rPr>
              <w:t>The playhead can also be used to set cue in and cue out points using the cue-in/cue-out buttons or by using the keyboard shortcuts.</w:t>
            </w:r>
          </w:p>
        </w:tc>
        <w:tc>
          <w:tcPr>
            <w:tcW w:w="7407" w:type="dxa"/>
          </w:tcPr>
          <w:p w:rsidR="00000000" w:rsidRDefault="00BD6E96">
            <w:pPr>
              <w:rPr>
                <w:lang w:val="de-DE"/>
              </w:rPr>
            </w:pPr>
            <w:r>
              <w:rPr>
                <w:lang w:val="de-DE"/>
              </w:rPr>
              <w:t>Der Abspielkopf kann auch zum Festlegen von Cue-In- und Cue-Out-Punkten mithilfe der Cue-In / Cue-Out-Tasten oder mithilfe d</w:t>
            </w:r>
            <w:r>
              <w:rPr>
                <w:lang w:val="de-DE"/>
              </w:rPr>
              <w:t>er Tastaturk</w:t>
            </w:r>
            <w:r>
              <w:rPr>
                <w:lang w:val="de-DE"/>
              </w:rPr>
              <w:t>ü</w:t>
            </w:r>
            <w:r>
              <w:rPr>
                <w:lang w:val="de-DE"/>
              </w:rPr>
              <w:t>rzel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02e367fe-cfe4-4cbf-97bb-14b9fbcecb41</w:t>
            </w:r>
          </w:p>
        </w:tc>
        <w:tc>
          <w:tcPr>
            <w:tcW w:w="7407" w:type="dxa"/>
            <w:shd w:val="clear" w:color="auto" w:fill="F2F2F2" w:themeFill="background1" w:themeFillShade="F2"/>
          </w:tcPr>
          <w:p w:rsidR="00000000" w:rsidRDefault="00BD6E96">
            <w:pPr>
              <w:rPr>
                <w:noProof/>
              </w:rPr>
            </w:pPr>
            <w:r>
              <w:rPr>
                <w:noProof/>
              </w:rPr>
              <w:t>Focus timeline</w:t>
            </w:r>
          </w:p>
        </w:tc>
        <w:tc>
          <w:tcPr>
            <w:tcW w:w="7407" w:type="dxa"/>
          </w:tcPr>
          <w:p w:rsidR="00000000" w:rsidRDefault="00BD6E96">
            <w:pPr>
              <w:rPr>
                <w:lang w:val="de-DE"/>
              </w:rPr>
            </w:pPr>
            <w:r>
              <w:rPr>
                <w:lang w:val="de-DE"/>
              </w:rPr>
              <w:t>Timeline fokussieren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25b873b3-cb60-48fb-8ffd-80524b1cb405</w:t>
            </w:r>
          </w:p>
        </w:tc>
        <w:tc>
          <w:tcPr>
            <w:tcW w:w="7407" w:type="dxa"/>
            <w:shd w:val="clear" w:color="auto" w:fill="F2F2F2" w:themeFill="background1" w:themeFillShade="F2"/>
          </w:tcPr>
          <w:p w:rsidR="00000000" w:rsidRDefault="00BD6E96">
            <w:pPr>
              <w:rPr>
                <w:noProof/>
              </w:rPr>
            </w:pPr>
            <w:r>
              <w:rPr>
                <w:noProof/>
              </w:rPr>
              <w:t>The focus timeline is the top timeline in the interface.</w:t>
            </w:r>
          </w:p>
        </w:tc>
        <w:tc>
          <w:tcPr>
            <w:tcW w:w="7407" w:type="dxa"/>
          </w:tcPr>
          <w:p w:rsidR="00000000" w:rsidRDefault="00BD6E96">
            <w:pPr>
              <w:rPr>
                <w:lang w:val="de-DE"/>
              </w:rPr>
            </w:pPr>
            <w:r>
              <w:rPr>
                <w:lang w:val="de-DE"/>
              </w:rPr>
              <w:t>Die Fokus-Timeline ist die oberste Timeli</w:t>
            </w:r>
            <w:r>
              <w:rPr>
                <w:lang w:val="de-DE"/>
              </w:rPr>
              <w:t>ne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d584963e-e063-4357-b37e-ffa58aa17f0e</w:t>
            </w:r>
          </w:p>
        </w:tc>
        <w:tc>
          <w:tcPr>
            <w:tcW w:w="7407" w:type="dxa"/>
            <w:shd w:val="clear" w:color="auto" w:fill="F2F2F2" w:themeFill="background1" w:themeFillShade="F2"/>
          </w:tcPr>
          <w:p w:rsidR="00000000" w:rsidRDefault="00BD6E96">
            <w:pPr>
              <w:rPr>
                <w:noProof/>
              </w:rPr>
            </w:pPr>
            <w:r>
              <w:rPr>
                <w:noProof/>
              </w:rPr>
              <w:t>The playhead is an indicator of where in time the player is playing.</w:t>
            </w:r>
          </w:p>
        </w:tc>
        <w:tc>
          <w:tcPr>
            <w:tcW w:w="7407" w:type="dxa"/>
          </w:tcPr>
          <w:p w:rsidR="00000000" w:rsidRDefault="00BD6E96">
            <w:pPr>
              <w:rPr>
                <w:lang w:val="de-DE"/>
              </w:rPr>
            </w:pPr>
            <w:r>
              <w:rPr>
                <w:lang w:val="de-DE"/>
              </w:rPr>
              <w:t>Der Abspielkopf ist ein Indikator daf</w:t>
            </w:r>
            <w:r>
              <w:rPr>
                <w:lang w:val="de-DE"/>
              </w:rPr>
              <w:t>ü</w:t>
            </w:r>
            <w:r>
              <w:rPr>
                <w:lang w:val="de-DE"/>
              </w:rPr>
              <w:t>r, wo der Spieler rechtzeitig spielt.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a9ced4cf-9f87-4dba-9140-cc7a6500</w:t>
            </w:r>
            <w:r>
              <w:rPr>
                <w:noProof/>
                <w:sz w:val="2"/>
              </w:rPr>
              <w:t>0db8</w:t>
            </w:r>
          </w:p>
        </w:tc>
        <w:tc>
          <w:tcPr>
            <w:tcW w:w="7407" w:type="dxa"/>
            <w:shd w:val="clear" w:color="auto" w:fill="F2F2F2" w:themeFill="background1" w:themeFillShade="F2"/>
          </w:tcPr>
          <w:p w:rsidR="00000000" w:rsidRDefault="00BD6E96">
            <w:pPr>
              <w:rPr>
                <w:noProof/>
              </w:rPr>
            </w:pPr>
            <w:r>
              <w:rPr>
                <w:noProof/>
              </w:rPr>
              <w:t>The playhead is represented in the focus timeline by a red line with a red circle on top.</w:t>
            </w:r>
          </w:p>
        </w:tc>
        <w:tc>
          <w:tcPr>
            <w:tcW w:w="7407" w:type="dxa"/>
          </w:tcPr>
          <w:p w:rsidR="00000000" w:rsidRDefault="00BD6E96">
            <w:pPr>
              <w:rPr>
                <w:lang w:val="de-DE"/>
              </w:rPr>
            </w:pPr>
            <w:r>
              <w:rPr>
                <w:lang w:val="de-DE"/>
              </w:rPr>
              <w:t>Der Abspielkopf wird in der Fokuszeitleiste durch eine rote Linie mit einem roten Kreis oben dargestellt.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e7966089-fbf3-4c3c-a21c-469b3b55e33f</w:t>
            </w:r>
          </w:p>
        </w:tc>
        <w:tc>
          <w:tcPr>
            <w:tcW w:w="7407" w:type="dxa"/>
            <w:shd w:val="clear" w:color="auto" w:fill="F2F2F2" w:themeFill="background1" w:themeFillShade="F2"/>
          </w:tcPr>
          <w:p w:rsidR="00000000" w:rsidRDefault="00BD6E96">
            <w:pPr>
              <w:rPr>
                <w:noProof/>
              </w:rPr>
            </w:pPr>
            <w:r>
              <w:rPr>
                <w:noProof/>
              </w:rPr>
              <w:t>The green shaded area represents the selected clipping time, where the edges are also draggable.</w:t>
            </w:r>
          </w:p>
        </w:tc>
        <w:tc>
          <w:tcPr>
            <w:tcW w:w="7407" w:type="dxa"/>
          </w:tcPr>
          <w:p w:rsidR="00000000" w:rsidRDefault="00BD6E96">
            <w:pPr>
              <w:rPr>
                <w:lang w:val="de-DE"/>
              </w:rPr>
            </w:pPr>
            <w:r>
              <w:rPr>
                <w:lang w:val="de-DE"/>
              </w:rPr>
              <w:t>Der gr</w:t>
            </w:r>
            <w:r>
              <w:rPr>
                <w:lang w:val="de-DE"/>
              </w:rPr>
              <w:t>ü</w:t>
            </w:r>
            <w:r>
              <w:rPr>
                <w:lang w:val="de-DE"/>
              </w:rPr>
              <w:t>n schattierte Bereich stellt die ausgew</w:t>
            </w:r>
            <w:r>
              <w:rPr>
                <w:lang w:val="de-DE"/>
              </w:rPr>
              <w:t>ä</w:t>
            </w:r>
            <w:r>
              <w:rPr>
                <w:lang w:val="de-DE"/>
              </w:rPr>
              <w:t>hlte Beschneidungszeit dar, wobei die Kanten auch ziehbar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3734ce74-1e19-4132-a64b-445edd16ecc0</w:t>
            </w:r>
          </w:p>
        </w:tc>
        <w:tc>
          <w:tcPr>
            <w:tcW w:w="7407" w:type="dxa"/>
            <w:shd w:val="clear" w:color="auto" w:fill="F2F2F2" w:themeFill="background1" w:themeFillShade="F2"/>
          </w:tcPr>
          <w:p w:rsidR="00000000" w:rsidRDefault="00BD6E96">
            <w:pPr>
              <w:rPr>
                <w:noProof/>
              </w:rPr>
            </w:pPr>
            <w:r>
              <w:rPr>
                <w:noProof/>
              </w:rPr>
              <w:t>Pleas</w:t>
            </w:r>
            <w:r>
              <w:rPr>
                <w:noProof/>
              </w:rPr>
              <w:t>e note that the UI pre-selects the clip duration according to the total available clipping time.</w:t>
            </w:r>
          </w:p>
        </w:tc>
        <w:tc>
          <w:tcPr>
            <w:tcW w:w="7407" w:type="dxa"/>
          </w:tcPr>
          <w:p w:rsidR="00000000" w:rsidRDefault="00BD6E96">
            <w:pPr>
              <w:rPr>
                <w:lang w:val="de-DE"/>
              </w:rPr>
            </w:pPr>
            <w:r>
              <w:rPr>
                <w:lang w:val="de-DE"/>
              </w:rPr>
              <w:t>Bitte beachten Sie, dass die Benutzeroberfl</w:t>
            </w:r>
            <w:r>
              <w:rPr>
                <w:lang w:val="de-DE"/>
              </w:rPr>
              <w:t>ä</w:t>
            </w:r>
            <w:r>
              <w:rPr>
                <w:lang w:val="de-DE"/>
              </w:rPr>
              <w:t>che die Clip-Dauer entsprechend der insgesamt verf</w:t>
            </w:r>
            <w:r>
              <w:rPr>
                <w:lang w:val="de-DE"/>
              </w:rPr>
              <w:t>ü</w:t>
            </w:r>
            <w:r>
              <w:rPr>
                <w:lang w:val="de-DE"/>
              </w:rPr>
              <w:t>gbaren Clipping-Zeit vorab ausw</w:t>
            </w:r>
            <w:r>
              <w:rPr>
                <w:lang w:val="de-DE"/>
              </w:rPr>
              <w:t>ä</w:t>
            </w:r>
            <w:r>
              <w:rPr>
                <w:lang w:val="de-DE"/>
              </w:rPr>
              <w:t>hlt.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5d889407-06a4-4640-a6</w:t>
            </w:r>
            <w:r>
              <w:rPr>
                <w:noProof/>
                <w:sz w:val="2"/>
              </w:rPr>
              <w:t>ff-56c0c31a189d</w:t>
            </w:r>
          </w:p>
        </w:tc>
        <w:tc>
          <w:tcPr>
            <w:tcW w:w="7407" w:type="dxa"/>
            <w:shd w:val="clear" w:color="auto" w:fill="F2F2F2" w:themeFill="background1" w:themeFillShade="F2"/>
          </w:tcPr>
          <w:p w:rsidR="00000000" w:rsidRDefault="00BD6E96">
            <w:pPr>
              <w:rPr>
                <w:noProof/>
              </w:rPr>
            </w:pPr>
            <w:r>
              <w:rPr>
                <w:noProof/>
              </w:rPr>
              <w:t>For example, in events greater than 10 minutes, the last 10 minutes will be pre-selected, similarly, for 30 and 60 minutes.</w:t>
            </w:r>
          </w:p>
        </w:tc>
        <w:tc>
          <w:tcPr>
            <w:tcW w:w="7407" w:type="dxa"/>
          </w:tcPr>
          <w:p w:rsidR="00000000" w:rsidRDefault="00BD6E96">
            <w:pPr>
              <w:rPr>
                <w:lang w:val="de-DE"/>
              </w:rPr>
            </w:pPr>
            <w:r>
              <w:rPr>
                <w:lang w:val="de-DE"/>
              </w:rPr>
              <w:t>Beispielsweise werden bei Ereignissen, die l</w:t>
            </w:r>
            <w:r>
              <w:rPr>
                <w:lang w:val="de-DE"/>
              </w:rPr>
              <w:t>ä</w:t>
            </w:r>
            <w:r>
              <w:rPr>
                <w:lang w:val="de-DE"/>
              </w:rPr>
              <w:t xml:space="preserve">nger als 10 Minuten dauern, die letzten 10 Minuten auf </w:t>
            </w:r>
            <w:r>
              <w:rPr>
                <w:lang w:val="de-DE"/>
              </w:rPr>
              <w:t>ä</w:t>
            </w:r>
            <w:r>
              <w:rPr>
                <w:lang w:val="de-DE"/>
              </w:rPr>
              <w:t>hnliche Weise f</w:t>
            </w:r>
            <w:r>
              <w:rPr>
                <w:lang w:val="de-DE"/>
              </w:rPr>
              <w:t>ü</w:t>
            </w:r>
            <w:r>
              <w:rPr>
                <w:lang w:val="de-DE"/>
              </w:rPr>
              <w:t>r 30 und 60 Minuten vorgew</w:t>
            </w:r>
            <w:r>
              <w:rPr>
                <w:lang w:val="de-DE"/>
              </w:rPr>
              <w:t>ä</w:t>
            </w:r>
            <w:r>
              <w:rPr>
                <w:lang w:val="de-DE"/>
              </w:rPr>
              <w:t>hlt.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2c5d4d66-3b4d-42a5-a867-7c983b68ffec</w:t>
            </w:r>
          </w:p>
        </w:tc>
        <w:tc>
          <w:tcPr>
            <w:tcW w:w="7407" w:type="dxa"/>
            <w:shd w:val="clear" w:color="auto" w:fill="F2F2F2" w:themeFill="background1" w:themeFillShade="F2"/>
          </w:tcPr>
          <w:p w:rsidR="00000000" w:rsidRDefault="00BD6E96">
            <w:pPr>
              <w:rPr>
                <w:noProof/>
              </w:rPr>
            </w:pPr>
            <w:r>
              <w:rPr>
                <w:noProof/>
              </w:rPr>
              <w:t>Context timeline</w:t>
            </w:r>
          </w:p>
        </w:tc>
        <w:tc>
          <w:tcPr>
            <w:tcW w:w="7407" w:type="dxa"/>
          </w:tcPr>
          <w:p w:rsidR="00000000" w:rsidRDefault="00BD6E96">
            <w:pPr>
              <w:rPr>
                <w:lang w:val="de-DE"/>
              </w:rPr>
            </w:pPr>
            <w:r>
              <w:rPr>
                <w:lang w:val="de-DE"/>
              </w:rPr>
              <w:t>Kontext-Timeline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55114747-bf12-44fe-b11b-833b9d476f72</w:t>
            </w:r>
          </w:p>
        </w:tc>
        <w:tc>
          <w:tcPr>
            <w:tcW w:w="7407" w:type="dxa"/>
            <w:shd w:val="clear" w:color="auto" w:fill="F2F2F2" w:themeFill="background1" w:themeFillShade="F2"/>
          </w:tcPr>
          <w:p w:rsidR="00000000" w:rsidRDefault="00BD6E96">
            <w:pPr>
              <w:rPr>
                <w:noProof/>
              </w:rPr>
            </w:pPr>
            <w:r>
              <w:rPr>
                <w:noProof/>
              </w:rPr>
              <w:t>The context timeline is the bottom timeline in the clip editor.</w:t>
            </w:r>
          </w:p>
        </w:tc>
        <w:tc>
          <w:tcPr>
            <w:tcW w:w="7407" w:type="dxa"/>
          </w:tcPr>
          <w:p w:rsidR="00000000" w:rsidRDefault="00BD6E96">
            <w:pPr>
              <w:rPr>
                <w:lang w:val="de-DE"/>
              </w:rPr>
            </w:pPr>
            <w:r>
              <w:rPr>
                <w:lang w:val="de-DE"/>
              </w:rPr>
              <w:t>Die Kontextzeitleiste ist die unterste Zeitleiste im Clip-Editor.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14ceff41-0e03-4c8b-9542-05d50f7fa6f0</w:t>
            </w:r>
          </w:p>
        </w:tc>
        <w:tc>
          <w:tcPr>
            <w:tcW w:w="7407" w:type="dxa"/>
            <w:shd w:val="clear" w:color="auto" w:fill="F2F2F2" w:themeFill="background1" w:themeFillShade="F2"/>
          </w:tcPr>
          <w:p w:rsidR="00000000" w:rsidRDefault="00BD6E96">
            <w:pPr>
              <w:rPr>
                <w:noProof/>
              </w:rPr>
            </w:pPr>
            <w:r>
              <w:rPr>
                <w:noProof/>
              </w:rPr>
              <w:t>The context timeline shows the entire duration of the video, regardless of zoom level, the selected area of the clip, the location of the playhead, and the current focus viewport.</w:t>
            </w:r>
          </w:p>
        </w:tc>
        <w:tc>
          <w:tcPr>
            <w:tcW w:w="7407" w:type="dxa"/>
          </w:tcPr>
          <w:p w:rsidR="00000000" w:rsidRDefault="00BD6E96">
            <w:pPr>
              <w:rPr>
                <w:lang w:val="de-DE"/>
              </w:rPr>
            </w:pPr>
            <w:r>
              <w:rPr>
                <w:lang w:val="de-DE"/>
              </w:rPr>
              <w:t>Die Kontextzeitleiste zeigt die gesamte Dauer des Videos an, unabh</w:t>
            </w:r>
            <w:r>
              <w:rPr>
                <w:lang w:val="de-DE"/>
              </w:rPr>
              <w:t>ä</w:t>
            </w:r>
            <w:r>
              <w:rPr>
                <w:lang w:val="de-DE"/>
              </w:rPr>
              <w:t xml:space="preserve">ngig von </w:t>
            </w:r>
            <w:r>
              <w:rPr>
                <w:lang w:val="de-DE"/>
              </w:rPr>
              <w:t>der Zoomstufe, dem ausgew</w:t>
            </w:r>
            <w:r>
              <w:rPr>
                <w:lang w:val="de-DE"/>
              </w:rPr>
              <w:t>ä</w:t>
            </w:r>
            <w:r>
              <w:rPr>
                <w:lang w:val="de-DE"/>
              </w:rPr>
              <w:t>hlten Bereich des Clips, der Position des Abspielkopfs und dem aktuellen Fokusansichtsfenster.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de405cf7-831e-437c-8053-2a73bdf02b4c</w:t>
            </w:r>
          </w:p>
        </w:tc>
        <w:tc>
          <w:tcPr>
            <w:tcW w:w="7407" w:type="dxa"/>
            <w:shd w:val="clear" w:color="auto" w:fill="F2F2F2" w:themeFill="background1" w:themeFillShade="F2"/>
          </w:tcPr>
          <w:p w:rsidR="00000000" w:rsidRDefault="00BD6E96">
            <w:pPr>
              <w:rPr>
                <w:noProof/>
              </w:rPr>
            </w:pPr>
            <w:r>
              <w:rPr>
                <w:noProof/>
              </w:rPr>
              <w:t>The timeline is indicated with a red line.</w:t>
            </w:r>
          </w:p>
        </w:tc>
        <w:tc>
          <w:tcPr>
            <w:tcW w:w="7407" w:type="dxa"/>
          </w:tcPr>
          <w:p w:rsidR="00000000" w:rsidRDefault="00BD6E96">
            <w:pPr>
              <w:rPr>
                <w:lang w:val="de-DE"/>
              </w:rPr>
            </w:pPr>
            <w:r>
              <w:rPr>
                <w:lang w:val="de-DE"/>
              </w:rPr>
              <w:t>Die Zeitleiste wird mit einer roten Linie angezei</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271a128d-79e1-49b4-8a6e-7f0fa70e470e</w:t>
            </w:r>
          </w:p>
        </w:tc>
        <w:tc>
          <w:tcPr>
            <w:tcW w:w="7407" w:type="dxa"/>
            <w:shd w:val="clear" w:color="auto" w:fill="F2F2F2" w:themeFill="background1" w:themeFillShade="F2"/>
          </w:tcPr>
          <w:p w:rsidR="00000000" w:rsidRDefault="00BD6E96">
            <w:pPr>
              <w:rPr>
                <w:noProof/>
              </w:rPr>
            </w:pPr>
            <w:r>
              <w:rPr>
                <w:noProof/>
              </w:rPr>
              <w:t>Zoom buttons</w:t>
            </w:r>
          </w:p>
        </w:tc>
        <w:tc>
          <w:tcPr>
            <w:tcW w:w="7407" w:type="dxa"/>
          </w:tcPr>
          <w:p w:rsidR="00000000" w:rsidRDefault="00BD6E96">
            <w:pPr>
              <w:rPr>
                <w:lang w:val="de-DE"/>
              </w:rPr>
            </w:pPr>
            <w:r>
              <w:rPr>
                <w:lang w:val="de-DE"/>
              </w:rPr>
              <w:t>Zoomtasten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9c009648-5ffd-4429-a79b-046f3b080339</w:t>
            </w:r>
          </w:p>
        </w:tc>
        <w:tc>
          <w:tcPr>
            <w:tcW w:w="7407" w:type="dxa"/>
            <w:shd w:val="clear" w:color="auto" w:fill="F2F2F2" w:themeFill="background1" w:themeFillShade="F2"/>
          </w:tcPr>
          <w:p w:rsidR="00000000" w:rsidRDefault="00BD6E96">
            <w:pPr>
              <w:rPr>
                <w:noProof/>
              </w:rPr>
            </w:pPr>
            <w:r>
              <w:rPr>
                <w:noProof/>
              </w:rPr>
              <w:t>The zoom buttons are used to zoom in or out on the focus timeline.</w:t>
            </w:r>
          </w:p>
        </w:tc>
        <w:tc>
          <w:tcPr>
            <w:tcW w:w="7407" w:type="dxa"/>
          </w:tcPr>
          <w:p w:rsidR="00000000" w:rsidRDefault="00BD6E96">
            <w:pPr>
              <w:rPr>
                <w:lang w:val="de-DE"/>
              </w:rPr>
            </w:pPr>
            <w:r>
              <w:rPr>
                <w:lang w:val="de-DE"/>
              </w:rPr>
              <w:t>Mit den Zoomtasten k</w:t>
            </w:r>
            <w:r>
              <w:rPr>
                <w:lang w:val="de-DE"/>
              </w:rPr>
              <w:t>ö</w:t>
            </w:r>
            <w:r>
              <w:rPr>
                <w:lang w:val="de-DE"/>
              </w:rPr>
              <w:t>nnen Sie die Fokus-Timeline vergr</w:t>
            </w:r>
            <w:r>
              <w:rPr>
                <w:lang w:val="de-DE"/>
              </w:rPr>
              <w:t>öß</w:t>
            </w:r>
            <w:r>
              <w:rPr>
                <w:lang w:val="de-DE"/>
              </w:rPr>
              <w:t>ern oder verkleiner</w:t>
            </w:r>
            <w:r>
              <w:rPr>
                <w:lang w:val="de-DE"/>
              </w:rPr>
              <w:t>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c2d48431-e0e4-459a-bb0f-c21ee4817002</w:t>
            </w:r>
          </w:p>
        </w:tc>
        <w:tc>
          <w:tcPr>
            <w:tcW w:w="7407" w:type="dxa"/>
            <w:shd w:val="clear" w:color="auto" w:fill="F2F2F2" w:themeFill="background1" w:themeFillShade="F2"/>
          </w:tcPr>
          <w:p w:rsidR="00000000" w:rsidRDefault="00BD6E96">
            <w:pPr>
              <w:rPr>
                <w:noProof/>
              </w:rPr>
            </w:pPr>
            <w:r>
              <w:rPr>
                <w:noProof/>
              </w:rPr>
              <w:t>Button</w:t>
            </w:r>
          </w:p>
        </w:tc>
        <w:tc>
          <w:tcPr>
            <w:tcW w:w="7407" w:type="dxa"/>
          </w:tcPr>
          <w:p w:rsidR="00000000" w:rsidRDefault="00BD6E96">
            <w:pPr>
              <w:rPr>
                <w:lang w:val="de-DE"/>
              </w:rPr>
            </w:pPr>
            <w:r>
              <w:rPr>
                <w:lang w:val="de-DE"/>
              </w:rPr>
              <w:t>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2b5786fe-94f0-4599-885b-9b1898111ae1</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79c3ebe0-600b-44e3-88f5-ad983ab85d3f</w:t>
            </w:r>
          </w:p>
        </w:tc>
        <w:tc>
          <w:tcPr>
            <w:tcW w:w="7407" w:type="dxa"/>
            <w:shd w:val="clear" w:color="auto" w:fill="F2F2F2" w:themeFill="background1" w:themeFillShade="F2"/>
          </w:tcPr>
          <w:p w:rsidR="00000000" w:rsidRDefault="00BD6E96">
            <w:pPr>
              <w:rPr>
                <w:noProof/>
              </w:rPr>
            </w:pPr>
            <w:r>
              <w:rPr>
                <w:noProof/>
              </w:rPr>
              <w:t>Zooms in the focus timeline.</w:t>
            </w:r>
          </w:p>
        </w:tc>
        <w:tc>
          <w:tcPr>
            <w:tcW w:w="7407" w:type="dxa"/>
          </w:tcPr>
          <w:p w:rsidR="00000000" w:rsidRDefault="00BD6E96">
            <w:pPr>
              <w:rPr>
                <w:lang w:val="de-DE"/>
              </w:rPr>
            </w:pPr>
            <w:r>
              <w:rPr>
                <w:lang w:val="de-DE"/>
              </w:rPr>
              <w:t>Zoomt in der Fokus-Timeline.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749c4992-9d0c-4580-8d9e-e04baefab4a0</w:t>
            </w:r>
          </w:p>
        </w:tc>
        <w:tc>
          <w:tcPr>
            <w:tcW w:w="7407" w:type="dxa"/>
            <w:shd w:val="clear" w:color="auto" w:fill="F2F2F2" w:themeFill="background1" w:themeFillShade="F2"/>
          </w:tcPr>
          <w:p w:rsidR="00000000" w:rsidRDefault="00BD6E96">
            <w:pPr>
              <w:rPr>
                <w:noProof/>
              </w:rPr>
            </w:pPr>
            <w:r>
              <w:rPr>
                <w:noProof/>
              </w:rPr>
              <w:t>The focus viewport (white box) in the context timeline will show the area of the clip that is being displayed in the focus timeline.</w:t>
            </w:r>
          </w:p>
        </w:tc>
        <w:tc>
          <w:tcPr>
            <w:tcW w:w="7407" w:type="dxa"/>
          </w:tcPr>
          <w:p w:rsidR="00000000" w:rsidRDefault="00BD6E96">
            <w:pPr>
              <w:rPr>
                <w:lang w:val="de-DE"/>
              </w:rPr>
            </w:pPr>
            <w:r>
              <w:rPr>
                <w:lang w:val="de-DE"/>
              </w:rPr>
              <w:t>Das Fokusansichtsfenster (wei</w:t>
            </w:r>
            <w:r>
              <w:rPr>
                <w:lang w:val="de-DE"/>
              </w:rPr>
              <w:t>ß</w:t>
            </w:r>
            <w:r>
              <w:rPr>
                <w:lang w:val="de-DE"/>
              </w:rPr>
              <w:t xml:space="preserve">es Feld) in der Kontextzeitleiste zeigt den Bereich des </w:t>
            </w:r>
            <w:r>
              <w:rPr>
                <w:lang w:val="de-DE"/>
              </w:rPr>
              <w:t>Clips an, der in der Fokuszeitleiste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ab57d406-8715-4328-84af-33363593acbb</w:t>
            </w:r>
          </w:p>
        </w:tc>
        <w:tc>
          <w:tcPr>
            <w:tcW w:w="7407" w:type="dxa"/>
            <w:shd w:val="clear" w:color="auto" w:fill="F2F2F2" w:themeFill="background1" w:themeFillShade="F2"/>
          </w:tcPr>
          <w:p w:rsidR="00000000" w:rsidRDefault="00BD6E96">
            <w:pPr>
              <w:rPr>
                <w:noProof/>
              </w:rPr>
            </w:pPr>
            <w:r>
              <w:rPr>
                <w:noProof/>
              </w:rPr>
              <w:t>Zooms out the focus timeline.</w:t>
            </w:r>
          </w:p>
        </w:tc>
        <w:tc>
          <w:tcPr>
            <w:tcW w:w="7407" w:type="dxa"/>
          </w:tcPr>
          <w:p w:rsidR="00000000" w:rsidRDefault="00BD6E96">
            <w:pPr>
              <w:rPr>
                <w:lang w:val="de-DE"/>
              </w:rPr>
            </w:pPr>
            <w:r>
              <w:rPr>
                <w:lang w:val="de-DE"/>
              </w:rPr>
              <w:t>Verkleinert die Fokus-Timeline.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1a31ab22-2ef8-41af-bf96-4b891211e977</w:t>
            </w:r>
          </w:p>
        </w:tc>
        <w:tc>
          <w:tcPr>
            <w:tcW w:w="7407" w:type="dxa"/>
            <w:shd w:val="clear" w:color="auto" w:fill="F2F2F2" w:themeFill="background1" w:themeFillShade="F2"/>
          </w:tcPr>
          <w:p w:rsidR="00000000" w:rsidRDefault="00BD6E96">
            <w:pPr>
              <w:rPr>
                <w:noProof/>
              </w:rPr>
            </w:pPr>
            <w:r>
              <w:rPr>
                <w:noProof/>
              </w:rPr>
              <w:t xml:space="preserve">The focus viewport (white box) in the context timeline </w:t>
            </w:r>
            <w:r>
              <w:rPr>
                <w:noProof/>
              </w:rPr>
              <w:t>will show the area of the clip that is being displayed in the focus timeline.</w:t>
            </w:r>
          </w:p>
        </w:tc>
        <w:tc>
          <w:tcPr>
            <w:tcW w:w="7407" w:type="dxa"/>
          </w:tcPr>
          <w:p w:rsidR="00000000" w:rsidRDefault="00BD6E96">
            <w:pPr>
              <w:rPr>
                <w:lang w:val="de-DE"/>
              </w:rPr>
            </w:pPr>
            <w:r>
              <w:rPr>
                <w:lang w:val="de-DE"/>
              </w:rPr>
              <w:t>Das Fokusansichtsfenster (wei</w:t>
            </w:r>
            <w:r>
              <w:rPr>
                <w:lang w:val="de-DE"/>
              </w:rPr>
              <w:t>ß</w:t>
            </w:r>
            <w:r>
              <w:rPr>
                <w:lang w:val="de-DE"/>
              </w:rPr>
              <w:t>es Feld) in der Kontextzeitleiste zeigt den Bereich des Clips an, der in der Fokuszeitleiste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c80c5b37-70e1-4715-88f2-fd9a49cfbea4</w:t>
            </w:r>
          </w:p>
        </w:tc>
        <w:tc>
          <w:tcPr>
            <w:tcW w:w="7407" w:type="dxa"/>
            <w:shd w:val="clear" w:color="auto" w:fill="F2F2F2" w:themeFill="background1" w:themeFillShade="F2"/>
          </w:tcPr>
          <w:p w:rsidR="00000000" w:rsidRDefault="00BD6E96">
            <w:pPr>
              <w:rPr>
                <w:noProof/>
              </w:rPr>
            </w:pPr>
            <w:r>
              <w:rPr>
                <w:noProof/>
              </w:rPr>
              <w:t>List of clips</w:t>
            </w:r>
          </w:p>
        </w:tc>
        <w:tc>
          <w:tcPr>
            <w:tcW w:w="7407" w:type="dxa"/>
          </w:tcPr>
          <w:p w:rsidR="00000000" w:rsidRDefault="00BD6E96">
            <w:pPr>
              <w:rPr>
                <w:lang w:val="de-DE"/>
              </w:rPr>
            </w:pPr>
            <w:r>
              <w:rPr>
                <w:lang w:val="de-DE"/>
              </w:rPr>
              <w:t>Liste der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2f2c68d1-317f-44f3-a3f1-e0c89ca4492c</w:t>
            </w:r>
          </w:p>
        </w:tc>
        <w:tc>
          <w:tcPr>
            <w:tcW w:w="7407" w:type="dxa"/>
            <w:shd w:val="clear" w:color="auto" w:fill="F2F2F2" w:themeFill="background1" w:themeFillShade="F2"/>
          </w:tcPr>
          <w:p w:rsidR="00000000" w:rsidRDefault="00BD6E96">
            <w:pPr>
              <w:rPr>
                <w:noProof/>
              </w:rPr>
            </w:pPr>
            <w:r>
              <w:rPr>
                <w:noProof/>
              </w:rPr>
              <w:t>A list of clips will appear below the clip editor.</w:t>
            </w:r>
          </w:p>
        </w:tc>
        <w:tc>
          <w:tcPr>
            <w:tcW w:w="7407" w:type="dxa"/>
          </w:tcPr>
          <w:p w:rsidR="00000000" w:rsidRDefault="00BD6E96">
            <w:pPr>
              <w:rPr>
                <w:lang w:val="de-DE"/>
              </w:rPr>
            </w:pPr>
            <w:r>
              <w:rPr>
                <w:lang w:val="de-DE"/>
              </w:rPr>
              <w:t>Eine Liste der Clips wird unter dem Clip-Editor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9132d8a3-6891-42c1-b03f-c076582f7a2f</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In Social ver</w:t>
            </w:r>
            <w:r>
              <w:rPr>
                <w:lang w:val="de-DE"/>
              </w:rPr>
              <w:t>ö</w:t>
            </w:r>
            <w:r>
              <w:rPr>
                <w:lang w:val="de-DE"/>
              </w:rPr>
              <w:t>ffentlichen</w:t>
            </w:r>
            <w:r>
              <w:rPr>
                <w:rStyle w:val="mqInternal"/>
                <w:noProof/>
                <w:lang w:val="de-DE"/>
              </w:rPr>
              <w:t>{2]</w:t>
            </w:r>
            <w:r>
              <w:rPr>
                <w:lang w:val="de-DE"/>
              </w:rPr>
              <w:t xml:space="preserve"> um den Clip mit Brightcove Social an einem Ihrer sozialen Ziele zu ve</w:t>
            </w:r>
            <w:r>
              <w:rPr>
                <w:lang w:val="de-DE"/>
              </w:rPr>
              <w:t>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2069b294-2733-4253-84aa-22e28c5fb187</w:t>
            </w:r>
          </w:p>
        </w:tc>
        <w:tc>
          <w:tcPr>
            <w:tcW w:w="7407" w:type="dxa"/>
            <w:shd w:val="clear" w:color="auto" w:fill="F2F2F2" w:themeFill="background1" w:themeFillShade="F2"/>
          </w:tcPr>
          <w:p w:rsidR="00000000" w:rsidRDefault="00BD6E96">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BD6E96">
            <w:pPr>
              <w:rPr>
                <w:lang w:val="de-DE"/>
              </w:rPr>
            </w:pPr>
            <w:r>
              <w:rPr>
                <w:lang w:val="de-DE"/>
              </w:rPr>
              <w:t>Informationen zum Ver</w:t>
            </w:r>
            <w:r>
              <w:rPr>
                <w:lang w:val="de-DE"/>
              </w:rPr>
              <w:t>ö</w:t>
            </w:r>
            <w:r>
              <w:rPr>
                <w:lang w:val="de-DE"/>
              </w:rPr>
              <w:t>ffentlichen von Videos mithilfe des Moduls "Soziale Netzwer</w:t>
            </w:r>
            <w:r>
              <w:rPr>
                <w:lang w:val="de-DE"/>
              </w:rPr>
              <w:t xml:space="preserve">ke" finden Sie unter </w:t>
            </w:r>
            <w:r>
              <w:rPr>
                <w:rStyle w:val="mqInternal"/>
                <w:noProof/>
                <w:lang w:val="de-DE"/>
              </w:rPr>
              <w:t>[1}</w:t>
            </w:r>
            <w:r>
              <w:rPr>
                <w:lang w:val="de-DE"/>
              </w:rPr>
              <w:t>Ver</w:t>
            </w:r>
            <w:r>
              <w:rPr>
                <w:lang w:val="de-DE"/>
              </w:rPr>
              <w:t>ö</w:t>
            </w:r>
            <w:r>
              <w:rPr>
                <w:lang w:val="de-DE"/>
              </w:rPr>
              <w:t>ffentlichen von Videos auf Social Media-Plattformen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153 </w:t>
            </w:r>
            <w:r>
              <w:rPr>
                <w:noProof/>
                <w:sz w:val="16"/>
              </w:rPr>
              <w:br/>
            </w:r>
            <w:r>
              <w:rPr>
                <w:noProof/>
                <w:sz w:val="2"/>
              </w:rPr>
              <w:t>e8b4e77e-bd7e-43dc-a7e9-4c61f2b0d86c</w:t>
            </w:r>
          </w:p>
        </w:tc>
        <w:tc>
          <w:tcPr>
            <w:tcW w:w="7407" w:type="dxa"/>
            <w:shd w:val="clear" w:color="auto" w:fill="F2F2F2" w:themeFill="background1" w:themeFillShade="F2"/>
          </w:tcPr>
          <w:p w:rsidR="00000000" w:rsidRDefault="00BD6E96">
            <w:pPr>
              <w:rPr>
                <w:noProof/>
              </w:rPr>
            </w:pPr>
            <w:r>
              <w:rPr>
                <w:noProof/>
              </w:rPr>
              <w:t>Keyboard shortcuts</w:t>
            </w:r>
          </w:p>
        </w:tc>
        <w:tc>
          <w:tcPr>
            <w:tcW w:w="7407" w:type="dxa"/>
          </w:tcPr>
          <w:p w:rsidR="00000000" w:rsidRDefault="00BD6E96">
            <w:pPr>
              <w:rPr>
                <w:lang w:val="de-DE"/>
              </w:rPr>
            </w:pPr>
            <w:r>
              <w:rPr>
                <w:lang w:val="de-DE"/>
              </w:rPr>
              <w:t>Tastat</w:t>
            </w:r>
            <w:r>
              <w:rPr>
                <w:lang w:val="de-DE"/>
              </w:rPr>
              <w:t>ü</w:t>
            </w:r>
            <w:r>
              <w:rPr>
                <w:lang w:val="de-DE"/>
              </w:rPr>
              <w:t>rk</w:t>
            </w:r>
            <w:r>
              <w:rPr>
                <w:lang w:val="de-DE"/>
              </w:rPr>
              <w:t>ü</w:t>
            </w:r>
            <w:r>
              <w:rPr>
                <w:lang w:val="de-DE"/>
              </w:rPr>
              <w:t>rzel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55290c34-fa7e-47d3-882f-0f50ba8d4f38</w:t>
            </w:r>
          </w:p>
        </w:tc>
        <w:tc>
          <w:tcPr>
            <w:tcW w:w="7407" w:type="dxa"/>
            <w:shd w:val="clear" w:color="auto" w:fill="F2F2F2" w:themeFill="background1" w:themeFillShade="F2"/>
          </w:tcPr>
          <w:p w:rsidR="00000000" w:rsidRDefault="00BD6E96">
            <w:pPr>
              <w:rPr>
                <w:noProof/>
              </w:rPr>
            </w:pPr>
            <w:r>
              <w:rPr>
                <w:noProof/>
              </w:rPr>
              <w:t>Keyboard shortcuts can also be used to play and create a clip from the video.</w:t>
            </w:r>
          </w:p>
        </w:tc>
        <w:tc>
          <w:tcPr>
            <w:tcW w:w="7407" w:type="dxa"/>
          </w:tcPr>
          <w:p w:rsidR="00000000" w:rsidRDefault="00BD6E96">
            <w:pPr>
              <w:rPr>
                <w:lang w:val="de-DE"/>
              </w:rPr>
            </w:pPr>
            <w:r>
              <w:rPr>
                <w:lang w:val="de-DE"/>
              </w:rPr>
              <w:t>Tastaturk</w:t>
            </w:r>
            <w:r>
              <w:rPr>
                <w:lang w:val="de-DE"/>
              </w:rPr>
              <w:t>ü</w:t>
            </w:r>
            <w:r>
              <w:rPr>
                <w:lang w:val="de-DE"/>
              </w:rPr>
              <w:t>rzel k</w:t>
            </w:r>
            <w:r>
              <w:rPr>
                <w:lang w:val="de-DE"/>
              </w:rPr>
              <w:t>ö</w:t>
            </w:r>
            <w:r>
              <w:rPr>
                <w:lang w:val="de-DE"/>
              </w:rPr>
              <w:t>nnen auch zum Abspielen und Erstellen eines Clips aus dem Video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68cc9f62-a59c-4e43-8bdb-02ab842c0148</w:t>
            </w:r>
          </w:p>
        </w:tc>
        <w:tc>
          <w:tcPr>
            <w:tcW w:w="7407" w:type="dxa"/>
            <w:shd w:val="clear" w:color="auto" w:fill="F2F2F2" w:themeFill="background1" w:themeFillShade="F2"/>
          </w:tcPr>
          <w:p w:rsidR="00000000" w:rsidRDefault="00BD6E96">
            <w:pPr>
              <w:rPr>
                <w:noProof/>
              </w:rPr>
            </w:pPr>
            <w:r>
              <w:rPr>
                <w:noProof/>
              </w:rPr>
              <w:t>The following keyboard shortcuts are</w:t>
            </w:r>
            <w:r>
              <w:rPr>
                <w:noProof/>
              </w:rPr>
              <w:t xml:space="preserve"> available.</w:t>
            </w:r>
          </w:p>
        </w:tc>
        <w:tc>
          <w:tcPr>
            <w:tcW w:w="7407" w:type="dxa"/>
          </w:tcPr>
          <w:p w:rsidR="00000000" w:rsidRDefault="00BD6E96">
            <w:pPr>
              <w:rPr>
                <w:lang w:val="de-DE"/>
              </w:rPr>
            </w:pPr>
            <w:r>
              <w:rPr>
                <w:lang w:val="de-DE"/>
              </w:rPr>
              <w:t>Die folgenden Tastaturk</w:t>
            </w:r>
            <w:r>
              <w:rPr>
                <w:lang w:val="de-DE"/>
              </w:rPr>
              <w:t>ü</w:t>
            </w:r>
            <w:r>
              <w:rPr>
                <w:lang w:val="de-DE"/>
              </w:rPr>
              <w:t>rzel sind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accc620d-d161-4787-b1a5-fd49d5ce1980</w:t>
            </w:r>
          </w:p>
        </w:tc>
        <w:tc>
          <w:tcPr>
            <w:tcW w:w="7407" w:type="dxa"/>
            <w:shd w:val="clear" w:color="auto" w:fill="F2F2F2" w:themeFill="background1" w:themeFillShade="F2"/>
          </w:tcPr>
          <w:p w:rsidR="00000000" w:rsidRDefault="00BD6E96">
            <w:pPr>
              <w:rPr>
                <w:noProof/>
              </w:rPr>
            </w:pPr>
            <w:r>
              <w:rPr>
                <w:noProof/>
              </w:rPr>
              <w:t>Playback controls</w:t>
            </w:r>
          </w:p>
        </w:tc>
        <w:tc>
          <w:tcPr>
            <w:tcW w:w="7407" w:type="dxa"/>
          </w:tcPr>
          <w:p w:rsidR="00000000" w:rsidRDefault="00BD6E96">
            <w:pPr>
              <w:rPr>
                <w:lang w:val="de-DE"/>
              </w:rPr>
            </w:pPr>
            <w:r>
              <w:rPr>
                <w:lang w:val="de-DE"/>
              </w:rPr>
              <w:t>Steuerelemente f</w:t>
            </w:r>
            <w:r>
              <w:rPr>
                <w:lang w:val="de-DE"/>
              </w:rPr>
              <w:t>ü</w:t>
            </w:r>
            <w:r>
              <w:rPr>
                <w:lang w:val="de-DE"/>
              </w:rPr>
              <w:t>r die 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95a78e65-942f-4b45-83cf-8d6fdfe04a2e</w:t>
            </w:r>
          </w:p>
        </w:tc>
        <w:tc>
          <w:tcPr>
            <w:tcW w:w="7407" w:type="dxa"/>
            <w:shd w:val="clear" w:color="auto" w:fill="F2F2F2" w:themeFill="background1" w:themeFillShade="F2"/>
          </w:tcPr>
          <w:p w:rsidR="00000000" w:rsidRDefault="00BD6E96">
            <w:pPr>
              <w:rPr>
                <w:noProof/>
              </w:rPr>
            </w:pPr>
            <w:r>
              <w:rPr>
                <w:noProof/>
              </w:rPr>
              <w:t>Press this key</w:t>
            </w:r>
          </w:p>
        </w:tc>
        <w:tc>
          <w:tcPr>
            <w:tcW w:w="7407" w:type="dxa"/>
          </w:tcPr>
          <w:p w:rsidR="00000000" w:rsidRDefault="00BD6E96">
            <w:pPr>
              <w:rPr>
                <w:lang w:val="de-DE"/>
              </w:rPr>
            </w:pPr>
            <w:r>
              <w:rPr>
                <w:lang w:val="de-DE"/>
              </w:rPr>
              <w:t>Dr</w:t>
            </w:r>
            <w:r>
              <w:rPr>
                <w:lang w:val="de-DE"/>
              </w:rPr>
              <w:t>ü</w:t>
            </w:r>
            <w:r>
              <w:rPr>
                <w:lang w:val="de-DE"/>
              </w:rPr>
              <w:t>cken Sie diese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fc34540d-2dba-44</w:t>
            </w:r>
            <w:r>
              <w:rPr>
                <w:noProof/>
                <w:sz w:val="2"/>
              </w:rPr>
              <w:t>4c-8dcc-0a6248c866cd</w:t>
            </w:r>
          </w:p>
        </w:tc>
        <w:tc>
          <w:tcPr>
            <w:tcW w:w="7407" w:type="dxa"/>
            <w:shd w:val="clear" w:color="auto" w:fill="F2F2F2" w:themeFill="background1" w:themeFillShade="F2"/>
          </w:tcPr>
          <w:p w:rsidR="00000000" w:rsidRDefault="00BD6E96">
            <w:pPr>
              <w:rPr>
                <w:noProof/>
              </w:rPr>
            </w:pPr>
            <w:r>
              <w:rPr>
                <w:noProof/>
              </w:rPr>
              <w:t>To do this</w:t>
            </w:r>
          </w:p>
        </w:tc>
        <w:tc>
          <w:tcPr>
            <w:tcW w:w="7407" w:type="dxa"/>
          </w:tcPr>
          <w:p w:rsidR="00000000" w:rsidRDefault="00BD6E96">
            <w:pPr>
              <w:rPr>
                <w:lang w:val="de-DE"/>
              </w:rPr>
            </w:pPr>
            <w:r>
              <w:rPr>
                <w:lang w:val="de-DE"/>
              </w:rPr>
              <w:t>Um dies zu tun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218bd41f-a522-4d6f-b7d6-177a0a97be5e</w:t>
            </w:r>
          </w:p>
        </w:tc>
        <w:tc>
          <w:tcPr>
            <w:tcW w:w="7407" w:type="dxa"/>
            <w:shd w:val="clear" w:color="auto" w:fill="F2F2F2" w:themeFill="background1" w:themeFillShade="F2"/>
          </w:tcPr>
          <w:p w:rsidR="00000000" w:rsidRDefault="00BD6E96">
            <w:pPr>
              <w:rPr>
                <w:noProof/>
              </w:rPr>
            </w:pPr>
            <w:r>
              <w:rPr>
                <w:noProof/>
              </w:rPr>
              <w:t>Play / Pause</w:t>
            </w:r>
          </w:p>
        </w:tc>
        <w:tc>
          <w:tcPr>
            <w:tcW w:w="7407" w:type="dxa"/>
          </w:tcPr>
          <w:p w:rsidR="00000000" w:rsidRDefault="00BD6E96">
            <w:pPr>
              <w:rPr>
                <w:lang w:val="de-DE"/>
              </w:rPr>
            </w:pPr>
            <w:r>
              <w:rPr>
                <w:lang w:val="de-DE"/>
              </w:rPr>
              <w:t>Spielpause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d0108e0c-c686-4582-a83c-25065d2ad589</w:t>
            </w:r>
          </w:p>
        </w:tc>
        <w:tc>
          <w:tcPr>
            <w:tcW w:w="7407" w:type="dxa"/>
            <w:shd w:val="clear" w:color="auto" w:fill="F2F2F2" w:themeFill="background1" w:themeFillShade="F2"/>
          </w:tcPr>
          <w:p w:rsidR="00000000" w:rsidRDefault="00BD6E96">
            <w:pPr>
              <w:rPr>
                <w:noProof/>
              </w:rPr>
            </w:pPr>
            <w:r>
              <w:rPr>
                <w:noProof/>
              </w:rPr>
              <w:t>Go to cue-in</w:t>
            </w:r>
          </w:p>
        </w:tc>
        <w:tc>
          <w:tcPr>
            <w:tcW w:w="7407" w:type="dxa"/>
          </w:tcPr>
          <w:p w:rsidR="00000000" w:rsidRDefault="00BD6E96">
            <w:pPr>
              <w:rPr>
                <w:lang w:val="de-DE"/>
              </w:rPr>
            </w:pPr>
            <w:r>
              <w:rPr>
                <w:lang w:val="de-DE"/>
              </w:rPr>
              <w:t>Zum Cue-In gehen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33c039af-53d8-48d2-a7b3-5348c6718760</w:t>
            </w:r>
          </w:p>
        </w:tc>
        <w:tc>
          <w:tcPr>
            <w:tcW w:w="7407" w:type="dxa"/>
            <w:shd w:val="clear" w:color="auto" w:fill="F2F2F2" w:themeFill="background1" w:themeFillShade="F2"/>
          </w:tcPr>
          <w:p w:rsidR="00000000" w:rsidRDefault="00BD6E96">
            <w:pPr>
              <w:rPr>
                <w:noProof/>
              </w:rPr>
            </w:pPr>
            <w:r>
              <w:rPr>
                <w:noProof/>
              </w:rPr>
              <w:t>Go to cue-out</w:t>
            </w:r>
          </w:p>
        </w:tc>
        <w:tc>
          <w:tcPr>
            <w:tcW w:w="7407" w:type="dxa"/>
          </w:tcPr>
          <w:p w:rsidR="00000000" w:rsidRDefault="00BD6E96">
            <w:pPr>
              <w:rPr>
                <w:lang w:val="de-DE"/>
              </w:rPr>
            </w:pPr>
            <w:r>
              <w:rPr>
                <w:lang w:val="de-DE"/>
              </w:rPr>
              <w:t>Gehe zum Cue-Out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89f68508-0fb4-476a-8e90-d0c9edce6d45</w:t>
            </w:r>
          </w:p>
        </w:tc>
        <w:tc>
          <w:tcPr>
            <w:tcW w:w="7407" w:type="dxa"/>
            <w:shd w:val="clear" w:color="auto" w:fill="F2F2F2" w:themeFill="background1" w:themeFillShade="F2"/>
          </w:tcPr>
          <w:p w:rsidR="00000000" w:rsidRDefault="00BD6E96">
            <w:pPr>
              <w:rPr>
                <w:noProof/>
              </w:rPr>
            </w:pPr>
            <w:r>
              <w:rPr>
                <w:noProof/>
              </w:rPr>
              <w:t>Play preview</w:t>
            </w:r>
          </w:p>
        </w:tc>
        <w:tc>
          <w:tcPr>
            <w:tcW w:w="7407" w:type="dxa"/>
          </w:tcPr>
          <w:p w:rsidR="00000000" w:rsidRDefault="00BD6E96">
            <w:pPr>
              <w:rPr>
                <w:lang w:val="de-DE"/>
              </w:rPr>
            </w:pPr>
            <w:r>
              <w:rPr>
                <w:lang w:val="de-DE"/>
              </w:rPr>
              <w:t>Vorschau abspielen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6d624572-0370-4c2f-bd52-a72177961ee7</w:t>
            </w:r>
          </w:p>
        </w:tc>
        <w:tc>
          <w:tcPr>
            <w:tcW w:w="7407" w:type="dxa"/>
            <w:shd w:val="clear" w:color="auto" w:fill="F2F2F2" w:themeFill="background1" w:themeFillShade="F2"/>
          </w:tcPr>
          <w:p w:rsidR="00000000" w:rsidRDefault="00BD6E96">
            <w:pPr>
              <w:rPr>
                <w:noProof/>
              </w:rPr>
            </w:pPr>
            <w:r>
              <w:rPr>
                <w:noProof/>
              </w:rPr>
              <w:t>Jump back 1 frame</w:t>
            </w:r>
          </w:p>
        </w:tc>
        <w:tc>
          <w:tcPr>
            <w:tcW w:w="7407" w:type="dxa"/>
          </w:tcPr>
          <w:p w:rsidR="00000000" w:rsidRDefault="00BD6E96">
            <w:pPr>
              <w:rPr>
                <w:lang w:val="de-DE"/>
              </w:rPr>
            </w:pPr>
            <w:r>
              <w:rPr>
                <w:lang w:val="de-DE"/>
              </w:rPr>
              <w:t>1 Frame zur</w:t>
            </w:r>
            <w:r>
              <w:rPr>
                <w:lang w:val="de-DE"/>
              </w:rPr>
              <w:t>ü</w:t>
            </w:r>
            <w:r>
              <w:rPr>
                <w:lang w:val="de-DE"/>
              </w:rPr>
              <w:t>ckspringen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74571fa4-0e31-4d1f-b027-62f9af9bd6fa</w:t>
            </w:r>
          </w:p>
        </w:tc>
        <w:tc>
          <w:tcPr>
            <w:tcW w:w="7407" w:type="dxa"/>
            <w:shd w:val="clear" w:color="auto" w:fill="F2F2F2" w:themeFill="background1" w:themeFillShade="F2"/>
          </w:tcPr>
          <w:p w:rsidR="00000000" w:rsidRDefault="00BD6E96">
            <w:pPr>
              <w:rPr>
                <w:noProof/>
              </w:rPr>
            </w:pPr>
            <w:r>
              <w:rPr>
                <w:noProof/>
              </w:rPr>
              <w:t>Jump 1 second back</w:t>
            </w:r>
          </w:p>
        </w:tc>
        <w:tc>
          <w:tcPr>
            <w:tcW w:w="7407" w:type="dxa"/>
          </w:tcPr>
          <w:p w:rsidR="00000000" w:rsidRDefault="00BD6E96">
            <w:pPr>
              <w:rPr>
                <w:lang w:val="de-DE"/>
              </w:rPr>
            </w:pPr>
            <w:r>
              <w:rPr>
                <w:lang w:val="de-DE"/>
              </w:rPr>
              <w:t>Springe 1 Sekunde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df3eec93-e59a-4ad0-8ed5-4f25d3803f3f</w:t>
            </w:r>
          </w:p>
        </w:tc>
        <w:tc>
          <w:tcPr>
            <w:tcW w:w="7407" w:type="dxa"/>
            <w:shd w:val="clear" w:color="auto" w:fill="F2F2F2" w:themeFill="background1" w:themeFillShade="F2"/>
          </w:tcPr>
          <w:p w:rsidR="00000000" w:rsidRDefault="00BD6E96">
            <w:pPr>
              <w:rPr>
                <w:noProof/>
              </w:rPr>
            </w:pPr>
            <w:r>
              <w:rPr>
                <w:noProof/>
              </w:rPr>
              <w:t>Jump 1 frame forward</w:t>
            </w:r>
          </w:p>
        </w:tc>
        <w:tc>
          <w:tcPr>
            <w:tcW w:w="7407" w:type="dxa"/>
          </w:tcPr>
          <w:p w:rsidR="00000000" w:rsidRDefault="00BD6E96">
            <w:pPr>
              <w:rPr>
                <w:lang w:val="de-DE"/>
              </w:rPr>
            </w:pPr>
            <w:r>
              <w:rPr>
                <w:lang w:val="de-DE"/>
              </w:rPr>
              <w:t>Springe 1 Frame vorw</w:t>
            </w:r>
            <w:r>
              <w:rPr>
                <w:lang w:val="de-DE"/>
              </w:rPr>
              <w:t>ä</w:t>
            </w:r>
            <w:r>
              <w:rPr>
                <w:lang w:val="de-DE"/>
              </w:rPr>
              <w:t>rts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174 </w:t>
            </w:r>
            <w:r>
              <w:rPr>
                <w:noProof/>
                <w:sz w:val="16"/>
              </w:rPr>
              <w:br/>
            </w:r>
            <w:r>
              <w:rPr>
                <w:noProof/>
                <w:sz w:val="2"/>
              </w:rPr>
              <w:t>c9604c3e-9725-4a23-86e0-ac151f7f18d4</w:t>
            </w:r>
          </w:p>
        </w:tc>
        <w:tc>
          <w:tcPr>
            <w:tcW w:w="7407" w:type="dxa"/>
            <w:shd w:val="clear" w:color="auto" w:fill="F2F2F2" w:themeFill="background1" w:themeFillShade="F2"/>
          </w:tcPr>
          <w:p w:rsidR="00000000" w:rsidRDefault="00BD6E96">
            <w:pPr>
              <w:rPr>
                <w:noProof/>
              </w:rPr>
            </w:pPr>
            <w:r>
              <w:rPr>
                <w:noProof/>
              </w:rPr>
              <w:t>Jump 1 second forward</w:t>
            </w:r>
          </w:p>
        </w:tc>
        <w:tc>
          <w:tcPr>
            <w:tcW w:w="7407" w:type="dxa"/>
          </w:tcPr>
          <w:p w:rsidR="00000000" w:rsidRDefault="00BD6E96">
            <w:pPr>
              <w:rPr>
                <w:lang w:val="de-DE"/>
              </w:rPr>
            </w:pPr>
            <w:r>
              <w:rPr>
                <w:lang w:val="de-DE"/>
              </w:rPr>
              <w:t>Springe 1 Sekunde vorw</w:t>
            </w:r>
            <w:r>
              <w:rPr>
                <w:lang w:val="de-DE"/>
              </w:rPr>
              <w:t>ä</w:t>
            </w:r>
            <w:r>
              <w:rPr>
                <w:lang w:val="de-DE"/>
              </w:rPr>
              <w:t>rts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176 </w:t>
            </w:r>
            <w:r>
              <w:rPr>
                <w:noProof/>
                <w:sz w:val="16"/>
              </w:rPr>
              <w:br/>
            </w:r>
            <w:r>
              <w:rPr>
                <w:noProof/>
                <w:sz w:val="2"/>
              </w:rPr>
              <w:t>1089cf9d-3097-49db-87ef-cffd01630648</w:t>
            </w:r>
          </w:p>
        </w:tc>
        <w:tc>
          <w:tcPr>
            <w:tcW w:w="7407" w:type="dxa"/>
            <w:shd w:val="clear" w:color="auto" w:fill="F2F2F2" w:themeFill="background1" w:themeFillShade="F2"/>
          </w:tcPr>
          <w:p w:rsidR="00000000" w:rsidRDefault="00BD6E96">
            <w:pPr>
              <w:rPr>
                <w:noProof/>
              </w:rPr>
            </w:pPr>
            <w:r>
              <w:rPr>
                <w:noProof/>
              </w:rPr>
              <w:t>Jump to</w:t>
            </w:r>
            <w:r>
              <w:rPr>
                <w:noProof/>
              </w:rPr>
              <w:t xml:space="preserve"> start</w:t>
            </w:r>
          </w:p>
        </w:tc>
        <w:tc>
          <w:tcPr>
            <w:tcW w:w="7407" w:type="dxa"/>
          </w:tcPr>
          <w:p w:rsidR="00000000" w:rsidRDefault="00BD6E96">
            <w:pPr>
              <w:rPr>
                <w:lang w:val="de-DE"/>
              </w:rPr>
            </w:pPr>
            <w:r>
              <w:rPr>
                <w:lang w:val="de-DE"/>
              </w:rPr>
              <w:t>Zum Starten springen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178 </w:t>
            </w:r>
            <w:r>
              <w:rPr>
                <w:noProof/>
                <w:sz w:val="16"/>
              </w:rPr>
              <w:br/>
            </w:r>
            <w:r>
              <w:rPr>
                <w:noProof/>
                <w:sz w:val="2"/>
              </w:rPr>
              <w:t>e0b00c71-8532-496b-b1e9-a8910d9fbe54</w:t>
            </w:r>
          </w:p>
        </w:tc>
        <w:tc>
          <w:tcPr>
            <w:tcW w:w="7407" w:type="dxa"/>
            <w:shd w:val="clear" w:color="auto" w:fill="F2F2F2" w:themeFill="background1" w:themeFillShade="F2"/>
          </w:tcPr>
          <w:p w:rsidR="00000000" w:rsidRDefault="00BD6E96">
            <w:pPr>
              <w:rPr>
                <w:noProof/>
              </w:rPr>
            </w:pPr>
            <w:r>
              <w:rPr>
                <w:noProof/>
              </w:rPr>
              <w:t>Jump to end / live</w:t>
            </w:r>
          </w:p>
        </w:tc>
        <w:tc>
          <w:tcPr>
            <w:tcW w:w="7407" w:type="dxa"/>
          </w:tcPr>
          <w:p w:rsidR="00000000" w:rsidRDefault="00BD6E96">
            <w:pPr>
              <w:rPr>
                <w:lang w:val="de-DE"/>
              </w:rPr>
            </w:pPr>
            <w:r>
              <w:rPr>
                <w:lang w:val="de-DE"/>
              </w:rPr>
              <w:t>Zum Ende springen / leben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179 </w:t>
            </w:r>
            <w:r>
              <w:rPr>
                <w:noProof/>
                <w:sz w:val="16"/>
              </w:rPr>
              <w:br/>
            </w:r>
            <w:r>
              <w:rPr>
                <w:noProof/>
                <w:sz w:val="2"/>
              </w:rPr>
              <w:t>45d1c9c3-2e85-42df-a3da-7982adf6bb2e</w:t>
            </w:r>
          </w:p>
        </w:tc>
        <w:tc>
          <w:tcPr>
            <w:tcW w:w="7407" w:type="dxa"/>
            <w:shd w:val="clear" w:color="auto" w:fill="F2F2F2" w:themeFill="background1" w:themeFillShade="F2"/>
          </w:tcPr>
          <w:p w:rsidR="00000000" w:rsidRDefault="00BD6E96">
            <w:pPr>
              <w:rPr>
                <w:noProof/>
              </w:rPr>
            </w:pPr>
            <w:r>
              <w:rPr>
                <w:noProof/>
              </w:rPr>
              <w:t>Timeline controls</w:t>
            </w:r>
          </w:p>
        </w:tc>
        <w:tc>
          <w:tcPr>
            <w:tcW w:w="7407" w:type="dxa"/>
          </w:tcPr>
          <w:p w:rsidR="00000000" w:rsidRDefault="00BD6E96">
            <w:pPr>
              <w:rPr>
                <w:lang w:val="de-DE"/>
              </w:rPr>
            </w:pPr>
            <w:r>
              <w:rPr>
                <w:lang w:val="de-DE"/>
              </w:rPr>
              <w:t>Timeline-Steuerelemente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180 </w:t>
            </w:r>
            <w:r>
              <w:rPr>
                <w:noProof/>
                <w:sz w:val="16"/>
              </w:rPr>
              <w:br/>
            </w:r>
            <w:r>
              <w:rPr>
                <w:noProof/>
                <w:sz w:val="2"/>
              </w:rPr>
              <w:t>ee93ce9e-4ffb-4aea-95d4-8b01a73a09d8</w:t>
            </w:r>
          </w:p>
        </w:tc>
        <w:tc>
          <w:tcPr>
            <w:tcW w:w="7407" w:type="dxa"/>
            <w:shd w:val="clear" w:color="auto" w:fill="F2F2F2" w:themeFill="background1" w:themeFillShade="F2"/>
          </w:tcPr>
          <w:p w:rsidR="00000000" w:rsidRDefault="00BD6E96">
            <w:pPr>
              <w:rPr>
                <w:noProof/>
              </w:rPr>
            </w:pPr>
            <w:r>
              <w:rPr>
                <w:noProof/>
              </w:rPr>
              <w:t>Press this key</w:t>
            </w:r>
          </w:p>
        </w:tc>
        <w:tc>
          <w:tcPr>
            <w:tcW w:w="7407" w:type="dxa"/>
          </w:tcPr>
          <w:p w:rsidR="00000000" w:rsidRDefault="00BD6E96">
            <w:pPr>
              <w:rPr>
                <w:lang w:val="de-DE"/>
              </w:rPr>
            </w:pPr>
            <w:r>
              <w:rPr>
                <w:lang w:val="de-DE"/>
              </w:rPr>
              <w:t>Dr</w:t>
            </w:r>
            <w:r>
              <w:rPr>
                <w:lang w:val="de-DE"/>
              </w:rPr>
              <w:t>ü</w:t>
            </w:r>
            <w:r>
              <w:rPr>
                <w:lang w:val="de-DE"/>
              </w:rPr>
              <w:t>cken Sie diese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181 </w:t>
            </w:r>
            <w:r>
              <w:rPr>
                <w:noProof/>
                <w:sz w:val="16"/>
              </w:rPr>
              <w:br/>
            </w:r>
            <w:r>
              <w:rPr>
                <w:noProof/>
                <w:sz w:val="2"/>
              </w:rPr>
              <w:t>ced1dc89-181d-4ec7-a45d-30780c033eb5</w:t>
            </w:r>
          </w:p>
        </w:tc>
        <w:tc>
          <w:tcPr>
            <w:tcW w:w="7407" w:type="dxa"/>
            <w:shd w:val="clear" w:color="auto" w:fill="F2F2F2" w:themeFill="background1" w:themeFillShade="F2"/>
          </w:tcPr>
          <w:p w:rsidR="00000000" w:rsidRDefault="00BD6E96">
            <w:pPr>
              <w:rPr>
                <w:noProof/>
              </w:rPr>
            </w:pPr>
            <w:r>
              <w:rPr>
                <w:noProof/>
              </w:rPr>
              <w:t>To do this</w:t>
            </w:r>
          </w:p>
        </w:tc>
        <w:tc>
          <w:tcPr>
            <w:tcW w:w="7407" w:type="dxa"/>
          </w:tcPr>
          <w:p w:rsidR="00000000" w:rsidRDefault="00BD6E96">
            <w:pPr>
              <w:rPr>
                <w:lang w:val="de-DE"/>
              </w:rPr>
            </w:pPr>
            <w:r>
              <w:rPr>
                <w:lang w:val="de-DE"/>
              </w:rPr>
              <w:t>Um dies zu tun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183 </w:t>
            </w:r>
            <w:r>
              <w:rPr>
                <w:noProof/>
                <w:sz w:val="16"/>
              </w:rPr>
              <w:br/>
            </w:r>
            <w:r>
              <w:rPr>
                <w:noProof/>
                <w:sz w:val="2"/>
              </w:rPr>
              <w:t>82857244-c47b-4bc4-bd05-14317191b843</w:t>
            </w:r>
          </w:p>
        </w:tc>
        <w:tc>
          <w:tcPr>
            <w:tcW w:w="7407" w:type="dxa"/>
            <w:shd w:val="clear" w:color="auto" w:fill="F2F2F2" w:themeFill="background1" w:themeFillShade="F2"/>
          </w:tcPr>
          <w:p w:rsidR="00000000" w:rsidRDefault="00BD6E96">
            <w:pPr>
              <w:rPr>
                <w:noProof/>
              </w:rPr>
            </w:pPr>
            <w:r>
              <w:rPr>
                <w:noProof/>
              </w:rPr>
              <w:t>Set cue-in</w:t>
            </w:r>
          </w:p>
        </w:tc>
        <w:tc>
          <w:tcPr>
            <w:tcW w:w="7407" w:type="dxa"/>
          </w:tcPr>
          <w:p w:rsidR="00000000" w:rsidRDefault="00BD6E96">
            <w:pPr>
              <w:rPr>
                <w:lang w:val="de-DE"/>
              </w:rPr>
            </w:pPr>
            <w:r>
              <w:rPr>
                <w:lang w:val="de-DE"/>
              </w:rPr>
              <w:t>Cue-In einstellen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185 </w:t>
            </w:r>
            <w:r>
              <w:rPr>
                <w:noProof/>
                <w:sz w:val="16"/>
              </w:rPr>
              <w:br/>
            </w:r>
            <w:r>
              <w:rPr>
                <w:noProof/>
                <w:sz w:val="2"/>
              </w:rPr>
              <w:t>8d105eaf-70dd-4243-9f37-b98b36ec4b2b</w:t>
            </w:r>
          </w:p>
        </w:tc>
        <w:tc>
          <w:tcPr>
            <w:tcW w:w="7407" w:type="dxa"/>
            <w:shd w:val="clear" w:color="auto" w:fill="F2F2F2" w:themeFill="background1" w:themeFillShade="F2"/>
          </w:tcPr>
          <w:p w:rsidR="00000000" w:rsidRDefault="00BD6E96">
            <w:pPr>
              <w:rPr>
                <w:noProof/>
              </w:rPr>
            </w:pPr>
            <w:r>
              <w:rPr>
                <w:noProof/>
              </w:rPr>
              <w:t>Set cue-out</w:t>
            </w:r>
          </w:p>
        </w:tc>
        <w:tc>
          <w:tcPr>
            <w:tcW w:w="7407" w:type="dxa"/>
          </w:tcPr>
          <w:p w:rsidR="00000000" w:rsidRDefault="00BD6E96">
            <w:pPr>
              <w:rPr>
                <w:lang w:val="de-DE"/>
              </w:rPr>
            </w:pPr>
            <w:r>
              <w:rPr>
                <w:lang w:val="de-DE"/>
              </w:rPr>
              <w:t>Cue-Out einstellen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187 </w:t>
            </w:r>
            <w:r>
              <w:rPr>
                <w:noProof/>
                <w:sz w:val="16"/>
              </w:rPr>
              <w:br/>
            </w:r>
            <w:r>
              <w:rPr>
                <w:noProof/>
                <w:sz w:val="2"/>
              </w:rPr>
              <w:t>0d651119-bb96-46f7-9b1e-064a759dacf7</w:t>
            </w:r>
          </w:p>
        </w:tc>
        <w:tc>
          <w:tcPr>
            <w:tcW w:w="7407" w:type="dxa"/>
            <w:shd w:val="clear" w:color="auto" w:fill="F2F2F2" w:themeFill="background1" w:themeFillShade="F2"/>
          </w:tcPr>
          <w:p w:rsidR="00000000" w:rsidRDefault="00BD6E96">
            <w:pPr>
              <w:rPr>
                <w:noProof/>
              </w:rPr>
            </w:pPr>
            <w:r>
              <w:rPr>
                <w:noProof/>
              </w:rPr>
              <w:t>Zoom in</w:t>
            </w:r>
          </w:p>
        </w:tc>
        <w:tc>
          <w:tcPr>
            <w:tcW w:w="7407" w:type="dxa"/>
          </w:tcPr>
          <w:p w:rsidR="00000000" w:rsidRDefault="00BD6E96">
            <w:pPr>
              <w:rPr>
                <w:lang w:val="de-DE"/>
              </w:rPr>
            </w:pPr>
            <w:r>
              <w:rPr>
                <w:lang w:val="de-DE"/>
              </w:rPr>
              <w:t>Hineinzoomen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189 </w:t>
            </w:r>
            <w:r>
              <w:rPr>
                <w:noProof/>
                <w:sz w:val="16"/>
              </w:rPr>
              <w:br/>
            </w:r>
            <w:r>
              <w:rPr>
                <w:noProof/>
                <w:sz w:val="2"/>
              </w:rPr>
              <w:t>30d8160a-b5c4-4cb3-89c8-5532531403af</w:t>
            </w:r>
          </w:p>
        </w:tc>
        <w:tc>
          <w:tcPr>
            <w:tcW w:w="7407" w:type="dxa"/>
            <w:shd w:val="clear" w:color="auto" w:fill="F2F2F2" w:themeFill="background1" w:themeFillShade="F2"/>
          </w:tcPr>
          <w:p w:rsidR="00000000" w:rsidRDefault="00BD6E96">
            <w:pPr>
              <w:rPr>
                <w:noProof/>
              </w:rPr>
            </w:pPr>
            <w:r>
              <w:rPr>
                <w:noProof/>
              </w:rPr>
              <w:t>Zoom out</w:t>
            </w:r>
          </w:p>
        </w:tc>
        <w:tc>
          <w:tcPr>
            <w:tcW w:w="7407" w:type="dxa"/>
          </w:tcPr>
          <w:p w:rsidR="00000000" w:rsidRDefault="00BD6E96">
            <w:pPr>
              <w:rPr>
                <w:lang w:val="de-DE"/>
              </w:rPr>
            </w:pPr>
            <w:r>
              <w:rPr>
                <w:lang w:val="de-DE"/>
              </w:rPr>
              <w:t>Rauszoomen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191 </w:t>
            </w:r>
            <w:r>
              <w:rPr>
                <w:noProof/>
                <w:sz w:val="16"/>
              </w:rPr>
              <w:br/>
            </w:r>
            <w:r>
              <w:rPr>
                <w:noProof/>
                <w:sz w:val="2"/>
              </w:rPr>
              <w:t>f6947f05-90c7-41f7-bbad-803496e10e92</w:t>
            </w:r>
          </w:p>
        </w:tc>
        <w:tc>
          <w:tcPr>
            <w:tcW w:w="7407" w:type="dxa"/>
            <w:shd w:val="clear" w:color="auto" w:fill="F2F2F2" w:themeFill="background1" w:themeFillShade="F2"/>
          </w:tcPr>
          <w:p w:rsidR="00000000" w:rsidRDefault="00BD6E96">
            <w:pPr>
              <w:rPr>
                <w:noProof/>
              </w:rPr>
            </w:pPr>
            <w:r>
              <w:rPr>
                <w:noProof/>
              </w:rPr>
              <w:t>Pan timeline to playhead</w:t>
            </w:r>
          </w:p>
        </w:tc>
        <w:tc>
          <w:tcPr>
            <w:tcW w:w="7407" w:type="dxa"/>
          </w:tcPr>
          <w:p w:rsidR="00000000" w:rsidRDefault="00BD6E96">
            <w:pPr>
              <w:rPr>
                <w:lang w:val="de-DE"/>
              </w:rPr>
            </w:pPr>
            <w:r>
              <w:rPr>
                <w:lang w:val="de-DE"/>
              </w:rPr>
              <w:t>Zeitachse zum Abspielkopf schwenken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193 </w:t>
            </w:r>
            <w:r>
              <w:rPr>
                <w:noProof/>
                <w:sz w:val="16"/>
              </w:rPr>
              <w:br/>
            </w:r>
            <w:r>
              <w:rPr>
                <w:noProof/>
                <w:sz w:val="2"/>
              </w:rPr>
              <w:t>bc50a010-425a-4be7-9236-bf47f1488f3c</w:t>
            </w:r>
          </w:p>
        </w:tc>
        <w:tc>
          <w:tcPr>
            <w:tcW w:w="7407" w:type="dxa"/>
            <w:shd w:val="clear" w:color="auto" w:fill="F2F2F2" w:themeFill="background1" w:themeFillShade="F2"/>
          </w:tcPr>
          <w:p w:rsidR="00000000" w:rsidRDefault="00BD6E96">
            <w:pPr>
              <w:rPr>
                <w:noProof/>
              </w:rPr>
            </w:pPr>
            <w:r>
              <w:rPr>
                <w:noProof/>
              </w:rPr>
              <w:t>Open help modal</w:t>
            </w:r>
          </w:p>
        </w:tc>
        <w:tc>
          <w:tcPr>
            <w:tcW w:w="7407" w:type="dxa"/>
          </w:tcPr>
          <w:p w:rsidR="00000000" w:rsidRDefault="00BD6E96">
            <w:pPr>
              <w:rPr>
                <w:lang w:val="de-DE"/>
              </w:rPr>
            </w:pPr>
            <w:r>
              <w:rPr>
                <w:lang w:val="de-DE"/>
              </w:rPr>
              <w:t xml:space="preserve">Hilfemodal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creating-and-managing-live-events-using-live-module.html</w:t>
            </w:r>
          </w:p>
          <w:p w:rsidR="00000000" w:rsidRDefault="00BD6E96">
            <w:pPr>
              <w:jc w:val="center"/>
              <w:rPr>
                <w:b/>
                <w:noProof/>
              </w:rPr>
            </w:pPr>
            <w:r>
              <w:rPr>
                <w:b/>
                <w:noProof/>
              </w:rPr>
              <w:t>MQ971010 0c7ada6f-330f-46c9-a600-167c65bf144d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44b0ae82-c88c-4a16-83b0-f433c6ed3074</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01c0d02e-4801-45c6-821f-61e4461a1b97</w:t>
            </w:r>
          </w:p>
        </w:tc>
        <w:tc>
          <w:tcPr>
            <w:tcW w:w="7407" w:type="dxa"/>
            <w:shd w:val="clear" w:color="auto" w:fill="F2F2F2" w:themeFill="background1" w:themeFillShade="F2"/>
          </w:tcPr>
          <w:p w:rsidR="00000000" w:rsidRDefault="00BD6E96">
            <w:pPr>
              <w:rPr>
                <w:noProof/>
              </w:rPr>
            </w:pPr>
            <w:r>
              <w:rPr>
                <w:noProof/>
              </w:rPr>
              <w:t>Creating and Managing Live Events using the Live Module description:</w:t>
            </w:r>
          </w:p>
        </w:tc>
        <w:tc>
          <w:tcPr>
            <w:tcW w:w="7407" w:type="dxa"/>
          </w:tcPr>
          <w:p w:rsidR="00000000" w:rsidRDefault="00BD6E96">
            <w:pPr>
              <w:rPr>
                <w:lang w:val="de-DE"/>
              </w:rPr>
            </w:pPr>
            <w:r>
              <w:rPr>
                <w:lang w:val="de-DE"/>
              </w:rPr>
              <w:t>Erstellen und Verwalten von Live-Ereignissen mithilfe der Beschreibung des Live-Moduls: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71f9fa98-040b-45e2-bc31-736d88c5f7f3</w:t>
            </w:r>
          </w:p>
        </w:tc>
        <w:tc>
          <w:tcPr>
            <w:tcW w:w="7407" w:type="dxa"/>
            <w:shd w:val="clear" w:color="auto" w:fill="F2F2F2" w:themeFill="background1" w:themeFillShade="F2"/>
          </w:tcPr>
          <w:p w:rsidR="00000000" w:rsidRDefault="00BD6E96">
            <w:pPr>
              <w:rPr>
                <w:noProof/>
              </w:rPr>
            </w:pPr>
            <w:r>
              <w:rPr>
                <w:noProof/>
              </w:rPr>
              <w:t>'In this topic you wi</w:t>
            </w:r>
            <w:r>
              <w:rPr>
                <w:noProof/>
              </w:rPr>
              <w:t>ll learn how to create and manage live events using the Live module.' parent:</w:t>
            </w:r>
          </w:p>
        </w:tc>
        <w:tc>
          <w:tcPr>
            <w:tcW w:w="7407" w:type="dxa"/>
          </w:tcPr>
          <w:p w:rsidR="00000000" w:rsidRDefault="00BD6E96">
            <w:pPr>
              <w:rPr>
                <w:lang w:val="de-DE"/>
              </w:rPr>
            </w:pPr>
            <w:r>
              <w:rPr>
                <w:lang w:val="de-DE"/>
              </w:rPr>
              <w:t>"In diesem Thema erfahren Sie, wie Sie Live-Ereignisse mithilfe des Live-Moduls erstellen und verwalten."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67ff076c-e67d-4753-96f8-c4f797b0d1bc</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1de8e9a9-ebdb-446c-a56d-ef338b1db1ed</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6e0c91e6-09e8-4aa1-93ee-4c653eef11d3</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4f735bb9-6899-4211-a0f0-23b103c6d700</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82</w:t>
            </w:r>
            <w:r>
              <w:rPr>
                <w:noProof/>
                <w:sz w:val="2"/>
              </w:rPr>
              <w:t>405855-a070-42a8-9d03-ad777b6813dd</w:t>
            </w:r>
          </w:p>
        </w:tc>
        <w:tc>
          <w:tcPr>
            <w:tcW w:w="7407" w:type="dxa"/>
            <w:shd w:val="clear" w:color="auto" w:fill="F2F2F2" w:themeFill="background1" w:themeFillShade="F2"/>
          </w:tcPr>
          <w:p w:rsidR="00000000" w:rsidRDefault="00BD6E96">
            <w:pPr>
              <w:rPr>
                <w:noProof/>
              </w:rPr>
            </w:pPr>
            <w:r>
              <w:rPr>
                <w:noProof/>
              </w:rPr>
              <w:t>The Live module can be used to help you broadcast a live event to both desktop and mobile devices.</w:t>
            </w:r>
          </w:p>
        </w:tc>
        <w:tc>
          <w:tcPr>
            <w:tcW w:w="7407" w:type="dxa"/>
          </w:tcPr>
          <w:p w:rsidR="00000000" w:rsidRDefault="00BD6E96">
            <w:pPr>
              <w:rPr>
                <w:lang w:val="de-DE"/>
              </w:rPr>
            </w:pPr>
            <w:r>
              <w:rPr>
                <w:lang w:val="de-DE"/>
              </w:rPr>
              <w:t>Mit dem Live-Modul k</w:t>
            </w:r>
            <w:r>
              <w:rPr>
                <w:lang w:val="de-DE"/>
              </w:rPr>
              <w:t>ö</w:t>
            </w:r>
            <w:r>
              <w:rPr>
                <w:lang w:val="de-DE"/>
              </w:rPr>
              <w:t>nnen Sie ein Live-Ereignis sowohl auf Desktop- als auch auf Mobilger</w:t>
            </w:r>
            <w:r>
              <w:rPr>
                <w:lang w:val="de-DE"/>
              </w:rPr>
              <w:t>ä</w:t>
            </w:r>
            <w:r>
              <w:rPr>
                <w:lang w:val="de-DE"/>
              </w:rPr>
              <w:t xml:space="preserve">ten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001ff940-f090-4b55-8b90-22e42131c904</w:t>
            </w:r>
          </w:p>
        </w:tc>
        <w:tc>
          <w:tcPr>
            <w:tcW w:w="7407" w:type="dxa"/>
            <w:shd w:val="clear" w:color="auto" w:fill="F2F2F2" w:themeFill="background1" w:themeFillShade="F2"/>
          </w:tcPr>
          <w:p w:rsidR="00000000" w:rsidRDefault="00BD6E96">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BD6E96">
            <w:pPr>
              <w:rPr>
                <w:lang w:val="de-DE"/>
              </w:rPr>
            </w:pPr>
            <w:r>
              <w:rPr>
                <w:lang w:val="de-DE"/>
              </w:rPr>
              <w:t>Nachdem Sie Ihre Ereignisinformationen in das Live-Modul eingegebe</w:t>
            </w:r>
            <w:r>
              <w:rPr>
                <w:lang w:val="de-DE"/>
              </w:rPr>
              <w:t>n haben, erhalten Sie eine Reihe von Encodereinstellungen, die Sie an Ihren Encoder vor Ort anschlie</w:t>
            </w:r>
            <w:r>
              <w:rPr>
                <w:lang w:val="de-DE"/>
              </w:rPr>
              <w:t>ß</w:t>
            </w:r>
            <w:r>
              <w:rPr>
                <w:lang w:val="de-DE"/>
              </w:rPr>
              <w: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e0e1c343-cd20-478c-86f8-4e1a9188eda4</w:t>
            </w:r>
          </w:p>
        </w:tc>
        <w:tc>
          <w:tcPr>
            <w:tcW w:w="7407" w:type="dxa"/>
            <w:shd w:val="clear" w:color="auto" w:fill="F2F2F2" w:themeFill="background1" w:themeFillShade="F2"/>
          </w:tcPr>
          <w:p w:rsidR="00000000" w:rsidRDefault="00BD6E96">
            <w:pPr>
              <w:rPr>
                <w:noProof/>
              </w:rPr>
            </w:pPr>
            <w:r>
              <w:rPr>
                <w:noProof/>
              </w:rPr>
              <w:t>All transcoding is done in the cloud so you don't need a hardware based transcoder.</w:t>
            </w:r>
          </w:p>
        </w:tc>
        <w:tc>
          <w:tcPr>
            <w:tcW w:w="7407" w:type="dxa"/>
          </w:tcPr>
          <w:p w:rsidR="00000000" w:rsidRDefault="00BD6E96">
            <w:pPr>
              <w:rPr>
                <w:lang w:val="de-DE"/>
              </w:rPr>
            </w:pPr>
            <w:r>
              <w:rPr>
                <w:lang w:val="de-DE"/>
              </w:rPr>
              <w:t>Die gesamte Transcodierung erfolgt in der Cloud, sodass Sie keinen hardwarebasierten Transcoder ben</w:t>
            </w:r>
            <w:r>
              <w:rPr>
                <w:lang w:val="de-DE"/>
              </w:rPr>
              <w:t>ö</w:t>
            </w:r>
            <w:r>
              <w:rPr>
                <w:lang w:val="de-DE"/>
              </w:rPr>
              <w:t>tigen.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af9e347c-7a33-4f8e-a85a-0e4f6c100f32</w:t>
            </w:r>
          </w:p>
        </w:tc>
        <w:tc>
          <w:tcPr>
            <w:tcW w:w="7407" w:type="dxa"/>
            <w:shd w:val="clear" w:color="auto" w:fill="F2F2F2" w:themeFill="background1" w:themeFillShade="F2"/>
          </w:tcPr>
          <w:p w:rsidR="00000000" w:rsidRDefault="00BD6E96">
            <w:pPr>
              <w:rPr>
                <w:noProof/>
              </w:rPr>
            </w:pPr>
            <w:r>
              <w:rPr>
                <w:noProof/>
              </w:rPr>
              <w:t>Depending on your Live subscription, you may have the ability to create events, channels or both.</w:t>
            </w:r>
          </w:p>
        </w:tc>
        <w:tc>
          <w:tcPr>
            <w:tcW w:w="7407" w:type="dxa"/>
          </w:tcPr>
          <w:p w:rsidR="00000000" w:rsidRDefault="00BD6E96">
            <w:pPr>
              <w:rPr>
                <w:lang w:val="de-DE"/>
              </w:rPr>
            </w:pPr>
            <w:r>
              <w:rPr>
                <w:lang w:val="de-DE"/>
              </w:rPr>
              <w:t>Abh</w:t>
            </w:r>
            <w:r>
              <w:rPr>
                <w:lang w:val="de-DE"/>
              </w:rPr>
              <w:t>ä</w:t>
            </w:r>
            <w:r>
              <w:rPr>
                <w:lang w:val="de-DE"/>
              </w:rPr>
              <w:t xml:space="preserve">ngig </w:t>
            </w:r>
            <w:r>
              <w:rPr>
                <w:lang w:val="de-DE"/>
              </w:rPr>
              <w:t>von Ihrem Live-Abonnement k</w:t>
            </w:r>
            <w:r>
              <w:rPr>
                <w:lang w:val="de-DE"/>
              </w:rPr>
              <w:t>ö</w:t>
            </w:r>
            <w:r>
              <w:rPr>
                <w:lang w:val="de-DE"/>
              </w:rPr>
              <w:t>nnen Sie m</w:t>
            </w:r>
            <w:r>
              <w:rPr>
                <w:lang w:val="de-DE"/>
              </w:rPr>
              <w:t>ö</w:t>
            </w:r>
            <w:r>
              <w:rPr>
                <w:lang w:val="de-DE"/>
              </w:rPr>
              <w:t>glicherweise Ereignisse, Kan</w:t>
            </w:r>
            <w:r>
              <w:rPr>
                <w:lang w:val="de-DE"/>
              </w:rPr>
              <w:t>ä</w:t>
            </w:r>
            <w:r>
              <w:rPr>
                <w:lang w:val="de-DE"/>
              </w:rPr>
              <w:t>le oder beides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3ac9f318-de70-4115-82ff-1467731f4df8</w:t>
            </w:r>
          </w:p>
        </w:tc>
        <w:tc>
          <w:tcPr>
            <w:tcW w:w="7407" w:type="dxa"/>
            <w:shd w:val="clear" w:color="auto" w:fill="F2F2F2" w:themeFill="background1" w:themeFillShade="F2"/>
          </w:tcPr>
          <w:p w:rsidR="00000000" w:rsidRDefault="00BD6E96">
            <w:pPr>
              <w:rPr>
                <w:noProof/>
              </w:rPr>
            </w:pPr>
            <w:r>
              <w:rPr>
                <w:noProof/>
              </w:rPr>
              <w:t>Typically, events are created to stream shorter length, one time or recurring events.</w:t>
            </w:r>
          </w:p>
        </w:tc>
        <w:tc>
          <w:tcPr>
            <w:tcW w:w="7407" w:type="dxa"/>
          </w:tcPr>
          <w:p w:rsidR="00000000" w:rsidRDefault="00BD6E96">
            <w:pPr>
              <w:rPr>
                <w:lang w:val="de-DE"/>
              </w:rPr>
            </w:pPr>
            <w:r>
              <w:rPr>
                <w:lang w:val="de-DE"/>
              </w:rPr>
              <w:t>In der Regel werden Ereignisse ers</w:t>
            </w:r>
            <w:r>
              <w:rPr>
                <w:lang w:val="de-DE"/>
              </w:rPr>
              <w:t>tellt, um einmalige oder wiederkehrende Ereignisse mit k</w:t>
            </w:r>
            <w:r>
              <w:rPr>
                <w:lang w:val="de-DE"/>
              </w:rPr>
              <w:t>ü</w:t>
            </w:r>
            <w:r>
              <w:rPr>
                <w:lang w:val="de-DE"/>
              </w:rPr>
              <w:t>rzerer L</w:t>
            </w:r>
            <w:r>
              <w:rPr>
                <w:lang w:val="de-DE"/>
              </w:rPr>
              <w:t>ä</w:t>
            </w:r>
            <w:r>
              <w:rPr>
                <w:lang w:val="de-DE"/>
              </w:rPr>
              <w:t>nge zu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aad209ce-0334-4305-962d-798a4e50d0ee</w:t>
            </w:r>
          </w:p>
        </w:tc>
        <w:tc>
          <w:tcPr>
            <w:tcW w:w="7407" w:type="dxa"/>
            <w:shd w:val="clear" w:color="auto" w:fill="F2F2F2" w:themeFill="background1" w:themeFillShade="F2"/>
          </w:tcPr>
          <w:p w:rsidR="00000000" w:rsidRDefault="00BD6E96">
            <w:pPr>
              <w:rPr>
                <w:noProof/>
              </w:rPr>
            </w:pPr>
            <w:r>
              <w:rPr>
                <w:noProof/>
              </w:rPr>
              <w:t>Channels are typically used when delivering 24/7 live events.</w:t>
            </w:r>
          </w:p>
        </w:tc>
        <w:tc>
          <w:tcPr>
            <w:tcW w:w="7407" w:type="dxa"/>
          </w:tcPr>
          <w:p w:rsidR="00000000" w:rsidRDefault="00BD6E96">
            <w:pPr>
              <w:rPr>
                <w:lang w:val="de-DE"/>
              </w:rPr>
            </w:pPr>
            <w:r>
              <w:rPr>
                <w:lang w:val="de-DE"/>
              </w:rPr>
              <w:t>Kan</w:t>
            </w:r>
            <w:r>
              <w:rPr>
                <w:lang w:val="de-DE"/>
              </w:rPr>
              <w:t>ä</w:t>
            </w:r>
            <w:r>
              <w:rPr>
                <w:lang w:val="de-DE"/>
              </w:rPr>
              <w:t xml:space="preserve">le werden normalerweise verwendet, wenn Live-Events rund um die Uhr </w:t>
            </w:r>
            <w:r>
              <w:rPr>
                <w:lang w:val="de-DE"/>
              </w:rPr>
              <w:t>ü</w:t>
            </w:r>
            <w:r>
              <w:rPr>
                <w:lang w:val="de-DE"/>
              </w:rPr>
              <w:t>bertragen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f8714552-08e9-4cbf-b825-a54073a4c17b</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1f6a2c40-7527-4e24-93e9-a6235e8bebcc</w:t>
            </w:r>
          </w:p>
        </w:tc>
        <w:tc>
          <w:tcPr>
            <w:tcW w:w="7407" w:type="dxa"/>
            <w:shd w:val="clear" w:color="auto" w:fill="F2F2F2" w:themeFill="background1" w:themeFillShade="F2"/>
          </w:tcPr>
          <w:p w:rsidR="00000000" w:rsidRDefault="00BD6E96">
            <w:pPr>
              <w:rPr>
                <w:noProof/>
              </w:rPr>
            </w:pPr>
            <w:r>
              <w:rPr>
                <w:noProof/>
              </w:rPr>
              <w:t>Live streaming support is available only for Video Cloud Enterprise pu</w:t>
            </w:r>
            <w:r>
              <w:rPr>
                <w:noProof/>
              </w:rPr>
              <w:t>blishers.</w:t>
            </w:r>
          </w:p>
        </w:tc>
        <w:tc>
          <w:tcPr>
            <w:tcW w:w="7407" w:type="dxa"/>
          </w:tcPr>
          <w:p w:rsidR="00000000" w:rsidRDefault="00BD6E96">
            <w:pPr>
              <w:rPr>
                <w:lang w:val="de-DE"/>
              </w:rPr>
            </w:pPr>
            <w:r>
              <w:rPr>
                <w:lang w:val="de-DE"/>
              </w:rPr>
              <w:t>Live-Streaming-Unterst</w:t>
            </w:r>
            <w:r>
              <w:rPr>
                <w:lang w:val="de-DE"/>
              </w:rPr>
              <w:t>ü</w:t>
            </w:r>
            <w:r>
              <w:rPr>
                <w:lang w:val="de-DE"/>
              </w:rPr>
              <w:t>tzung ist nur f</w:t>
            </w:r>
            <w:r>
              <w:rPr>
                <w:lang w:val="de-DE"/>
              </w:rPr>
              <w:t>ü</w:t>
            </w:r>
            <w:r>
              <w:rPr>
                <w:lang w:val="de-DE"/>
              </w:rPr>
              <w:t>r Video Cloud Enterprise-Publisher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df8454fe-50f9-436e-87ad-09acc0ecd675</w:t>
            </w:r>
          </w:p>
        </w:tc>
        <w:tc>
          <w:tcPr>
            <w:tcW w:w="7407" w:type="dxa"/>
            <w:shd w:val="clear" w:color="auto" w:fill="F2F2F2" w:themeFill="background1" w:themeFillShade="F2"/>
          </w:tcPr>
          <w:p w:rsidR="00000000" w:rsidRDefault="00BD6E96">
            <w:pPr>
              <w:rPr>
                <w:noProof/>
              </w:rPr>
            </w:pPr>
            <w:r>
              <w:rPr>
                <w:noProof/>
              </w:rPr>
              <w:t>Prerequisites</w:t>
            </w:r>
          </w:p>
        </w:tc>
        <w:tc>
          <w:tcPr>
            <w:tcW w:w="7407" w:type="dxa"/>
          </w:tcPr>
          <w:p w:rsidR="00000000" w:rsidRDefault="00BD6E96">
            <w:pPr>
              <w:rPr>
                <w:lang w:val="de-DE"/>
              </w:rPr>
            </w:pPr>
            <w:r>
              <w:rPr>
                <w:lang w:val="de-DE"/>
              </w:rPr>
              <w:t>Voraussetzungen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817aec81-39d1-4b9a-96f5-79ae50d00d6f</w:t>
            </w:r>
          </w:p>
        </w:tc>
        <w:tc>
          <w:tcPr>
            <w:tcW w:w="7407" w:type="dxa"/>
            <w:shd w:val="clear" w:color="auto" w:fill="F2F2F2" w:themeFill="background1" w:themeFillShade="F2"/>
          </w:tcPr>
          <w:p w:rsidR="00000000" w:rsidRDefault="00BD6E96">
            <w:pPr>
              <w:rPr>
                <w:noProof/>
              </w:rPr>
            </w:pPr>
            <w:r>
              <w:rPr>
                <w:noProof/>
              </w:rPr>
              <w:t>Before you can broadcast a live event, the foll</w:t>
            </w:r>
            <w:r>
              <w:rPr>
                <w:noProof/>
              </w:rPr>
              <w:t>owing items are required:</w:t>
            </w:r>
          </w:p>
        </w:tc>
        <w:tc>
          <w:tcPr>
            <w:tcW w:w="7407" w:type="dxa"/>
          </w:tcPr>
          <w:p w:rsidR="00000000" w:rsidRDefault="00BD6E96">
            <w:pPr>
              <w:rPr>
                <w:lang w:val="de-DE"/>
              </w:rPr>
            </w:pPr>
            <w:r>
              <w:rPr>
                <w:lang w:val="de-DE"/>
              </w:rPr>
              <w:t xml:space="preserve">Bevor Sie ein Live-Ereignis </w:t>
            </w:r>
            <w:r>
              <w:rPr>
                <w:lang w:val="de-DE"/>
              </w:rPr>
              <w:t>ü</w:t>
            </w:r>
            <w:r>
              <w:rPr>
                <w:lang w:val="de-DE"/>
              </w:rPr>
              <w:t>bertragen k</w:t>
            </w:r>
            <w:r>
              <w:rPr>
                <w:lang w:val="de-DE"/>
              </w:rPr>
              <w:t>ö</w:t>
            </w:r>
            <w:r>
              <w:rPr>
                <w:lang w:val="de-DE"/>
              </w:rPr>
              <w:t>nnen, sind folgende Elemente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f257ae98-a7ea-46e8-9ef8-a9f89c822992</w:t>
            </w:r>
          </w:p>
        </w:tc>
        <w:tc>
          <w:tcPr>
            <w:tcW w:w="7407" w:type="dxa"/>
            <w:shd w:val="clear" w:color="auto" w:fill="F2F2F2" w:themeFill="background1" w:themeFillShade="F2"/>
          </w:tcPr>
          <w:p w:rsidR="00000000" w:rsidRDefault="00BD6E96">
            <w:pPr>
              <w:rPr>
                <w:noProof/>
              </w:rPr>
            </w:pPr>
            <w:r>
              <w:rPr>
                <w:noProof/>
              </w:rPr>
              <w:t>A Video Cloud Enterprise account with access to the Live module</w:t>
            </w:r>
          </w:p>
        </w:tc>
        <w:tc>
          <w:tcPr>
            <w:tcW w:w="7407" w:type="dxa"/>
          </w:tcPr>
          <w:p w:rsidR="00000000" w:rsidRDefault="00BD6E96">
            <w:pPr>
              <w:rPr>
                <w:lang w:val="de-DE"/>
              </w:rPr>
            </w:pPr>
            <w:r>
              <w:rPr>
                <w:lang w:val="de-DE"/>
              </w:rPr>
              <w:t>Ein Video Cloud Enterprise-Konto mit Zugriff auf das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74014493-57a9-40b2-8b26-5634b6adb9c9</w:t>
            </w:r>
          </w:p>
        </w:tc>
        <w:tc>
          <w:tcPr>
            <w:tcW w:w="7407" w:type="dxa"/>
            <w:shd w:val="clear" w:color="auto" w:fill="F2F2F2" w:themeFill="background1" w:themeFillShade="F2"/>
          </w:tcPr>
          <w:p w:rsidR="00000000" w:rsidRDefault="00BD6E96">
            <w:pPr>
              <w:rPr>
                <w:noProof/>
              </w:rPr>
            </w:pPr>
            <w:r>
              <w:rPr>
                <w:noProof/>
              </w:rPr>
              <w:t>A camera to broadcast the event</w:t>
            </w:r>
          </w:p>
        </w:tc>
        <w:tc>
          <w:tcPr>
            <w:tcW w:w="7407" w:type="dxa"/>
          </w:tcPr>
          <w:p w:rsidR="00000000" w:rsidRDefault="00BD6E96">
            <w:pPr>
              <w:rPr>
                <w:lang w:val="de-DE"/>
              </w:rPr>
            </w:pPr>
            <w:r>
              <w:rPr>
                <w:lang w:val="de-DE"/>
              </w:rPr>
              <w:t xml:space="preserve">Eine Kamera, um das Ereignis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9beb42c0-c81b-4c6e-9d3f-544281f0b025</w:t>
            </w:r>
          </w:p>
        </w:tc>
        <w:tc>
          <w:tcPr>
            <w:tcW w:w="7407" w:type="dxa"/>
            <w:shd w:val="clear" w:color="auto" w:fill="F2F2F2" w:themeFill="background1" w:themeFillShade="F2"/>
          </w:tcPr>
          <w:p w:rsidR="00000000" w:rsidRDefault="00BD6E96">
            <w:pPr>
              <w:rPr>
                <w:noProof/>
              </w:rPr>
            </w:pPr>
            <w:r>
              <w:rPr>
                <w:noProof/>
              </w:rPr>
              <w:t>You must have your own encoding s</w:t>
            </w:r>
            <w:r>
              <w:rPr>
                <w:noProof/>
              </w:rPr>
              <w:t xml:space="preserve">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BD6E96">
            <w:pPr>
              <w:rPr>
                <w:lang w:val="de-DE"/>
              </w:rPr>
            </w:pPr>
            <w:r>
              <w:rPr>
                <w:lang w:val="de-DE"/>
              </w:rPr>
              <w:t>Sie m</w:t>
            </w:r>
            <w:r>
              <w:rPr>
                <w:lang w:val="de-DE"/>
              </w:rPr>
              <w:t>ü</w:t>
            </w:r>
            <w:r>
              <w:rPr>
                <w:lang w:val="de-DE"/>
              </w:rPr>
              <w:t xml:space="preserve">ssen beispielsweise </w:t>
            </w:r>
            <w:r>
              <w:rPr>
                <w:lang w:val="de-DE"/>
              </w:rPr>
              <w:t>ü</w:t>
            </w:r>
            <w:r>
              <w:rPr>
                <w:lang w:val="de-DE"/>
              </w:rPr>
              <w:t>ber eine eigene Codierungssoftware verf</w:t>
            </w:r>
            <w:r>
              <w:rPr>
                <w:lang w:val="de-DE"/>
              </w:rPr>
              <w:t>ü</w:t>
            </w:r>
            <w:r>
              <w:rPr>
                <w:lang w:val="de-DE"/>
              </w:rPr>
              <w:t xml:space="preserve">gen </w:t>
            </w:r>
            <w:r>
              <w:rPr>
                <w:rStyle w:val="mqInternal"/>
                <w:noProof/>
                <w:lang w:val="de-DE"/>
              </w:rPr>
              <w:t>[1}</w:t>
            </w:r>
            <w:r>
              <w:rPr>
                <w:lang w:val="de-DE"/>
              </w:rPr>
              <w:t>Wirecast von Telestream</w:t>
            </w:r>
            <w:r>
              <w:rPr>
                <w:rStyle w:val="mqInternal"/>
                <w:noProof/>
                <w:lang w:val="de-DE"/>
              </w:rPr>
              <w:t>{2]</w:t>
            </w:r>
            <w:r>
              <w:rPr>
                <w:lang w:val="de-DE"/>
              </w:rPr>
              <w:t xml:space="preserve"> oder </w:t>
            </w:r>
            <w:r>
              <w:rPr>
                <w:rStyle w:val="mqInternal"/>
                <w:noProof/>
                <w:lang w:val="de-DE"/>
              </w:rPr>
              <w:t>[3}</w:t>
            </w:r>
            <w:r>
              <w:rPr>
                <w:lang w:val="de-DE"/>
              </w:rPr>
              <w:t>Ö</w:t>
            </w:r>
            <w:r>
              <w:rPr>
                <w:lang w:val="de-DE"/>
              </w:rPr>
              <w:t>ffnen Sie die Broadcaster-Software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0cb2b455-c7cb-4c96-9e49-f8225a2093a7</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4fa18b27-35e1-443d-babb-4a13092fdf93</w:t>
            </w:r>
          </w:p>
        </w:tc>
        <w:tc>
          <w:tcPr>
            <w:tcW w:w="7407" w:type="dxa"/>
            <w:shd w:val="clear" w:color="auto" w:fill="F2F2F2" w:themeFill="background1" w:themeFillShade="F2"/>
          </w:tcPr>
          <w:p w:rsidR="00000000" w:rsidRDefault="00BD6E96">
            <w:pPr>
              <w:rPr>
                <w:noProof/>
              </w:rPr>
            </w:pPr>
            <w:r>
              <w:rPr>
                <w:noProof/>
              </w:rPr>
              <w:t>To create a Live stream with DVR on the Media module, you will need first to create a new remote asset from there and then fill a Live module playlis</w:t>
            </w:r>
            <w:r>
              <w:rPr>
                <w:noProof/>
              </w:rPr>
              <w:t>t with a "playlist_dvr.m3u8" extension at the end of your URL stream.</w:t>
            </w:r>
          </w:p>
        </w:tc>
        <w:tc>
          <w:tcPr>
            <w:tcW w:w="7407" w:type="dxa"/>
          </w:tcPr>
          <w:p w:rsidR="00000000" w:rsidRDefault="00BD6E96">
            <w:pPr>
              <w:rPr>
                <w:lang w:val="de-DE"/>
              </w:rPr>
            </w:pPr>
            <w:r>
              <w:rPr>
                <w:lang w:val="de-DE"/>
              </w:rPr>
              <w:t>Um einen Live-Stream mit DVR auf dem Medienmodul zu erstellen, m</w:t>
            </w:r>
            <w:r>
              <w:rPr>
                <w:lang w:val="de-DE"/>
              </w:rPr>
              <w:t>ü</w:t>
            </w:r>
            <w:r>
              <w:rPr>
                <w:lang w:val="de-DE"/>
              </w:rPr>
              <w:t>ssen Sie zuerst ein neues Remote-Asset von dort aus erstellen und dann eine Live-Modul-Wiedergabeliste mit der Erweiterun</w:t>
            </w:r>
            <w:r>
              <w:rPr>
                <w:lang w:val="de-DE"/>
              </w:rPr>
              <w:t>g "playlist_dvr.m3u8" am Ende Ihres URL-Streams f</w:t>
            </w:r>
            <w:r>
              <w:rPr>
                <w:lang w:val="de-DE"/>
              </w:rPr>
              <w:t>ü</w:t>
            </w:r>
            <w:r>
              <w:rPr>
                <w:lang w:val="de-DE"/>
              </w:rPr>
              <w:t>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f0223a5f-ddb6-4667-a9ee-7a57bf6f5c9b</w:t>
            </w:r>
          </w:p>
        </w:tc>
        <w:tc>
          <w:tcPr>
            <w:tcW w:w="7407" w:type="dxa"/>
            <w:shd w:val="clear" w:color="auto" w:fill="F2F2F2" w:themeFill="background1" w:themeFillShade="F2"/>
          </w:tcPr>
          <w:p w:rsidR="00000000" w:rsidRDefault="00BD6E96">
            <w:pPr>
              <w:rPr>
                <w:noProof/>
              </w:rPr>
            </w:pPr>
            <w:r>
              <w:rPr>
                <w:noProof/>
              </w:rPr>
              <w:t>Live streams with SSAI must be published via the Live module, not the Media Module.</w:t>
            </w:r>
          </w:p>
        </w:tc>
        <w:tc>
          <w:tcPr>
            <w:tcW w:w="7407" w:type="dxa"/>
          </w:tcPr>
          <w:p w:rsidR="00000000" w:rsidRDefault="00BD6E96">
            <w:pPr>
              <w:rPr>
                <w:lang w:val="de-DE"/>
              </w:rPr>
            </w:pPr>
            <w:r>
              <w:rPr>
                <w:lang w:val="de-DE"/>
              </w:rPr>
              <w:t>Live-Streams mit SSAI m</w:t>
            </w:r>
            <w:r>
              <w:rPr>
                <w:lang w:val="de-DE"/>
              </w:rPr>
              <w:t>ü</w:t>
            </w:r>
            <w:r>
              <w:rPr>
                <w:lang w:val="de-DE"/>
              </w:rPr>
              <w:t xml:space="preserve">ssen </w:t>
            </w:r>
            <w:r>
              <w:rPr>
                <w:lang w:val="de-DE"/>
              </w:rPr>
              <w:t>ü</w:t>
            </w:r>
            <w:r>
              <w:rPr>
                <w:lang w:val="de-DE"/>
              </w:rPr>
              <w:t xml:space="preserve">ber das Live-Modul und nicht </w:t>
            </w:r>
            <w:r>
              <w:rPr>
                <w:lang w:val="de-DE"/>
              </w:rPr>
              <w:t>ü</w:t>
            </w:r>
            <w:r>
              <w:rPr>
                <w:lang w:val="de-DE"/>
              </w:rPr>
              <w:t>ber das Medienmodul ver</w:t>
            </w:r>
            <w:r>
              <w:rPr>
                <w:lang w:val="de-DE"/>
              </w:rPr>
              <w:t>ö</w:t>
            </w:r>
            <w:r>
              <w:rPr>
                <w:lang w:val="de-DE"/>
              </w:rPr>
              <w:t>ffentlicht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c27b5db6-123f-473b-b10d-8483ec044ed8</w:t>
            </w:r>
          </w:p>
        </w:tc>
        <w:tc>
          <w:tcPr>
            <w:tcW w:w="7407" w:type="dxa"/>
            <w:shd w:val="clear" w:color="auto" w:fill="F2F2F2" w:themeFill="background1" w:themeFillShade="F2"/>
          </w:tcPr>
          <w:p w:rsidR="00000000" w:rsidRDefault="00BD6E96">
            <w:pPr>
              <w:rPr>
                <w:noProof/>
              </w:rPr>
            </w:pPr>
            <w:r>
              <w:rPr>
                <w:noProof/>
              </w:rPr>
              <w:t>Live broadcasts will experience a 20-30 second delay.</w:t>
            </w:r>
          </w:p>
        </w:tc>
        <w:tc>
          <w:tcPr>
            <w:tcW w:w="7407" w:type="dxa"/>
          </w:tcPr>
          <w:p w:rsidR="00000000" w:rsidRDefault="00BD6E96">
            <w:pPr>
              <w:rPr>
                <w:lang w:val="de-DE"/>
              </w:rPr>
            </w:pPr>
            <w:r>
              <w:rPr>
                <w:lang w:val="de-DE"/>
              </w:rPr>
              <w:t>Bei Live-</w:t>
            </w:r>
            <w:r>
              <w:rPr>
                <w:lang w:val="de-DE"/>
              </w:rPr>
              <w:t>Ü</w:t>
            </w:r>
            <w:r>
              <w:rPr>
                <w:lang w:val="de-DE"/>
              </w:rPr>
              <w:t>bertragungen tritt eine Verz</w:t>
            </w:r>
            <w:r>
              <w:rPr>
                <w:lang w:val="de-DE"/>
              </w:rPr>
              <w:t>ö</w:t>
            </w:r>
            <w:r>
              <w:rPr>
                <w:lang w:val="de-DE"/>
              </w:rPr>
              <w:t>gerung von 20 bis 30 Sekunden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597b702d-f9a1-43cd-bd05-ea6fb36dba73</w:t>
            </w:r>
          </w:p>
        </w:tc>
        <w:tc>
          <w:tcPr>
            <w:tcW w:w="7407" w:type="dxa"/>
            <w:shd w:val="clear" w:color="auto" w:fill="F2F2F2" w:themeFill="background1" w:themeFillShade="F2"/>
          </w:tcPr>
          <w:p w:rsidR="00000000" w:rsidRDefault="00BD6E96">
            <w:pPr>
              <w:rPr>
                <w:noProof/>
              </w:rPr>
            </w:pPr>
            <w:r>
              <w:rPr>
                <w:noProof/>
              </w:rPr>
              <w:t>S</w:t>
            </w:r>
            <w:r>
              <w:rPr>
                <w:noProof/>
              </w:rPr>
              <w:t>treaming must begin within 30 minutes of the event start (default-level account setting).</w:t>
            </w:r>
          </w:p>
        </w:tc>
        <w:tc>
          <w:tcPr>
            <w:tcW w:w="7407" w:type="dxa"/>
          </w:tcPr>
          <w:p w:rsidR="00000000" w:rsidRDefault="00BD6E96">
            <w:pPr>
              <w:rPr>
                <w:lang w:val="de-DE"/>
              </w:rPr>
            </w:pPr>
            <w:r>
              <w:rPr>
                <w:lang w:val="de-DE"/>
              </w:rPr>
              <w:t>Das Streaming muss innerhalb von 30 Minuten nach dem Start des Ereignisses beginnen (Standardeinstellung des Kontos).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a3a69f3f-869e-4d1d-9a21-407ce90111f1</w:t>
            </w:r>
          </w:p>
        </w:tc>
        <w:tc>
          <w:tcPr>
            <w:tcW w:w="7407" w:type="dxa"/>
            <w:shd w:val="clear" w:color="auto" w:fill="F2F2F2" w:themeFill="background1" w:themeFillShade="F2"/>
          </w:tcPr>
          <w:p w:rsidR="00000000" w:rsidRDefault="00BD6E96">
            <w:pPr>
              <w:rPr>
                <w:noProof/>
              </w:rPr>
            </w:pPr>
            <w:r>
              <w:rPr>
                <w:noProof/>
              </w:rPr>
              <w:t>For us</w:t>
            </w:r>
            <w:r>
              <w:rPr>
                <w:noProof/>
              </w:rPr>
              <w:t>ers using Internet Explorer, version 10 or later is required.</w:t>
            </w:r>
          </w:p>
        </w:tc>
        <w:tc>
          <w:tcPr>
            <w:tcW w:w="7407" w:type="dxa"/>
          </w:tcPr>
          <w:p w:rsidR="00000000" w:rsidRDefault="00BD6E96">
            <w:pPr>
              <w:rPr>
                <w:lang w:val="de-DE"/>
              </w:rPr>
            </w:pPr>
            <w:r>
              <w:rPr>
                <w:lang w:val="de-DE"/>
              </w:rPr>
              <w:t>F</w:t>
            </w:r>
            <w:r>
              <w:rPr>
                <w:lang w:val="de-DE"/>
              </w:rPr>
              <w:t>ü</w:t>
            </w:r>
            <w:r>
              <w:rPr>
                <w:lang w:val="de-DE"/>
              </w:rPr>
              <w:t>r Benutzer, die Internet Explorer verwenden, ist Version 10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411835d5-7302-4df7-a139-165769ee397e</w:t>
            </w:r>
          </w:p>
        </w:tc>
        <w:tc>
          <w:tcPr>
            <w:tcW w:w="7407" w:type="dxa"/>
            <w:shd w:val="clear" w:color="auto" w:fill="F2F2F2" w:themeFill="background1" w:themeFillShade="F2"/>
          </w:tcPr>
          <w:p w:rsidR="00000000" w:rsidRDefault="00BD6E96">
            <w:pPr>
              <w:rPr>
                <w:noProof/>
              </w:rPr>
            </w:pPr>
            <w:r>
              <w:rPr>
                <w:noProof/>
              </w:rPr>
              <w:t>Live streams with DVR are not supported when using the Brightcove</w:t>
            </w:r>
            <w:r>
              <w:rPr>
                <w:noProof/>
              </w:rPr>
              <w:t xml:space="preserve"> Player SDKs.</w:t>
            </w:r>
          </w:p>
        </w:tc>
        <w:tc>
          <w:tcPr>
            <w:tcW w:w="7407" w:type="dxa"/>
          </w:tcPr>
          <w:p w:rsidR="00000000" w:rsidRDefault="00BD6E96">
            <w:pPr>
              <w:rPr>
                <w:lang w:val="de-DE"/>
              </w:rPr>
            </w:pPr>
            <w:r>
              <w:rPr>
                <w:lang w:val="de-DE"/>
              </w:rPr>
              <w:t>Live-Streams mit DVR werden bei Verwendung der Brightcove Player-SDKs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42b100d9-bf17-48da-b63f-67de2a2f9820</w:t>
            </w:r>
          </w:p>
        </w:tc>
        <w:tc>
          <w:tcPr>
            <w:tcW w:w="7407" w:type="dxa"/>
            <w:shd w:val="clear" w:color="auto" w:fill="F2F2F2" w:themeFill="background1" w:themeFillShade="F2"/>
          </w:tcPr>
          <w:p w:rsidR="00000000" w:rsidRDefault="00BD6E96">
            <w:pPr>
              <w:rPr>
                <w:noProof/>
              </w:rPr>
            </w:pPr>
            <w:r>
              <w:rPr>
                <w:noProof/>
              </w:rPr>
              <w:t xml:space="preserve">In this case, you should add the DVR playback URL to a remote asset and then use the remote asset URL with the </w:t>
            </w:r>
            <w:r>
              <w:rPr>
                <w:noProof/>
              </w:rPr>
              <w:t>SDK.</w:t>
            </w:r>
          </w:p>
        </w:tc>
        <w:tc>
          <w:tcPr>
            <w:tcW w:w="7407" w:type="dxa"/>
          </w:tcPr>
          <w:p w:rsidR="00000000" w:rsidRDefault="00BD6E96">
            <w:pPr>
              <w:rPr>
                <w:lang w:val="de-DE"/>
              </w:rPr>
            </w:pPr>
            <w:r>
              <w:rPr>
                <w:lang w:val="de-DE"/>
              </w:rPr>
              <w:t>In diesem Fall sollten Sie die DVR-Wiedergabe-URL zu einem Remote-Asset hinzuf</w:t>
            </w:r>
            <w:r>
              <w:rPr>
                <w:lang w:val="de-DE"/>
              </w:rPr>
              <w:t>ü</w:t>
            </w:r>
            <w:r>
              <w:rPr>
                <w:lang w:val="de-DE"/>
              </w:rPr>
              <w:t>gen und dann die Remote-Asset-URL mit dem SDK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0743fc30-2a99-4c71-8828-9b511a35bbe6</w:t>
            </w:r>
          </w:p>
        </w:tc>
        <w:tc>
          <w:tcPr>
            <w:tcW w:w="7407" w:type="dxa"/>
            <w:shd w:val="clear" w:color="auto" w:fill="F2F2F2" w:themeFill="background1" w:themeFillShade="F2"/>
          </w:tcPr>
          <w:p w:rsidR="00000000" w:rsidRDefault="00BD6E96">
            <w:pPr>
              <w:rPr>
                <w:noProof/>
              </w:rPr>
            </w:pPr>
            <w:r>
              <w:rPr>
                <w:noProof/>
              </w:rPr>
              <w:t xml:space="preserve">Output settings </w:t>
            </w:r>
            <w:r>
              <w:rPr>
                <w:rStyle w:val="mqInternal"/>
                <w:noProof/>
              </w:rPr>
              <w:t>[1}</w:t>
            </w:r>
            <w:r>
              <w:rPr>
                <w:noProof/>
              </w:rPr>
              <w:t>cannot</w:t>
            </w:r>
            <w:r>
              <w:rPr>
                <w:rStyle w:val="mqInternal"/>
                <w:noProof/>
              </w:rPr>
              <w:t>{2]</w:t>
            </w:r>
            <w:r>
              <w:rPr>
                <w:noProof/>
              </w:rPr>
              <w:t xml:space="preserve"> be modified after the event has been created.</w:t>
            </w:r>
          </w:p>
        </w:tc>
        <w:tc>
          <w:tcPr>
            <w:tcW w:w="7407" w:type="dxa"/>
          </w:tcPr>
          <w:p w:rsidR="00000000" w:rsidRDefault="00BD6E96">
            <w:pPr>
              <w:rPr>
                <w:lang w:val="de-DE"/>
              </w:rPr>
            </w:pPr>
            <w:r>
              <w:rPr>
                <w:lang w:val="de-DE"/>
              </w:rPr>
              <w:t xml:space="preserve">Ausgabeeinstellungen </w:t>
            </w:r>
            <w:r>
              <w:rPr>
                <w:rStyle w:val="mqInternal"/>
                <w:noProof/>
                <w:lang w:val="de-DE"/>
              </w:rPr>
              <w:t>[1}</w:t>
            </w:r>
            <w:r>
              <w:rPr>
                <w:lang w:val="de-DE"/>
              </w:rPr>
              <w:t>kann nicht</w:t>
            </w:r>
            <w:r>
              <w:rPr>
                <w:rStyle w:val="mqInternal"/>
                <w:noProof/>
                <w:lang w:val="de-DE"/>
              </w:rPr>
              <w:t>{2]</w:t>
            </w:r>
            <w:r>
              <w:rPr>
                <w:lang w:val="de-DE"/>
              </w:rPr>
              <w:t xml:space="preserve"> ge</w:t>
            </w:r>
            <w:r>
              <w:rPr>
                <w:lang w:val="de-DE"/>
              </w:rPr>
              <w:t>ä</w:t>
            </w:r>
            <w:r>
              <w:rPr>
                <w:lang w:val="de-DE"/>
              </w:rPr>
              <w:t>ndert werden, nachdem das Ereignis erstellt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8f9d32c7-1720-46a7-8032-a72164946e19</w:t>
            </w:r>
          </w:p>
        </w:tc>
        <w:tc>
          <w:tcPr>
            <w:tcW w:w="7407" w:type="dxa"/>
            <w:shd w:val="clear" w:color="auto" w:fill="F2F2F2" w:themeFill="background1" w:themeFillShade="F2"/>
          </w:tcPr>
          <w:p w:rsidR="00000000" w:rsidRDefault="00BD6E96">
            <w:pPr>
              <w:rPr>
                <w:noProof/>
              </w:rPr>
            </w:pPr>
            <w:r>
              <w:rPr>
                <w:noProof/>
              </w:rPr>
              <w:t>Managing live events</w:t>
            </w:r>
          </w:p>
        </w:tc>
        <w:tc>
          <w:tcPr>
            <w:tcW w:w="7407" w:type="dxa"/>
          </w:tcPr>
          <w:p w:rsidR="00000000" w:rsidRDefault="00BD6E96">
            <w:pPr>
              <w:rPr>
                <w:lang w:val="de-DE"/>
              </w:rPr>
            </w:pPr>
            <w:r>
              <w:rPr>
                <w:lang w:val="de-DE"/>
              </w:rPr>
              <w:t>Live-Events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79a2e081-f72f-4daa-bff7-9821b8087e88</w:t>
            </w:r>
          </w:p>
        </w:tc>
        <w:tc>
          <w:tcPr>
            <w:tcW w:w="7407" w:type="dxa"/>
            <w:shd w:val="clear" w:color="auto" w:fill="F2F2F2" w:themeFill="background1" w:themeFillShade="F2"/>
          </w:tcPr>
          <w:p w:rsidR="00000000" w:rsidRDefault="00BD6E96">
            <w:pPr>
              <w:rPr>
                <w:noProof/>
              </w:rPr>
            </w:pPr>
            <w:r>
              <w:rPr>
                <w:noProof/>
              </w:rPr>
              <w:t xml:space="preserve">To access the Live module, login to Video Cloud Studio and 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BD6E96">
            <w:pPr>
              <w:rPr>
                <w:lang w:val="de-DE"/>
              </w:rPr>
            </w:pPr>
            <w:r>
              <w:rPr>
                <w:lang w:val="de-DE"/>
              </w:rPr>
              <w:t xml:space="preserve">Um auf das Live-Modul zuzugreifen, melden Sie sich bei Video Cloud Studio an und klicken Sie auf </w:t>
            </w:r>
            <w:r>
              <w:rPr>
                <w:rStyle w:val="mqInternal"/>
                <w:noProof/>
                <w:lang w:val="de-DE"/>
              </w:rPr>
              <w:t>[1}</w:t>
            </w:r>
            <w:r>
              <w:rPr>
                <w:lang w:val="de-DE"/>
              </w:rPr>
              <w:t xml:space="preserve"> Wohnen</w:t>
            </w:r>
            <w:r>
              <w:rPr>
                <w:rStyle w:val="mqInternal"/>
                <w:noProof/>
                <w:lang w:val="de-DE"/>
              </w:rPr>
              <w:t>{2]</w:t>
            </w:r>
            <w:r>
              <w:rPr>
                <w:lang w:val="de-DE"/>
              </w:rPr>
              <w:t xml:space="preserve"> im Na</w:t>
            </w:r>
            <w:r>
              <w:rPr>
                <w:lang w:val="de-DE"/>
              </w:rPr>
              <w:t>vigationsheader.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b522c24a-b0fc-4f1e-8aec-3ab5e14bb758</w:t>
            </w:r>
          </w:p>
        </w:tc>
        <w:tc>
          <w:tcPr>
            <w:tcW w:w="7407" w:type="dxa"/>
            <w:shd w:val="clear" w:color="auto" w:fill="F2F2F2" w:themeFill="background1" w:themeFillShade="F2"/>
          </w:tcPr>
          <w:p w:rsidR="00000000" w:rsidRDefault="00BD6E96">
            <w:pPr>
              <w:rPr>
                <w:noProof/>
              </w:rPr>
            </w:pPr>
            <w:r>
              <w:rPr>
                <w:noProof/>
              </w:rPr>
              <w:t>After logging in, your Video Cloud account name will appear in the upper right corner of the page.</w:t>
            </w:r>
          </w:p>
        </w:tc>
        <w:tc>
          <w:tcPr>
            <w:tcW w:w="7407" w:type="dxa"/>
          </w:tcPr>
          <w:p w:rsidR="00000000" w:rsidRDefault="00BD6E96">
            <w:pPr>
              <w:rPr>
                <w:lang w:val="de-DE"/>
              </w:rPr>
            </w:pPr>
            <w:r>
              <w:rPr>
                <w:lang w:val="de-DE"/>
              </w:rPr>
              <w:t>Nach dem Anmelden wird der Name Ihres Video Cloud-Kontos in der oberen rechten Ecke der Seite ange</w:t>
            </w:r>
            <w:r>
              <w:rPr>
                <w:lang w:val="de-DE"/>
              </w:rPr>
              <w:t>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5e7ada97-d31a-45a5-9360-8b635787a713</w:t>
            </w:r>
          </w:p>
        </w:tc>
        <w:tc>
          <w:tcPr>
            <w:tcW w:w="7407" w:type="dxa"/>
            <w:shd w:val="clear" w:color="auto" w:fill="F2F2F2" w:themeFill="background1" w:themeFillShade="F2"/>
          </w:tcPr>
          <w:p w:rsidR="00000000" w:rsidRDefault="00BD6E96">
            <w:pPr>
              <w:rPr>
                <w:noProof/>
              </w:rPr>
            </w:pPr>
            <w:r>
              <w:rPr>
                <w:noProof/>
              </w:rPr>
              <w:t>If you have multiple accounts, use the account switcher dropdown to select the account you would like to work with.</w:t>
            </w:r>
          </w:p>
        </w:tc>
        <w:tc>
          <w:tcPr>
            <w:tcW w:w="7407" w:type="dxa"/>
          </w:tcPr>
          <w:p w:rsidR="00000000" w:rsidRDefault="00BD6E96">
            <w:pPr>
              <w:rPr>
                <w:lang w:val="de-DE"/>
              </w:rPr>
            </w:pPr>
            <w:r>
              <w:rPr>
                <w:lang w:val="de-DE"/>
              </w:rPr>
              <w:t>Wenn Sie mehrere Konten haben, w</w:t>
            </w:r>
            <w:r>
              <w:rPr>
                <w:lang w:val="de-DE"/>
              </w:rPr>
              <w:t>ä</w:t>
            </w:r>
            <w:r>
              <w:rPr>
                <w:lang w:val="de-DE"/>
              </w:rPr>
              <w:t>hlen Sie in der Dropdown-Liste des Kontoumschalters das Konto aus, mit dem Sie arbeiten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1bcf808e-ba96-43f5-9a9c-68528f5209f1</w:t>
            </w:r>
          </w:p>
        </w:tc>
        <w:tc>
          <w:tcPr>
            <w:tcW w:w="7407" w:type="dxa"/>
            <w:shd w:val="clear" w:color="auto" w:fill="F2F2F2" w:themeFill="background1" w:themeFillShade="F2"/>
          </w:tcPr>
          <w:p w:rsidR="00000000" w:rsidRDefault="00BD6E96">
            <w:pPr>
              <w:rPr>
                <w:noProof/>
              </w:rPr>
            </w:pPr>
            <w:r>
              <w:rPr>
                <w:noProof/>
              </w:rPr>
              <w:t>If the account you select hasn't been enabled for Live, an introductory "Brightcove Live" video page will appear.</w:t>
            </w:r>
          </w:p>
        </w:tc>
        <w:tc>
          <w:tcPr>
            <w:tcW w:w="7407" w:type="dxa"/>
          </w:tcPr>
          <w:p w:rsidR="00000000" w:rsidRDefault="00BD6E96">
            <w:pPr>
              <w:rPr>
                <w:lang w:val="de-DE"/>
              </w:rPr>
            </w:pPr>
            <w:r>
              <w:rPr>
                <w:lang w:val="de-DE"/>
              </w:rPr>
              <w:t>Wen</w:t>
            </w:r>
            <w:r>
              <w:rPr>
                <w:lang w:val="de-DE"/>
              </w:rPr>
              <w:t>n das von Ihnen ausgew</w:t>
            </w:r>
            <w:r>
              <w:rPr>
                <w:lang w:val="de-DE"/>
              </w:rPr>
              <w:t>ä</w:t>
            </w:r>
            <w:r>
              <w:rPr>
                <w:lang w:val="de-DE"/>
              </w:rPr>
              <w:t>hlte Konto nicht f</w:t>
            </w:r>
            <w:r>
              <w:rPr>
                <w:lang w:val="de-DE"/>
              </w:rPr>
              <w:t>ü</w:t>
            </w:r>
            <w:r>
              <w:rPr>
                <w:lang w:val="de-DE"/>
              </w:rPr>
              <w:t>r Live aktiviert wurde, wird eine einf</w:t>
            </w:r>
            <w:r>
              <w:rPr>
                <w:lang w:val="de-DE"/>
              </w:rPr>
              <w:t>ü</w:t>
            </w:r>
            <w:r>
              <w:rPr>
                <w:lang w:val="de-DE"/>
              </w:rPr>
              <w:t>hrende "Brightcove Live" -Videoseite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7d60b865-5b17-49f4-9821-68d9624ba647</w:t>
            </w:r>
          </w:p>
        </w:tc>
        <w:tc>
          <w:tcPr>
            <w:tcW w:w="7407" w:type="dxa"/>
            <w:shd w:val="clear" w:color="auto" w:fill="F2F2F2" w:themeFill="background1" w:themeFillShade="F2"/>
          </w:tcPr>
          <w:p w:rsidR="00000000" w:rsidRDefault="00BD6E96">
            <w:pPr>
              <w:rPr>
                <w:noProof/>
              </w:rPr>
            </w:pPr>
            <w:r>
              <w:rPr>
                <w:noProof/>
              </w:rPr>
              <w:t>The Manage Events page displays three main tabs:</w:t>
            </w:r>
          </w:p>
        </w:tc>
        <w:tc>
          <w:tcPr>
            <w:tcW w:w="7407" w:type="dxa"/>
          </w:tcPr>
          <w:p w:rsidR="00000000" w:rsidRDefault="00BD6E96">
            <w:pPr>
              <w:rPr>
                <w:lang w:val="de-DE"/>
              </w:rPr>
            </w:pPr>
            <w:r>
              <w:rPr>
                <w:lang w:val="de-DE"/>
              </w:rPr>
              <w:t>Auf der Seite Ereignisse verwalten w</w:t>
            </w:r>
            <w:r>
              <w:rPr>
                <w:lang w:val="de-DE"/>
              </w:rPr>
              <w:t>erden drei Hauptregisterkarten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fabc8d26-d26f-4654-b4b1-e0c0ae05388c</w:t>
            </w:r>
          </w:p>
        </w:tc>
        <w:tc>
          <w:tcPr>
            <w:tcW w:w="7407" w:type="dxa"/>
            <w:shd w:val="clear" w:color="auto" w:fill="F2F2F2" w:themeFill="background1" w:themeFillShade="F2"/>
          </w:tcPr>
          <w:p w:rsidR="00000000" w:rsidRDefault="00BD6E96">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BD6E96">
            <w:pPr>
              <w:rPr>
                <w:lang w:val="de-DE"/>
              </w:rPr>
            </w:pPr>
            <w:r>
              <w:rPr>
                <w:rStyle w:val="mqInternal"/>
                <w:noProof/>
                <w:lang w:val="de-DE"/>
              </w:rPr>
              <w:t>[1}</w:t>
            </w:r>
            <w:r>
              <w:rPr>
                <w:lang w:val="de-DE"/>
              </w:rPr>
              <w:t>Wohnen</w:t>
            </w:r>
            <w:r>
              <w:rPr>
                <w:rStyle w:val="mqInternal"/>
                <w:noProof/>
                <w:lang w:val="de-DE"/>
              </w:rPr>
              <w:t>{2]</w:t>
            </w:r>
            <w:r>
              <w:rPr>
                <w:lang w:val="de-DE"/>
              </w:rPr>
              <w:t xml:space="preserve"> - Listet laufende Live-Events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3073e986-948f-4240-a1bb-e7359b3cfe3c</w:t>
            </w:r>
          </w:p>
        </w:tc>
        <w:tc>
          <w:tcPr>
            <w:tcW w:w="7407" w:type="dxa"/>
            <w:shd w:val="clear" w:color="auto" w:fill="F2F2F2" w:themeFill="background1" w:themeFillShade="F2"/>
          </w:tcPr>
          <w:p w:rsidR="00000000" w:rsidRDefault="00BD6E96">
            <w:pPr>
              <w:rPr>
                <w:noProof/>
              </w:rPr>
            </w:pPr>
            <w:r>
              <w:rPr>
                <w:rStyle w:val="mqInternal"/>
                <w:noProof/>
              </w:rPr>
              <w:t>[1}</w:t>
            </w:r>
            <w:r>
              <w:rPr>
                <w:noProof/>
              </w:rPr>
              <w:t>Standby</w:t>
            </w:r>
            <w:r>
              <w:rPr>
                <w:rStyle w:val="mqInternal"/>
                <w:noProof/>
              </w:rPr>
              <w:t>{2]</w:t>
            </w:r>
            <w:r>
              <w:rPr>
                <w:noProof/>
              </w:rPr>
              <w:t xml:space="preserve"> - Lists </w:t>
            </w:r>
            <w:r>
              <w:rPr>
                <w:rStyle w:val="mqInternal"/>
                <w:noProof/>
              </w:rPr>
              <w:t>[3}</w:t>
            </w:r>
            <w:r>
              <w:rPr>
                <w:noProof/>
              </w:rPr>
              <w:t>recurr</w:t>
            </w:r>
            <w:r>
              <w:rPr>
                <w:noProof/>
              </w:rPr>
              <w:t>ing events</w:t>
            </w:r>
            <w:r>
              <w:rPr>
                <w:rStyle w:val="mqInternal"/>
                <w:noProof/>
              </w:rPr>
              <w:t>{4]</w:t>
            </w:r>
            <w:r>
              <w:rPr>
                <w:noProof/>
              </w:rPr>
              <w:t xml:space="preserve"> that are in standby mode</w:t>
            </w:r>
          </w:p>
        </w:tc>
        <w:tc>
          <w:tcPr>
            <w:tcW w:w="7407" w:type="dxa"/>
          </w:tcPr>
          <w:p w:rsidR="00000000" w:rsidRDefault="00BD6E96">
            <w:pPr>
              <w:rPr>
                <w:lang w:val="de-DE"/>
              </w:rPr>
            </w:pPr>
            <w:r>
              <w:rPr>
                <w:rStyle w:val="mqInternal"/>
                <w:noProof/>
                <w:lang w:val="de-DE"/>
              </w:rPr>
              <w:t>[1}</w:t>
            </w:r>
            <w:r>
              <w:rPr>
                <w:lang w:val="de-DE"/>
              </w:rPr>
              <w:t>Bereithalten</w:t>
            </w:r>
            <w:r>
              <w:rPr>
                <w:rStyle w:val="mqInternal"/>
                <w:noProof/>
                <w:lang w:val="de-DE"/>
              </w:rPr>
              <w:t>{2]</w:t>
            </w:r>
            <w:r>
              <w:rPr>
                <w:lang w:val="de-DE"/>
              </w:rPr>
              <w:t xml:space="preserve"> - Listen </w:t>
            </w:r>
            <w:r>
              <w:rPr>
                <w:rStyle w:val="mqInternal"/>
                <w:noProof/>
                <w:lang w:val="de-DE"/>
              </w:rPr>
              <w:t>[3}</w:t>
            </w:r>
            <w:r>
              <w:rPr>
                <w:lang w:val="de-DE"/>
              </w:rPr>
              <w:t>wiederkehrende Ereignisse</w:t>
            </w:r>
            <w:r>
              <w:rPr>
                <w:rStyle w:val="mqInternal"/>
                <w:noProof/>
                <w:lang w:val="de-DE"/>
              </w:rPr>
              <w:t>{4]</w:t>
            </w:r>
            <w:r>
              <w:rPr>
                <w:lang w:val="de-DE"/>
              </w:rPr>
              <w:t xml:space="preserve"> die im Standby-Modus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f2df3a4c-2a74-4d90-8869-8fc661a91bb6</w:t>
            </w:r>
          </w:p>
        </w:tc>
        <w:tc>
          <w:tcPr>
            <w:tcW w:w="7407" w:type="dxa"/>
            <w:shd w:val="clear" w:color="auto" w:fill="F2F2F2" w:themeFill="background1" w:themeFillShade="F2"/>
          </w:tcPr>
          <w:p w:rsidR="00000000" w:rsidRDefault="00BD6E96">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000000" w:rsidRDefault="00BD6E96">
            <w:pPr>
              <w:rPr>
                <w:lang w:val="de-DE"/>
              </w:rPr>
            </w:pPr>
            <w:r>
              <w:rPr>
                <w:rStyle w:val="mqInternal"/>
                <w:noProof/>
                <w:lang w:val="de-DE"/>
              </w:rPr>
              <w:t>[1}</w:t>
            </w:r>
            <w:r>
              <w:rPr>
                <w:lang w:val="de-DE"/>
              </w:rPr>
              <w:t>Abgeschlossen</w:t>
            </w:r>
            <w:r>
              <w:rPr>
                <w:rStyle w:val="mqInternal"/>
                <w:noProof/>
                <w:lang w:val="de-DE"/>
              </w:rPr>
              <w:t>{2]</w:t>
            </w:r>
            <w:r>
              <w:rPr>
                <w:lang w:val="de-DE"/>
              </w:rPr>
              <w:t xml:space="preserve"> - Listet abgeschlossene Ereignisse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6e325ebb-3d44-4c4e-8543-18ce1a606277</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2d4e9c58-4923-4b53-b20f-31871d962047</w:t>
            </w:r>
          </w:p>
        </w:tc>
        <w:tc>
          <w:tcPr>
            <w:tcW w:w="7407" w:type="dxa"/>
            <w:shd w:val="clear" w:color="auto" w:fill="F2F2F2" w:themeFill="background1" w:themeFillShade="F2"/>
          </w:tcPr>
          <w:p w:rsidR="00000000" w:rsidRDefault="00BD6E96">
            <w:pPr>
              <w:rPr>
                <w:noProof/>
              </w:rPr>
            </w:pPr>
            <w:r>
              <w:rPr>
                <w:noProof/>
              </w:rPr>
              <w:t>The ability to create live channels is based upon your Live subscription.</w:t>
            </w:r>
          </w:p>
        </w:tc>
        <w:tc>
          <w:tcPr>
            <w:tcW w:w="7407" w:type="dxa"/>
          </w:tcPr>
          <w:p w:rsidR="00000000" w:rsidRDefault="00BD6E96">
            <w:pPr>
              <w:rPr>
                <w:lang w:val="de-DE"/>
              </w:rPr>
            </w:pPr>
            <w:r>
              <w:rPr>
                <w:lang w:val="de-DE"/>
              </w:rPr>
              <w:t>Die M</w:t>
            </w:r>
            <w:r>
              <w:rPr>
                <w:lang w:val="de-DE"/>
              </w:rPr>
              <w:t>ö</w:t>
            </w:r>
            <w:r>
              <w:rPr>
                <w:lang w:val="de-DE"/>
              </w:rPr>
              <w:t>glichkeit, Live-Kan</w:t>
            </w:r>
            <w:r>
              <w:rPr>
                <w:lang w:val="de-DE"/>
              </w:rPr>
              <w:t>ä</w:t>
            </w:r>
            <w:r>
              <w:rPr>
                <w:lang w:val="de-DE"/>
              </w:rPr>
              <w:t xml:space="preserve">le zu erstellen, </w:t>
            </w:r>
            <w:r>
              <w:rPr>
                <w:lang w:val="de-DE"/>
              </w:rPr>
              <w:t>basiert auf Ihrem Live-Abonnement.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a9455fce-c811-45db-895b-7b3d9fa5a158</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Show</w:t>
            </w:r>
            <w:r>
              <w:rPr>
                <w:rStyle w:val="mqInternal"/>
                <w:noProof/>
                <w:lang w:val="de-DE"/>
              </w:rPr>
              <w:t>{2]</w:t>
            </w:r>
            <w:r>
              <w:rPr>
                <w:lang w:val="de-DE"/>
              </w:rPr>
              <w:t xml:space="preserve"> Dropdown kann verwendet werden, um die Ereignisse zu filtern, die a</w:t>
            </w:r>
            <w:r>
              <w:rPr>
                <w:lang w:val="de-DE"/>
              </w:rPr>
              <w:t xml:space="preserve">uf der angezeigt werden </w:t>
            </w:r>
            <w:r>
              <w:rPr>
                <w:rStyle w:val="mqInternal"/>
                <w:noProof/>
                <w:lang w:val="de-DE"/>
              </w:rPr>
              <w:t>[1}</w:t>
            </w:r>
            <w:r>
              <w:rPr>
                <w:lang w:val="de-DE"/>
              </w:rPr>
              <w:t>Abgeschlossen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09a10dcf-2724-418f-bfac-4b4971a8023d</w:t>
            </w:r>
          </w:p>
        </w:tc>
        <w:tc>
          <w:tcPr>
            <w:tcW w:w="7407" w:type="dxa"/>
            <w:shd w:val="clear" w:color="auto" w:fill="F2F2F2" w:themeFill="background1" w:themeFillShade="F2"/>
          </w:tcPr>
          <w:p w:rsidR="00000000" w:rsidRDefault="00BD6E96">
            <w:pPr>
              <w:rPr>
                <w:noProof/>
              </w:rPr>
            </w:pPr>
            <w:r>
              <w:rPr>
                <w:noProof/>
              </w:rPr>
              <w:t>The body of the page will display a list of live events with related information:</w:t>
            </w:r>
          </w:p>
        </w:tc>
        <w:tc>
          <w:tcPr>
            <w:tcW w:w="7407" w:type="dxa"/>
          </w:tcPr>
          <w:p w:rsidR="00000000" w:rsidRDefault="00BD6E96">
            <w:pPr>
              <w:rPr>
                <w:lang w:val="de-DE"/>
              </w:rPr>
            </w:pPr>
            <w:r>
              <w:rPr>
                <w:lang w:val="de-DE"/>
              </w:rPr>
              <w:t>Im Hauptteil der Seite wird eine Liste von Live-Ereignissen mit zugeh</w:t>
            </w:r>
            <w:r>
              <w:rPr>
                <w:lang w:val="de-DE"/>
              </w:rPr>
              <w:t>ö</w:t>
            </w:r>
            <w:r>
              <w:rPr>
                <w:lang w:val="de-DE"/>
              </w:rPr>
              <w:t>rigen Informa</w:t>
            </w:r>
            <w:r>
              <w:rPr>
                <w:lang w:val="de-DE"/>
              </w:rPr>
              <w:t>tionen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f1e372cb-96c7-48b9-a8d3-79681b38ae32</w:t>
            </w:r>
          </w:p>
        </w:tc>
        <w:tc>
          <w:tcPr>
            <w:tcW w:w="7407" w:type="dxa"/>
            <w:shd w:val="clear" w:color="auto" w:fill="F2F2F2" w:themeFill="background1" w:themeFillShade="F2"/>
          </w:tcPr>
          <w:p w:rsidR="00000000" w:rsidRDefault="00BD6E96">
            <w:pPr>
              <w:rPr>
                <w:noProof/>
              </w:rPr>
            </w:pPr>
            <w:r>
              <w:rPr>
                <w:noProof/>
              </w:rPr>
              <w:t>Job Status - Status of the live stream</w:t>
            </w:r>
          </w:p>
        </w:tc>
        <w:tc>
          <w:tcPr>
            <w:tcW w:w="7407" w:type="dxa"/>
          </w:tcPr>
          <w:p w:rsidR="00000000" w:rsidRDefault="00BD6E96">
            <w:pPr>
              <w:rPr>
                <w:lang w:val="de-DE"/>
              </w:rPr>
            </w:pPr>
            <w:r>
              <w:rPr>
                <w:lang w:val="de-DE"/>
              </w:rPr>
              <w:t>Auftragsstatus - Status des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6291f97b-545c-45b7-a3c9-6c21450e7cbd</w:t>
            </w:r>
          </w:p>
        </w:tc>
        <w:tc>
          <w:tcPr>
            <w:tcW w:w="7407" w:type="dxa"/>
            <w:shd w:val="clear" w:color="auto" w:fill="F2F2F2" w:themeFill="background1" w:themeFillShade="F2"/>
          </w:tcPr>
          <w:p w:rsidR="00000000" w:rsidRDefault="00BD6E96">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BD6E96">
            <w:pPr>
              <w:rPr>
                <w:lang w:val="de-DE"/>
              </w:rPr>
            </w:pPr>
            <w:r>
              <w:rPr>
                <w:rStyle w:val="mqInternal"/>
                <w:noProof/>
                <w:lang w:val="de-DE"/>
              </w:rPr>
              <w:t>[1}</w:t>
            </w:r>
            <w:r>
              <w:rPr>
                <w:lang w:val="de-DE"/>
              </w:rPr>
              <w:t>wird bearbeitet</w:t>
            </w:r>
            <w:r>
              <w:rPr>
                <w:rStyle w:val="mqInternal"/>
                <w:noProof/>
                <w:lang w:val="de-DE"/>
              </w:rPr>
              <w:t>{2]</w:t>
            </w:r>
            <w:r>
              <w:rPr>
                <w:lang w:val="de-DE"/>
              </w:rPr>
              <w:t xml:space="preserve"> - Stream ist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028f9af8-bc1c-47fe-9c09-085aa586f7e9</w:t>
            </w:r>
          </w:p>
        </w:tc>
        <w:tc>
          <w:tcPr>
            <w:tcW w:w="7407" w:type="dxa"/>
            <w:shd w:val="clear" w:color="auto" w:fill="F2F2F2" w:themeFill="background1" w:themeFillShade="F2"/>
          </w:tcPr>
          <w:p w:rsidR="00000000" w:rsidRDefault="00BD6E96">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BD6E96">
            <w:pPr>
              <w:rPr>
                <w:lang w:val="de-DE"/>
              </w:rPr>
            </w:pPr>
            <w:r>
              <w:rPr>
                <w:rStyle w:val="mqInternal"/>
                <w:noProof/>
                <w:lang w:val="de-DE"/>
              </w:rPr>
              <w:t>[1}</w:t>
            </w:r>
            <w:r>
              <w:rPr>
                <w:lang w:val="de-DE"/>
              </w:rPr>
              <w:t>Verarbeitungsfehler</w:t>
            </w:r>
            <w:r>
              <w:rPr>
                <w:rStyle w:val="mqInternal"/>
                <w:noProof/>
                <w:lang w:val="de-DE"/>
              </w:rPr>
              <w:t>{2]</w:t>
            </w:r>
            <w:r>
              <w:rPr>
                <w:lang w:val="de-DE"/>
              </w:rPr>
              <w:t xml:space="preserve"> - Der Live-Stream hat einen Fehler festgestellt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b6c7b57c-a7de-465f-ba31-a6876fa98018</w:t>
            </w:r>
          </w:p>
        </w:tc>
        <w:tc>
          <w:tcPr>
            <w:tcW w:w="7407" w:type="dxa"/>
            <w:shd w:val="clear" w:color="auto" w:fill="F2F2F2" w:themeFill="background1" w:themeFillShade="F2"/>
          </w:tcPr>
          <w:p w:rsidR="00000000" w:rsidRDefault="00BD6E96">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BD6E96">
            <w:pPr>
              <w:rPr>
                <w:lang w:val="de-DE"/>
              </w:rPr>
            </w:pPr>
            <w:r>
              <w:rPr>
                <w:rStyle w:val="mqInternal"/>
                <w:noProof/>
                <w:lang w:val="de-DE"/>
              </w:rPr>
              <w:t>[1}</w:t>
            </w:r>
            <w:r>
              <w:rPr>
                <w:lang w:val="de-DE"/>
              </w:rPr>
              <w:t>Bereithalten</w:t>
            </w:r>
            <w:r>
              <w:rPr>
                <w:rStyle w:val="mqInternal"/>
                <w:noProof/>
                <w:lang w:val="de-DE"/>
              </w:rPr>
              <w:t>{2]</w:t>
            </w:r>
            <w:r>
              <w:rPr>
                <w:lang w:val="de-DE"/>
              </w:rPr>
              <w:t xml:space="preserve"> - Stream bereit zur Aktivierung (nur statische Einstiegspunkte)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19e2a3cb-f6ba-411e-83ab-82b587acb704</w:t>
            </w:r>
          </w:p>
        </w:tc>
        <w:tc>
          <w:tcPr>
            <w:tcW w:w="7407" w:type="dxa"/>
            <w:shd w:val="clear" w:color="auto" w:fill="F2F2F2" w:themeFill="background1" w:themeFillShade="F2"/>
          </w:tcPr>
          <w:p w:rsidR="00000000" w:rsidRDefault="00BD6E96">
            <w:pPr>
              <w:rPr>
                <w:noProof/>
              </w:rPr>
            </w:pPr>
            <w:r>
              <w:rPr>
                <w:rStyle w:val="mqInternal"/>
                <w:noProof/>
              </w:rPr>
              <w:t>[1}</w:t>
            </w:r>
            <w:r>
              <w:rPr>
                <w:noProof/>
              </w:rPr>
              <w:t>Stopping</w:t>
            </w:r>
            <w:r>
              <w:rPr>
                <w:rStyle w:val="mqInternal"/>
                <w:noProof/>
              </w:rPr>
              <w:t>{2]</w:t>
            </w:r>
            <w:r>
              <w:rPr>
                <w:noProof/>
              </w:rPr>
              <w:t xml:space="preserve"> - The live stream is stopping and creating any associated</w:t>
            </w:r>
            <w:r>
              <w:rPr>
                <w:noProof/>
              </w:rPr>
              <w:t xml:space="preserve"> VOD outputs</w:t>
            </w:r>
          </w:p>
        </w:tc>
        <w:tc>
          <w:tcPr>
            <w:tcW w:w="7407" w:type="dxa"/>
          </w:tcPr>
          <w:p w:rsidR="00000000" w:rsidRDefault="00BD6E96">
            <w:pPr>
              <w:rPr>
                <w:lang w:val="de-DE"/>
              </w:rPr>
            </w:pPr>
            <w:r>
              <w:rPr>
                <w:rStyle w:val="mqInternal"/>
                <w:noProof/>
                <w:lang w:val="de-DE"/>
              </w:rPr>
              <w:t>[1}</w:t>
            </w:r>
            <w:r>
              <w:rPr>
                <w:lang w:val="de-DE"/>
              </w:rPr>
              <w:t>Anhalten</w:t>
            </w:r>
            <w:r>
              <w:rPr>
                <w:rStyle w:val="mqInternal"/>
                <w:noProof/>
                <w:lang w:val="de-DE"/>
              </w:rPr>
              <w:t>{2]</w:t>
            </w:r>
            <w:r>
              <w:rPr>
                <w:lang w:val="de-DE"/>
              </w:rPr>
              <w:t xml:space="preserve"> - Der Live-Stream stoppt und erstellt alle zugeh</w:t>
            </w:r>
            <w:r>
              <w:rPr>
                <w:lang w:val="de-DE"/>
              </w:rPr>
              <w:t>ö</w:t>
            </w:r>
            <w:r>
              <w:rPr>
                <w:lang w:val="de-DE"/>
              </w:rPr>
              <w:t>rigen VOD-Ausg</w:t>
            </w:r>
            <w:r>
              <w:rPr>
                <w:lang w:val="de-DE"/>
              </w:rPr>
              <w:t>ä</w:t>
            </w:r>
            <w:r>
              <w:rPr>
                <w:lang w:val="de-DE"/>
              </w:rPr>
              <w:t>nge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d57a8bf4-d3d0-402e-9de0-6cd2ef51e8f2</w:t>
            </w:r>
          </w:p>
        </w:tc>
        <w:tc>
          <w:tcPr>
            <w:tcW w:w="7407" w:type="dxa"/>
            <w:shd w:val="clear" w:color="auto" w:fill="F2F2F2" w:themeFill="background1" w:themeFillShade="F2"/>
          </w:tcPr>
          <w:p w:rsidR="00000000" w:rsidRDefault="00BD6E96">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BD6E96">
            <w:pPr>
              <w:rPr>
                <w:lang w:val="de-DE"/>
              </w:rPr>
            </w:pPr>
            <w:r>
              <w:rPr>
                <w:rStyle w:val="mqInternal"/>
                <w:noProof/>
                <w:lang w:val="de-DE"/>
              </w:rPr>
              <w:t>[1}</w:t>
            </w:r>
            <w:r>
              <w:rPr>
                <w:lang w:val="de-DE"/>
              </w:rPr>
              <w:t>Abgeschlossen</w:t>
            </w:r>
            <w:r>
              <w:rPr>
                <w:rStyle w:val="mqInternal"/>
                <w:noProof/>
                <w:lang w:val="de-DE"/>
              </w:rPr>
              <w:t>{2]</w:t>
            </w:r>
            <w:r>
              <w:rPr>
                <w:lang w:val="de-DE"/>
              </w:rPr>
              <w:t xml:space="preserve"> - Der Live-Stream wurde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8a9087bc-7b09-46e3-a90e-9331e7205282</w:t>
            </w:r>
          </w:p>
        </w:tc>
        <w:tc>
          <w:tcPr>
            <w:tcW w:w="7407" w:type="dxa"/>
            <w:shd w:val="clear" w:color="auto" w:fill="F2F2F2" w:themeFill="background1" w:themeFillShade="F2"/>
          </w:tcPr>
          <w:p w:rsidR="00000000" w:rsidRDefault="00BD6E96">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BD6E96">
            <w:pPr>
              <w:rPr>
                <w:lang w:val="de-DE"/>
              </w:rPr>
            </w:pPr>
            <w:r>
              <w:rPr>
                <w:rStyle w:val="mqInternal"/>
                <w:noProof/>
                <w:lang w:val="de-DE"/>
              </w:rPr>
              <w:t>[1}</w:t>
            </w:r>
            <w:r>
              <w:rPr>
                <w:lang w:val="de-DE"/>
              </w:rPr>
              <w:t>Abbrechen</w:t>
            </w:r>
            <w:r>
              <w:rPr>
                <w:rStyle w:val="mqInternal"/>
                <w:noProof/>
                <w:lang w:val="de-DE"/>
              </w:rPr>
              <w:t>{2]</w:t>
            </w:r>
            <w:r>
              <w:rPr>
                <w:lang w:val="de-DE"/>
              </w:rPr>
              <w:t xml:space="preserve"> - Der Live-Stream stoppt und verarbeitet KEINE ausstehenden VOD-Ausgaben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cf531142-578f-46cb-990c-58d939646</w:t>
            </w:r>
            <w:r>
              <w:rPr>
                <w:noProof/>
                <w:sz w:val="2"/>
              </w:rPr>
              <w:t>d49</w:t>
            </w:r>
          </w:p>
        </w:tc>
        <w:tc>
          <w:tcPr>
            <w:tcW w:w="7407" w:type="dxa"/>
            <w:shd w:val="clear" w:color="auto" w:fill="F2F2F2" w:themeFill="background1" w:themeFillShade="F2"/>
          </w:tcPr>
          <w:p w:rsidR="00000000" w:rsidRDefault="00BD6E96">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BD6E96">
            <w:pPr>
              <w:rPr>
                <w:lang w:val="de-DE"/>
              </w:rPr>
            </w:pPr>
            <w:r>
              <w:rPr>
                <w:rStyle w:val="mqInternal"/>
                <w:noProof/>
                <w:lang w:val="de-DE"/>
              </w:rPr>
              <w:t>[1}</w:t>
            </w:r>
            <w:r>
              <w:rPr>
                <w:lang w:val="de-DE"/>
              </w:rPr>
              <w:t>Abgesagt</w:t>
            </w:r>
            <w:r>
              <w:rPr>
                <w:rStyle w:val="mqInternal"/>
                <w:noProof/>
                <w:lang w:val="de-DE"/>
              </w:rPr>
              <w:t>{2]</w:t>
            </w:r>
            <w:r>
              <w:rPr>
                <w:lang w:val="de-DE"/>
              </w:rPr>
              <w:t xml:space="preserve"> - Der Live-Stream wurde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36cca02d-9c63-4162-864a-595a4bf0120d</w:t>
            </w:r>
          </w:p>
        </w:tc>
        <w:tc>
          <w:tcPr>
            <w:tcW w:w="7407" w:type="dxa"/>
            <w:shd w:val="clear" w:color="auto" w:fill="F2F2F2" w:themeFill="background1" w:themeFillShade="F2"/>
          </w:tcPr>
          <w:p w:rsidR="00000000" w:rsidRDefault="00BD6E96">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BD6E96">
            <w:pPr>
              <w:rPr>
                <w:lang w:val="de-DE"/>
              </w:rPr>
            </w:pPr>
            <w:r>
              <w:rPr>
                <w:rStyle w:val="mqInternal"/>
                <w:noProof/>
                <w:lang w:val="de-DE"/>
              </w:rPr>
              <w:t>[1}</w:t>
            </w:r>
            <w:r>
              <w:rPr>
                <w:lang w:val="de-DE"/>
              </w:rPr>
              <w:t>Getrennt</w:t>
            </w:r>
            <w:r>
              <w:rPr>
                <w:rStyle w:val="mqInternal"/>
                <w:noProof/>
                <w:lang w:val="de-DE"/>
              </w:rPr>
              <w:t>{2]</w:t>
            </w:r>
            <w:r>
              <w:rPr>
                <w:lang w:val="de-DE"/>
              </w:rPr>
              <w:t xml:space="preserve"> - Der Encoder wurde getrennt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61932fd1-d1ed-4c0d-a8e8-8f1013800ede</w:t>
            </w:r>
          </w:p>
        </w:tc>
        <w:tc>
          <w:tcPr>
            <w:tcW w:w="7407" w:type="dxa"/>
            <w:shd w:val="clear" w:color="auto" w:fill="F2F2F2" w:themeFill="background1" w:themeFillShade="F2"/>
          </w:tcPr>
          <w:p w:rsidR="00000000" w:rsidRDefault="00BD6E96">
            <w:pPr>
              <w:rPr>
                <w:noProof/>
              </w:rPr>
            </w:pPr>
            <w:r>
              <w:rPr>
                <w:rStyle w:val="mqInternal"/>
                <w:noProof/>
              </w:rPr>
              <w:t>[1}</w:t>
            </w:r>
            <w:r>
              <w:rPr>
                <w:noProof/>
              </w:rPr>
              <w:t>Deactivated</w:t>
            </w:r>
            <w:r>
              <w:rPr>
                <w:rStyle w:val="mqInternal"/>
                <w:noProof/>
              </w:rPr>
              <w:t>{2]</w:t>
            </w:r>
            <w:r>
              <w:rPr>
                <w:noProof/>
              </w:rPr>
              <w:t xml:space="preserve"> - Recurring event is in a deactivated state</w:t>
            </w:r>
          </w:p>
        </w:tc>
        <w:tc>
          <w:tcPr>
            <w:tcW w:w="7407" w:type="dxa"/>
          </w:tcPr>
          <w:p w:rsidR="00000000" w:rsidRDefault="00BD6E96">
            <w:pPr>
              <w:rPr>
                <w:lang w:val="de-DE"/>
              </w:rPr>
            </w:pPr>
            <w:r>
              <w:rPr>
                <w:rStyle w:val="mqInternal"/>
                <w:noProof/>
                <w:lang w:val="de-DE"/>
              </w:rPr>
              <w:t>[1}</w:t>
            </w:r>
            <w:r>
              <w:rPr>
                <w:lang w:val="de-DE"/>
              </w:rPr>
              <w:t>Deaktiviert</w:t>
            </w:r>
            <w:r>
              <w:rPr>
                <w:rStyle w:val="mqInternal"/>
                <w:noProof/>
                <w:lang w:val="de-DE"/>
              </w:rPr>
              <w:t>{2]</w:t>
            </w:r>
            <w:r>
              <w:rPr>
                <w:lang w:val="de-DE"/>
              </w:rPr>
              <w:t xml:space="preserve"> - Das wiederkehrende Ereignis ist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1ed6629f-cdc8-49ef-bd87-fb81f47c32ad</w:t>
            </w:r>
          </w:p>
        </w:tc>
        <w:tc>
          <w:tcPr>
            <w:tcW w:w="7407" w:type="dxa"/>
            <w:shd w:val="clear" w:color="auto" w:fill="F2F2F2" w:themeFill="background1" w:themeFillShade="F2"/>
          </w:tcPr>
          <w:p w:rsidR="00000000" w:rsidRDefault="00BD6E96">
            <w:pPr>
              <w:rPr>
                <w:noProof/>
              </w:rPr>
            </w:pPr>
            <w:r>
              <w:rPr>
                <w:rStyle w:val="mqInternal"/>
                <w:noProof/>
              </w:rPr>
              <w:t>[1}</w:t>
            </w:r>
            <w:r>
              <w:rPr>
                <w:noProof/>
              </w:rPr>
              <w:t>Not Activated</w:t>
            </w:r>
            <w:r>
              <w:rPr>
                <w:rStyle w:val="mqInternal"/>
                <w:noProof/>
              </w:rPr>
              <w:t>{2]</w:t>
            </w:r>
            <w:r>
              <w:rPr>
                <w:noProof/>
              </w:rPr>
              <w:t xml:space="preserve"> - Recurring event has been acti</w:t>
            </w:r>
            <w:r>
              <w:rPr>
                <w:noProof/>
              </w:rPr>
              <w:t>vated but a stream start has not occurred</w:t>
            </w:r>
          </w:p>
        </w:tc>
        <w:tc>
          <w:tcPr>
            <w:tcW w:w="7407" w:type="dxa"/>
          </w:tcPr>
          <w:p w:rsidR="00000000" w:rsidRDefault="00BD6E96">
            <w:pPr>
              <w:rPr>
                <w:lang w:val="de-DE"/>
              </w:rPr>
            </w:pPr>
            <w:r>
              <w:rPr>
                <w:rStyle w:val="mqInternal"/>
                <w:noProof/>
                <w:lang w:val="de-DE"/>
              </w:rPr>
              <w:t>[1}</w:t>
            </w:r>
            <w:r>
              <w:rPr>
                <w:lang w:val="de-DE"/>
              </w:rPr>
              <w:t>Nicht aktiviert</w:t>
            </w:r>
            <w:r>
              <w:rPr>
                <w:rStyle w:val="mqInternal"/>
                <w:noProof/>
                <w:lang w:val="de-DE"/>
              </w:rPr>
              <w:t>{2]</w:t>
            </w:r>
            <w:r>
              <w:rPr>
                <w:lang w:val="de-DE"/>
              </w:rPr>
              <w:t xml:space="preserve"> - Das wiederkehrende Ereignis wurde aktiviert, aber es wurde kein Stream gestartet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14e669a9-28bb-4ea8-86b9-68744dc909bf</w:t>
            </w:r>
          </w:p>
        </w:tc>
        <w:tc>
          <w:tcPr>
            <w:tcW w:w="7407" w:type="dxa"/>
            <w:shd w:val="clear" w:color="auto" w:fill="F2F2F2" w:themeFill="background1" w:themeFillShade="F2"/>
          </w:tcPr>
          <w:p w:rsidR="00000000" w:rsidRDefault="00BD6E96">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BD6E96">
            <w:pPr>
              <w:rPr>
                <w:lang w:val="de-DE"/>
              </w:rPr>
            </w:pPr>
            <w:r>
              <w:rPr>
                <w:rStyle w:val="mqInternal"/>
                <w:noProof/>
                <w:lang w:val="de-DE"/>
              </w:rPr>
              <w:t>[1}</w:t>
            </w:r>
            <w:r>
              <w:rPr>
                <w:lang w:val="de-DE"/>
              </w:rPr>
              <w:t>Warten</w:t>
            </w:r>
            <w:r>
              <w:rPr>
                <w:rStyle w:val="mqInternal"/>
                <w:noProof/>
                <w:lang w:val="de-DE"/>
              </w:rPr>
              <w:t>{2]</w:t>
            </w:r>
            <w:r>
              <w:rPr>
                <w:lang w:val="de-DE"/>
              </w:rPr>
              <w:t xml:space="preserve"> - Warten auf den RTMP-Stream (Encoder startet)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f555cfbb-0c36-4c18-b746-780342b1c17d</w:t>
            </w:r>
          </w:p>
        </w:tc>
        <w:tc>
          <w:tcPr>
            <w:tcW w:w="7407" w:type="dxa"/>
            <w:shd w:val="clear" w:color="auto" w:fill="F2F2F2" w:themeFill="background1" w:themeFillShade="F2"/>
          </w:tcPr>
          <w:p w:rsidR="00000000" w:rsidRDefault="00BD6E96">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BD6E96">
            <w:pPr>
              <w:rPr>
                <w:lang w:val="de-DE"/>
              </w:rPr>
            </w:pPr>
            <w:r>
              <w:rPr>
                <w:rStyle w:val="mqInternal"/>
                <w:noProof/>
                <w:lang w:val="de-DE"/>
              </w:rPr>
              <w:t>[1}</w:t>
            </w:r>
            <w:r>
              <w:rPr>
                <w:lang w:val="de-DE"/>
              </w:rPr>
              <w:t>Gescheitert</w:t>
            </w:r>
            <w:r>
              <w:rPr>
                <w:rStyle w:val="mqInternal"/>
                <w:noProof/>
                <w:lang w:val="de-DE"/>
              </w:rPr>
              <w:t>{2]</w:t>
            </w:r>
            <w:r>
              <w:rPr>
                <w:lang w:val="de-DE"/>
              </w:rPr>
              <w:t xml:space="preserve"> - Der Job wurde aufgrund eines Systemfehlers gestoppt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54233aec-2b59-4</w:t>
            </w:r>
            <w:r>
              <w:rPr>
                <w:noProof/>
                <w:sz w:val="2"/>
              </w:rPr>
              <w:t>7ff-a0d8-e0bd7660f99e</w:t>
            </w:r>
          </w:p>
        </w:tc>
        <w:tc>
          <w:tcPr>
            <w:tcW w:w="7407" w:type="dxa"/>
            <w:shd w:val="clear" w:color="auto" w:fill="F2F2F2" w:themeFill="background1" w:themeFillShade="F2"/>
          </w:tcPr>
          <w:p w:rsidR="00000000" w:rsidRDefault="00BD6E96">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BD6E96">
            <w:pPr>
              <w:rPr>
                <w:lang w:val="de-DE"/>
              </w:rPr>
            </w:pPr>
            <w:r>
              <w:rPr>
                <w:rStyle w:val="mqInternal"/>
                <w:noProof/>
                <w:lang w:val="de-DE"/>
              </w:rPr>
              <w:t>[1}</w:t>
            </w:r>
            <w:r>
              <w:rPr>
                <w:lang w:val="de-DE"/>
              </w:rPr>
              <w:t>Verlassen</w:t>
            </w:r>
            <w:r>
              <w:rPr>
                <w:rStyle w:val="mqInternal"/>
                <w:noProof/>
                <w:lang w:val="de-DE"/>
              </w:rPr>
              <w:t>{2]</w:t>
            </w:r>
            <w:r>
              <w:rPr>
                <w:lang w:val="de-DE"/>
              </w:rPr>
              <w:t xml:space="preserve"> - Die Veranstaltung wurde beendet, ohne dass ein Encoder angeschlossen war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69f96297-11c9-4596-8e8e-0f85b197e631</w:t>
            </w:r>
          </w:p>
        </w:tc>
        <w:tc>
          <w:tcPr>
            <w:tcW w:w="7407" w:type="dxa"/>
            <w:shd w:val="clear" w:color="auto" w:fill="F2F2F2" w:themeFill="background1" w:themeFillShade="F2"/>
          </w:tcPr>
          <w:p w:rsidR="00000000" w:rsidRDefault="00BD6E96">
            <w:pPr>
              <w:rPr>
                <w:noProof/>
              </w:rPr>
            </w:pPr>
            <w:r>
              <w:rPr>
                <w:noProof/>
              </w:rPr>
              <w:t>Completed date and time</w:t>
            </w:r>
          </w:p>
        </w:tc>
        <w:tc>
          <w:tcPr>
            <w:tcW w:w="7407" w:type="dxa"/>
          </w:tcPr>
          <w:p w:rsidR="00000000" w:rsidRDefault="00BD6E96">
            <w:pPr>
              <w:rPr>
                <w:lang w:val="de-DE"/>
              </w:rPr>
            </w:pPr>
            <w:r>
              <w:rPr>
                <w:lang w:val="de-DE"/>
              </w:rPr>
              <w:t>Datum</w:t>
            </w:r>
            <w:r>
              <w:rPr>
                <w:lang w:val="de-DE"/>
              </w:rPr>
              <w:t xml:space="preserve"> und Uhrzeit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42cb02e8-26f9-43ac-a895-9729596fb5d9</w:t>
            </w:r>
          </w:p>
        </w:tc>
        <w:tc>
          <w:tcPr>
            <w:tcW w:w="7407" w:type="dxa"/>
            <w:shd w:val="clear" w:color="auto" w:fill="F2F2F2" w:themeFill="background1" w:themeFillShade="F2"/>
          </w:tcPr>
          <w:p w:rsidR="00000000" w:rsidRDefault="00BD6E96">
            <w:pPr>
              <w:rPr>
                <w:noProof/>
              </w:rPr>
            </w:pPr>
            <w:r>
              <w:rPr>
                <w:noProof/>
              </w:rPr>
              <w:t>Event name and ID</w:t>
            </w:r>
          </w:p>
        </w:tc>
        <w:tc>
          <w:tcPr>
            <w:tcW w:w="7407" w:type="dxa"/>
          </w:tcPr>
          <w:p w:rsidR="00000000" w:rsidRDefault="00BD6E96">
            <w:pPr>
              <w:rPr>
                <w:lang w:val="de-DE"/>
              </w:rPr>
            </w:pPr>
            <w:r>
              <w:rPr>
                <w:lang w:val="de-DE"/>
              </w:rPr>
              <w:t>Ereignisname und 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f13b5039-9569-442d-b129-99af15550a5a</w:t>
            </w:r>
          </w:p>
        </w:tc>
        <w:tc>
          <w:tcPr>
            <w:tcW w:w="7407" w:type="dxa"/>
            <w:shd w:val="clear" w:color="auto" w:fill="F2F2F2" w:themeFill="background1" w:themeFillShade="F2"/>
          </w:tcPr>
          <w:p w:rsidR="00000000" w:rsidRDefault="00BD6E96">
            <w:pPr>
              <w:rPr>
                <w:noProof/>
              </w:rPr>
            </w:pPr>
            <w:r>
              <w:rPr>
                <w:noProof/>
              </w:rPr>
              <w:t>Total views</w:t>
            </w:r>
          </w:p>
        </w:tc>
        <w:tc>
          <w:tcPr>
            <w:tcW w:w="7407" w:type="dxa"/>
          </w:tcPr>
          <w:p w:rsidR="00000000" w:rsidRDefault="00BD6E96">
            <w:pPr>
              <w:rPr>
                <w:lang w:val="de-DE"/>
              </w:rPr>
            </w:pPr>
            <w:r>
              <w:rPr>
                <w:lang w:val="de-DE"/>
              </w:rPr>
              <w:t>Gesamtansichten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cbf2dba0-194b-4802-879f-431015f376b2</w:t>
            </w:r>
          </w:p>
        </w:tc>
        <w:tc>
          <w:tcPr>
            <w:tcW w:w="7407" w:type="dxa"/>
            <w:shd w:val="clear" w:color="auto" w:fill="F2F2F2" w:themeFill="background1" w:themeFillShade="F2"/>
          </w:tcPr>
          <w:p w:rsidR="00000000" w:rsidRDefault="00BD6E96">
            <w:pPr>
              <w:rPr>
                <w:noProof/>
              </w:rPr>
            </w:pPr>
            <w:r>
              <w:rPr>
                <w:noProof/>
              </w:rPr>
              <w:t>Duration</w:t>
            </w:r>
          </w:p>
        </w:tc>
        <w:tc>
          <w:tcPr>
            <w:tcW w:w="7407" w:type="dxa"/>
          </w:tcPr>
          <w:p w:rsidR="00000000" w:rsidRDefault="00BD6E96">
            <w:pPr>
              <w:rPr>
                <w:lang w:val="de-DE"/>
              </w:rPr>
            </w:pPr>
            <w:r>
              <w:rPr>
                <w:lang w:val="de-DE"/>
              </w:rPr>
              <w:t>Dauer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edd2c15c-c3d6-46</w:t>
            </w:r>
            <w:r>
              <w:rPr>
                <w:noProof/>
                <w:sz w:val="2"/>
              </w:rPr>
              <w:t>96-907c-2451fb08cbea</w:t>
            </w:r>
          </w:p>
        </w:tc>
        <w:tc>
          <w:tcPr>
            <w:tcW w:w="7407" w:type="dxa"/>
            <w:shd w:val="clear" w:color="auto" w:fill="F2F2F2" w:themeFill="background1" w:themeFillShade="F2"/>
          </w:tcPr>
          <w:p w:rsidR="00000000" w:rsidRDefault="00BD6E96">
            <w:pPr>
              <w:rPr>
                <w:noProof/>
              </w:rPr>
            </w:pPr>
            <w:r>
              <w:rPr>
                <w:noProof/>
              </w:rPr>
              <w:t>Created date and time (for recurring events only)</w:t>
            </w:r>
          </w:p>
        </w:tc>
        <w:tc>
          <w:tcPr>
            <w:tcW w:w="7407" w:type="dxa"/>
          </w:tcPr>
          <w:p w:rsidR="00000000" w:rsidRDefault="00BD6E96">
            <w:pPr>
              <w:rPr>
                <w:lang w:val="de-DE"/>
              </w:rPr>
            </w:pPr>
            <w:r>
              <w:rPr>
                <w:lang w:val="de-DE"/>
              </w:rPr>
              <w:t>Erstelltes Datum und Uhrzeit (nur f</w:t>
            </w:r>
            <w:r>
              <w:rPr>
                <w:lang w:val="de-DE"/>
              </w:rPr>
              <w:t>ü</w:t>
            </w:r>
            <w:r>
              <w:rPr>
                <w:lang w:val="de-DE"/>
              </w:rPr>
              <w:t>r wiederkehrende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2aa2d161-a735-445f-b9c2-e60cf10629a8</w:t>
            </w:r>
          </w:p>
        </w:tc>
        <w:tc>
          <w:tcPr>
            <w:tcW w:w="7407" w:type="dxa"/>
            <w:shd w:val="clear" w:color="auto" w:fill="F2F2F2" w:themeFill="background1" w:themeFillShade="F2"/>
          </w:tcPr>
          <w:p w:rsidR="00000000" w:rsidRDefault="00BD6E96">
            <w:pPr>
              <w:rPr>
                <w:noProof/>
              </w:rPr>
            </w:pPr>
            <w:r>
              <w:rPr>
                <w:noProof/>
              </w:rPr>
              <w:t xml:space="preserve">To view the live event video properties, click on the event name to open the </w:t>
            </w:r>
            <w:r>
              <w:rPr>
                <w:rStyle w:val="mqInternal"/>
                <w:noProof/>
              </w:rPr>
              <w:t>[</w:t>
            </w:r>
            <w:r>
              <w:rPr>
                <w:rStyle w:val="mqInternal"/>
                <w:noProof/>
              </w:rPr>
              <w:t>1}</w:t>
            </w:r>
            <w:r>
              <w:rPr>
                <w:noProof/>
              </w:rPr>
              <w:t>Control Room</w:t>
            </w:r>
            <w:r>
              <w:rPr>
                <w:rStyle w:val="mqInternal"/>
                <w:noProof/>
              </w:rPr>
              <w:t>{2]</w:t>
            </w:r>
            <w:r>
              <w:rPr>
                <w:noProof/>
              </w:rPr>
              <w:t>.</w:t>
            </w:r>
          </w:p>
        </w:tc>
        <w:tc>
          <w:tcPr>
            <w:tcW w:w="7407" w:type="dxa"/>
          </w:tcPr>
          <w:p w:rsidR="00000000" w:rsidRDefault="00BD6E96">
            <w:pPr>
              <w:rPr>
                <w:lang w:val="de-DE"/>
              </w:rPr>
            </w:pPr>
            <w:r>
              <w:rPr>
                <w:lang w:val="de-DE"/>
              </w:rPr>
              <w:t xml:space="preserve">Um die Videoeigenschaften des Live-Ereignisses anzuzeigen, klicken Sie auf den Ereignisnamen, um das zu </w:t>
            </w:r>
            <w:r>
              <w:rPr>
                <w:lang w:val="de-DE"/>
              </w:rPr>
              <w:t>ö</w:t>
            </w:r>
            <w:r>
              <w:rPr>
                <w:lang w:val="de-DE"/>
              </w:rPr>
              <w:t xml:space="preserve">ffnen </w:t>
            </w:r>
            <w:r>
              <w:rPr>
                <w:rStyle w:val="mqInternal"/>
                <w:noProof/>
                <w:lang w:val="de-DE"/>
              </w:rPr>
              <w:t>[1}</w:t>
            </w:r>
            <w:r>
              <w:rPr>
                <w:lang w:val="de-DE"/>
              </w:rPr>
              <w:t>Kontrollraum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2a4c1a67-992d-47b2-a4a0-b6cc3312cf16</w:t>
            </w:r>
          </w:p>
        </w:tc>
        <w:tc>
          <w:tcPr>
            <w:tcW w:w="7407" w:type="dxa"/>
            <w:shd w:val="clear" w:color="auto" w:fill="F2F2F2" w:themeFill="background1" w:themeFillShade="F2"/>
          </w:tcPr>
          <w:p w:rsidR="00000000" w:rsidRDefault="00BD6E96">
            <w:pPr>
              <w:rPr>
                <w:noProof/>
              </w:rPr>
            </w:pPr>
            <w:r>
              <w:rPr>
                <w:noProof/>
              </w:rPr>
              <w:t>Creating a new event</w:t>
            </w:r>
          </w:p>
        </w:tc>
        <w:tc>
          <w:tcPr>
            <w:tcW w:w="7407" w:type="dxa"/>
          </w:tcPr>
          <w:p w:rsidR="00000000" w:rsidRDefault="00BD6E96">
            <w:pPr>
              <w:rPr>
                <w:lang w:val="de-DE"/>
              </w:rPr>
            </w:pPr>
            <w:r>
              <w:rPr>
                <w:lang w:val="de-DE"/>
              </w:rPr>
              <w:t>Neues Ereignis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297971e3-8287-499c-bb65-b9d4137157f8</w:t>
            </w:r>
          </w:p>
        </w:tc>
        <w:tc>
          <w:tcPr>
            <w:tcW w:w="7407" w:type="dxa"/>
            <w:shd w:val="clear" w:color="auto" w:fill="F2F2F2" w:themeFill="background1" w:themeFillShade="F2"/>
          </w:tcPr>
          <w:p w:rsidR="00000000" w:rsidRDefault="00BD6E96">
            <w:pPr>
              <w:rPr>
                <w:noProof/>
              </w:rPr>
            </w:pPr>
            <w:r>
              <w:rPr>
                <w:noProof/>
              </w:rPr>
              <w:t xml:space="preserve">For a complete step-by-step guide to creating and streaming a live event using the Live module, see </w:t>
            </w:r>
            <w:r>
              <w:rPr>
                <w:rStyle w:val="mqInternal"/>
                <w:noProof/>
              </w:rPr>
              <w:t>[1}</w:t>
            </w:r>
            <w:r>
              <w:rPr>
                <w:noProof/>
              </w:rPr>
              <w:t>Step-by-Step:</w:t>
            </w:r>
          </w:p>
        </w:tc>
        <w:tc>
          <w:tcPr>
            <w:tcW w:w="7407" w:type="dxa"/>
          </w:tcPr>
          <w:p w:rsidR="00000000" w:rsidRDefault="00BD6E96">
            <w:pPr>
              <w:rPr>
                <w:lang w:val="de-DE"/>
              </w:rPr>
            </w:pPr>
            <w:r>
              <w:rPr>
                <w:lang w:val="de-DE"/>
              </w:rPr>
              <w:t>Eine vollst</w:t>
            </w:r>
            <w:r>
              <w:rPr>
                <w:lang w:val="de-DE"/>
              </w:rPr>
              <w:t>ä</w:t>
            </w:r>
            <w:r>
              <w:rPr>
                <w:lang w:val="de-DE"/>
              </w:rPr>
              <w:t>ndige Schritt-f</w:t>
            </w:r>
            <w:r>
              <w:rPr>
                <w:lang w:val="de-DE"/>
              </w:rPr>
              <w:t>ü</w:t>
            </w:r>
            <w:r>
              <w:rPr>
                <w:lang w:val="de-DE"/>
              </w:rPr>
              <w:t>r-Schritt-Anleitung zum Erstellen und Streamen eines Live-Ereignisses mith</w:t>
            </w:r>
            <w:r>
              <w:rPr>
                <w:lang w:val="de-DE"/>
              </w:rPr>
              <w:t xml:space="preserve">ilfe des Live-Moduls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a0fc2136-5498-42ca-a10c-e554fddaff07</w:t>
            </w:r>
          </w:p>
        </w:tc>
        <w:tc>
          <w:tcPr>
            <w:tcW w:w="7407" w:type="dxa"/>
            <w:shd w:val="clear" w:color="auto" w:fill="F2F2F2" w:themeFill="background1" w:themeFillShade="F2"/>
          </w:tcPr>
          <w:p w:rsidR="00000000" w:rsidRDefault="00BD6E96">
            <w:pPr>
              <w:rPr>
                <w:noProof/>
              </w:rPr>
            </w:pPr>
            <w:r>
              <w:rPr>
                <w:noProof/>
              </w:rPr>
              <w:t>Using the Live Module with Telestream Wirecast</w:t>
            </w:r>
            <w:r>
              <w:rPr>
                <w:rStyle w:val="mqInternal"/>
                <w:noProof/>
              </w:rPr>
              <w:t>{1]</w:t>
            </w:r>
            <w:r>
              <w:rPr>
                <w:noProof/>
              </w:rPr>
              <w:t xml:space="preserve"> or </w:t>
            </w:r>
            <w:r>
              <w:rPr>
                <w:rStyle w:val="mqInternal"/>
                <w:noProof/>
              </w:rPr>
              <w:t>[2}</w:t>
            </w:r>
            <w:r>
              <w:rPr>
                <w:noProof/>
              </w:rPr>
              <w:t>Step-by-Step:</w:t>
            </w:r>
          </w:p>
        </w:tc>
        <w:tc>
          <w:tcPr>
            <w:tcW w:w="7407" w:type="dxa"/>
          </w:tcPr>
          <w:p w:rsidR="00000000" w:rsidRDefault="00BD6E96">
            <w:pPr>
              <w:rPr>
                <w:lang w:val="de-DE"/>
              </w:rPr>
            </w:pPr>
            <w:r>
              <w:rPr>
                <w:lang w:val="de-DE"/>
              </w:rPr>
              <w:t>Verwenden des Live-Moduls mit Telestream Wirecast</w:t>
            </w:r>
            <w:r>
              <w:rPr>
                <w:rStyle w:val="mqInternal"/>
                <w:noProof/>
                <w:lang w:val="de-DE"/>
              </w:rPr>
              <w:t>{1]</w:t>
            </w:r>
            <w:r>
              <w:rPr>
                <w:lang w:val="de-DE"/>
              </w:rPr>
              <w:t xml:space="preserve"> oder </w:t>
            </w:r>
            <w:r>
              <w:rPr>
                <w:rStyle w:val="mqInternal"/>
                <w:noProof/>
                <w:lang w:val="de-DE"/>
              </w:rPr>
              <w:t>[2}</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aa5e5be1-8924-4cbc-8304-314e627cc9f7</w:t>
            </w:r>
          </w:p>
        </w:tc>
        <w:tc>
          <w:tcPr>
            <w:tcW w:w="7407" w:type="dxa"/>
            <w:shd w:val="clear" w:color="auto" w:fill="F2F2F2" w:themeFill="background1" w:themeFillShade="F2"/>
          </w:tcPr>
          <w:p w:rsidR="00000000" w:rsidRDefault="00BD6E96">
            <w:pPr>
              <w:rPr>
                <w:noProof/>
              </w:rPr>
            </w:pPr>
            <w:r>
              <w:rPr>
                <w:noProof/>
              </w:rPr>
              <w:t>Using the Live Module with Open Broadcaster Software (OBS)</w:t>
            </w:r>
            <w:r>
              <w:rPr>
                <w:rStyle w:val="mqInternal"/>
                <w:noProof/>
              </w:rPr>
              <w:t>{1]</w:t>
            </w:r>
            <w:r>
              <w:rPr>
                <w:noProof/>
              </w:rPr>
              <w:t>.</w:t>
            </w:r>
          </w:p>
        </w:tc>
        <w:tc>
          <w:tcPr>
            <w:tcW w:w="7407" w:type="dxa"/>
          </w:tcPr>
          <w:p w:rsidR="00000000" w:rsidRDefault="00BD6E96">
            <w:pPr>
              <w:rPr>
                <w:lang w:val="de-DE"/>
              </w:rPr>
            </w:pPr>
            <w:r>
              <w:rPr>
                <w:lang w:val="de-DE"/>
              </w:rPr>
              <w:t>Verwenden des Live-Moduls mit Open Broadcaster Software (OBS)</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cfdd7a16-8a05-4027-bac1-778179d1cb8b</w:t>
            </w:r>
          </w:p>
        </w:tc>
        <w:tc>
          <w:tcPr>
            <w:tcW w:w="7407" w:type="dxa"/>
            <w:shd w:val="clear" w:color="auto" w:fill="F2F2F2" w:themeFill="background1" w:themeFillShade="F2"/>
          </w:tcPr>
          <w:p w:rsidR="00000000" w:rsidRDefault="00BD6E96">
            <w:pPr>
              <w:rPr>
                <w:noProof/>
              </w:rPr>
            </w:pPr>
            <w:r>
              <w:rPr>
                <w:noProof/>
              </w:rPr>
              <w:t>To create a new event,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ein neues 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67211ea1-c917-4229-bf50-dfc0617cee81</w:t>
            </w:r>
          </w:p>
        </w:tc>
        <w:tc>
          <w:tcPr>
            <w:tcW w:w="7407" w:type="dxa"/>
            <w:shd w:val="clear" w:color="auto" w:fill="F2F2F2" w:themeFill="background1" w:themeFillShade="F2"/>
          </w:tcPr>
          <w:p w:rsidR="00000000" w:rsidRDefault="00BD6E96">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Sie auf der Seite Ereignisse verwalten auf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d4e4500e-e225-4d07-966b-63af9e0eed43</w:t>
            </w:r>
          </w:p>
        </w:tc>
        <w:tc>
          <w:tcPr>
            <w:tcW w:w="7407" w:type="dxa"/>
            <w:shd w:val="clear" w:color="auto" w:fill="F2F2F2" w:themeFill="background1" w:themeFillShade="F2"/>
          </w:tcPr>
          <w:p w:rsidR="00000000" w:rsidRDefault="00BD6E96">
            <w:pPr>
              <w:rPr>
                <w:noProof/>
              </w:rPr>
            </w:pPr>
            <w:r>
              <w:rPr>
                <w:noProof/>
              </w:rPr>
              <w:t>The Create Live Event or Create Live Channel page will open.</w:t>
            </w:r>
          </w:p>
        </w:tc>
        <w:tc>
          <w:tcPr>
            <w:tcW w:w="7407" w:type="dxa"/>
          </w:tcPr>
          <w:p w:rsidR="00000000" w:rsidRDefault="00BD6E96">
            <w:pPr>
              <w:rPr>
                <w:lang w:val="de-DE"/>
              </w:rPr>
            </w:pPr>
            <w:r>
              <w:rPr>
                <w:lang w:val="de-DE"/>
              </w:rPr>
              <w:t>Die Seite "Live-Ereignis erstellen" oder "Live-Kanal erstellen"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9581b230-3f9d-4cc4-878e-94544d246630</w:t>
            </w:r>
          </w:p>
        </w:tc>
        <w:tc>
          <w:tcPr>
            <w:tcW w:w="7407" w:type="dxa"/>
            <w:shd w:val="clear" w:color="auto" w:fill="F2F2F2" w:themeFill="background1" w:themeFillShade="F2"/>
          </w:tcPr>
          <w:p w:rsidR="00000000" w:rsidRDefault="00BD6E96">
            <w:pPr>
              <w:rPr>
                <w:noProof/>
              </w:rPr>
            </w:pPr>
            <w:r>
              <w:rPr>
                <w:noProof/>
              </w:rPr>
              <w:t>The properties when creating events a</w:t>
            </w:r>
            <w:r>
              <w:rPr>
                <w:noProof/>
              </w:rPr>
              <w:t>nd channels are the same.</w:t>
            </w:r>
          </w:p>
        </w:tc>
        <w:tc>
          <w:tcPr>
            <w:tcW w:w="7407" w:type="dxa"/>
          </w:tcPr>
          <w:p w:rsidR="00000000" w:rsidRDefault="00BD6E96">
            <w:pPr>
              <w:rPr>
                <w:lang w:val="de-DE"/>
              </w:rPr>
            </w:pPr>
            <w:r>
              <w:rPr>
                <w:lang w:val="de-DE"/>
              </w:rPr>
              <w:t>Die Eigenschaften beim Erstellen von Ereignissen und Kan</w:t>
            </w:r>
            <w:r>
              <w:rPr>
                <w:lang w:val="de-DE"/>
              </w:rPr>
              <w:t>ä</w:t>
            </w:r>
            <w:r>
              <w:rPr>
                <w:lang w:val="de-DE"/>
              </w:rPr>
              <w:t>len sind identisch.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fdf86708-a34b-4877-bd57-8688d9854d63</w:t>
            </w:r>
          </w:p>
        </w:tc>
        <w:tc>
          <w:tcPr>
            <w:tcW w:w="7407" w:type="dxa"/>
            <w:shd w:val="clear" w:color="auto" w:fill="F2F2F2" w:themeFill="background1" w:themeFillShade="F2"/>
          </w:tcPr>
          <w:p w:rsidR="00000000" w:rsidRDefault="00BD6E96">
            <w:pPr>
              <w:rPr>
                <w:noProof/>
              </w:rPr>
            </w:pPr>
            <w:r>
              <w:rPr>
                <w:noProof/>
              </w:rPr>
              <w:t>The screen shots in this document cover creating an event.</w:t>
            </w:r>
          </w:p>
        </w:tc>
        <w:tc>
          <w:tcPr>
            <w:tcW w:w="7407" w:type="dxa"/>
          </w:tcPr>
          <w:p w:rsidR="00000000" w:rsidRDefault="00BD6E96">
            <w:pPr>
              <w:rPr>
                <w:lang w:val="de-DE"/>
              </w:rPr>
            </w:pPr>
            <w:r>
              <w:rPr>
                <w:lang w:val="de-DE"/>
              </w:rPr>
              <w:t>Die Screenshots in diesem Dokument behandeln das Ers</w:t>
            </w:r>
            <w:r>
              <w:rPr>
                <w:lang w:val="de-DE"/>
              </w:rPr>
              <w:t>tellen eines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8357fd87-8ec8-4470-88bd-5363c7374c37</w:t>
            </w:r>
          </w:p>
        </w:tc>
        <w:tc>
          <w:tcPr>
            <w:tcW w:w="7407" w:type="dxa"/>
            <w:shd w:val="clear" w:color="auto" w:fill="F2F2F2" w:themeFill="background1" w:themeFillShade="F2"/>
          </w:tcPr>
          <w:p w:rsidR="00000000" w:rsidRDefault="00BD6E96">
            <w:pPr>
              <w:rPr>
                <w:noProof/>
              </w:rPr>
            </w:pPr>
            <w:r>
              <w:rPr>
                <w:noProof/>
              </w:rPr>
              <w:t>Enter the event details:</w:t>
            </w:r>
          </w:p>
        </w:tc>
        <w:tc>
          <w:tcPr>
            <w:tcW w:w="7407" w:type="dxa"/>
          </w:tcPr>
          <w:p w:rsidR="00000000" w:rsidRDefault="00BD6E96">
            <w:pPr>
              <w:rPr>
                <w:lang w:val="de-DE"/>
              </w:rPr>
            </w:pPr>
            <w:r>
              <w:rPr>
                <w:lang w:val="de-DE"/>
              </w:rPr>
              <w:t>Geben Sie die Ereignisdetails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c320f5a9-9a33-4f6e-b2e2-0f8e846e88cf</w:t>
            </w:r>
          </w:p>
        </w:tc>
        <w:tc>
          <w:tcPr>
            <w:tcW w:w="7407" w:type="dxa"/>
            <w:shd w:val="clear" w:color="auto" w:fill="F2F2F2" w:themeFill="background1" w:themeFillShade="F2"/>
          </w:tcPr>
          <w:p w:rsidR="00000000" w:rsidRDefault="00BD6E96">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w:t>
            </w:r>
            <w:r>
              <w:rPr>
                <w:noProof/>
              </w:rPr>
              <w:t>if the video is saved as a video asset (max 255 characters)</w:t>
            </w:r>
          </w:p>
        </w:tc>
        <w:tc>
          <w:tcPr>
            <w:tcW w:w="7407" w:type="dxa"/>
          </w:tcPr>
          <w:p w:rsidR="00000000" w:rsidRDefault="00BD6E96">
            <w:pPr>
              <w:rPr>
                <w:lang w:val="de-DE"/>
              </w:rPr>
            </w:pPr>
            <w:r>
              <w:rPr>
                <w:rStyle w:val="mqInternal"/>
                <w:noProof/>
                <w:lang w:val="de-DE"/>
              </w:rPr>
              <w:t>[1}</w:t>
            </w:r>
            <w:r>
              <w:rPr>
                <w:lang w:val="de-DE"/>
              </w:rPr>
              <w:t>Veranstaltungsname</w:t>
            </w:r>
            <w:r>
              <w:rPr>
                <w:rStyle w:val="mqInternal"/>
                <w:noProof/>
                <w:lang w:val="de-DE"/>
              </w:rPr>
              <w:t>{2]</w:t>
            </w:r>
            <w:r>
              <w:rPr>
                <w:lang w:val="de-DE"/>
              </w:rPr>
              <w:t xml:space="preserve"> - Name f</w:t>
            </w:r>
            <w:r>
              <w:rPr>
                <w:lang w:val="de-DE"/>
              </w:rPr>
              <w:t>ü</w:t>
            </w:r>
            <w:r>
              <w:rPr>
                <w:lang w:val="de-DE"/>
              </w:rPr>
              <w:t>r die Veranstaltung; Dieser Name wird auch im Medienmodul angezeigt, wenn das Video als Video-Asset gespeichert ist (max. 255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fc5cde9d-5d3c-4fc3-a319-eaa10d7b4265</w:t>
            </w:r>
          </w:p>
        </w:tc>
        <w:tc>
          <w:tcPr>
            <w:tcW w:w="7407" w:type="dxa"/>
            <w:shd w:val="clear" w:color="auto" w:fill="F2F2F2" w:themeFill="background1" w:themeFillShade="F2"/>
          </w:tcPr>
          <w:p w:rsidR="00000000" w:rsidRDefault="00BD6E96">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BD6E96">
            <w:pPr>
              <w:rPr>
                <w:lang w:val="de-DE"/>
              </w:rPr>
            </w:pPr>
            <w:r>
              <w:rPr>
                <w:rStyle w:val="mqInternal"/>
                <w:noProof/>
                <w:lang w:val="de-DE"/>
              </w:rPr>
              <w:t>[1}</w:t>
            </w:r>
            <w:r>
              <w:rPr>
                <w:lang w:val="de-DE"/>
              </w:rPr>
              <w:t>kurze Beschreibung</w:t>
            </w:r>
            <w:r>
              <w:rPr>
                <w:rStyle w:val="mqInternal"/>
                <w:noProof/>
                <w:lang w:val="de-DE"/>
              </w:rPr>
              <w:t>{2]</w:t>
            </w:r>
            <w:r>
              <w:rPr>
                <w:lang w:val="de-DE"/>
              </w:rPr>
              <w:t xml:space="preserve"> - Beschreibung des Ereignisses (max. 250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886497e1-bb21-4b11-84e9-3b4bdebdaf59</w:t>
            </w:r>
          </w:p>
        </w:tc>
        <w:tc>
          <w:tcPr>
            <w:tcW w:w="7407" w:type="dxa"/>
            <w:shd w:val="clear" w:color="auto" w:fill="F2F2F2" w:themeFill="background1" w:themeFillShade="F2"/>
          </w:tcPr>
          <w:p w:rsidR="00000000" w:rsidRDefault="00BD6E96">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000000" w:rsidRDefault="00BD6E96">
            <w:pPr>
              <w:rPr>
                <w:lang w:val="de-DE"/>
              </w:rPr>
            </w:pPr>
            <w:r>
              <w:rPr>
                <w:rStyle w:val="mqInternal"/>
                <w:noProof/>
                <w:lang w:val="de-DE"/>
              </w:rPr>
              <w:t>[1}</w:t>
            </w:r>
            <w:r>
              <w:rPr>
                <w:lang w:val="de-DE"/>
              </w:rPr>
              <w:t>Stichworte</w:t>
            </w:r>
            <w:r>
              <w:rPr>
                <w:rStyle w:val="mqInternal"/>
                <w:noProof/>
                <w:lang w:val="de-DE"/>
              </w:rPr>
              <w:t>{2]</w:t>
            </w:r>
            <w:r>
              <w:rPr>
                <w:lang w:val="de-DE"/>
              </w:rPr>
              <w:t xml:space="preserve"> - Tags, die mit dem Ereignis verkn</w:t>
            </w:r>
            <w:r>
              <w:rPr>
                <w:lang w:val="de-DE"/>
              </w:rPr>
              <w:t>ü</w:t>
            </w:r>
            <w:r>
              <w:rPr>
                <w:lang w:val="de-DE"/>
              </w:rPr>
              <w:t xml:space="preserve">pft werden sollen; Tags werden dem Video zugewiesen, wenn </w:t>
            </w:r>
            <w:r>
              <w:rPr>
                <w:lang w:val="de-DE"/>
              </w:rPr>
              <w:t>das Video als Video-Asset gespeichert wird (maximal 128 Zeichen und 1200 Tags).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b4474d59-63c8-491a-b075-2fce0a364738</w:t>
            </w:r>
          </w:p>
        </w:tc>
        <w:tc>
          <w:tcPr>
            <w:tcW w:w="7407" w:type="dxa"/>
            <w:shd w:val="clear" w:color="auto" w:fill="F2F2F2" w:themeFill="background1" w:themeFillShade="F2"/>
          </w:tcPr>
          <w:p w:rsidR="00000000" w:rsidRDefault="00BD6E96">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BD6E96">
            <w:pPr>
              <w:rPr>
                <w:lang w:val="de-DE"/>
              </w:rPr>
            </w:pPr>
            <w:r>
              <w:rPr>
                <w:rStyle w:val="mqInternal"/>
                <w:noProof/>
                <w:lang w:val="de-DE"/>
              </w:rPr>
              <w:t>[1}</w:t>
            </w:r>
            <w:r>
              <w:rPr>
                <w:lang w:val="de-DE"/>
              </w:rPr>
              <w:t>Referenz ID</w:t>
            </w:r>
            <w:r>
              <w:rPr>
                <w:rStyle w:val="mqInternal"/>
                <w:noProof/>
                <w:lang w:val="de-DE"/>
              </w:rPr>
              <w:t>{2]</w:t>
            </w:r>
            <w:r>
              <w:rPr>
                <w:lang w:val="de-DE"/>
              </w:rPr>
              <w:t xml:space="preserve"> - Referenz-ID f</w:t>
            </w:r>
            <w:r>
              <w:rPr>
                <w:lang w:val="de-DE"/>
              </w:rPr>
              <w:t>ü</w:t>
            </w:r>
            <w:r>
              <w:rPr>
                <w:lang w:val="de-DE"/>
              </w:rPr>
              <w:t>r das Ereignis;</w:t>
            </w:r>
            <w:r>
              <w:rPr>
                <w:lang w:val="de-DE"/>
              </w:rPr>
              <w:t xml:space="preserve"> muss eindeutig sein (max. 150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c251534a-dffa-4b29-8da6-f7b6cb5b8616</w:t>
            </w:r>
          </w:p>
        </w:tc>
        <w:tc>
          <w:tcPr>
            <w:tcW w:w="7407" w:type="dxa"/>
            <w:shd w:val="clear" w:color="auto" w:fill="F2F2F2" w:themeFill="background1" w:themeFillShade="F2"/>
          </w:tcPr>
          <w:p w:rsidR="00000000" w:rsidRDefault="00BD6E96">
            <w:pPr>
              <w:rPr>
                <w:noProof/>
              </w:rPr>
            </w:pPr>
            <w:r>
              <w:rPr>
                <w:noProof/>
              </w:rPr>
              <w:t>Any required custom fields for the account will be displayed.</w:t>
            </w:r>
          </w:p>
        </w:tc>
        <w:tc>
          <w:tcPr>
            <w:tcW w:w="7407" w:type="dxa"/>
          </w:tcPr>
          <w:p w:rsidR="00000000" w:rsidRDefault="00BD6E96">
            <w:pPr>
              <w:rPr>
                <w:lang w:val="de-DE"/>
              </w:rPr>
            </w:pPr>
            <w:r>
              <w:rPr>
                <w:lang w:val="de-DE"/>
              </w:rPr>
              <w:t>Alle erforderlichen benutzerdefinierten Felder f</w:t>
            </w:r>
            <w:r>
              <w:rPr>
                <w:lang w:val="de-DE"/>
              </w:rPr>
              <w:t>ü</w:t>
            </w:r>
            <w:r>
              <w:rPr>
                <w:lang w:val="de-DE"/>
              </w:rPr>
              <w:t>r das Konto werden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a818be11-d528-4be4-96e8-4018</w:t>
            </w:r>
            <w:r>
              <w:rPr>
                <w:noProof/>
                <w:sz w:val="2"/>
              </w:rPr>
              <w:t>a83fe0eb</w:t>
            </w:r>
          </w:p>
        </w:tc>
        <w:tc>
          <w:tcPr>
            <w:tcW w:w="7407" w:type="dxa"/>
            <w:shd w:val="clear" w:color="auto" w:fill="F2F2F2" w:themeFill="background1" w:themeFillShade="F2"/>
          </w:tcPr>
          <w:p w:rsidR="00000000" w:rsidRDefault="00BD6E96">
            <w:pPr>
              <w:rPr>
                <w:noProof/>
              </w:rPr>
            </w:pPr>
            <w:r>
              <w:rPr>
                <w:noProof/>
              </w:rPr>
              <w:t>Assign values to the custom fields.</w:t>
            </w:r>
          </w:p>
        </w:tc>
        <w:tc>
          <w:tcPr>
            <w:tcW w:w="7407" w:type="dxa"/>
          </w:tcPr>
          <w:p w:rsidR="00000000" w:rsidRDefault="00BD6E96">
            <w:pPr>
              <w:rPr>
                <w:lang w:val="de-DE"/>
              </w:rPr>
            </w:pPr>
            <w:r>
              <w:rPr>
                <w:lang w:val="de-DE"/>
              </w:rPr>
              <w:t>Weisen Sie den benutzerdefinierten Feldern Werte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f0436499-606d-4daa-9f5a-5ea7e03f2c56</w:t>
            </w:r>
          </w:p>
        </w:tc>
        <w:tc>
          <w:tcPr>
            <w:tcW w:w="7407" w:type="dxa"/>
            <w:shd w:val="clear" w:color="auto" w:fill="F2F2F2" w:themeFill="background1" w:themeFillShade="F2"/>
          </w:tcPr>
          <w:p w:rsidR="00000000" w:rsidRDefault="00BD6E96">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BD6E96">
            <w:pPr>
              <w:rPr>
                <w:lang w:val="de-DE"/>
              </w:rPr>
            </w:pPr>
            <w:r>
              <w:rPr>
                <w:lang w:val="de-DE"/>
              </w:rPr>
              <w:t xml:space="preserve">Rahmen </w:t>
            </w:r>
            <w:r>
              <w:rPr>
                <w:rStyle w:val="mqInternal"/>
                <w:noProof/>
                <w:lang w:val="de-DE"/>
              </w:rPr>
              <w:t>[1}</w:t>
            </w:r>
            <w:r>
              <w:rPr>
                <w:lang w:val="de-DE"/>
              </w:rPr>
              <w:t>Streaming zu Social Media</w:t>
            </w:r>
            <w:r>
              <w:rPr>
                <w:rStyle w:val="mqInternal"/>
                <w:noProof/>
                <w:lang w:val="de-DE"/>
              </w:rPr>
              <w:t>{2]</w:t>
            </w:r>
            <w:r>
              <w:rPr>
                <w:lang w:val="de-DE"/>
              </w:rPr>
              <w:t xml:space="preserve"> zu </w:t>
            </w:r>
            <w:r>
              <w:rPr>
                <w:rStyle w:val="mqInternal"/>
                <w:noProof/>
                <w:lang w:val="de-DE"/>
              </w:rPr>
              <w:t>[1}</w:t>
            </w:r>
            <w:r>
              <w:rPr>
                <w:lang w:val="de-DE"/>
              </w:rPr>
              <w:t>D</w:t>
            </w:r>
            <w:r>
              <w:rPr>
                <w:lang w:val="de-DE"/>
              </w:rPr>
              <w:t>ü</w:t>
            </w:r>
            <w:r>
              <w:rPr>
                <w:lang w:val="de-DE"/>
              </w:rPr>
              <w:t>rfen</w:t>
            </w:r>
            <w:r>
              <w:rPr>
                <w:rStyle w:val="mqInternal"/>
                <w:noProof/>
                <w:lang w:val="de-DE"/>
              </w:rPr>
              <w:t>{2]</w:t>
            </w:r>
            <w:r>
              <w:rPr>
                <w:lang w:val="de-DE"/>
              </w:rPr>
              <w:t xml:space="preserve"> wird die Veranstaltung f</w:t>
            </w:r>
            <w:r>
              <w:rPr>
                <w:lang w:val="de-DE"/>
              </w:rPr>
              <w:t>ü</w:t>
            </w:r>
            <w:r>
              <w:rPr>
                <w:lang w:val="de-DE"/>
              </w:rPr>
              <w:t>r das Streaming auf Social-Media-Plattformen verf</w:t>
            </w:r>
            <w:r>
              <w:rPr>
                <w:lang w:val="de-DE"/>
              </w:rPr>
              <w:t>ü</w:t>
            </w:r>
            <w:r>
              <w:rPr>
                <w:lang w:val="de-DE"/>
              </w:rPr>
              <w:t>gbar machen.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5505bcd1-a00c-4cfe-993f-a6a46d5663bd</w:t>
            </w:r>
          </w:p>
        </w:tc>
        <w:tc>
          <w:tcPr>
            <w:tcW w:w="7407" w:type="dxa"/>
            <w:shd w:val="clear" w:color="auto" w:fill="F2F2F2" w:themeFill="background1" w:themeFillShade="F2"/>
          </w:tcPr>
          <w:p w:rsidR="00000000" w:rsidRDefault="00BD6E96">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BD6E96">
            <w:pPr>
              <w:rPr>
                <w:lang w:val="de-DE"/>
              </w:rPr>
            </w:pPr>
            <w:r>
              <w:rPr>
                <w:lang w:val="de-DE"/>
              </w:rPr>
              <w:t xml:space="preserve">Das kann gemacht werden </w:t>
            </w:r>
            <w:r>
              <w:rPr>
                <w:rStyle w:val="mqInternal"/>
                <w:noProof/>
                <w:lang w:val="de-DE"/>
              </w:rPr>
              <w:t>[1}</w:t>
            </w:r>
            <w:r>
              <w:rPr>
                <w:lang w:val="de-DE"/>
              </w:rPr>
              <w:t>Sobald das Ereignis mit dem Streaming begonnen hat</w:t>
            </w:r>
            <w:r>
              <w:rPr>
                <w:rStyle w:val="mqInternal"/>
                <w:noProof/>
                <w:lang w:val="de-DE"/>
              </w:rPr>
              <w:t>{2]</w:t>
            </w:r>
            <w:r>
              <w:rPr>
                <w:lang w:val="de-DE"/>
              </w:rPr>
              <w:t xml:space="preserve"> oder mit dem </w:t>
            </w:r>
            <w:r>
              <w:rPr>
                <w:rStyle w:val="mqInternal"/>
                <w:noProof/>
                <w:lang w:val="de-DE"/>
              </w:rPr>
              <w:t>[3}</w:t>
            </w:r>
            <w:r>
              <w:rPr>
                <w:lang w:val="de-DE"/>
              </w:rPr>
              <w:t>Soziales 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b2504e8f-02fa-48ef-b4d9-53e40f0fbfbf</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f840e2c2-0a11-4dc1-95a4-372f39182209</w:t>
            </w:r>
          </w:p>
        </w:tc>
        <w:tc>
          <w:tcPr>
            <w:tcW w:w="7407" w:type="dxa"/>
            <w:shd w:val="clear" w:color="auto" w:fill="F2F2F2" w:themeFill="background1" w:themeFillShade="F2"/>
          </w:tcPr>
          <w:p w:rsidR="00000000" w:rsidRDefault="00BD6E96">
            <w:pPr>
              <w:rPr>
                <w:noProof/>
              </w:rPr>
            </w:pPr>
            <w:r>
              <w:rPr>
                <w:noProof/>
              </w:rPr>
              <w:t>The dropdown list will list all Live ingest profiles.</w:t>
            </w:r>
          </w:p>
        </w:tc>
        <w:tc>
          <w:tcPr>
            <w:tcW w:w="7407" w:type="dxa"/>
          </w:tcPr>
          <w:p w:rsidR="00000000" w:rsidRDefault="00BD6E96">
            <w:pPr>
              <w:rPr>
                <w:lang w:val="de-DE"/>
              </w:rPr>
            </w:pPr>
            <w:r>
              <w:rPr>
                <w:lang w:val="de-DE"/>
              </w:rPr>
              <w:t>In der Dropdown-Liste werden alle Live-Aufnahmeprofile aufgelistet.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e0df6707-99</w:t>
            </w:r>
            <w:r>
              <w:rPr>
                <w:noProof/>
                <w:sz w:val="2"/>
              </w:rPr>
              <w:t>b9-418b-861e-875294af68f0</w:t>
            </w:r>
          </w:p>
        </w:tc>
        <w:tc>
          <w:tcPr>
            <w:tcW w:w="7407" w:type="dxa"/>
            <w:shd w:val="clear" w:color="auto" w:fill="F2F2F2" w:themeFill="background1" w:themeFillShade="F2"/>
          </w:tcPr>
          <w:p w:rsidR="00000000" w:rsidRDefault="00BD6E96">
            <w:pPr>
              <w:rPr>
                <w:noProof/>
              </w:rPr>
            </w:pPr>
            <w:r>
              <w:rPr>
                <w:noProof/>
              </w:rPr>
              <w:t>The ingest profile will control the quality and number of live renditions that are created.</w:t>
            </w:r>
          </w:p>
        </w:tc>
        <w:tc>
          <w:tcPr>
            <w:tcW w:w="7407" w:type="dxa"/>
          </w:tcPr>
          <w:p w:rsidR="00000000" w:rsidRDefault="00BD6E96">
            <w:pPr>
              <w:rPr>
                <w:lang w:val="de-DE"/>
              </w:rPr>
            </w:pPr>
            <w:r>
              <w:rPr>
                <w:lang w:val="de-DE"/>
              </w:rPr>
              <w:t>Das Aufnahmeprofil steuert die Qualit</w:t>
            </w:r>
            <w:r>
              <w:rPr>
                <w:lang w:val="de-DE"/>
              </w:rPr>
              <w:t>ä</w:t>
            </w:r>
            <w:r>
              <w:rPr>
                <w:lang w:val="de-DE"/>
              </w:rPr>
              <w:t>t und Anzahl der erstellten Live-Wiedergaben.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f30eae9d-14ff-4e4c-b026-6f45c72119c1</w:t>
            </w:r>
          </w:p>
        </w:tc>
        <w:tc>
          <w:tcPr>
            <w:tcW w:w="7407" w:type="dxa"/>
            <w:shd w:val="clear" w:color="auto" w:fill="F2F2F2" w:themeFill="background1" w:themeFillShade="F2"/>
          </w:tcPr>
          <w:p w:rsidR="00000000" w:rsidRDefault="00BD6E96">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BD6E96">
            <w:pPr>
              <w:rPr>
                <w:lang w:val="de-DE"/>
              </w:rPr>
            </w:pPr>
            <w:r>
              <w:rPr>
                <w:lang w:val="de-DE"/>
              </w:rPr>
              <w:t xml:space="preserve">Klicken Sie auf die </w:t>
            </w:r>
            <w:r>
              <w:rPr>
                <w:rStyle w:val="mqInternal"/>
                <w:noProof/>
                <w:lang w:val="de-DE"/>
              </w:rPr>
              <w:t>[1}</w:t>
            </w:r>
            <w:r>
              <w:rPr>
                <w:lang w:val="de-DE"/>
              </w:rPr>
              <w:t>Profile verwalten</w:t>
            </w:r>
            <w:r>
              <w:rPr>
                <w:rStyle w:val="mqInternal"/>
                <w:noProof/>
                <w:lang w:val="de-DE"/>
              </w:rPr>
              <w:t>{2]</w:t>
            </w:r>
            <w:r>
              <w:rPr>
                <w:lang w:val="de-DE"/>
              </w:rPr>
              <w:t xml:space="preserve"> Der Link </w:t>
            </w:r>
            <w:r>
              <w:rPr>
                <w:lang w:val="de-DE"/>
              </w:rPr>
              <w:t>ö</w:t>
            </w:r>
            <w:r>
              <w:rPr>
                <w:lang w:val="de-DE"/>
              </w:rPr>
              <w:t>ffnet den Aufnahme-Profil-Editor in einer anderen Browser-Registerkarte.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a10840e1-e474-4eb8-9c97-</w:t>
            </w:r>
            <w:r>
              <w:rPr>
                <w:noProof/>
                <w:sz w:val="2"/>
              </w:rPr>
              <w:t>dcd0751c862a</w:t>
            </w:r>
          </w:p>
        </w:tc>
        <w:tc>
          <w:tcPr>
            <w:tcW w:w="7407" w:type="dxa"/>
            <w:shd w:val="clear" w:color="auto" w:fill="F2F2F2" w:themeFill="background1" w:themeFillShade="F2"/>
          </w:tcPr>
          <w:p w:rsidR="00000000" w:rsidRDefault="00BD6E96">
            <w:pPr>
              <w:rPr>
                <w:noProof/>
              </w:rPr>
            </w:pPr>
            <w:r>
              <w:rPr>
                <w:noProof/>
              </w:rPr>
              <w:t>Note that you must be an account administrator to access the ingest profile editor.</w:t>
            </w:r>
          </w:p>
        </w:tc>
        <w:tc>
          <w:tcPr>
            <w:tcW w:w="7407" w:type="dxa"/>
          </w:tcPr>
          <w:p w:rsidR="00000000" w:rsidRDefault="00BD6E96">
            <w:pPr>
              <w:rPr>
                <w:lang w:val="de-DE"/>
              </w:rPr>
            </w:pPr>
            <w:r>
              <w:rPr>
                <w:lang w:val="de-DE"/>
              </w:rPr>
              <w:t>Beachten Sie, dass Sie ein Kontoadministrator sein m</w:t>
            </w:r>
            <w:r>
              <w:rPr>
                <w:lang w:val="de-DE"/>
              </w:rPr>
              <w:t>ü</w:t>
            </w:r>
            <w:r>
              <w:rPr>
                <w:lang w:val="de-DE"/>
              </w:rPr>
              <w:t>ssen, um auf den Ingest-Profil-Editor zugreifen zu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20e19956-912f-4266-ac4f-f8796a8ee58b</w:t>
            </w:r>
          </w:p>
        </w:tc>
        <w:tc>
          <w:tcPr>
            <w:tcW w:w="7407" w:type="dxa"/>
            <w:shd w:val="clear" w:color="auto" w:fill="F2F2F2" w:themeFill="background1" w:themeFillShade="F2"/>
          </w:tcPr>
          <w:p w:rsidR="00000000" w:rsidRDefault="00BD6E96">
            <w:pPr>
              <w:rPr>
                <w:noProof/>
              </w:rPr>
            </w:pPr>
            <w:r>
              <w:rPr>
                <w:noProof/>
              </w:rPr>
              <w:t>Click</w:t>
            </w:r>
            <w:r>
              <w:rPr>
                <w:noProof/>
              </w:rPr>
              <w:t xml:space="preserve">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Wiedergaben</w:t>
            </w:r>
            <w:r>
              <w:rPr>
                <w:rStyle w:val="mqInternal"/>
                <w:noProof/>
                <w:lang w:val="de-DE"/>
              </w:rPr>
              <w:t>{2]</w:t>
            </w:r>
            <w:r>
              <w:rPr>
                <w:lang w:val="de-DE"/>
              </w:rPr>
              <w:t xml:space="preserve"> Link, um die Wiedergaben anzuzeigen, die mit dem ausgew</w:t>
            </w:r>
            <w:r>
              <w:rPr>
                <w:lang w:val="de-DE"/>
              </w:rPr>
              <w:t>ä</w:t>
            </w:r>
            <w:r>
              <w:rPr>
                <w:lang w:val="de-DE"/>
              </w:rPr>
              <w:t>hlten Aufnahmeprofil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b339d3cc-828f-46ce-8da</w:t>
            </w:r>
            <w:r>
              <w:rPr>
                <w:noProof/>
                <w:sz w:val="2"/>
              </w:rPr>
              <w:t>3-c91bd68f4318</w:t>
            </w:r>
          </w:p>
        </w:tc>
        <w:tc>
          <w:tcPr>
            <w:tcW w:w="7407" w:type="dxa"/>
            <w:shd w:val="clear" w:color="auto" w:fill="F2F2F2" w:themeFill="background1" w:themeFillShade="F2"/>
          </w:tcPr>
          <w:p w:rsidR="00000000" w:rsidRDefault="00BD6E96">
            <w:pPr>
              <w:rPr>
                <w:noProof/>
              </w:rPr>
            </w:pPr>
            <w:r>
              <w:rPr>
                <w:noProof/>
              </w:rPr>
              <w:t>The bitrate and billing details of the three tiers are as follows:</w:t>
            </w:r>
          </w:p>
        </w:tc>
        <w:tc>
          <w:tcPr>
            <w:tcW w:w="7407" w:type="dxa"/>
          </w:tcPr>
          <w:p w:rsidR="00000000" w:rsidRDefault="00BD6E96">
            <w:pPr>
              <w:rPr>
                <w:lang w:val="de-DE"/>
              </w:rPr>
            </w:pPr>
            <w:r>
              <w:rPr>
                <w:lang w:val="de-DE"/>
              </w:rPr>
              <w:t>Die Bitrate und Abrechnungsdetails der drei Ebenen lauten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a82d3443-e6dc-47a4-929c-ce13f3e8facc</w:t>
            </w:r>
          </w:p>
        </w:tc>
        <w:tc>
          <w:tcPr>
            <w:tcW w:w="7407" w:type="dxa"/>
            <w:shd w:val="clear" w:color="auto" w:fill="F2F2F2" w:themeFill="background1" w:themeFillShade="F2"/>
          </w:tcPr>
          <w:p w:rsidR="00000000" w:rsidRDefault="00BD6E96">
            <w:pPr>
              <w:rPr>
                <w:noProof/>
              </w:rPr>
            </w:pPr>
            <w:r>
              <w:rPr>
                <w:noProof/>
              </w:rPr>
              <w:t>Tier 1 allows up to 5,500 Kbps and is charged at 1.0x hours</w:t>
            </w:r>
          </w:p>
        </w:tc>
        <w:tc>
          <w:tcPr>
            <w:tcW w:w="7407" w:type="dxa"/>
          </w:tcPr>
          <w:p w:rsidR="00000000" w:rsidRDefault="00BD6E96">
            <w:pPr>
              <w:rPr>
                <w:lang w:val="de-DE"/>
              </w:rPr>
            </w:pPr>
            <w:r>
              <w:rPr>
                <w:lang w:val="de-DE"/>
              </w:rPr>
              <w:t>Tier 1 erlaubt bis zu 5.500 Kbit / s und wird mit 1,0x Stunden aufgeladen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360fe081-198b-485c-b0e5-5e13416e430e</w:t>
            </w:r>
          </w:p>
        </w:tc>
        <w:tc>
          <w:tcPr>
            <w:tcW w:w="7407" w:type="dxa"/>
            <w:shd w:val="clear" w:color="auto" w:fill="F2F2F2" w:themeFill="background1" w:themeFillShade="F2"/>
          </w:tcPr>
          <w:p w:rsidR="00000000" w:rsidRDefault="00BD6E96">
            <w:pPr>
              <w:rPr>
                <w:noProof/>
              </w:rPr>
            </w:pPr>
            <w:r>
              <w:rPr>
                <w:noProof/>
              </w:rPr>
              <w:t>Tier 2 allows up to 10,000 Kbps and is charged at 1.5x hours</w:t>
            </w:r>
          </w:p>
        </w:tc>
        <w:tc>
          <w:tcPr>
            <w:tcW w:w="7407" w:type="dxa"/>
          </w:tcPr>
          <w:p w:rsidR="00000000" w:rsidRDefault="00BD6E96">
            <w:pPr>
              <w:rPr>
                <w:lang w:val="de-DE"/>
              </w:rPr>
            </w:pPr>
            <w:r>
              <w:rPr>
                <w:lang w:val="de-DE"/>
              </w:rPr>
              <w:t>Tier 2 erlaubt bis zu 10.000 Kbit / s und wird mit 1,5x Stunden aufgeladen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31d0ffeb-50aa-4ba1-ac69-c1a94487ac6a</w:t>
            </w:r>
          </w:p>
        </w:tc>
        <w:tc>
          <w:tcPr>
            <w:tcW w:w="7407" w:type="dxa"/>
            <w:shd w:val="clear" w:color="auto" w:fill="F2F2F2" w:themeFill="background1" w:themeFillShade="F2"/>
          </w:tcPr>
          <w:p w:rsidR="00000000" w:rsidRDefault="00BD6E96">
            <w:pPr>
              <w:rPr>
                <w:noProof/>
              </w:rPr>
            </w:pPr>
            <w:r>
              <w:rPr>
                <w:noProof/>
              </w:rPr>
              <w:t>Tier 3 allows up to 20,000 Kbps and is charged at 2.0x hours</w:t>
            </w:r>
          </w:p>
        </w:tc>
        <w:tc>
          <w:tcPr>
            <w:tcW w:w="7407" w:type="dxa"/>
          </w:tcPr>
          <w:p w:rsidR="00000000" w:rsidRDefault="00BD6E96">
            <w:pPr>
              <w:rPr>
                <w:lang w:val="de-DE"/>
              </w:rPr>
            </w:pPr>
            <w:r>
              <w:rPr>
                <w:lang w:val="de-DE"/>
              </w:rPr>
              <w:t>Tier 3 erm</w:t>
            </w:r>
            <w:r>
              <w:rPr>
                <w:lang w:val="de-DE"/>
              </w:rPr>
              <w:t>ö</w:t>
            </w:r>
            <w:r>
              <w:rPr>
                <w:lang w:val="de-DE"/>
              </w:rPr>
              <w:t>glicht bis zu 20.000 Kbit / s und wird mit 2,0-facher Betriebsdauer berechnet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b2703107-95e7-487d-8086-dc70504d4d1f</w:t>
            </w:r>
          </w:p>
        </w:tc>
        <w:tc>
          <w:tcPr>
            <w:tcW w:w="7407" w:type="dxa"/>
            <w:shd w:val="clear" w:color="auto" w:fill="F2F2F2" w:themeFill="background1" w:themeFillShade="F2"/>
          </w:tcPr>
          <w:p w:rsidR="00000000" w:rsidRDefault="00BD6E96">
            <w:pPr>
              <w:rPr>
                <w:noProof/>
              </w:rPr>
            </w:pPr>
            <w:r>
              <w:rPr>
                <w:noProof/>
              </w:rPr>
              <w:t>For information on creatin</w:t>
            </w:r>
            <w:r>
              <w:rPr>
                <w:noProof/>
              </w:rPr>
              <w:t xml:space="preserve">g Live ingest profiles,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BD6E96">
            <w:pPr>
              <w:rPr>
                <w:lang w:val="de-DE"/>
              </w:rPr>
            </w:pPr>
            <w:r>
              <w:rPr>
                <w:lang w:val="de-DE"/>
              </w:rPr>
              <w:t xml:space="preserve">Informationen zum Erstellen von Live-Aufnahmeprofilen finden Sie unter </w:t>
            </w:r>
            <w:r>
              <w:rPr>
                <w:rStyle w:val="mqInternal"/>
                <w:noProof/>
                <w:lang w:val="de-DE"/>
              </w:rPr>
              <w:t>[1}</w:t>
            </w:r>
            <w:r>
              <w:rPr>
                <w:lang w:val="de-DE"/>
              </w:rPr>
              <w:t>Erstellen von benutzerdefinierten Live-Aufnahmeprofilen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5a8c6ab0-53c9-4b06-a894-4901e7fbc0d3</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um eine VOD-Version des Live-Videos in Ihrem Video Cloud-Konto</w:t>
            </w:r>
            <w:r>
              <w:rPr>
                <w:lang w:val="de-DE"/>
              </w:rPr>
              <w:t xml:space="preserve">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1240201f-705c-485e-976b-dd0ce7142df8</w:t>
            </w:r>
          </w:p>
        </w:tc>
        <w:tc>
          <w:tcPr>
            <w:tcW w:w="7407" w:type="dxa"/>
            <w:shd w:val="clear" w:color="auto" w:fill="F2F2F2" w:themeFill="background1" w:themeFillShade="F2"/>
          </w:tcPr>
          <w:p w:rsidR="00000000" w:rsidRDefault="00BD6E96">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BD6E96">
            <w:pPr>
              <w:rPr>
                <w:lang w:val="de-DE"/>
              </w:rPr>
            </w:pPr>
            <w:r>
              <w:rPr>
                <w:lang w:val="de-DE"/>
              </w:rPr>
              <w:t>Wenn diese Option ausgew</w:t>
            </w:r>
            <w:r>
              <w:rPr>
                <w:lang w:val="de-DE"/>
              </w:rPr>
              <w:t>ä</w:t>
            </w:r>
            <w:r>
              <w:rPr>
                <w:lang w:val="de-DE"/>
              </w:rPr>
              <w:t>hlt ist, wird die Wiedergabe mit der h</w:t>
            </w:r>
            <w:r>
              <w:rPr>
                <w:lang w:val="de-DE"/>
              </w:rPr>
              <w:t>ö</w:t>
            </w:r>
            <w:r>
              <w:rPr>
                <w:lang w:val="de-DE"/>
              </w:rPr>
              <w:t>chsten Qualit</w:t>
            </w:r>
            <w:r>
              <w:rPr>
                <w:lang w:val="de-DE"/>
              </w:rPr>
              <w:t>ä</w:t>
            </w:r>
            <w:r>
              <w:rPr>
                <w:lang w:val="de-DE"/>
              </w:rPr>
              <w:t>t aus der ausgew</w:t>
            </w:r>
            <w:r>
              <w:rPr>
                <w:lang w:val="de-DE"/>
              </w:rPr>
              <w:t>ä</w:t>
            </w:r>
            <w:r>
              <w:rPr>
                <w:lang w:val="de-DE"/>
              </w:rPr>
              <w:t>hlten Option ausgew</w:t>
            </w:r>
            <w:r>
              <w:rPr>
                <w:lang w:val="de-DE"/>
              </w:rPr>
              <w:t>ä</w:t>
            </w:r>
            <w:r>
              <w:rPr>
                <w:lang w:val="de-DE"/>
              </w:rPr>
              <w:t xml:space="preserve">hlt </w:t>
            </w:r>
            <w:r>
              <w:rPr>
                <w:rStyle w:val="mqInternal"/>
                <w:noProof/>
                <w:lang w:val="de-DE"/>
              </w:rPr>
              <w:t>[1}</w:t>
            </w:r>
            <w:r>
              <w:rPr>
                <w:lang w:val="de-DE"/>
              </w:rPr>
              <w:t>Live-Aufnahmeprofil</w:t>
            </w:r>
            <w:r>
              <w:rPr>
                <w:rStyle w:val="mqInternal"/>
                <w:noProof/>
                <w:lang w:val="de-DE"/>
              </w:rPr>
              <w:t>{2]</w:t>
            </w:r>
            <w:r>
              <w:rPr>
                <w:lang w:val="de-DE"/>
              </w:rPr>
              <w:t xml:space="preserve"> wird als Quelle f</w:t>
            </w:r>
            <w:r>
              <w:rPr>
                <w:lang w:val="de-DE"/>
              </w:rPr>
              <w:t>ü</w:t>
            </w:r>
            <w:r>
              <w:rPr>
                <w:lang w:val="de-DE"/>
              </w:rPr>
              <w:t>r das VOD-Video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be1f854d-5b11-46a3-8329-a375f7a41f68</w:t>
            </w:r>
          </w:p>
        </w:tc>
        <w:tc>
          <w:tcPr>
            <w:tcW w:w="7407" w:type="dxa"/>
            <w:shd w:val="clear" w:color="auto" w:fill="F2F2F2" w:themeFill="background1" w:themeFillShade="F2"/>
          </w:tcPr>
          <w:p w:rsidR="00000000" w:rsidRDefault="00BD6E96">
            <w:pPr>
              <w:rPr>
                <w:noProof/>
              </w:rPr>
            </w:pPr>
            <w:r>
              <w:rPr>
                <w:noProof/>
              </w:rPr>
              <w:t>The default ingest profile for the account is use</w:t>
            </w:r>
            <w:r>
              <w:rPr>
                <w:noProof/>
              </w:rPr>
              <w:t>d when creating renditions.</w:t>
            </w:r>
          </w:p>
        </w:tc>
        <w:tc>
          <w:tcPr>
            <w:tcW w:w="7407" w:type="dxa"/>
          </w:tcPr>
          <w:p w:rsidR="00000000" w:rsidRDefault="00BD6E96">
            <w:pPr>
              <w:rPr>
                <w:lang w:val="de-DE"/>
              </w:rPr>
            </w:pPr>
            <w:r>
              <w:rPr>
                <w:lang w:val="de-DE"/>
              </w:rPr>
              <w:t>Das Standard-Aufnahmeprofil f</w:t>
            </w:r>
            <w:r>
              <w:rPr>
                <w:lang w:val="de-DE"/>
              </w:rPr>
              <w:t>ü</w:t>
            </w:r>
            <w:r>
              <w:rPr>
                <w:lang w:val="de-DE"/>
              </w:rPr>
              <w:t>r das Konto wird beim Erstellen von Wiedergaben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bb555333-b05f-4251-9a23-af6c368913ae</w:t>
            </w:r>
          </w:p>
        </w:tc>
        <w:tc>
          <w:tcPr>
            <w:tcW w:w="7407" w:type="dxa"/>
            <w:shd w:val="clear" w:color="auto" w:fill="F2F2F2" w:themeFill="background1" w:themeFillShade="F2"/>
          </w:tcPr>
          <w:p w:rsidR="00000000" w:rsidRDefault="00BD6E96">
            <w:pPr>
              <w:rPr>
                <w:noProof/>
              </w:rPr>
            </w:pPr>
            <w:r>
              <w:rPr>
                <w:rStyle w:val="mqInternal"/>
                <w:noProof/>
              </w:rPr>
              <w:t>[1}</w:t>
            </w:r>
            <w:r>
              <w:rPr>
                <w:noProof/>
              </w:rPr>
              <w:t>Note that the VOD version is not available as soon as the live event ends, the video will be a</w:t>
            </w:r>
            <w:r>
              <w:rPr>
                <w:noProof/>
              </w:rPr>
              <w:t>vailable once the ingestion process is complete.</w:t>
            </w:r>
            <w:r>
              <w:rPr>
                <w:rStyle w:val="mqInternal"/>
                <w:noProof/>
              </w:rPr>
              <w:t>{2]</w:t>
            </w:r>
          </w:p>
        </w:tc>
        <w:tc>
          <w:tcPr>
            <w:tcW w:w="7407" w:type="dxa"/>
          </w:tcPr>
          <w:p w:rsidR="00000000" w:rsidRDefault="00BD6E96">
            <w:pPr>
              <w:rPr>
                <w:lang w:val="de-DE"/>
              </w:rPr>
            </w:pPr>
            <w:r>
              <w:rPr>
                <w:rStyle w:val="mqInternal"/>
                <w:noProof/>
                <w:lang w:val="de-DE"/>
              </w:rPr>
              <w:t>[1}</w:t>
            </w:r>
            <w:r>
              <w:rPr>
                <w:lang w:val="de-DE"/>
              </w:rPr>
              <w:t>Beachten Sie, dass die VOD-Version nicht verf</w:t>
            </w:r>
            <w:r>
              <w:rPr>
                <w:lang w:val="de-DE"/>
              </w:rPr>
              <w:t>ü</w:t>
            </w:r>
            <w:r>
              <w:rPr>
                <w:lang w:val="de-DE"/>
              </w:rPr>
              <w:t>gbar ist, sobald das Live-Ereignis endet. Das Video ist verf</w:t>
            </w:r>
            <w:r>
              <w:rPr>
                <w:lang w:val="de-DE"/>
              </w:rPr>
              <w:t>ü</w:t>
            </w:r>
            <w:r>
              <w:rPr>
                <w:lang w:val="de-DE"/>
              </w:rPr>
              <w:t>gbar, sobald der Aufnahmevorgang abgeschlossen ist.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43cd7de5-599d-4958-a796-9d7b86beec</w:t>
            </w:r>
            <w:r>
              <w:rPr>
                <w:noProof/>
                <w:sz w:val="2"/>
              </w:rPr>
              <w:t>f6</w:t>
            </w:r>
          </w:p>
        </w:tc>
        <w:tc>
          <w:tcPr>
            <w:tcW w:w="7407" w:type="dxa"/>
            <w:shd w:val="clear" w:color="auto" w:fill="F2F2F2" w:themeFill="background1" w:themeFillShade="F2"/>
          </w:tcPr>
          <w:p w:rsidR="00000000" w:rsidRDefault="00BD6E96">
            <w:pPr>
              <w:rPr>
                <w:noProof/>
              </w:rPr>
            </w:pPr>
            <w:r>
              <w:rPr>
                <w:noProof/>
              </w:rPr>
              <w:t>This option is not supported when using a recurring event.</w:t>
            </w:r>
          </w:p>
        </w:tc>
        <w:tc>
          <w:tcPr>
            <w:tcW w:w="7407" w:type="dxa"/>
          </w:tcPr>
          <w:p w:rsidR="00000000" w:rsidRDefault="00BD6E96">
            <w:pPr>
              <w:rPr>
                <w:lang w:val="de-DE"/>
              </w:rPr>
            </w:pPr>
            <w:r>
              <w:rPr>
                <w:lang w:val="de-DE"/>
              </w:rPr>
              <w:t>Diese Option wird bei Verwendung eines wiederkehrenden Ereignisses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5640b09a-52a3-468b-b0d8-c1c24f2803ec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INTEGRATIONS</w:t>
            </w:r>
            <w:r>
              <w:rPr>
                <w:rStyle w:val="mqInternal"/>
                <w:noProof/>
              </w:rPr>
              <w:t>{2]</w:t>
            </w:r>
            <w:r>
              <w:rPr>
                <w:noProof/>
              </w:rPr>
              <w:t xml:space="preserve"> to add the integr</w:t>
            </w:r>
            <w:r>
              <w:rPr>
                <w:noProof/>
              </w:rPr>
              <w:t>ation of a Zoom meeting into Brightcove Live.</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INTEGRATIONEN</w:t>
            </w:r>
            <w:r>
              <w:rPr>
                <w:rStyle w:val="mqInternal"/>
                <w:noProof/>
                <w:lang w:val="de-DE"/>
              </w:rPr>
              <w:t>{2]</w:t>
            </w:r>
            <w:r>
              <w:rPr>
                <w:lang w:val="de-DE"/>
              </w:rPr>
              <w:t xml:space="preserve"> Hinzuf</w:t>
            </w:r>
            <w:r>
              <w:rPr>
                <w:lang w:val="de-DE"/>
              </w:rPr>
              <w:t>ü</w:t>
            </w:r>
            <w:r>
              <w:rPr>
                <w:lang w:val="de-DE"/>
              </w:rPr>
              <w:t>gen der Integration eines Zoom-Meetings in 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8c877eff-2ca4-4621-8579-37c4ebe35c6e</w:t>
            </w:r>
          </w:p>
        </w:tc>
        <w:tc>
          <w:tcPr>
            <w:tcW w:w="7407" w:type="dxa"/>
            <w:shd w:val="clear" w:color="auto" w:fill="F2F2F2" w:themeFill="background1" w:themeFillShade="F2"/>
          </w:tcPr>
          <w:p w:rsidR="00000000" w:rsidRDefault="00BD6E96">
            <w:pPr>
              <w:rPr>
                <w:noProof/>
              </w:rPr>
            </w:pPr>
            <w:r>
              <w:rPr>
                <w:noProof/>
              </w:rPr>
              <w:t xml:space="preserve">For information, please refer to the </w:t>
            </w:r>
            <w:r>
              <w:rPr>
                <w:rStyle w:val="mqInternal"/>
                <w:noProof/>
              </w:rPr>
              <w:t>[1}</w:t>
            </w:r>
            <w:r>
              <w:rPr>
                <w:noProof/>
              </w:rPr>
              <w:t>Integrating a Zoom meeting docum</w:t>
            </w:r>
            <w:r>
              <w:rPr>
                <w:noProof/>
              </w:rPr>
              <w:t>entation</w:t>
            </w:r>
            <w:r>
              <w:rPr>
                <w:rStyle w:val="mqInternal"/>
                <w:noProof/>
              </w:rPr>
              <w:t>{2]</w:t>
            </w:r>
            <w:r>
              <w:rPr>
                <w:noProof/>
              </w:rPr>
              <w:t>.</w:t>
            </w:r>
          </w:p>
        </w:tc>
        <w:tc>
          <w:tcPr>
            <w:tcW w:w="7407" w:type="dxa"/>
          </w:tcPr>
          <w:p w:rsidR="00000000" w:rsidRDefault="00BD6E96">
            <w:pPr>
              <w:rPr>
                <w:lang w:val="de-DE"/>
              </w:rPr>
            </w:pPr>
            <w:r>
              <w:rPr>
                <w:lang w:val="de-DE"/>
              </w:rPr>
              <w:t xml:space="preserve">Weitere Informationen finden Sie in der </w:t>
            </w:r>
            <w:r>
              <w:rPr>
                <w:rStyle w:val="mqInternal"/>
                <w:noProof/>
                <w:lang w:val="de-DE"/>
              </w:rPr>
              <w:t>[1}</w:t>
            </w:r>
            <w:r>
              <w:rPr>
                <w:lang w:val="de-DE"/>
              </w:rPr>
              <w:t>Integrieren einer Zoom-Besprechungsdokumentation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8808f999-f7f1-4608-aa20-2cdd94ac40f2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ERWEITERTE OPTIONEN</w:t>
            </w:r>
            <w:r>
              <w:rPr>
                <w:rStyle w:val="mqInternal"/>
                <w:noProof/>
                <w:lang w:val="de-DE"/>
              </w:rPr>
              <w:t>{2]</w:t>
            </w:r>
            <w:r>
              <w:rPr>
                <w:lang w:val="de-DE"/>
              </w:rPr>
              <w:t xml:space="preserve"> und </w:t>
            </w:r>
            <w:r>
              <w:rPr>
                <w:rStyle w:val="mqInternal"/>
                <w:noProof/>
                <w:lang w:val="de-DE"/>
              </w:rPr>
              <w:t>[3}</w:t>
            </w:r>
            <w:r>
              <w:rPr>
                <w:lang w:val="de-DE"/>
              </w:rPr>
              <w:t>Konfigurieren Sie die erweiterten Optionen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bbee6e12-6c55-42b0-a2f5-ab56d9e936fb</w:t>
            </w:r>
          </w:p>
        </w:tc>
        <w:tc>
          <w:tcPr>
            <w:tcW w:w="7407" w:type="dxa"/>
            <w:shd w:val="clear" w:color="auto" w:fill="F2F2F2" w:themeFill="background1" w:themeFillShade="F2"/>
          </w:tcPr>
          <w:p w:rsidR="00000000" w:rsidRDefault="00BD6E96">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000000" w:rsidRDefault="00BD6E96">
            <w:pPr>
              <w:rPr>
                <w:lang w:val="de-DE"/>
              </w:rPr>
            </w:pPr>
            <w:r>
              <w:rPr>
                <w:lang w:val="de-DE"/>
              </w:rPr>
              <w:t>Klicken</w:t>
            </w:r>
            <w:r>
              <w:rPr>
                <w:rStyle w:val="mqInternal"/>
                <w:noProof/>
                <w:lang w:val="de-DE"/>
              </w:rPr>
              <w:t>[1}</w:t>
            </w:r>
            <w:r>
              <w:rPr>
                <w:lang w:val="de-DE"/>
              </w:rPr>
              <w:t xml:space="preserve"> Ereignis erstellen </w:t>
            </w:r>
            <w:r>
              <w:rPr>
                <w:rStyle w:val="mqInternal"/>
                <w:noProof/>
                <w:lang w:val="de-DE"/>
              </w:rPr>
              <w:t>{2]</w:t>
            </w:r>
            <w:r>
              <w:rPr>
                <w:lang w:val="de-DE"/>
              </w:rPr>
              <w:t>um das Live-Event zu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68171403-7eb0-44c2-b302-0b2218dea2c7</w:t>
            </w:r>
          </w:p>
        </w:tc>
        <w:tc>
          <w:tcPr>
            <w:tcW w:w="7407" w:type="dxa"/>
            <w:shd w:val="clear" w:color="auto" w:fill="F2F2F2" w:themeFill="background1" w:themeFillShade="F2"/>
          </w:tcPr>
          <w:p w:rsidR="00000000" w:rsidRDefault="00BD6E96">
            <w:pPr>
              <w:rPr>
                <w:noProof/>
              </w:rPr>
            </w:pPr>
            <w:r>
              <w:rPr>
                <w:noProof/>
              </w:rPr>
              <w:t>Th</w:t>
            </w:r>
            <w:r>
              <w:rPr>
                <w:noProof/>
              </w:rPr>
              <w:t xml:space="preserve">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Kontrollraumseite</w:t>
            </w:r>
            <w:r>
              <w:rPr>
                <w:rStyle w:val="mqInternal"/>
                <w:noProof/>
                <w:lang w:val="de-DE"/>
              </w:rPr>
              <w:t>{2]</w:t>
            </w:r>
            <w:r>
              <w:rPr>
                <w:lang w:val="de-DE"/>
              </w:rPr>
              <w:t xml:space="preserve"> wird mit Details zum Live-Event einschlie</w:t>
            </w:r>
            <w:r>
              <w:rPr>
                <w:lang w:val="de-DE"/>
              </w:rPr>
              <w:t>ß</w:t>
            </w:r>
            <w:r>
              <w:rPr>
                <w:lang w:val="de-DE"/>
              </w:rPr>
              <w:t>lich der ge</w:t>
            </w:r>
            <w:r>
              <w:rPr>
                <w:lang w:val="de-DE"/>
              </w:rPr>
              <w:t>ö</w:t>
            </w:r>
            <w:r>
              <w:rPr>
                <w:lang w:val="de-DE"/>
              </w:rPr>
              <w:t xml:space="preserve">ffnet </w:t>
            </w:r>
            <w:r>
              <w:rPr>
                <w:rStyle w:val="mqInternal"/>
                <w:noProof/>
                <w:lang w:val="de-DE"/>
              </w:rPr>
              <w:t>[3}</w:t>
            </w:r>
            <w:r>
              <w:rPr>
                <w:lang w:val="de-DE"/>
              </w:rPr>
              <w:t>Streaming-Endpunkt (RTMP-URL)</w:t>
            </w:r>
            <w:r>
              <w:rPr>
                <w:rStyle w:val="mqInternal"/>
                <w:noProof/>
                <w:lang w:val="de-DE"/>
              </w:rPr>
              <w:t>{4]</w:t>
            </w:r>
            <w:r>
              <w:rPr>
                <w:lang w:val="de-DE"/>
              </w:rPr>
              <w:t xml:space="preserve"> und </w:t>
            </w:r>
            <w:r>
              <w:rPr>
                <w:rStyle w:val="mqInternal"/>
                <w:noProof/>
                <w:lang w:val="de-DE"/>
              </w:rPr>
              <w:t>[3}</w:t>
            </w:r>
            <w:r>
              <w:rPr>
                <w:lang w:val="de-DE"/>
              </w:rPr>
              <w:t>Stream Name</w:t>
            </w:r>
            <w:r>
              <w:rPr>
                <w:rStyle w:val="mqInternal"/>
                <w:noProof/>
                <w:lang w:val="de-DE"/>
              </w:rPr>
              <w:t>{4]</w:t>
            </w:r>
            <w:r>
              <w:rPr>
                <w:lang w:val="de-DE"/>
              </w:rPr>
              <w:t xml:space="preserve"> welches von Ihrem Encoder verwendet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0d94ff53-9448-4fc3-877e-cbcd193954a6</w:t>
            </w:r>
          </w:p>
        </w:tc>
        <w:tc>
          <w:tcPr>
            <w:tcW w:w="7407" w:type="dxa"/>
            <w:shd w:val="clear" w:color="auto" w:fill="F2F2F2" w:themeFill="background1" w:themeFillShade="F2"/>
          </w:tcPr>
          <w:p w:rsidR="00000000" w:rsidRDefault="00BD6E96">
            <w:pPr>
              <w:rPr>
                <w:noProof/>
              </w:rPr>
            </w:pPr>
            <w:r>
              <w:rPr>
                <w:noProof/>
              </w:rPr>
              <w:t>It will take about a minute to process your streams.</w:t>
            </w:r>
          </w:p>
        </w:tc>
        <w:tc>
          <w:tcPr>
            <w:tcW w:w="7407" w:type="dxa"/>
          </w:tcPr>
          <w:p w:rsidR="00000000" w:rsidRDefault="00BD6E96">
            <w:pPr>
              <w:rPr>
                <w:lang w:val="de-DE"/>
              </w:rPr>
            </w:pPr>
            <w:r>
              <w:rPr>
                <w:lang w:val="de-DE"/>
              </w:rPr>
              <w:t>Die Verarbeitung Ihrer Streams dauert unge</w:t>
            </w:r>
            <w:r>
              <w:rPr>
                <w:lang w:val="de-DE"/>
              </w:rPr>
              <w:t>f</w:t>
            </w:r>
            <w:r>
              <w:rPr>
                <w:lang w:val="de-DE"/>
              </w:rPr>
              <w:t>ä</w:t>
            </w:r>
            <w:r>
              <w:rPr>
                <w:lang w:val="de-DE"/>
              </w:rPr>
              <w:t>hr eine Minute.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e3462d3c-8727-46a8-b506-387baa904ef6</w:t>
            </w:r>
          </w:p>
        </w:tc>
        <w:tc>
          <w:tcPr>
            <w:tcW w:w="7407" w:type="dxa"/>
            <w:shd w:val="clear" w:color="auto" w:fill="F2F2F2" w:themeFill="background1" w:themeFillShade="F2"/>
          </w:tcPr>
          <w:p w:rsidR="00000000" w:rsidRDefault="00BD6E96">
            <w:pPr>
              <w:rPr>
                <w:noProof/>
              </w:rPr>
            </w:pPr>
            <w:r>
              <w:rPr>
                <w:noProof/>
              </w:rPr>
              <w:t>By default, the encoder must be started within 30 minutes from when a new event is created.</w:t>
            </w:r>
          </w:p>
        </w:tc>
        <w:tc>
          <w:tcPr>
            <w:tcW w:w="7407" w:type="dxa"/>
          </w:tcPr>
          <w:p w:rsidR="00000000" w:rsidRDefault="00BD6E96">
            <w:pPr>
              <w:rPr>
                <w:lang w:val="de-DE"/>
              </w:rPr>
            </w:pPr>
            <w:r>
              <w:rPr>
                <w:lang w:val="de-DE"/>
              </w:rPr>
              <w:t>Standardm</w:t>
            </w:r>
            <w:r>
              <w:rPr>
                <w:lang w:val="de-DE"/>
              </w:rPr>
              <w:t>äß</w:t>
            </w:r>
            <w:r>
              <w:rPr>
                <w:lang w:val="de-DE"/>
              </w:rPr>
              <w:t>ig muss der Encoder innerhalb von 30 Minuten nach dem Erstellen eines neuen Ereignisses gestartet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123aa483-f5ff-40c5-b8de-554ab47dd5de</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Stoppen Sie das Streaming</w:t>
            </w:r>
            <w:r>
              <w:rPr>
                <w:rStyle w:val="mqInternal"/>
                <w:noProof/>
                <w:lang w:val="de-DE"/>
              </w:rPr>
              <w:t>{2]</w:t>
            </w:r>
            <w:r>
              <w:rPr>
                <w:lang w:val="de-DE"/>
              </w:rPr>
              <w:t xml:space="preserve"> Schaltfl</w:t>
            </w:r>
            <w:r>
              <w:rPr>
                <w:lang w:val="de-DE"/>
              </w:rPr>
              <w:t>ä</w:t>
            </w:r>
            <w:r>
              <w:rPr>
                <w:lang w:val="de-DE"/>
              </w:rPr>
              <w:t>che, um das Ereignis zu beenden.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c2571b45-b2a2-485c-afe7-2a7c47509f52</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73278cb9-3e2f-4106-a16a-e6cdb4133968</w:t>
            </w:r>
          </w:p>
        </w:tc>
        <w:tc>
          <w:tcPr>
            <w:tcW w:w="7407" w:type="dxa"/>
            <w:shd w:val="clear" w:color="auto" w:fill="F2F2F2" w:themeFill="background1" w:themeFillShade="F2"/>
          </w:tcPr>
          <w:p w:rsidR="00000000" w:rsidRDefault="00BD6E96">
            <w:pPr>
              <w:rPr>
                <w:noProof/>
              </w:rPr>
            </w:pPr>
            <w:r>
              <w:rPr>
                <w:noProof/>
              </w:rPr>
              <w:t>Make sure the encoder is closed/stopped when the live stream is complete.</w:t>
            </w:r>
          </w:p>
        </w:tc>
        <w:tc>
          <w:tcPr>
            <w:tcW w:w="7407" w:type="dxa"/>
          </w:tcPr>
          <w:p w:rsidR="00000000" w:rsidRDefault="00BD6E96">
            <w:pPr>
              <w:rPr>
                <w:lang w:val="de-DE"/>
              </w:rPr>
            </w:pPr>
            <w:r>
              <w:rPr>
                <w:lang w:val="de-DE"/>
              </w:rPr>
              <w:t>Stellen Sie sicher, dass der Encoder geschlosse</w:t>
            </w:r>
            <w:r>
              <w:rPr>
                <w:lang w:val="de-DE"/>
              </w:rPr>
              <w:t>n / gestoppt ist, wenn der Live-Stream abgeschlossen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993e3ded-bc8c-462b-a1c5-4febc5d98379</w:t>
            </w:r>
          </w:p>
        </w:tc>
        <w:tc>
          <w:tcPr>
            <w:tcW w:w="7407" w:type="dxa"/>
            <w:shd w:val="clear" w:color="auto" w:fill="F2F2F2" w:themeFill="background1" w:themeFillShade="F2"/>
          </w:tcPr>
          <w:p w:rsidR="00000000" w:rsidRDefault="00BD6E96">
            <w:pPr>
              <w:rPr>
                <w:noProof/>
              </w:rPr>
            </w:pPr>
            <w:r>
              <w:rPr>
                <w:noProof/>
              </w:rPr>
              <w:t>Leaving a connection open between any encoder and Brightcove, even when no data is being sent, may result in unexpected connection charges.</w:t>
            </w:r>
          </w:p>
        </w:tc>
        <w:tc>
          <w:tcPr>
            <w:tcW w:w="7407" w:type="dxa"/>
          </w:tcPr>
          <w:p w:rsidR="00000000" w:rsidRDefault="00BD6E96">
            <w:pPr>
              <w:rPr>
                <w:lang w:val="de-DE"/>
              </w:rPr>
            </w:pPr>
            <w:r>
              <w:rPr>
                <w:lang w:val="de-DE"/>
              </w:rPr>
              <w:t>Das Offenlassen</w:t>
            </w:r>
            <w:r>
              <w:rPr>
                <w:lang w:val="de-DE"/>
              </w:rPr>
              <w:t xml:space="preserve"> einer Verbindung zwischen einem Encoder und Brightcove, selbst wenn keine Daten gesendet werden, kann zu unerwarteten Verbindungsgeb</w:t>
            </w:r>
            <w:r>
              <w:rPr>
                <w:lang w:val="de-DE"/>
              </w:rPr>
              <w:t>ü</w:t>
            </w:r>
            <w:r>
              <w:rPr>
                <w:lang w:val="de-DE"/>
              </w:rPr>
              <w:t>hren 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e8184028-386b-45b0-aec8-b0f9be399283</w:t>
            </w:r>
          </w:p>
        </w:tc>
        <w:tc>
          <w:tcPr>
            <w:tcW w:w="7407" w:type="dxa"/>
            <w:shd w:val="clear" w:color="auto" w:fill="F2F2F2" w:themeFill="background1" w:themeFillShade="F2"/>
          </w:tcPr>
          <w:p w:rsidR="00000000" w:rsidRDefault="00BD6E96">
            <w:pPr>
              <w:rPr>
                <w:noProof/>
              </w:rPr>
            </w:pPr>
            <w:r>
              <w:rPr>
                <w:noProof/>
              </w:rPr>
              <w:t>Configuring advanced options</w:t>
            </w:r>
          </w:p>
        </w:tc>
        <w:tc>
          <w:tcPr>
            <w:tcW w:w="7407" w:type="dxa"/>
          </w:tcPr>
          <w:p w:rsidR="00000000" w:rsidRDefault="00BD6E96">
            <w:pPr>
              <w:rPr>
                <w:lang w:val="de-DE"/>
              </w:rPr>
            </w:pPr>
            <w:r>
              <w:rPr>
                <w:lang w:val="de-DE"/>
              </w:rPr>
              <w:t>Erweiterte Optionen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421fc166-a1aa-4344-8fb4-9cac7910fb80</w:t>
            </w:r>
          </w:p>
        </w:tc>
        <w:tc>
          <w:tcPr>
            <w:tcW w:w="7407" w:type="dxa"/>
            <w:shd w:val="clear" w:color="auto" w:fill="F2F2F2" w:themeFill="background1" w:themeFillShade="F2"/>
          </w:tcPr>
          <w:p w:rsidR="00000000" w:rsidRDefault="00BD6E96">
            <w:pPr>
              <w:rPr>
                <w:noProof/>
              </w:rPr>
            </w:pPr>
            <w:r>
              <w:rPr>
                <w:noProof/>
              </w:rPr>
              <w:t>When creating a new event, advanced options can be configured.</w:t>
            </w:r>
          </w:p>
        </w:tc>
        <w:tc>
          <w:tcPr>
            <w:tcW w:w="7407" w:type="dxa"/>
          </w:tcPr>
          <w:p w:rsidR="00000000" w:rsidRDefault="00BD6E96">
            <w:pPr>
              <w:rPr>
                <w:lang w:val="de-DE"/>
              </w:rPr>
            </w:pPr>
            <w:r>
              <w:rPr>
                <w:lang w:val="de-DE"/>
              </w:rPr>
              <w:t>Beim Erstellen eines neuen Ereignisses k</w:t>
            </w:r>
            <w:r>
              <w:rPr>
                <w:lang w:val="de-DE"/>
              </w:rPr>
              <w:t>ö</w:t>
            </w:r>
            <w:r>
              <w:rPr>
                <w:lang w:val="de-DE"/>
              </w:rPr>
              <w:t>nnen erweiterte Optionen konfiguriert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217d5621-a9a1-4fd3-9b3d-8f57d53e85d7</w:t>
            </w:r>
          </w:p>
        </w:tc>
        <w:tc>
          <w:tcPr>
            <w:tcW w:w="7407" w:type="dxa"/>
            <w:shd w:val="clear" w:color="auto" w:fill="F2F2F2" w:themeFill="background1" w:themeFillShade="F2"/>
          </w:tcPr>
          <w:p w:rsidR="00000000" w:rsidRDefault="00BD6E96">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000000" w:rsidRDefault="00BD6E96">
            <w:pPr>
              <w:rPr>
                <w:lang w:val="de-DE"/>
              </w:rPr>
            </w:pPr>
            <w:r>
              <w:rPr>
                <w:lang w:val="de-DE"/>
              </w:rPr>
              <w:t xml:space="preserve">Klicken Sie auf, um die erweiterten Optionen zu konfigurieren </w:t>
            </w:r>
            <w:r>
              <w:rPr>
                <w:rStyle w:val="mqInternal"/>
                <w:noProof/>
                <w:lang w:val="de-DE"/>
              </w:rPr>
              <w:t>[1}</w:t>
            </w:r>
            <w:r>
              <w:rPr>
                <w:lang w:val="de-DE"/>
              </w:rPr>
              <w:t>ERWEITERTE OPTIONEN</w:t>
            </w:r>
            <w:r>
              <w:rPr>
                <w:rStyle w:val="mqInternal"/>
                <w:noProof/>
                <w:lang w:val="de-DE"/>
              </w:rPr>
              <w:t>{2]</w:t>
            </w:r>
            <w:r>
              <w:rPr>
                <w:lang w:val="de-DE"/>
              </w:rPr>
              <w:t xml:space="preserve"> Link beim Erstellen des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d2135a5d-47dc-4fb1-9787-0a5</w:t>
            </w:r>
            <w:r>
              <w:rPr>
                <w:noProof/>
                <w:sz w:val="2"/>
              </w:rPr>
              <w:t>bc96a5fd5</w:t>
            </w:r>
          </w:p>
        </w:tc>
        <w:tc>
          <w:tcPr>
            <w:tcW w:w="7407" w:type="dxa"/>
            <w:shd w:val="clear" w:color="auto" w:fill="F2F2F2" w:themeFill="background1" w:themeFillShade="F2"/>
          </w:tcPr>
          <w:p w:rsidR="00000000" w:rsidRDefault="00BD6E96">
            <w:pPr>
              <w:rPr>
                <w:noProof/>
              </w:rPr>
            </w:pPr>
            <w:r>
              <w:rPr>
                <w:noProof/>
              </w:rPr>
              <w:t>The following options can be configured:</w:t>
            </w:r>
          </w:p>
        </w:tc>
        <w:tc>
          <w:tcPr>
            <w:tcW w:w="7407" w:type="dxa"/>
          </w:tcPr>
          <w:p w:rsidR="00000000" w:rsidRDefault="00BD6E96">
            <w:pPr>
              <w:rPr>
                <w:lang w:val="de-DE"/>
              </w:rPr>
            </w:pPr>
            <w:r>
              <w:rPr>
                <w:lang w:val="de-DE"/>
              </w:rPr>
              <w:t>Folgende Optionen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13c6b14a-58e9-44b1-bb09-9097b7edd804</w:t>
            </w:r>
          </w:p>
        </w:tc>
        <w:tc>
          <w:tcPr>
            <w:tcW w:w="7407" w:type="dxa"/>
            <w:shd w:val="clear" w:color="auto" w:fill="F2F2F2" w:themeFill="background1" w:themeFillShade="F2"/>
          </w:tcPr>
          <w:p w:rsidR="00000000" w:rsidRDefault="00BD6E96">
            <w:pPr>
              <w:rPr>
                <w:noProof/>
              </w:rPr>
            </w:pPr>
            <w:r>
              <w:rPr>
                <w:noProof/>
              </w:rPr>
              <w:t>For VOD clips, no notification will be sent.</w:t>
            </w:r>
          </w:p>
        </w:tc>
        <w:tc>
          <w:tcPr>
            <w:tcW w:w="7407" w:type="dxa"/>
          </w:tcPr>
          <w:p w:rsidR="00000000" w:rsidRDefault="00BD6E96">
            <w:pPr>
              <w:rPr>
                <w:lang w:val="de-DE"/>
              </w:rPr>
            </w:pPr>
            <w:r>
              <w:rPr>
                <w:lang w:val="de-DE"/>
              </w:rPr>
              <w:t>Bei VoD-Clips wird keine Benachrichtigung gesendet.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63cccecf-b390</w:t>
            </w:r>
            <w:r>
              <w:rPr>
                <w:noProof/>
                <w:sz w:val="2"/>
              </w:rPr>
              <w:t>-4e3c-9783-5249fc05ae98</w:t>
            </w:r>
          </w:p>
        </w:tc>
        <w:tc>
          <w:tcPr>
            <w:tcW w:w="7407" w:type="dxa"/>
            <w:shd w:val="clear" w:color="auto" w:fill="F2F2F2" w:themeFill="background1" w:themeFillShade="F2"/>
          </w:tcPr>
          <w:p w:rsidR="00000000" w:rsidRDefault="00BD6E96">
            <w:pPr>
              <w:rPr>
                <w:noProof/>
              </w:rPr>
            </w:pPr>
            <w:r>
              <w:rPr>
                <w:noProof/>
              </w:rPr>
              <w:t>Please contact Brightcove Support in the case you are interested in a custom edge CDN hostname.</w:t>
            </w:r>
          </w:p>
        </w:tc>
        <w:tc>
          <w:tcPr>
            <w:tcW w:w="7407" w:type="dxa"/>
          </w:tcPr>
          <w:p w:rsidR="00000000" w:rsidRDefault="00BD6E96">
            <w:pPr>
              <w:rPr>
                <w:lang w:val="de-DE"/>
              </w:rPr>
            </w:pPr>
            <w:r>
              <w:rPr>
                <w:lang w:val="de-DE"/>
              </w:rPr>
              <w:t>Wenden Sie sich an den Brightcove-Support, falls Sie an einem benutzerdefinierten Edge-CDN-Hostnamen interessiert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07d01840-1595-4cc2-8073-e54dea9e216a</w:t>
            </w:r>
          </w:p>
        </w:tc>
        <w:tc>
          <w:tcPr>
            <w:tcW w:w="7407" w:type="dxa"/>
            <w:shd w:val="clear" w:color="auto" w:fill="F2F2F2" w:themeFill="background1" w:themeFillShade="F2"/>
          </w:tcPr>
          <w:p w:rsidR="00000000" w:rsidRDefault="00BD6E96">
            <w:pPr>
              <w:rPr>
                <w:noProof/>
              </w:rPr>
            </w:pPr>
            <w:r>
              <w:rPr>
                <w:rStyle w:val="mqInternal"/>
                <w:noProof/>
              </w:rPr>
              <w:t>[1}</w:t>
            </w:r>
            <w:r>
              <w:rPr>
                <w:noProof/>
              </w:rPr>
              <w:t>Reconnect Time</w:t>
            </w:r>
            <w:r>
              <w:rPr>
                <w:rStyle w:val="mqInternal"/>
                <w:noProof/>
              </w:rPr>
              <w:t>{2]</w:t>
            </w:r>
            <w:r>
              <w:rPr>
                <w:noProof/>
              </w:rPr>
              <w:t xml:space="preserve"> - If the encoder is disconnected, this is the amount of time that the live stream will be kept available.</w:t>
            </w:r>
          </w:p>
        </w:tc>
        <w:tc>
          <w:tcPr>
            <w:tcW w:w="7407" w:type="dxa"/>
          </w:tcPr>
          <w:p w:rsidR="00000000" w:rsidRDefault="00BD6E96">
            <w:pPr>
              <w:rPr>
                <w:lang w:val="de-DE"/>
              </w:rPr>
            </w:pPr>
            <w:r>
              <w:rPr>
                <w:rStyle w:val="mqInternal"/>
                <w:noProof/>
                <w:lang w:val="de-DE"/>
              </w:rPr>
              <w:t>[1}</w:t>
            </w:r>
            <w:r>
              <w:rPr>
                <w:lang w:val="de-DE"/>
              </w:rPr>
              <w:t>Zeit erneut verbinden</w:t>
            </w:r>
            <w:r>
              <w:rPr>
                <w:rStyle w:val="mqInternal"/>
                <w:noProof/>
                <w:lang w:val="de-DE"/>
              </w:rPr>
              <w:t>{2]</w:t>
            </w:r>
            <w:r>
              <w:rPr>
                <w:lang w:val="de-DE"/>
              </w:rPr>
              <w:t xml:space="preserve"> - Wenn der Encoder nicht angeschlossen ist, ist dies die Zeit, d</w:t>
            </w:r>
            <w:r>
              <w:rPr>
                <w:lang w:val="de-DE"/>
              </w:rPr>
              <w:t>ie der Live-Stream verf</w:t>
            </w:r>
            <w:r>
              <w:rPr>
                <w:lang w:val="de-DE"/>
              </w:rPr>
              <w:t>ü</w:t>
            </w:r>
            <w:r>
              <w:rPr>
                <w:lang w:val="de-DE"/>
              </w:rPr>
              <w:t>gbar bleibt.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c304c662-ba64-444d-a099-50c0b4359040</w:t>
            </w:r>
          </w:p>
        </w:tc>
        <w:tc>
          <w:tcPr>
            <w:tcW w:w="7407" w:type="dxa"/>
            <w:shd w:val="clear" w:color="auto" w:fill="F2F2F2" w:themeFill="background1" w:themeFillShade="F2"/>
          </w:tcPr>
          <w:p w:rsidR="00000000" w:rsidRDefault="00BD6E96">
            <w:pPr>
              <w:rPr>
                <w:noProof/>
              </w:rPr>
            </w:pPr>
            <w:r>
              <w:rPr>
                <w:noProof/>
              </w:rPr>
              <w:t>This setting has no effect on how soon the encoder must be started when a new event is created.</w:t>
            </w:r>
          </w:p>
        </w:tc>
        <w:tc>
          <w:tcPr>
            <w:tcW w:w="7407" w:type="dxa"/>
          </w:tcPr>
          <w:p w:rsidR="00000000" w:rsidRDefault="00BD6E96">
            <w:pPr>
              <w:rPr>
                <w:lang w:val="de-DE"/>
              </w:rPr>
            </w:pPr>
            <w:r>
              <w:rPr>
                <w:lang w:val="de-DE"/>
              </w:rPr>
              <w:t xml:space="preserve">Diese Einstellung hat keinen Einfluss darauf, wie schnell der Encoder gestartet </w:t>
            </w:r>
            <w:r>
              <w:rPr>
                <w:lang w:val="de-DE"/>
              </w:rPr>
              <w:t>werden muss, wenn ein neues Ereignis erstellt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93aa4d94-086d-4118-8874-f271e81423b2</w:t>
            </w:r>
          </w:p>
        </w:tc>
        <w:tc>
          <w:tcPr>
            <w:tcW w:w="7407" w:type="dxa"/>
            <w:shd w:val="clear" w:color="auto" w:fill="F2F2F2" w:themeFill="background1" w:themeFillShade="F2"/>
          </w:tcPr>
          <w:p w:rsidR="00000000" w:rsidRDefault="00BD6E96">
            <w:pPr>
              <w:rPr>
                <w:noProof/>
              </w:rPr>
            </w:pPr>
            <w:r>
              <w:rPr>
                <w:rStyle w:val="mqInternal"/>
                <w:noProof/>
              </w:rPr>
              <w:t>[1}</w:t>
            </w:r>
            <w:r>
              <w:rPr>
                <w:noProof/>
              </w:rPr>
              <w:t>Enable Server Side Ad Insertion (SSAI)</w:t>
            </w:r>
            <w:r>
              <w:rPr>
                <w:rStyle w:val="mqInternal"/>
                <w:noProof/>
              </w:rPr>
              <w:t>{2]</w:t>
            </w:r>
            <w:r>
              <w:rPr>
                <w:noProof/>
              </w:rPr>
              <w:t xml:space="preserve"> - Enables server side ad insertion.</w:t>
            </w:r>
          </w:p>
        </w:tc>
        <w:tc>
          <w:tcPr>
            <w:tcW w:w="7407" w:type="dxa"/>
          </w:tcPr>
          <w:p w:rsidR="00000000" w:rsidRDefault="00BD6E96">
            <w:pPr>
              <w:rPr>
                <w:lang w:val="de-DE"/>
              </w:rPr>
            </w:pP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lang w:val="de-DE"/>
              </w:rPr>
              <w:t xml:space="preserve"> - Aktiviert das</w:t>
            </w:r>
            <w:r>
              <w:rPr>
                <w:lang w:val="de-DE"/>
              </w:rPr>
              <w:t xml:space="preserve"> Einf</w:t>
            </w:r>
            <w:r>
              <w:rPr>
                <w:lang w:val="de-DE"/>
              </w:rPr>
              <w:t>ü</w:t>
            </w:r>
            <w:r>
              <w:rPr>
                <w:lang w:val="de-DE"/>
              </w:rPr>
              <w:t>gen von serverseitigen 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b2b3de69-19d3-47af-8474-63310f8a1c7a</w:t>
            </w:r>
          </w:p>
        </w:tc>
        <w:tc>
          <w:tcPr>
            <w:tcW w:w="7407" w:type="dxa"/>
            <w:shd w:val="clear" w:color="auto" w:fill="F2F2F2" w:themeFill="background1" w:themeFillShade="F2"/>
          </w:tcPr>
          <w:p w:rsidR="00000000" w:rsidRDefault="00BD6E96">
            <w:pPr>
              <w:rPr>
                <w:noProof/>
              </w:rPr>
            </w:pPr>
            <w:r>
              <w:rPr>
                <w:noProof/>
              </w:rPr>
              <w:t xml:space="preserve">Ads are configured as part of the </w:t>
            </w:r>
            <w:r>
              <w:rPr>
                <w:rStyle w:val="mqInternal"/>
                <w:noProof/>
              </w:rPr>
              <w:t>[1}</w:t>
            </w:r>
            <w:r>
              <w:rPr>
                <w:noProof/>
              </w:rPr>
              <w:t>server-side ad settings</w:t>
            </w:r>
            <w:r>
              <w:rPr>
                <w:rStyle w:val="mqInternal"/>
                <w:noProof/>
              </w:rPr>
              <w:t>{2]</w:t>
            </w:r>
            <w:r>
              <w:rPr>
                <w:noProof/>
              </w:rPr>
              <w:t>.</w:t>
            </w:r>
          </w:p>
        </w:tc>
        <w:tc>
          <w:tcPr>
            <w:tcW w:w="7407" w:type="dxa"/>
          </w:tcPr>
          <w:p w:rsidR="00000000" w:rsidRDefault="00BD6E96">
            <w:pPr>
              <w:rPr>
                <w:lang w:val="de-DE"/>
              </w:rPr>
            </w:pPr>
            <w:r>
              <w:rPr>
                <w:lang w:val="de-DE"/>
              </w:rPr>
              <w:t xml:space="preserve">Anzeigen werden als Teil des konfiguriert </w:t>
            </w:r>
            <w:r>
              <w:rPr>
                <w:rStyle w:val="mqInternal"/>
                <w:noProof/>
                <w:lang w:val="de-DE"/>
              </w:rPr>
              <w:t>[1}</w:t>
            </w:r>
            <w:r>
              <w:rPr>
                <w:lang w:val="de-DE"/>
              </w:rPr>
              <w:t>serverseitige Anzeigeneinstellungen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ef11add9-c50d-44b7-9e89-6def8049330d</w:t>
            </w:r>
          </w:p>
        </w:tc>
        <w:tc>
          <w:tcPr>
            <w:tcW w:w="7407" w:type="dxa"/>
            <w:shd w:val="clear" w:color="auto" w:fill="F2F2F2" w:themeFill="background1" w:themeFillShade="F2"/>
          </w:tcPr>
          <w:p w:rsidR="00000000" w:rsidRDefault="00BD6E96">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p>
        </w:tc>
        <w:tc>
          <w:tcPr>
            <w:tcW w:w="7407" w:type="dxa"/>
          </w:tcPr>
          <w:p w:rsidR="00000000" w:rsidRDefault="00BD6E96">
            <w:pPr>
              <w:rPr>
                <w:lang w:val="de-DE"/>
              </w:rPr>
            </w:pPr>
            <w:r>
              <w:rPr>
                <w:lang w:val="de-DE"/>
              </w:rPr>
              <w:t xml:space="preserve">Informationen zum Arbeiten mit serverseitigen Anzeigen im Live-Modul finden Sie unter </w:t>
            </w:r>
            <w:r>
              <w:rPr>
                <w:rStyle w:val="mqInternal"/>
                <w:noProof/>
                <w:lang w:val="de-DE"/>
              </w:rPr>
              <w:t>[1}</w:t>
            </w:r>
            <w:r>
              <w:rPr>
                <w:lang w:val="de-DE"/>
              </w:rPr>
              <w:t>Implementieren von serverseitigen Anzeigen im Live-Modul.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06954a13-b216-47c4-96d4-e10cc5f96904</w:t>
            </w:r>
          </w:p>
        </w:tc>
        <w:tc>
          <w:tcPr>
            <w:tcW w:w="7407" w:type="dxa"/>
            <w:shd w:val="clear" w:color="auto" w:fill="F2F2F2" w:themeFill="background1" w:themeFillShade="F2"/>
          </w:tcPr>
          <w:p w:rsidR="00000000" w:rsidRDefault="00BD6E96">
            <w:pPr>
              <w:rPr>
                <w:noProof/>
              </w:rPr>
            </w:pPr>
            <w:r>
              <w:rPr>
                <w:rStyle w:val="mqInternal"/>
                <w:noProof/>
              </w:rPr>
              <w:t>[1}</w:t>
            </w:r>
            <w:r>
              <w:rPr>
                <w:noProof/>
              </w:rPr>
              <w:t>Fill Slate</w:t>
            </w:r>
            <w:r>
              <w:rPr>
                <w:rStyle w:val="mqInternal"/>
                <w:noProof/>
              </w:rPr>
              <w:t>{2]</w:t>
            </w:r>
            <w:r>
              <w:rPr>
                <w:noProof/>
              </w:rPr>
              <w:t xml:space="preserve"> - Select a fill slate.</w:t>
            </w:r>
          </w:p>
        </w:tc>
        <w:tc>
          <w:tcPr>
            <w:tcW w:w="7407" w:type="dxa"/>
          </w:tcPr>
          <w:p w:rsidR="00000000" w:rsidRDefault="00BD6E96">
            <w:pPr>
              <w:rPr>
                <w:lang w:val="de-DE"/>
              </w:rPr>
            </w:pPr>
            <w:r>
              <w:rPr>
                <w:rStyle w:val="mqInternal"/>
                <w:noProof/>
                <w:lang w:val="de-DE"/>
              </w:rPr>
              <w:t>[1}</w:t>
            </w:r>
            <w:r>
              <w:rPr>
                <w:lang w:val="de-DE"/>
              </w:rPr>
              <w:t>Schiefer f</w:t>
            </w:r>
            <w:r>
              <w:rPr>
                <w:lang w:val="de-DE"/>
              </w:rPr>
              <w:t>ü</w:t>
            </w:r>
            <w:r>
              <w:rPr>
                <w:lang w:val="de-DE"/>
              </w:rPr>
              <w:t>llen</w:t>
            </w:r>
            <w:r>
              <w:rPr>
                <w:rStyle w:val="mqInternal"/>
                <w:noProof/>
                <w:lang w:val="de-DE"/>
              </w:rPr>
              <w:t>{2]</w:t>
            </w:r>
            <w:r>
              <w:rPr>
                <w:lang w:val="de-DE"/>
              </w:rPr>
              <w:t xml:space="preserve"> - W</w:t>
            </w:r>
            <w:r>
              <w:rPr>
                <w:lang w:val="de-DE"/>
              </w:rPr>
              <w:t>ä</w:t>
            </w:r>
            <w:r>
              <w:rPr>
                <w:lang w:val="de-DE"/>
              </w:rPr>
              <w:t>hlen Sie eine F</w:t>
            </w:r>
            <w:r>
              <w:rPr>
                <w:lang w:val="de-DE"/>
              </w:rPr>
              <w:t>ü</w:t>
            </w:r>
            <w:r>
              <w:rPr>
                <w:lang w:val="de-DE"/>
              </w:rPr>
              <w:t>llplatte.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fed6328f-214c-4313-ae9c-b541dfbe782b</w:t>
            </w:r>
          </w:p>
        </w:tc>
        <w:tc>
          <w:tcPr>
            <w:tcW w:w="7407" w:type="dxa"/>
            <w:shd w:val="clear" w:color="auto" w:fill="F2F2F2" w:themeFill="background1" w:themeFillShade="F2"/>
          </w:tcPr>
          <w:p w:rsidR="00000000" w:rsidRDefault="00BD6E96">
            <w:pPr>
              <w:rPr>
                <w:noProof/>
              </w:rPr>
            </w:pPr>
            <w:r>
              <w:rPr>
                <w:noProof/>
              </w:rPr>
              <w:t>The fill slate wi</w:t>
            </w:r>
            <w:r>
              <w:rPr>
                <w:noProof/>
              </w:rPr>
              <w:t>ll be displayed when there are gaps in a live stream ad break that cannot be filled with a dynamically-served ad.</w:t>
            </w:r>
          </w:p>
        </w:tc>
        <w:tc>
          <w:tcPr>
            <w:tcW w:w="7407" w:type="dxa"/>
          </w:tcPr>
          <w:p w:rsidR="00000000" w:rsidRDefault="00BD6E96">
            <w:pPr>
              <w:rPr>
                <w:lang w:val="de-DE"/>
              </w:rPr>
            </w:pPr>
            <w:r>
              <w:rPr>
                <w:lang w:val="de-DE"/>
              </w:rPr>
              <w:t>Die F</w:t>
            </w:r>
            <w:r>
              <w:rPr>
                <w:lang w:val="de-DE"/>
              </w:rPr>
              <w:t>ü</w:t>
            </w:r>
            <w:r>
              <w:rPr>
                <w:lang w:val="de-DE"/>
              </w:rPr>
              <w:t>llliste wird angezeigt, wenn in einer Live-Stream-Anzeigenunterbrechung L</w:t>
            </w:r>
            <w:r>
              <w:rPr>
                <w:lang w:val="de-DE"/>
              </w:rPr>
              <w:t>ü</w:t>
            </w:r>
            <w:r>
              <w:rPr>
                <w:lang w:val="de-DE"/>
              </w:rPr>
              <w:t>cken vorhanden sind, die nicht mit einer dynamisch gelieferten</w:t>
            </w:r>
            <w:r>
              <w:rPr>
                <w:lang w:val="de-DE"/>
              </w:rPr>
              <w:t xml:space="preserve"> Anzeige 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4d2c1c59-965a-40af-a05b-cc3d0c00adad</w:t>
            </w:r>
          </w:p>
        </w:tc>
        <w:tc>
          <w:tcPr>
            <w:tcW w:w="7407" w:type="dxa"/>
            <w:shd w:val="clear" w:color="auto" w:fill="F2F2F2" w:themeFill="background1" w:themeFillShade="F2"/>
          </w:tcPr>
          <w:p w:rsidR="00000000" w:rsidRDefault="00BD6E96">
            <w:pPr>
              <w:rPr>
                <w:noProof/>
              </w:rPr>
            </w:pPr>
            <w:r>
              <w:rPr>
                <w:noProof/>
              </w:rPr>
              <w:t xml:space="preserve">Create fill slates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BD6E96">
            <w:pPr>
              <w:rPr>
                <w:lang w:val="de-DE"/>
              </w:rPr>
            </w:pPr>
            <w:r>
              <w:rPr>
                <w:lang w:val="de-DE"/>
              </w:rPr>
              <w:t>Erstellen Sie F</w:t>
            </w:r>
            <w:r>
              <w:rPr>
                <w:lang w:val="de-DE"/>
              </w:rPr>
              <w:t>ü</w:t>
            </w:r>
            <w:r>
              <w:rPr>
                <w:lang w:val="de-DE"/>
              </w:rPr>
              <w:t xml:space="preserve">llschiefer als Teil des </w:t>
            </w:r>
            <w:r>
              <w:rPr>
                <w:rStyle w:val="mqInternal"/>
                <w:noProof/>
                <w:lang w:val="de-DE"/>
              </w:rPr>
              <w:t>[1}</w:t>
            </w:r>
            <w:r>
              <w:rPr>
                <w:lang w:val="de-DE"/>
              </w:rPr>
              <w:t>Live-Einstellungen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c64268aa-2858-48de-8543-35003968ffc3</w:t>
            </w:r>
          </w:p>
        </w:tc>
        <w:tc>
          <w:tcPr>
            <w:tcW w:w="7407" w:type="dxa"/>
            <w:shd w:val="clear" w:color="auto" w:fill="F2F2F2" w:themeFill="background1" w:themeFillShade="F2"/>
          </w:tcPr>
          <w:p w:rsidR="00000000" w:rsidRDefault="00BD6E96">
            <w:pPr>
              <w:rPr>
                <w:noProof/>
              </w:rPr>
            </w:pPr>
            <w:r>
              <w:rPr>
                <w:rStyle w:val="mqInternal"/>
                <w:noProof/>
              </w:rPr>
              <w:t>[1}</w:t>
            </w:r>
            <w:r>
              <w:rPr>
                <w:noProof/>
              </w:rPr>
              <w:t>Ad Audio</w:t>
            </w:r>
            <w:r>
              <w:rPr>
                <w:rStyle w:val="mqInternal"/>
                <w:noProof/>
              </w:rPr>
              <w:t>{2]</w:t>
            </w:r>
            <w:r>
              <w:rPr>
                <w:noProof/>
              </w:rPr>
              <w:t xml:space="preserve"> - </w:t>
            </w:r>
            <w:r>
              <w:rPr>
                <w:noProof/>
              </w:rPr>
              <w:t>When checked, normalizes the audio levels on ads based on the adjustment that is set.</w:t>
            </w:r>
          </w:p>
        </w:tc>
        <w:tc>
          <w:tcPr>
            <w:tcW w:w="7407" w:type="dxa"/>
          </w:tcPr>
          <w:p w:rsidR="00000000" w:rsidRDefault="00BD6E96">
            <w:pPr>
              <w:rPr>
                <w:lang w:val="de-DE"/>
              </w:rPr>
            </w:pPr>
            <w:r>
              <w:rPr>
                <w:rStyle w:val="mqInternal"/>
                <w:noProof/>
                <w:lang w:val="de-DE"/>
              </w:rPr>
              <w:t>[1}</w:t>
            </w:r>
            <w:r>
              <w:rPr>
                <w:lang w:val="de-DE"/>
              </w:rPr>
              <w:t>Ad Audio</w:t>
            </w:r>
            <w:r>
              <w:rPr>
                <w:rStyle w:val="mqInternal"/>
                <w:noProof/>
                <w:lang w:val="de-DE"/>
              </w:rPr>
              <w:t>{2]</w:t>
            </w:r>
            <w:r>
              <w:rPr>
                <w:lang w:val="de-DE"/>
              </w:rPr>
              <w:t xml:space="preserve"> - Wenn diese Option aktiviert ist, werden die Audiopegel in Anzeigen basierend auf der eingestellten Anpassung normalisiert.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931ba034-fa9d-4de5-8a21-</w:t>
            </w:r>
            <w:r>
              <w:rPr>
                <w:noProof/>
                <w:sz w:val="2"/>
              </w:rPr>
              <w:t>1a280f187c10</w:t>
            </w:r>
          </w:p>
        </w:tc>
        <w:tc>
          <w:tcPr>
            <w:tcW w:w="7407" w:type="dxa"/>
            <w:shd w:val="clear" w:color="auto" w:fill="F2F2F2" w:themeFill="background1" w:themeFillShade="F2"/>
          </w:tcPr>
          <w:p w:rsidR="00000000" w:rsidRDefault="00BD6E96">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BD6E96">
            <w:pPr>
              <w:rPr>
                <w:lang w:val="de-DE"/>
              </w:rPr>
            </w:pPr>
            <w:r>
              <w:rPr>
                <w:lang w:val="de-DE"/>
              </w:rPr>
              <w:t>Dies kann verwendet werden, um sicherzustellen, dass Anzeigen nicht wesentlich lauter als der Inhalt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65eb47e2-44a2-41b2-8b98-3cc31c2875a7</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Cloud DVR</w:t>
            </w:r>
            <w:r>
              <w:rPr>
                <w:rStyle w:val="mqInternal"/>
                <w:noProof/>
              </w:rPr>
              <w:t>{2]</w:t>
            </w:r>
            <w:r>
              <w:rPr>
                <w:noProof/>
              </w:rPr>
              <w:t xml:space="preserve"> - Enables DVR capability.</w:t>
            </w:r>
          </w:p>
        </w:tc>
        <w:tc>
          <w:tcPr>
            <w:tcW w:w="7407" w:type="dxa"/>
          </w:tcPr>
          <w:p w:rsidR="00000000" w:rsidRDefault="00BD6E96">
            <w:pPr>
              <w:rPr>
                <w:lang w:val="de-DE"/>
              </w:rPr>
            </w:pPr>
            <w:r>
              <w:rPr>
                <w:rStyle w:val="mqInternal"/>
                <w:noProof/>
                <w:lang w:val="de-DE"/>
              </w:rPr>
              <w:t>[1}</w:t>
            </w:r>
            <w:r>
              <w:rPr>
                <w:lang w:val="de-DE"/>
              </w:rPr>
              <w:t>Erstellen Sie einen Cloud-DVR</w:t>
            </w:r>
            <w:r>
              <w:rPr>
                <w:rStyle w:val="mqInternal"/>
                <w:noProof/>
                <w:lang w:val="de-DE"/>
              </w:rPr>
              <w:t>{2]</w:t>
            </w:r>
            <w:r>
              <w:rPr>
                <w:lang w:val="de-DE"/>
              </w:rPr>
              <w:t xml:space="preserve"> - Aktiviert die DVR-F</w:t>
            </w:r>
            <w:r>
              <w:rPr>
                <w:lang w:val="de-DE"/>
              </w:rPr>
              <w:t>ä</w:t>
            </w:r>
            <w:r>
              <w:rPr>
                <w:lang w:val="de-DE"/>
              </w:rPr>
              <w:t>higkeit.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9c693c8a-afd0-4f19-bdb2-e48dd97d2d8d</w:t>
            </w:r>
          </w:p>
        </w:tc>
        <w:tc>
          <w:tcPr>
            <w:tcW w:w="7407" w:type="dxa"/>
            <w:shd w:val="clear" w:color="auto" w:fill="F2F2F2" w:themeFill="background1" w:themeFillShade="F2"/>
          </w:tcPr>
          <w:p w:rsidR="00000000" w:rsidRDefault="00BD6E96">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000000" w:rsidRDefault="00BD6E96">
            <w:pPr>
              <w:rPr>
                <w:lang w:val="de-DE"/>
              </w:rPr>
            </w:pPr>
            <w:r>
              <w:rPr>
                <w:lang w:val="de-DE"/>
              </w:rPr>
              <w:t>Wenn das Ereignis mit einer Brightcove Player-Version vor 6.33.0 ver</w:t>
            </w:r>
            <w:r>
              <w:rPr>
                <w:lang w:val="de-DE"/>
              </w:rPr>
              <w:t>ö</w:t>
            </w:r>
            <w:r>
              <w:rPr>
                <w:lang w:val="de-DE"/>
              </w:rPr>
              <w:t xml:space="preserve">ffentlicht wird, wird die </w:t>
            </w:r>
            <w:r>
              <w:rPr>
                <w:rStyle w:val="mqInternal"/>
                <w:noProof/>
                <w:lang w:val="de-DE"/>
              </w:rPr>
              <w:t>[1}</w:t>
            </w:r>
            <w:r>
              <w:rPr>
                <w:lang w:val="de-DE"/>
              </w:rPr>
              <w:t>Live DVRUX Plugin</w:t>
            </w:r>
            <w:r>
              <w:rPr>
                <w:rStyle w:val="mqInternal"/>
                <w:noProof/>
                <w:lang w:val="de-DE"/>
              </w:rPr>
              <w:t>{2]</w:t>
            </w:r>
            <w:r>
              <w:rPr>
                <w:lang w:val="de-DE"/>
              </w:rPr>
              <w:t xml:space="preserve">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510bda17-3ec1-4052-be48-8bf5b1c53866</w:t>
            </w:r>
          </w:p>
        </w:tc>
        <w:tc>
          <w:tcPr>
            <w:tcW w:w="7407" w:type="dxa"/>
            <w:shd w:val="clear" w:color="auto" w:fill="F2F2F2" w:themeFill="background1" w:themeFillShade="F2"/>
          </w:tcPr>
          <w:p w:rsidR="00000000" w:rsidRDefault="00BD6E96">
            <w:pPr>
              <w:rPr>
                <w:noProof/>
              </w:rPr>
            </w:pPr>
            <w:r>
              <w:rPr>
                <w:noProof/>
              </w:rPr>
              <w:t>Content is available for 7 days after the even</w:t>
            </w:r>
            <w:r>
              <w:rPr>
                <w:noProof/>
              </w:rPr>
              <w:t>t finishes.</w:t>
            </w:r>
          </w:p>
        </w:tc>
        <w:tc>
          <w:tcPr>
            <w:tcW w:w="7407" w:type="dxa"/>
          </w:tcPr>
          <w:p w:rsidR="00000000" w:rsidRDefault="00BD6E96">
            <w:pPr>
              <w:rPr>
                <w:lang w:val="de-DE"/>
              </w:rPr>
            </w:pPr>
            <w:r>
              <w:rPr>
                <w:lang w:val="de-DE"/>
              </w:rPr>
              <w:t>Der Inhalt ist 7 Tage nach Ende der Veranstaltung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8fcee1b6-ceae-431a-b2fa-afb4a375ab83</w:t>
            </w:r>
          </w:p>
        </w:tc>
        <w:tc>
          <w:tcPr>
            <w:tcW w:w="7407" w:type="dxa"/>
            <w:shd w:val="clear" w:color="auto" w:fill="F2F2F2" w:themeFill="background1" w:themeFillShade="F2"/>
          </w:tcPr>
          <w:p w:rsidR="00000000" w:rsidRDefault="00BD6E96">
            <w:pPr>
              <w:rPr>
                <w:noProof/>
              </w:rPr>
            </w:pPr>
            <w:r>
              <w:rPr>
                <w:rStyle w:val="mqInternal"/>
                <w:noProof/>
              </w:rPr>
              <w:t>[1}</w:t>
            </w:r>
            <w:r>
              <w:rPr>
                <w:noProof/>
              </w:rPr>
              <w:t>DVR Window</w:t>
            </w:r>
            <w:r>
              <w:rPr>
                <w:rStyle w:val="mqInternal"/>
                <w:noProof/>
              </w:rPr>
              <w:t>{2]</w:t>
            </w:r>
            <w:r>
              <w:rPr>
                <w:noProof/>
              </w:rPr>
              <w:t xml:space="preserve"> - The amount of time, in seconds, to keep in the live DVR manifest.</w:t>
            </w:r>
          </w:p>
        </w:tc>
        <w:tc>
          <w:tcPr>
            <w:tcW w:w="7407" w:type="dxa"/>
          </w:tcPr>
          <w:p w:rsidR="00000000" w:rsidRDefault="00BD6E96">
            <w:pPr>
              <w:rPr>
                <w:lang w:val="de-DE"/>
              </w:rPr>
            </w:pPr>
            <w:r>
              <w:rPr>
                <w:rStyle w:val="mqInternal"/>
                <w:noProof/>
                <w:lang w:val="de-DE"/>
              </w:rPr>
              <w:t>[1}</w:t>
            </w:r>
            <w:r>
              <w:rPr>
                <w:lang w:val="de-DE"/>
              </w:rPr>
              <w:t>DVR-Fenster</w:t>
            </w:r>
            <w:r>
              <w:rPr>
                <w:rStyle w:val="mqInternal"/>
                <w:noProof/>
                <w:lang w:val="de-DE"/>
              </w:rPr>
              <w:t>{2]</w:t>
            </w:r>
            <w:r>
              <w:rPr>
                <w:lang w:val="de-DE"/>
              </w:rPr>
              <w:t xml:space="preserve"> - Die Zeit in Sekunden, die ben</w:t>
            </w:r>
            <w:r>
              <w:rPr>
                <w:lang w:val="de-DE"/>
              </w:rPr>
              <w:t>ö</w:t>
            </w:r>
            <w:r>
              <w:rPr>
                <w:lang w:val="de-DE"/>
              </w:rPr>
              <w:t xml:space="preserve">tigt </w:t>
            </w:r>
            <w:r>
              <w:rPr>
                <w:lang w:val="de-DE"/>
              </w:rPr>
              <w:t>wird, um im Live-DVR-Manifest zu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d35d9b91-92ef-4983-bed7-b2141431325e</w:t>
            </w:r>
          </w:p>
        </w:tc>
        <w:tc>
          <w:tcPr>
            <w:tcW w:w="7407" w:type="dxa"/>
            <w:shd w:val="clear" w:color="auto" w:fill="F2F2F2" w:themeFill="background1" w:themeFillShade="F2"/>
          </w:tcPr>
          <w:p w:rsidR="00000000" w:rsidRDefault="00BD6E96">
            <w:pPr>
              <w:rPr>
                <w:noProof/>
              </w:rPr>
            </w:pPr>
            <w:r>
              <w:rPr>
                <w:rStyle w:val="mqInternal"/>
                <w:noProof/>
              </w:rPr>
              <w:t>[1}</w:t>
            </w:r>
            <w:r>
              <w:rPr>
                <w:noProof/>
              </w:rPr>
              <w:t>Input Format</w:t>
            </w:r>
            <w:r>
              <w:rPr>
                <w:rStyle w:val="mqInternal"/>
                <w:noProof/>
              </w:rPr>
              <w:t>{2]</w:t>
            </w:r>
            <w:r>
              <w:rPr>
                <w:noProof/>
              </w:rPr>
              <w:t xml:space="preserve"> - The input format from the encoder that will be sent to the Live module.</w:t>
            </w:r>
          </w:p>
        </w:tc>
        <w:tc>
          <w:tcPr>
            <w:tcW w:w="7407" w:type="dxa"/>
          </w:tcPr>
          <w:p w:rsidR="00000000" w:rsidRDefault="00BD6E96">
            <w:pPr>
              <w:rPr>
                <w:lang w:val="de-DE"/>
              </w:rPr>
            </w:pPr>
            <w:r>
              <w:rPr>
                <w:rStyle w:val="mqInternal"/>
                <w:noProof/>
                <w:lang w:val="de-DE"/>
              </w:rPr>
              <w:t>[1}</w:t>
            </w:r>
            <w:r>
              <w:rPr>
                <w:lang w:val="de-DE"/>
              </w:rPr>
              <w:t>Eingabeformat</w:t>
            </w:r>
            <w:r>
              <w:rPr>
                <w:rStyle w:val="mqInternal"/>
                <w:noProof/>
                <w:lang w:val="de-DE"/>
              </w:rPr>
              <w:t>{2]</w:t>
            </w:r>
            <w:r>
              <w:rPr>
                <w:lang w:val="de-DE"/>
              </w:rPr>
              <w:t xml:space="preserve"> - Das Eingabeformat vom Encoder, das an das Live-Modul gesendet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12db12eb-12d4-4714-85b8-0b6d9a849213</w:t>
            </w:r>
          </w:p>
        </w:tc>
        <w:tc>
          <w:tcPr>
            <w:tcW w:w="7407" w:type="dxa"/>
            <w:shd w:val="clear" w:color="auto" w:fill="F2F2F2" w:themeFill="background1" w:themeFillShade="F2"/>
          </w:tcPr>
          <w:p w:rsidR="00000000" w:rsidRDefault="00BD6E96">
            <w:pPr>
              <w:rPr>
                <w:noProof/>
              </w:rPr>
            </w:pPr>
            <w:r>
              <w:rPr>
                <w:noProof/>
              </w:rPr>
              <w:t>This feature enables additional metadata in a live stream like now, now-next, more flexibility in subtitles and captioning, audio tracks and e</w:t>
            </w:r>
            <w:r>
              <w:rPr>
                <w:noProof/>
              </w:rPr>
              <w:t>nables streamlined digital experiences with standard broadcast level data.</w:t>
            </w:r>
          </w:p>
        </w:tc>
        <w:tc>
          <w:tcPr>
            <w:tcW w:w="7407" w:type="dxa"/>
          </w:tcPr>
          <w:p w:rsidR="00000000" w:rsidRDefault="00BD6E96">
            <w:pPr>
              <w:rPr>
                <w:lang w:val="de-DE"/>
              </w:rPr>
            </w:pPr>
            <w:r>
              <w:rPr>
                <w:lang w:val="de-DE"/>
              </w:rPr>
              <w:t>Diese Funktion erm</w:t>
            </w:r>
            <w:r>
              <w:rPr>
                <w:lang w:val="de-DE"/>
              </w:rPr>
              <w:t>ö</w:t>
            </w:r>
            <w:r>
              <w:rPr>
                <w:lang w:val="de-DE"/>
              </w:rPr>
              <w:t>glicht zus</w:t>
            </w:r>
            <w:r>
              <w:rPr>
                <w:lang w:val="de-DE"/>
              </w:rPr>
              <w:t>ä</w:t>
            </w:r>
            <w:r>
              <w:rPr>
                <w:lang w:val="de-DE"/>
              </w:rPr>
              <w:t>tzliche Metadaten in einem Live-Stream wie jetzt und jetzt, mehr Flexibilit</w:t>
            </w:r>
            <w:r>
              <w:rPr>
                <w:lang w:val="de-DE"/>
              </w:rPr>
              <w:t>ä</w:t>
            </w:r>
            <w:r>
              <w:rPr>
                <w:lang w:val="de-DE"/>
              </w:rPr>
              <w:t>t bei Untertiteln und Untertiteln sowie Audiospuren und optimierte digitale</w:t>
            </w:r>
            <w:r>
              <w:rPr>
                <w:lang w:val="de-DE"/>
              </w:rPr>
              <w:t xml:space="preserve"> Erlebnisse mit Standarddaten auf Broadcast-Ebene.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91ce96f4-99d4-4c58-a14f-4e5259f9ecb3</w:t>
            </w:r>
          </w:p>
        </w:tc>
        <w:tc>
          <w:tcPr>
            <w:tcW w:w="7407" w:type="dxa"/>
            <w:shd w:val="clear" w:color="auto" w:fill="F2F2F2" w:themeFill="background1" w:themeFillShade="F2"/>
          </w:tcPr>
          <w:p w:rsidR="00000000" w:rsidRDefault="00BD6E96">
            <w:pPr>
              <w:rPr>
                <w:noProof/>
              </w:rPr>
            </w:pPr>
            <w:r>
              <w:rPr>
                <w:noProof/>
              </w:rPr>
              <w:t>The following input formats are supported:</w:t>
            </w:r>
          </w:p>
        </w:tc>
        <w:tc>
          <w:tcPr>
            <w:tcW w:w="7407" w:type="dxa"/>
          </w:tcPr>
          <w:p w:rsidR="00000000" w:rsidRDefault="00BD6E96">
            <w:pPr>
              <w:rPr>
                <w:lang w:val="de-DE"/>
              </w:rPr>
            </w:pPr>
            <w:r>
              <w:rPr>
                <w:lang w:val="de-DE"/>
              </w:rPr>
              <w:t>Folgende Eingabeformate werden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b92882ef-7963-4433-b214-2a166824c5f0</w:t>
            </w:r>
          </w:p>
        </w:tc>
        <w:tc>
          <w:tcPr>
            <w:tcW w:w="7407" w:type="dxa"/>
            <w:shd w:val="clear" w:color="auto" w:fill="F2F2F2" w:themeFill="background1" w:themeFillShade="F2"/>
          </w:tcPr>
          <w:p w:rsidR="00000000" w:rsidRDefault="00BD6E96">
            <w:pPr>
              <w:rPr>
                <w:noProof/>
              </w:rPr>
            </w:pPr>
            <w:r>
              <w:rPr>
                <w:rStyle w:val="mqInternal"/>
                <w:noProof/>
              </w:rPr>
              <w:t>[1}</w:t>
            </w:r>
            <w:r>
              <w:rPr>
                <w:noProof/>
              </w:rPr>
              <w:t>RTMP (default)</w:t>
            </w:r>
            <w:r>
              <w:rPr>
                <w:rStyle w:val="mqInternal"/>
                <w:noProof/>
              </w:rPr>
              <w:t>{2]</w:t>
            </w:r>
          </w:p>
        </w:tc>
        <w:tc>
          <w:tcPr>
            <w:tcW w:w="7407" w:type="dxa"/>
          </w:tcPr>
          <w:p w:rsidR="00000000" w:rsidRDefault="00BD6E96">
            <w:pPr>
              <w:rPr>
                <w:lang w:val="de-DE"/>
              </w:rPr>
            </w:pPr>
            <w:r>
              <w:rPr>
                <w:rStyle w:val="mqInternal"/>
                <w:noProof/>
                <w:lang w:val="de-DE"/>
              </w:rPr>
              <w:t>[1}</w:t>
            </w:r>
            <w:r>
              <w:rPr>
                <w:lang w:val="de-DE"/>
              </w:rPr>
              <w:t>RTMP (St</w:t>
            </w:r>
            <w:r>
              <w:rPr>
                <w:lang w:val="de-DE"/>
              </w:rPr>
              <w:t>andard)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8f22942c-c7c4-49a6-8335-44da97221183</w:t>
            </w:r>
          </w:p>
        </w:tc>
        <w:tc>
          <w:tcPr>
            <w:tcW w:w="7407" w:type="dxa"/>
            <w:shd w:val="clear" w:color="auto" w:fill="F2F2F2" w:themeFill="background1" w:themeFillShade="F2"/>
          </w:tcPr>
          <w:p w:rsidR="00000000" w:rsidRDefault="00BD6E96">
            <w:pPr>
              <w:rPr>
                <w:noProof/>
              </w:rPr>
            </w:pPr>
            <w:r>
              <w:rPr>
                <w:rStyle w:val="mqInternal"/>
                <w:noProof/>
              </w:rPr>
              <w:t>[1}</w:t>
            </w:r>
            <w:r>
              <w:rPr>
                <w:noProof/>
              </w:rPr>
              <w:t>Real-Time Transport Protocol (RTP)</w:t>
            </w:r>
            <w:r>
              <w:rPr>
                <w:rStyle w:val="mqInternal"/>
                <w:noProof/>
              </w:rPr>
              <w:t>{2]</w:t>
            </w:r>
          </w:p>
        </w:tc>
        <w:tc>
          <w:tcPr>
            <w:tcW w:w="7407" w:type="dxa"/>
          </w:tcPr>
          <w:p w:rsidR="00000000" w:rsidRDefault="00BD6E96">
            <w:pPr>
              <w:rPr>
                <w:lang w:val="de-DE"/>
              </w:rPr>
            </w:pPr>
            <w:r>
              <w:rPr>
                <w:rStyle w:val="mqInternal"/>
                <w:noProof/>
                <w:lang w:val="de-DE"/>
              </w:rPr>
              <w:t>[1}</w:t>
            </w:r>
            <w:r>
              <w:rPr>
                <w:lang w:val="de-DE"/>
              </w:rPr>
              <w:t>Echtzeit-Transportprotokoll (RTP)</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4bbe8070-354c-48f8-b5c6-3c2a2433fdd6</w:t>
            </w:r>
          </w:p>
        </w:tc>
        <w:tc>
          <w:tcPr>
            <w:tcW w:w="7407" w:type="dxa"/>
            <w:shd w:val="clear" w:color="auto" w:fill="F2F2F2" w:themeFill="background1" w:themeFillShade="F2"/>
          </w:tcPr>
          <w:p w:rsidR="00000000" w:rsidRDefault="00BD6E96">
            <w:pPr>
              <w:rPr>
                <w:noProof/>
              </w:rPr>
            </w:pPr>
            <w:r>
              <w:rPr>
                <w:rStyle w:val="mqInternal"/>
                <w:noProof/>
              </w:rPr>
              <w:t>[1}</w:t>
            </w:r>
            <w:r>
              <w:rPr>
                <w:noProof/>
              </w:rPr>
              <w:t>Secure Reliable Transport (SRT)</w:t>
            </w:r>
            <w:r>
              <w:rPr>
                <w:rStyle w:val="mqInternal"/>
                <w:noProof/>
              </w:rPr>
              <w:t>{2]</w:t>
            </w:r>
          </w:p>
        </w:tc>
        <w:tc>
          <w:tcPr>
            <w:tcW w:w="7407" w:type="dxa"/>
          </w:tcPr>
          <w:p w:rsidR="00000000" w:rsidRDefault="00BD6E96">
            <w:pPr>
              <w:rPr>
                <w:lang w:val="de-DE"/>
              </w:rPr>
            </w:pPr>
            <w:r>
              <w:rPr>
                <w:rStyle w:val="mqInternal"/>
                <w:noProof/>
                <w:lang w:val="de-DE"/>
              </w:rPr>
              <w:t>[1}</w:t>
            </w:r>
            <w:r>
              <w:rPr>
                <w:lang w:val="de-DE"/>
              </w:rPr>
              <w:t>Sicherer zuverl</w:t>
            </w:r>
            <w:r>
              <w:rPr>
                <w:lang w:val="de-DE"/>
              </w:rPr>
              <w:t>ä</w:t>
            </w:r>
            <w:r>
              <w:rPr>
                <w:lang w:val="de-DE"/>
              </w:rPr>
              <w:t>ssiger Transport (SRT)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138 </w:t>
            </w:r>
            <w:r>
              <w:rPr>
                <w:noProof/>
                <w:sz w:val="16"/>
              </w:rPr>
              <w:br/>
            </w:r>
            <w:r>
              <w:rPr>
                <w:noProof/>
                <w:sz w:val="2"/>
              </w:rPr>
              <w:t>5a17db97-5bb3-4bbf-acae-8c8abdaa897b</w:t>
            </w:r>
          </w:p>
        </w:tc>
        <w:tc>
          <w:tcPr>
            <w:tcW w:w="7407" w:type="dxa"/>
            <w:shd w:val="clear" w:color="auto" w:fill="F2F2F2" w:themeFill="background1" w:themeFillShade="F2"/>
          </w:tcPr>
          <w:p w:rsidR="00000000" w:rsidRDefault="00BD6E96">
            <w:pPr>
              <w:rPr>
                <w:noProof/>
              </w:rPr>
            </w:pPr>
            <w:r>
              <w:rPr>
                <w:rStyle w:val="mqInternal"/>
                <w:noProof/>
              </w:rPr>
              <w:t>[1}</w:t>
            </w:r>
            <w:r>
              <w:rPr>
                <w:noProof/>
              </w:rPr>
              <w:t>RTMP credentials to use</w:t>
            </w:r>
            <w:r>
              <w:rPr>
                <w:rStyle w:val="mqInternal"/>
                <w:noProof/>
              </w:rPr>
              <w:t>{2]</w:t>
            </w:r>
            <w:r>
              <w:rPr>
                <w:noProof/>
              </w:rPr>
              <w:t xml:space="preserve"> - Select the RTMP credential used to secure the Streaming Endpoint.</w:t>
            </w:r>
          </w:p>
        </w:tc>
        <w:tc>
          <w:tcPr>
            <w:tcW w:w="7407" w:type="dxa"/>
          </w:tcPr>
          <w:p w:rsidR="00000000" w:rsidRDefault="00BD6E96">
            <w:pPr>
              <w:rPr>
                <w:lang w:val="de-DE"/>
              </w:rPr>
            </w:pPr>
            <w:r>
              <w:rPr>
                <w:rStyle w:val="mqInternal"/>
                <w:noProof/>
                <w:lang w:val="de-DE"/>
              </w:rPr>
              <w:t>[1}</w:t>
            </w:r>
            <w:r>
              <w:rPr>
                <w:lang w:val="de-DE"/>
              </w:rPr>
              <w:t>Zu verwendende RTMP-Anmeldeinformationen</w:t>
            </w:r>
            <w:r>
              <w:rPr>
                <w:rStyle w:val="mqInternal"/>
                <w:noProof/>
                <w:lang w:val="de-DE"/>
              </w:rPr>
              <w:t>{2]</w:t>
            </w:r>
            <w:r>
              <w:rPr>
                <w:lang w:val="de-DE"/>
              </w:rPr>
              <w:t xml:space="preserve"> - W</w:t>
            </w:r>
            <w:r>
              <w:rPr>
                <w:lang w:val="de-DE"/>
              </w:rPr>
              <w:t>ä</w:t>
            </w:r>
            <w:r>
              <w:rPr>
                <w:lang w:val="de-DE"/>
              </w:rPr>
              <w:t>hlen Sie den RTMP-Berechtigungsnachwei</w:t>
            </w:r>
            <w:r>
              <w:rPr>
                <w:lang w:val="de-DE"/>
              </w:rPr>
              <w:t>s aus, der zum Sichern des Streaming-Endpunkts verwendet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e9c557cb-dd91-4989-8c27-0868d124a61e</w:t>
            </w:r>
          </w:p>
        </w:tc>
        <w:tc>
          <w:tcPr>
            <w:tcW w:w="7407" w:type="dxa"/>
            <w:shd w:val="clear" w:color="auto" w:fill="F2F2F2" w:themeFill="background1" w:themeFillShade="F2"/>
          </w:tcPr>
          <w:p w:rsidR="00000000" w:rsidRDefault="00BD6E96">
            <w:pPr>
              <w:rPr>
                <w:noProof/>
              </w:rPr>
            </w:pPr>
            <w:r>
              <w:rPr>
                <w:noProof/>
              </w:rPr>
              <w:t xml:space="preserve">Note this option will only appear if the Input Format is RTMP and at least one RTMP credential was created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BD6E96">
            <w:pPr>
              <w:rPr>
                <w:lang w:val="de-DE"/>
              </w:rPr>
            </w:pPr>
            <w:r>
              <w:rPr>
                <w:lang w:val="de-DE"/>
              </w:rPr>
              <w:t>Beachte</w:t>
            </w:r>
            <w:r>
              <w:rPr>
                <w:lang w:val="de-DE"/>
              </w:rPr>
              <w:t xml:space="preserve">n Sie, dass diese Option nur angezeigt wird, wenn das Eingabeformat RTMP ist und mindestens ein RTMP-Berechtigungsnachweis als Teil von erstellt wurde </w:t>
            </w:r>
            <w:r>
              <w:rPr>
                <w:rStyle w:val="mqInternal"/>
                <w:noProof/>
                <w:lang w:val="de-DE"/>
              </w:rPr>
              <w:t>[1}</w:t>
            </w:r>
            <w:r>
              <w:rPr>
                <w:lang w:val="de-DE"/>
              </w:rPr>
              <w:t>Live-Einstellungen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a2a1f893-4f93-4dad-9268-efedaed56639</w:t>
            </w:r>
          </w:p>
        </w:tc>
        <w:tc>
          <w:tcPr>
            <w:tcW w:w="7407" w:type="dxa"/>
            <w:shd w:val="clear" w:color="auto" w:fill="F2F2F2" w:themeFill="background1" w:themeFillShade="F2"/>
          </w:tcPr>
          <w:p w:rsidR="00000000" w:rsidRDefault="00BD6E96">
            <w:pPr>
              <w:rPr>
                <w:noProof/>
              </w:rPr>
            </w:pPr>
            <w:r>
              <w:rPr>
                <w:rStyle w:val="mqInternal"/>
                <w:noProof/>
              </w:rPr>
              <w:t>[1}</w:t>
            </w:r>
            <w:r>
              <w:rPr>
                <w:noProof/>
              </w:rPr>
              <w:t>RTMP IP whitelist</w:t>
            </w:r>
            <w:r>
              <w:rPr>
                <w:rStyle w:val="mqInternal"/>
                <w:noProof/>
              </w:rPr>
              <w:t>{2]</w:t>
            </w:r>
            <w:r>
              <w:rPr>
                <w:noProof/>
              </w:rPr>
              <w:t xml:space="preserve"> - Enter a se</w:t>
            </w:r>
            <w:r>
              <w:rPr>
                <w:noProof/>
              </w:rPr>
              <w:t>t of IP addresses that are allowed to connect to the RTMP endpoint.</w:t>
            </w:r>
          </w:p>
        </w:tc>
        <w:tc>
          <w:tcPr>
            <w:tcW w:w="7407" w:type="dxa"/>
          </w:tcPr>
          <w:p w:rsidR="00000000" w:rsidRDefault="00BD6E96">
            <w:pPr>
              <w:rPr>
                <w:lang w:val="de-DE"/>
              </w:rPr>
            </w:pPr>
            <w:r>
              <w:rPr>
                <w:rStyle w:val="mqInternal"/>
                <w:noProof/>
                <w:lang w:val="de-DE"/>
              </w:rPr>
              <w:t>[1}</w:t>
            </w:r>
            <w:r>
              <w:rPr>
                <w:lang w:val="de-DE"/>
              </w:rPr>
              <w:t>RTMP IP Whitelist</w:t>
            </w:r>
            <w:r>
              <w:rPr>
                <w:rStyle w:val="mqInternal"/>
                <w:noProof/>
                <w:lang w:val="de-DE"/>
              </w:rPr>
              <w:t>{2]</w:t>
            </w:r>
            <w:r>
              <w:rPr>
                <w:lang w:val="de-DE"/>
              </w:rPr>
              <w:t xml:space="preserve"> - Geben Sie eine Reihe von IP-Adressen ein, die eine Verbindung zum RTMP-Endpunkt herstellen d</w:t>
            </w:r>
            <w:r>
              <w:rPr>
                <w:lang w:val="de-DE"/>
              </w:rPr>
              <w:t>ü</w:t>
            </w:r>
            <w:r>
              <w:rPr>
                <w:lang w:val="de-DE"/>
              </w:rPr>
              <w:t>rfen.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6190b3c6-2510-4c28-8ecb-816648ba658c</w:t>
            </w:r>
          </w:p>
        </w:tc>
        <w:tc>
          <w:tcPr>
            <w:tcW w:w="7407" w:type="dxa"/>
            <w:shd w:val="clear" w:color="auto" w:fill="F2F2F2" w:themeFill="background1" w:themeFillShade="F2"/>
          </w:tcPr>
          <w:p w:rsidR="00000000" w:rsidRDefault="00BD6E96">
            <w:pPr>
              <w:rPr>
                <w:noProof/>
              </w:rPr>
            </w:pPr>
            <w:r>
              <w:rPr>
                <w:noProof/>
              </w:rPr>
              <w:t>This controls who ca</w:t>
            </w:r>
            <w:r>
              <w:rPr>
                <w:noProof/>
              </w:rPr>
              <w:t>n connect to the RTMP endpoint.</w:t>
            </w:r>
          </w:p>
        </w:tc>
        <w:tc>
          <w:tcPr>
            <w:tcW w:w="7407" w:type="dxa"/>
          </w:tcPr>
          <w:p w:rsidR="00000000" w:rsidRDefault="00BD6E96">
            <w:pPr>
              <w:rPr>
                <w:lang w:val="de-DE"/>
              </w:rPr>
            </w:pPr>
            <w:r>
              <w:rPr>
                <w:lang w:val="de-DE"/>
              </w:rPr>
              <w:t>Hiermit wird gesteuert, wer eine Verbindung zum RTMP-Endpunkt herstellen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a058b513-fb9b-40dc-88e2-761734628110</w:t>
            </w:r>
          </w:p>
        </w:tc>
        <w:tc>
          <w:tcPr>
            <w:tcW w:w="7407" w:type="dxa"/>
            <w:shd w:val="clear" w:color="auto" w:fill="F2F2F2" w:themeFill="background1" w:themeFillShade="F2"/>
          </w:tcPr>
          <w:p w:rsidR="00000000" w:rsidRDefault="00BD6E96">
            <w:pPr>
              <w:rPr>
                <w:noProof/>
              </w:rPr>
            </w:pPr>
            <w:r>
              <w:rPr>
                <w:noProof/>
              </w:rPr>
              <w:t>Note this option will only appear if the Input Format is RTMP.</w:t>
            </w:r>
          </w:p>
        </w:tc>
        <w:tc>
          <w:tcPr>
            <w:tcW w:w="7407" w:type="dxa"/>
          </w:tcPr>
          <w:p w:rsidR="00000000" w:rsidRDefault="00BD6E96">
            <w:pPr>
              <w:rPr>
                <w:lang w:val="de-DE"/>
              </w:rPr>
            </w:pPr>
            <w:r>
              <w:rPr>
                <w:lang w:val="de-DE"/>
              </w:rPr>
              <w:t>Beachten Sie, dass diese Option nur angezeigt wird, wenn das Eingabeformat RTMP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47338a3a-ad32-4393-b867-637b49f031c2</w:t>
            </w:r>
          </w:p>
        </w:tc>
        <w:tc>
          <w:tcPr>
            <w:tcW w:w="7407" w:type="dxa"/>
            <w:shd w:val="clear" w:color="auto" w:fill="F2F2F2" w:themeFill="background1" w:themeFillShade="F2"/>
          </w:tcPr>
          <w:p w:rsidR="00000000" w:rsidRDefault="00BD6E96">
            <w:pPr>
              <w:rPr>
                <w:noProof/>
              </w:rPr>
            </w:pPr>
            <w:r>
              <w:rPr>
                <w:rStyle w:val="mqInternal"/>
                <w:noProof/>
              </w:rPr>
              <w:t>[1}</w:t>
            </w:r>
            <w:r>
              <w:rPr>
                <w:noProof/>
              </w:rPr>
              <w:t>CIDR Whitelist</w:t>
            </w:r>
            <w:r>
              <w:rPr>
                <w:rStyle w:val="mqInternal"/>
                <w:noProof/>
              </w:rPr>
              <w:t>{2]</w:t>
            </w:r>
            <w:r>
              <w:rPr>
                <w:noProof/>
              </w:rPr>
              <w:t xml:space="preserve"> - Enter a set of IP addresses that are allowed to connect to the RTP or SRT endpoint.</w:t>
            </w:r>
          </w:p>
        </w:tc>
        <w:tc>
          <w:tcPr>
            <w:tcW w:w="7407" w:type="dxa"/>
          </w:tcPr>
          <w:p w:rsidR="00000000" w:rsidRDefault="00BD6E96">
            <w:pPr>
              <w:rPr>
                <w:lang w:val="de-DE"/>
              </w:rPr>
            </w:pPr>
            <w:r>
              <w:rPr>
                <w:rStyle w:val="mqInternal"/>
                <w:noProof/>
                <w:lang w:val="de-DE"/>
              </w:rPr>
              <w:t>[1}</w:t>
            </w:r>
            <w:r>
              <w:rPr>
                <w:lang w:val="de-DE"/>
              </w:rPr>
              <w:t>CIDR Whitelist</w:t>
            </w:r>
            <w:r>
              <w:rPr>
                <w:rStyle w:val="mqInternal"/>
                <w:noProof/>
                <w:lang w:val="de-DE"/>
              </w:rPr>
              <w:t>{2]</w:t>
            </w:r>
            <w:r>
              <w:rPr>
                <w:lang w:val="de-DE"/>
              </w:rPr>
              <w:t xml:space="preserve"> </w:t>
            </w:r>
            <w:r>
              <w:rPr>
                <w:lang w:val="de-DE"/>
              </w:rPr>
              <w:t>- Geben Sie eine Reihe von IP-Adressen ein, die eine Verbindung zum RTP- oder SRT-Endpunkt herstellen d</w:t>
            </w:r>
            <w:r>
              <w:rPr>
                <w:lang w:val="de-DE"/>
              </w:rPr>
              <w:t>ü</w:t>
            </w:r>
            <w:r>
              <w:rPr>
                <w:lang w:val="de-DE"/>
              </w:rPr>
              <w:t>rfen.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42bff5b9-d1e3-4e18-9613-511d514e2551</w:t>
            </w:r>
          </w:p>
        </w:tc>
        <w:tc>
          <w:tcPr>
            <w:tcW w:w="7407" w:type="dxa"/>
            <w:shd w:val="clear" w:color="auto" w:fill="F2F2F2" w:themeFill="background1" w:themeFillShade="F2"/>
          </w:tcPr>
          <w:p w:rsidR="00000000" w:rsidRDefault="00BD6E96">
            <w:pPr>
              <w:rPr>
                <w:noProof/>
              </w:rPr>
            </w:pPr>
            <w:r>
              <w:rPr>
                <w:noProof/>
              </w:rPr>
              <w:t>This controls who can connect to the RTP or SRT endpoints.</w:t>
            </w:r>
          </w:p>
        </w:tc>
        <w:tc>
          <w:tcPr>
            <w:tcW w:w="7407" w:type="dxa"/>
          </w:tcPr>
          <w:p w:rsidR="00000000" w:rsidRDefault="00BD6E96">
            <w:pPr>
              <w:rPr>
                <w:lang w:val="de-DE"/>
              </w:rPr>
            </w:pPr>
            <w:r>
              <w:rPr>
                <w:lang w:val="de-DE"/>
              </w:rPr>
              <w:t xml:space="preserve">Hiermit wird gesteuert, wer eine Verbindung </w:t>
            </w:r>
            <w:r>
              <w:rPr>
                <w:lang w:val="de-DE"/>
              </w:rPr>
              <w:t>zu den RTP- oder SRT-Endpunkten herstellen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95c88f12-d29e-473c-9524-29e73b0b2f88</w:t>
            </w:r>
          </w:p>
        </w:tc>
        <w:tc>
          <w:tcPr>
            <w:tcW w:w="7407" w:type="dxa"/>
            <w:shd w:val="clear" w:color="auto" w:fill="F2F2F2" w:themeFill="background1" w:themeFillShade="F2"/>
          </w:tcPr>
          <w:p w:rsidR="00000000" w:rsidRDefault="00BD6E96">
            <w:pPr>
              <w:rPr>
                <w:noProof/>
              </w:rPr>
            </w:pPr>
            <w:r>
              <w:rPr>
                <w:noProof/>
              </w:rPr>
              <w:t>Note this option will only appear if the Input Format is RTP or SRT.</w:t>
            </w:r>
          </w:p>
        </w:tc>
        <w:tc>
          <w:tcPr>
            <w:tcW w:w="7407" w:type="dxa"/>
          </w:tcPr>
          <w:p w:rsidR="00000000" w:rsidRDefault="00BD6E96">
            <w:pPr>
              <w:rPr>
                <w:lang w:val="de-DE"/>
              </w:rPr>
            </w:pPr>
            <w:r>
              <w:rPr>
                <w:lang w:val="de-DE"/>
              </w:rPr>
              <w:t>Beachten Sie, dass diese Option nur angezeigt wird, wenn das Eingabeformat RTP oder SRT ist.</w:t>
            </w:r>
          </w:p>
        </w:tc>
      </w:tr>
      <w:tr w:rsidR="00000000">
        <w:tc>
          <w:tcPr>
            <w:tcW w:w="660" w:type="dxa"/>
            <w:shd w:val="clear" w:color="auto" w:fill="F2F2F2" w:themeFill="background1" w:themeFillShade="F2"/>
          </w:tcPr>
          <w:p w:rsidR="00000000" w:rsidRDefault="00BD6E96">
            <w:pPr>
              <w:rPr>
                <w:noProof/>
                <w:sz w:val="2"/>
              </w:rPr>
            </w:pPr>
            <w:r>
              <w:rPr>
                <w:noProof/>
                <w:sz w:val="16"/>
              </w:rPr>
              <w:t>1</w:t>
            </w:r>
            <w:r>
              <w:rPr>
                <w:noProof/>
                <w:sz w:val="16"/>
              </w:rPr>
              <w:t xml:space="preserve">46 </w:t>
            </w:r>
            <w:r>
              <w:rPr>
                <w:noProof/>
                <w:sz w:val="16"/>
              </w:rPr>
              <w:br/>
            </w:r>
            <w:r>
              <w:rPr>
                <w:noProof/>
                <w:sz w:val="2"/>
              </w:rPr>
              <w:t>d6010ee4-8e86-4ddb-9ce0-5cb490e93def</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You can specify </w:t>
            </w:r>
            <w:r>
              <w:rPr>
                <w:rStyle w:val="mqInternal"/>
                <w:noProof/>
              </w:rPr>
              <w:t>[2}[3]{4]</w:t>
            </w:r>
            <w:r>
              <w:rPr>
                <w:noProof/>
              </w:rPr>
              <w:t xml:space="preserve"> to allow all networks.</w:t>
            </w:r>
            <w:r>
              <w:rPr>
                <w:rStyle w:val="mqInternal"/>
                <w:noProof/>
              </w:rPr>
              <w:t>{5]</w:t>
            </w:r>
          </w:p>
        </w:tc>
        <w:tc>
          <w:tcPr>
            <w:tcW w:w="7407" w:type="dxa"/>
          </w:tcPr>
          <w:p w:rsidR="00000000" w:rsidRDefault="00BD6E96">
            <w:pPr>
              <w:rPr>
                <w:lang w:val="de-DE"/>
              </w:rPr>
            </w:pPr>
            <w:r>
              <w:rPr>
                <w:rStyle w:val="mqInternal"/>
                <w:noProof/>
                <w:lang w:val="de-DE"/>
              </w:rPr>
              <w:t>[1}</w:t>
            </w:r>
            <w:r>
              <w:rPr>
                <w:lang w:val="de-DE"/>
              </w:rPr>
              <w:t>Sie k</w:t>
            </w:r>
            <w:r>
              <w:rPr>
                <w:lang w:val="de-DE"/>
              </w:rPr>
              <w:t>ö</w:t>
            </w:r>
            <w:r>
              <w:rPr>
                <w:lang w:val="de-DE"/>
              </w:rPr>
              <w:t xml:space="preserve">nnen angeben </w:t>
            </w:r>
            <w:r>
              <w:rPr>
                <w:rStyle w:val="mqInternal"/>
                <w:noProof/>
                <w:lang w:val="de-DE"/>
              </w:rPr>
              <w:t>[2}[3]{4]</w:t>
            </w:r>
            <w:r>
              <w:rPr>
                <w:lang w:val="de-DE"/>
              </w:rPr>
              <w:t xml:space="preserve"> um alle Netzwerke zuzulassen.</w:t>
            </w:r>
            <w:r>
              <w:rPr>
                <w:rStyle w:val="mqInternal"/>
                <w:noProof/>
                <w:lang w:val="de-DE"/>
              </w:rPr>
              <w:t>{5]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693b1dce-381d-4693-9060-e447c7d5767d</w:t>
            </w:r>
          </w:p>
        </w:tc>
        <w:tc>
          <w:tcPr>
            <w:tcW w:w="7407" w:type="dxa"/>
            <w:shd w:val="clear" w:color="auto" w:fill="F2F2F2" w:themeFill="background1" w:themeFillShade="F2"/>
          </w:tcPr>
          <w:p w:rsidR="00000000" w:rsidRDefault="00BD6E96">
            <w:pPr>
              <w:rPr>
                <w:noProof/>
              </w:rPr>
            </w:pPr>
            <w:r>
              <w:rPr>
                <w:rStyle w:val="mqInternal"/>
                <w:noProof/>
              </w:rPr>
              <w:t>[1}</w:t>
            </w:r>
            <w:r>
              <w:rPr>
                <w:noProof/>
              </w:rPr>
              <w:t>Region</w:t>
            </w:r>
            <w:r>
              <w:rPr>
                <w:rStyle w:val="mqInternal"/>
                <w:noProof/>
              </w:rPr>
              <w:t>{2]</w:t>
            </w:r>
            <w:r>
              <w:rPr>
                <w:noProof/>
              </w:rPr>
              <w:t xml:space="preserve"> - The Amazon Web Services (AWS) region </w:t>
            </w:r>
            <w:r>
              <w:rPr>
                <w:noProof/>
              </w:rPr>
              <w:t>to use.</w:t>
            </w:r>
          </w:p>
        </w:tc>
        <w:tc>
          <w:tcPr>
            <w:tcW w:w="7407" w:type="dxa"/>
          </w:tcPr>
          <w:p w:rsidR="00000000" w:rsidRDefault="00BD6E96">
            <w:pPr>
              <w:rPr>
                <w:lang w:val="de-DE"/>
              </w:rPr>
            </w:pPr>
            <w:r>
              <w:rPr>
                <w:rStyle w:val="mqInternal"/>
                <w:noProof/>
                <w:lang w:val="de-DE"/>
              </w:rPr>
              <w:t>[1}</w:t>
            </w:r>
            <w:r>
              <w:rPr>
                <w:lang w:val="de-DE"/>
              </w:rPr>
              <w:t>Region</w:t>
            </w:r>
            <w:r>
              <w:rPr>
                <w:rStyle w:val="mqInternal"/>
                <w:noProof/>
                <w:lang w:val="de-DE"/>
              </w:rPr>
              <w:t>{2]</w:t>
            </w:r>
            <w:r>
              <w:rPr>
                <w:lang w:val="de-DE"/>
              </w:rPr>
              <w:t xml:space="preserve"> - Die zu verwendende Amazon Web Services (AWS) -Region.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719e7533-c933-4b98-bf23-131ae443a89c</w:t>
            </w:r>
          </w:p>
        </w:tc>
        <w:tc>
          <w:tcPr>
            <w:tcW w:w="7407" w:type="dxa"/>
            <w:shd w:val="clear" w:color="auto" w:fill="F2F2F2" w:themeFill="background1" w:themeFillShade="F2"/>
          </w:tcPr>
          <w:p w:rsidR="00000000" w:rsidRDefault="00BD6E96">
            <w:pPr>
              <w:rPr>
                <w:noProof/>
              </w:rPr>
            </w:pPr>
            <w:r>
              <w:rPr>
                <w:noProof/>
              </w:rPr>
              <w:t>To reduce latency, you should select the region that is closest to where your encoder is located.</w:t>
            </w:r>
          </w:p>
        </w:tc>
        <w:tc>
          <w:tcPr>
            <w:tcW w:w="7407" w:type="dxa"/>
          </w:tcPr>
          <w:p w:rsidR="00000000" w:rsidRDefault="00BD6E96">
            <w:pPr>
              <w:rPr>
                <w:lang w:val="de-DE"/>
              </w:rPr>
            </w:pPr>
            <w:r>
              <w:rPr>
                <w:lang w:val="de-DE"/>
              </w:rPr>
              <w:t>Um die Latenz zu verringern, sollten Sie den Bereich ausw</w:t>
            </w:r>
            <w:r>
              <w:rPr>
                <w:lang w:val="de-DE"/>
              </w:rPr>
              <w:t>ä</w:t>
            </w:r>
            <w:r>
              <w:rPr>
                <w:lang w:val="de-DE"/>
              </w:rPr>
              <w:t>hlen, der dem Ort Ihres Encoders am n</w:t>
            </w:r>
            <w:r>
              <w:rPr>
                <w:lang w:val="de-DE"/>
              </w:rPr>
              <w:t>ä</w:t>
            </w:r>
            <w:r>
              <w:rPr>
                <w:lang w:val="de-DE"/>
              </w:rPr>
              <w:t>chsten liegt.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18927e83-c59c-4210-8df5-e3ec998745f1</w:t>
            </w:r>
          </w:p>
        </w:tc>
        <w:tc>
          <w:tcPr>
            <w:tcW w:w="7407" w:type="dxa"/>
            <w:shd w:val="clear" w:color="auto" w:fill="F2F2F2" w:themeFill="background1" w:themeFillShade="F2"/>
          </w:tcPr>
          <w:p w:rsidR="00000000" w:rsidRDefault="00BD6E96">
            <w:pPr>
              <w:rPr>
                <w:noProof/>
              </w:rPr>
            </w:pPr>
            <w:r>
              <w:rPr>
                <w:rStyle w:val="mqInternal"/>
                <w:noProof/>
              </w:rPr>
              <w:t>[1}</w:t>
            </w:r>
            <w:r>
              <w:rPr>
                <w:noProof/>
              </w:rPr>
              <w:t>By default, the region is set to Oregon (US West) which will produce bad results if you are streamin</w:t>
            </w:r>
            <w:r>
              <w:rPr>
                <w:noProof/>
              </w:rPr>
              <w:t>g from another continent.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Standardm</w:t>
            </w:r>
            <w:r>
              <w:rPr>
                <w:lang w:val="de-DE"/>
              </w:rPr>
              <w:t>äß</w:t>
            </w:r>
            <w:r>
              <w:rPr>
                <w:lang w:val="de-DE"/>
              </w:rPr>
              <w:t>ig ist die Region auf Oregon (US-West) eingestellt, was zu schlechten Ergebnissen f</w:t>
            </w:r>
            <w:r>
              <w:rPr>
                <w:lang w:val="de-DE"/>
              </w:rPr>
              <w:t>ü</w:t>
            </w:r>
            <w:r>
              <w:rPr>
                <w:lang w:val="de-DE"/>
              </w:rPr>
              <w:t>hrt, wenn Sie von einem anderen Kontinent streamen.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22c9685c-6c2a-440f-a772-290a01ed0f14</w:t>
            </w:r>
          </w:p>
        </w:tc>
        <w:tc>
          <w:tcPr>
            <w:tcW w:w="7407" w:type="dxa"/>
            <w:shd w:val="clear" w:color="auto" w:fill="F2F2F2" w:themeFill="background1" w:themeFillShade="F2"/>
          </w:tcPr>
          <w:p w:rsidR="00000000" w:rsidRDefault="00BD6E96">
            <w:pPr>
              <w:rPr>
                <w:noProof/>
              </w:rPr>
            </w:pPr>
            <w:r>
              <w:rPr>
                <w:noProof/>
              </w:rPr>
              <w:t>The following regions are supported:</w:t>
            </w:r>
          </w:p>
        </w:tc>
        <w:tc>
          <w:tcPr>
            <w:tcW w:w="7407" w:type="dxa"/>
          </w:tcPr>
          <w:p w:rsidR="00000000" w:rsidRDefault="00BD6E96">
            <w:pPr>
              <w:rPr>
                <w:lang w:val="de-DE"/>
              </w:rPr>
            </w:pPr>
            <w:r>
              <w:rPr>
                <w:lang w:val="de-DE"/>
              </w:rPr>
              <w:t>Folgende Regionen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a4247be5-bd55-4ed6-b0a7-96fc1eb44254</w:t>
            </w:r>
          </w:p>
        </w:tc>
        <w:tc>
          <w:tcPr>
            <w:tcW w:w="7407" w:type="dxa"/>
            <w:shd w:val="clear" w:color="auto" w:fill="F2F2F2" w:themeFill="background1" w:themeFillShade="F2"/>
          </w:tcPr>
          <w:p w:rsidR="00000000" w:rsidRDefault="00BD6E96">
            <w:pPr>
              <w:rPr>
                <w:noProof/>
              </w:rPr>
            </w:pPr>
            <w:r>
              <w:rPr>
                <w:noProof/>
              </w:rPr>
              <w:t>Oregon (US West) (default)</w:t>
            </w:r>
          </w:p>
        </w:tc>
        <w:tc>
          <w:tcPr>
            <w:tcW w:w="7407" w:type="dxa"/>
          </w:tcPr>
          <w:p w:rsidR="00000000" w:rsidRDefault="00BD6E96">
            <w:pPr>
              <w:rPr>
                <w:lang w:val="de-DE"/>
              </w:rPr>
            </w:pPr>
            <w:r>
              <w:rPr>
                <w:lang w:val="de-DE"/>
              </w:rPr>
              <w:t>Oregon (US West) (Standard)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76cecd45-5474-4b67-a674-d327df0ba927</w:t>
            </w:r>
          </w:p>
        </w:tc>
        <w:tc>
          <w:tcPr>
            <w:tcW w:w="7407" w:type="dxa"/>
            <w:shd w:val="clear" w:color="auto" w:fill="F2F2F2" w:themeFill="background1" w:themeFillShade="F2"/>
          </w:tcPr>
          <w:p w:rsidR="00000000" w:rsidRDefault="00BD6E96">
            <w:pPr>
              <w:rPr>
                <w:noProof/>
              </w:rPr>
            </w:pPr>
            <w:r>
              <w:rPr>
                <w:noProof/>
              </w:rPr>
              <w:t>Virginia (US East)</w:t>
            </w:r>
          </w:p>
        </w:tc>
        <w:tc>
          <w:tcPr>
            <w:tcW w:w="7407" w:type="dxa"/>
          </w:tcPr>
          <w:p w:rsidR="00000000" w:rsidRDefault="00BD6E96">
            <w:pPr>
              <w:rPr>
                <w:lang w:val="de-DE"/>
              </w:rPr>
            </w:pPr>
            <w:r>
              <w:rPr>
                <w:lang w:val="de-DE"/>
              </w:rPr>
              <w:t>Virginia (US-Osten)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153 </w:t>
            </w:r>
            <w:r>
              <w:rPr>
                <w:noProof/>
                <w:sz w:val="16"/>
              </w:rPr>
              <w:br/>
            </w:r>
            <w:r>
              <w:rPr>
                <w:noProof/>
                <w:sz w:val="2"/>
              </w:rPr>
              <w:t>b2daa038-349c-4e8c-bcec-9246f31032f8</w:t>
            </w:r>
          </w:p>
        </w:tc>
        <w:tc>
          <w:tcPr>
            <w:tcW w:w="7407" w:type="dxa"/>
            <w:shd w:val="clear" w:color="auto" w:fill="F2F2F2" w:themeFill="background1" w:themeFillShade="F2"/>
          </w:tcPr>
          <w:p w:rsidR="00000000" w:rsidRDefault="00BD6E96">
            <w:pPr>
              <w:rPr>
                <w:noProof/>
              </w:rPr>
            </w:pPr>
            <w:r>
              <w:rPr>
                <w:noProof/>
              </w:rPr>
              <w:t>Tokyo (Asia Pacific)</w:t>
            </w:r>
          </w:p>
        </w:tc>
        <w:tc>
          <w:tcPr>
            <w:tcW w:w="7407" w:type="dxa"/>
          </w:tcPr>
          <w:p w:rsidR="00000000" w:rsidRDefault="00BD6E96">
            <w:pPr>
              <w:rPr>
                <w:lang w:val="de-DE"/>
              </w:rPr>
            </w:pPr>
            <w:r>
              <w:rPr>
                <w:lang w:val="de-DE"/>
              </w:rPr>
              <w:t>Tokio (Asien-Pazifik)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5bd5fe5b-f309-41ad-a9b9-7a8577a24169</w:t>
            </w:r>
          </w:p>
        </w:tc>
        <w:tc>
          <w:tcPr>
            <w:tcW w:w="7407" w:type="dxa"/>
            <w:shd w:val="clear" w:color="auto" w:fill="F2F2F2" w:themeFill="background1" w:themeFillShade="F2"/>
          </w:tcPr>
          <w:p w:rsidR="00000000" w:rsidRDefault="00BD6E96">
            <w:pPr>
              <w:rPr>
                <w:noProof/>
              </w:rPr>
            </w:pPr>
            <w:r>
              <w:rPr>
                <w:noProof/>
              </w:rPr>
              <w:t>Singapore (Asia Pacific)</w:t>
            </w:r>
          </w:p>
        </w:tc>
        <w:tc>
          <w:tcPr>
            <w:tcW w:w="7407" w:type="dxa"/>
          </w:tcPr>
          <w:p w:rsidR="00000000" w:rsidRDefault="00BD6E96">
            <w:pPr>
              <w:rPr>
                <w:lang w:val="de-DE"/>
              </w:rPr>
            </w:pPr>
            <w:r>
              <w:rPr>
                <w:lang w:val="de-DE"/>
              </w:rPr>
              <w:t>Singapur (Asien-Pazifik)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e62e72a4-75ca-47bf-a28e-d6b992dba1e5</w:t>
            </w:r>
          </w:p>
        </w:tc>
        <w:tc>
          <w:tcPr>
            <w:tcW w:w="7407" w:type="dxa"/>
            <w:shd w:val="clear" w:color="auto" w:fill="F2F2F2" w:themeFill="background1" w:themeFillShade="F2"/>
          </w:tcPr>
          <w:p w:rsidR="00000000" w:rsidRDefault="00BD6E96">
            <w:pPr>
              <w:rPr>
                <w:noProof/>
              </w:rPr>
            </w:pPr>
            <w:r>
              <w:rPr>
                <w:noProof/>
              </w:rPr>
              <w:t>Sydney (Asia Pacific)</w:t>
            </w:r>
          </w:p>
        </w:tc>
        <w:tc>
          <w:tcPr>
            <w:tcW w:w="7407" w:type="dxa"/>
          </w:tcPr>
          <w:p w:rsidR="00000000" w:rsidRDefault="00BD6E96">
            <w:pPr>
              <w:rPr>
                <w:lang w:val="de-DE"/>
              </w:rPr>
            </w:pPr>
            <w:r>
              <w:rPr>
                <w:lang w:val="de-DE"/>
              </w:rPr>
              <w:t>Sydney (Asien</w:t>
            </w:r>
            <w:r>
              <w:rPr>
                <w:lang w:val="de-DE"/>
              </w:rPr>
              <w:t>-Pazifik)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1039ec6e-9031-42c2-b745-b8adf8673025</w:t>
            </w:r>
          </w:p>
        </w:tc>
        <w:tc>
          <w:tcPr>
            <w:tcW w:w="7407" w:type="dxa"/>
            <w:shd w:val="clear" w:color="auto" w:fill="F2F2F2" w:themeFill="background1" w:themeFillShade="F2"/>
          </w:tcPr>
          <w:p w:rsidR="00000000" w:rsidRDefault="00BD6E96">
            <w:pPr>
              <w:rPr>
                <w:noProof/>
              </w:rPr>
            </w:pPr>
            <w:r>
              <w:rPr>
                <w:noProof/>
              </w:rPr>
              <w:t>Mumbai (Asia Pacific)</w:t>
            </w:r>
          </w:p>
        </w:tc>
        <w:tc>
          <w:tcPr>
            <w:tcW w:w="7407" w:type="dxa"/>
          </w:tcPr>
          <w:p w:rsidR="00000000" w:rsidRDefault="00BD6E96">
            <w:pPr>
              <w:rPr>
                <w:lang w:val="de-DE"/>
              </w:rPr>
            </w:pPr>
            <w:r>
              <w:rPr>
                <w:lang w:val="de-DE"/>
              </w:rPr>
              <w:t>Mumbai (Asien-Pazifik)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b643dbad-2d24-45d3-ba8f-1bf711353a79</w:t>
            </w:r>
          </w:p>
        </w:tc>
        <w:tc>
          <w:tcPr>
            <w:tcW w:w="7407" w:type="dxa"/>
            <w:shd w:val="clear" w:color="auto" w:fill="F2F2F2" w:themeFill="background1" w:themeFillShade="F2"/>
          </w:tcPr>
          <w:p w:rsidR="00000000" w:rsidRDefault="00BD6E96">
            <w:pPr>
              <w:rPr>
                <w:noProof/>
              </w:rPr>
            </w:pPr>
            <w:r>
              <w:rPr>
                <w:noProof/>
              </w:rPr>
              <w:t>Frankfurt (EU)</w:t>
            </w:r>
          </w:p>
        </w:tc>
        <w:tc>
          <w:tcPr>
            <w:tcW w:w="7407" w:type="dxa"/>
          </w:tcPr>
          <w:p w:rsidR="00000000" w:rsidRDefault="00BD6E96">
            <w:pPr>
              <w:rPr>
                <w:lang w:val="de-DE"/>
              </w:rPr>
            </w:pPr>
            <w:r>
              <w:rPr>
                <w:lang w:val="de-DE"/>
              </w:rPr>
              <w:t>Frankfurt (EU)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e0073c53-3c91-4093-9c51-bd5046489de4</w:t>
            </w:r>
          </w:p>
        </w:tc>
        <w:tc>
          <w:tcPr>
            <w:tcW w:w="7407" w:type="dxa"/>
            <w:shd w:val="clear" w:color="auto" w:fill="F2F2F2" w:themeFill="background1" w:themeFillShade="F2"/>
          </w:tcPr>
          <w:p w:rsidR="00000000" w:rsidRDefault="00BD6E96">
            <w:pPr>
              <w:rPr>
                <w:noProof/>
              </w:rPr>
            </w:pPr>
            <w:r>
              <w:rPr>
                <w:noProof/>
              </w:rPr>
              <w:t>Ireland (EU)</w:t>
            </w:r>
          </w:p>
        </w:tc>
        <w:tc>
          <w:tcPr>
            <w:tcW w:w="7407" w:type="dxa"/>
          </w:tcPr>
          <w:p w:rsidR="00000000" w:rsidRDefault="00BD6E96">
            <w:pPr>
              <w:rPr>
                <w:lang w:val="de-DE"/>
              </w:rPr>
            </w:pPr>
            <w:r>
              <w:rPr>
                <w:lang w:val="de-DE"/>
              </w:rPr>
              <w:t>Irland (EU)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77e08534-8393-45bc-8641-2f983002a51f</w:t>
            </w:r>
          </w:p>
        </w:tc>
        <w:tc>
          <w:tcPr>
            <w:tcW w:w="7407" w:type="dxa"/>
            <w:shd w:val="clear" w:color="auto" w:fill="F2F2F2" w:themeFill="background1" w:themeFillShade="F2"/>
          </w:tcPr>
          <w:p w:rsidR="00000000" w:rsidRDefault="00BD6E96">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000000" w:rsidRDefault="00BD6E96">
            <w:pPr>
              <w:rPr>
                <w:lang w:val="de-DE"/>
              </w:rPr>
            </w:pPr>
            <w:r>
              <w:rPr>
                <w:rStyle w:val="mqInternal"/>
                <w:noProof/>
                <w:lang w:val="de-DE"/>
              </w:rPr>
              <w:t>[1}</w:t>
            </w:r>
            <w:r>
              <w:rPr>
                <w:lang w:val="de-DE"/>
              </w:rPr>
              <w:t>Inhaltsverschl</w:t>
            </w:r>
            <w:r>
              <w:rPr>
                <w:lang w:val="de-DE"/>
              </w:rPr>
              <w:t>ü</w:t>
            </w:r>
            <w:r>
              <w:rPr>
                <w:lang w:val="de-DE"/>
              </w:rPr>
              <w:t>sselung</w:t>
            </w:r>
            <w:r>
              <w:rPr>
                <w:rStyle w:val="mqInternal"/>
                <w:noProof/>
                <w:lang w:val="de-DE"/>
              </w:rPr>
              <w:t>{2]</w:t>
            </w:r>
            <w:r>
              <w:rPr>
                <w:lang w:val="de-DE"/>
              </w:rPr>
              <w:t xml:space="preserve"> - W</w:t>
            </w:r>
            <w:r>
              <w:rPr>
                <w:lang w:val="de-DE"/>
              </w:rPr>
              <w:t>ä</w:t>
            </w:r>
            <w:r>
              <w:rPr>
                <w:lang w:val="de-DE"/>
              </w:rPr>
              <w:t>hlen Sie die Art der Verschl</w:t>
            </w:r>
            <w:r>
              <w:rPr>
                <w:lang w:val="de-DE"/>
              </w:rPr>
              <w:t>ü</w:t>
            </w:r>
            <w:r>
              <w:rPr>
                <w:lang w:val="de-DE"/>
              </w:rPr>
              <w:t>sselung aus, die auf den Live-Stream angewendet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468f</w:t>
            </w:r>
            <w:r>
              <w:rPr>
                <w:noProof/>
                <w:sz w:val="2"/>
              </w:rPr>
              <w:t>f29b-b2b7-4a2b-8fe4-59f2656834a0</w:t>
            </w:r>
          </w:p>
        </w:tc>
        <w:tc>
          <w:tcPr>
            <w:tcW w:w="7407" w:type="dxa"/>
            <w:shd w:val="clear" w:color="auto" w:fill="F2F2F2" w:themeFill="background1" w:themeFillShade="F2"/>
          </w:tcPr>
          <w:p w:rsidR="00000000" w:rsidRDefault="00BD6E96">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BD6E96">
            <w:pPr>
              <w:rPr>
                <w:lang w:val="de-DE"/>
              </w:rPr>
            </w:pPr>
            <w:r>
              <w:rPr>
                <w:rStyle w:val="mqInternal"/>
                <w:noProof/>
                <w:lang w:val="de-DE"/>
              </w:rPr>
              <w:t>[1}</w:t>
            </w:r>
            <w:r>
              <w:rPr>
                <w:lang w:val="de-DE"/>
              </w:rPr>
              <w:t>Keiner</w:t>
            </w:r>
            <w:r>
              <w:rPr>
                <w:rStyle w:val="mqInternal"/>
                <w:noProof/>
                <w:lang w:val="de-DE"/>
              </w:rPr>
              <w:t>{2]</w:t>
            </w:r>
            <w:r>
              <w:rPr>
                <w:lang w:val="de-DE"/>
              </w:rPr>
              <w:t xml:space="preserve"> - Es wird keine Verschl</w:t>
            </w:r>
            <w:r>
              <w:rPr>
                <w:lang w:val="de-DE"/>
              </w:rPr>
              <w:t>ü</w:t>
            </w:r>
            <w:r>
              <w:rPr>
                <w:lang w:val="de-DE"/>
              </w:rPr>
              <w:t>sselung angewendet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361b1a41-0249-4d2b-a9b9-54f3fffd914b</w:t>
            </w:r>
          </w:p>
        </w:tc>
        <w:tc>
          <w:tcPr>
            <w:tcW w:w="7407" w:type="dxa"/>
            <w:shd w:val="clear" w:color="auto" w:fill="F2F2F2" w:themeFill="background1" w:themeFillShade="F2"/>
          </w:tcPr>
          <w:p w:rsidR="00000000" w:rsidRDefault="00BD6E96">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BD6E96">
            <w:pPr>
              <w:rPr>
                <w:lang w:val="de-DE"/>
              </w:rPr>
            </w:pPr>
            <w:r>
              <w:rPr>
                <w:rStyle w:val="mqInternal"/>
                <w:noProof/>
                <w:lang w:val="de-DE"/>
              </w:rPr>
              <w:t>[1}</w:t>
            </w:r>
            <w:r>
              <w:rPr>
                <w:lang w:val="de-DE"/>
              </w:rPr>
              <w:t>AES-128</w:t>
            </w:r>
            <w:r>
              <w:rPr>
                <w:rStyle w:val="mqInternal"/>
                <w:noProof/>
                <w:lang w:val="de-DE"/>
              </w:rPr>
              <w:t>{2]</w:t>
            </w:r>
            <w:r>
              <w:rPr>
                <w:lang w:val="de-DE"/>
              </w:rPr>
              <w:t xml:space="preserve"> - Sichern Sie den Stream mit AES-128-Verschl</w:t>
            </w:r>
            <w:r>
              <w:rPr>
                <w:lang w:val="de-DE"/>
              </w:rPr>
              <w:t>ü</w:t>
            </w:r>
            <w:r>
              <w:rPr>
                <w:lang w:val="de-DE"/>
              </w:rPr>
              <w:t>sselung.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7840d4bc-5924-4937-8fb0-0370a94a7584</w:t>
            </w:r>
          </w:p>
        </w:tc>
        <w:tc>
          <w:tcPr>
            <w:tcW w:w="7407" w:type="dxa"/>
            <w:shd w:val="clear" w:color="auto" w:fill="F2F2F2" w:themeFill="background1" w:themeFillShade="F2"/>
          </w:tcPr>
          <w:p w:rsidR="00000000" w:rsidRDefault="00BD6E96">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000000" w:rsidRDefault="00BD6E96">
            <w:pPr>
              <w:rPr>
                <w:lang w:val="de-DE"/>
              </w:rPr>
            </w:pPr>
            <w:r>
              <w:rPr>
                <w:lang w:val="de-DE"/>
              </w:rPr>
              <w:t>Wenn diese Option ausgew</w:t>
            </w:r>
            <w:r>
              <w:rPr>
                <w:lang w:val="de-DE"/>
              </w:rPr>
              <w:t>ä</w:t>
            </w:r>
            <w:r>
              <w:rPr>
                <w:lang w:val="de-DE"/>
              </w:rPr>
              <w:t>hlt ist, m</w:t>
            </w:r>
            <w:r>
              <w:rPr>
                <w:lang w:val="de-DE"/>
              </w:rPr>
              <w:t>ü</w:t>
            </w:r>
            <w:r>
              <w:rPr>
                <w:lang w:val="de-DE"/>
              </w:rPr>
              <w:t xml:space="preserve">ssen Sie Ihre eingeben </w:t>
            </w:r>
            <w:r>
              <w:rPr>
                <w:rStyle w:val="mqInternal"/>
                <w:noProof/>
                <w:lang w:val="de-DE"/>
              </w:rPr>
              <w:t>[1}</w:t>
            </w:r>
            <w:r>
              <w:rPr>
                <w:lang w:val="de-DE"/>
              </w:rPr>
              <w:t>Verschl</w:t>
            </w:r>
            <w:r>
              <w:rPr>
                <w:lang w:val="de-DE"/>
              </w:rPr>
              <w:t>ü</w:t>
            </w:r>
            <w:r>
              <w:rPr>
                <w:lang w:val="de-DE"/>
              </w:rPr>
              <w:t>sselungsschl</w:t>
            </w:r>
            <w:r>
              <w:rPr>
                <w:lang w:val="de-DE"/>
              </w:rPr>
              <w:t>ü</w:t>
            </w:r>
            <w:r>
              <w:rPr>
                <w:lang w:val="de-DE"/>
              </w:rPr>
              <w:t>ssel</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cc824531-6034-4702-b789-99a60a1db1eb</w:t>
            </w:r>
          </w:p>
        </w:tc>
        <w:tc>
          <w:tcPr>
            <w:tcW w:w="7407" w:type="dxa"/>
            <w:shd w:val="clear" w:color="auto" w:fill="F2F2F2" w:themeFill="background1" w:themeFillShade="F2"/>
          </w:tcPr>
          <w:p w:rsidR="00000000" w:rsidRDefault="00BD6E96">
            <w:pPr>
              <w:rPr>
                <w:noProof/>
              </w:rPr>
            </w:pPr>
            <w:r>
              <w:rPr>
                <w:noProof/>
              </w:rPr>
              <w:t>The key must be 32 hexadecimal characters.</w:t>
            </w:r>
          </w:p>
        </w:tc>
        <w:tc>
          <w:tcPr>
            <w:tcW w:w="7407" w:type="dxa"/>
          </w:tcPr>
          <w:p w:rsidR="00000000" w:rsidRDefault="00BD6E96">
            <w:pPr>
              <w:rPr>
                <w:lang w:val="de-DE"/>
              </w:rPr>
            </w:pPr>
            <w:r>
              <w:rPr>
                <w:lang w:val="de-DE"/>
              </w:rPr>
              <w:t>Der Schl</w:t>
            </w:r>
            <w:r>
              <w:rPr>
                <w:lang w:val="de-DE"/>
              </w:rPr>
              <w:t>ü</w:t>
            </w:r>
            <w:r>
              <w:rPr>
                <w:lang w:val="de-DE"/>
              </w:rPr>
              <w:t>ssel muss aus 32 Hexadezimalzeichen bestehen.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604aaa4b-8340-47c7-8fc1-ff12757ae645</w:t>
            </w:r>
          </w:p>
        </w:tc>
        <w:tc>
          <w:tcPr>
            <w:tcW w:w="7407" w:type="dxa"/>
            <w:shd w:val="clear" w:color="auto" w:fill="F2F2F2" w:themeFill="background1" w:themeFillShade="F2"/>
          </w:tcPr>
          <w:p w:rsidR="00000000" w:rsidRDefault="00BD6E96">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w:t>
            </w:r>
            <w:r>
              <w:rPr>
                <w:noProof/>
              </w:rPr>
              <w:t xml:space="preserve">and </w:t>
            </w:r>
            <w:r>
              <w:rPr>
                <w:rStyle w:val="mqInternal"/>
                <w:noProof/>
              </w:rPr>
              <w:t>[3}[7]{5]</w:t>
            </w:r>
            <w:r>
              <w:rPr>
                <w:noProof/>
              </w:rPr>
              <w:t xml:space="preserve"> options.</w:t>
            </w:r>
          </w:p>
        </w:tc>
        <w:tc>
          <w:tcPr>
            <w:tcW w:w="7407" w:type="dxa"/>
          </w:tcPr>
          <w:p w:rsidR="00000000" w:rsidRDefault="00BD6E96">
            <w:pPr>
              <w:rPr>
                <w:lang w:val="de-DE"/>
              </w:rPr>
            </w:pPr>
            <w:r>
              <w:rPr>
                <w:lang w:val="de-DE"/>
              </w:rPr>
              <w:t>Verwenden Sie f</w:t>
            </w:r>
            <w:r>
              <w:rPr>
                <w:lang w:val="de-DE"/>
              </w:rPr>
              <w:t>ü</w:t>
            </w:r>
            <w:r>
              <w:rPr>
                <w:lang w:val="de-DE"/>
              </w:rPr>
              <w:t xml:space="preserve">r beste Ergebnisse a </w:t>
            </w:r>
            <w:r>
              <w:rPr>
                <w:rStyle w:val="mqInternal"/>
                <w:noProof/>
                <w:lang w:val="de-DE"/>
              </w:rPr>
              <w:t>[1}</w:t>
            </w:r>
            <w:r>
              <w:rPr>
                <w:lang w:val="de-DE"/>
              </w:rPr>
              <w:t>Schl</w:t>
            </w:r>
            <w:r>
              <w:rPr>
                <w:lang w:val="de-DE"/>
              </w:rPr>
              <w:t>ü</w:t>
            </w:r>
            <w:r>
              <w:rPr>
                <w:lang w:val="de-DE"/>
              </w:rPr>
              <w:t>sselgenerator</w:t>
            </w:r>
            <w:r>
              <w:rPr>
                <w:rStyle w:val="mqInternal"/>
                <w:noProof/>
                <w:lang w:val="de-DE"/>
              </w:rPr>
              <w:t>{2]</w:t>
            </w:r>
            <w:r>
              <w:rPr>
                <w:lang w:val="de-DE"/>
              </w:rPr>
              <w:t xml:space="preserve"> , w</w:t>
            </w:r>
            <w:r>
              <w:rPr>
                <w:lang w:val="de-DE"/>
              </w:rPr>
              <w:t>ä</w:t>
            </w:r>
            <w:r>
              <w:rPr>
                <w:lang w:val="de-DE"/>
              </w:rPr>
              <w:t xml:space="preserve">hlen die </w:t>
            </w:r>
            <w:r>
              <w:rPr>
                <w:rStyle w:val="mqInternal"/>
                <w:noProof/>
                <w:lang w:val="de-DE"/>
              </w:rPr>
              <w:t>[3}[4]{5]</w:t>
            </w:r>
            <w:r>
              <w:rPr>
                <w:lang w:val="de-DE"/>
              </w:rPr>
              <w:t xml:space="preserve"> und </w:t>
            </w:r>
            <w:r>
              <w:rPr>
                <w:rStyle w:val="mqInternal"/>
                <w:noProof/>
                <w:lang w:val="de-DE"/>
              </w:rPr>
              <w:t>[3}[7]{5]</w:t>
            </w:r>
            <w:r>
              <w:rPr>
                <w:lang w:val="de-DE"/>
              </w:rPr>
              <w:t xml:space="preserve"> Optionen.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165 </w:t>
            </w:r>
            <w:r>
              <w:rPr>
                <w:noProof/>
                <w:sz w:val="16"/>
              </w:rPr>
              <w:br/>
            </w:r>
            <w:r>
              <w:rPr>
                <w:noProof/>
                <w:sz w:val="2"/>
              </w:rPr>
              <w:t>9138f4b7-745e-4a04-b052-9c3fefc9b43a</w:t>
            </w:r>
          </w:p>
        </w:tc>
        <w:tc>
          <w:tcPr>
            <w:tcW w:w="7407" w:type="dxa"/>
            <w:shd w:val="clear" w:color="auto" w:fill="F2F2F2" w:themeFill="background1" w:themeFillShade="F2"/>
          </w:tcPr>
          <w:p w:rsidR="00000000" w:rsidRDefault="00BD6E96">
            <w:pPr>
              <w:rPr>
                <w:noProof/>
              </w:rPr>
            </w:pPr>
            <w:r>
              <w:rPr>
                <w:noProof/>
              </w:rPr>
              <w:t>Clips can't be created from encrypted live streams.</w:t>
            </w:r>
          </w:p>
        </w:tc>
        <w:tc>
          <w:tcPr>
            <w:tcW w:w="7407" w:type="dxa"/>
          </w:tcPr>
          <w:p w:rsidR="00000000" w:rsidRDefault="00BD6E96">
            <w:pPr>
              <w:rPr>
                <w:lang w:val="de-DE"/>
              </w:rPr>
            </w:pPr>
            <w:r>
              <w:rPr>
                <w:lang w:val="de-DE"/>
              </w:rPr>
              <w:t>Clips k</w:t>
            </w:r>
            <w:r>
              <w:rPr>
                <w:lang w:val="de-DE"/>
              </w:rPr>
              <w:t>ö</w:t>
            </w:r>
            <w:r>
              <w:rPr>
                <w:lang w:val="de-DE"/>
              </w:rPr>
              <w:t>nnen nicht aus versch</w:t>
            </w:r>
            <w:r>
              <w:rPr>
                <w:lang w:val="de-DE"/>
              </w:rPr>
              <w:t>l</w:t>
            </w:r>
            <w:r>
              <w:rPr>
                <w:lang w:val="de-DE"/>
              </w:rPr>
              <w:t>ü</w:t>
            </w:r>
            <w:r>
              <w:rPr>
                <w:lang w:val="de-DE"/>
              </w:rPr>
              <w:t>sselten Live-Streams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17cdf5da-2d0c-4cf3-b165-465676e30cfa</w:t>
            </w:r>
          </w:p>
        </w:tc>
        <w:tc>
          <w:tcPr>
            <w:tcW w:w="7407" w:type="dxa"/>
            <w:shd w:val="clear" w:color="auto" w:fill="F2F2F2" w:themeFill="background1" w:themeFillShade="F2"/>
          </w:tcPr>
          <w:p w:rsidR="00000000" w:rsidRDefault="00BD6E96">
            <w:pPr>
              <w:rPr>
                <w:noProof/>
              </w:rPr>
            </w:pPr>
            <w:r>
              <w:rPr>
                <w:rStyle w:val="mqInternal"/>
                <w:noProof/>
              </w:rPr>
              <w:t>[1}</w:t>
            </w:r>
            <w:r>
              <w:rPr>
                <w:noProof/>
              </w:rPr>
              <w:t>Digital Rights Management (DRM)</w:t>
            </w:r>
            <w:r>
              <w:rPr>
                <w:rStyle w:val="mqInternal"/>
                <w:noProof/>
              </w:rPr>
              <w:t>{2]</w:t>
            </w:r>
            <w:r>
              <w:rPr>
                <w:noProof/>
              </w:rPr>
              <w:t xml:space="preserve"> - Secure Premium content stream with Digital Rights Management technologies.</w:t>
            </w:r>
          </w:p>
        </w:tc>
        <w:tc>
          <w:tcPr>
            <w:tcW w:w="7407" w:type="dxa"/>
          </w:tcPr>
          <w:p w:rsidR="00000000" w:rsidRDefault="00BD6E96">
            <w:pPr>
              <w:rPr>
                <w:lang w:val="de-DE"/>
              </w:rPr>
            </w:pPr>
            <w:r>
              <w:rPr>
                <w:rStyle w:val="mqInternal"/>
                <w:noProof/>
                <w:lang w:val="de-DE"/>
              </w:rPr>
              <w:t>[1}</w:t>
            </w:r>
            <w:r>
              <w:rPr>
                <w:lang w:val="de-DE"/>
              </w:rPr>
              <w:t>Digital Rights Management (DRM)</w:t>
            </w:r>
            <w:r>
              <w:rPr>
                <w:rStyle w:val="mqInternal"/>
                <w:noProof/>
                <w:lang w:val="de-DE"/>
              </w:rPr>
              <w:t>{2]</w:t>
            </w:r>
            <w:r>
              <w:rPr>
                <w:lang w:val="de-DE"/>
              </w:rPr>
              <w:t xml:space="preserve"> - Sicherer Premium-C</w:t>
            </w:r>
            <w:r>
              <w:rPr>
                <w:lang w:val="de-DE"/>
              </w:rPr>
              <w:t>ontent-Stream mit Digital Rights Management-Technologien.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167 </w:t>
            </w:r>
            <w:r>
              <w:rPr>
                <w:noProof/>
                <w:sz w:val="16"/>
              </w:rPr>
              <w:br/>
            </w:r>
            <w:r>
              <w:rPr>
                <w:noProof/>
                <w:sz w:val="2"/>
              </w:rPr>
              <w:t>00e8bf33-2199-4a53-bced-a73f236fb290</w:t>
            </w:r>
          </w:p>
        </w:tc>
        <w:tc>
          <w:tcPr>
            <w:tcW w:w="7407" w:type="dxa"/>
            <w:shd w:val="clear" w:color="auto" w:fill="F2F2F2" w:themeFill="background1" w:themeFillShade="F2"/>
          </w:tcPr>
          <w:p w:rsidR="00000000" w:rsidRDefault="00BD6E96">
            <w:pPr>
              <w:rPr>
                <w:noProof/>
              </w:rPr>
            </w:pPr>
            <w:r>
              <w:rPr>
                <w:noProof/>
              </w:rPr>
              <w:t xml:space="preserve">For details, see the </w:t>
            </w:r>
            <w:r>
              <w:rPr>
                <w:rStyle w:val="mqInternal"/>
                <w:noProof/>
              </w:rPr>
              <w:t>[1}</w:t>
            </w:r>
            <w:r>
              <w:rPr>
                <w:noProof/>
              </w:rPr>
              <w:t>Live DRM</w:t>
            </w:r>
            <w:r>
              <w:rPr>
                <w:rStyle w:val="mqInternal"/>
                <w:noProof/>
              </w:rPr>
              <w:t>{2]</w:t>
            </w:r>
            <w:r>
              <w:rPr>
                <w:noProof/>
              </w:rPr>
              <w:t xml:space="preserve"> document.</w:t>
            </w:r>
          </w:p>
        </w:tc>
        <w:tc>
          <w:tcPr>
            <w:tcW w:w="7407" w:type="dxa"/>
          </w:tcPr>
          <w:p w:rsidR="00000000" w:rsidRDefault="00BD6E96">
            <w:pPr>
              <w:rPr>
                <w:lang w:val="de-DE"/>
              </w:rPr>
            </w:pPr>
            <w:r>
              <w:rPr>
                <w:lang w:val="de-DE"/>
              </w:rPr>
              <w:t xml:space="preserve">Einzelheiten finden Sie in der </w:t>
            </w:r>
            <w:r>
              <w:rPr>
                <w:rStyle w:val="mqInternal"/>
                <w:noProof/>
                <w:lang w:val="de-DE"/>
              </w:rPr>
              <w:t>[1}</w:t>
            </w:r>
            <w:r>
              <w:rPr>
                <w:lang w:val="de-DE"/>
              </w:rPr>
              <w:t>Live DRM</w:t>
            </w:r>
            <w:r>
              <w:rPr>
                <w:rStyle w:val="mqInternal"/>
                <w:noProof/>
                <w:lang w:val="de-DE"/>
              </w:rPr>
              <w:t>{2]</w:t>
            </w:r>
            <w:r>
              <w:rPr>
                <w:lang w:val="de-DE"/>
              </w:rPr>
              <w:t xml:space="preserve"> Dokument.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2ef5f554-f8bd-46ea-a367-4afbc9ed98f5</w:t>
            </w:r>
          </w:p>
        </w:tc>
        <w:tc>
          <w:tcPr>
            <w:tcW w:w="7407" w:type="dxa"/>
            <w:shd w:val="clear" w:color="auto" w:fill="F2F2F2" w:themeFill="background1" w:themeFillShade="F2"/>
          </w:tcPr>
          <w:p w:rsidR="00000000" w:rsidRDefault="00BD6E96">
            <w:pPr>
              <w:rPr>
                <w:noProof/>
              </w:rPr>
            </w:pPr>
            <w:r>
              <w:rPr>
                <w:noProof/>
              </w:rPr>
              <w:t xml:space="preserve">HLS + </w:t>
            </w:r>
            <w:r>
              <w:rPr>
                <w:rStyle w:val="mqInternal"/>
                <w:noProof/>
              </w:rPr>
              <w:t>[1}</w:t>
            </w:r>
            <w:r>
              <w:rPr>
                <w:noProof/>
              </w:rPr>
              <w:t>FairPlay</w:t>
            </w:r>
            <w:r>
              <w:rPr>
                <w:rStyle w:val="mqInternal"/>
                <w:noProof/>
              </w:rPr>
              <w:t>{2]</w:t>
            </w:r>
          </w:p>
        </w:tc>
        <w:tc>
          <w:tcPr>
            <w:tcW w:w="7407" w:type="dxa"/>
          </w:tcPr>
          <w:p w:rsidR="00000000" w:rsidRDefault="00BD6E96">
            <w:pPr>
              <w:rPr>
                <w:lang w:val="de-DE"/>
              </w:rPr>
            </w:pPr>
            <w:r>
              <w:rPr>
                <w:lang w:val="de-DE"/>
              </w:rPr>
              <w:t xml:space="preserve">HLS + </w:t>
            </w:r>
            <w:r>
              <w:rPr>
                <w:rStyle w:val="mqInternal"/>
                <w:noProof/>
                <w:lang w:val="de-DE"/>
              </w:rPr>
              <w:t>[1}</w:t>
            </w:r>
            <w:r>
              <w:rPr>
                <w:lang w:val="de-DE"/>
              </w:rPr>
              <w:t>Faires Spiel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169 </w:t>
            </w:r>
            <w:r>
              <w:rPr>
                <w:noProof/>
                <w:sz w:val="16"/>
              </w:rPr>
              <w:br/>
            </w:r>
            <w:r>
              <w:rPr>
                <w:noProof/>
                <w:sz w:val="2"/>
              </w:rPr>
              <w:t>2ff4e5eb-87fd-4299-96ed-45be62e15e81</w:t>
            </w:r>
          </w:p>
        </w:tc>
        <w:tc>
          <w:tcPr>
            <w:tcW w:w="7407" w:type="dxa"/>
            <w:shd w:val="clear" w:color="auto" w:fill="F2F2F2" w:themeFill="background1" w:themeFillShade="F2"/>
          </w:tcPr>
          <w:p w:rsidR="00000000" w:rsidRDefault="00BD6E96">
            <w:pPr>
              <w:rPr>
                <w:noProof/>
              </w:rPr>
            </w:pPr>
            <w:r>
              <w:rPr>
                <w:noProof/>
              </w:rPr>
              <w:t>HLS (fMP4) + Widevine Modular</w:t>
            </w:r>
          </w:p>
        </w:tc>
        <w:tc>
          <w:tcPr>
            <w:tcW w:w="7407" w:type="dxa"/>
          </w:tcPr>
          <w:p w:rsidR="00000000" w:rsidRDefault="00BD6E96">
            <w:pPr>
              <w:rPr>
                <w:lang w:val="de-DE"/>
              </w:rPr>
            </w:pPr>
            <w:r>
              <w:rPr>
                <w:lang w:val="de-DE"/>
              </w:rPr>
              <w:t>HLS (fMP4) + Widevine Modular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1aca6605-9075-4dfe-83c9-152deab0d8a1</w:t>
            </w:r>
          </w:p>
        </w:tc>
        <w:tc>
          <w:tcPr>
            <w:tcW w:w="7407" w:type="dxa"/>
            <w:shd w:val="clear" w:color="auto" w:fill="F2F2F2" w:themeFill="background1" w:themeFillShade="F2"/>
          </w:tcPr>
          <w:p w:rsidR="00000000" w:rsidRDefault="00BD6E96">
            <w:pPr>
              <w:rPr>
                <w:noProof/>
              </w:rPr>
            </w:pPr>
            <w:r>
              <w:rPr>
                <w:noProof/>
              </w:rPr>
              <w:t>Your Live account must be enabled first by Brightcove Support in order to</w:t>
            </w:r>
            <w:r>
              <w:rPr>
                <w:noProof/>
              </w:rPr>
              <w:t xml:space="preserve"> use DRM.</w:t>
            </w:r>
          </w:p>
        </w:tc>
        <w:tc>
          <w:tcPr>
            <w:tcW w:w="7407" w:type="dxa"/>
          </w:tcPr>
          <w:p w:rsidR="00000000" w:rsidRDefault="00BD6E96">
            <w:pPr>
              <w:rPr>
                <w:lang w:val="de-DE"/>
              </w:rPr>
            </w:pPr>
            <w:r>
              <w:rPr>
                <w:lang w:val="de-DE"/>
              </w:rPr>
              <w:t>Ihr Live-Konto muss zuerst vom Brightcove-Support aktiviert werden, damit DRM verwendet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171 </w:t>
            </w:r>
            <w:r>
              <w:rPr>
                <w:noProof/>
                <w:sz w:val="16"/>
              </w:rPr>
              <w:br/>
            </w:r>
            <w:r>
              <w:rPr>
                <w:noProof/>
                <w:sz w:val="2"/>
              </w:rPr>
              <w:t>d30a78cd-dd22-497c-9335-aa73233ac573</w:t>
            </w:r>
          </w:p>
        </w:tc>
        <w:tc>
          <w:tcPr>
            <w:tcW w:w="7407" w:type="dxa"/>
            <w:shd w:val="clear" w:color="auto" w:fill="F2F2F2" w:themeFill="background1" w:themeFillShade="F2"/>
          </w:tcPr>
          <w:p w:rsidR="00000000" w:rsidRDefault="00BD6E96">
            <w:pPr>
              <w:rPr>
                <w:noProof/>
              </w:rPr>
            </w:pPr>
            <w:r>
              <w:rPr>
                <w:noProof/>
              </w:rPr>
              <w:t>To publish a DRM-enabled event, it is necessary to create and use a DRM enabled player v6.37.1 or grea</w:t>
            </w:r>
            <w:r>
              <w:rPr>
                <w:noProof/>
              </w:rPr>
              <w:t>ter.</w:t>
            </w:r>
          </w:p>
        </w:tc>
        <w:tc>
          <w:tcPr>
            <w:tcW w:w="7407" w:type="dxa"/>
          </w:tcPr>
          <w:p w:rsidR="00000000" w:rsidRDefault="00BD6E96">
            <w:pPr>
              <w:rPr>
                <w:lang w:val="de-DE"/>
              </w:rPr>
            </w:pPr>
            <w:r>
              <w:rPr>
                <w:lang w:val="de-DE"/>
              </w:rPr>
              <w:t>Um ein DRM-f</w:t>
            </w:r>
            <w:r>
              <w:rPr>
                <w:lang w:val="de-DE"/>
              </w:rPr>
              <w:t>ä</w:t>
            </w:r>
            <w:r>
              <w:rPr>
                <w:lang w:val="de-DE"/>
              </w:rPr>
              <w:t>higes Ereignis zu ver</w:t>
            </w:r>
            <w:r>
              <w:rPr>
                <w:lang w:val="de-DE"/>
              </w:rPr>
              <w:t>ö</w:t>
            </w:r>
            <w:r>
              <w:rPr>
                <w:lang w:val="de-DE"/>
              </w:rPr>
              <w:t>ffentlichen, muss ein DRM-f</w:t>
            </w:r>
            <w:r>
              <w:rPr>
                <w:lang w:val="de-DE"/>
              </w:rPr>
              <w:t>ä</w:t>
            </w:r>
            <w:r>
              <w:rPr>
                <w:lang w:val="de-DE"/>
              </w:rPr>
              <w:t>higer Player v6.37.1 oder h</w:t>
            </w:r>
            <w:r>
              <w:rPr>
                <w:lang w:val="de-DE"/>
              </w:rPr>
              <w:t>ö</w:t>
            </w:r>
            <w:r>
              <w:rPr>
                <w:lang w:val="de-DE"/>
              </w:rPr>
              <w:t>her erstellt und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cf83598a-a21e-473b-bd53-51dd8de637b9</w:t>
            </w:r>
          </w:p>
        </w:tc>
        <w:tc>
          <w:tcPr>
            <w:tcW w:w="7407" w:type="dxa"/>
            <w:shd w:val="clear" w:color="auto" w:fill="F2F2F2" w:themeFill="background1" w:themeFillShade="F2"/>
          </w:tcPr>
          <w:p w:rsidR="00000000" w:rsidRDefault="00BD6E96">
            <w:pPr>
              <w:rPr>
                <w:noProof/>
              </w:rPr>
            </w:pPr>
            <w:r>
              <w:rPr>
                <w:rStyle w:val="mqInternal"/>
                <w:noProof/>
              </w:rPr>
              <w:t>[1}</w:t>
            </w:r>
            <w:r>
              <w:rPr>
                <w:noProof/>
              </w:rPr>
              <w:t>Enable stream status notifications</w:t>
            </w:r>
            <w:r>
              <w:rPr>
                <w:rStyle w:val="mqInternal"/>
                <w:noProof/>
              </w:rPr>
              <w:t>{2]</w:t>
            </w:r>
            <w:r>
              <w:rPr>
                <w:noProof/>
              </w:rPr>
              <w:t xml:space="preserve"> - When checked, enter a </w:t>
            </w:r>
            <w:r>
              <w:rPr>
                <w:rStyle w:val="mqInternal"/>
                <w:noProof/>
              </w:rPr>
              <w:t>[1}</w:t>
            </w:r>
            <w:r>
              <w:rPr>
                <w:noProof/>
              </w:rPr>
              <w:t>Notification U</w:t>
            </w:r>
            <w:r>
              <w:rPr>
                <w:noProof/>
              </w:rPr>
              <w:t>RL</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Aktivieren Sie Stream-Statusbenachrichtigungen</w:t>
            </w:r>
            <w:r>
              <w:rPr>
                <w:rStyle w:val="mqInternal"/>
                <w:noProof/>
                <w:lang w:val="de-DE"/>
              </w:rPr>
              <w:t>{2]</w:t>
            </w:r>
            <w:r>
              <w:rPr>
                <w:lang w:val="de-DE"/>
              </w:rPr>
              <w:t xml:space="preserve"> - Wenn aktiviert, geben Sie a ein </w:t>
            </w:r>
            <w:r>
              <w:rPr>
                <w:rStyle w:val="mqInternal"/>
                <w:noProof/>
                <w:lang w:val="de-DE"/>
              </w:rPr>
              <w:t>[1}</w:t>
            </w:r>
            <w:r>
              <w:rPr>
                <w:lang w:val="de-DE"/>
              </w:rPr>
              <w:t>Benachrichtigungs-URL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173 </w:t>
            </w:r>
            <w:r>
              <w:rPr>
                <w:noProof/>
                <w:sz w:val="16"/>
              </w:rPr>
              <w:br/>
            </w:r>
            <w:r>
              <w:rPr>
                <w:noProof/>
                <w:sz w:val="2"/>
              </w:rPr>
              <w:t>750a19fe-bc49-4fdf-b347-d381c4b5aeed</w:t>
            </w:r>
          </w:p>
        </w:tc>
        <w:tc>
          <w:tcPr>
            <w:tcW w:w="7407" w:type="dxa"/>
            <w:shd w:val="clear" w:color="auto" w:fill="F2F2F2" w:themeFill="background1" w:themeFillShade="F2"/>
          </w:tcPr>
          <w:p w:rsidR="00000000" w:rsidRDefault="00BD6E96">
            <w:pPr>
              <w:rPr>
                <w:noProof/>
              </w:rPr>
            </w:pPr>
            <w:r>
              <w:rPr>
                <w:noProof/>
              </w:rPr>
              <w:t xml:space="preserve">An http request will be made to the </w:t>
            </w:r>
            <w:r>
              <w:rPr>
                <w:rStyle w:val="mqInternal"/>
                <w:noProof/>
              </w:rPr>
              <w:t>[1}</w:t>
            </w:r>
            <w:r>
              <w:rPr>
                <w:noProof/>
              </w:rPr>
              <w:t>Notification URL</w:t>
            </w:r>
            <w:r>
              <w:rPr>
                <w:rStyle w:val="mqInternal"/>
                <w:noProof/>
              </w:rPr>
              <w:t>{2]</w:t>
            </w:r>
            <w:r>
              <w:rPr>
                <w:noProof/>
              </w:rPr>
              <w:t xml:space="preserve"> when there is a change in the job status.</w:t>
            </w:r>
          </w:p>
        </w:tc>
        <w:tc>
          <w:tcPr>
            <w:tcW w:w="7407" w:type="dxa"/>
          </w:tcPr>
          <w:p w:rsidR="00000000" w:rsidRDefault="00BD6E96">
            <w:pPr>
              <w:rPr>
                <w:lang w:val="de-DE"/>
              </w:rPr>
            </w:pPr>
            <w:r>
              <w:rPr>
                <w:lang w:val="de-DE"/>
              </w:rPr>
              <w:t xml:space="preserve">Eine http-Anfrage wird an die gesendet </w:t>
            </w:r>
            <w:r>
              <w:rPr>
                <w:rStyle w:val="mqInternal"/>
                <w:noProof/>
                <w:lang w:val="de-DE"/>
              </w:rPr>
              <w:t>[1}</w:t>
            </w:r>
            <w:r>
              <w:rPr>
                <w:lang w:val="de-DE"/>
              </w:rPr>
              <w:t>Benachrichtigungs-URL</w:t>
            </w:r>
            <w:r>
              <w:rPr>
                <w:rStyle w:val="mqInternal"/>
                <w:noProof/>
                <w:lang w:val="de-DE"/>
              </w:rPr>
              <w:t>{2]</w:t>
            </w:r>
            <w:r>
              <w:rPr>
                <w:lang w:val="de-DE"/>
              </w:rPr>
              <w:t xml:space="preserve"> wenn sich der Jobstatus </w:t>
            </w:r>
            <w:r>
              <w:rPr>
                <w:lang w:val="de-DE"/>
              </w:rPr>
              <w:t>ä</w:t>
            </w:r>
            <w:r>
              <w:rPr>
                <w:lang w:val="de-DE"/>
              </w:rPr>
              <w:t>ndert.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174 </w:t>
            </w:r>
            <w:r>
              <w:rPr>
                <w:noProof/>
                <w:sz w:val="16"/>
              </w:rPr>
              <w:br/>
            </w:r>
            <w:r>
              <w:rPr>
                <w:noProof/>
                <w:sz w:val="2"/>
              </w:rPr>
              <w:t>2349cc12-440f-483a-910f-7857152f1a04</w:t>
            </w:r>
          </w:p>
        </w:tc>
        <w:tc>
          <w:tcPr>
            <w:tcW w:w="7407" w:type="dxa"/>
            <w:shd w:val="clear" w:color="auto" w:fill="F2F2F2" w:themeFill="background1" w:themeFillShade="F2"/>
          </w:tcPr>
          <w:p w:rsidR="00000000" w:rsidRDefault="00BD6E96">
            <w:pPr>
              <w:rPr>
                <w:noProof/>
              </w:rPr>
            </w:pPr>
            <w:r>
              <w:rPr>
                <w:noProof/>
              </w:rPr>
              <w:t>This can be used to update a server in response to changes in the job status.</w:t>
            </w:r>
          </w:p>
        </w:tc>
        <w:tc>
          <w:tcPr>
            <w:tcW w:w="7407" w:type="dxa"/>
          </w:tcPr>
          <w:p w:rsidR="00000000" w:rsidRDefault="00BD6E96">
            <w:pPr>
              <w:rPr>
                <w:lang w:val="de-DE"/>
              </w:rPr>
            </w:pPr>
            <w:r>
              <w:rPr>
                <w:lang w:val="de-DE"/>
              </w:rPr>
              <w:t xml:space="preserve">Dies kann verwendet werden, um einen Server als Reaktion auf </w:t>
            </w:r>
            <w:r>
              <w:rPr>
                <w:lang w:val="de-DE"/>
              </w:rPr>
              <w:t>Ä</w:t>
            </w:r>
            <w:r>
              <w:rPr>
                <w:lang w:val="de-DE"/>
              </w:rPr>
              <w:t>nderungen im Auftragsstatus zu aktualisieren.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175 </w:t>
            </w:r>
            <w:r>
              <w:rPr>
                <w:noProof/>
                <w:sz w:val="16"/>
              </w:rPr>
              <w:br/>
            </w:r>
            <w:r>
              <w:rPr>
                <w:noProof/>
                <w:sz w:val="2"/>
              </w:rPr>
              <w:t>ae6d46db-3973-45c7-8dc8-df4786557b99</w:t>
            </w:r>
          </w:p>
        </w:tc>
        <w:tc>
          <w:tcPr>
            <w:tcW w:w="7407" w:type="dxa"/>
            <w:shd w:val="clear" w:color="auto" w:fill="F2F2F2" w:themeFill="background1" w:themeFillShade="F2"/>
          </w:tcPr>
          <w:p w:rsidR="00000000" w:rsidRDefault="00BD6E96">
            <w:pPr>
              <w:rPr>
                <w:noProof/>
              </w:rPr>
            </w:pPr>
            <w:r>
              <w:rPr>
                <w:noProof/>
              </w:rPr>
              <w:t>For more information on usi</w:t>
            </w:r>
            <w:r>
              <w:rPr>
                <w:noProof/>
              </w:rPr>
              <w:t xml:space="preserve">ng API notifications, see the </w:t>
            </w:r>
            <w:r>
              <w:rPr>
                <w:rStyle w:val="mqInternal"/>
                <w:noProof/>
              </w:rPr>
              <w:t>[1}</w:t>
            </w:r>
            <w:r>
              <w:rPr>
                <w:noProof/>
              </w:rPr>
              <w:t>Live API Notifications</w:t>
            </w:r>
            <w:r>
              <w:rPr>
                <w:rStyle w:val="mqInternal"/>
                <w:noProof/>
              </w:rPr>
              <w:t>{2]</w:t>
            </w:r>
            <w:r>
              <w:rPr>
                <w:noProof/>
              </w:rPr>
              <w:t xml:space="preserve"> topic.</w:t>
            </w:r>
          </w:p>
        </w:tc>
        <w:tc>
          <w:tcPr>
            <w:tcW w:w="7407" w:type="dxa"/>
          </w:tcPr>
          <w:p w:rsidR="00000000" w:rsidRDefault="00BD6E96">
            <w:pPr>
              <w:rPr>
                <w:lang w:val="de-DE"/>
              </w:rPr>
            </w:pPr>
            <w:r>
              <w:rPr>
                <w:lang w:val="de-DE"/>
              </w:rPr>
              <w:t xml:space="preserve">Weitere Informationen zur Verwendung von API-Benachrichtigungen finden Sie in der </w:t>
            </w:r>
            <w:r>
              <w:rPr>
                <w:rStyle w:val="mqInternal"/>
                <w:noProof/>
                <w:lang w:val="de-DE"/>
              </w:rPr>
              <w:t>[1}</w:t>
            </w:r>
            <w:r>
              <w:rPr>
                <w:lang w:val="de-DE"/>
              </w:rPr>
              <w:t>Live-API-Benachrichtigungen</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176 </w:t>
            </w:r>
            <w:r>
              <w:rPr>
                <w:noProof/>
                <w:sz w:val="16"/>
              </w:rPr>
              <w:br/>
            </w:r>
            <w:r>
              <w:rPr>
                <w:noProof/>
                <w:sz w:val="2"/>
              </w:rPr>
              <w:t>a1b4a186-bd0b-40bf-9344-1248af93a8e4</w:t>
            </w:r>
          </w:p>
        </w:tc>
        <w:tc>
          <w:tcPr>
            <w:tcW w:w="7407" w:type="dxa"/>
            <w:shd w:val="clear" w:color="auto" w:fill="F2F2F2" w:themeFill="background1" w:themeFillShade="F2"/>
          </w:tcPr>
          <w:p w:rsidR="00000000" w:rsidRDefault="00BD6E96">
            <w:pPr>
              <w:rPr>
                <w:noProof/>
              </w:rPr>
            </w:pPr>
            <w:r>
              <w:rPr>
                <w:rStyle w:val="mqInternal"/>
                <w:noProof/>
              </w:rPr>
              <w:t>[1}</w:t>
            </w:r>
            <w:r>
              <w:rPr>
                <w:noProof/>
              </w:rPr>
              <w:t>+ Add multi CDN confi</w:t>
            </w:r>
            <w:r>
              <w:rPr>
                <w:noProof/>
              </w:rPr>
              <w:t>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000000" w:rsidRDefault="00BD6E96">
            <w:pPr>
              <w:rPr>
                <w:lang w:val="de-DE"/>
              </w:rPr>
            </w:pPr>
            <w:r>
              <w:rPr>
                <w:rStyle w:val="mqInternal"/>
                <w:noProof/>
                <w:lang w:val="de-DE"/>
              </w:rPr>
              <w:t>[1}</w:t>
            </w:r>
            <w:r>
              <w:rPr>
                <w:lang w:val="de-DE"/>
              </w:rPr>
              <w:t>+ F</w:t>
            </w:r>
            <w:r>
              <w:rPr>
                <w:lang w:val="de-DE"/>
              </w:rPr>
              <w:t>ü</w:t>
            </w:r>
            <w:r>
              <w:rPr>
                <w:lang w:val="de-DE"/>
              </w:rPr>
              <w:t>gen Sie eine Multi-CDN-Konfiguration hinzu</w:t>
            </w:r>
            <w:r>
              <w:rPr>
                <w:rStyle w:val="mqInternal"/>
                <w:noProof/>
                <w:lang w:val="de-DE"/>
              </w:rPr>
              <w:t>{2]</w:t>
            </w:r>
            <w:r>
              <w:rPr>
                <w:lang w:val="de-DE"/>
              </w:rPr>
              <w:t xml:space="preserve"> - Geben Sie ein </w:t>
            </w:r>
            <w:r>
              <w:rPr>
                <w:rStyle w:val="mqInternal"/>
                <w:noProof/>
                <w:lang w:val="de-DE"/>
              </w:rPr>
              <w:t>[1}</w:t>
            </w:r>
            <w:r>
              <w:rPr>
                <w:lang w:val="de-DE"/>
              </w:rPr>
              <w:t>Etikette</w:t>
            </w:r>
            <w:r>
              <w:rPr>
                <w:rStyle w:val="mqInternal"/>
                <w:noProof/>
                <w:lang w:val="de-DE"/>
              </w:rPr>
              <w:t>{2]</w:t>
            </w:r>
            <w:r>
              <w:rPr>
                <w:lang w:val="de-DE"/>
              </w:rPr>
              <w:t xml:space="preserve"> und </w:t>
            </w:r>
            <w:r>
              <w:rPr>
                <w:rStyle w:val="mqInternal"/>
                <w:noProof/>
                <w:lang w:val="de-DE"/>
              </w:rPr>
              <w:t>[1}</w:t>
            </w:r>
            <w:r>
              <w:rPr>
                <w:lang w:val="de-DE"/>
              </w:rPr>
              <w:t>URL</w:t>
            </w:r>
            <w:r>
              <w:rPr>
                <w:rStyle w:val="mqInternal"/>
                <w:noProof/>
                <w:lang w:val="de-DE"/>
              </w:rPr>
              <w:t>{2]</w:t>
            </w:r>
            <w:r>
              <w:rPr>
                <w:lang w:val="de-DE"/>
              </w:rPr>
              <w:t xml:space="preserve"> f</w:t>
            </w:r>
            <w:r>
              <w:rPr>
                <w:lang w:val="de-DE"/>
              </w:rPr>
              <w:t>ü</w:t>
            </w:r>
            <w:r>
              <w:rPr>
                <w:lang w:val="de-DE"/>
              </w:rPr>
              <w:t>r zus</w:t>
            </w:r>
            <w:r>
              <w:rPr>
                <w:lang w:val="de-DE"/>
              </w:rPr>
              <w:t>ä</w:t>
            </w:r>
            <w:r>
              <w:rPr>
                <w:lang w:val="de-DE"/>
              </w:rPr>
              <w:t>tzliche CDNs.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177 </w:t>
            </w:r>
            <w:r>
              <w:rPr>
                <w:noProof/>
                <w:sz w:val="16"/>
              </w:rPr>
              <w:br/>
            </w:r>
            <w:r>
              <w:rPr>
                <w:noProof/>
                <w:sz w:val="2"/>
              </w:rPr>
              <w:t>ba2c5ee0-cb11-41fe-96b9-b347e4532bbc</w:t>
            </w:r>
          </w:p>
        </w:tc>
        <w:tc>
          <w:tcPr>
            <w:tcW w:w="7407" w:type="dxa"/>
            <w:shd w:val="clear" w:color="auto" w:fill="F2F2F2" w:themeFill="background1" w:themeFillShade="F2"/>
          </w:tcPr>
          <w:p w:rsidR="00000000" w:rsidRDefault="00BD6E96">
            <w:pPr>
              <w:rPr>
                <w:noProof/>
              </w:rPr>
            </w:pPr>
            <w:r>
              <w:rPr>
                <w:noProof/>
              </w:rPr>
              <w:t>This is a whitelist of C</w:t>
            </w:r>
            <w:r>
              <w:rPr>
                <w:noProof/>
              </w:rPr>
              <w:t>DNs that are allowed to ask our primary CDN for the video segments.</w:t>
            </w:r>
          </w:p>
        </w:tc>
        <w:tc>
          <w:tcPr>
            <w:tcW w:w="7407" w:type="dxa"/>
          </w:tcPr>
          <w:p w:rsidR="00000000" w:rsidRDefault="00BD6E96">
            <w:pPr>
              <w:rPr>
                <w:lang w:val="de-DE"/>
              </w:rPr>
            </w:pPr>
            <w:r>
              <w:rPr>
                <w:lang w:val="de-DE"/>
              </w:rPr>
              <w:t>Dies ist eine Whitelist von CDNs, die unser prim</w:t>
            </w:r>
            <w:r>
              <w:rPr>
                <w:lang w:val="de-DE"/>
              </w:rPr>
              <w:t>ä</w:t>
            </w:r>
            <w:r>
              <w:rPr>
                <w:lang w:val="de-DE"/>
              </w:rPr>
              <w:t>res CDN nach den Videosegmenten fragen d</w:t>
            </w:r>
            <w:r>
              <w:rPr>
                <w:lang w:val="de-DE"/>
              </w:rPr>
              <w:t>ü</w:t>
            </w:r>
            <w:r>
              <w:rPr>
                <w:lang w:val="de-DE"/>
              </w:rPr>
              <w:t>rfen.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178 </w:t>
            </w:r>
            <w:r>
              <w:rPr>
                <w:noProof/>
                <w:sz w:val="16"/>
              </w:rPr>
              <w:br/>
            </w:r>
            <w:r>
              <w:rPr>
                <w:noProof/>
                <w:sz w:val="2"/>
              </w:rPr>
              <w:t>732af3d0-d733-4007-ab42-935bb6ece9fd</w:t>
            </w:r>
          </w:p>
        </w:tc>
        <w:tc>
          <w:tcPr>
            <w:tcW w:w="7407" w:type="dxa"/>
            <w:shd w:val="clear" w:color="auto" w:fill="F2F2F2" w:themeFill="background1" w:themeFillShade="F2"/>
          </w:tcPr>
          <w:p w:rsidR="00000000" w:rsidRDefault="00BD6E96">
            <w:pPr>
              <w:rPr>
                <w:noProof/>
              </w:rPr>
            </w:pPr>
            <w:r>
              <w:rPr>
                <w:noProof/>
              </w:rPr>
              <w:t>You are responsible for configuring the secondary CDN correctly.</w:t>
            </w:r>
          </w:p>
        </w:tc>
        <w:tc>
          <w:tcPr>
            <w:tcW w:w="7407" w:type="dxa"/>
          </w:tcPr>
          <w:p w:rsidR="00000000" w:rsidRDefault="00BD6E96">
            <w:pPr>
              <w:rPr>
                <w:lang w:val="de-DE"/>
              </w:rPr>
            </w:pPr>
            <w:r>
              <w:rPr>
                <w:lang w:val="de-DE"/>
              </w:rPr>
              <w:t>Sie sind daf</w:t>
            </w:r>
            <w:r>
              <w:rPr>
                <w:lang w:val="de-DE"/>
              </w:rPr>
              <w:t>ü</w:t>
            </w:r>
            <w:r>
              <w:rPr>
                <w:lang w:val="de-DE"/>
              </w:rPr>
              <w:t>r verantwortlich, das sekund</w:t>
            </w:r>
            <w:r>
              <w:rPr>
                <w:lang w:val="de-DE"/>
              </w:rPr>
              <w:t>ä</w:t>
            </w:r>
            <w:r>
              <w:rPr>
                <w:lang w:val="de-DE"/>
              </w:rPr>
              <w:t>re CDN korrekt zu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179 </w:t>
            </w:r>
            <w:r>
              <w:rPr>
                <w:noProof/>
                <w:sz w:val="16"/>
              </w:rPr>
              <w:br/>
            </w:r>
            <w:r>
              <w:rPr>
                <w:noProof/>
                <w:sz w:val="2"/>
              </w:rPr>
              <w:t>96f764a0-319d-4c69-b885-7a78c18a3e41</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this as a recurring event using a Static Entry Point (SEP)</w:t>
            </w:r>
            <w:r>
              <w:rPr>
                <w:rStyle w:val="mqInternal"/>
                <w:noProof/>
              </w:rPr>
              <w:t>{2]</w:t>
            </w:r>
            <w:r>
              <w:rPr>
                <w:noProof/>
              </w:rPr>
              <w:t xml:space="preserve"> -</w:t>
            </w:r>
            <w:r>
              <w:rPr>
                <w:noProof/>
              </w:rPr>
              <w:t xml:space="preserve"> Allows a single live stream to be created and then activated/deactivated when needed.</w:t>
            </w:r>
          </w:p>
        </w:tc>
        <w:tc>
          <w:tcPr>
            <w:tcW w:w="7407" w:type="dxa"/>
          </w:tcPr>
          <w:p w:rsidR="00000000" w:rsidRDefault="00BD6E96">
            <w:pPr>
              <w:rPr>
                <w:lang w:val="de-DE"/>
              </w:rPr>
            </w:pPr>
            <w:r>
              <w:rPr>
                <w:rStyle w:val="mqInternal"/>
                <w:noProof/>
                <w:lang w:val="de-DE"/>
              </w:rPr>
              <w:t>[1}</w:t>
            </w:r>
            <w:r>
              <w:rPr>
                <w:lang w:val="de-DE"/>
              </w:rPr>
              <w:t>Erstellen Sie dies als wiederkehrendes Ereignis mithilfe eines statischen Einstiegspunkts (SEP).</w:t>
            </w:r>
            <w:r>
              <w:rPr>
                <w:rStyle w:val="mqInternal"/>
                <w:noProof/>
                <w:lang w:val="de-DE"/>
              </w:rPr>
              <w:t>{2]</w:t>
            </w:r>
            <w:r>
              <w:rPr>
                <w:lang w:val="de-DE"/>
              </w:rPr>
              <w:t xml:space="preserve"> - Erm</w:t>
            </w:r>
            <w:r>
              <w:rPr>
                <w:lang w:val="de-DE"/>
              </w:rPr>
              <w:t>ö</w:t>
            </w:r>
            <w:r>
              <w:rPr>
                <w:lang w:val="de-DE"/>
              </w:rPr>
              <w:t>glicht das Erstellen eines einzelnen Live-Streams und das Aktivieren / Deaktivieren bei Bedarf.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180 </w:t>
            </w:r>
            <w:r>
              <w:rPr>
                <w:noProof/>
                <w:sz w:val="16"/>
              </w:rPr>
              <w:br/>
            </w:r>
            <w:r>
              <w:rPr>
                <w:noProof/>
                <w:sz w:val="2"/>
              </w:rPr>
              <w:t>3e7b0e91-c64e-4a00-800a-200f660e4a38</w:t>
            </w:r>
          </w:p>
        </w:tc>
        <w:tc>
          <w:tcPr>
            <w:tcW w:w="7407" w:type="dxa"/>
            <w:shd w:val="clear" w:color="auto" w:fill="F2F2F2" w:themeFill="background1" w:themeFillShade="F2"/>
          </w:tcPr>
          <w:p w:rsidR="00000000" w:rsidRDefault="00BD6E96">
            <w:pPr>
              <w:rPr>
                <w:noProof/>
              </w:rPr>
            </w:pPr>
            <w:r>
              <w:rPr>
                <w:noProof/>
              </w:rPr>
              <w:t xml:space="preserve">For information, see the </w:t>
            </w:r>
            <w:r>
              <w:rPr>
                <w:rStyle w:val="mqInternal"/>
                <w:noProof/>
              </w:rPr>
              <w:t>[1}</w:t>
            </w:r>
            <w:r>
              <w:rPr>
                <w:noProof/>
              </w:rPr>
              <w:t>Introduction to recurring events</w:t>
            </w:r>
            <w:r>
              <w:rPr>
                <w:rStyle w:val="mqInternal"/>
                <w:noProof/>
              </w:rPr>
              <w:t>{2]</w:t>
            </w:r>
            <w:r>
              <w:rPr>
                <w:noProof/>
              </w:rPr>
              <w:t xml:space="preserve"> section of this document.</w:t>
            </w:r>
          </w:p>
        </w:tc>
        <w:tc>
          <w:tcPr>
            <w:tcW w:w="7407" w:type="dxa"/>
          </w:tcPr>
          <w:p w:rsidR="00000000" w:rsidRDefault="00BD6E96">
            <w:pPr>
              <w:rPr>
                <w:lang w:val="de-DE"/>
              </w:rPr>
            </w:pPr>
            <w:r>
              <w:rPr>
                <w:lang w:val="de-DE"/>
              </w:rPr>
              <w:t>Weitere Informationen finde</w:t>
            </w:r>
            <w:r>
              <w:rPr>
                <w:lang w:val="de-DE"/>
              </w:rPr>
              <w:t xml:space="preserve">n Sie in der </w:t>
            </w:r>
            <w:r>
              <w:rPr>
                <w:rStyle w:val="mqInternal"/>
                <w:noProof/>
                <w:lang w:val="de-DE"/>
              </w:rPr>
              <w:t>[1}</w:t>
            </w:r>
            <w:r>
              <w:rPr>
                <w:lang w:val="de-DE"/>
              </w:rPr>
              <w:t>Einf</w:t>
            </w:r>
            <w:r>
              <w:rPr>
                <w:lang w:val="de-DE"/>
              </w:rPr>
              <w:t>ü</w:t>
            </w:r>
            <w:r>
              <w:rPr>
                <w:lang w:val="de-DE"/>
              </w:rPr>
              <w:t>hrung in wiederkehrende Ereignisse</w:t>
            </w:r>
            <w:r>
              <w:rPr>
                <w:rStyle w:val="mqInternal"/>
                <w:noProof/>
                <w:lang w:val="de-DE"/>
              </w:rPr>
              <w:t>{2]</w:t>
            </w:r>
            <w:r>
              <w:rPr>
                <w:lang w:val="de-DE"/>
              </w:rPr>
              <w:t xml:space="preserve"> Abschnitt dieses Dokuments.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181 </w:t>
            </w:r>
            <w:r>
              <w:rPr>
                <w:noProof/>
                <w:sz w:val="16"/>
              </w:rPr>
              <w:br/>
            </w:r>
            <w:r>
              <w:rPr>
                <w:noProof/>
                <w:sz w:val="2"/>
              </w:rPr>
              <w:t>b8f83d9b-3634-4966-88ef-f50722a84154</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xml:space="preserve">Edit Configuration </w:t>
            </w:r>
            <w:r>
              <w:rPr>
                <w:rStyle w:val="mqInternal"/>
                <w:noProof/>
              </w:rPr>
              <w:t>{2]</w:t>
            </w:r>
            <w:r>
              <w:rPr>
                <w:noProof/>
              </w:rPr>
              <w:t xml:space="preserve"> to view/edit the API request that will be made to create the live stream.</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Konfigura</w:t>
            </w:r>
            <w:r>
              <w:rPr>
                <w:lang w:val="de-DE"/>
              </w:rPr>
              <w:t xml:space="preserve">tion bearbeiten </w:t>
            </w:r>
            <w:r>
              <w:rPr>
                <w:rStyle w:val="mqInternal"/>
                <w:noProof/>
                <w:lang w:val="de-DE"/>
              </w:rPr>
              <w:t>{2]</w:t>
            </w:r>
            <w:r>
              <w:rPr>
                <w:lang w:val="de-DE"/>
              </w:rPr>
              <w:t xml:space="preserve"> Anzeigen / Bearbeiten der API-Anforderung, die zum Erstellen des Live-Streams gestellt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182 </w:t>
            </w:r>
            <w:r>
              <w:rPr>
                <w:noProof/>
                <w:sz w:val="16"/>
              </w:rPr>
              <w:br/>
            </w:r>
            <w:r>
              <w:rPr>
                <w:noProof/>
                <w:sz w:val="2"/>
              </w:rPr>
              <w:t>8c4d61e0-be18-497f-aa96-0a9e2332c5cf</w:t>
            </w:r>
          </w:p>
        </w:tc>
        <w:tc>
          <w:tcPr>
            <w:tcW w:w="7407" w:type="dxa"/>
            <w:shd w:val="clear" w:color="auto" w:fill="F2F2F2" w:themeFill="background1" w:themeFillShade="F2"/>
          </w:tcPr>
          <w:p w:rsidR="00000000" w:rsidRDefault="00BD6E96">
            <w:pPr>
              <w:rPr>
                <w:noProof/>
              </w:rPr>
            </w:pPr>
            <w:r>
              <w:rPr>
                <w:noProof/>
              </w:rPr>
              <w:t>Caution should be used when editing the API call directly.</w:t>
            </w:r>
          </w:p>
        </w:tc>
        <w:tc>
          <w:tcPr>
            <w:tcW w:w="7407" w:type="dxa"/>
          </w:tcPr>
          <w:p w:rsidR="00000000" w:rsidRDefault="00BD6E96">
            <w:pPr>
              <w:rPr>
                <w:lang w:val="de-DE"/>
              </w:rPr>
            </w:pPr>
            <w:r>
              <w:rPr>
                <w:lang w:val="de-DE"/>
              </w:rPr>
              <w:t>Vorsicht ist geboten, wenn Sie den API-Aufruf direkt bearbeiten.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183 </w:t>
            </w:r>
            <w:r>
              <w:rPr>
                <w:noProof/>
                <w:sz w:val="16"/>
              </w:rPr>
              <w:br/>
            </w:r>
            <w:r>
              <w:rPr>
                <w:noProof/>
                <w:sz w:val="2"/>
              </w:rPr>
              <w:t>59378782-c247-4e23-8325-71344c47bcab</w:t>
            </w:r>
          </w:p>
        </w:tc>
        <w:tc>
          <w:tcPr>
            <w:tcW w:w="7407" w:type="dxa"/>
            <w:shd w:val="clear" w:color="auto" w:fill="F2F2F2" w:themeFill="background1" w:themeFillShade="F2"/>
          </w:tcPr>
          <w:p w:rsidR="00000000" w:rsidRDefault="00BD6E96">
            <w:pPr>
              <w:rPr>
                <w:noProof/>
              </w:rPr>
            </w:pPr>
            <w:r>
              <w:rPr>
                <w:noProof/>
              </w:rPr>
              <w:t>Introduction to recurring events</w:t>
            </w:r>
          </w:p>
        </w:tc>
        <w:tc>
          <w:tcPr>
            <w:tcW w:w="7407" w:type="dxa"/>
          </w:tcPr>
          <w:p w:rsidR="00000000" w:rsidRDefault="00BD6E96">
            <w:pPr>
              <w:rPr>
                <w:lang w:val="de-DE"/>
              </w:rPr>
            </w:pPr>
            <w:r>
              <w:rPr>
                <w:lang w:val="de-DE"/>
              </w:rPr>
              <w:t>Einf</w:t>
            </w:r>
            <w:r>
              <w:rPr>
                <w:lang w:val="de-DE"/>
              </w:rPr>
              <w:t>ü</w:t>
            </w:r>
            <w:r>
              <w:rPr>
                <w:lang w:val="de-DE"/>
              </w:rPr>
              <w:t>hrung in wiederkehrende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184 </w:t>
            </w:r>
            <w:r>
              <w:rPr>
                <w:noProof/>
                <w:sz w:val="16"/>
              </w:rPr>
              <w:br/>
            </w:r>
            <w:r>
              <w:rPr>
                <w:noProof/>
                <w:sz w:val="2"/>
              </w:rPr>
              <w:t>bc231069-d901-487f-b14d-a6c972759cb1</w:t>
            </w:r>
          </w:p>
        </w:tc>
        <w:tc>
          <w:tcPr>
            <w:tcW w:w="7407" w:type="dxa"/>
            <w:shd w:val="clear" w:color="auto" w:fill="F2F2F2" w:themeFill="background1" w:themeFillShade="F2"/>
          </w:tcPr>
          <w:p w:rsidR="00000000" w:rsidRDefault="00BD6E96">
            <w:pPr>
              <w:rPr>
                <w:noProof/>
              </w:rPr>
            </w:pPr>
            <w:r>
              <w:rPr>
                <w:noProof/>
              </w:rPr>
              <w:t xml:space="preserve">Selecting the </w:t>
            </w:r>
            <w:r>
              <w:rPr>
                <w:rStyle w:val="mqInternal"/>
                <w:noProof/>
              </w:rPr>
              <w:t>[1}</w:t>
            </w:r>
            <w:r>
              <w:rPr>
                <w:noProof/>
              </w:rPr>
              <w:t xml:space="preserve">Create this as </w:t>
            </w:r>
            <w:r>
              <w:rPr>
                <w:noProof/>
              </w:rPr>
              <w:t>a recurring event using a Static Entry Point (SEP)</w:t>
            </w:r>
            <w:r>
              <w:rPr>
                <w:rStyle w:val="mqInternal"/>
                <w:noProof/>
              </w:rPr>
              <w:t>{2]</w:t>
            </w:r>
            <w:r>
              <w:rPr>
                <w:noProof/>
              </w:rPr>
              <w:t xml:space="preserve"> option allows for a long-running live stream that can be activated and deactivated while keeping the same entry point URL and playback URL.</w:t>
            </w:r>
          </w:p>
        </w:tc>
        <w:tc>
          <w:tcPr>
            <w:tcW w:w="7407" w:type="dxa"/>
          </w:tcPr>
          <w:p w:rsidR="00000000" w:rsidRDefault="00BD6E96">
            <w:pPr>
              <w:rPr>
                <w:lang w:val="de-DE"/>
              </w:rPr>
            </w:pPr>
            <w:r>
              <w:rPr>
                <w:lang w:val="de-DE"/>
              </w:rPr>
              <w:t xml:space="preserve">Auswahl der </w:t>
            </w:r>
            <w:r>
              <w:rPr>
                <w:rStyle w:val="mqInternal"/>
                <w:noProof/>
                <w:lang w:val="de-DE"/>
              </w:rPr>
              <w:t>[1}</w:t>
            </w:r>
            <w:r>
              <w:rPr>
                <w:lang w:val="de-DE"/>
              </w:rPr>
              <w:t>Erstellen Sie dies als wiederkehrendes Ereignis</w:t>
            </w:r>
            <w:r>
              <w:rPr>
                <w:lang w:val="de-DE"/>
              </w:rPr>
              <w:t xml:space="preserve"> mithilfe eines statischen Einstiegspunkts (SEP).</w:t>
            </w:r>
            <w:r>
              <w:rPr>
                <w:rStyle w:val="mqInternal"/>
                <w:noProof/>
                <w:lang w:val="de-DE"/>
              </w:rPr>
              <w:t>{2]</w:t>
            </w:r>
            <w:r>
              <w:rPr>
                <w:lang w:val="de-DE"/>
              </w:rPr>
              <w:t xml:space="preserve"> Die Option erm</w:t>
            </w:r>
            <w:r>
              <w:rPr>
                <w:lang w:val="de-DE"/>
              </w:rPr>
              <w:t>ö</w:t>
            </w:r>
            <w:r>
              <w:rPr>
                <w:lang w:val="de-DE"/>
              </w:rPr>
              <w:t>glicht einen lang laufenden Live-Stream, der aktiviert und deaktiviert werden kann, w</w:t>
            </w:r>
            <w:r>
              <w:rPr>
                <w:lang w:val="de-DE"/>
              </w:rPr>
              <w:t>ä</w:t>
            </w:r>
            <w:r>
              <w:rPr>
                <w:lang w:val="de-DE"/>
              </w:rPr>
              <w:t>hrend dieselbe Einstiegspunkt-URL und Wiedergabe-URL beibehalten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185 </w:t>
            </w:r>
            <w:r>
              <w:rPr>
                <w:noProof/>
                <w:sz w:val="16"/>
              </w:rPr>
              <w:br/>
            </w:r>
            <w:r>
              <w:rPr>
                <w:noProof/>
                <w:sz w:val="2"/>
              </w:rPr>
              <w:t>e6cc0204-59e4-481a-9a60</w:t>
            </w:r>
            <w:r>
              <w:rPr>
                <w:noProof/>
                <w:sz w:val="2"/>
              </w:rPr>
              <w:t>-2dbd82334608</w:t>
            </w:r>
          </w:p>
        </w:tc>
        <w:tc>
          <w:tcPr>
            <w:tcW w:w="7407" w:type="dxa"/>
            <w:shd w:val="clear" w:color="auto" w:fill="F2F2F2" w:themeFill="background1" w:themeFillShade="F2"/>
          </w:tcPr>
          <w:p w:rsidR="00000000" w:rsidRDefault="00BD6E96">
            <w:pPr>
              <w:rPr>
                <w:noProof/>
              </w:rPr>
            </w:pPr>
            <w:r>
              <w:rPr>
                <w:noProof/>
              </w:rPr>
              <w:t>When using recurring events, the streaming endpoint URL and video ID will not change.</w:t>
            </w:r>
          </w:p>
        </w:tc>
        <w:tc>
          <w:tcPr>
            <w:tcW w:w="7407" w:type="dxa"/>
          </w:tcPr>
          <w:p w:rsidR="00000000" w:rsidRDefault="00BD6E96">
            <w:pPr>
              <w:rPr>
                <w:lang w:val="de-DE"/>
              </w:rPr>
            </w:pPr>
            <w:r>
              <w:rPr>
                <w:lang w:val="de-DE"/>
              </w:rPr>
              <w:t xml:space="preserve">Bei Verwendung wiederkehrender Ereignisse </w:t>
            </w:r>
            <w:r>
              <w:rPr>
                <w:lang w:val="de-DE"/>
              </w:rPr>
              <w:t>ä</w:t>
            </w:r>
            <w:r>
              <w:rPr>
                <w:lang w:val="de-DE"/>
              </w:rPr>
              <w:t>ndern sich die URL und die Video-ID des Streaming-Endpunkts nicht.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186 </w:t>
            </w:r>
            <w:r>
              <w:rPr>
                <w:noProof/>
                <w:sz w:val="16"/>
              </w:rPr>
              <w:br/>
            </w:r>
            <w:r>
              <w:rPr>
                <w:noProof/>
                <w:sz w:val="2"/>
              </w:rPr>
              <w:t>3bbb7052-97be-4a6c-a988-0233eda1baad</w:t>
            </w:r>
          </w:p>
        </w:tc>
        <w:tc>
          <w:tcPr>
            <w:tcW w:w="7407" w:type="dxa"/>
            <w:shd w:val="clear" w:color="auto" w:fill="F2F2F2" w:themeFill="background1" w:themeFillShade="F2"/>
          </w:tcPr>
          <w:p w:rsidR="00000000" w:rsidRDefault="00BD6E96">
            <w:pPr>
              <w:rPr>
                <w:noProof/>
              </w:rPr>
            </w:pPr>
            <w:r>
              <w:rPr>
                <w:noProof/>
              </w:rPr>
              <w:t>Not</w:t>
            </w:r>
            <w:r>
              <w:rPr>
                <w:noProof/>
              </w:rPr>
              <w:t>e that when you create a recurring event, a video is automatically created for it in the Media module.</w:t>
            </w:r>
          </w:p>
        </w:tc>
        <w:tc>
          <w:tcPr>
            <w:tcW w:w="7407" w:type="dxa"/>
          </w:tcPr>
          <w:p w:rsidR="00000000" w:rsidRDefault="00BD6E96">
            <w:pPr>
              <w:rPr>
                <w:lang w:val="de-DE"/>
              </w:rPr>
            </w:pPr>
            <w:r>
              <w:rPr>
                <w:lang w:val="de-DE"/>
              </w:rPr>
              <w:t>Beachten Sie, dass beim Erstellen eines wiederkehrenden Ereignisses im Medienmodul automatisch ein Video daf</w:t>
            </w:r>
            <w:r>
              <w:rPr>
                <w:lang w:val="de-DE"/>
              </w:rPr>
              <w:t>ü</w:t>
            </w:r>
            <w:r>
              <w:rPr>
                <w:lang w:val="de-DE"/>
              </w:rPr>
              <w:t>r erstellt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187 </w:t>
            </w:r>
            <w:r>
              <w:rPr>
                <w:noProof/>
                <w:sz w:val="16"/>
              </w:rPr>
              <w:br/>
            </w:r>
            <w:r>
              <w:rPr>
                <w:noProof/>
                <w:sz w:val="2"/>
              </w:rPr>
              <w:t>3b00c111-bf6b-4e25-8b</w:t>
            </w:r>
            <w:r>
              <w:rPr>
                <w:noProof/>
                <w:sz w:val="2"/>
              </w:rPr>
              <w:t>56-477b2ed34528</w:t>
            </w:r>
          </w:p>
        </w:tc>
        <w:tc>
          <w:tcPr>
            <w:tcW w:w="7407" w:type="dxa"/>
            <w:shd w:val="clear" w:color="auto" w:fill="F2F2F2" w:themeFill="background1" w:themeFillShade="F2"/>
          </w:tcPr>
          <w:p w:rsidR="00000000" w:rsidRDefault="00BD6E96">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000000" w:rsidRDefault="00BD6E96">
            <w:pPr>
              <w:rPr>
                <w:lang w:val="de-DE"/>
              </w:rPr>
            </w:pPr>
            <w:r>
              <w:rPr>
                <w:lang w:val="de-DE"/>
              </w:rPr>
              <w:t xml:space="preserve">Tun </w:t>
            </w:r>
            <w:r>
              <w:rPr>
                <w:rStyle w:val="mqInternal"/>
                <w:noProof/>
                <w:lang w:val="de-DE"/>
              </w:rPr>
              <w:t>[1}</w:t>
            </w:r>
            <w:r>
              <w:rPr>
                <w:lang w:val="de-DE"/>
              </w:rPr>
              <w:t>nicht</w:t>
            </w:r>
            <w:r>
              <w:rPr>
                <w:rStyle w:val="mqInternal"/>
                <w:noProof/>
                <w:lang w:val="de-DE"/>
              </w:rPr>
              <w:t>{2]</w:t>
            </w:r>
            <w:r>
              <w:rPr>
                <w:lang w:val="de-DE"/>
              </w:rPr>
              <w:t xml:space="preserve"> L</w:t>
            </w:r>
            <w:r>
              <w:rPr>
                <w:lang w:val="de-DE"/>
              </w:rPr>
              <w:t>ö</w:t>
            </w:r>
            <w:r>
              <w:rPr>
                <w:lang w:val="de-DE"/>
              </w:rPr>
              <w:t>schen Sie dieses Video, da es jedes Mal ben</w:t>
            </w:r>
            <w:r>
              <w:rPr>
                <w:lang w:val="de-DE"/>
              </w:rPr>
              <w:t>ö</w:t>
            </w:r>
            <w:r>
              <w:rPr>
                <w:lang w:val="de-DE"/>
              </w:rPr>
              <w:t>tigt wird, wenn das Ereignis erneut auftritt.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188 </w:t>
            </w:r>
            <w:r>
              <w:rPr>
                <w:noProof/>
                <w:sz w:val="16"/>
              </w:rPr>
              <w:br/>
            </w:r>
            <w:r>
              <w:rPr>
                <w:noProof/>
                <w:sz w:val="2"/>
              </w:rPr>
              <w:t>e662f589-ca96-4b33-b3e4-005ca60ebd0b</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189 </w:t>
            </w:r>
            <w:r>
              <w:rPr>
                <w:noProof/>
                <w:sz w:val="16"/>
              </w:rPr>
              <w:br/>
            </w:r>
            <w:r>
              <w:rPr>
                <w:noProof/>
                <w:sz w:val="2"/>
              </w:rPr>
              <w:t>54687799-e0f4-43ca-8c2d-09e5e6b3121d</w:t>
            </w:r>
          </w:p>
        </w:tc>
        <w:tc>
          <w:tcPr>
            <w:tcW w:w="7407" w:type="dxa"/>
            <w:shd w:val="clear" w:color="auto" w:fill="F2F2F2" w:themeFill="background1" w:themeFillShade="F2"/>
          </w:tcPr>
          <w:p w:rsidR="00000000" w:rsidRDefault="00BD6E96">
            <w:pPr>
              <w:rPr>
                <w:noProof/>
              </w:rPr>
            </w:pPr>
            <w:r>
              <w:rPr>
                <w:noProof/>
              </w:rPr>
              <w:t>The following limitations apply when working with recurring events:</w:t>
            </w:r>
          </w:p>
        </w:tc>
        <w:tc>
          <w:tcPr>
            <w:tcW w:w="7407" w:type="dxa"/>
          </w:tcPr>
          <w:p w:rsidR="00000000" w:rsidRDefault="00BD6E96">
            <w:pPr>
              <w:rPr>
                <w:lang w:val="de-DE"/>
              </w:rPr>
            </w:pPr>
            <w:r>
              <w:rPr>
                <w:lang w:val="de-DE"/>
              </w:rPr>
              <w:t>Die folgenden Einschr</w:t>
            </w:r>
            <w:r>
              <w:rPr>
                <w:lang w:val="de-DE"/>
              </w:rPr>
              <w:t>ä</w:t>
            </w:r>
            <w:r>
              <w:rPr>
                <w:lang w:val="de-DE"/>
              </w:rPr>
              <w:t>nkungen gelten f</w:t>
            </w:r>
            <w:r>
              <w:rPr>
                <w:lang w:val="de-DE"/>
              </w:rPr>
              <w:t>ü</w:t>
            </w:r>
            <w:r>
              <w:rPr>
                <w:lang w:val="de-DE"/>
              </w:rPr>
              <w:t>r die Arbeit mit wiederkehrenden Ereignissen: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190 </w:t>
            </w:r>
            <w:r>
              <w:rPr>
                <w:noProof/>
                <w:sz w:val="16"/>
              </w:rPr>
              <w:br/>
            </w:r>
            <w:r>
              <w:rPr>
                <w:noProof/>
                <w:sz w:val="2"/>
              </w:rPr>
              <w:t>b0403ac4-c03f-4f54-aa56-d5</w:t>
            </w:r>
            <w:r>
              <w:rPr>
                <w:noProof/>
                <w:sz w:val="2"/>
              </w:rPr>
              <w:t>f505648eb9</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w:t>
            </w:r>
            <w:r>
              <w:rPr>
                <w:noProof/>
              </w:rPr>
              <w:t>Convert event to video asset when complete</w:t>
            </w:r>
            <w:r>
              <w:rPr>
                <w:rStyle w:val="mqInternal"/>
                <w:noProof/>
              </w:rPr>
              <w:t>{2]</w:t>
            </w:r>
            <w:r>
              <w:rPr>
                <w:noProof/>
              </w:rPr>
              <w:t xml:space="preserve"> option is not available.</w:t>
            </w:r>
          </w:p>
        </w:tc>
        <w:tc>
          <w:tcPr>
            <w:tcW w:w="7407" w:type="dxa"/>
          </w:tcPr>
          <w:p w:rsidR="00000000" w:rsidRDefault="00BD6E96">
            <w:pPr>
              <w:rPr>
                <w:lang w:val="de-DE"/>
              </w:rPr>
            </w:pPr>
            <w:r>
              <w:rPr>
                <w:lang w:val="de-DE"/>
              </w:rPr>
              <w:t xml:space="preserve">Das </w:t>
            </w:r>
            <w:r>
              <w:rPr>
                <w:rStyle w:val="mqInternal"/>
                <w:noProof/>
                <w:lang w:val="de-DE"/>
              </w:rPr>
              <w:t>[1}</w:t>
            </w:r>
            <w:r>
              <w:rPr>
                <w:lang w:val="de-DE"/>
              </w:rPr>
              <w:t>Konvertieren Sie das Ereignis nach Abschluss in ein Video-Asset</w:t>
            </w:r>
            <w:r>
              <w:rPr>
                <w:rStyle w:val="mqInternal"/>
                <w:noProof/>
                <w:lang w:val="de-DE"/>
              </w:rPr>
              <w:t>{2]</w:t>
            </w:r>
            <w:r>
              <w:rPr>
                <w:lang w:val="de-DE"/>
              </w:rPr>
              <w:t xml:space="preserve"> Option ist nicht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191 </w:t>
            </w:r>
            <w:r>
              <w:rPr>
                <w:noProof/>
                <w:sz w:val="16"/>
              </w:rPr>
              <w:br/>
            </w:r>
            <w:r>
              <w:rPr>
                <w:noProof/>
                <w:sz w:val="2"/>
              </w:rPr>
              <w:t>afe47c6c-545b-4c76-a2c3-a2d9a2dc0932</w:t>
            </w:r>
          </w:p>
        </w:tc>
        <w:tc>
          <w:tcPr>
            <w:tcW w:w="7407" w:type="dxa"/>
            <w:shd w:val="clear" w:color="auto" w:fill="F2F2F2" w:themeFill="background1" w:themeFillShade="F2"/>
          </w:tcPr>
          <w:p w:rsidR="00000000" w:rsidRDefault="00BD6E96">
            <w:pPr>
              <w:rPr>
                <w:noProof/>
              </w:rPr>
            </w:pPr>
            <w:r>
              <w:rPr>
                <w:noProof/>
              </w:rPr>
              <w:t>An alternative is to u</w:t>
            </w:r>
            <w:r>
              <w:rPr>
                <w:noProof/>
              </w:rPr>
              <w:t>se clipping to archive the full live event as a VOD.</w:t>
            </w:r>
          </w:p>
        </w:tc>
        <w:tc>
          <w:tcPr>
            <w:tcW w:w="7407" w:type="dxa"/>
          </w:tcPr>
          <w:p w:rsidR="00000000" w:rsidRDefault="00BD6E96">
            <w:pPr>
              <w:rPr>
                <w:lang w:val="de-DE"/>
              </w:rPr>
            </w:pPr>
            <w:r>
              <w:rPr>
                <w:lang w:val="de-DE"/>
              </w:rPr>
              <w:t>Eine Alternative ist die Verwendung von Clipping, um das gesamte Live-Ereignis als VOD zu archivieren.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192 </w:t>
            </w:r>
            <w:r>
              <w:rPr>
                <w:noProof/>
                <w:sz w:val="16"/>
              </w:rPr>
              <w:br/>
            </w:r>
            <w:r>
              <w:rPr>
                <w:noProof/>
                <w:sz w:val="2"/>
              </w:rPr>
              <w:t>1f8e4ae4-1b32-48bd-b164-71fa5f942228</w:t>
            </w:r>
          </w:p>
        </w:tc>
        <w:tc>
          <w:tcPr>
            <w:tcW w:w="7407" w:type="dxa"/>
            <w:shd w:val="clear" w:color="auto" w:fill="F2F2F2" w:themeFill="background1" w:themeFillShade="F2"/>
          </w:tcPr>
          <w:p w:rsidR="00000000" w:rsidRDefault="00BD6E96">
            <w:pPr>
              <w:rPr>
                <w:noProof/>
              </w:rPr>
            </w:pPr>
            <w:r>
              <w:rPr>
                <w:noProof/>
              </w:rPr>
              <w:t xml:space="preserve">Clips can be created up until the next activation of the </w:t>
            </w:r>
            <w:r>
              <w:rPr>
                <w:noProof/>
              </w:rPr>
              <w:t>stream, or for 7 days, whichever is shorter.</w:t>
            </w:r>
          </w:p>
        </w:tc>
        <w:tc>
          <w:tcPr>
            <w:tcW w:w="7407" w:type="dxa"/>
          </w:tcPr>
          <w:p w:rsidR="00000000" w:rsidRDefault="00BD6E96">
            <w:pPr>
              <w:rPr>
                <w:lang w:val="de-DE"/>
              </w:rPr>
            </w:pPr>
            <w:r>
              <w:rPr>
                <w:lang w:val="de-DE"/>
              </w:rPr>
              <w:t>Clips k</w:t>
            </w:r>
            <w:r>
              <w:rPr>
                <w:lang w:val="de-DE"/>
              </w:rPr>
              <w:t>ö</w:t>
            </w:r>
            <w:r>
              <w:rPr>
                <w:lang w:val="de-DE"/>
              </w:rPr>
              <w:t>nnen bis zur n</w:t>
            </w:r>
            <w:r>
              <w:rPr>
                <w:lang w:val="de-DE"/>
              </w:rPr>
              <w:t>ä</w:t>
            </w:r>
            <w:r>
              <w:rPr>
                <w:lang w:val="de-DE"/>
              </w:rPr>
              <w:t>chsten Aktivierung des Streams oder f</w:t>
            </w:r>
            <w:r>
              <w:rPr>
                <w:lang w:val="de-DE"/>
              </w:rPr>
              <w:t>ü</w:t>
            </w:r>
            <w:r>
              <w:rPr>
                <w:lang w:val="de-DE"/>
              </w:rPr>
              <w:t>r 7 Tage erstellt werden, je nachdem, welcher Zeitraum k</w:t>
            </w:r>
            <w:r>
              <w:rPr>
                <w:lang w:val="de-DE"/>
              </w:rPr>
              <w:t>ü</w:t>
            </w:r>
            <w:r>
              <w:rPr>
                <w:lang w:val="de-DE"/>
              </w:rPr>
              <w:t>rzer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193 </w:t>
            </w:r>
            <w:r>
              <w:rPr>
                <w:noProof/>
                <w:sz w:val="16"/>
              </w:rPr>
              <w:br/>
            </w:r>
            <w:r>
              <w:rPr>
                <w:noProof/>
                <w:sz w:val="2"/>
              </w:rPr>
              <w:t>ba53e4be-0cc4-4e39-884f-21f85c80cbcd</w:t>
            </w:r>
          </w:p>
        </w:tc>
        <w:tc>
          <w:tcPr>
            <w:tcW w:w="7407" w:type="dxa"/>
            <w:shd w:val="clear" w:color="auto" w:fill="F2F2F2" w:themeFill="background1" w:themeFillShade="F2"/>
          </w:tcPr>
          <w:p w:rsidR="00000000" w:rsidRDefault="00BD6E96">
            <w:pPr>
              <w:rPr>
                <w:noProof/>
              </w:rPr>
            </w:pPr>
            <w:r>
              <w:rPr>
                <w:noProof/>
              </w:rPr>
              <w:t>When the stream is re-activated, previous recording sessions are removed from the server and can no longer be clipped.</w:t>
            </w:r>
          </w:p>
        </w:tc>
        <w:tc>
          <w:tcPr>
            <w:tcW w:w="7407" w:type="dxa"/>
          </w:tcPr>
          <w:p w:rsidR="00000000" w:rsidRDefault="00BD6E96">
            <w:pPr>
              <w:rPr>
                <w:lang w:val="de-DE"/>
              </w:rPr>
            </w:pPr>
            <w:r>
              <w:rPr>
                <w:lang w:val="de-DE"/>
              </w:rPr>
              <w:t>Wenn der Stream erneut aktiviert wird, werden fr</w:t>
            </w:r>
            <w:r>
              <w:rPr>
                <w:lang w:val="de-DE"/>
              </w:rPr>
              <w:t>ü</w:t>
            </w:r>
            <w:r>
              <w:rPr>
                <w:lang w:val="de-DE"/>
              </w:rPr>
              <w:t>here Aufzeichnungssitzungen vom Server entfernt und k</w:t>
            </w:r>
            <w:r>
              <w:rPr>
                <w:lang w:val="de-DE"/>
              </w:rPr>
              <w:t>ö</w:t>
            </w:r>
            <w:r>
              <w:rPr>
                <w:lang w:val="de-DE"/>
              </w:rPr>
              <w:t>nnen nicht mehr abgeschnitten werd</w:t>
            </w:r>
            <w:r>
              <w:rPr>
                <w:lang w:val="de-DE"/>
              </w:rPr>
              <w: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194 </w:t>
            </w:r>
            <w:r>
              <w:rPr>
                <w:noProof/>
                <w:sz w:val="16"/>
              </w:rPr>
              <w:br/>
            </w:r>
            <w:r>
              <w:rPr>
                <w:noProof/>
                <w:sz w:val="2"/>
              </w:rPr>
              <w:t>c27a9958-1d0c-4c2d-a4b3-715eb624dd16</w:t>
            </w:r>
          </w:p>
        </w:tc>
        <w:tc>
          <w:tcPr>
            <w:tcW w:w="7407" w:type="dxa"/>
            <w:shd w:val="clear" w:color="auto" w:fill="F2F2F2" w:themeFill="background1" w:themeFillShade="F2"/>
          </w:tcPr>
          <w:p w:rsidR="00000000" w:rsidRDefault="00BD6E96">
            <w:pPr>
              <w:rPr>
                <w:noProof/>
              </w:rPr>
            </w:pPr>
            <w:r>
              <w:rPr>
                <w:noProof/>
              </w:rPr>
              <w:t>Job settings can not be modified, they are currently tied to the settings that initially created the recurring event.</w:t>
            </w:r>
          </w:p>
        </w:tc>
        <w:tc>
          <w:tcPr>
            <w:tcW w:w="7407" w:type="dxa"/>
          </w:tcPr>
          <w:p w:rsidR="00000000" w:rsidRDefault="00BD6E96">
            <w:pPr>
              <w:rPr>
                <w:lang w:val="de-DE"/>
              </w:rPr>
            </w:pPr>
            <w:r>
              <w:rPr>
                <w:lang w:val="de-DE"/>
              </w:rPr>
              <w:t>Jobeinstellungen k</w:t>
            </w:r>
            <w:r>
              <w:rPr>
                <w:lang w:val="de-DE"/>
              </w:rPr>
              <w:t>ö</w:t>
            </w:r>
            <w:r>
              <w:rPr>
                <w:lang w:val="de-DE"/>
              </w:rPr>
              <w:t>nnen nicht ge</w:t>
            </w:r>
            <w:r>
              <w:rPr>
                <w:lang w:val="de-DE"/>
              </w:rPr>
              <w:t>ä</w:t>
            </w:r>
            <w:r>
              <w:rPr>
                <w:lang w:val="de-DE"/>
              </w:rPr>
              <w:t>ndert werden. Sie sind derzeit an die Einstellungen gebund</w:t>
            </w:r>
            <w:r>
              <w:rPr>
                <w:lang w:val="de-DE"/>
              </w:rPr>
              <w:t>en, mit denen das wiederkehrende Ereignis urspr</w:t>
            </w:r>
            <w:r>
              <w:rPr>
                <w:lang w:val="de-DE"/>
              </w:rPr>
              <w:t>ü</w:t>
            </w:r>
            <w:r>
              <w:rPr>
                <w:lang w:val="de-DE"/>
              </w:rPr>
              <w:t>nglich erstellt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195 </w:t>
            </w:r>
            <w:r>
              <w:rPr>
                <w:noProof/>
                <w:sz w:val="16"/>
              </w:rPr>
              <w:br/>
            </w:r>
            <w:r>
              <w:rPr>
                <w:noProof/>
                <w:sz w:val="2"/>
              </w:rPr>
              <w:t>6228983d-017f-485c-ae26-efb0c8514d45</w:t>
            </w:r>
          </w:p>
        </w:tc>
        <w:tc>
          <w:tcPr>
            <w:tcW w:w="7407" w:type="dxa"/>
            <w:shd w:val="clear" w:color="auto" w:fill="F2F2F2" w:themeFill="background1" w:themeFillShade="F2"/>
          </w:tcPr>
          <w:p w:rsidR="00000000" w:rsidRDefault="00BD6E96">
            <w:pPr>
              <w:rPr>
                <w:noProof/>
              </w:rPr>
            </w:pPr>
            <w:r>
              <w:rPr>
                <w:noProof/>
              </w:rPr>
              <w:t>Activating the stream can take up to 60 seconds for the event to become available.</w:t>
            </w:r>
          </w:p>
        </w:tc>
        <w:tc>
          <w:tcPr>
            <w:tcW w:w="7407" w:type="dxa"/>
          </w:tcPr>
          <w:p w:rsidR="00000000" w:rsidRDefault="00BD6E96">
            <w:pPr>
              <w:rPr>
                <w:lang w:val="de-DE"/>
              </w:rPr>
            </w:pPr>
            <w:r>
              <w:rPr>
                <w:lang w:val="de-DE"/>
              </w:rPr>
              <w:t xml:space="preserve">Das Aktivieren des Streams kann bis zu 60 Sekunden dauern, </w:t>
            </w:r>
            <w:r>
              <w:rPr>
                <w:lang w:val="de-DE"/>
              </w:rPr>
              <w:t>bis das Ereignis verf</w:t>
            </w:r>
            <w:r>
              <w:rPr>
                <w:lang w:val="de-DE"/>
              </w:rPr>
              <w:t>ü</w:t>
            </w:r>
            <w:r>
              <w:rPr>
                <w:lang w:val="de-DE"/>
              </w:rPr>
              <w:t>gbar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196 </w:t>
            </w:r>
            <w:r>
              <w:rPr>
                <w:noProof/>
                <w:sz w:val="16"/>
              </w:rPr>
              <w:br/>
            </w:r>
            <w:r>
              <w:rPr>
                <w:noProof/>
                <w:sz w:val="2"/>
              </w:rPr>
              <w:t>3d8ca028-b7c3-4959-8383-be6c8b98c6a1</w:t>
            </w:r>
          </w:p>
        </w:tc>
        <w:tc>
          <w:tcPr>
            <w:tcW w:w="7407" w:type="dxa"/>
            <w:shd w:val="clear" w:color="auto" w:fill="F2F2F2" w:themeFill="background1" w:themeFillShade="F2"/>
          </w:tcPr>
          <w:p w:rsidR="00000000" w:rsidRDefault="00BD6E96">
            <w:pPr>
              <w:rPr>
                <w:noProof/>
              </w:rPr>
            </w:pPr>
            <w:r>
              <w:rPr>
                <w:noProof/>
              </w:rPr>
              <w:t>Some encoders have built-in retry (Wirecast, Elemental, etc.) so the encoders will reconnect as soon as the entry point is available.</w:t>
            </w:r>
          </w:p>
        </w:tc>
        <w:tc>
          <w:tcPr>
            <w:tcW w:w="7407" w:type="dxa"/>
          </w:tcPr>
          <w:p w:rsidR="00000000" w:rsidRDefault="00BD6E96">
            <w:pPr>
              <w:rPr>
                <w:lang w:val="de-DE"/>
              </w:rPr>
            </w:pPr>
            <w:r>
              <w:rPr>
                <w:lang w:val="de-DE"/>
              </w:rPr>
              <w:t>Einige Encoder verf</w:t>
            </w:r>
            <w:r>
              <w:rPr>
                <w:lang w:val="de-DE"/>
              </w:rPr>
              <w:t>ü</w:t>
            </w:r>
            <w:r>
              <w:rPr>
                <w:lang w:val="de-DE"/>
              </w:rPr>
              <w:t xml:space="preserve">gen </w:t>
            </w:r>
            <w:r>
              <w:rPr>
                <w:lang w:val="de-DE"/>
              </w:rPr>
              <w:t>ü</w:t>
            </w:r>
            <w:r>
              <w:rPr>
                <w:lang w:val="de-DE"/>
              </w:rPr>
              <w:t>ber einen integrierten</w:t>
            </w:r>
            <w:r>
              <w:rPr>
                <w:lang w:val="de-DE"/>
              </w:rPr>
              <w:t xml:space="preserve"> Wiederholungsversuch (Wirecast, Elemental usw.), sodass die Encoder die Verbindung wieder herstellen, sobald der Einstiegspunkt verf</w:t>
            </w:r>
            <w:r>
              <w:rPr>
                <w:lang w:val="de-DE"/>
              </w:rPr>
              <w:t>ü</w:t>
            </w:r>
            <w:r>
              <w:rPr>
                <w:lang w:val="de-DE"/>
              </w:rPr>
              <w:t>gbar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197 </w:t>
            </w:r>
            <w:r>
              <w:rPr>
                <w:noProof/>
                <w:sz w:val="16"/>
              </w:rPr>
              <w:br/>
            </w:r>
            <w:r>
              <w:rPr>
                <w:noProof/>
                <w:sz w:val="2"/>
              </w:rPr>
              <w:t>bce9d478-7177-4162-baf6-41a8212a1e26</w:t>
            </w:r>
          </w:p>
        </w:tc>
        <w:tc>
          <w:tcPr>
            <w:tcW w:w="7407" w:type="dxa"/>
            <w:shd w:val="clear" w:color="auto" w:fill="F2F2F2" w:themeFill="background1" w:themeFillShade="F2"/>
          </w:tcPr>
          <w:p w:rsidR="00000000" w:rsidRDefault="00BD6E96">
            <w:pPr>
              <w:rPr>
                <w:noProof/>
              </w:rPr>
            </w:pPr>
            <w:r>
              <w:rPr>
                <w:rStyle w:val="mqInternal"/>
                <w:noProof/>
              </w:rPr>
              <w:t>[1}</w:t>
            </w:r>
            <w:r>
              <w:rPr>
                <w:noProof/>
              </w:rPr>
              <w:t>Reconnect Time</w:t>
            </w:r>
            <w:r>
              <w:rPr>
                <w:rStyle w:val="mqInternal"/>
                <w:noProof/>
              </w:rPr>
              <w:t>{2]</w:t>
            </w:r>
            <w:r>
              <w:rPr>
                <w:noProof/>
              </w:rPr>
              <w:t xml:space="preserve"> is still applicable for recurring events on encoder disconnects.</w:t>
            </w:r>
          </w:p>
        </w:tc>
        <w:tc>
          <w:tcPr>
            <w:tcW w:w="7407" w:type="dxa"/>
          </w:tcPr>
          <w:p w:rsidR="00000000" w:rsidRDefault="00BD6E96">
            <w:pPr>
              <w:rPr>
                <w:lang w:val="de-DE"/>
              </w:rPr>
            </w:pPr>
            <w:r>
              <w:rPr>
                <w:rStyle w:val="mqInternal"/>
                <w:noProof/>
                <w:lang w:val="de-DE"/>
              </w:rPr>
              <w:t>[1}</w:t>
            </w:r>
            <w:r>
              <w:rPr>
                <w:lang w:val="de-DE"/>
              </w:rPr>
              <w:t>Zeit erneut verbinden</w:t>
            </w:r>
            <w:r>
              <w:rPr>
                <w:rStyle w:val="mqInternal"/>
                <w:noProof/>
                <w:lang w:val="de-DE"/>
              </w:rPr>
              <w:t>{2]</w:t>
            </w:r>
            <w:r>
              <w:rPr>
                <w:lang w:val="de-DE"/>
              </w:rPr>
              <w:t xml:space="preserve"> gilt weiterhin f</w:t>
            </w:r>
            <w:r>
              <w:rPr>
                <w:lang w:val="de-DE"/>
              </w:rPr>
              <w:t>ü</w:t>
            </w:r>
            <w:r>
              <w:rPr>
                <w:lang w:val="de-DE"/>
              </w:rPr>
              <w:t>r wiederkehrende Ereignisse bei Encoder-Trennungen.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198 </w:t>
            </w:r>
            <w:r>
              <w:rPr>
                <w:noProof/>
                <w:sz w:val="16"/>
              </w:rPr>
              <w:br/>
            </w:r>
            <w:r>
              <w:rPr>
                <w:noProof/>
                <w:sz w:val="2"/>
              </w:rPr>
              <w:t>557bb374-0b22-437b-aef1-fea1837ebc94</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[1}</w:t>
            </w:r>
            <w:r>
              <w:rPr>
                <w:noProof/>
              </w:rPr>
              <w:t>Reconnect Time</w:t>
            </w:r>
            <w:r>
              <w:rPr>
                <w:rStyle w:val="mqInternal"/>
                <w:noProof/>
              </w:rPr>
              <w:t>{2]</w:t>
            </w:r>
            <w:r>
              <w:rPr>
                <w:noProof/>
              </w:rPr>
              <w:t xml:space="preserve"> is reached, the recurring event will be set to a deactivated state.</w:t>
            </w:r>
          </w:p>
        </w:tc>
        <w:tc>
          <w:tcPr>
            <w:tcW w:w="7407" w:type="dxa"/>
          </w:tcPr>
          <w:p w:rsidR="00000000" w:rsidRDefault="00BD6E96">
            <w:pPr>
              <w:rPr>
                <w:lang w:val="de-DE"/>
              </w:rPr>
            </w:pPr>
            <w:r>
              <w:rPr>
                <w:lang w:val="de-DE"/>
              </w:rPr>
              <w:t xml:space="preserve">Wenn die </w:t>
            </w:r>
            <w:r>
              <w:rPr>
                <w:rStyle w:val="mqInternal"/>
                <w:noProof/>
                <w:lang w:val="de-DE"/>
              </w:rPr>
              <w:t>[1}</w:t>
            </w:r>
            <w:r>
              <w:rPr>
                <w:lang w:val="de-DE"/>
              </w:rPr>
              <w:t>Zeit erneut verbinden</w:t>
            </w:r>
            <w:r>
              <w:rPr>
                <w:rStyle w:val="mqInternal"/>
                <w:noProof/>
                <w:lang w:val="de-DE"/>
              </w:rPr>
              <w:t>{2]</w:t>
            </w:r>
            <w:r>
              <w:rPr>
                <w:lang w:val="de-DE"/>
              </w:rPr>
              <w:t xml:space="preserve"> erreicht wird, wird das wiederkehrende Ereignis in einen deaktivierten Zustand versetzt.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199 </w:t>
            </w:r>
            <w:r>
              <w:rPr>
                <w:noProof/>
                <w:sz w:val="16"/>
              </w:rPr>
              <w:br/>
            </w:r>
            <w:r>
              <w:rPr>
                <w:noProof/>
                <w:sz w:val="2"/>
              </w:rPr>
              <w:t>3bedddb1-6729-43e5-bf97-c1a80ed4e79a</w:t>
            </w:r>
          </w:p>
        </w:tc>
        <w:tc>
          <w:tcPr>
            <w:tcW w:w="7407" w:type="dxa"/>
            <w:shd w:val="clear" w:color="auto" w:fill="F2F2F2" w:themeFill="background1" w:themeFillShade="F2"/>
          </w:tcPr>
          <w:p w:rsidR="00000000" w:rsidRDefault="00BD6E96">
            <w:pPr>
              <w:rPr>
                <w:noProof/>
              </w:rPr>
            </w:pPr>
            <w:r>
              <w:rPr>
                <w:noProof/>
              </w:rPr>
              <w:t>Brightcove recomme</w:t>
            </w:r>
            <w:r>
              <w:rPr>
                <w:noProof/>
              </w:rPr>
              <w:t xml:space="preserve">nds deactivating a stream when a job completes and setting the </w:t>
            </w:r>
            <w:r>
              <w:rPr>
                <w:rStyle w:val="mqInternal"/>
                <w:noProof/>
              </w:rPr>
              <w:t>[1}</w:t>
            </w:r>
            <w:r>
              <w:rPr>
                <w:noProof/>
              </w:rPr>
              <w:t>Reconnect Time</w:t>
            </w:r>
            <w:r>
              <w:rPr>
                <w:rStyle w:val="mqInternal"/>
                <w:noProof/>
              </w:rPr>
              <w:t>{2]</w:t>
            </w:r>
            <w:r>
              <w:rPr>
                <w:noProof/>
              </w:rPr>
              <w:t xml:space="preserve"> to an acceptable window of time to wait in the event of a disconnect (input hour costs are accrued during this wait period).</w:t>
            </w:r>
          </w:p>
        </w:tc>
        <w:tc>
          <w:tcPr>
            <w:tcW w:w="7407" w:type="dxa"/>
          </w:tcPr>
          <w:p w:rsidR="00000000" w:rsidRDefault="00BD6E96">
            <w:pPr>
              <w:rPr>
                <w:lang w:val="de-DE"/>
              </w:rPr>
            </w:pPr>
            <w:r>
              <w:rPr>
                <w:lang w:val="de-DE"/>
              </w:rPr>
              <w:t>Brightcove empfiehlt, einen Stream zu deaktivie</w:t>
            </w:r>
            <w:r>
              <w:rPr>
                <w:lang w:val="de-DE"/>
              </w:rPr>
              <w:t xml:space="preserve">ren, wenn ein Auftrag abgeschlossen ist, und das festzulegen </w:t>
            </w:r>
            <w:r>
              <w:rPr>
                <w:rStyle w:val="mqInternal"/>
                <w:noProof/>
                <w:lang w:val="de-DE"/>
              </w:rPr>
              <w:t>[1}</w:t>
            </w:r>
            <w:r>
              <w:rPr>
                <w:lang w:val="de-DE"/>
              </w:rPr>
              <w:t>Zeit erneut verbinden</w:t>
            </w:r>
            <w:r>
              <w:rPr>
                <w:rStyle w:val="mqInternal"/>
                <w:noProof/>
                <w:lang w:val="de-DE"/>
              </w:rPr>
              <w:t>{2]</w:t>
            </w:r>
            <w:r>
              <w:rPr>
                <w:lang w:val="de-DE"/>
              </w:rPr>
              <w:t xml:space="preserve"> bis zu einem akzeptablen Zeitfenster f</w:t>
            </w:r>
            <w:r>
              <w:rPr>
                <w:lang w:val="de-DE"/>
              </w:rPr>
              <w:t>ü</w:t>
            </w:r>
            <w:r>
              <w:rPr>
                <w:lang w:val="de-DE"/>
              </w:rPr>
              <w:t>r das Warten im Falle einer Unterbrechung (w</w:t>
            </w:r>
            <w:r>
              <w:rPr>
                <w:lang w:val="de-DE"/>
              </w:rPr>
              <w:t>ä</w:t>
            </w:r>
            <w:r>
              <w:rPr>
                <w:lang w:val="de-DE"/>
              </w:rPr>
              <w:t>hrend dieser Wartezeit fallen Kosten f</w:t>
            </w:r>
            <w:r>
              <w:rPr>
                <w:lang w:val="de-DE"/>
              </w:rPr>
              <w:t>ü</w:t>
            </w:r>
            <w:r>
              <w:rPr>
                <w:lang w:val="de-DE"/>
              </w:rPr>
              <w:t>r die Eingangsstunde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200 </w:t>
            </w:r>
            <w:r>
              <w:rPr>
                <w:noProof/>
                <w:sz w:val="16"/>
              </w:rPr>
              <w:br/>
            </w:r>
            <w:r>
              <w:rPr>
                <w:noProof/>
                <w:sz w:val="2"/>
              </w:rPr>
              <w:t>44959446-682</w:t>
            </w:r>
            <w:r>
              <w:rPr>
                <w:noProof/>
                <w:sz w:val="2"/>
              </w:rPr>
              <w:t>2-4d65-a40a-b1fec191fad0</w:t>
            </w:r>
          </w:p>
        </w:tc>
        <w:tc>
          <w:tcPr>
            <w:tcW w:w="7407" w:type="dxa"/>
            <w:shd w:val="clear" w:color="auto" w:fill="F2F2F2" w:themeFill="background1" w:themeFillShade="F2"/>
          </w:tcPr>
          <w:p w:rsidR="00000000" w:rsidRDefault="00BD6E96">
            <w:pPr>
              <w:rPr>
                <w:noProof/>
              </w:rPr>
            </w:pPr>
            <w:r>
              <w:rPr>
                <w:noProof/>
              </w:rPr>
              <w:t>You should always stop the encoder before deactivating a recurring event.</w:t>
            </w:r>
          </w:p>
        </w:tc>
        <w:tc>
          <w:tcPr>
            <w:tcW w:w="7407" w:type="dxa"/>
          </w:tcPr>
          <w:p w:rsidR="00000000" w:rsidRDefault="00BD6E96">
            <w:pPr>
              <w:rPr>
                <w:lang w:val="de-DE"/>
              </w:rPr>
            </w:pPr>
            <w:r>
              <w:rPr>
                <w:lang w:val="de-DE"/>
              </w:rPr>
              <w:t>Sie sollten den Encoder immer anhalten, bevor Sie ein wiederkehrendes Ereignis deaktivieren.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201 </w:t>
            </w:r>
            <w:r>
              <w:rPr>
                <w:noProof/>
                <w:sz w:val="16"/>
              </w:rPr>
              <w:br/>
            </w:r>
            <w:r>
              <w:rPr>
                <w:noProof/>
                <w:sz w:val="2"/>
              </w:rPr>
              <w:t>899053ec-ee71-4601-b71d-abb91bf8dbc7</w:t>
            </w:r>
          </w:p>
        </w:tc>
        <w:tc>
          <w:tcPr>
            <w:tcW w:w="7407" w:type="dxa"/>
            <w:shd w:val="clear" w:color="auto" w:fill="F2F2F2" w:themeFill="background1" w:themeFillShade="F2"/>
          </w:tcPr>
          <w:p w:rsidR="00000000" w:rsidRDefault="00BD6E96">
            <w:pPr>
              <w:rPr>
                <w:noProof/>
              </w:rPr>
            </w:pPr>
            <w:r>
              <w:rPr>
                <w:noProof/>
              </w:rPr>
              <w:t>Accounts are allocate</w:t>
            </w:r>
            <w:r>
              <w:rPr>
                <w:noProof/>
              </w:rPr>
              <w:t>d a finite number of recurring events.</w:t>
            </w:r>
          </w:p>
        </w:tc>
        <w:tc>
          <w:tcPr>
            <w:tcW w:w="7407" w:type="dxa"/>
          </w:tcPr>
          <w:p w:rsidR="00000000" w:rsidRDefault="00BD6E96">
            <w:pPr>
              <w:rPr>
                <w:lang w:val="de-DE"/>
              </w:rPr>
            </w:pPr>
            <w:r>
              <w:rPr>
                <w:lang w:val="de-DE"/>
              </w:rPr>
              <w:t>Konten wird eine begrenzte Anzahl wiederkehrender Ereignisse zugewiesen.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202 </w:t>
            </w:r>
            <w:r>
              <w:rPr>
                <w:noProof/>
                <w:sz w:val="16"/>
              </w:rPr>
              <w:br/>
            </w:r>
            <w:r>
              <w:rPr>
                <w:noProof/>
                <w:sz w:val="2"/>
              </w:rPr>
              <w:t>1aaff6a1-a6c7-4af6-91ac-be3d1762c702</w:t>
            </w:r>
          </w:p>
        </w:tc>
        <w:tc>
          <w:tcPr>
            <w:tcW w:w="7407" w:type="dxa"/>
            <w:shd w:val="clear" w:color="auto" w:fill="F2F2F2" w:themeFill="background1" w:themeFillShade="F2"/>
          </w:tcPr>
          <w:p w:rsidR="00000000" w:rsidRDefault="00BD6E96">
            <w:pPr>
              <w:rPr>
                <w:noProof/>
              </w:rPr>
            </w:pPr>
            <w:r>
              <w:rPr>
                <w:noProof/>
              </w:rPr>
              <w:t>If the limit is reached, you will need to stop one of your recurring events before you can create a n</w:t>
            </w:r>
            <w:r>
              <w:rPr>
                <w:noProof/>
              </w:rPr>
              <w:t>ew one.</w:t>
            </w:r>
          </w:p>
        </w:tc>
        <w:tc>
          <w:tcPr>
            <w:tcW w:w="7407" w:type="dxa"/>
          </w:tcPr>
          <w:p w:rsidR="00000000" w:rsidRDefault="00BD6E96">
            <w:pPr>
              <w:rPr>
                <w:lang w:val="de-DE"/>
              </w:rPr>
            </w:pPr>
            <w:r>
              <w:rPr>
                <w:lang w:val="de-DE"/>
              </w:rPr>
              <w:t>Wenn das Limit erreicht ist, m</w:t>
            </w:r>
            <w:r>
              <w:rPr>
                <w:lang w:val="de-DE"/>
              </w:rPr>
              <w:t>ü</w:t>
            </w:r>
            <w:r>
              <w:rPr>
                <w:lang w:val="de-DE"/>
              </w:rPr>
              <w:t>ssen Sie eines Ihrer wiederkehrenden Ereignisse stoppen, bevor Sie ein neues erstellen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203 </w:t>
            </w:r>
            <w:r>
              <w:rPr>
                <w:noProof/>
                <w:sz w:val="16"/>
              </w:rPr>
              <w:br/>
            </w:r>
            <w:r>
              <w:rPr>
                <w:noProof/>
                <w:sz w:val="2"/>
              </w:rPr>
              <w:t>561fb75b-9208-4a08-848f-e6dd6ef8a7f4</w:t>
            </w:r>
          </w:p>
        </w:tc>
        <w:tc>
          <w:tcPr>
            <w:tcW w:w="7407" w:type="dxa"/>
            <w:shd w:val="clear" w:color="auto" w:fill="F2F2F2" w:themeFill="background1" w:themeFillShade="F2"/>
          </w:tcPr>
          <w:p w:rsidR="00000000" w:rsidRDefault="00BD6E96">
            <w:pPr>
              <w:rPr>
                <w:noProof/>
              </w:rPr>
            </w:pPr>
            <w:r>
              <w:rPr>
                <w:noProof/>
              </w:rPr>
              <w:t>If you have reached the maximum number of recurring events and attempt to create another one, an error will be returned.</w:t>
            </w:r>
          </w:p>
        </w:tc>
        <w:tc>
          <w:tcPr>
            <w:tcW w:w="7407" w:type="dxa"/>
          </w:tcPr>
          <w:p w:rsidR="00000000" w:rsidRDefault="00BD6E96">
            <w:pPr>
              <w:rPr>
                <w:lang w:val="de-DE"/>
              </w:rPr>
            </w:pPr>
            <w:r>
              <w:rPr>
                <w:lang w:val="de-DE"/>
              </w:rPr>
              <w:t>Wenn Sie die maximale Anzahl wiederkehrender Ereignisse erreicht haben und versuchen, ein anderes zu erstellen, wird ein Fehler zur</w:t>
            </w:r>
            <w:r>
              <w:rPr>
                <w:lang w:val="de-DE"/>
              </w:rPr>
              <w:t>ü</w:t>
            </w:r>
            <w:r>
              <w:rPr>
                <w:lang w:val="de-DE"/>
              </w:rPr>
              <w:t>ckg</w:t>
            </w:r>
            <w:r>
              <w:rPr>
                <w:lang w:val="de-DE"/>
              </w:rPr>
              <w:t>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204 </w:t>
            </w:r>
            <w:r>
              <w:rPr>
                <w:noProof/>
                <w:sz w:val="16"/>
              </w:rPr>
              <w:br/>
            </w:r>
            <w:r>
              <w:rPr>
                <w:noProof/>
                <w:sz w:val="2"/>
              </w:rPr>
              <w:t>00d357f0-0e9d-49d1-8795-22be59849357</w:t>
            </w:r>
          </w:p>
        </w:tc>
        <w:tc>
          <w:tcPr>
            <w:tcW w:w="7407" w:type="dxa"/>
            <w:shd w:val="clear" w:color="auto" w:fill="F2F2F2" w:themeFill="background1" w:themeFillShade="F2"/>
          </w:tcPr>
          <w:p w:rsidR="00000000" w:rsidRDefault="00BD6E96">
            <w:pPr>
              <w:rPr>
                <w:noProof/>
              </w:rPr>
            </w:pPr>
            <w:r>
              <w:rPr>
                <w:noProof/>
              </w:rPr>
              <w:t>When you deactivate a recurring event, the last few seconds of the stream remain playable for some time.</w:t>
            </w:r>
          </w:p>
        </w:tc>
        <w:tc>
          <w:tcPr>
            <w:tcW w:w="7407" w:type="dxa"/>
          </w:tcPr>
          <w:p w:rsidR="00000000" w:rsidRDefault="00BD6E96">
            <w:pPr>
              <w:rPr>
                <w:lang w:val="de-DE"/>
              </w:rPr>
            </w:pPr>
            <w:r>
              <w:rPr>
                <w:lang w:val="de-DE"/>
              </w:rPr>
              <w:t xml:space="preserve">Wenn Sie ein wiederkehrendes Ereignis deaktivieren, bleiben die letzten Sekunden des Streams einige </w:t>
            </w:r>
            <w:r>
              <w:rPr>
                <w:lang w:val="de-DE"/>
              </w:rPr>
              <w:t>Zeit abspielbar.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205 </w:t>
            </w:r>
            <w:r>
              <w:rPr>
                <w:noProof/>
                <w:sz w:val="16"/>
              </w:rPr>
              <w:br/>
            </w:r>
            <w:r>
              <w:rPr>
                <w:noProof/>
                <w:sz w:val="2"/>
              </w:rPr>
              <w:t>cca174d0-2398-4e50-bc99-276a1123baa8</w:t>
            </w:r>
          </w:p>
        </w:tc>
        <w:tc>
          <w:tcPr>
            <w:tcW w:w="7407" w:type="dxa"/>
            <w:shd w:val="clear" w:color="auto" w:fill="F2F2F2" w:themeFill="background1" w:themeFillShade="F2"/>
          </w:tcPr>
          <w:p w:rsidR="00000000" w:rsidRDefault="00BD6E96">
            <w:pPr>
              <w:rPr>
                <w:noProof/>
              </w:rPr>
            </w:pPr>
            <w:r>
              <w:rPr>
                <w:noProof/>
              </w:rPr>
              <w:t>Accounts are limited to a total of 34 SEP events (3 per region, except for us-west-2, where 10 allowed).</w:t>
            </w:r>
          </w:p>
        </w:tc>
        <w:tc>
          <w:tcPr>
            <w:tcW w:w="7407" w:type="dxa"/>
          </w:tcPr>
          <w:p w:rsidR="00000000" w:rsidRDefault="00BD6E96">
            <w:pPr>
              <w:rPr>
                <w:lang w:val="de-DE"/>
              </w:rPr>
            </w:pPr>
            <w:r>
              <w:rPr>
                <w:lang w:val="de-DE"/>
              </w:rPr>
              <w:t>Die Konten sind auf insgesamt 34 SEP-Ereignisse beschr</w:t>
            </w:r>
            <w:r>
              <w:rPr>
                <w:lang w:val="de-DE"/>
              </w:rPr>
              <w:t>ä</w:t>
            </w:r>
            <w:r>
              <w:rPr>
                <w:lang w:val="de-DE"/>
              </w:rPr>
              <w:t>nkt (3 pro Region, au</w:t>
            </w:r>
            <w:r>
              <w:rPr>
                <w:lang w:val="de-DE"/>
              </w:rPr>
              <w:t>ß</w:t>
            </w:r>
            <w:r>
              <w:rPr>
                <w:lang w:val="de-DE"/>
              </w:rPr>
              <w:t>er f</w:t>
            </w:r>
            <w:r>
              <w:rPr>
                <w:lang w:val="de-DE"/>
              </w:rPr>
              <w:t>ü</w:t>
            </w:r>
            <w:r>
              <w:rPr>
                <w:lang w:val="de-DE"/>
              </w:rPr>
              <w:t>r US-West</w:t>
            </w:r>
            <w:r>
              <w:rPr>
                <w:lang w:val="de-DE"/>
              </w:rPr>
              <w:t>-2, wo 10 zul</w:t>
            </w:r>
            <w:r>
              <w:rPr>
                <w:lang w:val="de-DE"/>
              </w:rPr>
              <w:t>ä</w:t>
            </w:r>
            <w:r>
              <w:rPr>
                <w:lang w:val="de-DE"/>
              </w:rPr>
              <w:t>ssig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206 </w:t>
            </w:r>
            <w:r>
              <w:rPr>
                <w:noProof/>
                <w:sz w:val="16"/>
              </w:rPr>
              <w:br/>
            </w:r>
            <w:r>
              <w:rPr>
                <w:noProof/>
                <w:sz w:val="2"/>
              </w:rPr>
              <w:t>67f15b25-9511-4461-b72a-86a763d42c19</w:t>
            </w:r>
          </w:p>
        </w:tc>
        <w:tc>
          <w:tcPr>
            <w:tcW w:w="7407" w:type="dxa"/>
            <w:shd w:val="clear" w:color="auto" w:fill="F2F2F2" w:themeFill="background1" w:themeFillShade="F2"/>
          </w:tcPr>
          <w:p w:rsidR="00000000" w:rsidRDefault="00BD6E96">
            <w:pPr>
              <w:rPr>
                <w:noProof/>
              </w:rPr>
            </w:pPr>
            <w:r>
              <w:rPr>
                <w:noProof/>
              </w:rPr>
              <w:t>If you reach the limit, you must end one SEP event in the region where you want to create a new one before you can proceed.</w:t>
            </w:r>
          </w:p>
        </w:tc>
        <w:tc>
          <w:tcPr>
            <w:tcW w:w="7407" w:type="dxa"/>
          </w:tcPr>
          <w:p w:rsidR="00000000" w:rsidRDefault="00BD6E96">
            <w:pPr>
              <w:rPr>
                <w:lang w:val="de-DE"/>
              </w:rPr>
            </w:pPr>
            <w:r>
              <w:rPr>
                <w:lang w:val="de-DE"/>
              </w:rPr>
              <w:t>Wenn Sie das Limit erreichen, m</w:t>
            </w:r>
            <w:r>
              <w:rPr>
                <w:lang w:val="de-DE"/>
              </w:rPr>
              <w:t>ü</w:t>
            </w:r>
            <w:r>
              <w:rPr>
                <w:lang w:val="de-DE"/>
              </w:rPr>
              <w:t>ssen Sie ein SEP-Ereignis in der Region beenden, in der Sie ein neues erstellen m</w:t>
            </w:r>
            <w:r>
              <w:rPr>
                <w:lang w:val="de-DE"/>
              </w:rPr>
              <w:t>ö</w:t>
            </w:r>
            <w:r>
              <w:rPr>
                <w:lang w:val="de-DE"/>
              </w:rPr>
              <w:t>chten, bevor Sie fortfahren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207 </w:t>
            </w:r>
            <w:r>
              <w:rPr>
                <w:noProof/>
                <w:sz w:val="16"/>
              </w:rPr>
              <w:br/>
            </w:r>
            <w:r>
              <w:rPr>
                <w:noProof/>
                <w:sz w:val="2"/>
              </w:rPr>
              <w:t>41b902ee-9bf6-4b78-b47c-b31866e7bcba</w:t>
            </w:r>
          </w:p>
        </w:tc>
        <w:tc>
          <w:tcPr>
            <w:tcW w:w="7407" w:type="dxa"/>
            <w:shd w:val="clear" w:color="auto" w:fill="F2F2F2" w:themeFill="background1" w:themeFillShade="F2"/>
          </w:tcPr>
          <w:p w:rsidR="00000000" w:rsidRDefault="00BD6E96">
            <w:pPr>
              <w:rPr>
                <w:noProof/>
              </w:rPr>
            </w:pPr>
            <w:r>
              <w:rPr>
                <w:noProof/>
              </w:rPr>
              <w:t>If you attempt to activate more than 5 SEP jobs at once, you will receive an error like the fol</w:t>
            </w:r>
            <w:r>
              <w:rPr>
                <w:noProof/>
              </w:rPr>
              <w:t>lowing:</w:t>
            </w:r>
          </w:p>
        </w:tc>
        <w:tc>
          <w:tcPr>
            <w:tcW w:w="7407" w:type="dxa"/>
          </w:tcPr>
          <w:p w:rsidR="00000000" w:rsidRDefault="00BD6E96">
            <w:pPr>
              <w:rPr>
                <w:lang w:val="de-DE"/>
              </w:rPr>
            </w:pPr>
            <w:r>
              <w:rPr>
                <w:lang w:val="de-DE"/>
              </w:rPr>
              <w:t>Wenn Sie versuchen, mehr als 5 SEP-Jobs gleichzeitig zu aktivieren, wird folgende Fehlermeldung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209 </w:t>
            </w:r>
            <w:r>
              <w:rPr>
                <w:noProof/>
                <w:sz w:val="16"/>
              </w:rPr>
              <w:br/>
            </w:r>
            <w:r>
              <w:rPr>
                <w:noProof/>
                <w:sz w:val="2"/>
              </w:rPr>
              <w:t>b4989316-8485-4f82-838c-e777e61e3cba</w:t>
            </w:r>
          </w:p>
        </w:tc>
        <w:tc>
          <w:tcPr>
            <w:tcW w:w="7407" w:type="dxa"/>
            <w:shd w:val="clear" w:color="auto" w:fill="F2F2F2" w:themeFill="background1" w:themeFillShade="F2"/>
          </w:tcPr>
          <w:p w:rsidR="00000000" w:rsidRDefault="00BD6E96">
            <w:pPr>
              <w:rPr>
                <w:noProof/>
              </w:rPr>
            </w:pPr>
            <w:r>
              <w:rPr>
                <w:noProof/>
              </w:rPr>
              <w:t>You will need to wait until some jobs have finished activating before retrying the request.</w:t>
            </w:r>
          </w:p>
        </w:tc>
        <w:tc>
          <w:tcPr>
            <w:tcW w:w="7407" w:type="dxa"/>
          </w:tcPr>
          <w:p w:rsidR="00000000" w:rsidRDefault="00BD6E96">
            <w:pPr>
              <w:rPr>
                <w:lang w:val="de-DE"/>
              </w:rPr>
            </w:pPr>
            <w:r>
              <w:rPr>
                <w:lang w:val="de-DE"/>
              </w:rPr>
              <w:t>Sie m</w:t>
            </w:r>
            <w:r>
              <w:rPr>
                <w:lang w:val="de-DE"/>
              </w:rPr>
              <w:t>ü</w:t>
            </w:r>
            <w:r>
              <w:rPr>
                <w:lang w:val="de-DE"/>
              </w:rPr>
              <w:t>ssen warten, bis einige Jobs aktiviert wurden, bevor Sie die Anforderung erneut versuchen.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210 </w:t>
            </w:r>
            <w:r>
              <w:rPr>
                <w:noProof/>
                <w:sz w:val="16"/>
              </w:rPr>
              <w:br/>
            </w:r>
            <w:r>
              <w:rPr>
                <w:noProof/>
                <w:sz w:val="2"/>
              </w:rPr>
              <w:t>4ebe465b-12cc-4667-abcb-eb7da8b80ac9</w:t>
            </w:r>
          </w:p>
        </w:tc>
        <w:tc>
          <w:tcPr>
            <w:tcW w:w="7407" w:type="dxa"/>
            <w:shd w:val="clear" w:color="auto" w:fill="F2F2F2" w:themeFill="background1" w:themeFillShade="F2"/>
          </w:tcPr>
          <w:p w:rsidR="00000000" w:rsidRDefault="00BD6E96">
            <w:pPr>
              <w:rPr>
                <w:noProof/>
              </w:rPr>
            </w:pPr>
            <w:r>
              <w:rPr>
                <w:noProof/>
              </w:rPr>
              <w:t>Working with recurring events</w:t>
            </w:r>
          </w:p>
        </w:tc>
        <w:tc>
          <w:tcPr>
            <w:tcW w:w="7407" w:type="dxa"/>
          </w:tcPr>
          <w:p w:rsidR="00000000" w:rsidRDefault="00BD6E96">
            <w:pPr>
              <w:rPr>
                <w:lang w:val="de-DE"/>
              </w:rPr>
            </w:pPr>
            <w:r>
              <w:rPr>
                <w:lang w:val="de-DE"/>
              </w:rPr>
              <w:t>Arbeiten mit wiederkehrenden Ereignissen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211 </w:t>
            </w:r>
            <w:r>
              <w:rPr>
                <w:noProof/>
                <w:sz w:val="16"/>
              </w:rPr>
              <w:br/>
            </w:r>
            <w:r>
              <w:rPr>
                <w:noProof/>
                <w:sz w:val="2"/>
              </w:rPr>
              <w:t>b3b06e1d-f885-4e55-8313-c92c61feae1e</w:t>
            </w:r>
          </w:p>
        </w:tc>
        <w:tc>
          <w:tcPr>
            <w:tcW w:w="7407" w:type="dxa"/>
            <w:shd w:val="clear" w:color="auto" w:fill="F2F2F2" w:themeFill="background1" w:themeFillShade="F2"/>
          </w:tcPr>
          <w:p w:rsidR="00000000" w:rsidRDefault="00BD6E96">
            <w:pPr>
              <w:rPr>
                <w:noProof/>
              </w:rPr>
            </w:pPr>
            <w:r>
              <w:rPr>
                <w:noProof/>
              </w:rPr>
              <w:t>To creat</w:t>
            </w:r>
            <w:r>
              <w:rPr>
                <w:noProof/>
              </w:rPr>
              <w:t xml:space="preserve">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Um ein wiederkehrendes Ereignis zu erstellen, w</w:t>
            </w:r>
            <w:r>
              <w:rPr>
                <w:lang w:val="de-DE"/>
              </w:rPr>
              <w:t>ä</w:t>
            </w:r>
            <w:r>
              <w:rPr>
                <w:lang w:val="de-DE"/>
              </w:rPr>
              <w:t xml:space="preserve">hlen Sie die Option </w:t>
            </w:r>
            <w:r>
              <w:rPr>
                <w:rStyle w:val="mqInternal"/>
                <w:noProof/>
                <w:lang w:val="de-DE"/>
              </w:rPr>
              <w:t>[1}</w:t>
            </w:r>
            <w:r>
              <w:rPr>
                <w:lang w:val="de-DE"/>
              </w:rPr>
              <w:t>Erstellen Si</w:t>
            </w:r>
            <w:r>
              <w:rPr>
                <w:lang w:val="de-DE"/>
              </w:rPr>
              <w:t>e dies als wiederkehrendes Ereignis mithilfe eines statischen Einstiegspunkts (SEP).</w:t>
            </w:r>
            <w:r>
              <w:rPr>
                <w:rStyle w:val="mqInternal"/>
                <w:noProof/>
                <w:lang w:val="de-DE"/>
              </w:rPr>
              <w:t>{2]</w:t>
            </w:r>
            <w:r>
              <w:rPr>
                <w:lang w:val="de-DE"/>
              </w:rPr>
              <w:t xml:space="preserve"> Option beim Erstellen eines Live-Ereignisses und klicken Sie dann auf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213 </w:t>
            </w:r>
            <w:r>
              <w:rPr>
                <w:noProof/>
                <w:sz w:val="16"/>
              </w:rPr>
              <w:br/>
            </w:r>
            <w:r>
              <w:rPr>
                <w:noProof/>
                <w:sz w:val="2"/>
              </w:rPr>
              <w:t>6bbaa8ba-ac92-4451-a184-3d68c7a2f331</w:t>
            </w:r>
          </w:p>
        </w:tc>
        <w:tc>
          <w:tcPr>
            <w:tcW w:w="7407" w:type="dxa"/>
            <w:shd w:val="clear" w:color="auto" w:fill="F2F2F2" w:themeFill="background1" w:themeFillShade="F2"/>
          </w:tcPr>
          <w:p w:rsidR="00000000" w:rsidRDefault="00BD6E96">
            <w:pPr>
              <w:rPr>
                <w:noProof/>
              </w:rPr>
            </w:pPr>
            <w:r>
              <w:rPr>
                <w:noProof/>
              </w:rPr>
              <w:t>When the recurring event is c</w:t>
            </w:r>
            <w:r>
              <w:rPr>
                <w:noProof/>
              </w:rPr>
              <w:t xml:space="preserve">reated, it will appear in the </w:t>
            </w:r>
            <w:r>
              <w:rPr>
                <w:rStyle w:val="mqInternal"/>
                <w:noProof/>
              </w:rPr>
              <w:t>[1}</w:t>
            </w:r>
            <w:r>
              <w:rPr>
                <w:noProof/>
              </w:rPr>
              <w:t>Standby</w:t>
            </w:r>
            <w:r>
              <w:rPr>
                <w:rStyle w:val="mqInternal"/>
                <w:noProof/>
              </w:rPr>
              <w:t>{2]</w:t>
            </w:r>
            <w:r>
              <w:rPr>
                <w:noProof/>
              </w:rPr>
              <w:t xml:space="preserve"> tab on the Manage Events page.</w:t>
            </w:r>
          </w:p>
        </w:tc>
        <w:tc>
          <w:tcPr>
            <w:tcW w:w="7407" w:type="dxa"/>
          </w:tcPr>
          <w:p w:rsidR="00000000" w:rsidRDefault="00BD6E96">
            <w:pPr>
              <w:rPr>
                <w:lang w:val="de-DE"/>
              </w:rPr>
            </w:pPr>
            <w:r>
              <w:rPr>
                <w:lang w:val="de-DE"/>
              </w:rPr>
              <w:t xml:space="preserve">Wenn das wiederkehrende Ereignis erstellt wird, wird es in der angezeigt </w:t>
            </w:r>
            <w:r>
              <w:rPr>
                <w:rStyle w:val="mqInternal"/>
                <w:noProof/>
                <w:lang w:val="de-DE"/>
              </w:rPr>
              <w:t>[1}</w:t>
            </w:r>
            <w:r>
              <w:rPr>
                <w:lang w:val="de-DE"/>
              </w:rPr>
              <w:t>Bereithalten</w:t>
            </w:r>
            <w:r>
              <w:rPr>
                <w:rStyle w:val="mqInternal"/>
                <w:noProof/>
                <w:lang w:val="de-DE"/>
              </w:rPr>
              <w:t>{2]</w:t>
            </w:r>
            <w:r>
              <w:rPr>
                <w:lang w:val="de-DE"/>
              </w:rPr>
              <w:t xml:space="preserve"> Registerkarte auf der Seite Ereignisse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215 </w:t>
            </w:r>
            <w:r>
              <w:rPr>
                <w:noProof/>
                <w:sz w:val="16"/>
              </w:rPr>
              <w:br/>
            </w:r>
            <w:r>
              <w:rPr>
                <w:noProof/>
                <w:sz w:val="2"/>
              </w:rPr>
              <w:t>57bc1b32-a69f-4510-a55b-8c3293e31</w:t>
            </w:r>
            <w:r>
              <w:rPr>
                <w:noProof/>
                <w:sz w:val="2"/>
              </w:rPr>
              <w:t>06e</w:t>
            </w:r>
          </w:p>
        </w:tc>
        <w:tc>
          <w:tcPr>
            <w:tcW w:w="7407" w:type="dxa"/>
            <w:shd w:val="clear" w:color="auto" w:fill="F2F2F2" w:themeFill="background1" w:themeFillShade="F2"/>
          </w:tcPr>
          <w:p w:rsidR="00000000" w:rsidRDefault="00BD6E96">
            <w:pPr>
              <w:rPr>
                <w:noProof/>
              </w:rPr>
            </w:pPr>
            <w:r>
              <w:rPr>
                <w:noProof/>
              </w:rPr>
              <w:t>The recurring event status can be one of:</w:t>
            </w:r>
          </w:p>
        </w:tc>
        <w:tc>
          <w:tcPr>
            <w:tcW w:w="7407" w:type="dxa"/>
          </w:tcPr>
          <w:p w:rsidR="00000000" w:rsidRDefault="00BD6E96">
            <w:pPr>
              <w:rPr>
                <w:lang w:val="de-DE"/>
              </w:rPr>
            </w:pPr>
            <w:r>
              <w:rPr>
                <w:lang w:val="de-DE"/>
              </w:rPr>
              <w:t>Der Status eines wiederkehrenden Ereignisses kann einer der folgenden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216 </w:t>
            </w:r>
            <w:r>
              <w:rPr>
                <w:noProof/>
                <w:sz w:val="16"/>
              </w:rPr>
              <w:br/>
            </w:r>
            <w:r>
              <w:rPr>
                <w:noProof/>
                <w:sz w:val="2"/>
              </w:rPr>
              <w:t>1a2730ae-ab84-461b-9f73-e200a4979be1</w:t>
            </w:r>
          </w:p>
        </w:tc>
        <w:tc>
          <w:tcPr>
            <w:tcW w:w="7407" w:type="dxa"/>
            <w:shd w:val="clear" w:color="auto" w:fill="F2F2F2" w:themeFill="background1" w:themeFillShade="F2"/>
          </w:tcPr>
          <w:p w:rsidR="00000000" w:rsidRDefault="00BD6E96">
            <w:pPr>
              <w:rPr>
                <w:noProof/>
              </w:rPr>
            </w:pPr>
            <w:r>
              <w:rPr>
                <w:rStyle w:val="mqInternal"/>
                <w:noProof/>
              </w:rPr>
              <w:t>[1}</w:t>
            </w:r>
            <w:r>
              <w:rPr>
                <w:noProof/>
              </w:rPr>
              <w:t>Not Activated</w:t>
            </w:r>
            <w:r>
              <w:rPr>
                <w:rStyle w:val="mqInternal"/>
                <w:noProof/>
              </w:rPr>
              <w:t>{2]</w:t>
            </w:r>
            <w:r>
              <w:rPr>
                <w:noProof/>
              </w:rPr>
              <w:t xml:space="preserve"> - Recurring event has been created and streaming has never started</w:t>
            </w:r>
          </w:p>
        </w:tc>
        <w:tc>
          <w:tcPr>
            <w:tcW w:w="7407" w:type="dxa"/>
          </w:tcPr>
          <w:p w:rsidR="00000000" w:rsidRDefault="00BD6E96">
            <w:pPr>
              <w:rPr>
                <w:lang w:val="de-DE"/>
              </w:rPr>
            </w:pPr>
            <w:r>
              <w:rPr>
                <w:rStyle w:val="mqInternal"/>
                <w:noProof/>
                <w:lang w:val="de-DE"/>
              </w:rPr>
              <w:t>[1}</w:t>
            </w:r>
            <w:r>
              <w:rPr>
                <w:lang w:val="de-DE"/>
              </w:rPr>
              <w:t>Nicht aktiviert</w:t>
            </w:r>
            <w:r>
              <w:rPr>
                <w:rStyle w:val="mqInternal"/>
                <w:noProof/>
                <w:lang w:val="de-DE"/>
              </w:rPr>
              <w:t>{2]</w:t>
            </w:r>
            <w:r>
              <w:rPr>
                <w:lang w:val="de-DE"/>
              </w:rPr>
              <w:t xml:space="preserve"> - Ein wiederkehrendes Ereignis wurde erstellt und das Streaming wurde nie gestartet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217 </w:t>
            </w:r>
            <w:r>
              <w:rPr>
                <w:noProof/>
                <w:sz w:val="16"/>
              </w:rPr>
              <w:br/>
            </w:r>
            <w:r>
              <w:rPr>
                <w:noProof/>
                <w:sz w:val="2"/>
              </w:rPr>
              <w:t>7c7b846f-8204-441e-9f25-78f92b78c24a</w:t>
            </w:r>
          </w:p>
        </w:tc>
        <w:tc>
          <w:tcPr>
            <w:tcW w:w="7407" w:type="dxa"/>
            <w:shd w:val="clear" w:color="auto" w:fill="F2F2F2" w:themeFill="background1" w:themeFillShade="F2"/>
          </w:tcPr>
          <w:p w:rsidR="00000000" w:rsidRDefault="00BD6E96">
            <w:pPr>
              <w:rPr>
                <w:noProof/>
              </w:rPr>
            </w:pPr>
            <w:r>
              <w:rPr>
                <w:rStyle w:val="mqInternal"/>
                <w:noProof/>
              </w:rPr>
              <w:t>[1}</w:t>
            </w:r>
            <w:r>
              <w:rPr>
                <w:noProof/>
              </w:rPr>
              <w:t>Waiting</w:t>
            </w:r>
            <w:r>
              <w:rPr>
                <w:rStyle w:val="mqInternal"/>
                <w:noProof/>
              </w:rPr>
              <w:t>{2]</w:t>
            </w:r>
            <w:r>
              <w:rPr>
                <w:noProof/>
              </w:rPr>
              <w:t xml:space="preserve"> - Recurring event is activated and waiting for stream</w:t>
            </w:r>
          </w:p>
        </w:tc>
        <w:tc>
          <w:tcPr>
            <w:tcW w:w="7407" w:type="dxa"/>
          </w:tcPr>
          <w:p w:rsidR="00000000" w:rsidRDefault="00BD6E96">
            <w:pPr>
              <w:rPr>
                <w:lang w:val="de-DE"/>
              </w:rPr>
            </w:pPr>
            <w:r>
              <w:rPr>
                <w:rStyle w:val="mqInternal"/>
                <w:noProof/>
                <w:lang w:val="de-DE"/>
              </w:rPr>
              <w:t>[1}</w:t>
            </w:r>
            <w:r>
              <w:rPr>
                <w:lang w:val="de-DE"/>
              </w:rPr>
              <w:t>Warten</w:t>
            </w:r>
            <w:r>
              <w:rPr>
                <w:rStyle w:val="mqInternal"/>
                <w:noProof/>
                <w:lang w:val="de-DE"/>
              </w:rPr>
              <w:t>{2]</w:t>
            </w:r>
            <w:r>
              <w:rPr>
                <w:lang w:val="de-DE"/>
              </w:rPr>
              <w:t xml:space="preserve"> - Das wiederkehrende Ereignis</w:t>
            </w:r>
            <w:r>
              <w:rPr>
                <w:lang w:val="de-DE"/>
              </w:rPr>
              <w:t xml:space="preserve"> ist aktiviert und wartet auf den 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218 </w:t>
            </w:r>
            <w:r>
              <w:rPr>
                <w:noProof/>
                <w:sz w:val="16"/>
              </w:rPr>
              <w:br/>
            </w:r>
            <w:r>
              <w:rPr>
                <w:noProof/>
                <w:sz w:val="2"/>
              </w:rPr>
              <w:t>3ac7fca6-8e04-45a7-8c85-bd949b3b2280</w:t>
            </w:r>
          </w:p>
        </w:tc>
        <w:tc>
          <w:tcPr>
            <w:tcW w:w="7407" w:type="dxa"/>
            <w:shd w:val="clear" w:color="auto" w:fill="F2F2F2" w:themeFill="background1" w:themeFillShade="F2"/>
          </w:tcPr>
          <w:p w:rsidR="00000000" w:rsidRDefault="00BD6E96">
            <w:pPr>
              <w:rPr>
                <w:noProof/>
              </w:rPr>
            </w:pPr>
            <w:r>
              <w:rPr>
                <w:rStyle w:val="mqInternal"/>
                <w:noProof/>
              </w:rPr>
              <w:t>[1}</w:t>
            </w:r>
            <w:r>
              <w:rPr>
                <w:noProof/>
              </w:rPr>
              <w:t>Streaming</w:t>
            </w:r>
            <w:r>
              <w:rPr>
                <w:rStyle w:val="mqInternal"/>
                <w:noProof/>
              </w:rPr>
              <w:t>{2]</w:t>
            </w:r>
            <w:r>
              <w:rPr>
                <w:noProof/>
              </w:rPr>
              <w:t xml:space="preserve"> - Recurring event in progress</w:t>
            </w:r>
          </w:p>
        </w:tc>
        <w:tc>
          <w:tcPr>
            <w:tcW w:w="7407" w:type="dxa"/>
          </w:tcPr>
          <w:p w:rsidR="00000000" w:rsidRDefault="00BD6E96">
            <w:pPr>
              <w:rPr>
                <w:lang w:val="de-DE"/>
              </w:rPr>
            </w:pPr>
            <w:r>
              <w:rPr>
                <w:rStyle w:val="mqInternal"/>
                <w:noProof/>
                <w:lang w:val="de-DE"/>
              </w:rPr>
              <w:t>[1}</w:t>
            </w:r>
            <w:r>
              <w:rPr>
                <w:lang w:val="de-DE"/>
              </w:rPr>
              <w:t>Streaming</w:t>
            </w:r>
            <w:r>
              <w:rPr>
                <w:rStyle w:val="mqInternal"/>
                <w:noProof/>
                <w:lang w:val="de-DE"/>
              </w:rPr>
              <w:t>{2]</w:t>
            </w:r>
            <w:r>
              <w:rPr>
                <w:lang w:val="de-DE"/>
              </w:rPr>
              <w:t xml:space="preserve"> - Wiederkehrendes Ereignis wird ausgef</w:t>
            </w:r>
            <w:r>
              <w:rPr>
                <w:lang w:val="de-DE"/>
              </w:rPr>
              <w:t>ü</w:t>
            </w:r>
            <w:r>
              <w:rPr>
                <w:lang w:val="de-DE"/>
              </w:rPr>
              <w:t>hrt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219 </w:t>
            </w:r>
            <w:r>
              <w:rPr>
                <w:noProof/>
                <w:sz w:val="16"/>
              </w:rPr>
              <w:br/>
            </w:r>
            <w:r>
              <w:rPr>
                <w:noProof/>
                <w:sz w:val="2"/>
              </w:rPr>
              <w:t>cb42aa73-1865-4aa7-a489-1a36ea63420f</w:t>
            </w:r>
          </w:p>
        </w:tc>
        <w:tc>
          <w:tcPr>
            <w:tcW w:w="7407" w:type="dxa"/>
            <w:shd w:val="clear" w:color="auto" w:fill="F2F2F2" w:themeFill="background1" w:themeFillShade="F2"/>
          </w:tcPr>
          <w:p w:rsidR="00000000" w:rsidRDefault="00BD6E96">
            <w:pPr>
              <w:rPr>
                <w:noProof/>
              </w:rPr>
            </w:pPr>
            <w:r>
              <w:rPr>
                <w:rStyle w:val="mqInternal"/>
                <w:noProof/>
              </w:rPr>
              <w:t>[1}</w:t>
            </w:r>
            <w:r>
              <w:rPr>
                <w:noProof/>
              </w:rPr>
              <w:t>Disconnected</w:t>
            </w:r>
            <w:r>
              <w:rPr>
                <w:rStyle w:val="mqInternal"/>
                <w:noProof/>
              </w:rPr>
              <w:t>{2]</w:t>
            </w:r>
            <w:r>
              <w:rPr>
                <w:noProof/>
              </w:rPr>
              <w:t xml:space="preserve"> - Rec</w:t>
            </w:r>
            <w:r>
              <w:rPr>
                <w:noProof/>
              </w:rPr>
              <w:t>urring event is in the process of being stopped</w:t>
            </w:r>
          </w:p>
        </w:tc>
        <w:tc>
          <w:tcPr>
            <w:tcW w:w="7407" w:type="dxa"/>
          </w:tcPr>
          <w:p w:rsidR="00000000" w:rsidRDefault="00BD6E96">
            <w:pPr>
              <w:rPr>
                <w:lang w:val="de-DE"/>
              </w:rPr>
            </w:pPr>
            <w:r>
              <w:rPr>
                <w:rStyle w:val="mqInternal"/>
                <w:noProof/>
                <w:lang w:val="de-DE"/>
              </w:rPr>
              <w:t>[1}</w:t>
            </w:r>
            <w:r>
              <w:rPr>
                <w:lang w:val="de-DE"/>
              </w:rPr>
              <w:t>Getrennt</w:t>
            </w:r>
            <w:r>
              <w:rPr>
                <w:rStyle w:val="mqInternal"/>
                <w:noProof/>
                <w:lang w:val="de-DE"/>
              </w:rPr>
              <w:t>{2]</w:t>
            </w:r>
            <w:r>
              <w:rPr>
                <w:lang w:val="de-DE"/>
              </w:rPr>
              <w:t xml:space="preserve"> - Das wiederkehrende Ereignis wird gerade gestoppt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220 </w:t>
            </w:r>
            <w:r>
              <w:rPr>
                <w:noProof/>
                <w:sz w:val="16"/>
              </w:rPr>
              <w:br/>
            </w:r>
            <w:r>
              <w:rPr>
                <w:noProof/>
                <w:sz w:val="2"/>
              </w:rPr>
              <w:t>c803dcfd-eb36-4e99-bd58-accc9f0fde4c</w:t>
            </w:r>
          </w:p>
        </w:tc>
        <w:tc>
          <w:tcPr>
            <w:tcW w:w="7407" w:type="dxa"/>
            <w:shd w:val="clear" w:color="auto" w:fill="F2F2F2" w:themeFill="background1" w:themeFillShade="F2"/>
          </w:tcPr>
          <w:p w:rsidR="00000000" w:rsidRDefault="00BD6E96">
            <w:pPr>
              <w:rPr>
                <w:noProof/>
              </w:rPr>
            </w:pPr>
            <w:r>
              <w:rPr>
                <w:rStyle w:val="mqInternal"/>
                <w:noProof/>
              </w:rPr>
              <w:t>[1}</w:t>
            </w:r>
            <w:r>
              <w:rPr>
                <w:noProof/>
              </w:rPr>
              <w:t>Deactivated</w:t>
            </w:r>
            <w:r>
              <w:rPr>
                <w:rStyle w:val="mqInternal"/>
                <w:noProof/>
              </w:rPr>
              <w:t>{2]</w:t>
            </w:r>
            <w:r>
              <w:rPr>
                <w:noProof/>
              </w:rPr>
              <w:t xml:space="preserve"> - Recurring event is deactivated</w:t>
            </w:r>
          </w:p>
        </w:tc>
        <w:tc>
          <w:tcPr>
            <w:tcW w:w="7407" w:type="dxa"/>
          </w:tcPr>
          <w:p w:rsidR="00000000" w:rsidRDefault="00BD6E96">
            <w:pPr>
              <w:rPr>
                <w:lang w:val="de-DE"/>
              </w:rPr>
            </w:pPr>
            <w:r>
              <w:rPr>
                <w:rStyle w:val="mqInternal"/>
                <w:noProof/>
                <w:lang w:val="de-DE"/>
              </w:rPr>
              <w:t>[1}</w:t>
            </w:r>
            <w:r>
              <w:rPr>
                <w:lang w:val="de-DE"/>
              </w:rPr>
              <w:t>Deaktiviert</w:t>
            </w:r>
            <w:r>
              <w:rPr>
                <w:rStyle w:val="mqInternal"/>
                <w:noProof/>
                <w:lang w:val="de-DE"/>
              </w:rPr>
              <w:t>{2]</w:t>
            </w:r>
            <w:r>
              <w:rPr>
                <w:lang w:val="de-DE"/>
              </w:rPr>
              <w:t xml:space="preserve"> - Wiederkehrendes Ereignis ist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221 </w:t>
            </w:r>
            <w:r>
              <w:rPr>
                <w:noProof/>
                <w:sz w:val="16"/>
              </w:rPr>
              <w:br/>
            </w:r>
            <w:r>
              <w:rPr>
                <w:noProof/>
                <w:sz w:val="2"/>
              </w:rPr>
              <w:t>60a1c94c-df40-46ca-8d36-ef8f24a552a0</w:t>
            </w:r>
          </w:p>
        </w:tc>
        <w:tc>
          <w:tcPr>
            <w:tcW w:w="7407" w:type="dxa"/>
            <w:shd w:val="clear" w:color="auto" w:fill="F2F2F2" w:themeFill="background1" w:themeFillShade="F2"/>
          </w:tcPr>
          <w:p w:rsidR="00000000" w:rsidRDefault="00BD6E96">
            <w:pPr>
              <w:rPr>
                <w:noProof/>
              </w:rPr>
            </w:pPr>
            <w:r>
              <w:rPr>
                <w:rStyle w:val="mqInternal"/>
                <w:noProof/>
              </w:rPr>
              <w:t>[1}</w:t>
            </w:r>
            <w:r>
              <w:rPr>
                <w:noProof/>
              </w:rPr>
              <w:t>Archived</w:t>
            </w:r>
            <w:r>
              <w:rPr>
                <w:rStyle w:val="mqInternal"/>
                <w:noProof/>
              </w:rPr>
              <w:t>{2]</w:t>
            </w:r>
            <w:r>
              <w:rPr>
                <w:noProof/>
              </w:rPr>
              <w:t xml:space="preserve"> - Recurring event has been archived</w:t>
            </w:r>
          </w:p>
        </w:tc>
        <w:tc>
          <w:tcPr>
            <w:tcW w:w="7407" w:type="dxa"/>
          </w:tcPr>
          <w:p w:rsidR="00000000" w:rsidRDefault="00BD6E96">
            <w:pPr>
              <w:rPr>
                <w:lang w:val="de-DE"/>
              </w:rPr>
            </w:pPr>
            <w:r>
              <w:rPr>
                <w:rStyle w:val="mqInternal"/>
                <w:noProof/>
                <w:lang w:val="de-DE"/>
              </w:rPr>
              <w:t>[1}</w:t>
            </w:r>
            <w:r>
              <w:rPr>
                <w:lang w:val="de-DE"/>
              </w:rPr>
              <w:t>Archiviert</w:t>
            </w:r>
            <w:r>
              <w:rPr>
                <w:rStyle w:val="mqInternal"/>
                <w:noProof/>
                <w:lang w:val="de-DE"/>
              </w:rPr>
              <w:t>{2]</w:t>
            </w:r>
            <w:r>
              <w:rPr>
                <w:lang w:val="de-DE"/>
              </w:rPr>
              <w:t xml:space="preserve"> - Wiederkehrendes Ereignis wurde archiviert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222 </w:t>
            </w:r>
            <w:r>
              <w:rPr>
                <w:noProof/>
                <w:sz w:val="16"/>
              </w:rPr>
              <w:br/>
            </w:r>
            <w:r>
              <w:rPr>
                <w:noProof/>
                <w:sz w:val="2"/>
              </w:rPr>
              <w:t>f4f1cee2-d0a3-4476-a76c-e6268f2049fa</w:t>
            </w:r>
          </w:p>
        </w:tc>
        <w:tc>
          <w:tcPr>
            <w:tcW w:w="7407" w:type="dxa"/>
            <w:shd w:val="clear" w:color="auto" w:fill="F2F2F2" w:themeFill="background1" w:themeFillShade="F2"/>
          </w:tcPr>
          <w:p w:rsidR="00000000" w:rsidRDefault="00BD6E96">
            <w:pPr>
              <w:rPr>
                <w:noProof/>
              </w:rPr>
            </w:pPr>
            <w:r>
              <w:rPr>
                <w:noProof/>
              </w:rPr>
              <w:t>Activating a r</w:t>
            </w:r>
            <w:r>
              <w:rPr>
                <w:noProof/>
              </w:rPr>
              <w:t>ecurring event</w:t>
            </w:r>
          </w:p>
        </w:tc>
        <w:tc>
          <w:tcPr>
            <w:tcW w:w="7407" w:type="dxa"/>
          </w:tcPr>
          <w:p w:rsidR="00000000" w:rsidRDefault="00BD6E96">
            <w:pPr>
              <w:rPr>
                <w:lang w:val="de-DE"/>
              </w:rPr>
            </w:pPr>
            <w:r>
              <w:rPr>
                <w:lang w:val="de-DE"/>
              </w:rPr>
              <w:t>Aktivieren eines wiederkehrenden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223 </w:t>
            </w:r>
            <w:r>
              <w:rPr>
                <w:noProof/>
                <w:sz w:val="16"/>
              </w:rPr>
              <w:br/>
            </w:r>
            <w:r>
              <w:rPr>
                <w:noProof/>
                <w:sz w:val="2"/>
              </w:rPr>
              <w:t>3ab2bb88-4ce0-4001-beb5-96c3ce53e627</w:t>
            </w:r>
          </w:p>
        </w:tc>
        <w:tc>
          <w:tcPr>
            <w:tcW w:w="7407" w:type="dxa"/>
            <w:shd w:val="clear" w:color="auto" w:fill="F2F2F2" w:themeFill="background1" w:themeFillShade="F2"/>
          </w:tcPr>
          <w:p w:rsidR="00000000" w:rsidRDefault="00BD6E96">
            <w:pPr>
              <w:rPr>
                <w:noProof/>
              </w:rPr>
            </w:pPr>
            <w:r>
              <w:rPr>
                <w:noProof/>
              </w:rPr>
              <w:t>Activating a recurring event makes the job available for streaming.</w:t>
            </w:r>
          </w:p>
        </w:tc>
        <w:tc>
          <w:tcPr>
            <w:tcW w:w="7407" w:type="dxa"/>
          </w:tcPr>
          <w:p w:rsidR="00000000" w:rsidRDefault="00BD6E96">
            <w:pPr>
              <w:rPr>
                <w:lang w:val="de-DE"/>
              </w:rPr>
            </w:pPr>
            <w:r>
              <w:rPr>
                <w:lang w:val="de-DE"/>
              </w:rPr>
              <w:t>Durch Aktivieren eines wiederkehrenden Ereignisses wird der Job f</w:t>
            </w:r>
            <w:r>
              <w:rPr>
                <w:lang w:val="de-DE"/>
              </w:rPr>
              <w:t>ü</w:t>
            </w:r>
            <w:r>
              <w:rPr>
                <w:lang w:val="de-DE"/>
              </w:rPr>
              <w:t>r das St</w:t>
            </w:r>
            <w:r>
              <w:rPr>
                <w:lang w:val="de-DE"/>
              </w:rPr>
              <w:t>reaming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224 </w:t>
            </w:r>
            <w:r>
              <w:rPr>
                <w:noProof/>
                <w:sz w:val="16"/>
              </w:rPr>
              <w:br/>
            </w:r>
            <w:r>
              <w:rPr>
                <w:noProof/>
                <w:sz w:val="2"/>
              </w:rPr>
              <w:t>86c25500-00e2-4250-9312-365e108b7316</w:t>
            </w:r>
          </w:p>
        </w:tc>
        <w:tc>
          <w:tcPr>
            <w:tcW w:w="7407" w:type="dxa"/>
            <w:shd w:val="clear" w:color="auto" w:fill="F2F2F2" w:themeFill="background1" w:themeFillShade="F2"/>
          </w:tcPr>
          <w:p w:rsidR="00000000" w:rsidRDefault="00BD6E96">
            <w:pPr>
              <w:rPr>
                <w:noProof/>
              </w:rPr>
            </w:pPr>
            <w:r>
              <w:rPr>
                <w:noProof/>
              </w:rPr>
              <w:t>The recurring event should be activated before the encoder is started.</w:t>
            </w:r>
          </w:p>
        </w:tc>
        <w:tc>
          <w:tcPr>
            <w:tcW w:w="7407" w:type="dxa"/>
          </w:tcPr>
          <w:p w:rsidR="00000000" w:rsidRDefault="00BD6E96">
            <w:pPr>
              <w:rPr>
                <w:lang w:val="de-DE"/>
              </w:rPr>
            </w:pPr>
            <w:r>
              <w:rPr>
                <w:lang w:val="de-DE"/>
              </w:rPr>
              <w:t>Das wiederkehrende Ereignis sollte aktiviert werden, bevor der Encoder gestartet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225 </w:t>
            </w:r>
            <w:r>
              <w:rPr>
                <w:noProof/>
                <w:sz w:val="16"/>
              </w:rPr>
              <w:br/>
            </w:r>
            <w:r>
              <w:rPr>
                <w:noProof/>
                <w:sz w:val="2"/>
              </w:rPr>
              <w:t>5915b11c-dfb1-4287-87e5-afa113</w:t>
            </w:r>
            <w:r>
              <w:rPr>
                <w:noProof/>
                <w:sz w:val="2"/>
              </w:rPr>
              <w:t>3fb8f0</w:t>
            </w:r>
          </w:p>
        </w:tc>
        <w:tc>
          <w:tcPr>
            <w:tcW w:w="7407" w:type="dxa"/>
            <w:shd w:val="clear" w:color="auto" w:fill="F2F2F2" w:themeFill="background1" w:themeFillShade="F2"/>
          </w:tcPr>
          <w:p w:rsidR="00000000" w:rsidRDefault="00BD6E96">
            <w:pPr>
              <w:rPr>
                <w:noProof/>
              </w:rPr>
            </w:pPr>
            <w:r>
              <w:rPr>
                <w:noProof/>
              </w:rPr>
              <w:t>To activate a recurring event:</w:t>
            </w:r>
          </w:p>
        </w:tc>
        <w:tc>
          <w:tcPr>
            <w:tcW w:w="7407" w:type="dxa"/>
          </w:tcPr>
          <w:p w:rsidR="00000000" w:rsidRDefault="00BD6E96">
            <w:pPr>
              <w:rPr>
                <w:lang w:val="de-DE"/>
              </w:rPr>
            </w:pPr>
            <w:r>
              <w:rPr>
                <w:lang w:val="de-DE"/>
              </w:rPr>
              <w:t>So aktivieren Sie ein wiederkehrendes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226 </w:t>
            </w:r>
            <w:r>
              <w:rPr>
                <w:noProof/>
                <w:sz w:val="16"/>
              </w:rPr>
              <w:br/>
            </w:r>
            <w:r>
              <w:rPr>
                <w:noProof/>
                <w:sz w:val="2"/>
              </w:rPr>
              <w:t>06511903-6458-4415-bb06-c37a8631598b</w:t>
            </w:r>
          </w:p>
        </w:tc>
        <w:tc>
          <w:tcPr>
            <w:tcW w:w="7407" w:type="dxa"/>
            <w:shd w:val="clear" w:color="auto" w:fill="F2F2F2" w:themeFill="background1" w:themeFillShade="F2"/>
          </w:tcPr>
          <w:p w:rsidR="00000000" w:rsidRDefault="00BD6E96">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BD6E96">
            <w:pPr>
              <w:rPr>
                <w:lang w:val="de-DE"/>
              </w:rPr>
            </w:pPr>
            <w:r>
              <w:rPr>
                <w:lang w:val="de-DE"/>
              </w:rPr>
              <w:t xml:space="preserve">Klick auf das </w:t>
            </w:r>
            <w:r>
              <w:rPr>
                <w:rStyle w:val="mqInternal"/>
                <w:noProof/>
                <w:lang w:val="de-DE"/>
              </w:rPr>
              <w:t>[1}</w:t>
            </w:r>
            <w:r>
              <w:rPr>
                <w:lang w:val="de-DE"/>
              </w:rPr>
              <w:t>Bereithalten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227 </w:t>
            </w:r>
            <w:r>
              <w:rPr>
                <w:noProof/>
                <w:sz w:val="16"/>
              </w:rPr>
              <w:br/>
            </w:r>
            <w:r>
              <w:rPr>
                <w:noProof/>
                <w:sz w:val="2"/>
              </w:rPr>
              <w:t>521a85eb-8e3b-45be-85c1-8550b92c7abe</w:t>
            </w:r>
          </w:p>
        </w:tc>
        <w:tc>
          <w:tcPr>
            <w:tcW w:w="7407" w:type="dxa"/>
            <w:shd w:val="clear" w:color="auto" w:fill="F2F2F2" w:themeFill="background1" w:themeFillShade="F2"/>
          </w:tcPr>
          <w:p w:rsidR="00000000" w:rsidRDefault="00BD6E96">
            <w:pPr>
              <w:rPr>
                <w:noProof/>
              </w:rPr>
            </w:pPr>
            <w:r>
              <w:rPr>
                <w:noProof/>
              </w:rPr>
              <w:t>Click on the event name to open the event in the Control Room.</w:t>
            </w:r>
          </w:p>
        </w:tc>
        <w:tc>
          <w:tcPr>
            <w:tcW w:w="7407" w:type="dxa"/>
          </w:tcPr>
          <w:p w:rsidR="00000000" w:rsidRDefault="00BD6E96">
            <w:pPr>
              <w:rPr>
                <w:lang w:val="de-DE"/>
              </w:rPr>
            </w:pPr>
            <w:r>
              <w:rPr>
                <w:lang w:val="de-DE"/>
              </w:rPr>
              <w:t xml:space="preserve">Klicken Sie auf den Ereignisnamen, um das Ereignis im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228 </w:t>
            </w:r>
            <w:r>
              <w:rPr>
                <w:noProof/>
                <w:sz w:val="16"/>
              </w:rPr>
              <w:br/>
            </w:r>
            <w:r>
              <w:rPr>
                <w:noProof/>
                <w:sz w:val="2"/>
              </w:rPr>
              <w:t>99ecc5f3-7d97-45a2-8176-4a216228f730</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Activate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aktivieren Sie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229 </w:t>
            </w:r>
            <w:r>
              <w:rPr>
                <w:noProof/>
                <w:sz w:val="16"/>
              </w:rPr>
              <w:br/>
            </w:r>
            <w:r>
              <w:rPr>
                <w:noProof/>
                <w:sz w:val="2"/>
              </w:rPr>
              <w:t>bbe218d1-c4d4-</w:t>
            </w:r>
            <w:r>
              <w:rPr>
                <w:noProof/>
                <w:sz w:val="2"/>
              </w:rPr>
              <w:t>45d2-b3d2-ffd48df7f129</w:t>
            </w:r>
          </w:p>
        </w:tc>
        <w:tc>
          <w:tcPr>
            <w:tcW w:w="7407" w:type="dxa"/>
            <w:shd w:val="clear" w:color="auto" w:fill="F2F2F2" w:themeFill="background1" w:themeFillShade="F2"/>
          </w:tcPr>
          <w:p w:rsidR="00000000" w:rsidRDefault="00BD6E96">
            <w:pPr>
              <w:rPr>
                <w:noProof/>
              </w:rPr>
            </w:pPr>
            <w:r>
              <w:rPr>
                <w:noProof/>
              </w:rPr>
              <w:t>Start your encoder.</w:t>
            </w:r>
          </w:p>
        </w:tc>
        <w:tc>
          <w:tcPr>
            <w:tcW w:w="7407" w:type="dxa"/>
          </w:tcPr>
          <w:p w:rsidR="00000000" w:rsidRDefault="00BD6E96">
            <w:pPr>
              <w:rPr>
                <w:lang w:val="de-DE"/>
              </w:rPr>
            </w:pPr>
            <w:r>
              <w:rPr>
                <w:lang w:val="de-DE"/>
              </w:rPr>
              <w:t>Starten Sie Ihren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230 </w:t>
            </w:r>
            <w:r>
              <w:rPr>
                <w:noProof/>
                <w:sz w:val="16"/>
              </w:rPr>
              <w:br/>
            </w:r>
            <w:r>
              <w:rPr>
                <w:noProof/>
                <w:sz w:val="2"/>
              </w:rPr>
              <w:t>3d9036db-84b6-40d4-b510-9829ead6d3be</w:t>
            </w:r>
          </w:p>
        </w:tc>
        <w:tc>
          <w:tcPr>
            <w:tcW w:w="7407" w:type="dxa"/>
            <w:shd w:val="clear" w:color="auto" w:fill="F2F2F2" w:themeFill="background1" w:themeFillShade="F2"/>
          </w:tcPr>
          <w:p w:rsidR="00000000" w:rsidRDefault="00BD6E96">
            <w:pPr>
              <w:rPr>
                <w:noProof/>
              </w:rPr>
            </w:pPr>
            <w:r>
              <w:rPr>
                <w:noProof/>
              </w:rPr>
              <w:t xml:space="preserve">When the recurring event is activated, it will move from the </w:t>
            </w:r>
            <w:r>
              <w:rPr>
                <w:rStyle w:val="mqInternal"/>
                <w:noProof/>
              </w:rPr>
              <w:t>[1}</w:t>
            </w:r>
            <w:r>
              <w:rPr>
                <w:noProof/>
              </w:rPr>
              <w:t>Standby</w:t>
            </w:r>
            <w:r>
              <w:rPr>
                <w:rStyle w:val="mqInternal"/>
                <w:noProof/>
              </w:rPr>
              <w:t>{2]</w:t>
            </w:r>
            <w:r>
              <w:rPr>
                <w:noProof/>
              </w:rPr>
              <w:t xml:space="preserve"> tab to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BD6E96">
            <w:pPr>
              <w:rPr>
                <w:lang w:val="de-DE"/>
              </w:rPr>
            </w:pPr>
            <w:r>
              <w:rPr>
                <w:lang w:val="de-DE"/>
              </w:rPr>
              <w:t xml:space="preserve">Wenn das wiederkehrende Ereignis aktiviert ist, wird es von der verschoben </w:t>
            </w:r>
            <w:r>
              <w:rPr>
                <w:rStyle w:val="mqInternal"/>
                <w:noProof/>
                <w:lang w:val="de-DE"/>
              </w:rPr>
              <w:t>[1}</w:t>
            </w:r>
            <w:r>
              <w:rPr>
                <w:lang w:val="de-DE"/>
              </w:rPr>
              <w:t>Bereithalten</w:t>
            </w:r>
            <w:r>
              <w:rPr>
                <w:rStyle w:val="mqInternal"/>
                <w:noProof/>
                <w:lang w:val="de-DE"/>
              </w:rPr>
              <w:t>{2]</w:t>
            </w:r>
            <w:r>
              <w:rPr>
                <w:lang w:val="de-DE"/>
              </w:rPr>
              <w:t xml:space="preserve"> Registerkarte zum </w:t>
            </w:r>
            <w:r>
              <w:rPr>
                <w:rStyle w:val="mqInternal"/>
                <w:noProof/>
                <w:lang w:val="de-DE"/>
              </w:rPr>
              <w:t>[1}</w:t>
            </w:r>
            <w:r>
              <w:rPr>
                <w:lang w:val="de-DE"/>
              </w:rPr>
              <w:t>Wohnen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231 </w:t>
            </w:r>
            <w:r>
              <w:rPr>
                <w:noProof/>
                <w:sz w:val="16"/>
              </w:rPr>
              <w:br/>
            </w:r>
            <w:r>
              <w:rPr>
                <w:noProof/>
                <w:sz w:val="2"/>
              </w:rPr>
              <w:t>012743d6-d6bf-4a14-9e90-07f0e43b59f9</w:t>
            </w:r>
          </w:p>
        </w:tc>
        <w:tc>
          <w:tcPr>
            <w:tcW w:w="7407" w:type="dxa"/>
            <w:shd w:val="clear" w:color="auto" w:fill="F2F2F2" w:themeFill="background1" w:themeFillShade="F2"/>
          </w:tcPr>
          <w:p w:rsidR="00000000" w:rsidRDefault="00BD6E96">
            <w:pPr>
              <w:rPr>
                <w:noProof/>
              </w:rPr>
            </w:pPr>
            <w:r>
              <w:rPr>
                <w:noProof/>
              </w:rPr>
              <w:t>Deactivating a recurring event</w:t>
            </w:r>
          </w:p>
        </w:tc>
        <w:tc>
          <w:tcPr>
            <w:tcW w:w="7407" w:type="dxa"/>
          </w:tcPr>
          <w:p w:rsidR="00000000" w:rsidRDefault="00BD6E96">
            <w:pPr>
              <w:rPr>
                <w:lang w:val="de-DE"/>
              </w:rPr>
            </w:pPr>
            <w:r>
              <w:rPr>
                <w:lang w:val="de-DE"/>
              </w:rPr>
              <w:t>Ein wiederkehrendes Ereignis deaktivieren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232 </w:t>
            </w:r>
            <w:r>
              <w:rPr>
                <w:noProof/>
                <w:sz w:val="16"/>
              </w:rPr>
              <w:br/>
            </w:r>
            <w:r>
              <w:rPr>
                <w:noProof/>
                <w:sz w:val="2"/>
              </w:rPr>
              <w:t>73bb6548-8ba4-48b9-831a-3578bcf226e3</w:t>
            </w:r>
          </w:p>
        </w:tc>
        <w:tc>
          <w:tcPr>
            <w:tcW w:w="7407" w:type="dxa"/>
            <w:shd w:val="clear" w:color="auto" w:fill="F2F2F2" w:themeFill="background1" w:themeFillShade="F2"/>
          </w:tcPr>
          <w:p w:rsidR="00000000" w:rsidRDefault="00BD6E96">
            <w:pPr>
              <w:rPr>
                <w:noProof/>
              </w:rPr>
            </w:pPr>
            <w:r>
              <w:rPr>
                <w:noProof/>
              </w:rPr>
              <w:t>Deactivating a recurring event disables the job for streaming.</w:t>
            </w:r>
          </w:p>
        </w:tc>
        <w:tc>
          <w:tcPr>
            <w:tcW w:w="7407" w:type="dxa"/>
          </w:tcPr>
          <w:p w:rsidR="00000000" w:rsidRDefault="00BD6E96">
            <w:pPr>
              <w:rPr>
                <w:lang w:val="de-DE"/>
              </w:rPr>
            </w:pPr>
            <w:r>
              <w:rPr>
                <w:lang w:val="de-DE"/>
              </w:rPr>
              <w:t>Durch Deaktivieren eines wiederkehrenden Ereignisses wird der Job f</w:t>
            </w:r>
            <w:r>
              <w:rPr>
                <w:lang w:val="de-DE"/>
              </w:rPr>
              <w:t>ü</w:t>
            </w:r>
            <w:r>
              <w:rPr>
                <w:lang w:val="de-DE"/>
              </w:rPr>
              <w:t>r das Streaming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233 </w:t>
            </w:r>
            <w:r>
              <w:rPr>
                <w:noProof/>
                <w:sz w:val="16"/>
              </w:rPr>
              <w:br/>
            </w:r>
            <w:r>
              <w:rPr>
                <w:noProof/>
                <w:sz w:val="2"/>
              </w:rPr>
              <w:t>48ccc1be-5736-4183-8c73-aa0ba1664fbf</w:t>
            </w:r>
          </w:p>
        </w:tc>
        <w:tc>
          <w:tcPr>
            <w:tcW w:w="7407" w:type="dxa"/>
            <w:shd w:val="clear" w:color="auto" w:fill="F2F2F2" w:themeFill="background1" w:themeFillShade="F2"/>
          </w:tcPr>
          <w:p w:rsidR="00000000" w:rsidRDefault="00BD6E96">
            <w:pPr>
              <w:rPr>
                <w:noProof/>
              </w:rPr>
            </w:pPr>
            <w:r>
              <w:rPr>
                <w:noProof/>
              </w:rPr>
              <w:t>When the event i</w:t>
            </w:r>
            <w:r>
              <w:rPr>
                <w:noProof/>
              </w:rPr>
              <w:t>s over, the recurring event should be deactivated.</w:t>
            </w:r>
          </w:p>
        </w:tc>
        <w:tc>
          <w:tcPr>
            <w:tcW w:w="7407" w:type="dxa"/>
          </w:tcPr>
          <w:p w:rsidR="00000000" w:rsidRDefault="00BD6E96">
            <w:pPr>
              <w:rPr>
                <w:lang w:val="de-DE"/>
              </w:rPr>
            </w:pPr>
            <w:r>
              <w:rPr>
                <w:lang w:val="de-DE"/>
              </w:rPr>
              <w:t>Wenn das Ereignis beendet ist, sollte das wiederkehrende Ereignis deaktiviert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234 </w:t>
            </w:r>
            <w:r>
              <w:rPr>
                <w:noProof/>
                <w:sz w:val="16"/>
              </w:rPr>
              <w:br/>
            </w:r>
            <w:r>
              <w:rPr>
                <w:noProof/>
                <w:sz w:val="2"/>
              </w:rPr>
              <w:t>056bdb9b-c5f3-4cf4-a895-9ffa8694ab42</w:t>
            </w:r>
          </w:p>
        </w:tc>
        <w:tc>
          <w:tcPr>
            <w:tcW w:w="7407" w:type="dxa"/>
            <w:shd w:val="clear" w:color="auto" w:fill="F2F2F2" w:themeFill="background1" w:themeFillShade="F2"/>
          </w:tcPr>
          <w:p w:rsidR="00000000" w:rsidRDefault="00BD6E96">
            <w:pPr>
              <w:rPr>
                <w:noProof/>
              </w:rPr>
            </w:pPr>
            <w:r>
              <w:rPr>
                <w:noProof/>
              </w:rPr>
              <w:t>To deactivate a recurring event:</w:t>
            </w:r>
          </w:p>
        </w:tc>
        <w:tc>
          <w:tcPr>
            <w:tcW w:w="7407" w:type="dxa"/>
          </w:tcPr>
          <w:p w:rsidR="00000000" w:rsidRDefault="00BD6E96">
            <w:pPr>
              <w:rPr>
                <w:lang w:val="de-DE"/>
              </w:rPr>
            </w:pPr>
            <w:r>
              <w:rPr>
                <w:lang w:val="de-DE"/>
              </w:rPr>
              <w:t>So deaktivieren Sie ein wiederkehrendes Ere</w:t>
            </w:r>
            <w:r>
              <w:rPr>
                <w:lang w:val="de-DE"/>
              </w:rPr>
              <w:t>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235 </w:t>
            </w:r>
            <w:r>
              <w:rPr>
                <w:noProof/>
                <w:sz w:val="16"/>
              </w:rPr>
              <w:br/>
            </w:r>
            <w:r>
              <w:rPr>
                <w:noProof/>
                <w:sz w:val="2"/>
              </w:rPr>
              <w:t>bb0ac79a-89e2-4e84-9f73-65ef4b0748a9</w:t>
            </w:r>
          </w:p>
        </w:tc>
        <w:tc>
          <w:tcPr>
            <w:tcW w:w="7407" w:type="dxa"/>
            <w:shd w:val="clear" w:color="auto" w:fill="F2F2F2" w:themeFill="background1" w:themeFillShade="F2"/>
          </w:tcPr>
          <w:p w:rsidR="00000000" w:rsidRDefault="00BD6E96">
            <w:pPr>
              <w:rPr>
                <w:noProof/>
              </w:rPr>
            </w:pPr>
            <w:r>
              <w:rPr>
                <w:noProof/>
              </w:rPr>
              <w:t xml:space="preserve">Click on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BD6E96">
            <w:pPr>
              <w:rPr>
                <w:lang w:val="de-DE"/>
              </w:rPr>
            </w:pPr>
            <w:r>
              <w:rPr>
                <w:lang w:val="de-DE"/>
              </w:rPr>
              <w:t xml:space="preserve">Klick auf das </w:t>
            </w:r>
            <w:r>
              <w:rPr>
                <w:rStyle w:val="mqInternal"/>
                <w:noProof/>
                <w:lang w:val="de-DE"/>
              </w:rPr>
              <w:t>[1}</w:t>
            </w:r>
            <w:r>
              <w:rPr>
                <w:lang w:val="de-DE"/>
              </w:rPr>
              <w:t>Wohnen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236 </w:t>
            </w:r>
            <w:r>
              <w:rPr>
                <w:noProof/>
                <w:sz w:val="16"/>
              </w:rPr>
              <w:br/>
            </w:r>
            <w:r>
              <w:rPr>
                <w:noProof/>
                <w:sz w:val="2"/>
              </w:rPr>
              <w:t>62569762-94e1-4bda-9d90-4c4c43f257ae</w:t>
            </w:r>
          </w:p>
        </w:tc>
        <w:tc>
          <w:tcPr>
            <w:tcW w:w="7407" w:type="dxa"/>
            <w:shd w:val="clear" w:color="auto" w:fill="F2F2F2" w:themeFill="background1" w:themeFillShade="F2"/>
          </w:tcPr>
          <w:p w:rsidR="00000000" w:rsidRDefault="00BD6E96">
            <w:pPr>
              <w:rPr>
                <w:noProof/>
              </w:rPr>
            </w:pPr>
            <w:r>
              <w:rPr>
                <w:noProof/>
              </w:rPr>
              <w:t>Click on the event name to open the event in the Control Room.</w:t>
            </w:r>
          </w:p>
        </w:tc>
        <w:tc>
          <w:tcPr>
            <w:tcW w:w="7407" w:type="dxa"/>
          </w:tcPr>
          <w:p w:rsidR="00000000" w:rsidRDefault="00BD6E96">
            <w:pPr>
              <w:rPr>
                <w:lang w:val="de-DE"/>
              </w:rPr>
            </w:pPr>
            <w:r>
              <w:rPr>
                <w:lang w:val="de-DE"/>
              </w:rPr>
              <w:t xml:space="preserve">Klicken Sie auf den Ereignisnamen, um das Ereignis im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237 </w:t>
            </w:r>
            <w:r>
              <w:rPr>
                <w:noProof/>
                <w:sz w:val="16"/>
              </w:rPr>
              <w:br/>
            </w:r>
            <w:r>
              <w:rPr>
                <w:noProof/>
                <w:sz w:val="2"/>
              </w:rPr>
              <w:t>b6564faa-dc5e-4bde-9f51-68c577ba1018</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Deactivate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Deaktivieren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238 </w:t>
            </w:r>
            <w:r>
              <w:rPr>
                <w:noProof/>
                <w:sz w:val="16"/>
              </w:rPr>
              <w:br/>
            </w:r>
            <w:r>
              <w:rPr>
                <w:noProof/>
                <w:sz w:val="2"/>
              </w:rPr>
              <w:t>eafedab2-5de1-442e-8285-c436640571c6</w:t>
            </w:r>
          </w:p>
        </w:tc>
        <w:tc>
          <w:tcPr>
            <w:tcW w:w="7407" w:type="dxa"/>
            <w:shd w:val="clear" w:color="auto" w:fill="F2F2F2" w:themeFill="background1" w:themeFillShade="F2"/>
          </w:tcPr>
          <w:p w:rsidR="00000000" w:rsidRDefault="00BD6E96">
            <w:pPr>
              <w:rPr>
                <w:noProof/>
              </w:rPr>
            </w:pPr>
            <w:r>
              <w:rPr>
                <w:noProof/>
              </w:rPr>
              <w:t>Stop your encoder.</w:t>
            </w:r>
          </w:p>
        </w:tc>
        <w:tc>
          <w:tcPr>
            <w:tcW w:w="7407" w:type="dxa"/>
          </w:tcPr>
          <w:p w:rsidR="00000000" w:rsidRDefault="00BD6E96">
            <w:pPr>
              <w:rPr>
                <w:lang w:val="de-DE"/>
              </w:rPr>
            </w:pPr>
            <w:r>
              <w:rPr>
                <w:lang w:val="de-DE"/>
              </w:rPr>
              <w:t>Stoppen Sie Ihren Enc</w:t>
            </w:r>
            <w:r>
              <w:rPr>
                <w:lang w:val="de-DE"/>
              </w:rPr>
              <w:t>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239 </w:t>
            </w:r>
            <w:r>
              <w:rPr>
                <w:noProof/>
                <w:sz w:val="16"/>
              </w:rPr>
              <w:br/>
            </w:r>
            <w:r>
              <w:rPr>
                <w:noProof/>
                <w:sz w:val="2"/>
              </w:rPr>
              <w:t>ba7edb58-facb-4a4e-9522-c721fec6689b</w:t>
            </w:r>
          </w:p>
        </w:tc>
        <w:tc>
          <w:tcPr>
            <w:tcW w:w="7407" w:type="dxa"/>
            <w:shd w:val="clear" w:color="auto" w:fill="F2F2F2" w:themeFill="background1" w:themeFillShade="F2"/>
          </w:tcPr>
          <w:p w:rsidR="00000000" w:rsidRDefault="00BD6E96">
            <w:pPr>
              <w:rPr>
                <w:noProof/>
              </w:rPr>
            </w:pPr>
            <w:r>
              <w:rPr>
                <w:noProof/>
              </w:rPr>
              <w:t>Archiving a recurring event</w:t>
            </w:r>
          </w:p>
        </w:tc>
        <w:tc>
          <w:tcPr>
            <w:tcW w:w="7407" w:type="dxa"/>
          </w:tcPr>
          <w:p w:rsidR="00000000" w:rsidRDefault="00BD6E96">
            <w:pPr>
              <w:rPr>
                <w:lang w:val="de-DE"/>
              </w:rPr>
            </w:pPr>
            <w:r>
              <w:rPr>
                <w:lang w:val="de-DE"/>
              </w:rPr>
              <w:t>Archivierung eines wiederkehrenden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240 </w:t>
            </w:r>
            <w:r>
              <w:rPr>
                <w:noProof/>
                <w:sz w:val="16"/>
              </w:rPr>
              <w:br/>
            </w:r>
            <w:r>
              <w:rPr>
                <w:noProof/>
                <w:sz w:val="2"/>
              </w:rPr>
              <w:t>e8043eb6-d3ca-4a54-80e3-a463b351fd52</w:t>
            </w:r>
          </w:p>
        </w:tc>
        <w:tc>
          <w:tcPr>
            <w:tcW w:w="7407" w:type="dxa"/>
            <w:shd w:val="clear" w:color="auto" w:fill="F2F2F2" w:themeFill="background1" w:themeFillShade="F2"/>
          </w:tcPr>
          <w:p w:rsidR="00000000" w:rsidRDefault="00BD6E96">
            <w:pPr>
              <w:rPr>
                <w:noProof/>
              </w:rPr>
            </w:pPr>
            <w:r>
              <w:rPr>
                <w:noProof/>
              </w:rPr>
              <w:t>Archi</w:t>
            </w:r>
            <w:r>
              <w:rPr>
                <w:noProof/>
              </w:rPr>
              <w:t>ving a recurring event permanently deactivates the job so it can't be enabled for streaming.</w:t>
            </w:r>
          </w:p>
        </w:tc>
        <w:tc>
          <w:tcPr>
            <w:tcW w:w="7407" w:type="dxa"/>
          </w:tcPr>
          <w:p w:rsidR="00000000" w:rsidRDefault="00BD6E96">
            <w:pPr>
              <w:rPr>
                <w:lang w:val="de-DE"/>
              </w:rPr>
            </w:pPr>
            <w:r>
              <w:rPr>
                <w:lang w:val="de-DE"/>
              </w:rPr>
              <w:t>Durch das Archivieren eines wiederkehrenden Ereignisses wird der Job dauerhaft deaktiviert, sodass er nicht f</w:t>
            </w:r>
            <w:r>
              <w:rPr>
                <w:lang w:val="de-DE"/>
              </w:rPr>
              <w:t>ü</w:t>
            </w:r>
            <w:r>
              <w:rPr>
                <w:lang w:val="de-DE"/>
              </w:rPr>
              <w:t>r das Streaming aktiviert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241 </w:t>
            </w:r>
            <w:r>
              <w:rPr>
                <w:noProof/>
                <w:sz w:val="16"/>
              </w:rPr>
              <w:br/>
            </w:r>
            <w:r>
              <w:rPr>
                <w:noProof/>
                <w:sz w:val="2"/>
              </w:rPr>
              <w:t>3b4f5f91-d5c9-4abd-8da8-2c6be80c7298</w:t>
            </w:r>
          </w:p>
        </w:tc>
        <w:tc>
          <w:tcPr>
            <w:tcW w:w="7407" w:type="dxa"/>
            <w:shd w:val="clear" w:color="auto" w:fill="F2F2F2" w:themeFill="background1" w:themeFillShade="F2"/>
          </w:tcPr>
          <w:p w:rsidR="00000000" w:rsidRDefault="00BD6E96">
            <w:pPr>
              <w:rPr>
                <w:noProof/>
              </w:rPr>
            </w:pPr>
            <w:r>
              <w:rPr>
                <w:noProof/>
              </w:rPr>
              <w:t>Eventually the event will be deleted.</w:t>
            </w:r>
          </w:p>
        </w:tc>
        <w:tc>
          <w:tcPr>
            <w:tcW w:w="7407" w:type="dxa"/>
          </w:tcPr>
          <w:p w:rsidR="00000000" w:rsidRDefault="00BD6E96">
            <w:pPr>
              <w:rPr>
                <w:lang w:val="de-DE"/>
              </w:rPr>
            </w:pPr>
            <w:r>
              <w:rPr>
                <w:lang w:val="de-DE"/>
              </w:rPr>
              <w:t>Schlie</w:t>
            </w:r>
            <w:r>
              <w:rPr>
                <w:lang w:val="de-DE"/>
              </w:rPr>
              <w:t>ß</w:t>
            </w:r>
            <w:r>
              <w:rPr>
                <w:lang w:val="de-DE"/>
              </w:rPr>
              <w:t>lich wird das Ereignis gel</w:t>
            </w:r>
            <w:r>
              <w:rPr>
                <w:lang w:val="de-DE"/>
              </w:rPr>
              <w:t>ö</w:t>
            </w:r>
            <w:r>
              <w:rPr>
                <w:lang w:val="de-DE"/>
              </w:rPr>
              <w:t>scht.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242 </w:t>
            </w:r>
            <w:r>
              <w:rPr>
                <w:noProof/>
                <w:sz w:val="16"/>
              </w:rPr>
              <w:br/>
            </w:r>
            <w:r>
              <w:rPr>
                <w:noProof/>
                <w:sz w:val="2"/>
              </w:rPr>
              <w:t>d04693a2-21c7-4900-bec4-272a6f7a7050</w:t>
            </w:r>
          </w:p>
        </w:tc>
        <w:tc>
          <w:tcPr>
            <w:tcW w:w="7407" w:type="dxa"/>
            <w:shd w:val="clear" w:color="auto" w:fill="F2F2F2" w:themeFill="background1" w:themeFillShade="F2"/>
          </w:tcPr>
          <w:p w:rsidR="00000000" w:rsidRDefault="00BD6E96">
            <w:pPr>
              <w:rPr>
                <w:noProof/>
              </w:rPr>
            </w:pPr>
            <w:r>
              <w:rPr>
                <w:noProof/>
              </w:rPr>
              <w:t>Only events where streaming was started can be archived.</w:t>
            </w:r>
          </w:p>
        </w:tc>
        <w:tc>
          <w:tcPr>
            <w:tcW w:w="7407" w:type="dxa"/>
          </w:tcPr>
          <w:p w:rsidR="00000000" w:rsidRDefault="00BD6E96">
            <w:pPr>
              <w:rPr>
                <w:lang w:val="de-DE"/>
              </w:rPr>
            </w:pPr>
            <w:r>
              <w:rPr>
                <w:lang w:val="de-DE"/>
              </w:rPr>
              <w:t>Es k</w:t>
            </w:r>
            <w:r>
              <w:rPr>
                <w:lang w:val="de-DE"/>
              </w:rPr>
              <w:t>ö</w:t>
            </w:r>
            <w:r>
              <w:rPr>
                <w:lang w:val="de-DE"/>
              </w:rPr>
              <w:t>nnen nur Ereignisse archiviert werde</w:t>
            </w:r>
            <w:r>
              <w:rPr>
                <w:lang w:val="de-DE"/>
              </w:rPr>
              <w:t>n, bei denen das Streaming gestartet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243 </w:t>
            </w:r>
            <w:r>
              <w:rPr>
                <w:noProof/>
                <w:sz w:val="16"/>
              </w:rPr>
              <w:br/>
            </w:r>
            <w:r>
              <w:rPr>
                <w:noProof/>
                <w:sz w:val="2"/>
              </w:rPr>
              <w:t>18d2cfc2-e11b-4ea0-b428-47bdaa142d43</w:t>
            </w:r>
          </w:p>
        </w:tc>
        <w:tc>
          <w:tcPr>
            <w:tcW w:w="7407" w:type="dxa"/>
            <w:shd w:val="clear" w:color="auto" w:fill="F2F2F2" w:themeFill="background1" w:themeFillShade="F2"/>
          </w:tcPr>
          <w:p w:rsidR="00000000" w:rsidRDefault="00BD6E96">
            <w:pPr>
              <w:rPr>
                <w:noProof/>
              </w:rPr>
            </w:pPr>
            <w:r>
              <w:rPr>
                <w:noProof/>
              </w:rPr>
              <w:t xml:space="preserve">If a recurring event was created and streaming never started, a </w:t>
            </w:r>
            <w:r>
              <w:rPr>
                <w:rStyle w:val="mqInternal"/>
                <w:noProof/>
              </w:rPr>
              <w:t>[1}</w:t>
            </w:r>
            <w:r>
              <w:rPr>
                <w:noProof/>
              </w:rPr>
              <w:t>Cancel</w:t>
            </w:r>
            <w:r>
              <w:rPr>
                <w:rStyle w:val="mqInternal"/>
                <w:noProof/>
              </w:rPr>
              <w:t>{2]</w:t>
            </w:r>
            <w:r>
              <w:rPr>
                <w:noProof/>
              </w:rPr>
              <w:t xml:space="preserve"> button will appear vs. an </w:t>
            </w:r>
            <w:r>
              <w:rPr>
                <w:rStyle w:val="mqInternal"/>
                <w:noProof/>
              </w:rPr>
              <w:t>[1}</w:t>
            </w:r>
            <w:r>
              <w:rPr>
                <w:noProof/>
              </w:rPr>
              <w:t>Archive</w:t>
            </w:r>
            <w:r>
              <w:rPr>
                <w:rStyle w:val="mqInternal"/>
                <w:noProof/>
              </w:rPr>
              <w:t>{2]</w:t>
            </w:r>
            <w:r>
              <w:rPr>
                <w:noProof/>
              </w:rPr>
              <w:t xml:space="preserve"> button.</w:t>
            </w:r>
          </w:p>
        </w:tc>
        <w:tc>
          <w:tcPr>
            <w:tcW w:w="7407" w:type="dxa"/>
          </w:tcPr>
          <w:p w:rsidR="00000000" w:rsidRDefault="00BD6E96">
            <w:pPr>
              <w:rPr>
                <w:lang w:val="de-DE"/>
              </w:rPr>
            </w:pPr>
            <w:r>
              <w:rPr>
                <w:lang w:val="de-DE"/>
              </w:rPr>
              <w:t>Wenn ein wiederkehrendes Ereignis erstellt w</w:t>
            </w:r>
            <w:r>
              <w:rPr>
                <w:lang w:val="de-DE"/>
              </w:rPr>
              <w:t xml:space="preserve">urde und das Streaming nie gestartet wurde, a </w:t>
            </w:r>
            <w:r>
              <w:rPr>
                <w:rStyle w:val="mqInternal"/>
                <w:noProof/>
                <w:lang w:val="de-DE"/>
              </w:rPr>
              <w:t>[1}</w:t>
            </w:r>
            <w:r>
              <w:rPr>
                <w:lang w:val="de-DE"/>
              </w:rPr>
              <w:t>Stornieren</w:t>
            </w:r>
            <w:r>
              <w:rPr>
                <w:rStyle w:val="mqInternal"/>
                <w:noProof/>
                <w:lang w:val="de-DE"/>
              </w:rPr>
              <w:t>{2]</w:t>
            </w:r>
            <w:r>
              <w:rPr>
                <w:lang w:val="de-DE"/>
              </w:rPr>
              <w:t xml:space="preserve"> Die Schaltfl</w:t>
            </w:r>
            <w:r>
              <w:rPr>
                <w:lang w:val="de-DE"/>
              </w:rPr>
              <w:t>ä</w:t>
            </w:r>
            <w:r>
              <w:rPr>
                <w:lang w:val="de-DE"/>
              </w:rPr>
              <w:t xml:space="preserve">che wird im Vergleich zu einem angezeigt </w:t>
            </w:r>
            <w:r>
              <w:rPr>
                <w:rStyle w:val="mqInternal"/>
                <w:noProof/>
                <w:lang w:val="de-DE"/>
              </w:rPr>
              <w:t>[1}</w:t>
            </w:r>
            <w:r>
              <w:rPr>
                <w:lang w:val="de-DE"/>
              </w:rPr>
              <w:t>Archiv</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244 </w:t>
            </w:r>
            <w:r>
              <w:rPr>
                <w:noProof/>
                <w:sz w:val="16"/>
              </w:rPr>
              <w:br/>
            </w:r>
            <w:r>
              <w:rPr>
                <w:noProof/>
                <w:sz w:val="2"/>
              </w:rPr>
              <w:t>3137e052-11de-4fce-a493-3a4e9cc256ef</w:t>
            </w:r>
          </w:p>
        </w:tc>
        <w:tc>
          <w:tcPr>
            <w:tcW w:w="7407" w:type="dxa"/>
            <w:shd w:val="clear" w:color="auto" w:fill="F2F2F2" w:themeFill="background1" w:themeFillShade="F2"/>
          </w:tcPr>
          <w:p w:rsidR="00000000" w:rsidRDefault="00BD6E96">
            <w:pPr>
              <w:rPr>
                <w:noProof/>
              </w:rPr>
            </w:pPr>
            <w:r>
              <w:rPr>
                <w:noProof/>
              </w:rPr>
              <w:t>To archive a recurring event:</w:t>
            </w:r>
          </w:p>
        </w:tc>
        <w:tc>
          <w:tcPr>
            <w:tcW w:w="7407" w:type="dxa"/>
          </w:tcPr>
          <w:p w:rsidR="00000000" w:rsidRDefault="00BD6E96">
            <w:pPr>
              <w:rPr>
                <w:lang w:val="de-DE"/>
              </w:rPr>
            </w:pPr>
            <w:r>
              <w:rPr>
                <w:lang w:val="de-DE"/>
              </w:rPr>
              <w:t>So archivieren Sie ein wiederkehrendes Ereigni</w:t>
            </w:r>
            <w:r>
              <w:rPr>
                <w:lang w:val="de-DE"/>
              </w:rPr>
              <w: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245 </w:t>
            </w:r>
            <w:r>
              <w:rPr>
                <w:noProof/>
                <w:sz w:val="16"/>
              </w:rPr>
              <w:br/>
            </w:r>
            <w:r>
              <w:rPr>
                <w:noProof/>
                <w:sz w:val="2"/>
              </w:rPr>
              <w:t>3bbc36b7-6c70-4250-a472-a945f06b985f</w:t>
            </w:r>
          </w:p>
        </w:tc>
        <w:tc>
          <w:tcPr>
            <w:tcW w:w="7407" w:type="dxa"/>
            <w:shd w:val="clear" w:color="auto" w:fill="F2F2F2" w:themeFill="background1" w:themeFillShade="F2"/>
          </w:tcPr>
          <w:p w:rsidR="00000000" w:rsidRDefault="00BD6E96">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BD6E96">
            <w:pPr>
              <w:rPr>
                <w:lang w:val="de-DE"/>
              </w:rPr>
            </w:pPr>
            <w:r>
              <w:rPr>
                <w:lang w:val="de-DE"/>
              </w:rPr>
              <w:t xml:space="preserve">Klick auf das </w:t>
            </w:r>
            <w:r>
              <w:rPr>
                <w:rStyle w:val="mqInternal"/>
                <w:noProof/>
                <w:lang w:val="de-DE"/>
              </w:rPr>
              <w:t>[1}</w:t>
            </w:r>
            <w:r>
              <w:rPr>
                <w:lang w:val="de-DE"/>
              </w:rPr>
              <w:t>Bereithalten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246 </w:t>
            </w:r>
            <w:r>
              <w:rPr>
                <w:noProof/>
                <w:sz w:val="16"/>
              </w:rPr>
              <w:br/>
            </w:r>
            <w:r>
              <w:rPr>
                <w:noProof/>
                <w:sz w:val="2"/>
              </w:rPr>
              <w:t>bcea8ca1-781f-4c01-b3e3-d96846cf8b90</w:t>
            </w:r>
          </w:p>
        </w:tc>
        <w:tc>
          <w:tcPr>
            <w:tcW w:w="7407" w:type="dxa"/>
            <w:shd w:val="clear" w:color="auto" w:fill="F2F2F2" w:themeFill="background1" w:themeFillShade="F2"/>
          </w:tcPr>
          <w:p w:rsidR="00000000" w:rsidRDefault="00BD6E96">
            <w:pPr>
              <w:rPr>
                <w:noProof/>
              </w:rPr>
            </w:pPr>
            <w:r>
              <w:rPr>
                <w:noProof/>
              </w:rPr>
              <w:t>Click on the row for the event to select it.</w:t>
            </w:r>
          </w:p>
        </w:tc>
        <w:tc>
          <w:tcPr>
            <w:tcW w:w="7407" w:type="dxa"/>
          </w:tcPr>
          <w:p w:rsidR="00000000" w:rsidRDefault="00BD6E96">
            <w:pPr>
              <w:rPr>
                <w:lang w:val="de-DE"/>
              </w:rPr>
            </w:pPr>
            <w:r>
              <w:rPr>
                <w:lang w:val="de-DE"/>
              </w:rPr>
              <w:t>Klicken Sie auf die Zeile f</w:t>
            </w:r>
            <w:r>
              <w:rPr>
                <w:lang w:val="de-DE"/>
              </w:rPr>
              <w:t>ü</w:t>
            </w:r>
            <w:r>
              <w:rPr>
                <w:lang w:val="de-DE"/>
              </w:rPr>
              <w:t>r das Ereignis, um es auszuw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247 </w:t>
            </w:r>
            <w:r>
              <w:rPr>
                <w:noProof/>
                <w:sz w:val="16"/>
              </w:rPr>
              <w:br/>
            </w:r>
            <w:r>
              <w:rPr>
                <w:noProof/>
                <w:sz w:val="2"/>
              </w:rPr>
              <w:t>f4f4a49e-bbe4-4b03-b1cb-2c4c35c96d45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Archive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Archiv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248 </w:t>
            </w:r>
            <w:r>
              <w:rPr>
                <w:noProof/>
                <w:sz w:val="16"/>
              </w:rPr>
              <w:br/>
            </w:r>
            <w:r>
              <w:rPr>
                <w:noProof/>
                <w:sz w:val="2"/>
              </w:rPr>
              <w:t>db992571-f159-437f-909b-61b6136bf370</w:t>
            </w:r>
          </w:p>
        </w:tc>
        <w:tc>
          <w:tcPr>
            <w:tcW w:w="7407" w:type="dxa"/>
            <w:shd w:val="clear" w:color="auto" w:fill="F2F2F2" w:themeFill="background1" w:themeFillShade="F2"/>
          </w:tcPr>
          <w:p w:rsidR="00000000" w:rsidRDefault="00BD6E96">
            <w:pPr>
              <w:rPr>
                <w:noProof/>
              </w:rPr>
            </w:pPr>
            <w:r>
              <w:rPr>
                <w:noProof/>
              </w:rPr>
              <w:t>Viewing live event info using the Control Room</w:t>
            </w:r>
          </w:p>
        </w:tc>
        <w:tc>
          <w:tcPr>
            <w:tcW w:w="7407" w:type="dxa"/>
          </w:tcPr>
          <w:p w:rsidR="00000000" w:rsidRDefault="00BD6E96">
            <w:pPr>
              <w:rPr>
                <w:lang w:val="de-DE"/>
              </w:rPr>
            </w:pPr>
            <w:r>
              <w:rPr>
                <w:lang w:val="de-DE"/>
              </w:rPr>
              <w:t>Anzeigen von Live-Ereignisinformationen im Kontrollraum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249 </w:t>
            </w:r>
            <w:r>
              <w:rPr>
                <w:noProof/>
                <w:sz w:val="16"/>
              </w:rPr>
              <w:br/>
            </w:r>
            <w:r>
              <w:rPr>
                <w:noProof/>
                <w:sz w:val="2"/>
              </w:rPr>
              <w:t>afd610b0-4f89-4cdd-ada1-c6c61bda7bbb</w:t>
            </w:r>
          </w:p>
        </w:tc>
        <w:tc>
          <w:tcPr>
            <w:tcW w:w="7407" w:type="dxa"/>
            <w:shd w:val="clear" w:color="auto" w:fill="F2F2F2" w:themeFill="background1" w:themeFillShade="F2"/>
          </w:tcPr>
          <w:p w:rsidR="00000000" w:rsidRDefault="00BD6E96">
            <w:pPr>
              <w:rPr>
                <w:noProof/>
              </w:rPr>
            </w:pPr>
            <w:r>
              <w:rPr>
                <w:noProof/>
              </w:rPr>
              <w:t>The Control Room page is used to view information about a live event.</w:t>
            </w:r>
          </w:p>
        </w:tc>
        <w:tc>
          <w:tcPr>
            <w:tcW w:w="7407" w:type="dxa"/>
          </w:tcPr>
          <w:p w:rsidR="00000000" w:rsidRDefault="00BD6E96">
            <w:pPr>
              <w:rPr>
                <w:lang w:val="de-DE"/>
              </w:rPr>
            </w:pPr>
            <w:r>
              <w:rPr>
                <w:lang w:val="de-DE"/>
              </w:rPr>
              <w:t>Auf der Seite Kontrollraum werden Informationen zu einem Live-Ereignis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250 </w:t>
            </w:r>
            <w:r>
              <w:rPr>
                <w:noProof/>
                <w:sz w:val="16"/>
              </w:rPr>
              <w:br/>
            </w:r>
            <w:r>
              <w:rPr>
                <w:noProof/>
                <w:sz w:val="2"/>
              </w:rPr>
              <w:t>354a35a5-26c5-45d1-b384-22f2dd4d95d4</w:t>
            </w:r>
          </w:p>
        </w:tc>
        <w:tc>
          <w:tcPr>
            <w:tcW w:w="7407" w:type="dxa"/>
            <w:shd w:val="clear" w:color="auto" w:fill="F2F2F2" w:themeFill="background1" w:themeFillShade="F2"/>
          </w:tcPr>
          <w:p w:rsidR="00000000" w:rsidRDefault="00BD6E96">
            <w:pPr>
              <w:rPr>
                <w:noProof/>
              </w:rPr>
            </w:pPr>
            <w:r>
              <w:rPr>
                <w:noProof/>
              </w:rPr>
              <w:t>When you create a new live event and streaming begins, the Control Room page will open displaying the event information.</w:t>
            </w:r>
          </w:p>
        </w:tc>
        <w:tc>
          <w:tcPr>
            <w:tcW w:w="7407" w:type="dxa"/>
          </w:tcPr>
          <w:p w:rsidR="00000000" w:rsidRDefault="00BD6E96">
            <w:pPr>
              <w:rPr>
                <w:lang w:val="de-DE"/>
              </w:rPr>
            </w:pPr>
            <w:r>
              <w:rPr>
                <w:lang w:val="de-DE"/>
              </w:rPr>
              <w:t>Wenn Sie ein neues Live-Ereignis erstellen und das Streaming beginnt, wird die Seite Kontrollraum mit den Ereignisinformationen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251 </w:t>
            </w:r>
            <w:r>
              <w:rPr>
                <w:noProof/>
                <w:sz w:val="16"/>
              </w:rPr>
              <w:br/>
            </w:r>
            <w:r>
              <w:rPr>
                <w:noProof/>
                <w:sz w:val="2"/>
              </w:rPr>
              <w:t>9fbdb525-bdf1-41f4-9530-4ebfcd32b65d</w:t>
            </w:r>
          </w:p>
        </w:tc>
        <w:tc>
          <w:tcPr>
            <w:tcW w:w="7407" w:type="dxa"/>
            <w:shd w:val="clear" w:color="auto" w:fill="F2F2F2" w:themeFill="background1" w:themeFillShade="F2"/>
          </w:tcPr>
          <w:p w:rsidR="00000000" w:rsidRDefault="00BD6E96">
            <w:pPr>
              <w:rPr>
                <w:noProof/>
              </w:rPr>
            </w:pPr>
            <w:r>
              <w:rPr>
                <w:noProof/>
              </w:rPr>
              <w:t>A preview of the event will appear in the preview player.</w:t>
            </w:r>
          </w:p>
        </w:tc>
        <w:tc>
          <w:tcPr>
            <w:tcW w:w="7407" w:type="dxa"/>
          </w:tcPr>
          <w:p w:rsidR="00000000" w:rsidRDefault="00BD6E96">
            <w:pPr>
              <w:rPr>
                <w:lang w:val="de-DE"/>
              </w:rPr>
            </w:pPr>
            <w:r>
              <w:rPr>
                <w:lang w:val="de-DE"/>
              </w:rPr>
              <w:t>Eine Vorschau des</w:t>
            </w:r>
            <w:r>
              <w:rPr>
                <w:lang w:val="de-DE"/>
              </w:rPr>
              <w:t xml:space="preserve"> Ereignisses wird im Vorschau-Player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252 </w:t>
            </w:r>
            <w:r>
              <w:rPr>
                <w:noProof/>
                <w:sz w:val="16"/>
              </w:rPr>
              <w:br/>
            </w:r>
            <w:r>
              <w:rPr>
                <w:noProof/>
                <w:sz w:val="2"/>
              </w:rPr>
              <w:t>817b0f7a-c7c9-4174-a3f4-3565603272bd</w:t>
            </w:r>
          </w:p>
        </w:tc>
        <w:tc>
          <w:tcPr>
            <w:tcW w:w="7407" w:type="dxa"/>
            <w:shd w:val="clear" w:color="auto" w:fill="F2F2F2" w:themeFill="background1" w:themeFillShade="F2"/>
          </w:tcPr>
          <w:p w:rsidR="00000000" w:rsidRDefault="00BD6E96">
            <w:pPr>
              <w:rPr>
                <w:noProof/>
              </w:rPr>
            </w:pPr>
            <w:r>
              <w:rPr>
                <w:noProof/>
              </w:rPr>
              <w:t>The Control Room page is also displayed when you click on an event on the Manage Live Events page.</w:t>
            </w:r>
          </w:p>
        </w:tc>
        <w:tc>
          <w:tcPr>
            <w:tcW w:w="7407" w:type="dxa"/>
          </w:tcPr>
          <w:p w:rsidR="00000000" w:rsidRDefault="00BD6E96">
            <w:pPr>
              <w:rPr>
                <w:lang w:val="de-DE"/>
              </w:rPr>
            </w:pPr>
            <w:r>
              <w:rPr>
                <w:lang w:val="de-DE"/>
              </w:rPr>
              <w:t>Die Seite Kontrollraum wird auch angezeigt, wenn Sie auf der Seite</w:t>
            </w:r>
            <w:r>
              <w:rPr>
                <w:lang w:val="de-DE"/>
              </w:rPr>
              <w:t xml:space="preserve"> Live-Ereignisse verwalten auf ein Ereignis klicken.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253 </w:t>
            </w:r>
            <w:r>
              <w:rPr>
                <w:noProof/>
                <w:sz w:val="16"/>
              </w:rPr>
              <w:br/>
            </w:r>
            <w:r>
              <w:rPr>
                <w:noProof/>
                <w:sz w:val="2"/>
              </w:rPr>
              <w:t>b72a8d12-294b-4df5-abe6-1d7c2d7c8a01</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Ü</w:t>
            </w:r>
            <w:r>
              <w:rPr>
                <w:lang w:val="de-DE"/>
              </w:rPr>
              <w:t>berwachung</w:t>
            </w:r>
            <w:r>
              <w:rPr>
                <w:rStyle w:val="mqInternal"/>
                <w:noProof/>
                <w:lang w:val="de-DE"/>
              </w:rPr>
              <w:t>{2]</w:t>
            </w:r>
            <w:r>
              <w:rPr>
                <w:lang w:val="de-DE"/>
              </w:rPr>
              <w:t xml:space="preserve"> Regis</w:t>
            </w:r>
            <w:r>
              <w:rPr>
                <w:lang w:val="de-DE"/>
              </w:rPr>
              <w:t xml:space="preserve">terkarte unter dem Preview-Player zu </w:t>
            </w:r>
            <w:r>
              <w:rPr>
                <w:rStyle w:val="mqInternal"/>
                <w:noProof/>
                <w:lang w:val="de-DE"/>
              </w:rPr>
              <w:t>[3}</w:t>
            </w:r>
            <w:r>
              <w:rPr>
                <w:lang w:val="de-DE"/>
              </w:rPr>
              <w:t>Ü</w:t>
            </w:r>
            <w:r>
              <w:rPr>
                <w:lang w:val="de-DE"/>
              </w:rPr>
              <w:t>berwachungsinformationen anzeigen</w:t>
            </w:r>
            <w:r>
              <w:rPr>
                <w:rStyle w:val="mqInternal"/>
                <w:noProof/>
                <w:lang w:val="de-DE"/>
              </w:rPr>
              <w:t>{4]</w:t>
            </w:r>
            <w:r>
              <w:rPr>
                <w:lang w:val="de-DE"/>
              </w:rPr>
              <w:t xml:space="preserve"> w</w:t>
            </w:r>
            <w:r>
              <w:rPr>
                <w:lang w:val="de-DE"/>
              </w:rPr>
              <w:t>ä</w:t>
            </w:r>
            <w:r>
              <w:rPr>
                <w:lang w:val="de-DE"/>
              </w:rPr>
              <w:t>hrend der Stream l</w:t>
            </w:r>
            <w:r>
              <w:rPr>
                <w:lang w:val="de-DE"/>
              </w:rPr>
              <w:t>ä</w:t>
            </w:r>
            <w:r>
              <w:rPr>
                <w:lang w:val="de-DE"/>
              </w:rPr>
              <w:t>uft.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255 </w:t>
            </w:r>
            <w:r>
              <w:rPr>
                <w:noProof/>
                <w:sz w:val="16"/>
              </w:rPr>
              <w:br/>
            </w:r>
            <w:r>
              <w:rPr>
                <w:noProof/>
                <w:sz w:val="2"/>
              </w:rPr>
              <w:t>7e6b0eae-b0ba-4278-bc58-4a7248813360</w:t>
            </w:r>
          </w:p>
        </w:tc>
        <w:tc>
          <w:tcPr>
            <w:tcW w:w="7407" w:type="dxa"/>
            <w:shd w:val="clear" w:color="auto" w:fill="F2F2F2" w:themeFill="background1" w:themeFillShade="F2"/>
          </w:tcPr>
          <w:p w:rsidR="00000000" w:rsidRDefault="00BD6E96">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000000" w:rsidRDefault="00BD6E96">
            <w:pPr>
              <w:rPr>
                <w:lang w:val="de-DE"/>
              </w:rPr>
            </w:pPr>
            <w:r>
              <w:rPr>
                <w:lang w:val="de-DE"/>
              </w:rPr>
              <w:t>Die Kontrollraums</w:t>
            </w:r>
            <w:r>
              <w:rPr>
                <w:lang w:val="de-DE"/>
              </w:rPr>
              <w:t xml:space="preserve">eite </w:t>
            </w:r>
            <w:r>
              <w:rPr>
                <w:rStyle w:val="mqInternal"/>
                <w:noProof/>
                <w:lang w:val="de-DE"/>
              </w:rPr>
              <w:t>[1}</w:t>
            </w:r>
            <w:r>
              <w:rPr>
                <w:lang w:val="de-DE"/>
              </w:rPr>
              <w:t>Informationen zur Veranstaltung</w:t>
            </w:r>
            <w:r>
              <w:rPr>
                <w:rStyle w:val="mqInternal"/>
                <w:noProof/>
                <w:lang w:val="de-DE"/>
              </w:rPr>
              <w:t>{2]</w:t>
            </w:r>
            <w:r>
              <w:rPr>
                <w:lang w:val="de-DE"/>
              </w:rPr>
              <w:t xml:space="preserve"> Die Registerkarte ist in folgende Abschnitte unterteilt: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256 </w:t>
            </w:r>
            <w:r>
              <w:rPr>
                <w:noProof/>
                <w:sz w:val="16"/>
              </w:rPr>
              <w:br/>
            </w:r>
            <w:r>
              <w:rPr>
                <w:noProof/>
                <w:sz w:val="2"/>
              </w:rPr>
              <w:t>bb018ad8-26a5-40f4-9dab-b2231edc9380</w:t>
            </w:r>
          </w:p>
        </w:tc>
        <w:tc>
          <w:tcPr>
            <w:tcW w:w="7407" w:type="dxa"/>
            <w:shd w:val="clear" w:color="auto" w:fill="F2F2F2" w:themeFill="background1" w:themeFillShade="F2"/>
          </w:tcPr>
          <w:p w:rsidR="00000000" w:rsidRDefault="00BD6E96">
            <w:pPr>
              <w:rPr>
                <w:noProof/>
              </w:rPr>
            </w:pPr>
            <w:r>
              <w:rPr>
                <w:rStyle w:val="mqInternal"/>
                <w:noProof/>
              </w:rPr>
              <w:t>[1}</w:t>
            </w:r>
            <w:r>
              <w:rPr>
                <w:noProof/>
              </w:rPr>
              <w:t>Event Status</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Ereignisstatus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257 </w:t>
            </w:r>
            <w:r>
              <w:rPr>
                <w:noProof/>
                <w:sz w:val="16"/>
              </w:rPr>
              <w:br/>
            </w:r>
            <w:r>
              <w:rPr>
                <w:noProof/>
                <w:sz w:val="2"/>
              </w:rPr>
              <w:t>a7845f47-7150-4360-8b4b-ea4c2a3cd093</w:t>
            </w:r>
          </w:p>
        </w:tc>
        <w:tc>
          <w:tcPr>
            <w:tcW w:w="7407" w:type="dxa"/>
            <w:shd w:val="clear" w:color="auto" w:fill="F2F2F2" w:themeFill="background1" w:themeFillShade="F2"/>
          </w:tcPr>
          <w:p w:rsidR="00000000" w:rsidRDefault="00BD6E96">
            <w:pPr>
              <w:rPr>
                <w:noProof/>
              </w:rPr>
            </w:pPr>
            <w:r>
              <w:rPr>
                <w:rStyle w:val="mqInternal"/>
                <w:noProof/>
              </w:rPr>
              <w:t>[1}</w:t>
            </w:r>
            <w:r>
              <w:rPr>
                <w:noProof/>
              </w:rPr>
              <w:t>Event Information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Informationen zur Veranstaltung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258 </w:t>
            </w:r>
            <w:r>
              <w:rPr>
                <w:noProof/>
                <w:sz w:val="16"/>
              </w:rPr>
              <w:br/>
            </w:r>
            <w:r>
              <w:rPr>
                <w:noProof/>
                <w:sz w:val="2"/>
              </w:rPr>
              <w:t>76ac3185-d355-44dd-931e-1d1ee70d691a</w:t>
            </w:r>
          </w:p>
        </w:tc>
        <w:tc>
          <w:tcPr>
            <w:tcW w:w="7407" w:type="dxa"/>
            <w:shd w:val="clear" w:color="auto" w:fill="F2F2F2" w:themeFill="background1" w:themeFillShade="F2"/>
          </w:tcPr>
          <w:p w:rsidR="00000000" w:rsidRDefault="00BD6E96">
            <w:pPr>
              <w:rPr>
                <w:noProof/>
              </w:rPr>
            </w:pPr>
            <w:r>
              <w:rPr>
                <w:rStyle w:val="mqInternal"/>
                <w:noProof/>
              </w:rPr>
              <w:t>[1}</w:t>
            </w:r>
            <w:r>
              <w:rPr>
                <w:noProof/>
              </w:rPr>
              <w:t>Clips</w:t>
            </w:r>
            <w:r>
              <w:rPr>
                <w:rStyle w:val="mqInternal"/>
                <w:noProof/>
              </w:rPr>
              <w:t>{2]</w:t>
            </w:r>
          </w:p>
        </w:tc>
        <w:tc>
          <w:tcPr>
            <w:tcW w:w="7407" w:type="dxa"/>
          </w:tcPr>
          <w:p w:rsidR="00000000" w:rsidRDefault="00BD6E96">
            <w:pPr>
              <w:rPr>
                <w:lang w:val="de-DE"/>
              </w:rPr>
            </w:pPr>
            <w:r>
              <w:rPr>
                <w:rStyle w:val="mqInternal"/>
                <w:noProof/>
                <w:lang w:val="de-DE"/>
              </w:rPr>
              <w:t>[1}</w:t>
            </w:r>
            <w:r>
              <w:rPr>
                <w:lang w:val="de-DE"/>
              </w:rPr>
              <w:t>Clips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259 </w:t>
            </w:r>
            <w:r>
              <w:rPr>
                <w:noProof/>
                <w:sz w:val="16"/>
              </w:rPr>
              <w:br/>
            </w:r>
            <w:r>
              <w:rPr>
                <w:noProof/>
                <w:sz w:val="2"/>
              </w:rPr>
              <w:t>e2fc587d-6bb8-4841-9cad-0988443b71b9</w:t>
            </w:r>
          </w:p>
        </w:tc>
        <w:tc>
          <w:tcPr>
            <w:tcW w:w="7407" w:type="dxa"/>
            <w:shd w:val="clear" w:color="auto" w:fill="F2F2F2" w:themeFill="background1" w:themeFillShade="F2"/>
          </w:tcPr>
          <w:p w:rsidR="00000000" w:rsidRDefault="00BD6E96">
            <w:pPr>
              <w:rPr>
                <w:noProof/>
              </w:rPr>
            </w:pPr>
            <w:r>
              <w:rPr>
                <w:rStyle w:val="mqInternal"/>
                <w:noProof/>
              </w:rPr>
              <w:t>[1}</w:t>
            </w:r>
            <w:r>
              <w:rPr>
                <w:noProof/>
              </w:rPr>
              <w:t>Renditions</w:t>
            </w:r>
            <w:r>
              <w:rPr>
                <w:rStyle w:val="mqInternal"/>
                <w:noProof/>
              </w:rPr>
              <w:t>{2]</w:t>
            </w:r>
          </w:p>
        </w:tc>
        <w:tc>
          <w:tcPr>
            <w:tcW w:w="7407" w:type="dxa"/>
          </w:tcPr>
          <w:p w:rsidR="00000000" w:rsidRDefault="00BD6E96">
            <w:pPr>
              <w:rPr>
                <w:lang w:val="de-DE"/>
              </w:rPr>
            </w:pPr>
            <w:r>
              <w:rPr>
                <w:rStyle w:val="mqInternal"/>
                <w:noProof/>
                <w:lang w:val="de-DE"/>
              </w:rPr>
              <w:t>[1}</w:t>
            </w:r>
            <w:r>
              <w:rPr>
                <w:lang w:val="de-DE"/>
              </w:rPr>
              <w:t>Wiedergaben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260 </w:t>
            </w:r>
            <w:r>
              <w:rPr>
                <w:noProof/>
                <w:sz w:val="16"/>
              </w:rPr>
              <w:br/>
            </w:r>
            <w:r>
              <w:rPr>
                <w:noProof/>
                <w:sz w:val="2"/>
              </w:rPr>
              <w:t>5c2dd72e-140f-413f-98f2-61dac7bd9866</w:t>
            </w:r>
          </w:p>
        </w:tc>
        <w:tc>
          <w:tcPr>
            <w:tcW w:w="7407" w:type="dxa"/>
            <w:shd w:val="clear" w:color="auto" w:fill="F2F2F2" w:themeFill="background1" w:themeFillShade="F2"/>
          </w:tcPr>
          <w:p w:rsidR="00000000" w:rsidRDefault="00BD6E96">
            <w:pPr>
              <w:rPr>
                <w:noProof/>
              </w:rPr>
            </w:pPr>
            <w:r>
              <w:rPr>
                <w:rStyle w:val="mqInternal"/>
                <w:noProof/>
              </w:rPr>
              <w:t>[1}</w:t>
            </w:r>
            <w:r>
              <w:rPr>
                <w:noProof/>
              </w:rPr>
              <w:t>RTMP</w:t>
            </w:r>
            <w:r>
              <w:rPr>
                <w:rStyle w:val="mqInternal"/>
                <w:noProof/>
              </w:rPr>
              <w:t>{2]</w:t>
            </w:r>
          </w:p>
        </w:tc>
        <w:tc>
          <w:tcPr>
            <w:tcW w:w="7407" w:type="dxa"/>
          </w:tcPr>
          <w:p w:rsidR="00000000" w:rsidRDefault="00BD6E96">
            <w:pPr>
              <w:rPr>
                <w:lang w:val="de-DE"/>
              </w:rPr>
            </w:pPr>
            <w:r>
              <w:rPr>
                <w:rStyle w:val="mqInternal"/>
                <w:noProof/>
                <w:lang w:val="de-DE"/>
              </w:rPr>
              <w:t>[1}</w:t>
            </w:r>
            <w:r>
              <w:rPr>
                <w:lang w:val="de-DE"/>
              </w:rPr>
              <w:t>RTMP</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261 </w:t>
            </w:r>
            <w:r>
              <w:rPr>
                <w:noProof/>
                <w:sz w:val="16"/>
              </w:rPr>
              <w:br/>
            </w:r>
            <w:r>
              <w:rPr>
                <w:noProof/>
                <w:sz w:val="2"/>
              </w:rPr>
              <w:t>f6eef</w:t>
            </w:r>
            <w:r>
              <w:rPr>
                <w:noProof/>
                <w:sz w:val="2"/>
              </w:rPr>
              <w:t>3ef-ae9d-46e6-9395-1e0abd1a8240</w:t>
            </w:r>
          </w:p>
        </w:tc>
        <w:tc>
          <w:tcPr>
            <w:tcW w:w="7407" w:type="dxa"/>
            <w:shd w:val="clear" w:color="auto" w:fill="F2F2F2" w:themeFill="background1" w:themeFillShade="F2"/>
          </w:tcPr>
          <w:p w:rsidR="00000000" w:rsidRDefault="00BD6E96">
            <w:pPr>
              <w:rPr>
                <w:noProof/>
              </w:rPr>
            </w:pPr>
            <w:r>
              <w:rPr>
                <w:rStyle w:val="mqInternal"/>
                <w:noProof/>
              </w:rPr>
              <w:t>[1}</w:t>
            </w:r>
            <w:r>
              <w:rPr>
                <w:noProof/>
              </w:rPr>
              <w:t>Social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Soziales Event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262 </w:t>
            </w:r>
            <w:r>
              <w:rPr>
                <w:noProof/>
                <w:sz w:val="16"/>
              </w:rPr>
              <w:br/>
            </w:r>
            <w:r>
              <w:rPr>
                <w:noProof/>
                <w:sz w:val="2"/>
              </w:rPr>
              <w:t>486eac32-7b58-456e-8937-6967245df130</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Ü</w:t>
            </w:r>
            <w:r>
              <w:rPr>
                <w:lang w:val="de-DE"/>
              </w:rPr>
              <w:t>berwachung</w:t>
            </w:r>
            <w:r>
              <w:rPr>
                <w:rStyle w:val="mqInternal"/>
                <w:noProof/>
                <w:lang w:val="de-DE"/>
              </w:rPr>
              <w:t>{2]</w:t>
            </w:r>
            <w:r>
              <w:rPr>
                <w:lang w:val="de-DE"/>
              </w:rPr>
              <w:t xml:space="preserve"> Registerkarte unter dem Preview-Player zu </w:t>
            </w:r>
            <w:r>
              <w:rPr>
                <w:rStyle w:val="mqInternal"/>
                <w:noProof/>
                <w:lang w:val="de-DE"/>
              </w:rPr>
              <w:t>[3}</w:t>
            </w:r>
            <w:r>
              <w:rPr>
                <w:lang w:val="de-DE"/>
              </w:rPr>
              <w:t>Ü</w:t>
            </w:r>
            <w:r>
              <w:rPr>
                <w:lang w:val="de-DE"/>
              </w:rPr>
              <w:t>berwachungsinformationen anzeigen</w:t>
            </w:r>
            <w:r>
              <w:rPr>
                <w:rStyle w:val="mqInternal"/>
                <w:noProof/>
                <w:lang w:val="de-DE"/>
              </w:rPr>
              <w:t>{4]</w:t>
            </w:r>
            <w:r>
              <w:rPr>
                <w:lang w:val="de-DE"/>
              </w:rPr>
              <w:t xml:space="preserve"> w</w:t>
            </w:r>
            <w:r>
              <w:rPr>
                <w:lang w:val="de-DE"/>
              </w:rPr>
              <w:t>ä</w:t>
            </w:r>
            <w:r>
              <w:rPr>
                <w:lang w:val="de-DE"/>
              </w:rPr>
              <w:t>hrend der Stream l</w:t>
            </w:r>
            <w:r>
              <w:rPr>
                <w:lang w:val="de-DE"/>
              </w:rPr>
              <w:t>ä</w:t>
            </w:r>
            <w:r>
              <w:rPr>
                <w:lang w:val="de-DE"/>
              </w:rPr>
              <w:t>uft.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263 </w:t>
            </w:r>
            <w:r>
              <w:rPr>
                <w:noProof/>
                <w:sz w:val="16"/>
              </w:rPr>
              <w:br/>
            </w:r>
            <w:r>
              <w:rPr>
                <w:noProof/>
                <w:sz w:val="2"/>
              </w:rPr>
              <w:t>af39a9ab-566a-410a-881c-bdee3b595fec</w:t>
            </w:r>
          </w:p>
        </w:tc>
        <w:tc>
          <w:tcPr>
            <w:tcW w:w="7407" w:type="dxa"/>
            <w:shd w:val="clear" w:color="auto" w:fill="F2F2F2" w:themeFill="background1" w:themeFillShade="F2"/>
          </w:tcPr>
          <w:p w:rsidR="00000000" w:rsidRDefault="00BD6E96">
            <w:pPr>
              <w:rPr>
                <w:noProof/>
              </w:rPr>
            </w:pPr>
            <w:r>
              <w:rPr>
                <w:noProof/>
              </w:rPr>
              <w:t>Event Status</w:t>
            </w:r>
          </w:p>
        </w:tc>
        <w:tc>
          <w:tcPr>
            <w:tcW w:w="7407" w:type="dxa"/>
          </w:tcPr>
          <w:p w:rsidR="00000000" w:rsidRDefault="00BD6E96">
            <w:pPr>
              <w:rPr>
                <w:lang w:val="de-DE"/>
              </w:rPr>
            </w:pPr>
            <w:r>
              <w:rPr>
                <w:lang w:val="de-DE"/>
              </w:rPr>
              <w:t>Ereignisstatus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264 </w:t>
            </w:r>
            <w:r>
              <w:rPr>
                <w:noProof/>
                <w:sz w:val="16"/>
              </w:rPr>
              <w:br/>
            </w:r>
            <w:r>
              <w:rPr>
                <w:noProof/>
                <w:sz w:val="2"/>
              </w:rPr>
              <w:t>6e3cf678-ac0f-4f6f-a9de-bc1d60d0eb04</w:t>
            </w:r>
          </w:p>
        </w:tc>
        <w:tc>
          <w:tcPr>
            <w:tcW w:w="7407" w:type="dxa"/>
            <w:shd w:val="clear" w:color="auto" w:fill="F2F2F2" w:themeFill="background1" w:themeFillShade="F2"/>
          </w:tcPr>
          <w:p w:rsidR="00000000" w:rsidRDefault="00BD6E96">
            <w:pPr>
              <w:rPr>
                <w:noProof/>
              </w:rPr>
            </w:pPr>
            <w:r>
              <w:rPr>
                <w:noProof/>
              </w:rPr>
              <w:t>The Event Status se</w:t>
            </w:r>
            <w:r>
              <w:rPr>
                <w:noProof/>
              </w:rPr>
              <w:t>ction is displayed only while an event is in progress.</w:t>
            </w:r>
          </w:p>
        </w:tc>
        <w:tc>
          <w:tcPr>
            <w:tcW w:w="7407" w:type="dxa"/>
          </w:tcPr>
          <w:p w:rsidR="00000000" w:rsidRDefault="00BD6E96">
            <w:pPr>
              <w:rPr>
                <w:lang w:val="de-DE"/>
              </w:rPr>
            </w:pPr>
            <w:r>
              <w:rPr>
                <w:lang w:val="de-DE"/>
              </w:rPr>
              <w:t>Der Abschnitt Ereignisstatus wird nur angezeigt, w</w:t>
            </w:r>
            <w:r>
              <w:rPr>
                <w:lang w:val="de-DE"/>
              </w:rPr>
              <w:t>ä</w:t>
            </w:r>
            <w:r>
              <w:rPr>
                <w:lang w:val="de-DE"/>
              </w:rPr>
              <w:t>hrend ein Ereignis ausgef</w:t>
            </w:r>
            <w:r>
              <w:rPr>
                <w:lang w:val="de-DE"/>
              </w:rPr>
              <w:t>ü</w:t>
            </w:r>
            <w:r>
              <w:rPr>
                <w:lang w:val="de-DE"/>
              </w:rPr>
              <w:t>hrt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265 </w:t>
            </w:r>
            <w:r>
              <w:rPr>
                <w:noProof/>
                <w:sz w:val="16"/>
              </w:rPr>
              <w:br/>
            </w:r>
            <w:r>
              <w:rPr>
                <w:noProof/>
                <w:sz w:val="2"/>
              </w:rPr>
              <w:t>ea8cef7a-0123-46cd-9d69-17d6406d7ba2</w:t>
            </w:r>
          </w:p>
        </w:tc>
        <w:tc>
          <w:tcPr>
            <w:tcW w:w="7407" w:type="dxa"/>
            <w:shd w:val="clear" w:color="auto" w:fill="F2F2F2" w:themeFill="background1" w:themeFillShade="F2"/>
          </w:tcPr>
          <w:p w:rsidR="00000000" w:rsidRDefault="00BD6E96">
            <w:pPr>
              <w:rPr>
                <w:noProof/>
              </w:rPr>
            </w:pPr>
            <w:r>
              <w:rPr>
                <w:noProof/>
              </w:rPr>
              <w:t>The following information is displayed:</w:t>
            </w:r>
          </w:p>
        </w:tc>
        <w:tc>
          <w:tcPr>
            <w:tcW w:w="7407" w:type="dxa"/>
          </w:tcPr>
          <w:p w:rsidR="00000000" w:rsidRDefault="00BD6E96">
            <w:pPr>
              <w:rPr>
                <w:lang w:val="de-DE"/>
              </w:rPr>
            </w:pPr>
            <w:r>
              <w:rPr>
                <w:lang w:val="de-DE"/>
              </w:rPr>
              <w:t>Die folgenden Informationen wer</w:t>
            </w:r>
            <w:r>
              <w:rPr>
                <w:lang w:val="de-DE"/>
              </w:rPr>
              <w:t>den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266 </w:t>
            </w:r>
            <w:r>
              <w:rPr>
                <w:noProof/>
                <w:sz w:val="16"/>
              </w:rPr>
              <w:br/>
            </w:r>
            <w:r>
              <w:rPr>
                <w:noProof/>
                <w:sz w:val="2"/>
              </w:rPr>
              <w:t>fa3d3157-7f25-4d97-bfa8-176eb0b9611a</w:t>
            </w:r>
          </w:p>
        </w:tc>
        <w:tc>
          <w:tcPr>
            <w:tcW w:w="7407" w:type="dxa"/>
            <w:shd w:val="clear" w:color="auto" w:fill="F2F2F2" w:themeFill="background1" w:themeFillShade="F2"/>
          </w:tcPr>
          <w:p w:rsidR="00000000" w:rsidRDefault="00BD6E96">
            <w:pPr>
              <w:rPr>
                <w:noProof/>
              </w:rPr>
            </w:pPr>
            <w:r>
              <w:rPr>
                <w:rStyle w:val="mqInternal"/>
                <w:noProof/>
              </w:rPr>
              <w:t>[1}</w:t>
            </w:r>
            <w:r>
              <w:rPr>
                <w:noProof/>
              </w:rPr>
              <w:t>Job Status</w:t>
            </w:r>
            <w:r>
              <w:rPr>
                <w:rStyle w:val="mqInternal"/>
                <w:noProof/>
              </w:rPr>
              <w:t>{2]</w:t>
            </w:r>
            <w:r>
              <w:rPr>
                <w:noProof/>
              </w:rPr>
              <w:t xml:space="preserve"> - Current job status</w:t>
            </w:r>
          </w:p>
        </w:tc>
        <w:tc>
          <w:tcPr>
            <w:tcW w:w="7407" w:type="dxa"/>
          </w:tcPr>
          <w:p w:rsidR="00000000" w:rsidRDefault="00BD6E96">
            <w:pPr>
              <w:rPr>
                <w:lang w:val="de-DE"/>
              </w:rPr>
            </w:pPr>
            <w:r>
              <w:rPr>
                <w:rStyle w:val="mqInternal"/>
                <w:noProof/>
                <w:lang w:val="de-DE"/>
              </w:rPr>
              <w:t>[1}</w:t>
            </w:r>
            <w:r>
              <w:rPr>
                <w:lang w:val="de-DE"/>
              </w:rPr>
              <w:t>Beruflicher Status</w:t>
            </w:r>
            <w:r>
              <w:rPr>
                <w:rStyle w:val="mqInternal"/>
                <w:noProof/>
                <w:lang w:val="de-DE"/>
              </w:rPr>
              <w:t>{2]</w:t>
            </w:r>
            <w:r>
              <w:rPr>
                <w:lang w:val="de-DE"/>
              </w:rPr>
              <w:t xml:space="preserve"> - Aktueller Jobstatus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267 </w:t>
            </w:r>
            <w:r>
              <w:rPr>
                <w:noProof/>
                <w:sz w:val="16"/>
              </w:rPr>
              <w:br/>
            </w:r>
            <w:r>
              <w:rPr>
                <w:noProof/>
                <w:sz w:val="2"/>
              </w:rPr>
              <w:t>e686d711-eb59-43a2-be19-db9f5a33d170</w:t>
            </w:r>
          </w:p>
        </w:tc>
        <w:tc>
          <w:tcPr>
            <w:tcW w:w="7407" w:type="dxa"/>
            <w:shd w:val="clear" w:color="auto" w:fill="F2F2F2" w:themeFill="background1" w:themeFillShade="F2"/>
          </w:tcPr>
          <w:p w:rsidR="00000000" w:rsidRDefault="00BD6E96">
            <w:pPr>
              <w:rPr>
                <w:noProof/>
              </w:rPr>
            </w:pPr>
            <w:r>
              <w:rPr>
                <w:rStyle w:val="mqInternal"/>
                <w:noProof/>
              </w:rPr>
              <w:t>[1}</w:t>
            </w:r>
            <w:r>
              <w:rPr>
                <w:noProof/>
              </w:rPr>
              <w:t>Streaming</w:t>
            </w:r>
            <w:r>
              <w:rPr>
                <w:rStyle w:val="mqInternal"/>
                <w:noProof/>
              </w:rPr>
              <w:t>{2]</w:t>
            </w:r>
            <w:r>
              <w:rPr>
                <w:noProof/>
              </w:rPr>
              <w:t xml:space="preserve"> - Stream is live</w:t>
            </w:r>
          </w:p>
        </w:tc>
        <w:tc>
          <w:tcPr>
            <w:tcW w:w="7407" w:type="dxa"/>
          </w:tcPr>
          <w:p w:rsidR="00000000" w:rsidRDefault="00BD6E96">
            <w:pPr>
              <w:rPr>
                <w:lang w:val="de-DE"/>
              </w:rPr>
            </w:pPr>
            <w:r>
              <w:rPr>
                <w:rStyle w:val="mqInternal"/>
                <w:noProof/>
                <w:lang w:val="de-DE"/>
              </w:rPr>
              <w:t>[1}</w:t>
            </w:r>
            <w:r>
              <w:rPr>
                <w:lang w:val="de-DE"/>
              </w:rPr>
              <w:t>Streaming</w:t>
            </w:r>
            <w:r>
              <w:rPr>
                <w:rStyle w:val="mqInternal"/>
                <w:noProof/>
                <w:lang w:val="de-DE"/>
              </w:rPr>
              <w:t>{2]</w:t>
            </w:r>
            <w:r>
              <w:rPr>
                <w:lang w:val="de-DE"/>
              </w:rPr>
              <w:t xml:space="preserve"> - Stream ist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268 </w:t>
            </w:r>
            <w:r>
              <w:rPr>
                <w:noProof/>
                <w:sz w:val="16"/>
              </w:rPr>
              <w:br/>
            </w:r>
            <w:r>
              <w:rPr>
                <w:noProof/>
                <w:sz w:val="2"/>
              </w:rPr>
              <w:t>a25ad872-3b7f-4c30-b862-e2aa98548a77</w:t>
            </w:r>
          </w:p>
        </w:tc>
        <w:tc>
          <w:tcPr>
            <w:tcW w:w="7407" w:type="dxa"/>
            <w:shd w:val="clear" w:color="auto" w:fill="F2F2F2" w:themeFill="background1" w:themeFillShade="F2"/>
          </w:tcPr>
          <w:p w:rsidR="00000000" w:rsidRDefault="00BD6E96">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BD6E96">
            <w:pPr>
              <w:rPr>
                <w:lang w:val="de-DE"/>
              </w:rPr>
            </w:pPr>
            <w:r>
              <w:rPr>
                <w:rStyle w:val="mqInternal"/>
                <w:noProof/>
                <w:lang w:val="de-DE"/>
              </w:rPr>
              <w:t>[1}</w:t>
            </w:r>
            <w:r>
              <w:rPr>
                <w:lang w:val="de-DE"/>
              </w:rPr>
              <w:t>Verarbeitungsfehler</w:t>
            </w:r>
            <w:r>
              <w:rPr>
                <w:rStyle w:val="mqInternal"/>
                <w:noProof/>
                <w:lang w:val="de-DE"/>
              </w:rPr>
              <w:t>{2]</w:t>
            </w:r>
            <w:r>
              <w:rPr>
                <w:lang w:val="de-DE"/>
              </w:rPr>
              <w:t xml:space="preserve"> - Der Live-Stream hat einen Fehler festgestellt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269 </w:t>
            </w:r>
            <w:r>
              <w:rPr>
                <w:noProof/>
                <w:sz w:val="16"/>
              </w:rPr>
              <w:br/>
            </w:r>
            <w:r>
              <w:rPr>
                <w:noProof/>
                <w:sz w:val="2"/>
              </w:rPr>
              <w:t>5865f6fc-a07f-4073-a228-f469d22b2b0a</w:t>
            </w:r>
          </w:p>
        </w:tc>
        <w:tc>
          <w:tcPr>
            <w:tcW w:w="7407" w:type="dxa"/>
            <w:shd w:val="clear" w:color="auto" w:fill="F2F2F2" w:themeFill="background1" w:themeFillShade="F2"/>
          </w:tcPr>
          <w:p w:rsidR="00000000" w:rsidRDefault="00BD6E96">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BD6E96">
            <w:pPr>
              <w:rPr>
                <w:lang w:val="de-DE"/>
              </w:rPr>
            </w:pPr>
            <w:r>
              <w:rPr>
                <w:rStyle w:val="mqInternal"/>
                <w:noProof/>
                <w:lang w:val="de-DE"/>
              </w:rPr>
              <w:t>[1}</w:t>
            </w:r>
            <w:r>
              <w:rPr>
                <w:lang w:val="de-DE"/>
              </w:rPr>
              <w:t>Bereithalten</w:t>
            </w:r>
            <w:r>
              <w:rPr>
                <w:rStyle w:val="mqInternal"/>
                <w:noProof/>
                <w:lang w:val="de-DE"/>
              </w:rPr>
              <w:t>{2]</w:t>
            </w:r>
            <w:r>
              <w:rPr>
                <w:lang w:val="de-DE"/>
              </w:rPr>
              <w:t xml:space="preserve"> - Stream bereit zur Aktivierung (nur statische Einstiegspunkte)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270 </w:t>
            </w:r>
            <w:r>
              <w:rPr>
                <w:noProof/>
                <w:sz w:val="16"/>
              </w:rPr>
              <w:br/>
            </w:r>
            <w:r>
              <w:rPr>
                <w:noProof/>
                <w:sz w:val="2"/>
              </w:rPr>
              <w:t>8757f4d3-8531-48b2-9149-6450958b4e36</w:t>
            </w:r>
          </w:p>
        </w:tc>
        <w:tc>
          <w:tcPr>
            <w:tcW w:w="7407" w:type="dxa"/>
            <w:shd w:val="clear" w:color="auto" w:fill="F2F2F2" w:themeFill="background1" w:themeFillShade="F2"/>
          </w:tcPr>
          <w:p w:rsidR="00000000" w:rsidRDefault="00BD6E96">
            <w:pPr>
              <w:rPr>
                <w:noProof/>
              </w:rPr>
            </w:pPr>
            <w:r>
              <w:rPr>
                <w:rStyle w:val="mqInternal"/>
                <w:noProof/>
              </w:rPr>
              <w:t>[1}</w:t>
            </w:r>
            <w:r>
              <w:rPr>
                <w:noProof/>
              </w:rPr>
              <w:t>Stopping</w:t>
            </w:r>
            <w:r>
              <w:rPr>
                <w:rStyle w:val="mqInternal"/>
                <w:noProof/>
              </w:rPr>
              <w:t>{2]</w:t>
            </w:r>
            <w:r>
              <w:rPr>
                <w:noProof/>
              </w:rPr>
              <w:t xml:space="preserve"> - The live stream is stopping and creating any associate</w:t>
            </w:r>
            <w:r>
              <w:rPr>
                <w:noProof/>
              </w:rPr>
              <w:t>d VOD outputs</w:t>
            </w:r>
          </w:p>
        </w:tc>
        <w:tc>
          <w:tcPr>
            <w:tcW w:w="7407" w:type="dxa"/>
          </w:tcPr>
          <w:p w:rsidR="00000000" w:rsidRDefault="00BD6E96">
            <w:pPr>
              <w:rPr>
                <w:lang w:val="de-DE"/>
              </w:rPr>
            </w:pPr>
            <w:r>
              <w:rPr>
                <w:rStyle w:val="mqInternal"/>
                <w:noProof/>
                <w:lang w:val="de-DE"/>
              </w:rPr>
              <w:t>[1}</w:t>
            </w:r>
            <w:r>
              <w:rPr>
                <w:lang w:val="de-DE"/>
              </w:rPr>
              <w:t>Anhalten</w:t>
            </w:r>
            <w:r>
              <w:rPr>
                <w:rStyle w:val="mqInternal"/>
                <w:noProof/>
                <w:lang w:val="de-DE"/>
              </w:rPr>
              <w:t>{2]</w:t>
            </w:r>
            <w:r>
              <w:rPr>
                <w:lang w:val="de-DE"/>
              </w:rPr>
              <w:t xml:space="preserve"> - Der Live-Stream stoppt und erstellt alle zugeh</w:t>
            </w:r>
            <w:r>
              <w:rPr>
                <w:lang w:val="de-DE"/>
              </w:rPr>
              <w:t>ö</w:t>
            </w:r>
            <w:r>
              <w:rPr>
                <w:lang w:val="de-DE"/>
              </w:rPr>
              <w:t>rigen VOD-Ausg</w:t>
            </w:r>
            <w:r>
              <w:rPr>
                <w:lang w:val="de-DE"/>
              </w:rPr>
              <w:t>ä</w:t>
            </w:r>
            <w:r>
              <w:rPr>
                <w:lang w:val="de-DE"/>
              </w:rPr>
              <w:t>nge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271 </w:t>
            </w:r>
            <w:r>
              <w:rPr>
                <w:noProof/>
                <w:sz w:val="16"/>
              </w:rPr>
              <w:br/>
            </w:r>
            <w:r>
              <w:rPr>
                <w:noProof/>
                <w:sz w:val="2"/>
              </w:rPr>
              <w:t>67b72df9-c2b8-474f-afe5-557a4886f515</w:t>
            </w:r>
          </w:p>
        </w:tc>
        <w:tc>
          <w:tcPr>
            <w:tcW w:w="7407" w:type="dxa"/>
            <w:shd w:val="clear" w:color="auto" w:fill="F2F2F2" w:themeFill="background1" w:themeFillShade="F2"/>
          </w:tcPr>
          <w:p w:rsidR="00000000" w:rsidRDefault="00BD6E96">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BD6E96">
            <w:pPr>
              <w:rPr>
                <w:lang w:val="de-DE"/>
              </w:rPr>
            </w:pPr>
            <w:r>
              <w:rPr>
                <w:rStyle w:val="mqInternal"/>
                <w:noProof/>
                <w:lang w:val="de-DE"/>
              </w:rPr>
              <w:t>[1}</w:t>
            </w:r>
            <w:r>
              <w:rPr>
                <w:lang w:val="de-DE"/>
              </w:rPr>
              <w:t>Abgeschlossen</w:t>
            </w:r>
            <w:r>
              <w:rPr>
                <w:rStyle w:val="mqInternal"/>
                <w:noProof/>
                <w:lang w:val="de-DE"/>
              </w:rPr>
              <w:t>{2]</w:t>
            </w:r>
            <w:r>
              <w:rPr>
                <w:lang w:val="de-DE"/>
              </w:rPr>
              <w:t xml:space="preserve"> - Der Live-Stream wurde abgeschlossen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272 </w:t>
            </w:r>
            <w:r>
              <w:rPr>
                <w:noProof/>
                <w:sz w:val="16"/>
              </w:rPr>
              <w:br/>
            </w:r>
            <w:r>
              <w:rPr>
                <w:noProof/>
                <w:sz w:val="2"/>
              </w:rPr>
              <w:t>2dcd1d76-64c8-4b88-9665-8882424f1768</w:t>
            </w:r>
          </w:p>
        </w:tc>
        <w:tc>
          <w:tcPr>
            <w:tcW w:w="7407" w:type="dxa"/>
            <w:shd w:val="clear" w:color="auto" w:fill="F2F2F2" w:themeFill="background1" w:themeFillShade="F2"/>
          </w:tcPr>
          <w:p w:rsidR="00000000" w:rsidRDefault="00BD6E96">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BD6E96">
            <w:pPr>
              <w:rPr>
                <w:lang w:val="de-DE"/>
              </w:rPr>
            </w:pPr>
            <w:r>
              <w:rPr>
                <w:rStyle w:val="mqInternal"/>
                <w:noProof/>
                <w:lang w:val="de-DE"/>
              </w:rPr>
              <w:t>[1}</w:t>
            </w:r>
            <w:r>
              <w:rPr>
                <w:lang w:val="de-DE"/>
              </w:rPr>
              <w:t>Abbrechen</w:t>
            </w:r>
            <w:r>
              <w:rPr>
                <w:rStyle w:val="mqInternal"/>
                <w:noProof/>
                <w:lang w:val="de-DE"/>
              </w:rPr>
              <w:t>{2]</w:t>
            </w:r>
            <w:r>
              <w:rPr>
                <w:lang w:val="de-DE"/>
              </w:rPr>
              <w:t xml:space="preserve"> - Der Live-Stream stoppt und verarbeitet KEINE ausstehenden VOD-Ausgaben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273 </w:t>
            </w:r>
            <w:r>
              <w:rPr>
                <w:noProof/>
                <w:sz w:val="16"/>
              </w:rPr>
              <w:br/>
            </w:r>
            <w:r>
              <w:rPr>
                <w:noProof/>
                <w:sz w:val="2"/>
              </w:rPr>
              <w:t>e8e7a205-42a2-4cc2-8166-1282a613</w:t>
            </w:r>
            <w:r>
              <w:rPr>
                <w:noProof/>
                <w:sz w:val="2"/>
              </w:rPr>
              <w:t>5a52</w:t>
            </w:r>
          </w:p>
        </w:tc>
        <w:tc>
          <w:tcPr>
            <w:tcW w:w="7407" w:type="dxa"/>
            <w:shd w:val="clear" w:color="auto" w:fill="F2F2F2" w:themeFill="background1" w:themeFillShade="F2"/>
          </w:tcPr>
          <w:p w:rsidR="00000000" w:rsidRDefault="00BD6E96">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BD6E96">
            <w:pPr>
              <w:rPr>
                <w:lang w:val="de-DE"/>
              </w:rPr>
            </w:pPr>
            <w:r>
              <w:rPr>
                <w:rStyle w:val="mqInternal"/>
                <w:noProof/>
                <w:lang w:val="de-DE"/>
              </w:rPr>
              <w:t>[1}</w:t>
            </w:r>
            <w:r>
              <w:rPr>
                <w:lang w:val="de-DE"/>
              </w:rPr>
              <w:t>Abgesagt</w:t>
            </w:r>
            <w:r>
              <w:rPr>
                <w:rStyle w:val="mqInternal"/>
                <w:noProof/>
                <w:lang w:val="de-DE"/>
              </w:rPr>
              <w:t>{2]</w:t>
            </w:r>
            <w:r>
              <w:rPr>
                <w:lang w:val="de-DE"/>
              </w:rPr>
              <w:t xml:space="preserve"> - Der Live-Stream wurde abgebrochen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274 </w:t>
            </w:r>
            <w:r>
              <w:rPr>
                <w:noProof/>
                <w:sz w:val="16"/>
              </w:rPr>
              <w:br/>
            </w:r>
            <w:r>
              <w:rPr>
                <w:noProof/>
                <w:sz w:val="2"/>
              </w:rPr>
              <w:t>28009dd2-ee4b-45a0-8fac-25eb1e859778</w:t>
            </w:r>
          </w:p>
        </w:tc>
        <w:tc>
          <w:tcPr>
            <w:tcW w:w="7407" w:type="dxa"/>
            <w:shd w:val="clear" w:color="auto" w:fill="F2F2F2" w:themeFill="background1" w:themeFillShade="F2"/>
          </w:tcPr>
          <w:p w:rsidR="00000000" w:rsidRDefault="00BD6E96">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BD6E96">
            <w:pPr>
              <w:rPr>
                <w:lang w:val="de-DE"/>
              </w:rPr>
            </w:pPr>
            <w:r>
              <w:rPr>
                <w:rStyle w:val="mqInternal"/>
                <w:noProof/>
                <w:lang w:val="de-DE"/>
              </w:rPr>
              <w:t>[1}</w:t>
            </w:r>
            <w:r>
              <w:rPr>
                <w:lang w:val="de-DE"/>
              </w:rPr>
              <w:t>Getrennt</w:t>
            </w:r>
            <w:r>
              <w:rPr>
                <w:rStyle w:val="mqInternal"/>
                <w:noProof/>
                <w:lang w:val="de-DE"/>
              </w:rPr>
              <w:t>{2]</w:t>
            </w:r>
            <w:r>
              <w:rPr>
                <w:lang w:val="de-DE"/>
              </w:rPr>
              <w:t xml:space="preserve"> - Der Encoder wurde getrennt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275 </w:t>
            </w:r>
            <w:r>
              <w:rPr>
                <w:noProof/>
                <w:sz w:val="16"/>
              </w:rPr>
              <w:br/>
            </w:r>
            <w:r>
              <w:rPr>
                <w:noProof/>
                <w:sz w:val="2"/>
              </w:rPr>
              <w:t>ae9595d8-5325-43dc-a61c-f53eaffed5c2</w:t>
            </w:r>
          </w:p>
        </w:tc>
        <w:tc>
          <w:tcPr>
            <w:tcW w:w="7407" w:type="dxa"/>
            <w:shd w:val="clear" w:color="auto" w:fill="F2F2F2" w:themeFill="background1" w:themeFillShade="F2"/>
          </w:tcPr>
          <w:p w:rsidR="00000000" w:rsidRDefault="00BD6E96">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BD6E96">
            <w:pPr>
              <w:rPr>
                <w:lang w:val="de-DE"/>
              </w:rPr>
            </w:pPr>
            <w:r>
              <w:rPr>
                <w:rStyle w:val="mqInternal"/>
                <w:noProof/>
                <w:lang w:val="de-DE"/>
              </w:rPr>
              <w:t>[1}</w:t>
            </w:r>
            <w:r>
              <w:rPr>
                <w:lang w:val="de-DE"/>
              </w:rPr>
              <w:t>Warten</w:t>
            </w:r>
            <w:r>
              <w:rPr>
                <w:rStyle w:val="mqInternal"/>
                <w:noProof/>
                <w:lang w:val="de-DE"/>
              </w:rPr>
              <w:t>{2]</w:t>
            </w:r>
            <w:r>
              <w:rPr>
                <w:lang w:val="de-DE"/>
              </w:rPr>
              <w:t xml:space="preserve"> - Warten auf den RTMP-Stream (Encoder startet)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276 </w:t>
            </w:r>
            <w:r>
              <w:rPr>
                <w:noProof/>
                <w:sz w:val="16"/>
              </w:rPr>
              <w:br/>
            </w:r>
            <w:r>
              <w:rPr>
                <w:noProof/>
                <w:sz w:val="2"/>
              </w:rPr>
              <w:t>8754ece5-5b4a-4644-ab68-9baa8013f3b0</w:t>
            </w:r>
          </w:p>
        </w:tc>
        <w:tc>
          <w:tcPr>
            <w:tcW w:w="7407" w:type="dxa"/>
            <w:shd w:val="clear" w:color="auto" w:fill="F2F2F2" w:themeFill="background1" w:themeFillShade="F2"/>
          </w:tcPr>
          <w:p w:rsidR="00000000" w:rsidRDefault="00BD6E96">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BD6E96">
            <w:pPr>
              <w:rPr>
                <w:lang w:val="de-DE"/>
              </w:rPr>
            </w:pPr>
            <w:r>
              <w:rPr>
                <w:rStyle w:val="mqInternal"/>
                <w:noProof/>
                <w:lang w:val="de-DE"/>
              </w:rPr>
              <w:t>[1}</w:t>
            </w:r>
            <w:r>
              <w:rPr>
                <w:lang w:val="de-DE"/>
              </w:rPr>
              <w:t>Gescheitert</w:t>
            </w:r>
            <w:r>
              <w:rPr>
                <w:rStyle w:val="mqInternal"/>
                <w:noProof/>
                <w:lang w:val="de-DE"/>
              </w:rPr>
              <w:t>{2]</w:t>
            </w:r>
            <w:r>
              <w:rPr>
                <w:lang w:val="de-DE"/>
              </w:rPr>
              <w:t xml:space="preserve"> - Der Job wurde aufgrund eines Systemfehlers gestoppt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277 </w:t>
            </w:r>
            <w:r>
              <w:rPr>
                <w:noProof/>
                <w:sz w:val="16"/>
              </w:rPr>
              <w:br/>
            </w:r>
            <w:r>
              <w:rPr>
                <w:noProof/>
                <w:sz w:val="2"/>
              </w:rPr>
              <w:t>bd5b28f2-bb15-400d-bedf-5bac2f3463b5</w:t>
            </w:r>
          </w:p>
        </w:tc>
        <w:tc>
          <w:tcPr>
            <w:tcW w:w="7407" w:type="dxa"/>
            <w:shd w:val="clear" w:color="auto" w:fill="F2F2F2" w:themeFill="background1" w:themeFillShade="F2"/>
          </w:tcPr>
          <w:p w:rsidR="00000000" w:rsidRDefault="00BD6E96">
            <w:pPr>
              <w:rPr>
                <w:noProof/>
              </w:rPr>
            </w:pPr>
            <w:r>
              <w:rPr>
                <w:rStyle w:val="mqInternal"/>
                <w:noProof/>
              </w:rPr>
              <w:t>[1}</w:t>
            </w:r>
            <w:r>
              <w:rPr>
                <w:noProof/>
              </w:rPr>
              <w:t>Current Viewers</w:t>
            </w:r>
            <w:r>
              <w:rPr>
                <w:rStyle w:val="mqInternal"/>
                <w:noProof/>
              </w:rPr>
              <w:t>{2]</w:t>
            </w:r>
            <w:r>
              <w:rPr>
                <w:noProof/>
              </w:rPr>
              <w:t xml:space="preserve"> - Number of current viewers.</w:t>
            </w:r>
          </w:p>
        </w:tc>
        <w:tc>
          <w:tcPr>
            <w:tcW w:w="7407" w:type="dxa"/>
          </w:tcPr>
          <w:p w:rsidR="00000000" w:rsidRDefault="00BD6E96">
            <w:pPr>
              <w:rPr>
                <w:lang w:val="de-DE"/>
              </w:rPr>
            </w:pPr>
            <w:r>
              <w:rPr>
                <w:rStyle w:val="mqInternal"/>
                <w:noProof/>
                <w:lang w:val="de-DE"/>
              </w:rPr>
              <w:t>[1}</w:t>
            </w:r>
            <w:r>
              <w:rPr>
                <w:lang w:val="de-DE"/>
              </w:rPr>
              <w:t>Aktuelle Zuschauer</w:t>
            </w:r>
            <w:r>
              <w:rPr>
                <w:rStyle w:val="mqInternal"/>
                <w:noProof/>
                <w:lang w:val="de-DE"/>
              </w:rPr>
              <w:t>{2]</w:t>
            </w:r>
            <w:r>
              <w:rPr>
                <w:lang w:val="de-DE"/>
              </w:rPr>
              <w:t xml:space="preserve"> - Anzahl der aktuellen Zuschauer.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278 </w:t>
            </w:r>
            <w:r>
              <w:rPr>
                <w:noProof/>
                <w:sz w:val="16"/>
              </w:rPr>
              <w:br/>
            </w:r>
            <w:r>
              <w:rPr>
                <w:noProof/>
                <w:sz w:val="2"/>
              </w:rPr>
              <w:t>9d94c925-677b-41b5-a619-9edd3de84f44</w:t>
            </w:r>
          </w:p>
        </w:tc>
        <w:tc>
          <w:tcPr>
            <w:tcW w:w="7407" w:type="dxa"/>
            <w:shd w:val="clear" w:color="auto" w:fill="F2F2F2" w:themeFill="background1" w:themeFillShade="F2"/>
          </w:tcPr>
          <w:p w:rsidR="00000000" w:rsidRDefault="00BD6E96">
            <w:pPr>
              <w:rPr>
                <w:noProof/>
              </w:rPr>
            </w:pPr>
            <w:r>
              <w:rPr>
                <w:noProof/>
              </w:rPr>
              <w:t>Please note this is just an estimation and the figure may not be accurate for events with a low number of viewers or spikes in the audience.</w:t>
            </w:r>
          </w:p>
        </w:tc>
        <w:tc>
          <w:tcPr>
            <w:tcW w:w="7407" w:type="dxa"/>
          </w:tcPr>
          <w:p w:rsidR="00000000" w:rsidRDefault="00BD6E96">
            <w:pPr>
              <w:rPr>
                <w:lang w:val="de-DE"/>
              </w:rPr>
            </w:pPr>
            <w:r>
              <w:rPr>
                <w:lang w:val="de-DE"/>
              </w:rPr>
              <w:t>Bitte beachten Sie, dass dies nur ein</w:t>
            </w:r>
            <w:r>
              <w:rPr>
                <w:lang w:val="de-DE"/>
              </w:rPr>
              <w:t>e Sch</w:t>
            </w:r>
            <w:r>
              <w:rPr>
                <w:lang w:val="de-DE"/>
              </w:rPr>
              <w:t>ä</w:t>
            </w:r>
            <w:r>
              <w:rPr>
                <w:lang w:val="de-DE"/>
              </w:rPr>
              <w:t>tzung ist und die Zahl f</w:t>
            </w:r>
            <w:r>
              <w:rPr>
                <w:lang w:val="de-DE"/>
              </w:rPr>
              <w:t>ü</w:t>
            </w:r>
            <w:r>
              <w:rPr>
                <w:lang w:val="de-DE"/>
              </w:rPr>
              <w:t>r Ereignisse mit einer geringen Anzahl von Zuschauern oder Spitzen im Publikum m</w:t>
            </w:r>
            <w:r>
              <w:rPr>
                <w:lang w:val="de-DE"/>
              </w:rPr>
              <w:t>ö</w:t>
            </w:r>
            <w:r>
              <w:rPr>
                <w:lang w:val="de-DE"/>
              </w:rPr>
              <w:t>glicherweise nicht genau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279 </w:t>
            </w:r>
            <w:r>
              <w:rPr>
                <w:noProof/>
                <w:sz w:val="16"/>
              </w:rPr>
              <w:br/>
            </w:r>
            <w:r>
              <w:rPr>
                <w:noProof/>
                <w:sz w:val="2"/>
              </w:rPr>
              <w:t>a8d773ea-d102-4b07-a5ba-68460eb3897a</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Elapsed Time - </w:t>
            </w:r>
            <w:r>
              <w:rPr>
                <w:rStyle w:val="mqInternal"/>
                <w:noProof/>
              </w:rPr>
              <w:t>{2]</w:t>
            </w:r>
            <w:r>
              <w:rPr>
                <w:noProof/>
              </w:rPr>
              <w:t xml:space="preserve">Stream elapsed time since it was </w:t>
            </w:r>
            <w:r>
              <w:rPr>
                <w:rStyle w:val="mqInternal"/>
                <w:noProof/>
              </w:rPr>
              <w:t>[1}</w:t>
            </w:r>
            <w:r>
              <w:rPr>
                <w:noProof/>
              </w:rPr>
              <w:t>started</w:t>
            </w:r>
            <w:r>
              <w:rPr>
                <w:rStyle w:val="mqInternal"/>
                <w:noProof/>
              </w:rPr>
              <w:t>{2]</w:t>
            </w:r>
            <w:r>
              <w:rPr>
                <w:noProof/>
              </w:rPr>
              <w:t xml:space="preserve"> (no</w:t>
            </w:r>
            <w:r>
              <w:rPr>
                <w:noProof/>
              </w:rPr>
              <w:t>t when it was created)</w:t>
            </w:r>
          </w:p>
        </w:tc>
        <w:tc>
          <w:tcPr>
            <w:tcW w:w="7407" w:type="dxa"/>
          </w:tcPr>
          <w:p w:rsidR="00000000" w:rsidRDefault="00BD6E96">
            <w:pPr>
              <w:rPr>
                <w:lang w:val="de-DE"/>
              </w:rPr>
            </w:pPr>
            <w:r>
              <w:rPr>
                <w:rStyle w:val="mqInternal"/>
                <w:noProof/>
                <w:lang w:val="de-DE"/>
              </w:rPr>
              <w:t>[1}</w:t>
            </w:r>
            <w:r>
              <w:rPr>
                <w:lang w:val="de-DE"/>
              </w:rPr>
              <w:t xml:space="preserve">Verstrichene Zeit - </w:t>
            </w:r>
            <w:r>
              <w:rPr>
                <w:rStyle w:val="mqInternal"/>
                <w:noProof/>
                <w:lang w:val="de-DE"/>
              </w:rPr>
              <w:t>{2]</w:t>
            </w:r>
            <w:r>
              <w:rPr>
                <w:lang w:val="de-DE"/>
              </w:rPr>
              <w:t xml:space="preserve">Stream verstrichene Zeit seit es war </w:t>
            </w:r>
            <w:r>
              <w:rPr>
                <w:rStyle w:val="mqInternal"/>
                <w:noProof/>
                <w:lang w:val="de-DE"/>
              </w:rPr>
              <w:t>[1}</w:t>
            </w:r>
            <w:r>
              <w:rPr>
                <w:lang w:val="de-DE"/>
              </w:rPr>
              <w:t>gestartet</w:t>
            </w:r>
            <w:r>
              <w:rPr>
                <w:rStyle w:val="mqInternal"/>
                <w:noProof/>
                <w:lang w:val="de-DE"/>
              </w:rPr>
              <w:t>{2]</w:t>
            </w:r>
            <w:r>
              <w:rPr>
                <w:lang w:val="de-DE"/>
              </w:rPr>
              <w:t xml:space="preserve"> (nicht als es erstellt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280 </w:t>
            </w:r>
            <w:r>
              <w:rPr>
                <w:noProof/>
                <w:sz w:val="16"/>
              </w:rPr>
              <w:br/>
            </w:r>
            <w:r>
              <w:rPr>
                <w:noProof/>
                <w:sz w:val="2"/>
              </w:rPr>
              <w:t>dd69732b-4aca-4733-aa1e-3838e9689ea2</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Current Time - </w:t>
            </w:r>
            <w:r>
              <w:rPr>
                <w:rStyle w:val="mqInternal"/>
                <w:noProof/>
              </w:rPr>
              <w:t>{2]</w:t>
            </w:r>
            <w:r>
              <w:rPr>
                <w:noProof/>
              </w:rPr>
              <w:t>Current UTC time</w:t>
            </w:r>
          </w:p>
        </w:tc>
        <w:tc>
          <w:tcPr>
            <w:tcW w:w="7407" w:type="dxa"/>
          </w:tcPr>
          <w:p w:rsidR="00000000" w:rsidRDefault="00BD6E96">
            <w:pPr>
              <w:rPr>
                <w:lang w:val="de-DE"/>
              </w:rPr>
            </w:pPr>
            <w:r>
              <w:rPr>
                <w:rStyle w:val="mqInternal"/>
                <w:noProof/>
                <w:lang w:val="de-DE"/>
              </w:rPr>
              <w:t>[1}</w:t>
            </w:r>
            <w:r>
              <w:rPr>
                <w:lang w:val="de-DE"/>
              </w:rPr>
              <w:t xml:space="preserve">Aktuelle Uhrzeit - </w:t>
            </w:r>
            <w:r>
              <w:rPr>
                <w:rStyle w:val="mqInternal"/>
                <w:noProof/>
                <w:lang w:val="de-DE"/>
              </w:rPr>
              <w:t>{2]</w:t>
            </w:r>
            <w:r>
              <w:rPr>
                <w:lang w:val="de-DE"/>
              </w:rPr>
              <w:t>Aktuelle UTC-Zeit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281 </w:t>
            </w:r>
            <w:r>
              <w:rPr>
                <w:noProof/>
                <w:sz w:val="16"/>
              </w:rPr>
              <w:br/>
            </w:r>
            <w:r>
              <w:rPr>
                <w:noProof/>
                <w:sz w:val="2"/>
              </w:rPr>
              <w:t>bc1f8ec1-dafe-45f3-a9a8-07e58b03a103</w:t>
            </w:r>
          </w:p>
        </w:tc>
        <w:tc>
          <w:tcPr>
            <w:tcW w:w="7407" w:type="dxa"/>
            <w:shd w:val="clear" w:color="auto" w:fill="F2F2F2" w:themeFill="background1" w:themeFillShade="F2"/>
          </w:tcPr>
          <w:p w:rsidR="00000000" w:rsidRDefault="00BD6E96">
            <w:pPr>
              <w:rPr>
                <w:noProof/>
              </w:rPr>
            </w:pPr>
            <w:r>
              <w:rPr>
                <w:noProof/>
              </w:rPr>
              <w:t>Event Information</w:t>
            </w:r>
          </w:p>
        </w:tc>
        <w:tc>
          <w:tcPr>
            <w:tcW w:w="7407" w:type="dxa"/>
          </w:tcPr>
          <w:p w:rsidR="00000000" w:rsidRDefault="00BD6E96">
            <w:pPr>
              <w:rPr>
                <w:lang w:val="de-DE"/>
              </w:rPr>
            </w:pPr>
            <w:r>
              <w:rPr>
                <w:lang w:val="de-DE"/>
              </w:rPr>
              <w:t>Informationen zur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282 </w:t>
            </w:r>
            <w:r>
              <w:rPr>
                <w:noProof/>
                <w:sz w:val="16"/>
              </w:rPr>
              <w:br/>
            </w:r>
            <w:r>
              <w:rPr>
                <w:noProof/>
                <w:sz w:val="2"/>
              </w:rPr>
              <w:t>0c59ceed-46ba-4aaf-aa25-2a55c3b766e1</w:t>
            </w:r>
          </w:p>
        </w:tc>
        <w:tc>
          <w:tcPr>
            <w:tcW w:w="7407" w:type="dxa"/>
            <w:shd w:val="clear" w:color="auto" w:fill="F2F2F2" w:themeFill="background1" w:themeFillShade="F2"/>
          </w:tcPr>
          <w:p w:rsidR="00000000" w:rsidRDefault="00BD6E96">
            <w:pPr>
              <w:rPr>
                <w:noProof/>
              </w:rPr>
            </w:pPr>
            <w:r>
              <w:rPr>
                <w:noProof/>
              </w:rPr>
              <w:t>The Event Information section displays the following information:</w:t>
            </w:r>
          </w:p>
        </w:tc>
        <w:tc>
          <w:tcPr>
            <w:tcW w:w="7407" w:type="dxa"/>
          </w:tcPr>
          <w:p w:rsidR="00000000" w:rsidRDefault="00BD6E96">
            <w:pPr>
              <w:rPr>
                <w:lang w:val="de-DE"/>
              </w:rPr>
            </w:pPr>
            <w:r>
              <w:rPr>
                <w:lang w:val="de-DE"/>
              </w:rPr>
              <w:t>Im Abschnitt Ereignisinformationen werden die folgenden Informationen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283 </w:t>
            </w:r>
            <w:r>
              <w:rPr>
                <w:noProof/>
                <w:sz w:val="16"/>
              </w:rPr>
              <w:br/>
            </w:r>
            <w:r>
              <w:rPr>
                <w:noProof/>
                <w:sz w:val="2"/>
              </w:rPr>
              <w:t>4953f2c9-a18d-4175-b66f-9c937b12bd37</w:t>
            </w:r>
          </w:p>
        </w:tc>
        <w:tc>
          <w:tcPr>
            <w:tcW w:w="7407" w:type="dxa"/>
            <w:shd w:val="clear" w:color="auto" w:fill="F2F2F2" w:themeFill="background1" w:themeFillShade="F2"/>
          </w:tcPr>
          <w:p w:rsidR="00000000" w:rsidRDefault="00BD6E96">
            <w:pPr>
              <w:rPr>
                <w:noProof/>
              </w:rPr>
            </w:pPr>
            <w:r>
              <w:rPr>
                <w:rStyle w:val="mqInternal"/>
                <w:noProof/>
              </w:rPr>
              <w:t>[1}</w:t>
            </w:r>
            <w:r>
              <w:rPr>
                <w:noProof/>
              </w:rPr>
              <w:t>Name</w:t>
            </w:r>
            <w:r>
              <w:rPr>
                <w:rStyle w:val="mqInternal"/>
                <w:noProof/>
              </w:rPr>
              <w:t>{2]</w:t>
            </w:r>
            <w:r>
              <w:rPr>
                <w:noProof/>
              </w:rPr>
              <w:t xml:space="preserve"> - Name of the event</w:t>
            </w:r>
          </w:p>
        </w:tc>
        <w:tc>
          <w:tcPr>
            <w:tcW w:w="7407" w:type="dxa"/>
          </w:tcPr>
          <w:p w:rsidR="00000000" w:rsidRDefault="00BD6E96">
            <w:pPr>
              <w:rPr>
                <w:lang w:val="de-DE"/>
              </w:rPr>
            </w:pPr>
            <w:r>
              <w:rPr>
                <w:rStyle w:val="mqInternal"/>
                <w:noProof/>
                <w:lang w:val="de-DE"/>
              </w:rPr>
              <w:t>[1}</w:t>
            </w:r>
            <w:r>
              <w:rPr>
                <w:lang w:val="de-DE"/>
              </w:rPr>
              <w:t>Name</w:t>
            </w:r>
            <w:r>
              <w:rPr>
                <w:rStyle w:val="mqInternal"/>
                <w:noProof/>
                <w:lang w:val="de-DE"/>
              </w:rPr>
              <w:t>{2]</w:t>
            </w:r>
            <w:r>
              <w:rPr>
                <w:lang w:val="de-DE"/>
              </w:rPr>
              <w:t xml:space="preserve"> - Name der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284 </w:t>
            </w:r>
            <w:r>
              <w:rPr>
                <w:noProof/>
                <w:sz w:val="16"/>
              </w:rPr>
              <w:br/>
            </w:r>
            <w:r>
              <w:rPr>
                <w:noProof/>
                <w:sz w:val="2"/>
              </w:rPr>
              <w:t>d1ced107-1db7-4abe-985e-b934a7fed6a6</w:t>
            </w:r>
          </w:p>
        </w:tc>
        <w:tc>
          <w:tcPr>
            <w:tcW w:w="7407" w:type="dxa"/>
            <w:shd w:val="clear" w:color="auto" w:fill="F2F2F2" w:themeFill="background1" w:themeFillShade="F2"/>
          </w:tcPr>
          <w:p w:rsidR="00000000" w:rsidRDefault="00BD6E96">
            <w:pPr>
              <w:rPr>
                <w:noProof/>
              </w:rPr>
            </w:pPr>
            <w:r>
              <w:rPr>
                <w:rStyle w:val="mqInternal"/>
                <w:noProof/>
              </w:rPr>
              <w:t>[1}</w:t>
            </w:r>
            <w:r>
              <w:rPr>
                <w:noProof/>
              </w:rPr>
              <w:t>Job ID</w:t>
            </w:r>
            <w:r>
              <w:rPr>
                <w:rStyle w:val="mqInternal"/>
                <w:noProof/>
              </w:rPr>
              <w:t>{2]</w:t>
            </w:r>
            <w:r>
              <w:rPr>
                <w:noProof/>
              </w:rPr>
              <w:t xml:space="preserve"> - Interna</w:t>
            </w:r>
            <w:r>
              <w:rPr>
                <w:noProof/>
              </w:rPr>
              <w:t>l job ID</w:t>
            </w:r>
          </w:p>
        </w:tc>
        <w:tc>
          <w:tcPr>
            <w:tcW w:w="7407" w:type="dxa"/>
          </w:tcPr>
          <w:p w:rsidR="00000000" w:rsidRDefault="00BD6E96">
            <w:pPr>
              <w:rPr>
                <w:lang w:val="de-DE"/>
              </w:rPr>
            </w:pPr>
            <w:r>
              <w:rPr>
                <w:rStyle w:val="mqInternal"/>
                <w:noProof/>
                <w:lang w:val="de-DE"/>
              </w:rPr>
              <w:t>[1}</w:t>
            </w:r>
            <w:r>
              <w:rPr>
                <w:lang w:val="de-DE"/>
              </w:rPr>
              <w:t>Job-ID</w:t>
            </w:r>
            <w:r>
              <w:rPr>
                <w:rStyle w:val="mqInternal"/>
                <w:noProof/>
                <w:lang w:val="de-DE"/>
              </w:rPr>
              <w:t>{2]</w:t>
            </w:r>
            <w:r>
              <w:rPr>
                <w:lang w:val="de-DE"/>
              </w:rPr>
              <w:t xml:space="preserve"> - Interne Job-ID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285 </w:t>
            </w:r>
            <w:r>
              <w:rPr>
                <w:noProof/>
                <w:sz w:val="16"/>
              </w:rPr>
              <w:br/>
            </w:r>
            <w:r>
              <w:rPr>
                <w:noProof/>
                <w:sz w:val="2"/>
              </w:rPr>
              <w:t>e10701c3-8d05-44f8-81dc-fbd39646d5dc</w:t>
            </w:r>
          </w:p>
        </w:tc>
        <w:tc>
          <w:tcPr>
            <w:tcW w:w="7407" w:type="dxa"/>
            <w:shd w:val="clear" w:color="auto" w:fill="F2F2F2" w:themeFill="background1" w:themeFillShade="F2"/>
          </w:tcPr>
          <w:p w:rsidR="00000000" w:rsidRDefault="00BD6E96">
            <w:pPr>
              <w:rPr>
                <w:noProof/>
              </w:rPr>
            </w:pPr>
            <w:r>
              <w:rPr>
                <w:rStyle w:val="mqInternal"/>
                <w:noProof/>
              </w:rPr>
              <w:t>[1}</w:t>
            </w:r>
            <w:r>
              <w:rPr>
                <w:noProof/>
              </w:rPr>
              <w:t>Video ID</w:t>
            </w:r>
            <w:r>
              <w:rPr>
                <w:rStyle w:val="mqInternal"/>
                <w:noProof/>
              </w:rPr>
              <w:t>{2]</w:t>
            </w:r>
          </w:p>
        </w:tc>
        <w:tc>
          <w:tcPr>
            <w:tcW w:w="7407" w:type="dxa"/>
          </w:tcPr>
          <w:p w:rsidR="00000000" w:rsidRDefault="00BD6E96">
            <w:pPr>
              <w:rPr>
                <w:lang w:val="de-DE"/>
              </w:rPr>
            </w:pPr>
            <w:r>
              <w:rPr>
                <w:rStyle w:val="mqInternal"/>
                <w:noProof/>
                <w:lang w:val="de-DE"/>
              </w:rPr>
              <w:t>[1}</w:t>
            </w:r>
            <w:r>
              <w:rPr>
                <w:lang w:val="de-DE"/>
              </w:rPr>
              <w:t>Video ID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286 </w:t>
            </w:r>
            <w:r>
              <w:rPr>
                <w:noProof/>
                <w:sz w:val="16"/>
              </w:rPr>
              <w:br/>
            </w:r>
            <w:r>
              <w:rPr>
                <w:noProof/>
                <w:sz w:val="2"/>
              </w:rPr>
              <w:t>5147799b-9b2d-4540-840f-27306f8f88ca</w:t>
            </w:r>
          </w:p>
        </w:tc>
        <w:tc>
          <w:tcPr>
            <w:tcW w:w="7407" w:type="dxa"/>
            <w:shd w:val="clear" w:color="auto" w:fill="F2F2F2" w:themeFill="background1" w:themeFillShade="F2"/>
          </w:tcPr>
          <w:p w:rsidR="00000000" w:rsidRDefault="00BD6E96">
            <w:pPr>
              <w:rPr>
                <w:noProof/>
              </w:rPr>
            </w:pPr>
            <w:r>
              <w:rPr>
                <w:rStyle w:val="mqInternal"/>
                <w:noProof/>
              </w:rPr>
              <w:t>[1}</w:t>
            </w:r>
            <w:r>
              <w:rPr>
                <w:noProof/>
              </w:rPr>
              <w:t>Short Description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kurze Beschreibung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287 </w:t>
            </w:r>
            <w:r>
              <w:rPr>
                <w:noProof/>
                <w:sz w:val="16"/>
              </w:rPr>
              <w:br/>
            </w:r>
            <w:r>
              <w:rPr>
                <w:noProof/>
                <w:sz w:val="2"/>
              </w:rPr>
              <w:t>314d8b25-ebda-4047-a930-0fc5357bdda4</w:t>
            </w:r>
          </w:p>
        </w:tc>
        <w:tc>
          <w:tcPr>
            <w:tcW w:w="7407" w:type="dxa"/>
            <w:shd w:val="clear" w:color="auto" w:fill="F2F2F2" w:themeFill="background1" w:themeFillShade="F2"/>
          </w:tcPr>
          <w:p w:rsidR="00000000" w:rsidRDefault="00BD6E96">
            <w:pPr>
              <w:rPr>
                <w:noProof/>
              </w:rPr>
            </w:pPr>
            <w:r>
              <w:rPr>
                <w:rStyle w:val="mqInternal"/>
                <w:noProof/>
              </w:rPr>
              <w:t>[1}</w:t>
            </w:r>
            <w:r>
              <w:rPr>
                <w:noProof/>
              </w:rPr>
              <w:t>Tags</w:t>
            </w:r>
            <w:r>
              <w:rPr>
                <w:rStyle w:val="mqInternal"/>
                <w:noProof/>
              </w:rPr>
              <w:t>{</w:t>
            </w:r>
            <w:r>
              <w:rPr>
                <w:rStyle w:val="mqInternal"/>
                <w:noProof/>
              </w:rPr>
              <w:t>2]</w:t>
            </w:r>
          </w:p>
        </w:tc>
        <w:tc>
          <w:tcPr>
            <w:tcW w:w="7407" w:type="dxa"/>
          </w:tcPr>
          <w:p w:rsidR="00000000" w:rsidRDefault="00BD6E96">
            <w:pPr>
              <w:rPr>
                <w:lang w:val="de-DE"/>
              </w:rPr>
            </w:pPr>
            <w:r>
              <w:rPr>
                <w:rStyle w:val="mqInternal"/>
                <w:noProof/>
                <w:lang w:val="de-DE"/>
              </w:rPr>
              <w:t>[1}</w:t>
            </w:r>
            <w:r>
              <w:rPr>
                <w:lang w:val="de-DE"/>
              </w:rPr>
              <w:t>Stichworte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288 </w:t>
            </w:r>
            <w:r>
              <w:rPr>
                <w:noProof/>
                <w:sz w:val="16"/>
              </w:rPr>
              <w:br/>
            </w:r>
            <w:r>
              <w:rPr>
                <w:noProof/>
                <w:sz w:val="2"/>
              </w:rPr>
              <w:t>ec4789c7-6396-430e-8411-4e4292197278</w:t>
            </w:r>
          </w:p>
        </w:tc>
        <w:tc>
          <w:tcPr>
            <w:tcW w:w="7407" w:type="dxa"/>
            <w:shd w:val="clear" w:color="auto" w:fill="F2F2F2" w:themeFill="background1" w:themeFillShade="F2"/>
          </w:tcPr>
          <w:p w:rsidR="00000000" w:rsidRDefault="00BD6E96">
            <w:pPr>
              <w:rPr>
                <w:noProof/>
              </w:rPr>
            </w:pPr>
            <w:r>
              <w:rPr>
                <w:rStyle w:val="mqInternal"/>
                <w:noProof/>
              </w:rPr>
              <w:t>[1}</w:t>
            </w:r>
            <w:r>
              <w:rPr>
                <w:noProof/>
              </w:rPr>
              <w:t>Reference ID</w:t>
            </w:r>
            <w:r>
              <w:rPr>
                <w:rStyle w:val="mqInternal"/>
                <w:noProof/>
              </w:rPr>
              <w:t>{2]</w:t>
            </w:r>
          </w:p>
        </w:tc>
        <w:tc>
          <w:tcPr>
            <w:tcW w:w="7407" w:type="dxa"/>
          </w:tcPr>
          <w:p w:rsidR="00000000" w:rsidRDefault="00BD6E96">
            <w:pPr>
              <w:rPr>
                <w:lang w:val="de-DE"/>
              </w:rPr>
            </w:pPr>
            <w:r>
              <w:rPr>
                <w:rStyle w:val="mqInternal"/>
                <w:noProof/>
                <w:lang w:val="de-DE"/>
              </w:rPr>
              <w:t>[1}</w:t>
            </w:r>
            <w:r>
              <w:rPr>
                <w:lang w:val="de-DE"/>
              </w:rPr>
              <w:t>Referenz ID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289 </w:t>
            </w:r>
            <w:r>
              <w:rPr>
                <w:noProof/>
                <w:sz w:val="16"/>
              </w:rPr>
              <w:br/>
            </w:r>
            <w:r>
              <w:rPr>
                <w:noProof/>
                <w:sz w:val="2"/>
              </w:rPr>
              <w:t>b52c3d96-692e-46f6-8605-c7674fb3c1dd</w:t>
            </w:r>
          </w:p>
        </w:tc>
        <w:tc>
          <w:tcPr>
            <w:tcW w:w="7407" w:type="dxa"/>
            <w:shd w:val="clear" w:color="auto" w:fill="F2F2F2" w:themeFill="background1" w:themeFillShade="F2"/>
          </w:tcPr>
          <w:p w:rsidR="00000000" w:rsidRDefault="00BD6E96">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000000" w:rsidRDefault="00BD6E96">
            <w:pPr>
              <w:rPr>
                <w:lang w:val="de-DE"/>
              </w:rPr>
            </w:pPr>
            <w:r>
              <w:rPr>
                <w:rStyle w:val="mqInternal"/>
                <w:noProof/>
                <w:lang w:val="de-DE"/>
              </w:rPr>
              <w:t>[1</w:t>
            </w:r>
            <w:r>
              <w:rPr>
                <w:rStyle w:val="mqInternal"/>
                <w:noProof/>
                <w:lang w:val="de-DE"/>
              </w:rPr>
              <w:t>}</w:t>
            </w:r>
            <w:r>
              <w:rPr>
                <w:lang w:val="de-DE"/>
              </w:rPr>
              <w:t>Streaming zu Social Media</w:t>
            </w:r>
            <w:r>
              <w:rPr>
                <w:rStyle w:val="mqInternal"/>
                <w:noProof/>
                <w:lang w:val="de-DE"/>
              </w:rPr>
              <w:t>{2]</w:t>
            </w:r>
            <w:r>
              <w:rPr>
                <w:lang w:val="de-DE"/>
              </w:rPr>
              <w:t xml:space="preserve"> - Wenn </w:t>
            </w:r>
            <w:r>
              <w:rPr>
                <w:rStyle w:val="mqInternal"/>
                <w:noProof/>
                <w:lang w:val="de-DE"/>
              </w:rPr>
              <w:t>[1}</w:t>
            </w:r>
            <w:r>
              <w:rPr>
                <w:lang w:val="de-DE"/>
              </w:rPr>
              <w:t>D</w:t>
            </w:r>
            <w:r>
              <w:rPr>
                <w:lang w:val="de-DE"/>
              </w:rPr>
              <w:t>ü</w:t>
            </w:r>
            <w:r>
              <w:rPr>
                <w:lang w:val="de-DE"/>
              </w:rPr>
              <w:t>rfen</w:t>
            </w:r>
            <w:r>
              <w:rPr>
                <w:rStyle w:val="mqInternal"/>
                <w:noProof/>
                <w:lang w:val="de-DE"/>
              </w:rPr>
              <w:t>{2]</w:t>
            </w:r>
            <w:r>
              <w:rPr>
                <w:lang w:val="de-DE"/>
              </w:rPr>
              <w:t xml:space="preserve"> kann das Live-Event einem geplanten sozialen Event zugeordnet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290 </w:t>
            </w:r>
            <w:r>
              <w:rPr>
                <w:noProof/>
                <w:sz w:val="16"/>
              </w:rPr>
              <w:br/>
            </w:r>
            <w:r>
              <w:rPr>
                <w:noProof/>
                <w:sz w:val="2"/>
              </w:rPr>
              <w:t>52e2dfcc-26a8-4a11-b9af-a23286a29ad8</w:t>
            </w:r>
          </w:p>
        </w:tc>
        <w:tc>
          <w:tcPr>
            <w:tcW w:w="7407" w:type="dxa"/>
            <w:shd w:val="clear" w:color="auto" w:fill="F2F2F2" w:themeFill="background1" w:themeFillShade="F2"/>
          </w:tcPr>
          <w:p w:rsidR="00000000" w:rsidRDefault="00BD6E96">
            <w:pPr>
              <w:rPr>
                <w:noProof/>
              </w:rPr>
            </w:pPr>
            <w:r>
              <w:rPr>
                <w:rStyle w:val="mqInternal"/>
                <w:noProof/>
              </w:rPr>
              <w:t>[1}</w:t>
            </w:r>
            <w:r>
              <w:rPr>
                <w:noProof/>
              </w:rPr>
              <w:t>Streaming Endpoint (RTMP URL</w:t>
            </w:r>
            <w:r>
              <w:rPr>
                <w:rStyle w:val="mqInternal"/>
                <w:noProof/>
              </w:rPr>
              <w:t>{2]</w:t>
            </w:r>
            <w:r>
              <w:rPr>
                <w:noProof/>
              </w:rPr>
              <w:t>) - Streaming endpoint used by the encoder</w:t>
            </w:r>
          </w:p>
        </w:tc>
        <w:tc>
          <w:tcPr>
            <w:tcW w:w="7407" w:type="dxa"/>
          </w:tcPr>
          <w:p w:rsidR="00000000" w:rsidRDefault="00BD6E96">
            <w:pPr>
              <w:rPr>
                <w:lang w:val="de-DE"/>
              </w:rPr>
            </w:pPr>
            <w:r>
              <w:rPr>
                <w:rStyle w:val="mqInternal"/>
                <w:noProof/>
                <w:lang w:val="de-DE"/>
              </w:rPr>
              <w:t>[1}</w:t>
            </w:r>
            <w:r>
              <w:rPr>
                <w:lang w:val="de-DE"/>
              </w:rPr>
              <w:t>Streaming-Endp</w:t>
            </w:r>
            <w:r>
              <w:rPr>
                <w:lang w:val="de-DE"/>
              </w:rPr>
              <w:t>unkt (RTMP-URL</w:t>
            </w:r>
            <w:r>
              <w:rPr>
                <w:rStyle w:val="mqInternal"/>
                <w:noProof/>
                <w:lang w:val="de-DE"/>
              </w:rPr>
              <w:t>{2]</w:t>
            </w:r>
            <w:r>
              <w:rPr>
                <w:lang w:val="de-DE"/>
              </w:rPr>
              <w:t xml:space="preserve"> ) - Vom Encoder verwendeter Streaming-Endpunkt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291 </w:t>
            </w:r>
            <w:r>
              <w:rPr>
                <w:noProof/>
                <w:sz w:val="16"/>
              </w:rPr>
              <w:br/>
            </w:r>
            <w:r>
              <w:rPr>
                <w:noProof/>
                <w:sz w:val="2"/>
              </w:rPr>
              <w:t>4cf150fc-7835-4e08-a66a-c26554f10e92</w:t>
            </w:r>
          </w:p>
        </w:tc>
        <w:tc>
          <w:tcPr>
            <w:tcW w:w="7407" w:type="dxa"/>
            <w:shd w:val="clear" w:color="auto" w:fill="F2F2F2" w:themeFill="background1" w:themeFillShade="F2"/>
          </w:tcPr>
          <w:p w:rsidR="00000000" w:rsidRDefault="00BD6E96">
            <w:pPr>
              <w:rPr>
                <w:noProof/>
              </w:rPr>
            </w:pPr>
            <w:r>
              <w:rPr>
                <w:rStyle w:val="mqInternal"/>
                <w:noProof/>
              </w:rPr>
              <w:t>[1}</w:t>
            </w:r>
            <w:r>
              <w:rPr>
                <w:noProof/>
              </w:rPr>
              <w:t>Stream Name</w:t>
            </w:r>
            <w:r>
              <w:rPr>
                <w:rStyle w:val="mqInternal"/>
                <w:noProof/>
              </w:rPr>
              <w:t>{2]</w:t>
            </w:r>
            <w:r>
              <w:rPr>
                <w:noProof/>
              </w:rPr>
              <w:t xml:space="preserve"> - Stream name used by the encoder</w:t>
            </w:r>
          </w:p>
        </w:tc>
        <w:tc>
          <w:tcPr>
            <w:tcW w:w="7407" w:type="dxa"/>
          </w:tcPr>
          <w:p w:rsidR="00000000" w:rsidRDefault="00BD6E96">
            <w:pPr>
              <w:rPr>
                <w:lang w:val="de-DE"/>
              </w:rPr>
            </w:pPr>
            <w:r>
              <w:rPr>
                <w:rStyle w:val="mqInternal"/>
                <w:noProof/>
                <w:lang w:val="de-DE"/>
              </w:rPr>
              <w:t>[1}</w:t>
            </w:r>
            <w:r>
              <w:rPr>
                <w:lang w:val="de-DE"/>
              </w:rPr>
              <w:t>Stream Name</w:t>
            </w:r>
            <w:r>
              <w:rPr>
                <w:rStyle w:val="mqInternal"/>
                <w:noProof/>
                <w:lang w:val="de-DE"/>
              </w:rPr>
              <w:t>{2]</w:t>
            </w:r>
            <w:r>
              <w:rPr>
                <w:lang w:val="de-DE"/>
              </w:rPr>
              <w:t xml:space="preserve"> - Vom Encoder verwendeter Stream-Name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292 </w:t>
            </w:r>
            <w:r>
              <w:rPr>
                <w:noProof/>
                <w:sz w:val="16"/>
              </w:rPr>
              <w:br/>
            </w:r>
            <w:r>
              <w:rPr>
                <w:noProof/>
                <w:sz w:val="2"/>
              </w:rPr>
              <w:t>cdee7b4d-fb20-4328-bac</w:t>
            </w:r>
            <w:r>
              <w:rPr>
                <w:noProof/>
                <w:sz w:val="2"/>
              </w:rPr>
              <w:t>4-55e16089e979</w:t>
            </w:r>
          </w:p>
        </w:tc>
        <w:tc>
          <w:tcPr>
            <w:tcW w:w="7407" w:type="dxa"/>
            <w:shd w:val="clear" w:color="auto" w:fill="F2F2F2" w:themeFill="background1" w:themeFillShade="F2"/>
          </w:tcPr>
          <w:p w:rsidR="00000000" w:rsidRDefault="00BD6E96">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BD6E96">
            <w:pPr>
              <w:rPr>
                <w:lang w:val="de-DE"/>
              </w:rPr>
            </w:pPr>
            <w:r>
              <w:rPr>
                <w:rStyle w:val="mqInternal"/>
                <w:noProof/>
                <w:lang w:val="de-DE"/>
              </w:rPr>
              <w:t>[1}</w:t>
            </w:r>
            <w:r>
              <w:rPr>
                <w:lang w:val="de-DE"/>
              </w:rPr>
              <w:t>Region</w:t>
            </w:r>
            <w:r>
              <w:rPr>
                <w:rStyle w:val="mqInternal"/>
                <w:noProof/>
                <w:lang w:val="de-DE"/>
              </w:rPr>
              <w:t>{2]</w:t>
            </w:r>
            <w:r>
              <w:rPr>
                <w:lang w:val="de-DE"/>
              </w:rPr>
              <w:t xml:space="preserve"> - Streaming-Region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293 </w:t>
            </w:r>
            <w:r>
              <w:rPr>
                <w:noProof/>
                <w:sz w:val="16"/>
              </w:rPr>
              <w:br/>
            </w:r>
            <w:r>
              <w:rPr>
                <w:noProof/>
                <w:sz w:val="2"/>
              </w:rPr>
              <w:t>824a98c4-c265-4323-8385-1a10e67b01e0</w:t>
            </w:r>
          </w:p>
        </w:tc>
        <w:tc>
          <w:tcPr>
            <w:tcW w:w="7407" w:type="dxa"/>
            <w:shd w:val="clear" w:color="auto" w:fill="F2F2F2" w:themeFill="background1" w:themeFillShade="F2"/>
          </w:tcPr>
          <w:p w:rsidR="00000000" w:rsidRDefault="00BD6E96">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000000" w:rsidRDefault="00BD6E96">
            <w:pPr>
              <w:rPr>
                <w:lang w:val="de-DE"/>
              </w:rPr>
            </w:pPr>
            <w:r>
              <w:rPr>
                <w:rStyle w:val="mqInternal"/>
                <w:noProof/>
                <w:lang w:val="de-DE"/>
              </w:rPr>
              <w:t>[1}</w:t>
            </w:r>
            <w:r>
              <w:rPr>
                <w:lang w:val="de-DE"/>
              </w:rPr>
              <w:t>Wiedergabe-URL</w:t>
            </w:r>
            <w:r>
              <w:rPr>
                <w:rStyle w:val="mqInternal"/>
                <w:noProof/>
                <w:lang w:val="de-DE"/>
              </w:rPr>
              <w:t>{2]</w:t>
            </w:r>
            <w:r>
              <w:rPr>
                <w:lang w:val="de-DE"/>
              </w:rPr>
              <w:t xml:space="preserve"> - URL, </w:t>
            </w:r>
            <w:r>
              <w:rPr>
                <w:lang w:val="de-DE"/>
              </w:rPr>
              <w:t>ü</w:t>
            </w:r>
            <w:r>
              <w:rPr>
                <w:lang w:val="de-DE"/>
              </w:rPr>
              <w:t xml:space="preserve">ber die der </w:t>
            </w:r>
            <w:r>
              <w:rPr>
                <w:lang w:val="de-DE"/>
              </w:rPr>
              <w:t>Live-Stream in einem Nicht-Brightcove-Player angezeigt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294 </w:t>
            </w:r>
            <w:r>
              <w:rPr>
                <w:noProof/>
                <w:sz w:val="16"/>
              </w:rPr>
              <w:br/>
            </w:r>
            <w:r>
              <w:rPr>
                <w:noProof/>
                <w:sz w:val="2"/>
              </w:rPr>
              <w:t>aaa64c5e-33d3-4ec8-8246-42c55176e878</w:t>
            </w:r>
          </w:p>
        </w:tc>
        <w:tc>
          <w:tcPr>
            <w:tcW w:w="7407" w:type="dxa"/>
            <w:shd w:val="clear" w:color="auto" w:fill="F2F2F2" w:themeFill="background1" w:themeFillShade="F2"/>
          </w:tcPr>
          <w:p w:rsidR="00000000" w:rsidRDefault="00BD6E96">
            <w:pPr>
              <w:rPr>
                <w:noProof/>
              </w:rPr>
            </w:pPr>
            <w:r>
              <w:rPr>
                <w:noProof/>
              </w:rPr>
              <w:t>Clips</w:t>
            </w:r>
          </w:p>
        </w:tc>
        <w:tc>
          <w:tcPr>
            <w:tcW w:w="7407" w:type="dxa"/>
          </w:tcPr>
          <w:p w:rsidR="00000000" w:rsidRDefault="00BD6E96">
            <w:pPr>
              <w:rPr>
                <w:lang w:val="de-DE"/>
              </w:rPr>
            </w:pPr>
            <w:r>
              <w:rPr>
                <w:lang w:val="de-DE"/>
              </w:rPr>
              <w:t>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295 </w:t>
            </w:r>
            <w:r>
              <w:rPr>
                <w:noProof/>
                <w:sz w:val="16"/>
              </w:rPr>
              <w:br/>
            </w:r>
            <w:r>
              <w:rPr>
                <w:noProof/>
                <w:sz w:val="2"/>
              </w:rPr>
              <w:t>417bc1dd-b2b9-48df-9643-83d30616e769</w:t>
            </w:r>
          </w:p>
        </w:tc>
        <w:tc>
          <w:tcPr>
            <w:tcW w:w="7407" w:type="dxa"/>
            <w:shd w:val="clear" w:color="auto" w:fill="F2F2F2" w:themeFill="background1" w:themeFillShade="F2"/>
          </w:tcPr>
          <w:p w:rsidR="00000000" w:rsidRDefault="00BD6E96">
            <w:pPr>
              <w:rPr>
                <w:noProof/>
              </w:rPr>
            </w:pPr>
            <w:r>
              <w:rPr>
                <w:noProof/>
              </w:rPr>
              <w:t>The Clips section displays all of the clips that were created from the live stream.</w:t>
            </w:r>
          </w:p>
        </w:tc>
        <w:tc>
          <w:tcPr>
            <w:tcW w:w="7407" w:type="dxa"/>
          </w:tcPr>
          <w:p w:rsidR="00000000" w:rsidRDefault="00BD6E96">
            <w:pPr>
              <w:rPr>
                <w:lang w:val="de-DE"/>
              </w:rPr>
            </w:pPr>
            <w:r>
              <w:rPr>
                <w:lang w:val="de-DE"/>
              </w:rPr>
              <w:t>Im Abschnitt Clips werden alle Clips angezeigt, die aus dem Live-Stream erstellt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296 </w:t>
            </w:r>
            <w:r>
              <w:rPr>
                <w:noProof/>
                <w:sz w:val="16"/>
              </w:rPr>
              <w:br/>
            </w:r>
            <w:r>
              <w:rPr>
                <w:noProof/>
                <w:sz w:val="2"/>
              </w:rPr>
              <w:t>21f3b432-9bd9-4b3f-9638-ec8155dd488c</w:t>
            </w:r>
          </w:p>
        </w:tc>
        <w:tc>
          <w:tcPr>
            <w:tcW w:w="7407" w:type="dxa"/>
            <w:shd w:val="clear" w:color="auto" w:fill="F2F2F2" w:themeFill="background1" w:themeFillShade="F2"/>
          </w:tcPr>
          <w:p w:rsidR="00000000" w:rsidRDefault="00BD6E96">
            <w:pPr>
              <w:rPr>
                <w:noProof/>
              </w:rPr>
            </w:pPr>
            <w:r>
              <w:rPr>
                <w:noProof/>
              </w:rPr>
              <w:t>Clicking the clip name will open the clip in the Media module.</w:t>
            </w:r>
          </w:p>
        </w:tc>
        <w:tc>
          <w:tcPr>
            <w:tcW w:w="7407" w:type="dxa"/>
          </w:tcPr>
          <w:p w:rsidR="00000000" w:rsidRDefault="00BD6E96">
            <w:pPr>
              <w:rPr>
                <w:lang w:val="de-DE"/>
              </w:rPr>
            </w:pPr>
            <w:r>
              <w:rPr>
                <w:lang w:val="de-DE"/>
              </w:rPr>
              <w:t>Durch Klicken auf den Namen des Clips wird der Clip im Medienmodul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297 </w:t>
            </w:r>
            <w:r>
              <w:rPr>
                <w:noProof/>
                <w:sz w:val="16"/>
              </w:rPr>
              <w:br/>
            </w:r>
            <w:r>
              <w:rPr>
                <w:noProof/>
                <w:sz w:val="2"/>
              </w:rPr>
              <w:t>30edffa6-1b78-4f4a-ad95-8f7937e7c6d8</w:t>
            </w:r>
          </w:p>
        </w:tc>
        <w:tc>
          <w:tcPr>
            <w:tcW w:w="7407" w:type="dxa"/>
            <w:shd w:val="clear" w:color="auto" w:fill="F2F2F2" w:themeFill="background1" w:themeFillShade="F2"/>
          </w:tcPr>
          <w:p w:rsidR="00000000" w:rsidRDefault="00BD6E96">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BD6E96">
            <w:pPr>
              <w:rPr>
                <w:lang w:val="de-DE"/>
              </w:rPr>
            </w:pPr>
            <w:r>
              <w:rPr>
                <w:lang w:val="de-DE"/>
              </w:rPr>
              <w:t>Informationen zum Erstellen eines Clips finde</w:t>
            </w:r>
            <w:r>
              <w:rPr>
                <w:lang w:val="de-DE"/>
              </w:rPr>
              <w:t xml:space="preserve">n Sie unter </w:t>
            </w:r>
            <w:r>
              <w:rPr>
                <w:rStyle w:val="mqInternal"/>
                <w:noProof/>
                <w:lang w:val="de-DE"/>
              </w:rPr>
              <w:t>[1}</w:t>
            </w:r>
            <w:r>
              <w:rPr>
                <w:lang w:val="de-DE"/>
              </w:rPr>
              <w:t>Erstellen eines Videoclips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298 </w:t>
            </w:r>
            <w:r>
              <w:rPr>
                <w:noProof/>
                <w:sz w:val="16"/>
              </w:rPr>
              <w:br/>
            </w:r>
            <w:r>
              <w:rPr>
                <w:noProof/>
                <w:sz w:val="2"/>
              </w:rPr>
              <w:t>ef64d62c-cd46-4ba1-9d4b-46014e679d7d</w:t>
            </w:r>
          </w:p>
        </w:tc>
        <w:tc>
          <w:tcPr>
            <w:tcW w:w="7407" w:type="dxa"/>
            <w:shd w:val="clear" w:color="auto" w:fill="F2F2F2" w:themeFill="background1" w:themeFillShade="F2"/>
          </w:tcPr>
          <w:p w:rsidR="00000000" w:rsidRDefault="00BD6E96">
            <w:pPr>
              <w:rPr>
                <w:noProof/>
              </w:rPr>
            </w:pPr>
            <w:r>
              <w:rPr>
                <w:noProof/>
              </w:rPr>
              <w:t>Renditions</w:t>
            </w:r>
          </w:p>
        </w:tc>
        <w:tc>
          <w:tcPr>
            <w:tcW w:w="7407" w:type="dxa"/>
          </w:tcPr>
          <w:p w:rsidR="00000000" w:rsidRDefault="00BD6E96">
            <w:pPr>
              <w:rPr>
                <w:lang w:val="de-DE"/>
              </w:rPr>
            </w:pPr>
            <w:r>
              <w:rPr>
                <w:lang w:val="de-DE"/>
              </w:rPr>
              <w:t>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299 </w:t>
            </w:r>
            <w:r>
              <w:rPr>
                <w:noProof/>
                <w:sz w:val="16"/>
              </w:rPr>
              <w:br/>
            </w:r>
            <w:r>
              <w:rPr>
                <w:noProof/>
                <w:sz w:val="2"/>
              </w:rPr>
              <w:t>c42f86d3-08fb-44ed-9e7c-7b46a4e866f2</w:t>
            </w:r>
          </w:p>
        </w:tc>
        <w:tc>
          <w:tcPr>
            <w:tcW w:w="7407" w:type="dxa"/>
            <w:shd w:val="clear" w:color="auto" w:fill="F2F2F2" w:themeFill="background1" w:themeFillShade="F2"/>
          </w:tcPr>
          <w:p w:rsidR="00000000" w:rsidRDefault="00BD6E96">
            <w:pPr>
              <w:rPr>
                <w:noProof/>
              </w:rPr>
            </w:pPr>
            <w:r>
              <w:rPr>
                <w:noProof/>
              </w:rPr>
              <w:t>The Renditions section displays details about the renditions that were created.</w:t>
            </w:r>
          </w:p>
        </w:tc>
        <w:tc>
          <w:tcPr>
            <w:tcW w:w="7407" w:type="dxa"/>
          </w:tcPr>
          <w:p w:rsidR="00000000" w:rsidRDefault="00BD6E96">
            <w:pPr>
              <w:rPr>
                <w:lang w:val="de-DE"/>
              </w:rPr>
            </w:pPr>
            <w:r>
              <w:rPr>
                <w:lang w:val="de-DE"/>
              </w:rPr>
              <w:t>Im</w:t>
            </w:r>
            <w:r>
              <w:rPr>
                <w:lang w:val="de-DE"/>
              </w:rPr>
              <w:t xml:space="preserve"> Abschnitt "Wiedergaben" werden Details zu den erstellten Wiedergaben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300 </w:t>
            </w:r>
            <w:r>
              <w:rPr>
                <w:noProof/>
                <w:sz w:val="16"/>
              </w:rPr>
              <w:br/>
            </w:r>
            <w:r>
              <w:rPr>
                <w:noProof/>
                <w:sz w:val="2"/>
              </w:rPr>
              <w:t>5ce0a5b3-7f38-4ea6-964c-ff0c5caf1f0b</w:t>
            </w:r>
          </w:p>
        </w:tc>
        <w:tc>
          <w:tcPr>
            <w:tcW w:w="7407" w:type="dxa"/>
            <w:shd w:val="clear" w:color="auto" w:fill="F2F2F2" w:themeFill="background1" w:themeFillShade="F2"/>
          </w:tcPr>
          <w:p w:rsidR="00000000" w:rsidRDefault="00BD6E96">
            <w:pPr>
              <w:rPr>
                <w:noProof/>
              </w:rPr>
            </w:pPr>
            <w:r>
              <w:rPr>
                <w:noProof/>
              </w:rPr>
              <w:t>Clicking on a rendition link will show the encoding settings for the rendition.</w:t>
            </w:r>
          </w:p>
        </w:tc>
        <w:tc>
          <w:tcPr>
            <w:tcW w:w="7407" w:type="dxa"/>
          </w:tcPr>
          <w:p w:rsidR="00000000" w:rsidRDefault="00BD6E96">
            <w:pPr>
              <w:rPr>
                <w:lang w:val="de-DE"/>
              </w:rPr>
            </w:pPr>
            <w:r>
              <w:rPr>
                <w:lang w:val="de-DE"/>
              </w:rPr>
              <w:t>Durch Klicken auf einen Wiedergabelink werden die Co</w:t>
            </w:r>
            <w:r>
              <w:rPr>
                <w:lang w:val="de-DE"/>
              </w:rPr>
              <w:t>dierungseinstellungen f</w:t>
            </w:r>
            <w:r>
              <w:rPr>
                <w:lang w:val="de-DE"/>
              </w:rPr>
              <w:t>ü</w:t>
            </w:r>
            <w:r>
              <w:rPr>
                <w:lang w:val="de-DE"/>
              </w:rPr>
              <w:t>r die Wiedergabe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301 </w:t>
            </w:r>
            <w:r>
              <w:rPr>
                <w:noProof/>
                <w:sz w:val="16"/>
              </w:rPr>
              <w:br/>
            </w:r>
            <w:r>
              <w:rPr>
                <w:noProof/>
                <w:sz w:val="2"/>
              </w:rPr>
              <w:t>eb48dce1-76ab-4dec-8fbf-3b114460204c</w:t>
            </w:r>
          </w:p>
        </w:tc>
        <w:tc>
          <w:tcPr>
            <w:tcW w:w="7407" w:type="dxa"/>
            <w:shd w:val="clear" w:color="auto" w:fill="F2F2F2" w:themeFill="background1" w:themeFillShade="F2"/>
          </w:tcPr>
          <w:p w:rsidR="00000000" w:rsidRDefault="00BD6E96">
            <w:pPr>
              <w:rPr>
                <w:noProof/>
              </w:rPr>
            </w:pPr>
            <w:r>
              <w:rPr>
                <w:noProof/>
              </w:rPr>
              <w:t>RTMP</w:t>
            </w:r>
          </w:p>
        </w:tc>
        <w:tc>
          <w:tcPr>
            <w:tcW w:w="7407" w:type="dxa"/>
          </w:tcPr>
          <w:p w:rsidR="00000000" w:rsidRDefault="00BD6E96">
            <w:pPr>
              <w:rPr>
                <w:lang w:val="de-DE"/>
              </w:rPr>
            </w:pPr>
            <w:r>
              <w:rPr>
                <w:lang w:val="de-DE"/>
              </w:rPr>
              <w:t>RTMP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302 </w:t>
            </w:r>
            <w:r>
              <w:rPr>
                <w:noProof/>
                <w:sz w:val="16"/>
              </w:rPr>
              <w:br/>
            </w:r>
            <w:r>
              <w:rPr>
                <w:noProof/>
                <w:sz w:val="2"/>
              </w:rPr>
              <w:t>03d89799-97d0-4c17-8e81-c5a9104bc1e4</w:t>
            </w:r>
          </w:p>
        </w:tc>
        <w:tc>
          <w:tcPr>
            <w:tcW w:w="7407" w:type="dxa"/>
            <w:shd w:val="clear" w:color="auto" w:fill="F2F2F2" w:themeFill="background1" w:themeFillShade="F2"/>
          </w:tcPr>
          <w:p w:rsidR="00000000" w:rsidRDefault="00BD6E96">
            <w:pPr>
              <w:rPr>
                <w:noProof/>
              </w:rPr>
            </w:pPr>
            <w:r>
              <w:rPr>
                <w:noProof/>
              </w:rPr>
              <w:t>The RTMP section can be used to add RTMP Outputs.</w:t>
            </w:r>
          </w:p>
        </w:tc>
        <w:tc>
          <w:tcPr>
            <w:tcW w:w="7407" w:type="dxa"/>
          </w:tcPr>
          <w:p w:rsidR="00000000" w:rsidRDefault="00BD6E96">
            <w:pPr>
              <w:rPr>
                <w:lang w:val="de-DE"/>
              </w:rPr>
            </w:pPr>
            <w:r>
              <w:rPr>
                <w:lang w:val="de-DE"/>
              </w:rPr>
              <w:t>Der RTMP-Abschnitt kann zum Hinzuf</w:t>
            </w:r>
            <w:r>
              <w:rPr>
                <w:lang w:val="de-DE"/>
              </w:rPr>
              <w:t>ü</w:t>
            </w:r>
            <w:r>
              <w:rPr>
                <w:lang w:val="de-DE"/>
              </w:rPr>
              <w:t>gen von RTMP-Ausg</w:t>
            </w:r>
            <w:r>
              <w:rPr>
                <w:lang w:val="de-DE"/>
              </w:rPr>
              <w:t>ä</w:t>
            </w:r>
            <w:r>
              <w:rPr>
                <w:lang w:val="de-DE"/>
              </w:rPr>
              <w:t>ngen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303 </w:t>
            </w:r>
            <w:r>
              <w:rPr>
                <w:noProof/>
                <w:sz w:val="16"/>
              </w:rPr>
              <w:br/>
            </w:r>
            <w:r>
              <w:rPr>
                <w:noProof/>
                <w:sz w:val="2"/>
              </w:rPr>
              <w:t>979f72d7-44c8-480e-9be3-516ff59af884</w:t>
            </w:r>
          </w:p>
        </w:tc>
        <w:tc>
          <w:tcPr>
            <w:tcW w:w="7407" w:type="dxa"/>
            <w:shd w:val="clear" w:color="auto" w:fill="F2F2F2" w:themeFill="background1" w:themeFillShade="F2"/>
          </w:tcPr>
          <w:p w:rsidR="00000000" w:rsidRDefault="00BD6E96">
            <w:pPr>
              <w:rPr>
                <w:noProof/>
              </w:rPr>
            </w:pPr>
            <w:r>
              <w:rPr>
                <w:noProof/>
              </w:rPr>
              <w:t>This allows the live stream to be sent to other RTMP entry points.</w:t>
            </w:r>
          </w:p>
        </w:tc>
        <w:tc>
          <w:tcPr>
            <w:tcW w:w="7407" w:type="dxa"/>
          </w:tcPr>
          <w:p w:rsidR="00000000" w:rsidRDefault="00BD6E96">
            <w:pPr>
              <w:rPr>
                <w:lang w:val="de-DE"/>
              </w:rPr>
            </w:pPr>
            <w:r>
              <w:rPr>
                <w:lang w:val="de-DE"/>
              </w:rPr>
              <w:t>Dadurch kann der Live-Stream an andere RTMP-Einstiegspunkte gesendet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304 </w:t>
            </w:r>
            <w:r>
              <w:rPr>
                <w:noProof/>
                <w:sz w:val="16"/>
              </w:rPr>
              <w:br/>
            </w:r>
            <w:r>
              <w:rPr>
                <w:noProof/>
                <w:sz w:val="2"/>
              </w:rPr>
              <w:t>febf7095-a984-4181-a418-41bef81f6fa5</w:t>
            </w:r>
          </w:p>
        </w:tc>
        <w:tc>
          <w:tcPr>
            <w:tcW w:w="7407" w:type="dxa"/>
            <w:shd w:val="clear" w:color="auto" w:fill="F2F2F2" w:themeFill="background1" w:themeFillShade="F2"/>
          </w:tcPr>
          <w:p w:rsidR="00000000" w:rsidRDefault="00BD6E96">
            <w:pPr>
              <w:rPr>
                <w:noProof/>
              </w:rPr>
            </w:pPr>
            <w:r>
              <w:rPr>
                <w:noProof/>
              </w:rPr>
              <w:t>Thi</w:t>
            </w:r>
            <w:r>
              <w:rPr>
                <w:noProof/>
              </w:rPr>
              <w:t>s can be used to send the live to stream to Facebook or YouTube for example.</w:t>
            </w:r>
          </w:p>
        </w:tc>
        <w:tc>
          <w:tcPr>
            <w:tcW w:w="7407" w:type="dxa"/>
          </w:tcPr>
          <w:p w:rsidR="00000000" w:rsidRDefault="00BD6E96">
            <w:pPr>
              <w:rPr>
                <w:lang w:val="de-DE"/>
              </w:rPr>
            </w:pPr>
            <w:r>
              <w:rPr>
                <w:lang w:val="de-DE"/>
              </w:rPr>
              <w:t>Dies kann zum Beispiel verwendet werden, um das Live-Streaming an Facebook oder YouTube zu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306 </w:t>
            </w:r>
            <w:r>
              <w:rPr>
                <w:noProof/>
                <w:sz w:val="16"/>
              </w:rPr>
              <w:br/>
            </w:r>
            <w:r>
              <w:rPr>
                <w:noProof/>
                <w:sz w:val="2"/>
              </w:rPr>
              <w:t>5ec249f7-f36d-44f6-8f84-edbcfccebf32</w:t>
            </w:r>
          </w:p>
        </w:tc>
        <w:tc>
          <w:tcPr>
            <w:tcW w:w="7407" w:type="dxa"/>
            <w:shd w:val="clear" w:color="auto" w:fill="F2F2F2" w:themeFill="background1" w:themeFillShade="F2"/>
          </w:tcPr>
          <w:p w:rsidR="00000000" w:rsidRDefault="00BD6E96">
            <w:pPr>
              <w:rPr>
                <w:noProof/>
              </w:rPr>
            </w:pPr>
            <w:r>
              <w:rPr>
                <w:noProof/>
              </w:rPr>
              <w:t xml:space="preserve">Enter the </w:t>
            </w:r>
            <w:r>
              <w:rPr>
                <w:rStyle w:val="mqInternal"/>
                <w:noProof/>
              </w:rPr>
              <w:t>[1}</w:t>
            </w:r>
            <w:r>
              <w:rPr>
                <w:noProof/>
              </w:rPr>
              <w:t>RTMP Output URL</w:t>
            </w:r>
            <w:r>
              <w:rPr>
                <w:rStyle w:val="mqInternal"/>
                <w:noProof/>
              </w:rPr>
              <w:t>{2]</w:t>
            </w:r>
            <w:r>
              <w:rPr>
                <w:noProof/>
              </w:rPr>
              <w:t xml:space="preserve"> and the </w:t>
            </w:r>
            <w:r>
              <w:rPr>
                <w:rStyle w:val="mqInternal"/>
                <w:noProof/>
              </w:rPr>
              <w:t>[1}</w:t>
            </w:r>
            <w:r>
              <w:rPr>
                <w:noProof/>
              </w:rPr>
              <w:t>Rendition</w:t>
            </w:r>
            <w:r>
              <w:rPr>
                <w:rStyle w:val="mqInternal"/>
                <w:noProof/>
              </w:rPr>
              <w:t>{2]</w:t>
            </w:r>
            <w:r>
              <w:rPr>
                <w:noProof/>
              </w:rPr>
              <w:t xml:space="preserve"> to send.</w:t>
            </w:r>
          </w:p>
        </w:tc>
        <w:tc>
          <w:tcPr>
            <w:tcW w:w="7407" w:type="dxa"/>
          </w:tcPr>
          <w:p w:rsidR="00000000" w:rsidRDefault="00BD6E96">
            <w:pPr>
              <w:rPr>
                <w:lang w:val="de-DE"/>
              </w:rPr>
            </w:pPr>
            <w:r>
              <w:rPr>
                <w:lang w:val="de-DE"/>
              </w:rPr>
              <w:t xml:space="preserve">Geben Sie die </w:t>
            </w:r>
            <w:r>
              <w:rPr>
                <w:rStyle w:val="mqInternal"/>
                <w:noProof/>
                <w:lang w:val="de-DE"/>
              </w:rPr>
              <w:t>[1}</w:t>
            </w:r>
            <w:r>
              <w:rPr>
                <w:lang w:val="de-DE"/>
              </w:rPr>
              <w:t>RTMP-Ausgabe-URL</w:t>
            </w:r>
            <w:r>
              <w:rPr>
                <w:rStyle w:val="mqInternal"/>
                <w:noProof/>
                <w:lang w:val="de-DE"/>
              </w:rPr>
              <w:t>{2]</w:t>
            </w:r>
            <w:r>
              <w:rPr>
                <w:lang w:val="de-DE"/>
              </w:rPr>
              <w:t xml:space="preserve"> und der </w:t>
            </w:r>
            <w:r>
              <w:rPr>
                <w:rStyle w:val="mqInternal"/>
                <w:noProof/>
                <w:lang w:val="de-DE"/>
              </w:rPr>
              <w:t>[1}</w:t>
            </w:r>
            <w:r>
              <w:rPr>
                <w:lang w:val="de-DE"/>
              </w:rPr>
              <w:t>Wiedergabe</w:t>
            </w:r>
            <w:r>
              <w:rPr>
                <w:rStyle w:val="mqInternal"/>
                <w:noProof/>
                <w:lang w:val="de-DE"/>
              </w:rPr>
              <w:t>{2]</w:t>
            </w:r>
            <w:r>
              <w:rPr>
                <w:lang w:val="de-DE"/>
              </w:rPr>
              <w:t xml:space="preserve">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307 </w:t>
            </w:r>
            <w:r>
              <w:rPr>
                <w:noProof/>
                <w:sz w:val="16"/>
              </w:rPr>
              <w:br/>
            </w:r>
            <w:r>
              <w:rPr>
                <w:noProof/>
                <w:sz w:val="2"/>
              </w:rPr>
              <w:t>7491b902-66c0-4925-982b-773bd0c4c58f</w:t>
            </w:r>
          </w:p>
        </w:tc>
        <w:tc>
          <w:tcPr>
            <w:tcW w:w="7407" w:type="dxa"/>
            <w:shd w:val="clear" w:color="auto" w:fill="F2F2F2" w:themeFill="background1" w:themeFillShade="F2"/>
          </w:tcPr>
          <w:p w:rsidR="00000000" w:rsidRDefault="00BD6E96">
            <w:pPr>
              <w:rPr>
                <w:noProof/>
              </w:rPr>
            </w:pPr>
            <w:r>
              <w:rPr>
                <w:noProof/>
              </w:rPr>
              <w:t>Note that the format of the output URL may change depending on where the RTMP stream is being used.</w:t>
            </w:r>
          </w:p>
        </w:tc>
        <w:tc>
          <w:tcPr>
            <w:tcW w:w="7407" w:type="dxa"/>
          </w:tcPr>
          <w:p w:rsidR="00000000" w:rsidRDefault="00BD6E96">
            <w:pPr>
              <w:rPr>
                <w:lang w:val="de-DE"/>
              </w:rPr>
            </w:pPr>
            <w:r>
              <w:rPr>
                <w:lang w:val="de-DE"/>
              </w:rPr>
              <w:t xml:space="preserve">Beachten Sie, dass sich das Format der Ausgabe-URL </w:t>
            </w:r>
            <w:r>
              <w:rPr>
                <w:lang w:val="de-DE"/>
              </w:rPr>
              <w:t>ä</w:t>
            </w:r>
            <w:r>
              <w:rPr>
                <w:lang w:val="de-DE"/>
              </w:rPr>
              <w:t>ndern kann, je nachdem, wo der RTMP-Stream verwendet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308 </w:t>
            </w:r>
            <w:r>
              <w:rPr>
                <w:noProof/>
                <w:sz w:val="16"/>
              </w:rPr>
              <w:br/>
            </w:r>
            <w:r>
              <w:rPr>
                <w:noProof/>
                <w:sz w:val="2"/>
              </w:rPr>
              <w:t>e6b9c1a7-e72d-497c-a5f0-0d661467dd31</w:t>
            </w:r>
          </w:p>
        </w:tc>
        <w:tc>
          <w:tcPr>
            <w:tcW w:w="7407" w:type="dxa"/>
            <w:shd w:val="clear" w:color="auto" w:fill="F2F2F2" w:themeFill="background1" w:themeFillShade="F2"/>
          </w:tcPr>
          <w:p w:rsidR="00000000" w:rsidRDefault="00BD6E96">
            <w:pPr>
              <w:rPr>
                <w:noProof/>
              </w:rPr>
            </w:pPr>
            <w:r>
              <w:rPr>
                <w:noProof/>
              </w:rPr>
              <w:t xml:space="preserve">For more information,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BD6E96">
            <w:pPr>
              <w:rPr>
                <w:lang w:val="de-DE"/>
              </w:rPr>
            </w:pPr>
            <w:r>
              <w:rPr>
                <w:lang w:val="de-DE"/>
              </w:rPr>
              <w:t>Weitere Inf</w:t>
            </w:r>
            <w:r>
              <w:rPr>
                <w:lang w:val="de-DE"/>
              </w:rPr>
              <w:t xml:space="preserve">ormationen finden Sie unter </w:t>
            </w:r>
            <w:r>
              <w:rPr>
                <w:rStyle w:val="mqInternal"/>
                <w:noProof/>
                <w:lang w:val="de-DE"/>
              </w:rPr>
              <w:t>[1}</w:t>
            </w:r>
            <w:r>
              <w:rPr>
                <w:lang w:val="de-DE"/>
              </w:rPr>
              <w:t>Verwenden von Live-RTMP-Ausgaben zum Streamen auf Facebook und YouTube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309 </w:t>
            </w:r>
            <w:r>
              <w:rPr>
                <w:noProof/>
                <w:sz w:val="16"/>
              </w:rPr>
              <w:br/>
            </w:r>
            <w:r>
              <w:rPr>
                <w:noProof/>
                <w:sz w:val="2"/>
              </w:rPr>
              <w:t>5026476c-00ba-419c-93e9-c16eb6b76e76</w:t>
            </w:r>
          </w:p>
        </w:tc>
        <w:tc>
          <w:tcPr>
            <w:tcW w:w="7407" w:type="dxa"/>
            <w:shd w:val="clear" w:color="auto" w:fill="F2F2F2" w:themeFill="background1" w:themeFillShade="F2"/>
          </w:tcPr>
          <w:p w:rsidR="00000000" w:rsidRDefault="00BD6E96">
            <w:pPr>
              <w:rPr>
                <w:noProof/>
              </w:rPr>
            </w:pPr>
            <w:r>
              <w:rPr>
                <w:noProof/>
              </w:rPr>
              <w:t>RTMP outputs are limited to 5 outputs per live job.</w:t>
            </w:r>
          </w:p>
        </w:tc>
        <w:tc>
          <w:tcPr>
            <w:tcW w:w="7407" w:type="dxa"/>
          </w:tcPr>
          <w:p w:rsidR="00000000" w:rsidRDefault="00BD6E96">
            <w:pPr>
              <w:rPr>
                <w:lang w:val="de-DE"/>
              </w:rPr>
            </w:pPr>
            <w:r>
              <w:rPr>
                <w:lang w:val="de-DE"/>
              </w:rPr>
              <w:t>RTMP-Ausg</w:t>
            </w:r>
            <w:r>
              <w:rPr>
                <w:lang w:val="de-DE"/>
              </w:rPr>
              <w:t>ä</w:t>
            </w:r>
            <w:r>
              <w:rPr>
                <w:lang w:val="de-DE"/>
              </w:rPr>
              <w:t>nge sind auf 5 Ausg</w:t>
            </w:r>
            <w:r>
              <w:rPr>
                <w:lang w:val="de-DE"/>
              </w:rPr>
              <w:t>ä</w:t>
            </w:r>
            <w:r>
              <w:rPr>
                <w:lang w:val="de-DE"/>
              </w:rPr>
              <w:t>nge pro Live-Job begrenzt</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310 </w:t>
            </w:r>
            <w:r>
              <w:rPr>
                <w:noProof/>
                <w:sz w:val="16"/>
              </w:rPr>
              <w:br/>
            </w:r>
            <w:r>
              <w:rPr>
                <w:noProof/>
                <w:sz w:val="2"/>
              </w:rPr>
              <w:t>a19ecb09-418b-4df0-94ab-e2f68a191f58</w:t>
            </w:r>
          </w:p>
        </w:tc>
        <w:tc>
          <w:tcPr>
            <w:tcW w:w="7407" w:type="dxa"/>
            <w:shd w:val="clear" w:color="auto" w:fill="F2F2F2" w:themeFill="background1" w:themeFillShade="F2"/>
          </w:tcPr>
          <w:p w:rsidR="00000000" w:rsidRDefault="00BD6E96">
            <w:pPr>
              <w:rPr>
                <w:noProof/>
              </w:rPr>
            </w:pPr>
            <w:r>
              <w:rPr>
                <w:noProof/>
              </w:rPr>
              <w:t>This limitation includes connections marked as an error.</w:t>
            </w:r>
          </w:p>
        </w:tc>
        <w:tc>
          <w:tcPr>
            <w:tcW w:w="7407" w:type="dxa"/>
          </w:tcPr>
          <w:p w:rsidR="00000000" w:rsidRDefault="00BD6E96">
            <w:pPr>
              <w:rPr>
                <w:lang w:val="de-DE"/>
              </w:rPr>
            </w:pPr>
            <w:r>
              <w:rPr>
                <w:lang w:val="de-DE"/>
              </w:rPr>
              <w:t>Diese Einschr</w:t>
            </w:r>
            <w:r>
              <w:rPr>
                <w:lang w:val="de-DE"/>
              </w:rPr>
              <w:t>ä</w:t>
            </w:r>
            <w:r>
              <w:rPr>
                <w:lang w:val="de-DE"/>
              </w:rPr>
              <w:t>nkung umfasst Verbindungen, die als Fehler markiert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311 </w:t>
            </w:r>
            <w:r>
              <w:rPr>
                <w:noProof/>
                <w:sz w:val="16"/>
              </w:rPr>
              <w:br/>
            </w:r>
            <w:r>
              <w:rPr>
                <w:noProof/>
                <w:sz w:val="2"/>
              </w:rPr>
              <w:t>296f19fc-8783-4a4a-83bc-5a52f01e1dcd</w:t>
            </w:r>
          </w:p>
        </w:tc>
        <w:tc>
          <w:tcPr>
            <w:tcW w:w="7407" w:type="dxa"/>
            <w:shd w:val="clear" w:color="auto" w:fill="F2F2F2" w:themeFill="background1" w:themeFillShade="F2"/>
          </w:tcPr>
          <w:p w:rsidR="00000000" w:rsidRDefault="00BD6E96">
            <w:pPr>
              <w:rPr>
                <w:noProof/>
              </w:rPr>
            </w:pPr>
            <w:r>
              <w:rPr>
                <w:noProof/>
              </w:rPr>
              <w:t>Social Event</w:t>
            </w:r>
          </w:p>
        </w:tc>
        <w:tc>
          <w:tcPr>
            <w:tcW w:w="7407" w:type="dxa"/>
          </w:tcPr>
          <w:p w:rsidR="00000000" w:rsidRDefault="00BD6E96">
            <w:pPr>
              <w:rPr>
                <w:lang w:val="de-DE"/>
              </w:rPr>
            </w:pPr>
            <w:r>
              <w:rPr>
                <w:lang w:val="de-DE"/>
              </w:rPr>
              <w:t>Soziales 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312 </w:t>
            </w:r>
            <w:r>
              <w:rPr>
                <w:noProof/>
                <w:sz w:val="16"/>
              </w:rPr>
              <w:br/>
            </w:r>
            <w:r>
              <w:rPr>
                <w:noProof/>
                <w:sz w:val="2"/>
              </w:rPr>
              <w:t>917cd</w:t>
            </w:r>
            <w:r>
              <w:rPr>
                <w:noProof/>
                <w:sz w:val="2"/>
              </w:rPr>
              <w:t>bbb-51be-420d-bb10-c98ffa65de1c</w:t>
            </w:r>
          </w:p>
        </w:tc>
        <w:tc>
          <w:tcPr>
            <w:tcW w:w="7407" w:type="dxa"/>
            <w:shd w:val="clear" w:color="auto" w:fill="F2F2F2" w:themeFill="background1" w:themeFillShade="F2"/>
          </w:tcPr>
          <w:p w:rsidR="00000000" w:rsidRDefault="00BD6E96">
            <w:pPr>
              <w:rPr>
                <w:noProof/>
              </w:rPr>
            </w:pPr>
            <w:r>
              <w:rPr>
                <w:noProof/>
              </w:rPr>
              <w:t xml:space="preserve">The Social Event section will display information about the </w:t>
            </w:r>
            <w:r>
              <w:rPr>
                <w:rStyle w:val="mqInternal"/>
                <w:noProof/>
              </w:rPr>
              <w:t>[1}</w:t>
            </w:r>
            <w:r>
              <w:rPr>
                <w:noProof/>
              </w:rPr>
              <w:t>scheduled social event</w:t>
            </w:r>
            <w:r>
              <w:rPr>
                <w:rStyle w:val="mqInternal"/>
                <w:noProof/>
              </w:rPr>
              <w:t>{2]</w:t>
            </w:r>
            <w:r>
              <w:rPr>
                <w:noProof/>
              </w:rPr>
              <w:t xml:space="preserve"> the live stream is assigned to, if any.</w:t>
            </w:r>
          </w:p>
        </w:tc>
        <w:tc>
          <w:tcPr>
            <w:tcW w:w="7407" w:type="dxa"/>
          </w:tcPr>
          <w:p w:rsidR="00000000" w:rsidRDefault="00BD6E96">
            <w:pPr>
              <w:rPr>
                <w:lang w:val="de-DE"/>
              </w:rPr>
            </w:pPr>
            <w:r>
              <w:rPr>
                <w:lang w:val="de-DE"/>
              </w:rPr>
              <w:t xml:space="preserve">Im Bereich "Soziales Ereignis" werden Informationen zu den angezeigt </w:t>
            </w:r>
            <w:r>
              <w:rPr>
                <w:rStyle w:val="mqInternal"/>
                <w:noProof/>
                <w:lang w:val="de-DE"/>
              </w:rPr>
              <w:t>[1}</w:t>
            </w:r>
            <w:r>
              <w:rPr>
                <w:lang w:val="de-DE"/>
              </w:rPr>
              <w:t>geplante gesellschaftliche Veranstaltung</w:t>
            </w:r>
            <w:r>
              <w:rPr>
                <w:rStyle w:val="mqInternal"/>
                <w:noProof/>
                <w:lang w:val="de-DE"/>
              </w:rPr>
              <w:t>{2]</w:t>
            </w:r>
            <w:r>
              <w:rPr>
                <w:lang w:val="de-DE"/>
              </w:rPr>
              <w:t xml:space="preserve"> Der Live-Stream wird gegebenenfalls zugewiesen.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314 </w:t>
            </w:r>
            <w:r>
              <w:rPr>
                <w:noProof/>
                <w:sz w:val="16"/>
              </w:rPr>
              <w:br/>
            </w:r>
            <w:r>
              <w:rPr>
                <w:noProof/>
                <w:sz w:val="2"/>
              </w:rPr>
              <w:t>efb67ec1-a5c7-4dfc-b2d9-b419184512db</w:t>
            </w:r>
          </w:p>
        </w:tc>
        <w:tc>
          <w:tcPr>
            <w:tcW w:w="7407" w:type="dxa"/>
            <w:shd w:val="clear" w:color="auto" w:fill="F2F2F2" w:themeFill="background1" w:themeFillShade="F2"/>
          </w:tcPr>
          <w:p w:rsidR="00000000" w:rsidRDefault="00BD6E96">
            <w:pPr>
              <w:rPr>
                <w:noProof/>
              </w:rPr>
            </w:pPr>
            <w:r>
              <w:rPr>
                <w:noProof/>
              </w:rPr>
              <w:t>Monitoring an event</w:t>
            </w:r>
          </w:p>
        </w:tc>
        <w:tc>
          <w:tcPr>
            <w:tcW w:w="7407" w:type="dxa"/>
          </w:tcPr>
          <w:p w:rsidR="00000000" w:rsidRDefault="00BD6E96">
            <w:pPr>
              <w:rPr>
                <w:lang w:val="de-DE"/>
              </w:rPr>
            </w:pPr>
            <w:r>
              <w:rPr>
                <w:lang w:val="de-DE"/>
              </w:rPr>
              <w:t>Ü</w:t>
            </w:r>
            <w:r>
              <w:rPr>
                <w:lang w:val="de-DE"/>
              </w:rPr>
              <w:t>berwachen eines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315 </w:t>
            </w:r>
            <w:r>
              <w:rPr>
                <w:noProof/>
                <w:sz w:val="16"/>
              </w:rPr>
              <w:br/>
            </w:r>
            <w:r>
              <w:rPr>
                <w:noProof/>
                <w:sz w:val="2"/>
              </w:rPr>
              <w:t>222301c0-9eee-45a4-8013-e59c0ea825af</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view monitoring information.</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Ü</w:t>
            </w:r>
            <w:r>
              <w:rPr>
                <w:lang w:val="de-DE"/>
              </w:rPr>
              <w:t>berwachung</w:t>
            </w:r>
            <w:r>
              <w:rPr>
                <w:rStyle w:val="mqInternal"/>
                <w:noProof/>
                <w:lang w:val="de-DE"/>
              </w:rPr>
              <w:t>{2]</w:t>
            </w:r>
            <w:r>
              <w:rPr>
                <w:lang w:val="de-DE"/>
              </w:rPr>
              <w:t xml:space="preserve"> Registerkarte unter dem Vorschau-Player, um </w:t>
            </w:r>
            <w:r>
              <w:rPr>
                <w:lang w:val="de-DE"/>
              </w:rPr>
              <w:t>Ü</w:t>
            </w:r>
            <w:r>
              <w:rPr>
                <w:lang w:val="de-DE"/>
              </w:rPr>
              <w:t>berwachungsinformationen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316 </w:t>
            </w:r>
            <w:r>
              <w:rPr>
                <w:noProof/>
                <w:sz w:val="16"/>
              </w:rPr>
              <w:br/>
            </w:r>
            <w:r>
              <w:rPr>
                <w:noProof/>
                <w:sz w:val="2"/>
              </w:rPr>
              <w:t>e1eeaad8-921c-4fe8-9cac-1cac75f16bb0</w:t>
            </w:r>
          </w:p>
        </w:tc>
        <w:tc>
          <w:tcPr>
            <w:tcW w:w="7407" w:type="dxa"/>
            <w:shd w:val="clear" w:color="auto" w:fill="F2F2F2" w:themeFill="background1" w:themeFillShade="F2"/>
          </w:tcPr>
          <w:p w:rsidR="00000000" w:rsidRDefault="00BD6E96">
            <w:pPr>
              <w:rPr>
                <w:noProof/>
              </w:rPr>
            </w:pPr>
            <w:r>
              <w:rPr>
                <w:noProof/>
              </w:rPr>
              <w:t xml:space="preserve">The monitoring information is available </w:t>
            </w:r>
            <w:r>
              <w:rPr>
                <w:noProof/>
              </w:rPr>
              <w:t>while an event is in progress and for up to 1 hour after the event ends.</w:t>
            </w:r>
          </w:p>
        </w:tc>
        <w:tc>
          <w:tcPr>
            <w:tcW w:w="7407" w:type="dxa"/>
          </w:tcPr>
          <w:p w:rsidR="00000000" w:rsidRDefault="00BD6E96">
            <w:pPr>
              <w:rPr>
                <w:lang w:val="de-DE"/>
              </w:rPr>
            </w:pPr>
            <w:r>
              <w:rPr>
                <w:lang w:val="de-DE"/>
              </w:rPr>
              <w:t xml:space="preserve">Die </w:t>
            </w:r>
            <w:r>
              <w:rPr>
                <w:lang w:val="de-DE"/>
              </w:rPr>
              <w:t>Ü</w:t>
            </w:r>
            <w:r>
              <w:rPr>
                <w:lang w:val="de-DE"/>
              </w:rPr>
              <w:t>berwachungsinformationen sind w</w:t>
            </w:r>
            <w:r>
              <w:rPr>
                <w:lang w:val="de-DE"/>
              </w:rPr>
              <w:t>ä</w:t>
            </w:r>
            <w:r>
              <w:rPr>
                <w:lang w:val="de-DE"/>
              </w:rPr>
              <w:t>hrend eines Ereignisses und bis zu 1 Stunde nach Ende des Ereignisses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317 </w:t>
            </w:r>
            <w:r>
              <w:rPr>
                <w:noProof/>
                <w:sz w:val="16"/>
              </w:rPr>
              <w:br/>
            </w:r>
            <w:r>
              <w:rPr>
                <w:noProof/>
                <w:sz w:val="2"/>
              </w:rPr>
              <w:t>88bd3d09-a33d-407f-8c06-dc60b27e465c</w:t>
            </w:r>
          </w:p>
        </w:tc>
        <w:tc>
          <w:tcPr>
            <w:tcW w:w="7407" w:type="dxa"/>
            <w:shd w:val="clear" w:color="auto" w:fill="F2F2F2" w:themeFill="background1" w:themeFillShade="F2"/>
          </w:tcPr>
          <w:p w:rsidR="00000000" w:rsidRDefault="00BD6E96">
            <w:pPr>
              <w:rPr>
                <w:noProof/>
              </w:rPr>
            </w:pPr>
            <w:r>
              <w:rPr>
                <w:noProof/>
              </w:rPr>
              <w:t>By default, the Monito</w:t>
            </w:r>
            <w:r>
              <w:rPr>
                <w:noProof/>
              </w:rPr>
              <w:t>r module will only display the Output and Input Drift graphs.</w:t>
            </w:r>
          </w:p>
        </w:tc>
        <w:tc>
          <w:tcPr>
            <w:tcW w:w="7407" w:type="dxa"/>
          </w:tcPr>
          <w:p w:rsidR="00000000" w:rsidRDefault="00BD6E96">
            <w:pPr>
              <w:rPr>
                <w:lang w:val="de-DE"/>
              </w:rPr>
            </w:pPr>
            <w:r>
              <w:rPr>
                <w:lang w:val="de-DE"/>
              </w:rPr>
              <w:t>Standardm</w:t>
            </w:r>
            <w:r>
              <w:rPr>
                <w:lang w:val="de-DE"/>
              </w:rPr>
              <w:t>äß</w:t>
            </w:r>
            <w:r>
              <w:rPr>
                <w:lang w:val="de-DE"/>
              </w:rPr>
              <w:t>ig zeigt das Monitor-Modul nur die Diagramme Output und Input Drift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318 </w:t>
            </w:r>
            <w:r>
              <w:rPr>
                <w:noProof/>
                <w:sz w:val="16"/>
              </w:rPr>
              <w:br/>
            </w:r>
            <w:r>
              <w:rPr>
                <w:noProof/>
                <w:sz w:val="2"/>
              </w:rPr>
              <w:t>bac47ca6-60b6-48f6-8b08-9f6da5b337ac</w:t>
            </w:r>
          </w:p>
        </w:tc>
        <w:tc>
          <w:tcPr>
            <w:tcW w:w="7407" w:type="dxa"/>
            <w:shd w:val="clear" w:color="auto" w:fill="F2F2F2" w:themeFill="background1" w:themeFillShade="F2"/>
          </w:tcPr>
          <w:p w:rsidR="00000000" w:rsidRDefault="00BD6E96">
            <w:pPr>
              <w:rPr>
                <w:noProof/>
              </w:rPr>
            </w:pPr>
            <w:r>
              <w:rPr>
                <w:noProof/>
              </w:rPr>
              <w:t xml:space="preserve">If you would like the extended Monitor version, please contact your </w:t>
            </w:r>
            <w:r>
              <w:rPr>
                <w:noProof/>
              </w:rPr>
              <w:t>Brightcove account representative.</w:t>
            </w:r>
          </w:p>
        </w:tc>
        <w:tc>
          <w:tcPr>
            <w:tcW w:w="7407" w:type="dxa"/>
          </w:tcPr>
          <w:p w:rsidR="00000000" w:rsidRDefault="00BD6E96">
            <w:pPr>
              <w:rPr>
                <w:lang w:val="de-DE"/>
              </w:rPr>
            </w:pPr>
            <w:r>
              <w:rPr>
                <w:lang w:val="de-DE"/>
              </w:rPr>
              <w:t>Wenn Sie die erweiterte Monitor-Version w</w:t>
            </w:r>
            <w:r>
              <w:rPr>
                <w:lang w:val="de-DE"/>
              </w:rPr>
              <w:t>ü</w:t>
            </w:r>
            <w:r>
              <w:rPr>
                <w:lang w:val="de-DE"/>
              </w:rPr>
              <w:t>nschen, wenden Sie sich bitte an Ihren Brightcove-Kundenbetreuer.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319 </w:t>
            </w:r>
            <w:r>
              <w:rPr>
                <w:noProof/>
                <w:sz w:val="16"/>
              </w:rPr>
              <w:br/>
            </w:r>
            <w:r>
              <w:rPr>
                <w:noProof/>
                <w:sz w:val="2"/>
              </w:rPr>
              <w:t>3f776cda-0a54-42ef-a0d9-c41c4b4c2bdb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Reporting</w:t>
            </w:r>
            <w:r>
              <w:rPr>
                <w:rStyle w:val="mqInternal"/>
                <w:noProof/>
              </w:rPr>
              <w:t>{2]</w:t>
            </w:r>
            <w:r>
              <w:rPr>
                <w:noProof/>
              </w:rPr>
              <w:t xml:space="preserve"> in the left navigation to view </w:t>
            </w:r>
            <w:r>
              <w:rPr>
                <w:rStyle w:val="mqInternal"/>
                <w:noProof/>
              </w:rPr>
              <w:t>[3}</w:t>
            </w:r>
            <w:r>
              <w:rPr>
                <w:noProof/>
              </w:rPr>
              <w:t>Live analytics</w:t>
            </w:r>
            <w:r>
              <w:rPr>
                <w:rStyle w:val="mqInternal"/>
                <w:noProof/>
              </w:rPr>
              <w:t>{4]</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Berichterstattung</w:t>
            </w:r>
            <w:r>
              <w:rPr>
                <w:rStyle w:val="mqInternal"/>
                <w:noProof/>
                <w:lang w:val="de-DE"/>
              </w:rPr>
              <w:t>{2]</w:t>
            </w:r>
            <w:r>
              <w:rPr>
                <w:lang w:val="de-DE"/>
              </w:rPr>
              <w:t xml:space="preserve"> in der linken Navigation anzeigen </w:t>
            </w:r>
            <w:r>
              <w:rPr>
                <w:rStyle w:val="mqInternal"/>
                <w:noProof/>
                <w:lang w:val="de-DE"/>
              </w:rPr>
              <w:t>[3}</w:t>
            </w:r>
            <w:r>
              <w:rPr>
                <w:lang w:val="de-DE"/>
              </w:rPr>
              <w:t>Live-Analyse</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321 </w:t>
            </w:r>
            <w:r>
              <w:rPr>
                <w:noProof/>
                <w:sz w:val="16"/>
              </w:rPr>
              <w:br/>
            </w:r>
            <w:r>
              <w:rPr>
                <w:noProof/>
                <w:sz w:val="2"/>
              </w:rPr>
              <w:t>b7930b02-0265-4d24-8745-959a589c5e2a</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Select Graphs</w:t>
            </w:r>
            <w:r>
              <w:rPr>
                <w:rStyle w:val="mqInternal"/>
                <w:noProof/>
              </w:rPr>
              <w:t>{2]</w:t>
            </w:r>
            <w:r>
              <w:rPr>
                <w:noProof/>
              </w:rPr>
              <w:t xml:space="preserve"> to select which graphs appear and for a description of what each graph contains.</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W</w:t>
            </w:r>
            <w:r>
              <w:rPr>
                <w:lang w:val="de-DE"/>
              </w:rPr>
              <w:t>ä</w:t>
            </w:r>
            <w:r>
              <w:rPr>
                <w:lang w:val="de-DE"/>
              </w:rPr>
              <w:t>hl</w:t>
            </w:r>
            <w:r>
              <w:rPr>
                <w:lang w:val="de-DE"/>
              </w:rPr>
              <w:t>en Sie Diagramme</w:t>
            </w:r>
            <w:r>
              <w:rPr>
                <w:rStyle w:val="mqInternal"/>
                <w:noProof/>
                <w:lang w:val="de-DE"/>
              </w:rPr>
              <w:t>{2]</w:t>
            </w:r>
            <w:r>
              <w:rPr>
                <w:lang w:val="de-DE"/>
              </w:rPr>
              <w:t xml:space="preserve"> um auszuw</w:t>
            </w:r>
            <w:r>
              <w:rPr>
                <w:lang w:val="de-DE"/>
              </w:rPr>
              <w:t>ä</w:t>
            </w:r>
            <w:r>
              <w:rPr>
                <w:lang w:val="de-DE"/>
              </w:rPr>
              <w:t>hlen, welche Diagramme angezeigt werden, und um zu beschreiben, was jedes Diagramm enth</w:t>
            </w:r>
            <w:r>
              <w:rPr>
                <w:lang w:val="de-DE"/>
              </w:rPr>
              <w:t>ä</w:t>
            </w:r>
            <w:r>
              <w:rPr>
                <w:lang w:val="de-DE"/>
              </w:rPr>
              <w:t>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322 </w:t>
            </w:r>
            <w:r>
              <w:rPr>
                <w:noProof/>
                <w:sz w:val="16"/>
              </w:rPr>
              <w:br/>
            </w:r>
            <w:r>
              <w:rPr>
                <w:noProof/>
                <w:sz w:val="2"/>
              </w:rPr>
              <w:t>acd3426a-28e0-4341-b4d3-6a3d80bad6c4</w:t>
            </w:r>
          </w:p>
        </w:tc>
        <w:tc>
          <w:tcPr>
            <w:tcW w:w="7407" w:type="dxa"/>
            <w:shd w:val="clear" w:color="auto" w:fill="F2F2F2" w:themeFill="background1" w:themeFillShade="F2"/>
          </w:tcPr>
          <w:p w:rsidR="00000000" w:rsidRDefault="00BD6E96">
            <w:pPr>
              <w:rPr>
                <w:noProof/>
              </w:rPr>
            </w:pPr>
            <w:r>
              <w:rPr>
                <w:noProof/>
              </w:rPr>
              <w:t>Duplicating an event</w:t>
            </w:r>
          </w:p>
        </w:tc>
        <w:tc>
          <w:tcPr>
            <w:tcW w:w="7407" w:type="dxa"/>
          </w:tcPr>
          <w:p w:rsidR="00000000" w:rsidRDefault="00BD6E96">
            <w:pPr>
              <w:rPr>
                <w:lang w:val="de-DE"/>
              </w:rPr>
            </w:pPr>
            <w:r>
              <w:rPr>
                <w:lang w:val="de-DE"/>
              </w:rPr>
              <w:t>Ein Ereignis duplizieren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323 </w:t>
            </w:r>
            <w:r>
              <w:rPr>
                <w:noProof/>
                <w:sz w:val="16"/>
              </w:rPr>
              <w:br/>
            </w:r>
            <w:r>
              <w:rPr>
                <w:noProof/>
                <w:sz w:val="2"/>
              </w:rPr>
              <w:t>b0a45f98-eecd-4436-b3f9-ddb410107ab9</w:t>
            </w:r>
          </w:p>
        </w:tc>
        <w:tc>
          <w:tcPr>
            <w:tcW w:w="7407" w:type="dxa"/>
            <w:shd w:val="clear" w:color="auto" w:fill="F2F2F2" w:themeFill="background1" w:themeFillShade="F2"/>
          </w:tcPr>
          <w:p w:rsidR="00000000" w:rsidRDefault="00BD6E96">
            <w:pPr>
              <w:rPr>
                <w:noProof/>
              </w:rPr>
            </w:pPr>
            <w:r>
              <w:rPr>
                <w:noProof/>
              </w:rPr>
              <w:t>Duplicating an event makes it easy to create another event with the same settings that were used to create a prior live event.</w:t>
            </w:r>
          </w:p>
        </w:tc>
        <w:tc>
          <w:tcPr>
            <w:tcW w:w="7407" w:type="dxa"/>
          </w:tcPr>
          <w:p w:rsidR="00000000" w:rsidRDefault="00BD6E96">
            <w:pPr>
              <w:rPr>
                <w:lang w:val="de-DE"/>
              </w:rPr>
            </w:pPr>
            <w:r>
              <w:rPr>
                <w:lang w:val="de-DE"/>
              </w:rPr>
              <w:t>Das Duplizieren eines Ereignisses erleichtert das Erstellen eines anderen Ereignisses mit denselben Einstellungen, die zum Erstel</w:t>
            </w:r>
            <w:r>
              <w:rPr>
                <w:lang w:val="de-DE"/>
              </w:rPr>
              <w:t>len eines vorherigen Live-Ereignisses verwendet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324 </w:t>
            </w:r>
            <w:r>
              <w:rPr>
                <w:noProof/>
                <w:sz w:val="16"/>
              </w:rPr>
              <w:br/>
            </w:r>
            <w:r>
              <w:rPr>
                <w:noProof/>
                <w:sz w:val="2"/>
              </w:rPr>
              <w:t>af7c955c-4e41-4a53-ae93-b94fb80d1799</w:t>
            </w:r>
          </w:p>
        </w:tc>
        <w:tc>
          <w:tcPr>
            <w:tcW w:w="7407" w:type="dxa"/>
            <w:shd w:val="clear" w:color="auto" w:fill="F2F2F2" w:themeFill="background1" w:themeFillShade="F2"/>
          </w:tcPr>
          <w:p w:rsidR="00000000" w:rsidRDefault="00BD6E96">
            <w:pPr>
              <w:rPr>
                <w:noProof/>
              </w:rPr>
            </w:pPr>
            <w:r>
              <w:rPr>
                <w:noProof/>
              </w:rPr>
              <w:t>To duplicate an event,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 Ereignis zu duplizieren: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325 </w:t>
            </w:r>
            <w:r>
              <w:rPr>
                <w:noProof/>
                <w:sz w:val="16"/>
              </w:rPr>
              <w:br/>
            </w:r>
            <w:r>
              <w:rPr>
                <w:noProof/>
                <w:sz w:val="2"/>
              </w:rPr>
              <w:t>12fc4975-bc6f-4bfc-abbe-bf9bb979a141</w:t>
            </w:r>
          </w:p>
        </w:tc>
        <w:tc>
          <w:tcPr>
            <w:tcW w:w="7407" w:type="dxa"/>
            <w:shd w:val="clear" w:color="auto" w:fill="F2F2F2" w:themeFill="background1" w:themeFillShade="F2"/>
          </w:tcPr>
          <w:p w:rsidR="00000000" w:rsidRDefault="00BD6E96">
            <w:pPr>
              <w:rPr>
                <w:noProof/>
              </w:rPr>
            </w:pPr>
            <w:r>
              <w:rPr>
                <w:noProof/>
              </w:rPr>
              <w:t>Click on an event to open the Control Room page.</w:t>
            </w:r>
          </w:p>
        </w:tc>
        <w:tc>
          <w:tcPr>
            <w:tcW w:w="7407" w:type="dxa"/>
          </w:tcPr>
          <w:p w:rsidR="00000000" w:rsidRDefault="00BD6E96">
            <w:pPr>
              <w:rPr>
                <w:lang w:val="de-DE"/>
              </w:rPr>
            </w:pPr>
            <w:r>
              <w:rPr>
                <w:lang w:val="de-DE"/>
              </w:rPr>
              <w:t xml:space="preserve">Klicken Sie auf ein Ereignis, um die Seite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326 </w:t>
            </w:r>
            <w:r>
              <w:rPr>
                <w:noProof/>
                <w:sz w:val="16"/>
              </w:rPr>
              <w:br/>
            </w:r>
            <w:r>
              <w:rPr>
                <w:noProof/>
                <w:sz w:val="2"/>
              </w:rPr>
              <w:t>88c899cf-c85d-40a2-aa36-7085325aa229</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Doppeltes Ereignis</w:t>
            </w:r>
            <w:r>
              <w:rPr>
                <w:rStyle w:val="mqInternal"/>
                <w:noProof/>
                <w:lang w:val="de-DE"/>
              </w:rPr>
              <w:t>{2]</w:t>
            </w:r>
            <w:r>
              <w:rPr>
                <w:lang w:val="de-DE"/>
              </w:rPr>
              <w:t xml:space="preserve"> oben auf der</w:t>
            </w:r>
            <w:r>
              <w:rPr>
                <w:lang w:val="de-DE"/>
              </w:rPr>
              <w:t xml:space="preserve"> 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327 </w:t>
            </w:r>
            <w:r>
              <w:rPr>
                <w:noProof/>
                <w:sz w:val="16"/>
              </w:rPr>
              <w:br/>
            </w:r>
            <w:r>
              <w:rPr>
                <w:noProof/>
                <w:sz w:val="2"/>
              </w:rPr>
              <w:t>9470861a-9453-446e-ac53-d0d5bbc2425b</w:t>
            </w:r>
          </w:p>
        </w:tc>
        <w:tc>
          <w:tcPr>
            <w:tcW w:w="7407" w:type="dxa"/>
            <w:shd w:val="clear" w:color="auto" w:fill="F2F2F2" w:themeFill="background1" w:themeFillShade="F2"/>
          </w:tcPr>
          <w:p w:rsidR="00000000" w:rsidRDefault="00BD6E96">
            <w:pPr>
              <w:rPr>
                <w:noProof/>
              </w:rPr>
            </w:pPr>
            <w:r>
              <w:rPr>
                <w:noProof/>
              </w:rPr>
              <w:t>A new live event will be created using the settings from the prior live event.</w:t>
            </w:r>
          </w:p>
        </w:tc>
        <w:tc>
          <w:tcPr>
            <w:tcW w:w="7407" w:type="dxa"/>
          </w:tcPr>
          <w:p w:rsidR="00000000" w:rsidRDefault="00BD6E96">
            <w:pPr>
              <w:rPr>
                <w:lang w:val="de-DE"/>
              </w:rPr>
            </w:pPr>
            <w:r>
              <w:rPr>
                <w:lang w:val="de-DE"/>
              </w:rPr>
              <w:t>Ein neues Live-Ereignis wird mit den Einstellungen des vorherigen Live-Ereignisses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328 </w:t>
            </w:r>
            <w:r>
              <w:rPr>
                <w:noProof/>
                <w:sz w:val="16"/>
              </w:rPr>
              <w:br/>
            </w:r>
            <w:r>
              <w:rPr>
                <w:noProof/>
                <w:sz w:val="2"/>
              </w:rPr>
              <w:t>43ca6b43-93b2-4fbd-9638-9d9</w:t>
            </w:r>
            <w:r>
              <w:rPr>
                <w:noProof/>
                <w:sz w:val="2"/>
              </w:rPr>
              <w:t>4388cce14</w:t>
            </w:r>
          </w:p>
        </w:tc>
        <w:tc>
          <w:tcPr>
            <w:tcW w:w="7407" w:type="dxa"/>
            <w:shd w:val="clear" w:color="auto" w:fill="F2F2F2" w:themeFill="background1" w:themeFillShade="F2"/>
          </w:tcPr>
          <w:p w:rsidR="00000000" w:rsidRDefault="00BD6E96">
            <w:pPr>
              <w:rPr>
                <w:noProof/>
              </w:rPr>
            </w:pPr>
            <w:r>
              <w:rPr>
                <w:noProof/>
              </w:rPr>
              <w:t>Make changes to the event properties as needed.</w:t>
            </w:r>
          </w:p>
        </w:tc>
        <w:tc>
          <w:tcPr>
            <w:tcW w:w="7407" w:type="dxa"/>
          </w:tcPr>
          <w:p w:rsidR="00000000" w:rsidRDefault="00BD6E96">
            <w:pPr>
              <w:rPr>
                <w:lang w:val="de-DE"/>
              </w:rPr>
            </w:pPr>
            <w:r>
              <w:rPr>
                <w:lang w:val="de-DE"/>
              </w:rPr>
              <w:t xml:space="preserve">Nehmen Sie nach Bedarf </w:t>
            </w:r>
            <w:r>
              <w:rPr>
                <w:lang w:val="de-DE"/>
              </w:rPr>
              <w:t>Ä</w:t>
            </w:r>
            <w:r>
              <w:rPr>
                <w:lang w:val="de-DE"/>
              </w:rPr>
              <w:t>nderungen an den Ereigniseigenschaften vor.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329 </w:t>
            </w:r>
            <w:r>
              <w:rPr>
                <w:noProof/>
                <w:sz w:val="16"/>
              </w:rPr>
              <w:br/>
            </w:r>
            <w:r>
              <w:rPr>
                <w:noProof/>
                <w:sz w:val="2"/>
              </w:rPr>
              <w:t>fbe4f19f-229a-4545-bfc3-3199cbc19231</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330 </w:t>
            </w:r>
            <w:r>
              <w:rPr>
                <w:noProof/>
                <w:sz w:val="16"/>
              </w:rPr>
              <w:br/>
            </w:r>
            <w:r>
              <w:rPr>
                <w:noProof/>
                <w:sz w:val="2"/>
              </w:rPr>
              <w:t>f72bdafb-e570-485e-9e97-7e08f7af3083</w:t>
            </w:r>
          </w:p>
        </w:tc>
        <w:tc>
          <w:tcPr>
            <w:tcW w:w="7407" w:type="dxa"/>
            <w:shd w:val="clear" w:color="auto" w:fill="F2F2F2" w:themeFill="background1" w:themeFillShade="F2"/>
          </w:tcPr>
          <w:p w:rsidR="00000000" w:rsidRDefault="00BD6E96">
            <w:pPr>
              <w:rPr>
                <w:noProof/>
              </w:rPr>
            </w:pPr>
            <w:r>
              <w:rPr>
                <w:noProof/>
              </w:rPr>
              <w:t>Generating the embed code for a live event</w:t>
            </w:r>
          </w:p>
        </w:tc>
        <w:tc>
          <w:tcPr>
            <w:tcW w:w="7407" w:type="dxa"/>
          </w:tcPr>
          <w:p w:rsidR="00000000" w:rsidRDefault="00BD6E96">
            <w:pPr>
              <w:rPr>
                <w:lang w:val="de-DE"/>
              </w:rPr>
            </w:pPr>
            <w:r>
              <w:rPr>
                <w:lang w:val="de-DE"/>
              </w:rPr>
              <w:t>Generieren des Einbettungscodes f</w:t>
            </w:r>
            <w:r>
              <w:rPr>
                <w:lang w:val="de-DE"/>
              </w:rPr>
              <w:t>ü</w:t>
            </w:r>
            <w:r>
              <w:rPr>
                <w:lang w:val="de-DE"/>
              </w:rPr>
              <w:t>r ein Live-Ereignis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331 </w:t>
            </w:r>
            <w:r>
              <w:rPr>
                <w:noProof/>
                <w:sz w:val="16"/>
              </w:rPr>
              <w:br/>
            </w:r>
            <w:r>
              <w:rPr>
                <w:noProof/>
                <w:sz w:val="2"/>
              </w:rPr>
              <w:t>634573bc-7628-4e95-aaa0-046edd827087</w:t>
            </w:r>
          </w:p>
        </w:tc>
        <w:tc>
          <w:tcPr>
            <w:tcW w:w="7407" w:type="dxa"/>
            <w:shd w:val="clear" w:color="auto" w:fill="F2F2F2" w:themeFill="background1" w:themeFillShade="F2"/>
          </w:tcPr>
          <w:p w:rsidR="00000000" w:rsidRDefault="00BD6E96">
            <w:pPr>
              <w:rPr>
                <w:noProof/>
              </w:rPr>
            </w:pPr>
            <w:r>
              <w:rPr>
                <w:noProof/>
              </w:rPr>
              <w:t xml:space="preserve">To generate the embed code for an event, click </w:t>
            </w:r>
            <w:r>
              <w:rPr>
                <w:rStyle w:val="mqInternal"/>
                <w:noProof/>
              </w:rPr>
              <w:t>[1}</w:t>
            </w:r>
            <w:r>
              <w:rPr>
                <w:noProof/>
              </w:rPr>
              <w:t>Publish and Embed &gt; Player Co</w:t>
            </w:r>
            <w:r>
              <w:rPr>
                <w:noProof/>
              </w:rPr>
              <w:t>nfiguration</w:t>
            </w:r>
            <w:r>
              <w:rPr>
                <w:rStyle w:val="mqInternal"/>
                <w:noProof/>
              </w:rPr>
              <w:t>{2]</w:t>
            </w:r>
            <w:r>
              <w:rPr>
                <w:noProof/>
              </w:rPr>
              <w:t xml:space="preserve"> in the left navigation.</w:t>
            </w:r>
          </w:p>
        </w:tc>
        <w:tc>
          <w:tcPr>
            <w:tcW w:w="7407" w:type="dxa"/>
          </w:tcPr>
          <w:p w:rsidR="00000000" w:rsidRDefault="00BD6E96">
            <w:pPr>
              <w:rPr>
                <w:lang w:val="de-DE"/>
              </w:rPr>
            </w:pPr>
            <w:r>
              <w:rPr>
                <w:lang w:val="de-DE"/>
              </w:rPr>
              <w:t>Klicken Sie auf, um den Einbettungscode f</w:t>
            </w:r>
            <w:r>
              <w:rPr>
                <w:lang w:val="de-DE"/>
              </w:rPr>
              <w:t>ü</w:t>
            </w:r>
            <w:r>
              <w:rPr>
                <w:lang w:val="de-DE"/>
              </w:rPr>
              <w:t xml:space="preserve">r ein Ereignis zu generieren </w:t>
            </w:r>
            <w:r>
              <w:rPr>
                <w:rStyle w:val="mqInternal"/>
                <w:noProof/>
                <w:lang w:val="de-DE"/>
              </w:rPr>
              <w:t>[1}</w:t>
            </w:r>
            <w:r>
              <w:rPr>
                <w:lang w:val="de-DE"/>
              </w:rPr>
              <w:t>Ver</w:t>
            </w:r>
            <w:r>
              <w:rPr>
                <w:lang w:val="de-DE"/>
              </w:rPr>
              <w:t>ö</w:t>
            </w:r>
            <w:r>
              <w:rPr>
                <w:lang w:val="de-DE"/>
              </w:rPr>
              <w:t>ffentlichen und einbetten&gt; Player-Konfiguration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332 </w:t>
            </w:r>
            <w:r>
              <w:rPr>
                <w:noProof/>
                <w:sz w:val="16"/>
              </w:rPr>
              <w:br/>
            </w:r>
            <w:r>
              <w:rPr>
                <w:noProof/>
                <w:sz w:val="2"/>
              </w:rPr>
              <w:t>db7a95d1-b894-44df-b752-35f3c2301864</w:t>
            </w:r>
          </w:p>
        </w:tc>
        <w:tc>
          <w:tcPr>
            <w:tcW w:w="7407" w:type="dxa"/>
            <w:shd w:val="clear" w:color="auto" w:fill="F2F2F2" w:themeFill="background1" w:themeFillShade="F2"/>
          </w:tcPr>
          <w:p w:rsidR="00000000" w:rsidRDefault="00BD6E96">
            <w:pPr>
              <w:rPr>
                <w:noProof/>
              </w:rPr>
            </w:pPr>
            <w:r>
              <w:rPr>
                <w:noProof/>
              </w:rPr>
              <w:t>Two types of embed code are available:</w:t>
            </w:r>
          </w:p>
        </w:tc>
        <w:tc>
          <w:tcPr>
            <w:tcW w:w="7407" w:type="dxa"/>
          </w:tcPr>
          <w:p w:rsidR="00000000" w:rsidRDefault="00BD6E96">
            <w:pPr>
              <w:rPr>
                <w:lang w:val="de-DE"/>
              </w:rPr>
            </w:pPr>
            <w:r>
              <w:rPr>
                <w:lang w:val="de-DE"/>
              </w:rPr>
              <w:t>Es stehen zwei Arten von Einbettungscode zur Verf</w:t>
            </w:r>
            <w:r>
              <w:rPr>
                <w:lang w:val="de-DE"/>
              </w:rPr>
              <w:t>ü</w:t>
            </w:r>
            <w:r>
              <w:rPr>
                <w:lang w:val="de-DE"/>
              </w:rPr>
              <w:t>gung: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333 </w:t>
            </w:r>
            <w:r>
              <w:rPr>
                <w:noProof/>
                <w:sz w:val="16"/>
              </w:rPr>
              <w:br/>
            </w:r>
            <w:r>
              <w:rPr>
                <w:noProof/>
                <w:sz w:val="2"/>
              </w:rPr>
              <w:t>03992d4e-ebc3-4934-829d-bc1df64821f7</w:t>
            </w:r>
          </w:p>
        </w:tc>
        <w:tc>
          <w:tcPr>
            <w:tcW w:w="7407" w:type="dxa"/>
            <w:shd w:val="clear" w:color="auto" w:fill="F2F2F2" w:themeFill="background1" w:themeFillShade="F2"/>
          </w:tcPr>
          <w:p w:rsidR="00000000" w:rsidRDefault="00BD6E96">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000000" w:rsidRDefault="00BD6E96">
            <w:pPr>
              <w:rPr>
                <w:lang w:val="de-DE"/>
              </w:rPr>
            </w:pPr>
            <w:r>
              <w:rPr>
                <w:rStyle w:val="mqInternal"/>
                <w:noProof/>
                <w:lang w:val="de-DE"/>
              </w:rPr>
              <w:t>[1}</w:t>
            </w:r>
            <w:r>
              <w:rPr>
                <w:lang w:val="de-DE"/>
              </w:rPr>
              <w:t>Standard</w:t>
            </w:r>
            <w:r>
              <w:rPr>
                <w:rStyle w:val="mqInternal"/>
                <w:noProof/>
                <w:lang w:val="de-DE"/>
              </w:rPr>
              <w:t>{2]</w:t>
            </w:r>
            <w:r>
              <w:rPr>
                <w:lang w:val="de-DE"/>
              </w:rPr>
              <w:t xml:space="preserve"> - Iframe-Einbettungscode.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334 </w:t>
            </w:r>
            <w:r>
              <w:rPr>
                <w:noProof/>
                <w:sz w:val="16"/>
              </w:rPr>
              <w:br/>
            </w:r>
            <w:r>
              <w:rPr>
                <w:noProof/>
                <w:sz w:val="2"/>
              </w:rPr>
              <w:t>e7baab6f-dd33-42c4-a88f-0f013f84f1c</w:t>
            </w:r>
            <w:r>
              <w:rPr>
                <w:noProof/>
                <w:sz w:val="2"/>
              </w:rPr>
              <w:t>f</w:t>
            </w:r>
          </w:p>
        </w:tc>
        <w:tc>
          <w:tcPr>
            <w:tcW w:w="7407" w:type="dxa"/>
            <w:shd w:val="clear" w:color="auto" w:fill="F2F2F2" w:themeFill="background1" w:themeFillShade="F2"/>
          </w:tcPr>
          <w:p w:rsidR="00000000" w:rsidRDefault="00BD6E96">
            <w:pPr>
              <w:rPr>
                <w:noProof/>
              </w:rPr>
            </w:pPr>
            <w:r>
              <w:rPr>
                <w:noProof/>
              </w:rPr>
              <w:t>Recommended for most cases.</w:t>
            </w:r>
          </w:p>
        </w:tc>
        <w:tc>
          <w:tcPr>
            <w:tcW w:w="7407" w:type="dxa"/>
          </w:tcPr>
          <w:p w:rsidR="00000000" w:rsidRDefault="00BD6E96">
            <w:pPr>
              <w:rPr>
                <w:lang w:val="de-DE"/>
              </w:rPr>
            </w:pPr>
            <w:r>
              <w:rPr>
                <w:lang w:val="de-DE"/>
              </w:rPr>
              <w:t>Empfohlen f</w:t>
            </w:r>
            <w:r>
              <w:rPr>
                <w:lang w:val="de-DE"/>
              </w:rPr>
              <w:t>ü</w:t>
            </w:r>
            <w:r>
              <w:rPr>
                <w:lang w:val="de-DE"/>
              </w:rPr>
              <w:t>r die meisten F</w:t>
            </w:r>
            <w:r>
              <w:rPr>
                <w:lang w:val="de-DE"/>
              </w:rPr>
              <w:t>ä</w:t>
            </w:r>
            <w:r>
              <w:rPr>
                <w:lang w:val="de-DE"/>
              </w:rPr>
              <w:t>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335 </w:t>
            </w:r>
            <w:r>
              <w:rPr>
                <w:noProof/>
                <w:sz w:val="16"/>
              </w:rPr>
              <w:br/>
            </w:r>
            <w:r>
              <w:rPr>
                <w:noProof/>
                <w:sz w:val="2"/>
              </w:rPr>
              <w:t>59843069-588b-44dc-a62e-74cc467e6a35</w:t>
            </w:r>
          </w:p>
        </w:tc>
        <w:tc>
          <w:tcPr>
            <w:tcW w:w="7407" w:type="dxa"/>
            <w:shd w:val="clear" w:color="auto" w:fill="F2F2F2" w:themeFill="background1" w:themeFillShade="F2"/>
          </w:tcPr>
          <w:p w:rsidR="00000000" w:rsidRDefault="00BD6E96">
            <w:pPr>
              <w:rPr>
                <w:noProof/>
              </w:rPr>
            </w:pPr>
            <w:r>
              <w:rPr>
                <w:noProof/>
              </w:rPr>
              <w:t>This type places the player inside an &lt;iframe&gt; tag.</w:t>
            </w:r>
          </w:p>
        </w:tc>
        <w:tc>
          <w:tcPr>
            <w:tcW w:w="7407" w:type="dxa"/>
          </w:tcPr>
          <w:p w:rsidR="00000000" w:rsidRDefault="00BD6E96">
            <w:pPr>
              <w:rPr>
                <w:lang w:val="de-DE"/>
              </w:rPr>
            </w:pPr>
            <w:r>
              <w:rPr>
                <w:lang w:val="de-DE"/>
              </w:rPr>
              <w:t>Dieser Typ platziert den Player in einem &lt;iframe&gt; -Tag.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336 </w:t>
            </w:r>
            <w:r>
              <w:rPr>
                <w:noProof/>
                <w:sz w:val="16"/>
              </w:rPr>
              <w:br/>
            </w:r>
            <w:r>
              <w:rPr>
                <w:noProof/>
                <w:sz w:val="2"/>
              </w:rPr>
              <w:t>d7db18ff-609c-4487-bd25-c739281c2cff</w:t>
            </w:r>
          </w:p>
        </w:tc>
        <w:tc>
          <w:tcPr>
            <w:tcW w:w="7407" w:type="dxa"/>
            <w:shd w:val="clear" w:color="auto" w:fill="F2F2F2" w:themeFill="background1" w:themeFillShade="F2"/>
          </w:tcPr>
          <w:p w:rsidR="00000000" w:rsidRDefault="00BD6E96">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000000" w:rsidRDefault="00BD6E96">
            <w:pPr>
              <w:rPr>
                <w:lang w:val="de-DE"/>
              </w:rPr>
            </w:pPr>
            <w:r>
              <w:rPr>
                <w:rStyle w:val="mqInternal"/>
                <w:noProof/>
                <w:lang w:val="de-DE"/>
              </w:rPr>
              <w:t>[1}</w:t>
            </w:r>
            <w:r>
              <w:rPr>
                <w:lang w:val="de-DE"/>
              </w:rPr>
              <w:t>Fortgeschrittene</w:t>
            </w:r>
            <w:r>
              <w:rPr>
                <w:rStyle w:val="mqInternal"/>
                <w:noProof/>
                <w:lang w:val="de-DE"/>
              </w:rPr>
              <w:t>{2]</w:t>
            </w:r>
            <w:r>
              <w:rPr>
                <w:lang w:val="de-DE"/>
              </w:rPr>
              <w:t xml:space="preserve"> - In-Page-Einbettungscode.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337 </w:t>
            </w:r>
            <w:r>
              <w:rPr>
                <w:noProof/>
                <w:sz w:val="16"/>
              </w:rPr>
              <w:br/>
            </w:r>
            <w:r>
              <w:rPr>
                <w:noProof/>
                <w:sz w:val="2"/>
              </w:rPr>
              <w:t>0a82e087-f3d7-4f15-b032-d1969e4c0876</w:t>
            </w:r>
          </w:p>
        </w:tc>
        <w:tc>
          <w:tcPr>
            <w:tcW w:w="7407" w:type="dxa"/>
            <w:shd w:val="clear" w:color="auto" w:fill="F2F2F2" w:themeFill="background1" w:themeFillShade="F2"/>
          </w:tcPr>
          <w:p w:rsidR="00000000" w:rsidRDefault="00BD6E96">
            <w:pPr>
              <w:rPr>
                <w:noProof/>
              </w:rPr>
            </w:pPr>
            <w:r>
              <w:rPr>
                <w:noProof/>
              </w:rPr>
              <w:t>Allows the player to exist in the HTML page directly, not in an iframe.</w:t>
            </w:r>
          </w:p>
        </w:tc>
        <w:tc>
          <w:tcPr>
            <w:tcW w:w="7407" w:type="dxa"/>
          </w:tcPr>
          <w:p w:rsidR="00000000" w:rsidRDefault="00BD6E96">
            <w:pPr>
              <w:rPr>
                <w:lang w:val="de-DE"/>
              </w:rPr>
            </w:pPr>
            <w:r>
              <w:rPr>
                <w:lang w:val="de-DE"/>
              </w:rPr>
              <w:t>Erm</w:t>
            </w:r>
            <w:r>
              <w:rPr>
                <w:lang w:val="de-DE"/>
              </w:rPr>
              <w:t>ö</w:t>
            </w:r>
            <w:r>
              <w:rPr>
                <w:lang w:val="de-DE"/>
              </w:rPr>
              <w:t>glicht dem Player, direkt auf der HTML-Seite zu e</w:t>
            </w:r>
            <w:r>
              <w:rPr>
                <w:lang w:val="de-DE"/>
              </w:rPr>
              <w:t>xistieren, nicht in einem Iframe.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338 </w:t>
            </w:r>
            <w:r>
              <w:rPr>
                <w:noProof/>
                <w:sz w:val="16"/>
              </w:rPr>
              <w:br/>
            </w:r>
            <w:r>
              <w:rPr>
                <w:noProof/>
                <w:sz w:val="2"/>
              </w:rPr>
              <w:t>89bd00a0-9788-4958-b3b9-0d95468ac7f6</w:t>
            </w:r>
          </w:p>
        </w:tc>
        <w:tc>
          <w:tcPr>
            <w:tcW w:w="7407" w:type="dxa"/>
            <w:shd w:val="clear" w:color="auto" w:fill="F2F2F2" w:themeFill="background1" w:themeFillShade="F2"/>
          </w:tcPr>
          <w:p w:rsidR="00000000" w:rsidRDefault="00BD6E96">
            <w:pPr>
              <w:rPr>
                <w:noProof/>
              </w:rPr>
            </w:pPr>
            <w:r>
              <w:rPr>
                <w:noProof/>
              </w:rPr>
              <w:t>This offers developers the benefits of ease of accessing the player and associated properties and events.</w:t>
            </w:r>
          </w:p>
        </w:tc>
        <w:tc>
          <w:tcPr>
            <w:tcW w:w="7407" w:type="dxa"/>
          </w:tcPr>
          <w:p w:rsidR="00000000" w:rsidRDefault="00BD6E96">
            <w:pPr>
              <w:rPr>
                <w:lang w:val="de-DE"/>
              </w:rPr>
            </w:pPr>
            <w:r>
              <w:rPr>
                <w:lang w:val="de-DE"/>
              </w:rPr>
              <w:t>Dies bietet Entwicklern die Vorteile eines einfachen Zugriffs auf den Pla</w:t>
            </w:r>
            <w:r>
              <w:rPr>
                <w:lang w:val="de-DE"/>
              </w:rPr>
              <w:t>yer und die zugeh</w:t>
            </w:r>
            <w:r>
              <w:rPr>
                <w:lang w:val="de-DE"/>
              </w:rPr>
              <w:t>ö</w:t>
            </w:r>
            <w:r>
              <w:rPr>
                <w:lang w:val="de-DE"/>
              </w:rPr>
              <w:t>rigen Eigenschaften und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339 </w:t>
            </w:r>
            <w:r>
              <w:rPr>
                <w:noProof/>
                <w:sz w:val="16"/>
              </w:rPr>
              <w:br/>
            </w:r>
            <w:r>
              <w:rPr>
                <w:noProof/>
                <w:sz w:val="2"/>
              </w:rPr>
              <w:t>4f1960d0-b99f-4683-91de-9520e0193976</w:t>
            </w:r>
          </w:p>
        </w:tc>
        <w:tc>
          <w:tcPr>
            <w:tcW w:w="7407" w:type="dxa"/>
            <w:shd w:val="clear" w:color="auto" w:fill="F2F2F2" w:themeFill="background1" w:themeFillShade="F2"/>
          </w:tcPr>
          <w:p w:rsidR="00000000" w:rsidRDefault="00BD6E96">
            <w:pPr>
              <w:rPr>
                <w:noProof/>
              </w:rPr>
            </w:pPr>
            <w:r>
              <w:rPr>
                <w:noProof/>
              </w:rPr>
              <w:t>You also have the ability to get the URL to the published player.</w:t>
            </w:r>
          </w:p>
        </w:tc>
        <w:tc>
          <w:tcPr>
            <w:tcW w:w="7407" w:type="dxa"/>
          </w:tcPr>
          <w:p w:rsidR="00000000" w:rsidRDefault="00BD6E96">
            <w:pPr>
              <w:rPr>
                <w:lang w:val="de-DE"/>
              </w:rPr>
            </w:pPr>
            <w:r>
              <w:rPr>
                <w:lang w:val="de-DE"/>
              </w:rPr>
              <w:t>Sie haben auch die M</w:t>
            </w:r>
            <w:r>
              <w:rPr>
                <w:lang w:val="de-DE"/>
              </w:rPr>
              <w:t>ö</w:t>
            </w:r>
            <w:r>
              <w:rPr>
                <w:lang w:val="de-DE"/>
              </w:rPr>
              <w:t>glichkeit, die URL zum ver</w:t>
            </w:r>
            <w:r>
              <w:rPr>
                <w:lang w:val="de-DE"/>
              </w:rPr>
              <w:t>ö</w:t>
            </w:r>
            <w:r>
              <w:rPr>
                <w:lang w:val="de-DE"/>
              </w:rPr>
              <w:t>ffentlichten Player abzurufen.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340 </w:t>
            </w:r>
            <w:r>
              <w:rPr>
                <w:noProof/>
                <w:sz w:val="16"/>
              </w:rPr>
              <w:br/>
            </w:r>
            <w:r>
              <w:rPr>
                <w:noProof/>
                <w:sz w:val="2"/>
              </w:rPr>
              <w:t>d7d8697a-e062-4c3b-af87-cfa11c1ce457</w:t>
            </w:r>
          </w:p>
        </w:tc>
        <w:tc>
          <w:tcPr>
            <w:tcW w:w="7407" w:type="dxa"/>
            <w:shd w:val="clear" w:color="auto" w:fill="F2F2F2" w:themeFill="background1" w:themeFillShade="F2"/>
          </w:tcPr>
          <w:p w:rsidR="00000000" w:rsidRDefault="00BD6E96">
            <w:pPr>
              <w:rPr>
                <w:noProof/>
              </w:rPr>
            </w:pPr>
            <w:r>
              <w:rPr>
                <w:noProof/>
              </w:rPr>
              <w:t>This is useful for viewing the event in a browser.</w:t>
            </w:r>
          </w:p>
        </w:tc>
        <w:tc>
          <w:tcPr>
            <w:tcW w:w="7407" w:type="dxa"/>
          </w:tcPr>
          <w:p w:rsidR="00000000" w:rsidRDefault="00BD6E96">
            <w:pPr>
              <w:rPr>
                <w:lang w:val="de-DE"/>
              </w:rPr>
            </w:pPr>
            <w:r>
              <w:rPr>
                <w:lang w:val="de-DE"/>
              </w:rPr>
              <w:t>Dies ist n</w:t>
            </w:r>
            <w:r>
              <w:rPr>
                <w:lang w:val="de-DE"/>
              </w:rPr>
              <w:t>ü</w:t>
            </w:r>
            <w:r>
              <w:rPr>
                <w:lang w:val="de-DE"/>
              </w:rPr>
              <w:t>tzlich, um das Ereignis in einem Browser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341 </w:t>
            </w:r>
            <w:r>
              <w:rPr>
                <w:noProof/>
                <w:sz w:val="16"/>
              </w:rPr>
              <w:br/>
            </w:r>
            <w:r>
              <w:rPr>
                <w:noProof/>
                <w:sz w:val="2"/>
              </w:rPr>
              <w:t>981c2602-3d55-4832-bd51-fa6834e6a9e4</w:t>
            </w:r>
          </w:p>
        </w:tc>
        <w:tc>
          <w:tcPr>
            <w:tcW w:w="7407" w:type="dxa"/>
            <w:shd w:val="clear" w:color="auto" w:fill="F2F2F2" w:themeFill="background1" w:themeFillShade="F2"/>
          </w:tcPr>
          <w:p w:rsidR="00000000" w:rsidRDefault="00BD6E96">
            <w:pPr>
              <w:rPr>
                <w:noProof/>
              </w:rPr>
            </w:pPr>
            <w:r>
              <w:rPr>
                <w:noProof/>
              </w:rPr>
              <w:t>To generate the embed</w:t>
            </w:r>
            <w:r>
              <w:rPr>
                <w:noProof/>
              </w:rPr>
              <w:t xml:space="preserve"> code for a live event,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den Einbettungscode f</w:t>
            </w:r>
            <w:r>
              <w:rPr>
                <w:lang w:val="de-DE"/>
              </w:rPr>
              <w:t>ü</w:t>
            </w:r>
            <w:r>
              <w:rPr>
                <w:lang w:val="de-DE"/>
              </w:rPr>
              <w:t>r ein Live-Ereignis zu generieren: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342 </w:t>
            </w:r>
            <w:r>
              <w:rPr>
                <w:noProof/>
                <w:sz w:val="16"/>
              </w:rPr>
              <w:br/>
            </w:r>
            <w:r>
              <w:rPr>
                <w:noProof/>
                <w:sz w:val="2"/>
              </w:rPr>
              <w:t>2be3349b-f96c-49b1-80e7-782c4e544b2a</w:t>
            </w:r>
          </w:p>
        </w:tc>
        <w:tc>
          <w:tcPr>
            <w:tcW w:w="7407" w:type="dxa"/>
            <w:shd w:val="clear" w:color="auto" w:fill="F2F2F2" w:themeFill="background1" w:themeFillShade="F2"/>
          </w:tcPr>
          <w:p w:rsidR="00000000" w:rsidRDefault="00BD6E96">
            <w:pPr>
              <w:rPr>
                <w:noProof/>
              </w:rPr>
            </w:pPr>
            <w:r>
              <w:rPr>
                <w:noProof/>
              </w:rPr>
              <w:t>Click on an event to open the Control Room page.</w:t>
            </w:r>
          </w:p>
        </w:tc>
        <w:tc>
          <w:tcPr>
            <w:tcW w:w="7407" w:type="dxa"/>
          </w:tcPr>
          <w:p w:rsidR="00000000" w:rsidRDefault="00BD6E96">
            <w:pPr>
              <w:rPr>
                <w:lang w:val="de-DE"/>
              </w:rPr>
            </w:pPr>
            <w:r>
              <w:rPr>
                <w:lang w:val="de-DE"/>
              </w:rPr>
              <w:t xml:space="preserve">Klicken Sie auf ein Ereignis, </w:t>
            </w:r>
            <w:r>
              <w:rPr>
                <w:lang w:val="de-DE"/>
              </w:rPr>
              <w:t xml:space="preserve">um die Seite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343 </w:t>
            </w:r>
            <w:r>
              <w:rPr>
                <w:noProof/>
                <w:sz w:val="16"/>
              </w:rPr>
              <w:br/>
            </w:r>
            <w:r>
              <w:rPr>
                <w:noProof/>
                <w:sz w:val="2"/>
              </w:rPr>
              <w:t>1698436b-8a98-4f9e-9954-88336be42fe1</w:t>
            </w:r>
          </w:p>
        </w:tc>
        <w:tc>
          <w:tcPr>
            <w:tcW w:w="7407" w:type="dxa"/>
            <w:shd w:val="clear" w:color="auto" w:fill="F2F2F2" w:themeFill="background1" w:themeFillShade="F2"/>
          </w:tcPr>
          <w:p w:rsidR="00000000" w:rsidRDefault="00BD6E96">
            <w:pPr>
              <w:rPr>
                <w:noProof/>
              </w:rPr>
            </w:pPr>
            <w:r>
              <w:rPr>
                <w:noProof/>
              </w:rPr>
              <w:t>Click</w:t>
            </w:r>
            <w:r>
              <w:rPr>
                <w:rStyle w:val="mqInternal"/>
                <w:noProof/>
              </w:rPr>
              <w:t>[1}</w:t>
            </w:r>
            <w:r>
              <w:rPr>
                <w:noProof/>
              </w:rPr>
              <w:t xml:space="preserve"> Publish and Embed &gt; Player Configuration</w:t>
            </w:r>
            <w:r>
              <w:rPr>
                <w:rStyle w:val="mqInternal"/>
                <w:noProof/>
              </w:rPr>
              <w:t>{2]</w:t>
            </w:r>
            <w:r>
              <w:rPr>
                <w:noProof/>
              </w:rPr>
              <w:t xml:space="preserve"> in the left navigation.</w:t>
            </w:r>
          </w:p>
        </w:tc>
        <w:tc>
          <w:tcPr>
            <w:tcW w:w="7407" w:type="dxa"/>
          </w:tcPr>
          <w:p w:rsidR="00000000" w:rsidRDefault="00BD6E96">
            <w:pPr>
              <w:rPr>
                <w:lang w:val="de-DE"/>
              </w:rPr>
            </w:pPr>
            <w:r>
              <w:rPr>
                <w:lang w:val="de-DE"/>
              </w:rPr>
              <w:t>Klicken</w:t>
            </w:r>
            <w:r>
              <w:rPr>
                <w:rStyle w:val="mqInternal"/>
                <w:noProof/>
                <w:lang w:val="de-DE"/>
              </w:rPr>
              <w:t>[1}</w:t>
            </w:r>
            <w:r>
              <w:rPr>
                <w:lang w:val="de-DE"/>
              </w:rPr>
              <w:t xml:space="preserve"> Ver</w:t>
            </w:r>
            <w:r>
              <w:rPr>
                <w:lang w:val="de-DE"/>
              </w:rPr>
              <w:t>ö</w:t>
            </w:r>
            <w:r>
              <w:rPr>
                <w:lang w:val="de-DE"/>
              </w:rPr>
              <w:t>ffentlichen und einbetten&gt; Player-Konfiguration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344 </w:t>
            </w:r>
            <w:r>
              <w:rPr>
                <w:noProof/>
                <w:sz w:val="16"/>
              </w:rPr>
              <w:br/>
            </w:r>
            <w:r>
              <w:rPr>
                <w:noProof/>
                <w:sz w:val="2"/>
              </w:rPr>
              <w:t>4</w:t>
            </w:r>
            <w:r>
              <w:rPr>
                <w:noProof/>
                <w:sz w:val="2"/>
              </w:rPr>
              <w:t>6901298-6f85-4c5b-8a6f-ecc4a26eb4cc</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Player</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345 </w:t>
            </w:r>
            <w:r>
              <w:rPr>
                <w:noProof/>
                <w:sz w:val="16"/>
              </w:rPr>
              <w:br/>
            </w:r>
            <w:r>
              <w:rPr>
                <w:noProof/>
                <w:sz w:val="2"/>
              </w:rPr>
              <w:t>a19fa2c3-3181-4eb5-b7cc-4ac8364af9b3</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346 </w:t>
            </w:r>
            <w:r>
              <w:rPr>
                <w:noProof/>
                <w:sz w:val="16"/>
              </w:rPr>
              <w:br/>
            </w:r>
            <w:r>
              <w:rPr>
                <w:noProof/>
                <w:sz w:val="2"/>
              </w:rPr>
              <w:t>393d7883-27a3-41d3-b857-0daebf32e6c1</w:t>
            </w:r>
          </w:p>
        </w:tc>
        <w:tc>
          <w:tcPr>
            <w:tcW w:w="7407" w:type="dxa"/>
            <w:shd w:val="clear" w:color="auto" w:fill="F2F2F2" w:themeFill="background1" w:themeFillShade="F2"/>
          </w:tcPr>
          <w:p w:rsidR="00000000" w:rsidRDefault="00BD6E96">
            <w:pPr>
              <w:rPr>
                <w:noProof/>
              </w:rPr>
            </w:pPr>
            <w:r>
              <w:rPr>
                <w:noProof/>
              </w:rPr>
              <w:t>If the event is configured to enable server-side ads (SSAI), DVR or multi-CDN, Brightcove Player version 6.18.3 and above must be used.</w:t>
            </w:r>
          </w:p>
        </w:tc>
        <w:tc>
          <w:tcPr>
            <w:tcW w:w="7407" w:type="dxa"/>
          </w:tcPr>
          <w:p w:rsidR="00000000" w:rsidRDefault="00BD6E96">
            <w:pPr>
              <w:rPr>
                <w:lang w:val="de-DE"/>
              </w:rPr>
            </w:pPr>
            <w:r>
              <w:rPr>
                <w:lang w:val="de-DE"/>
              </w:rPr>
              <w:t>Wenn das Ereignis so konfiguriert ist, dass serverseitige Anzeigen (SSAI), DVR oder Multi-CDN aktiviert werden, muss Bri</w:t>
            </w:r>
            <w:r>
              <w:rPr>
                <w:lang w:val="de-DE"/>
              </w:rPr>
              <w:t>ghtcove Player Version 6.18.3 und h</w:t>
            </w:r>
            <w:r>
              <w:rPr>
                <w:lang w:val="de-DE"/>
              </w:rPr>
              <w:t>ö</w:t>
            </w:r>
            <w:r>
              <w:rPr>
                <w:lang w:val="de-DE"/>
              </w:rPr>
              <w:t>her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347 </w:t>
            </w:r>
            <w:r>
              <w:rPr>
                <w:noProof/>
                <w:sz w:val="16"/>
              </w:rPr>
              <w:br/>
            </w:r>
            <w:r>
              <w:rPr>
                <w:noProof/>
                <w:sz w:val="2"/>
              </w:rPr>
              <w:t>72126672-6ee1-4b38-832f-6ad468737df1</w:t>
            </w:r>
          </w:p>
        </w:tc>
        <w:tc>
          <w:tcPr>
            <w:tcW w:w="7407" w:type="dxa"/>
            <w:shd w:val="clear" w:color="auto" w:fill="F2F2F2" w:themeFill="background1" w:themeFillShade="F2"/>
          </w:tcPr>
          <w:p w:rsidR="00000000" w:rsidRDefault="00BD6E96">
            <w:pPr>
              <w:rPr>
                <w:noProof/>
              </w:rPr>
            </w:pPr>
            <w:r>
              <w:rPr>
                <w:noProof/>
              </w:rPr>
              <w:t>Only version 6.18.3 and above players will appear in the dropdown list.</w:t>
            </w:r>
          </w:p>
        </w:tc>
        <w:tc>
          <w:tcPr>
            <w:tcW w:w="7407" w:type="dxa"/>
          </w:tcPr>
          <w:p w:rsidR="00000000" w:rsidRDefault="00BD6E96">
            <w:pPr>
              <w:rPr>
                <w:lang w:val="de-DE"/>
              </w:rPr>
            </w:pPr>
            <w:r>
              <w:rPr>
                <w:lang w:val="de-DE"/>
              </w:rPr>
              <w:t>In der Dropdown-Liste werden nur Spieler ab Version 6.18.3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348 </w:t>
            </w:r>
            <w:r>
              <w:rPr>
                <w:noProof/>
                <w:sz w:val="16"/>
              </w:rPr>
              <w:br/>
            </w:r>
            <w:r>
              <w:rPr>
                <w:noProof/>
                <w:sz w:val="2"/>
              </w:rPr>
              <w:t>fd7756c</w:t>
            </w:r>
            <w:r>
              <w:rPr>
                <w:noProof/>
                <w:sz w:val="2"/>
              </w:rPr>
              <w:t>5-4c1d-4d44-8d8a-60dc58d0cf5b</w:t>
            </w:r>
          </w:p>
        </w:tc>
        <w:tc>
          <w:tcPr>
            <w:tcW w:w="7407" w:type="dxa"/>
            <w:shd w:val="clear" w:color="auto" w:fill="F2F2F2" w:themeFill="background1" w:themeFillShade="F2"/>
          </w:tcPr>
          <w:p w:rsidR="00000000" w:rsidRDefault="00BD6E96">
            <w:pPr>
              <w:rPr>
                <w:noProof/>
              </w:rPr>
            </w:pPr>
            <w:r>
              <w:rPr>
                <w:noProof/>
              </w:rPr>
              <w:t xml:space="preserve">When </w:t>
            </w:r>
            <w:r>
              <w:rPr>
                <w:rStyle w:val="mqInternal"/>
                <w:noProof/>
              </w:rPr>
              <w:t>[1}</w:t>
            </w:r>
            <w:r>
              <w:rPr>
                <w:noProof/>
              </w:rPr>
              <w:t>Allow DVR</w:t>
            </w:r>
            <w:r>
              <w:rPr>
                <w:rStyle w:val="mqInternal"/>
                <w:noProof/>
              </w:rPr>
              <w:t>{2]</w:t>
            </w:r>
            <w:r>
              <w:rPr>
                <w:noProof/>
              </w:rPr>
              <w:t xml:space="preserve"> is checked, the player will request the DVR manifest instead of the live manifest.</w:t>
            </w:r>
          </w:p>
        </w:tc>
        <w:tc>
          <w:tcPr>
            <w:tcW w:w="7407" w:type="dxa"/>
          </w:tcPr>
          <w:p w:rsidR="00000000" w:rsidRDefault="00BD6E96">
            <w:pPr>
              <w:rPr>
                <w:lang w:val="de-DE"/>
              </w:rPr>
            </w:pPr>
            <w:r>
              <w:rPr>
                <w:lang w:val="de-DE"/>
              </w:rPr>
              <w:t xml:space="preserve">Wann </w:t>
            </w:r>
            <w:r>
              <w:rPr>
                <w:rStyle w:val="mqInternal"/>
                <w:noProof/>
                <w:lang w:val="de-DE"/>
              </w:rPr>
              <w:t>[1}</w:t>
            </w:r>
            <w:r>
              <w:rPr>
                <w:lang w:val="de-DE"/>
              </w:rPr>
              <w:t>DVR zulassen</w:t>
            </w:r>
            <w:r>
              <w:rPr>
                <w:rStyle w:val="mqInternal"/>
                <w:noProof/>
                <w:lang w:val="de-DE"/>
              </w:rPr>
              <w:t>{2]</w:t>
            </w:r>
            <w:r>
              <w:rPr>
                <w:lang w:val="de-DE"/>
              </w:rPr>
              <w:t xml:space="preserve"> Wenn diese Option aktiviert ist, fordert der Player das DVR-Manifest anstelle des Live-Manifests a</w:t>
            </w:r>
            <w:r>
              <w:rPr>
                <w:lang w:val="de-DE"/>
              </w:rPr>
              <w:t>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349 </w:t>
            </w:r>
            <w:r>
              <w:rPr>
                <w:noProof/>
                <w:sz w:val="16"/>
              </w:rPr>
              <w:br/>
            </w:r>
            <w:r>
              <w:rPr>
                <w:noProof/>
                <w:sz w:val="2"/>
              </w:rPr>
              <w:t>16623f00-f57f-4ab1-8b3b-4c4918e5ae77</w:t>
            </w:r>
          </w:p>
        </w:tc>
        <w:tc>
          <w:tcPr>
            <w:tcW w:w="7407" w:type="dxa"/>
            <w:shd w:val="clear" w:color="auto" w:fill="F2F2F2" w:themeFill="background1" w:themeFillShade="F2"/>
          </w:tcPr>
          <w:p w:rsidR="00000000" w:rsidRDefault="00BD6E96">
            <w:pPr>
              <w:rPr>
                <w:noProof/>
              </w:rPr>
            </w:pPr>
            <w:r>
              <w:rPr>
                <w:noProof/>
              </w:rPr>
              <w:t xml:space="preserve">This option is only available if the event was created with the </w:t>
            </w:r>
            <w:r>
              <w:rPr>
                <w:rStyle w:val="mqInternal"/>
                <w:noProof/>
              </w:rPr>
              <w:t>[1}</w:t>
            </w:r>
            <w:r>
              <w:rPr>
                <w:noProof/>
              </w:rPr>
              <w:t>Create Cloud DVR</w:t>
            </w:r>
            <w:r>
              <w:rPr>
                <w:rStyle w:val="mqInternal"/>
                <w:noProof/>
              </w:rPr>
              <w:t>{2]</w:t>
            </w:r>
            <w:r>
              <w:rPr>
                <w:noProof/>
              </w:rPr>
              <w:t xml:space="preserve"> option selected.</w:t>
            </w:r>
          </w:p>
        </w:tc>
        <w:tc>
          <w:tcPr>
            <w:tcW w:w="7407" w:type="dxa"/>
          </w:tcPr>
          <w:p w:rsidR="00000000" w:rsidRDefault="00BD6E96">
            <w:pPr>
              <w:rPr>
                <w:lang w:val="de-DE"/>
              </w:rPr>
            </w:pPr>
            <w:r>
              <w:rPr>
                <w:lang w:val="de-DE"/>
              </w:rPr>
              <w:t>Diese Option ist nur verf</w:t>
            </w:r>
            <w:r>
              <w:rPr>
                <w:lang w:val="de-DE"/>
              </w:rPr>
              <w:t>ü</w:t>
            </w:r>
            <w:r>
              <w:rPr>
                <w:lang w:val="de-DE"/>
              </w:rPr>
              <w:t xml:space="preserve">gbar, wenn das Ereignis mit dem erstellt wurde </w:t>
            </w:r>
            <w:r>
              <w:rPr>
                <w:rStyle w:val="mqInternal"/>
                <w:noProof/>
                <w:lang w:val="de-DE"/>
              </w:rPr>
              <w:t>[1}</w:t>
            </w:r>
            <w:r>
              <w:rPr>
                <w:lang w:val="de-DE"/>
              </w:rPr>
              <w:t>Erstellen Sie einen Cloud-DVR</w:t>
            </w:r>
            <w:r>
              <w:rPr>
                <w:rStyle w:val="mqInternal"/>
                <w:noProof/>
                <w:lang w:val="de-DE"/>
              </w:rPr>
              <w:t>{</w:t>
            </w:r>
            <w:r>
              <w:rPr>
                <w:rStyle w:val="mqInternal"/>
                <w:noProof/>
                <w:lang w:val="de-DE"/>
              </w:rPr>
              <w:t>2]</w:t>
            </w:r>
            <w:r>
              <w:rPr>
                <w:lang w:val="de-DE"/>
              </w:rPr>
              <w:t xml:space="preserve"> Option ausgew</w:t>
            </w:r>
            <w:r>
              <w:rPr>
                <w:lang w:val="de-DE"/>
              </w:rPr>
              <w:t>ä</w:t>
            </w:r>
            <w:r>
              <w:rPr>
                <w:lang w:val="de-DE"/>
              </w:rPr>
              <w:t>hlt.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350 </w:t>
            </w:r>
            <w:r>
              <w:rPr>
                <w:noProof/>
                <w:sz w:val="16"/>
              </w:rPr>
              <w:br/>
            </w:r>
            <w:r>
              <w:rPr>
                <w:noProof/>
                <w:sz w:val="2"/>
              </w:rPr>
              <w:t>fb6d5b7e-c2aa-4950-bb59-3fc99ebcb3e6</w:t>
            </w:r>
          </w:p>
        </w:tc>
        <w:tc>
          <w:tcPr>
            <w:tcW w:w="7407" w:type="dxa"/>
            <w:shd w:val="clear" w:color="auto" w:fill="F2F2F2" w:themeFill="background1" w:themeFillShade="F2"/>
          </w:tcPr>
          <w:p w:rsidR="00000000" w:rsidRDefault="00BD6E96">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000000" w:rsidRDefault="00BD6E96">
            <w:pPr>
              <w:rPr>
                <w:lang w:val="de-DE"/>
              </w:rPr>
            </w:pPr>
            <w:r>
              <w:rPr>
                <w:lang w:val="de-DE"/>
              </w:rPr>
              <w:t>Wenn das Ereignis mit einer Brightcove Player-Version vor 6.33.0 ver</w:t>
            </w:r>
            <w:r>
              <w:rPr>
                <w:lang w:val="de-DE"/>
              </w:rPr>
              <w:t>ö</w:t>
            </w:r>
            <w:r>
              <w:rPr>
                <w:lang w:val="de-DE"/>
              </w:rPr>
              <w:t xml:space="preserve">ffentlicht wird, wird die </w:t>
            </w:r>
            <w:r>
              <w:rPr>
                <w:rStyle w:val="mqInternal"/>
                <w:noProof/>
                <w:lang w:val="de-DE"/>
              </w:rPr>
              <w:t>[1}</w:t>
            </w:r>
            <w:r>
              <w:rPr>
                <w:lang w:val="de-DE"/>
              </w:rPr>
              <w:t>Live DVRUX Plugin</w:t>
            </w:r>
            <w:r>
              <w:rPr>
                <w:rStyle w:val="mqInternal"/>
                <w:noProof/>
                <w:lang w:val="de-DE"/>
              </w:rPr>
              <w:t>{2]</w:t>
            </w:r>
            <w:r>
              <w:rPr>
                <w:lang w:val="de-DE"/>
              </w:rPr>
              <w:t xml:space="preserve">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351 </w:t>
            </w:r>
            <w:r>
              <w:rPr>
                <w:noProof/>
                <w:sz w:val="16"/>
              </w:rPr>
              <w:br/>
            </w:r>
            <w:r>
              <w:rPr>
                <w:noProof/>
                <w:sz w:val="2"/>
              </w:rPr>
              <w:t>e42700d1-487e-454b-8d8f-f681c7b7457a</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352 </w:t>
            </w:r>
            <w:r>
              <w:rPr>
                <w:noProof/>
                <w:sz w:val="16"/>
              </w:rPr>
              <w:br/>
            </w:r>
            <w:r>
              <w:rPr>
                <w:noProof/>
                <w:sz w:val="2"/>
              </w:rPr>
              <w:t>2e6f81c1-e963-4c7c-bc55-1715b013a854</w:t>
            </w:r>
          </w:p>
        </w:tc>
        <w:tc>
          <w:tcPr>
            <w:tcW w:w="7407" w:type="dxa"/>
            <w:shd w:val="clear" w:color="auto" w:fill="F2F2F2" w:themeFill="background1" w:themeFillShade="F2"/>
          </w:tcPr>
          <w:p w:rsidR="00000000" w:rsidRDefault="00BD6E96">
            <w:pPr>
              <w:rPr>
                <w:noProof/>
              </w:rPr>
            </w:pPr>
            <w:r>
              <w:rPr>
                <w:noProof/>
              </w:rPr>
              <w:t>The "Allow DVR" feature is not compatible with the Gallery module at the moment.</w:t>
            </w:r>
          </w:p>
        </w:tc>
        <w:tc>
          <w:tcPr>
            <w:tcW w:w="7407" w:type="dxa"/>
          </w:tcPr>
          <w:p w:rsidR="00000000" w:rsidRDefault="00BD6E96">
            <w:pPr>
              <w:rPr>
                <w:lang w:val="de-DE"/>
              </w:rPr>
            </w:pPr>
            <w:r>
              <w:rPr>
                <w:lang w:val="de-DE"/>
              </w:rPr>
              <w:t>Die Funkti</w:t>
            </w:r>
            <w:r>
              <w:rPr>
                <w:lang w:val="de-DE"/>
              </w:rPr>
              <w:t>on "DVR zulassen" ist derzeit nicht mit dem Galerie-Modul kompatibel.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353 </w:t>
            </w:r>
            <w:r>
              <w:rPr>
                <w:noProof/>
                <w:sz w:val="16"/>
              </w:rPr>
              <w:br/>
            </w:r>
            <w:r>
              <w:rPr>
                <w:noProof/>
                <w:sz w:val="2"/>
              </w:rPr>
              <w:t>6b24d9f9-bcbb-4d2b-a8bb-1cc583ef1365</w:t>
            </w:r>
          </w:p>
        </w:tc>
        <w:tc>
          <w:tcPr>
            <w:tcW w:w="7407" w:type="dxa"/>
            <w:shd w:val="clear" w:color="auto" w:fill="F2F2F2" w:themeFill="background1" w:themeFillShade="F2"/>
          </w:tcPr>
          <w:p w:rsidR="00000000" w:rsidRDefault="00BD6E96">
            <w:pPr>
              <w:rPr>
                <w:noProof/>
              </w:rPr>
            </w:pPr>
            <w:r>
              <w:rPr>
                <w:noProof/>
              </w:rPr>
              <w:t xml:space="preserve">By selecting the "Allow DVR" option, its value will be changed to </w:t>
            </w:r>
            <w:r>
              <w:rPr>
                <w:rStyle w:val="mqInternal"/>
                <w:noProof/>
              </w:rPr>
              <w:t>[1}</w:t>
            </w:r>
            <w:r>
              <w:rPr>
                <w:noProof/>
              </w:rPr>
              <w:t>adConfigId=live</w:t>
            </w:r>
            <w:r>
              <w:rPr>
                <w:rStyle w:val="mqInternal"/>
                <w:noProof/>
              </w:rPr>
              <w:t>{2]</w:t>
            </w:r>
            <w:r>
              <w:rPr>
                <w:noProof/>
              </w:rPr>
              <w:t>.</w:t>
            </w:r>
          </w:p>
        </w:tc>
        <w:tc>
          <w:tcPr>
            <w:tcW w:w="7407" w:type="dxa"/>
          </w:tcPr>
          <w:p w:rsidR="00000000" w:rsidRDefault="00BD6E96">
            <w:pPr>
              <w:rPr>
                <w:lang w:val="de-DE"/>
              </w:rPr>
            </w:pPr>
            <w:r>
              <w:rPr>
                <w:lang w:val="de-DE"/>
              </w:rPr>
              <w:t xml:space="preserve">Durch Auswahl der Option "DVR zulassen" wird der Wert </w:t>
            </w:r>
            <w:r>
              <w:rPr>
                <w:lang w:val="de-DE"/>
              </w:rPr>
              <w:t>in ge</w:t>
            </w:r>
            <w:r>
              <w:rPr>
                <w:lang w:val="de-DE"/>
              </w:rPr>
              <w:t>ä</w:t>
            </w:r>
            <w:r>
              <w:rPr>
                <w:lang w:val="de-DE"/>
              </w:rPr>
              <w:t xml:space="preserve">ndert </w:t>
            </w:r>
            <w:r>
              <w:rPr>
                <w:rStyle w:val="mqInternal"/>
                <w:noProof/>
                <w:lang w:val="de-DE"/>
              </w:rPr>
              <w:t>[1}</w:t>
            </w:r>
            <w:r>
              <w:rPr>
                <w:lang w:val="de-DE"/>
              </w:rPr>
              <w:t>adConfigId = live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355 </w:t>
            </w:r>
            <w:r>
              <w:rPr>
                <w:noProof/>
                <w:sz w:val="16"/>
              </w:rPr>
              <w:br/>
            </w:r>
            <w:r>
              <w:rPr>
                <w:noProof/>
                <w:sz w:val="2"/>
              </w:rPr>
              <w:t>e801f1b7-d990-4200-8ca1-baf647ae14c3</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Spieler-URL</w:t>
            </w:r>
            <w:r>
              <w:rPr>
                <w:rStyle w:val="mqInternal"/>
                <w:noProof/>
                <w:lang w:val="de-DE"/>
              </w:rPr>
              <w:t>{2]</w:t>
            </w:r>
            <w:r>
              <w:rPr>
                <w:lang w:val="de-DE"/>
              </w:rPr>
              <w:t xml:space="preserve"> um eine Vorschau des Ereignisses in einem Browser anzuzeigen oder den entsprechenden zu verwendenden Einbettungscode zu kopieren.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357 </w:t>
            </w:r>
            <w:r>
              <w:rPr>
                <w:noProof/>
                <w:sz w:val="16"/>
              </w:rPr>
              <w:br/>
            </w:r>
            <w:r>
              <w:rPr>
                <w:noProof/>
                <w:sz w:val="2"/>
              </w:rPr>
              <w:t>821aa994-818a-415f-aec0-c8dd6976fd2d</w:t>
            </w:r>
          </w:p>
        </w:tc>
        <w:tc>
          <w:tcPr>
            <w:tcW w:w="7407" w:type="dxa"/>
            <w:shd w:val="clear" w:color="auto" w:fill="F2F2F2" w:themeFill="background1" w:themeFillShade="F2"/>
          </w:tcPr>
          <w:p w:rsidR="00000000" w:rsidRDefault="00BD6E96">
            <w:pPr>
              <w:rPr>
                <w:noProof/>
              </w:rPr>
            </w:pPr>
            <w:r>
              <w:rPr>
                <w:noProof/>
              </w:rPr>
              <w:t>Another option to preview your Live Streaming is doing it through the API.</w:t>
            </w:r>
          </w:p>
        </w:tc>
        <w:tc>
          <w:tcPr>
            <w:tcW w:w="7407" w:type="dxa"/>
          </w:tcPr>
          <w:p w:rsidR="00000000" w:rsidRDefault="00BD6E96">
            <w:pPr>
              <w:rPr>
                <w:lang w:val="de-DE"/>
              </w:rPr>
            </w:pPr>
            <w:r>
              <w:rPr>
                <w:lang w:val="de-DE"/>
              </w:rPr>
              <w:t>Eine we</w:t>
            </w:r>
            <w:r>
              <w:rPr>
                <w:lang w:val="de-DE"/>
              </w:rPr>
              <w:t>itere Option zur Vorschau Ihres Live-Streamings ist die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358 </w:t>
            </w:r>
            <w:r>
              <w:rPr>
                <w:noProof/>
                <w:sz w:val="16"/>
              </w:rPr>
              <w:br/>
            </w:r>
            <w:r>
              <w:rPr>
                <w:noProof/>
                <w:sz w:val="2"/>
              </w:rPr>
              <w:t>7955c191-e742-4ac5-8adf-f81c685c4d2e</w:t>
            </w:r>
          </w:p>
        </w:tc>
        <w:tc>
          <w:tcPr>
            <w:tcW w:w="7407" w:type="dxa"/>
            <w:shd w:val="clear" w:color="auto" w:fill="F2F2F2" w:themeFill="background1" w:themeFillShade="F2"/>
          </w:tcPr>
          <w:p w:rsidR="00000000" w:rsidRDefault="00BD6E96">
            <w:pPr>
              <w:rPr>
                <w:noProof/>
              </w:rPr>
            </w:pPr>
            <w:r>
              <w:rPr>
                <w:noProof/>
              </w:rPr>
              <w:t xml:space="preserve">Copy the </w:t>
            </w:r>
            <w:r>
              <w:rPr>
                <w:rStyle w:val="mqInternal"/>
                <w:noProof/>
              </w:rPr>
              <w:t>[1}</w:t>
            </w:r>
            <w:r>
              <w:rPr>
                <w:noProof/>
              </w:rPr>
              <w:t>playback_url</w:t>
            </w:r>
            <w:r>
              <w:rPr>
                <w:rStyle w:val="mqInternal"/>
                <w:noProof/>
              </w:rPr>
              <w:t>{2]</w:t>
            </w:r>
            <w:r>
              <w:rPr>
                <w:noProof/>
              </w:rPr>
              <w:t xml:space="preserve"> value returned from creating a Live job using the Live API, and paste it into the Safari browser.</w:t>
            </w:r>
          </w:p>
        </w:tc>
        <w:tc>
          <w:tcPr>
            <w:tcW w:w="7407" w:type="dxa"/>
          </w:tcPr>
          <w:p w:rsidR="00000000" w:rsidRDefault="00BD6E96">
            <w:pPr>
              <w:rPr>
                <w:lang w:val="de-DE"/>
              </w:rPr>
            </w:pPr>
            <w:r>
              <w:rPr>
                <w:lang w:val="de-DE"/>
              </w:rPr>
              <w:t xml:space="preserve">Kopiere das </w:t>
            </w:r>
            <w:r>
              <w:rPr>
                <w:rStyle w:val="mqInternal"/>
                <w:noProof/>
                <w:lang w:val="de-DE"/>
              </w:rPr>
              <w:t>[1}</w:t>
            </w:r>
            <w:r>
              <w:rPr>
                <w:lang w:val="de-DE"/>
              </w:rPr>
              <w:t>playback_url</w:t>
            </w:r>
            <w:r>
              <w:rPr>
                <w:rStyle w:val="mqInternal"/>
                <w:noProof/>
                <w:lang w:val="de-DE"/>
              </w:rPr>
              <w:t>{2]</w:t>
            </w:r>
            <w:r>
              <w:rPr>
                <w:lang w:val="de-DE"/>
              </w:rPr>
              <w:t xml:space="preserve"> Wert, der beim Erstellen eines Live-Jobs mithilfe der Live-API zur</w:t>
            </w:r>
            <w:r>
              <w:rPr>
                <w:lang w:val="de-DE"/>
              </w:rPr>
              <w:t>ü</w:t>
            </w:r>
            <w:r>
              <w:rPr>
                <w:lang w:val="de-DE"/>
              </w:rPr>
              <w:t>ckgegeben und in den Safari-Browser eingef</w:t>
            </w:r>
            <w:r>
              <w:rPr>
                <w:lang w:val="de-DE"/>
              </w:rPr>
              <w:t>ü</w:t>
            </w:r>
            <w:r>
              <w:rPr>
                <w:lang w:val="de-DE"/>
              </w:rPr>
              <w:t>gt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359 </w:t>
            </w:r>
            <w:r>
              <w:rPr>
                <w:noProof/>
                <w:sz w:val="16"/>
              </w:rPr>
              <w:br/>
            </w:r>
            <w:r>
              <w:rPr>
                <w:noProof/>
                <w:sz w:val="2"/>
              </w:rPr>
              <w:t>68154bdd-6839-428b-8fd4-06079cf7b52e</w:t>
            </w:r>
          </w:p>
        </w:tc>
        <w:tc>
          <w:tcPr>
            <w:tcW w:w="7407" w:type="dxa"/>
            <w:shd w:val="clear" w:color="auto" w:fill="F2F2F2" w:themeFill="background1" w:themeFillShade="F2"/>
          </w:tcPr>
          <w:p w:rsidR="00000000" w:rsidRDefault="00BD6E96">
            <w:pPr>
              <w:rPr>
                <w:noProof/>
              </w:rPr>
            </w:pPr>
            <w:r>
              <w:rPr>
                <w:noProof/>
              </w:rPr>
              <w:t>Since this browser supports native HLS playback, you should see your live str</w:t>
            </w:r>
            <w:r>
              <w:rPr>
                <w:noProof/>
              </w:rPr>
              <w:t>eam.</w:t>
            </w:r>
          </w:p>
        </w:tc>
        <w:tc>
          <w:tcPr>
            <w:tcW w:w="7407" w:type="dxa"/>
          </w:tcPr>
          <w:p w:rsidR="00000000" w:rsidRDefault="00BD6E96">
            <w:pPr>
              <w:rPr>
                <w:lang w:val="de-DE"/>
              </w:rPr>
            </w:pPr>
            <w:r>
              <w:rPr>
                <w:lang w:val="de-DE"/>
              </w:rPr>
              <w:t>Da dieser Browser die native HLS-Wiedergabe unterst</w:t>
            </w:r>
            <w:r>
              <w:rPr>
                <w:lang w:val="de-DE"/>
              </w:rPr>
              <w:t>ü</w:t>
            </w:r>
            <w:r>
              <w:rPr>
                <w:lang w:val="de-DE"/>
              </w:rPr>
              <w:t>tzt, sollten Sie Ihren Live-Stream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361 </w:t>
            </w:r>
            <w:r>
              <w:rPr>
                <w:noProof/>
                <w:sz w:val="16"/>
              </w:rPr>
              <w:br/>
            </w:r>
            <w:r>
              <w:rPr>
                <w:noProof/>
                <w:sz w:val="2"/>
              </w:rPr>
              <w:t>79f1b601-6c30-41d8-8ec8-7b3f7c53aa88</w:t>
            </w:r>
          </w:p>
        </w:tc>
        <w:tc>
          <w:tcPr>
            <w:tcW w:w="7407" w:type="dxa"/>
            <w:shd w:val="clear" w:color="auto" w:fill="F2F2F2" w:themeFill="background1" w:themeFillShade="F2"/>
          </w:tcPr>
          <w:p w:rsidR="00000000" w:rsidRDefault="00BD6E96">
            <w:pPr>
              <w:rPr>
                <w:noProof/>
              </w:rPr>
            </w:pPr>
            <w:r>
              <w:rPr>
                <w:noProof/>
              </w:rPr>
              <w:t>Also, you can copy your URL and paste it into the Brightcove Player Reference App here:</w:t>
            </w:r>
          </w:p>
        </w:tc>
        <w:tc>
          <w:tcPr>
            <w:tcW w:w="7407" w:type="dxa"/>
          </w:tcPr>
          <w:p w:rsidR="00000000" w:rsidRDefault="00BD6E96">
            <w:pPr>
              <w:rPr>
                <w:lang w:val="de-DE"/>
              </w:rPr>
            </w:pPr>
            <w:r>
              <w:rPr>
                <w:lang w:val="de-DE"/>
              </w:rPr>
              <w:t>Sie k</w:t>
            </w:r>
            <w:r>
              <w:rPr>
                <w:lang w:val="de-DE"/>
              </w:rPr>
              <w:t>ö</w:t>
            </w:r>
            <w:r>
              <w:rPr>
                <w:lang w:val="de-DE"/>
              </w:rPr>
              <w:t>nnen Ihre URL auch k</w:t>
            </w:r>
            <w:r>
              <w:rPr>
                <w:lang w:val="de-DE"/>
              </w:rPr>
              <w:t>opieren und hier in die Brightcove Player-Referenz-App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362 </w:t>
            </w:r>
            <w:r>
              <w:rPr>
                <w:noProof/>
                <w:sz w:val="16"/>
              </w:rPr>
              <w:br/>
            </w:r>
            <w:r>
              <w:rPr>
                <w:noProof/>
                <w:sz w:val="2"/>
              </w:rPr>
              <w:t>793127e4-f11c-4324-9eca-6c981e9be525</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https://players.brightcove.net/3303963094001/player-reference-app/index.html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xml:space="preserve">https://players.brightcove.net/3303963094001/player-reference-app/index.html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364 </w:t>
            </w:r>
            <w:r>
              <w:rPr>
                <w:noProof/>
                <w:sz w:val="16"/>
              </w:rPr>
              <w:br/>
            </w:r>
            <w:r>
              <w:rPr>
                <w:noProof/>
                <w:sz w:val="2"/>
              </w:rPr>
              <w:t>56b88f9e-1159-4c37-87be-f3cea7fde1b6</w:t>
            </w:r>
          </w:p>
        </w:tc>
        <w:tc>
          <w:tcPr>
            <w:tcW w:w="7407" w:type="dxa"/>
            <w:shd w:val="clear" w:color="auto" w:fill="F2F2F2" w:themeFill="background1" w:themeFillShade="F2"/>
          </w:tcPr>
          <w:p w:rsidR="00000000" w:rsidRDefault="00BD6E96">
            <w:pPr>
              <w:rPr>
                <w:noProof/>
              </w:rPr>
            </w:pPr>
            <w:r>
              <w:rPr>
                <w:noProof/>
              </w:rPr>
              <w:t>Connecting to social media</w:t>
            </w:r>
          </w:p>
        </w:tc>
        <w:tc>
          <w:tcPr>
            <w:tcW w:w="7407" w:type="dxa"/>
          </w:tcPr>
          <w:p w:rsidR="00000000" w:rsidRDefault="00BD6E96">
            <w:pPr>
              <w:rPr>
                <w:lang w:val="de-DE"/>
              </w:rPr>
            </w:pPr>
            <w:r>
              <w:rPr>
                <w:lang w:val="de-DE"/>
              </w:rPr>
              <w:t>Verbindung zu sozialen Medien herstellen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365 </w:t>
            </w:r>
            <w:r>
              <w:rPr>
                <w:noProof/>
                <w:sz w:val="16"/>
              </w:rPr>
              <w:br/>
            </w:r>
            <w:r>
              <w:rPr>
                <w:noProof/>
                <w:sz w:val="2"/>
              </w:rPr>
              <w:t>ca3aa4d5-1c2d-4366-aa09-d2b5b2b3512c</w:t>
            </w:r>
          </w:p>
        </w:tc>
        <w:tc>
          <w:tcPr>
            <w:tcW w:w="7407" w:type="dxa"/>
            <w:shd w:val="clear" w:color="auto" w:fill="F2F2F2" w:themeFill="background1" w:themeFillShade="F2"/>
          </w:tcPr>
          <w:p w:rsidR="00000000" w:rsidRDefault="00BD6E96">
            <w:pPr>
              <w:rPr>
                <w:noProof/>
              </w:rPr>
            </w:pPr>
            <w:r>
              <w:rPr>
                <w:noProof/>
              </w:rPr>
              <w:t>It's possible to conn</w:t>
            </w:r>
            <w:r>
              <w:rPr>
                <w:noProof/>
              </w:rPr>
              <w:t>ect a live event to a social event that was scheduled in the Social module.</w:t>
            </w:r>
          </w:p>
        </w:tc>
        <w:tc>
          <w:tcPr>
            <w:tcW w:w="7407" w:type="dxa"/>
          </w:tcPr>
          <w:p w:rsidR="00000000" w:rsidRDefault="00BD6E96">
            <w:pPr>
              <w:rPr>
                <w:lang w:val="de-DE"/>
              </w:rPr>
            </w:pPr>
            <w:r>
              <w:rPr>
                <w:lang w:val="de-DE"/>
              </w:rPr>
              <w:t>Es ist m</w:t>
            </w:r>
            <w:r>
              <w:rPr>
                <w:lang w:val="de-DE"/>
              </w:rPr>
              <w:t>ö</w:t>
            </w:r>
            <w:r>
              <w:rPr>
                <w:lang w:val="de-DE"/>
              </w:rPr>
              <w:t>glich, ein Live-Ereignis mit einem sozialen Ereignis zu verbinden, das im Modul "Soziales" geplant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366 </w:t>
            </w:r>
            <w:r>
              <w:rPr>
                <w:noProof/>
                <w:sz w:val="16"/>
              </w:rPr>
              <w:br/>
            </w:r>
            <w:r>
              <w:rPr>
                <w:noProof/>
                <w:sz w:val="2"/>
              </w:rPr>
              <w:t>96b0d8f0-abea-4e1d-8218-bfa28c5dd89c</w:t>
            </w:r>
          </w:p>
        </w:tc>
        <w:tc>
          <w:tcPr>
            <w:tcW w:w="7407" w:type="dxa"/>
            <w:shd w:val="clear" w:color="auto" w:fill="F2F2F2" w:themeFill="background1" w:themeFillShade="F2"/>
          </w:tcPr>
          <w:p w:rsidR="00000000" w:rsidRDefault="00BD6E96">
            <w:pPr>
              <w:rPr>
                <w:noProof/>
              </w:rPr>
            </w:pPr>
            <w:r>
              <w:rPr>
                <w:noProof/>
              </w:rPr>
              <w:t>Before you can connect</w:t>
            </w:r>
            <w:r>
              <w:rPr>
                <w:noProof/>
              </w:rPr>
              <w:t xml:space="preserve"> a live event to a social event, you should </w:t>
            </w: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BD6E96">
            <w:pPr>
              <w:rPr>
                <w:lang w:val="de-DE"/>
              </w:rPr>
            </w:pPr>
            <w:r>
              <w:rPr>
                <w:lang w:val="de-DE"/>
              </w:rPr>
              <w:t>Bevor Sie ein Live-Ereignis mit einem gesellschaftlichen Ereignis verbinden k</w:t>
            </w:r>
            <w:r>
              <w:rPr>
                <w:lang w:val="de-DE"/>
              </w:rPr>
              <w:t>ö</w:t>
            </w:r>
            <w:r>
              <w:rPr>
                <w:lang w:val="de-DE"/>
              </w:rPr>
              <w:t xml:space="preserve">nnen, sollten Sie dies tun </w:t>
            </w:r>
            <w:r>
              <w:rPr>
                <w:rStyle w:val="mqInternal"/>
                <w:noProof/>
                <w:lang w:val="de-DE"/>
              </w:rPr>
              <w:t>[1}</w:t>
            </w:r>
            <w:r>
              <w:rPr>
                <w:lang w:val="de-DE"/>
              </w:rPr>
              <w:t>Erstellen Sie ein Live-Ereignis im Social-Modul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367</w:t>
            </w:r>
            <w:r>
              <w:rPr>
                <w:noProof/>
                <w:sz w:val="16"/>
              </w:rPr>
              <w:t xml:space="preserve"> </w:t>
            </w:r>
            <w:r>
              <w:rPr>
                <w:noProof/>
                <w:sz w:val="16"/>
              </w:rPr>
              <w:br/>
            </w:r>
            <w:r>
              <w:rPr>
                <w:noProof/>
                <w:sz w:val="2"/>
              </w:rPr>
              <w:t>1006d0c8-e47c-440c-ae4a-14bb85d79b8d</w:t>
            </w:r>
          </w:p>
        </w:tc>
        <w:tc>
          <w:tcPr>
            <w:tcW w:w="7407" w:type="dxa"/>
            <w:shd w:val="clear" w:color="auto" w:fill="F2F2F2" w:themeFill="background1" w:themeFillShade="F2"/>
          </w:tcPr>
          <w:p w:rsidR="00000000" w:rsidRDefault="00BD6E96">
            <w:pPr>
              <w:rPr>
                <w:noProof/>
              </w:rPr>
            </w:pPr>
            <w:r>
              <w:rPr>
                <w:noProof/>
              </w:rPr>
              <w:t xml:space="preserve">Only events that were created with the </w:t>
            </w:r>
            <w:r>
              <w:rPr>
                <w:rStyle w:val="mqInternal"/>
                <w:noProof/>
              </w:rPr>
              <w:t>[1}</w:t>
            </w:r>
            <w:r>
              <w:rPr>
                <w:noProof/>
              </w:rPr>
              <w:t>Streaming to Social Media</w:t>
            </w:r>
            <w:r>
              <w:rPr>
                <w:rStyle w:val="mqInternal"/>
                <w:noProof/>
              </w:rPr>
              <w:t>{2]</w:t>
            </w:r>
            <w:r>
              <w:rPr>
                <w:noProof/>
              </w:rPr>
              <w:t xml:space="preserve"> setting set to </w:t>
            </w:r>
            <w:r>
              <w:rPr>
                <w:rStyle w:val="mqInternal"/>
                <w:noProof/>
              </w:rPr>
              <w:t>[1}</w:t>
            </w:r>
            <w:r>
              <w:rPr>
                <w:noProof/>
              </w:rPr>
              <w:t>Allowed</w:t>
            </w:r>
            <w:r>
              <w:rPr>
                <w:rStyle w:val="mqInternal"/>
                <w:noProof/>
              </w:rPr>
              <w:t>{2]</w:t>
            </w:r>
            <w:r>
              <w:rPr>
                <w:noProof/>
              </w:rPr>
              <w:t xml:space="preserve"> can be assigned to a scheduled event.</w:t>
            </w:r>
          </w:p>
        </w:tc>
        <w:tc>
          <w:tcPr>
            <w:tcW w:w="7407" w:type="dxa"/>
          </w:tcPr>
          <w:p w:rsidR="00000000" w:rsidRDefault="00BD6E96">
            <w:pPr>
              <w:rPr>
                <w:lang w:val="de-DE"/>
              </w:rPr>
            </w:pPr>
            <w:r>
              <w:rPr>
                <w:lang w:val="de-DE"/>
              </w:rPr>
              <w:t xml:space="preserve">Nur Ereignisse, die mit dem erstellt wurden </w:t>
            </w:r>
            <w:r>
              <w:rPr>
                <w:rStyle w:val="mqInternal"/>
                <w:noProof/>
                <w:lang w:val="de-DE"/>
              </w:rPr>
              <w:t>[1}</w:t>
            </w:r>
            <w:r>
              <w:rPr>
                <w:lang w:val="de-DE"/>
              </w:rPr>
              <w:t>Streaming zu Social Media</w:t>
            </w:r>
            <w:r>
              <w:rPr>
                <w:rStyle w:val="mqInternal"/>
                <w:noProof/>
                <w:lang w:val="de-DE"/>
              </w:rPr>
              <w:t>{2]</w:t>
            </w:r>
            <w:r>
              <w:rPr>
                <w:lang w:val="de-DE"/>
              </w:rPr>
              <w:t xml:space="preserve"> Einstellung eingestellt auf </w:t>
            </w:r>
            <w:r>
              <w:rPr>
                <w:rStyle w:val="mqInternal"/>
                <w:noProof/>
                <w:lang w:val="de-DE"/>
              </w:rPr>
              <w:t>[1}</w:t>
            </w:r>
            <w:r>
              <w:rPr>
                <w:lang w:val="de-DE"/>
              </w:rPr>
              <w:t>D</w:t>
            </w:r>
            <w:r>
              <w:rPr>
                <w:lang w:val="de-DE"/>
              </w:rPr>
              <w:t>ü</w:t>
            </w:r>
            <w:r>
              <w:rPr>
                <w:lang w:val="de-DE"/>
              </w:rPr>
              <w:t>rfen</w:t>
            </w:r>
            <w:r>
              <w:rPr>
                <w:rStyle w:val="mqInternal"/>
                <w:noProof/>
                <w:lang w:val="de-DE"/>
              </w:rPr>
              <w:t>{2]</w:t>
            </w:r>
            <w:r>
              <w:rPr>
                <w:lang w:val="de-DE"/>
              </w:rPr>
              <w:t xml:space="preserve"> kann einem geplanten Ereignis zugewiesen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368 </w:t>
            </w:r>
            <w:r>
              <w:rPr>
                <w:noProof/>
                <w:sz w:val="16"/>
              </w:rPr>
              <w:br/>
            </w:r>
            <w:r>
              <w:rPr>
                <w:noProof/>
                <w:sz w:val="2"/>
              </w:rPr>
              <w:t>27d3c6e4-041d-4ba9-8956-6fd1e8277d9f</w:t>
            </w:r>
          </w:p>
        </w:tc>
        <w:tc>
          <w:tcPr>
            <w:tcW w:w="7407" w:type="dxa"/>
            <w:shd w:val="clear" w:color="auto" w:fill="F2F2F2" w:themeFill="background1" w:themeFillShade="F2"/>
          </w:tcPr>
          <w:p w:rsidR="00000000" w:rsidRDefault="00BD6E96">
            <w:pPr>
              <w:rPr>
                <w:noProof/>
              </w:rPr>
            </w:pPr>
            <w:r>
              <w:rPr>
                <w:noProof/>
              </w:rPr>
              <w:t>To connect a live event to a social event,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 Live-Ereignis mit einem sozialen Ereignis zu verbinden: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369 </w:t>
            </w:r>
            <w:r>
              <w:rPr>
                <w:noProof/>
                <w:sz w:val="16"/>
              </w:rPr>
              <w:br/>
            </w:r>
            <w:r>
              <w:rPr>
                <w:noProof/>
                <w:sz w:val="2"/>
              </w:rPr>
              <w:t>db262f14-2abd-450f-86f5-2ed54ff3b4d8</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Erstellen Sie ein Live-Ereignis im Modul "Sozial"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370 </w:t>
            </w:r>
            <w:r>
              <w:rPr>
                <w:noProof/>
                <w:sz w:val="16"/>
              </w:rPr>
              <w:br/>
            </w:r>
            <w:r>
              <w:rPr>
                <w:noProof/>
                <w:sz w:val="2"/>
              </w:rPr>
              <w:t>5ef3db6d-1247-49e2-a144-087b5d4</w:t>
            </w:r>
            <w:r>
              <w:rPr>
                <w:noProof/>
                <w:sz w:val="2"/>
              </w:rPr>
              <w:t>77a05</w:t>
            </w:r>
          </w:p>
        </w:tc>
        <w:tc>
          <w:tcPr>
            <w:tcW w:w="7407" w:type="dxa"/>
            <w:shd w:val="clear" w:color="auto" w:fill="F2F2F2" w:themeFill="background1" w:themeFillShade="F2"/>
          </w:tcPr>
          <w:p w:rsidR="00000000" w:rsidRDefault="00BD6E96">
            <w:pPr>
              <w:rPr>
                <w:noProof/>
              </w:rPr>
            </w:pPr>
            <w:r>
              <w:rPr>
                <w:noProof/>
              </w:rPr>
              <w:t>Click on an event to open the Control Room page.</w:t>
            </w:r>
          </w:p>
        </w:tc>
        <w:tc>
          <w:tcPr>
            <w:tcW w:w="7407" w:type="dxa"/>
          </w:tcPr>
          <w:p w:rsidR="00000000" w:rsidRDefault="00BD6E96">
            <w:pPr>
              <w:rPr>
                <w:lang w:val="de-DE"/>
              </w:rPr>
            </w:pPr>
            <w:r>
              <w:rPr>
                <w:lang w:val="de-DE"/>
              </w:rPr>
              <w:t xml:space="preserve">Klicken Sie auf ein Ereignis, um die Seite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371 </w:t>
            </w:r>
            <w:r>
              <w:rPr>
                <w:noProof/>
                <w:sz w:val="16"/>
              </w:rPr>
              <w:br/>
            </w:r>
            <w:r>
              <w:rPr>
                <w:noProof/>
                <w:sz w:val="2"/>
              </w:rPr>
              <w:t>b4e3e543-a0f7-485e-a2c8-317a9bd21763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xml:space="preserve">Publish and Embed &gt; Connect to Social Media </w:t>
            </w:r>
            <w:r>
              <w:rPr>
                <w:rStyle w:val="mqInternal"/>
                <w:noProof/>
              </w:rPr>
              <w:t>{2]</w:t>
            </w:r>
            <w:r>
              <w:rPr>
                <w:noProof/>
              </w:rPr>
              <w:t>in the left navigation.</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Ver</w:t>
            </w:r>
            <w:r>
              <w:rPr>
                <w:lang w:val="de-DE"/>
              </w:rPr>
              <w:t>ö</w:t>
            </w:r>
            <w:r>
              <w:rPr>
                <w:lang w:val="de-DE"/>
              </w:rPr>
              <w:t xml:space="preserve">ffentlichen und einbetten&gt; Mit Social Media verbinden </w:t>
            </w:r>
            <w:r>
              <w:rPr>
                <w:rStyle w:val="mqInternal"/>
                <w:noProof/>
                <w:lang w:val="de-DE"/>
              </w:rPr>
              <w:t>{2]</w:t>
            </w:r>
            <w:r>
              <w:rPr>
                <w:lang w:val="de-DE"/>
              </w:rPr>
              <w:t>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372 </w:t>
            </w:r>
            <w:r>
              <w:rPr>
                <w:noProof/>
                <w:sz w:val="16"/>
              </w:rPr>
              <w:br/>
            </w:r>
            <w:r>
              <w:rPr>
                <w:noProof/>
                <w:sz w:val="2"/>
              </w:rPr>
              <w:t>ac8604a4-0c10-44f7-accb-45edc2a317a0</w:t>
            </w:r>
          </w:p>
        </w:tc>
        <w:tc>
          <w:tcPr>
            <w:tcW w:w="7407" w:type="dxa"/>
            <w:shd w:val="clear" w:color="auto" w:fill="F2F2F2" w:themeFill="background1" w:themeFillShade="F2"/>
          </w:tcPr>
          <w:p w:rsidR="00000000" w:rsidRDefault="00BD6E96">
            <w:pPr>
              <w:rPr>
                <w:noProof/>
              </w:rPr>
            </w:pPr>
            <w:r>
              <w:rPr>
                <w:noProof/>
              </w:rPr>
              <w:t>A list of scheduled social events will display.</w:t>
            </w:r>
          </w:p>
        </w:tc>
        <w:tc>
          <w:tcPr>
            <w:tcW w:w="7407" w:type="dxa"/>
          </w:tcPr>
          <w:p w:rsidR="00000000" w:rsidRDefault="00BD6E96">
            <w:pPr>
              <w:rPr>
                <w:lang w:val="de-DE"/>
              </w:rPr>
            </w:pPr>
            <w:r>
              <w:rPr>
                <w:lang w:val="de-DE"/>
              </w:rPr>
              <w:t>Eine Liste der geplanten gesellschaftlichen Ereignisse wird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373 </w:t>
            </w:r>
            <w:r>
              <w:rPr>
                <w:noProof/>
                <w:sz w:val="16"/>
              </w:rPr>
              <w:br/>
            </w:r>
            <w:r>
              <w:rPr>
                <w:noProof/>
                <w:sz w:val="2"/>
              </w:rPr>
              <w:t>e</w:t>
            </w:r>
            <w:r>
              <w:rPr>
                <w:noProof/>
                <w:sz w:val="2"/>
              </w:rPr>
              <w:t>27f7242-5ecc-4bb0-9340-7745f148edab</w:t>
            </w:r>
          </w:p>
        </w:tc>
        <w:tc>
          <w:tcPr>
            <w:tcW w:w="7407" w:type="dxa"/>
            <w:shd w:val="clear" w:color="auto" w:fill="F2F2F2" w:themeFill="background1" w:themeFillShade="F2"/>
          </w:tcPr>
          <w:p w:rsidR="00000000" w:rsidRDefault="00BD6E96">
            <w:pPr>
              <w:rPr>
                <w:noProof/>
              </w:rPr>
            </w:pPr>
            <w:r>
              <w:rPr>
                <w:noProof/>
              </w:rPr>
              <w:t>If no events display, no scheduled events exist.</w:t>
            </w:r>
          </w:p>
        </w:tc>
        <w:tc>
          <w:tcPr>
            <w:tcW w:w="7407" w:type="dxa"/>
          </w:tcPr>
          <w:p w:rsidR="00000000" w:rsidRDefault="00BD6E96">
            <w:pPr>
              <w:rPr>
                <w:lang w:val="de-DE"/>
              </w:rPr>
            </w:pPr>
            <w:r>
              <w:rPr>
                <w:lang w:val="de-DE"/>
              </w:rPr>
              <w:t>Wenn keine Ereignisse angezeigt werden, sind keine geplanten Ereignisse vorhanden.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374 </w:t>
            </w:r>
            <w:r>
              <w:rPr>
                <w:noProof/>
                <w:sz w:val="16"/>
              </w:rPr>
              <w:br/>
            </w:r>
            <w:r>
              <w:rPr>
                <w:noProof/>
                <w:sz w:val="2"/>
              </w:rPr>
              <w:t>8f62dfe9-7b0c-493e-8de9-0cb490cf23eb</w:t>
            </w:r>
          </w:p>
        </w:tc>
        <w:tc>
          <w:tcPr>
            <w:tcW w:w="7407" w:type="dxa"/>
            <w:shd w:val="clear" w:color="auto" w:fill="F2F2F2" w:themeFill="background1" w:themeFillShade="F2"/>
          </w:tcPr>
          <w:p w:rsidR="00000000" w:rsidRDefault="00BD6E96">
            <w:pPr>
              <w:rPr>
                <w:noProof/>
              </w:rPr>
            </w:pPr>
            <w:r>
              <w:rPr>
                <w:noProof/>
              </w:rPr>
              <w:t xml:space="preserve">Click on a scheduled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BD6E96">
            <w:pPr>
              <w:rPr>
                <w:lang w:val="de-DE"/>
              </w:rPr>
            </w:pPr>
            <w:r>
              <w:rPr>
                <w:lang w:val="de-DE"/>
              </w:rPr>
              <w:t xml:space="preserve">Klicken Sie auf ein geplantes Ereignis und dann auf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376 </w:t>
            </w:r>
            <w:r>
              <w:rPr>
                <w:noProof/>
                <w:sz w:val="16"/>
              </w:rPr>
              <w:br/>
            </w:r>
            <w:r>
              <w:rPr>
                <w:noProof/>
                <w:sz w:val="2"/>
              </w:rPr>
              <w:t>87f7e79a-5d3e-436d-a8b6-0a1034d83640</w:t>
            </w:r>
          </w:p>
        </w:tc>
        <w:tc>
          <w:tcPr>
            <w:tcW w:w="7407" w:type="dxa"/>
            <w:shd w:val="clear" w:color="auto" w:fill="F2F2F2" w:themeFill="background1" w:themeFillShade="F2"/>
          </w:tcPr>
          <w:p w:rsidR="00000000" w:rsidRDefault="00BD6E96">
            <w:pPr>
              <w:rPr>
                <w:noProof/>
              </w:rPr>
            </w:pPr>
            <w:r>
              <w:rPr>
                <w:noProof/>
              </w:rPr>
              <w:t>Once the event is assigned using the Live module, return to the Social module to preview the event and start th</w:t>
            </w:r>
            <w:r>
              <w:rPr>
                <w:noProof/>
              </w:rPr>
              <w:t>e streaming process to the social platform.</w:t>
            </w:r>
          </w:p>
        </w:tc>
        <w:tc>
          <w:tcPr>
            <w:tcW w:w="7407" w:type="dxa"/>
          </w:tcPr>
          <w:p w:rsidR="00000000" w:rsidRDefault="00BD6E96">
            <w:pPr>
              <w:rPr>
                <w:lang w:val="de-DE"/>
              </w:rPr>
            </w:pPr>
            <w:r>
              <w:rPr>
                <w:lang w:val="de-DE"/>
              </w:rPr>
              <w:t>Wenn das Ereignis mithilfe des Live-Moduls zugewiesen wurde, kehren Sie zum Modul "Soziales" zur</w:t>
            </w:r>
            <w:r>
              <w:rPr>
                <w:lang w:val="de-DE"/>
              </w:rPr>
              <w:t>ü</w:t>
            </w:r>
            <w:r>
              <w:rPr>
                <w:lang w:val="de-DE"/>
              </w:rPr>
              <w:t>ck, um eine Vorschau des Ereignisses anzuzeigen und den Streaming-Prozess zur sozialen Plattform zu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377 </w:t>
            </w:r>
            <w:r>
              <w:rPr>
                <w:noProof/>
                <w:sz w:val="16"/>
              </w:rPr>
              <w:br/>
            </w:r>
            <w:r>
              <w:rPr>
                <w:noProof/>
                <w:sz w:val="2"/>
              </w:rPr>
              <w:t>6ef784d8-d810-44d8-836d-34452f60575b</w:t>
            </w:r>
          </w:p>
        </w:tc>
        <w:tc>
          <w:tcPr>
            <w:tcW w:w="7407" w:type="dxa"/>
            <w:shd w:val="clear" w:color="auto" w:fill="F2F2F2" w:themeFill="background1" w:themeFillShade="F2"/>
          </w:tcPr>
          <w:p w:rsidR="00000000" w:rsidRDefault="00BD6E96">
            <w:pPr>
              <w:rPr>
                <w:noProof/>
              </w:rPr>
            </w:pPr>
            <w:r>
              <w:rPr>
                <w:noProof/>
              </w:rPr>
              <w:t>Creating a clip</w:t>
            </w:r>
          </w:p>
        </w:tc>
        <w:tc>
          <w:tcPr>
            <w:tcW w:w="7407" w:type="dxa"/>
          </w:tcPr>
          <w:p w:rsidR="00000000" w:rsidRDefault="00BD6E96">
            <w:pPr>
              <w:rPr>
                <w:lang w:val="de-DE"/>
              </w:rPr>
            </w:pPr>
            <w:r>
              <w:rPr>
                <w:lang w:val="de-DE"/>
              </w:rPr>
              <w:t>Clip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378 </w:t>
            </w:r>
            <w:r>
              <w:rPr>
                <w:noProof/>
                <w:sz w:val="16"/>
              </w:rPr>
              <w:br/>
            </w:r>
            <w:r>
              <w:rPr>
                <w:noProof/>
                <w:sz w:val="2"/>
              </w:rPr>
              <w:t>47a5a8cb-9edb-4924-ae6f-4bd145410fdf</w:t>
            </w:r>
          </w:p>
        </w:tc>
        <w:tc>
          <w:tcPr>
            <w:tcW w:w="7407" w:type="dxa"/>
            <w:shd w:val="clear" w:color="auto" w:fill="F2F2F2" w:themeFill="background1" w:themeFillShade="F2"/>
          </w:tcPr>
          <w:p w:rsidR="00000000" w:rsidRDefault="00BD6E96">
            <w:pPr>
              <w:rPr>
                <w:noProof/>
              </w:rPr>
            </w:pPr>
            <w:r>
              <w:rPr>
                <w:noProof/>
              </w:rPr>
              <w:t>Clips can be created while the event is in progress or after the event has ended.</w:t>
            </w:r>
          </w:p>
        </w:tc>
        <w:tc>
          <w:tcPr>
            <w:tcW w:w="7407" w:type="dxa"/>
          </w:tcPr>
          <w:p w:rsidR="00000000" w:rsidRDefault="00BD6E96">
            <w:pPr>
              <w:rPr>
                <w:lang w:val="de-DE"/>
              </w:rPr>
            </w:pPr>
            <w:r>
              <w:rPr>
                <w:lang w:val="de-DE"/>
              </w:rPr>
              <w:t>Clips k</w:t>
            </w:r>
            <w:r>
              <w:rPr>
                <w:lang w:val="de-DE"/>
              </w:rPr>
              <w:t>ö</w:t>
            </w:r>
            <w:r>
              <w:rPr>
                <w:lang w:val="de-DE"/>
              </w:rPr>
              <w:t>nnen erstellt werden, w</w:t>
            </w:r>
            <w:r>
              <w:rPr>
                <w:lang w:val="de-DE"/>
              </w:rPr>
              <w:t>ä</w:t>
            </w:r>
            <w:r>
              <w:rPr>
                <w:lang w:val="de-DE"/>
              </w:rPr>
              <w:t>hrend das Ereignis ausgef</w:t>
            </w:r>
            <w:r>
              <w:rPr>
                <w:lang w:val="de-DE"/>
              </w:rPr>
              <w:t>ü</w:t>
            </w:r>
            <w:r>
              <w:rPr>
                <w:lang w:val="de-DE"/>
              </w:rPr>
              <w:t>hrt w</w:t>
            </w:r>
            <w:r>
              <w:rPr>
                <w:lang w:val="de-DE"/>
              </w:rPr>
              <w:t>ird oder nachdem das Ereignis beendet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379 </w:t>
            </w:r>
            <w:r>
              <w:rPr>
                <w:noProof/>
                <w:sz w:val="16"/>
              </w:rPr>
              <w:br/>
            </w:r>
            <w:r>
              <w:rPr>
                <w:noProof/>
                <w:sz w:val="2"/>
              </w:rPr>
              <w:t>0a06d0a7-2880-4f00-9a7b-5be8d733cce4</w:t>
            </w:r>
          </w:p>
        </w:tc>
        <w:tc>
          <w:tcPr>
            <w:tcW w:w="7407" w:type="dxa"/>
            <w:shd w:val="clear" w:color="auto" w:fill="F2F2F2" w:themeFill="background1" w:themeFillShade="F2"/>
          </w:tcPr>
          <w:p w:rsidR="00000000" w:rsidRDefault="00BD6E96">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BD6E96">
            <w:pPr>
              <w:rPr>
                <w:lang w:val="de-DE"/>
              </w:rPr>
            </w:pPr>
            <w:r>
              <w:rPr>
                <w:lang w:val="de-DE"/>
              </w:rPr>
              <w:t>Wenn keine Clips erstellt werden k</w:t>
            </w:r>
            <w:r>
              <w:rPr>
                <w:lang w:val="de-DE"/>
              </w:rPr>
              <w:t>ö</w:t>
            </w:r>
            <w:r>
              <w:rPr>
                <w:lang w:val="de-DE"/>
              </w:rPr>
              <w:t xml:space="preserve">nnen, wird beim Bewegen des Mauszeigers eine Meldung angezeigt </w:t>
            </w:r>
            <w:r>
              <w:rPr>
                <w:rStyle w:val="mqInternal"/>
                <w:noProof/>
                <w:lang w:val="de-DE"/>
              </w:rPr>
              <w:t>[1}</w:t>
            </w:r>
            <w:r>
              <w:rPr>
                <w:lang w:val="de-DE"/>
              </w:rPr>
              <w:t>Clip erstellen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380 </w:t>
            </w:r>
            <w:r>
              <w:rPr>
                <w:noProof/>
                <w:sz w:val="16"/>
              </w:rPr>
              <w:br/>
            </w:r>
            <w:r>
              <w:rPr>
                <w:noProof/>
                <w:sz w:val="2"/>
              </w:rPr>
              <w:t>77c52d8f-b39a-44dd-8077-85b5a908bf8c</w:t>
            </w:r>
          </w:p>
        </w:tc>
        <w:tc>
          <w:tcPr>
            <w:tcW w:w="7407" w:type="dxa"/>
            <w:shd w:val="clear" w:color="auto" w:fill="F2F2F2" w:themeFill="background1" w:themeFillShade="F2"/>
          </w:tcPr>
          <w:p w:rsidR="00000000" w:rsidRDefault="00BD6E96">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BD6E96">
            <w:pPr>
              <w:rPr>
                <w:lang w:val="de-DE"/>
              </w:rPr>
            </w:pPr>
            <w:r>
              <w:rPr>
                <w:lang w:val="de-DE"/>
              </w:rPr>
              <w:t>Informatione</w:t>
            </w:r>
            <w:r>
              <w:rPr>
                <w:lang w:val="de-DE"/>
              </w:rPr>
              <w:t xml:space="preserve">n zum Erstellen eines Clips finden Sie unter </w:t>
            </w:r>
            <w:r>
              <w:rPr>
                <w:rStyle w:val="mqInternal"/>
                <w:noProof/>
                <w:lang w:val="de-DE"/>
              </w:rPr>
              <w:t>[1}</w:t>
            </w:r>
            <w:r>
              <w:rPr>
                <w:lang w:val="de-DE"/>
              </w:rPr>
              <w:t>Erstellen eines Videoclips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381 </w:t>
            </w:r>
            <w:r>
              <w:rPr>
                <w:noProof/>
                <w:sz w:val="16"/>
              </w:rPr>
              <w:br/>
            </w:r>
            <w:r>
              <w:rPr>
                <w:noProof/>
                <w:sz w:val="2"/>
              </w:rPr>
              <w:t>83a282a8-a09b-43c7-a1a0-3494165f6ad3</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382 </w:t>
            </w:r>
            <w:r>
              <w:rPr>
                <w:noProof/>
                <w:sz w:val="16"/>
              </w:rPr>
              <w:br/>
            </w:r>
            <w:r>
              <w:rPr>
                <w:noProof/>
                <w:sz w:val="2"/>
              </w:rPr>
              <w:t>4ad16c25-aa87-4afb-b5f8-702ff271e6be</w:t>
            </w:r>
          </w:p>
        </w:tc>
        <w:tc>
          <w:tcPr>
            <w:tcW w:w="7407" w:type="dxa"/>
            <w:shd w:val="clear" w:color="auto" w:fill="F2F2F2" w:themeFill="background1" w:themeFillShade="F2"/>
          </w:tcPr>
          <w:p w:rsidR="00000000" w:rsidRDefault="00BD6E96">
            <w:pPr>
              <w:rPr>
                <w:noProof/>
              </w:rPr>
            </w:pPr>
            <w:r>
              <w:rPr>
                <w:noProof/>
              </w:rPr>
              <w:t>Streams are available for clipping for 7 days after the l</w:t>
            </w:r>
            <w:r>
              <w:rPr>
                <w:noProof/>
              </w:rPr>
              <w:t>ive event has ended.</w:t>
            </w:r>
          </w:p>
        </w:tc>
        <w:tc>
          <w:tcPr>
            <w:tcW w:w="7407" w:type="dxa"/>
          </w:tcPr>
          <w:p w:rsidR="00000000" w:rsidRDefault="00BD6E96">
            <w:pPr>
              <w:rPr>
                <w:lang w:val="de-DE"/>
              </w:rPr>
            </w:pPr>
            <w:r>
              <w:rPr>
                <w:lang w:val="de-DE"/>
              </w:rPr>
              <w:t>Streams k</w:t>
            </w:r>
            <w:r>
              <w:rPr>
                <w:lang w:val="de-DE"/>
              </w:rPr>
              <w:t>ö</w:t>
            </w:r>
            <w:r>
              <w:rPr>
                <w:lang w:val="de-DE"/>
              </w:rPr>
              <w:t>nnen 7 Tage nach Ende des Live-Events abgeschnitten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383 </w:t>
            </w:r>
            <w:r>
              <w:rPr>
                <w:noProof/>
                <w:sz w:val="16"/>
              </w:rPr>
              <w:br/>
            </w:r>
            <w:r>
              <w:rPr>
                <w:noProof/>
                <w:sz w:val="2"/>
              </w:rPr>
              <w:t>be4fd6ba-5950-45b0-b438-14021e1cc75e</w:t>
            </w:r>
          </w:p>
        </w:tc>
        <w:tc>
          <w:tcPr>
            <w:tcW w:w="7407" w:type="dxa"/>
            <w:shd w:val="clear" w:color="auto" w:fill="F2F2F2" w:themeFill="background1" w:themeFillShade="F2"/>
          </w:tcPr>
          <w:p w:rsidR="00000000" w:rsidRDefault="00BD6E96">
            <w:pPr>
              <w:rPr>
                <w:noProof/>
              </w:rPr>
            </w:pPr>
            <w:r>
              <w:rPr>
                <w:noProof/>
              </w:rPr>
              <w:t>For Static Entry Point (recurring) streams:</w:t>
            </w:r>
          </w:p>
        </w:tc>
        <w:tc>
          <w:tcPr>
            <w:tcW w:w="7407" w:type="dxa"/>
          </w:tcPr>
          <w:p w:rsidR="00000000" w:rsidRDefault="00BD6E96">
            <w:pPr>
              <w:rPr>
                <w:lang w:val="de-DE"/>
              </w:rPr>
            </w:pPr>
            <w:r>
              <w:rPr>
                <w:lang w:val="de-DE"/>
              </w:rPr>
              <w:t>F</w:t>
            </w:r>
            <w:r>
              <w:rPr>
                <w:lang w:val="de-DE"/>
              </w:rPr>
              <w:t>ü</w:t>
            </w:r>
            <w:r>
              <w:rPr>
                <w:lang w:val="de-DE"/>
              </w:rPr>
              <w:t>r (wiederkehrende) Streams mit statischem Einstiegspunkt: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384 </w:t>
            </w:r>
            <w:r>
              <w:rPr>
                <w:noProof/>
                <w:sz w:val="16"/>
              </w:rPr>
              <w:br/>
            </w:r>
            <w:r>
              <w:rPr>
                <w:noProof/>
                <w:sz w:val="2"/>
              </w:rPr>
              <w:t>384c136e-e26</w:t>
            </w:r>
            <w:r>
              <w:rPr>
                <w:noProof/>
                <w:sz w:val="2"/>
              </w:rPr>
              <w:t>c-4326-8a1e-8d43f8c3c9b6</w:t>
            </w:r>
          </w:p>
        </w:tc>
        <w:tc>
          <w:tcPr>
            <w:tcW w:w="7407" w:type="dxa"/>
            <w:shd w:val="clear" w:color="auto" w:fill="F2F2F2" w:themeFill="background1" w:themeFillShade="F2"/>
          </w:tcPr>
          <w:p w:rsidR="00000000" w:rsidRDefault="00BD6E96">
            <w:pPr>
              <w:rPr>
                <w:noProof/>
              </w:rPr>
            </w:pPr>
            <w:r>
              <w:rPr>
                <w:noProof/>
              </w:rPr>
              <w:t>If during the 7 days after a stream, the stream is re-activated with a 2nd stream, the clipping will only be available for the content of the 2nd stream.</w:t>
            </w:r>
          </w:p>
        </w:tc>
        <w:tc>
          <w:tcPr>
            <w:tcW w:w="7407" w:type="dxa"/>
          </w:tcPr>
          <w:p w:rsidR="00000000" w:rsidRDefault="00BD6E96">
            <w:pPr>
              <w:rPr>
                <w:lang w:val="de-DE"/>
              </w:rPr>
            </w:pPr>
            <w:r>
              <w:rPr>
                <w:lang w:val="de-DE"/>
              </w:rPr>
              <w:t>Wenn der Stream w</w:t>
            </w:r>
            <w:r>
              <w:rPr>
                <w:lang w:val="de-DE"/>
              </w:rPr>
              <w:t>ä</w:t>
            </w:r>
            <w:r>
              <w:rPr>
                <w:lang w:val="de-DE"/>
              </w:rPr>
              <w:t>hrend der 7 Tage nach einem Stream mit einem zweiten Stream erneut aktiviert wird, ist der Ausschnitt nur f</w:t>
            </w:r>
            <w:r>
              <w:rPr>
                <w:lang w:val="de-DE"/>
              </w:rPr>
              <w:t>ü</w:t>
            </w:r>
            <w:r>
              <w:rPr>
                <w:lang w:val="de-DE"/>
              </w:rPr>
              <w:t>r den Inhalt des zweiten Streams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385 </w:t>
            </w:r>
            <w:r>
              <w:rPr>
                <w:noProof/>
                <w:sz w:val="16"/>
              </w:rPr>
              <w:br/>
            </w:r>
            <w:r>
              <w:rPr>
                <w:noProof/>
                <w:sz w:val="2"/>
              </w:rPr>
              <w:t>700a3015-79c1-447a-a808-2f35309893a2</w:t>
            </w:r>
          </w:p>
        </w:tc>
        <w:tc>
          <w:tcPr>
            <w:tcW w:w="7407" w:type="dxa"/>
            <w:shd w:val="clear" w:color="auto" w:fill="F2F2F2" w:themeFill="background1" w:themeFillShade="F2"/>
          </w:tcPr>
          <w:p w:rsidR="00000000" w:rsidRDefault="00BD6E96">
            <w:pPr>
              <w:rPr>
                <w:noProof/>
              </w:rPr>
            </w:pPr>
            <w:r>
              <w:rPr>
                <w:noProof/>
              </w:rPr>
              <w:t>The 1st stream will be cleared at that point, and there is no</w:t>
            </w:r>
            <w:r>
              <w:rPr>
                <w:noProof/>
              </w:rPr>
              <w:t xml:space="preserve"> way to create create clips from it anymore, even if it is under 7 days after the stream was deactivated.</w:t>
            </w:r>
          </w:p>
        </w:tc>
        <w:tc>
          <w:tcPr>
            <w:tcW w:w="7407" w:type="dxa"/>
          </w:tcPr>
          <w:p w:rsidR="00000000" w:rsidRDefault="00BD6E96">
            <w:pPr>
              <w:rPr>
                <w:lang w:val="de-DE"/>
              </w:rPr>
            </w:pPr>
            <w:r>
              <w:rPr>
                <w:lang w:val="de-DE"/>
              </w:rPr>
              <w:t>Der erste Stream wird zu diesem Zeitpunkt gel</w:t>
            </w:r>
            <w:r>
              <w:rPr>
                <w:lang w:val="de-DE"/>
              </w:rPr>
              <w:t>ö</w:t>
            </w:r>
            <w:r>
              <w:rPr>
                <w:lang w:val="de-DE"/>
              </w:rPr>
              <w:t>scht, und es gibt keine M</w:t>
            </w:r>
            <w:r>
              <w:rPr>
                <w:lang w:val="de-DE"/>
              </w:rPr>
              <w:t>ö</w:t>
            </w:r>
            <w:r>
              <w:rPr>
                <w:lang w:val="de-DE"/>
              </w:rPr>
              <w:t>glichkeit mehr, daraus Clips zu erstellen, selbst wenn dieser weniger als 7 Tage nach Deaktivierung des Streams liegt.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386 </w:t>
            </w:r>
            <w:r>
              <w:rPr>
                <w:noProof/>
                <w:sz w:val="16"/>
              </w:rPr>
              <w:br/>
            </w:r>
            <w:r>
              <w:rPr>
                <w:noProof/>
                <w:sz w:val="2"/>
              </w:rPr>
              <w:t>8900a1b6-c98e-4e8f-994d-e4f4688f8df0</w:t>
            </w:r>
          </w:p>
        </w:tc>
        <w:tc>
          <w:tcPr>
            <w:tcW w:w="7407" w:type="dxa"/>
            <w:shd w:val="clear" w:color="auto" w:fill="F2F2F2" w:themeFill="background1" w:themeFillShade="F2"/>
          </w:tcPr>
          <w:p w:rsidR="00000000" w:rsidRDefault="00BD6E96">
            <w:pPr>
              <w:rPr>
                <w:noProof/>
              </w:rPr>
            </w:pPr>
            <w:r>
              <w:rPr>
                <w:noProof/>
              </w:rPr>
              <w:t>Requesting an ad</w:t>
            </w:r>
          </w:p>
        </w:tc>
        <w:tc>
          <w:tcPr>
            <w:tcW w:w="7407" w:type="dxa"/>
          </w:tcPr>
          <w:p w:rsidR="00000000" w:rsidRDefault="00BD6E96">
            <w:pPr>
              <w:rPr>
                <w:lang w:val="de-DE"/>
              </w:rPr>
            </w:pPr>
            <w:r>
              <w:rPr>
                <w:lang w:val="de-DE"/>
              </w:rPr>
              <w:t>Anfordern einer Anzeige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387 </w:t>
            </w:r>
            <w:r>
              <w:rPr>
                <w:noProof/>
                <w:sz w:val="16"/>
              </w:rPr>
              <w:br/>
            </w:r>
            <w:r>
              <w:rPr>
                <w:noProof/>
                <w:sz w:val="2"/>
              </w:rPr>
              <w:t>e1350da0-130e-4392-aa71-c68be85aad96</w:t>
            </w:r>
          </w:p>
        </w:tc>
        <w:tc>
          <w:tcPr>
            <w:tcW w:w="7407" w:type="dxa"/>
            <w:shd w:val="clear" w:color="auto" w:fill="F2F2F2" w:themeFill="background1" w:themeFillShade="F2"/>
          </w:tcPr>
          <w:p w:rsidR="00000000" w:rsidRDefault="00BD6E96">
            <w:pPr>
              <w:rPr>
                <w:noProof/>
              </w:rPr>
            </w:pPr>
            <w:r>
              <w:rPr>
                <w:noProof/>
              </w:rPr>
              <w:t xml:space="preserve">If the </w:t>
            </w:r>
            <w:r>
              <w:rPr>
                <w:rStyle w:val="mqInternal"/>
                <w:noProof/>
              </w:rPr>
              <w:t>[1}</w:t>
            </w:r>
            <w:r>
              <w:rPr>
                <w:noProof/>
              </w:rPr>
              <w:t>Enable Server Side Ad Insertion (SSAI)</w:t>
            </w:r>
            <w:r>
              <w:rPr>
                <w:rStyle w:val="mqInternal"/>
                <w:noProof/>
              </w:rPr>
              <w:t>{2]</w:t>
            </w:r>
            <w:r>
              <w:rPr>
                <w:noProof/>
              </w:rPr>
              <w:t xml:space="preserve"> option was selected when the event was created, the Control Room page will display a </w:t>
            </w:r>
            <w:r>
              <w:rPr>
                <w:rStyle w:val="mqInternal"/>
                <w:noProof/>
              </w:rPr>
              <w:t>[1}</w:t>
            </w:r>
            <w:r>
              <w:rPr>
                <w:noProof/>
              </w:rPr>
              <w:t>Goto Ad</w:t>
            </w:r>
            <w:r>
              <w:rPr>
                <w:rStyle w:val="mqInternal"/>
                <w:noProof/>
              </w:rPr>
              <w:t>{2]</w:t>
            </w:r>
            <w:r>
              <w:rPr>
                <w:noProof/>
              </w:rPr>
              <w:t xml:space="preserve"> button.</w:t>
            </w:r>
          </w:p>
        </w:tc>
        <w:tc>
          <w:tcPr>
            <w:tcW w:w="7407" w:type="dxa"/>
          </w:tcPr>
          <w:p w:rsidR="00000000" w:rsidRDefault="00BD6E96">
            <w:pPr>
              <w:rPr>
                <w:lang w:val="de-DE"/>
              </w:rPr>
            </w:pPr>
            <w:r>
              <w:rPr>
                <w:lang w:val="de-DE"/>
              </w:rPr>
              <w:t xml:space="preserve">Wenn die </w:t>
            </w:r>
            <w:r>
              <w:rPr>
                <w:rStyle w:val="mqInternal"/>
                <w:noProof/>
                <w:lang w:val="de-DE"/>
              </w:rPr>
              <w:t>[1}</w:t>
            </w:r>
            <w:r>
              <w:rPr>
                <w:lang w:val="de-DE"/>
              </w:rPr>
              <w:t>Aktivieren Sie die serverseitige Anzeigeneinf</w:t>
            </w:r>
            <w:r>
              <w:rPr>
                <w:lang w:val="de-DE"/>
              </w:rPr>
              <w:t>ü</w:t>
            </w:r>
            <w:r>
              <w:rPr>
                <w:lang w:val="de-DE"/>
              </w:rPr>
              <w:t>gung (SSAI).</w:t>
            </w:r>
            <w:r>
              <w:rPr>
                <w:rStyle w:val="mqInternal"/>
                <w:noProof/>
                <w:lang w:val="de-DE"/>
              </w:rPr>
              <w:t>{2]</w:t>
            </w:r>
            <w:r>
              <w:rPr>
                <w:lang w:val="de-DE"/>
              </w:rPr>
              <w:t xml:space="preserve"> Die Option wurde beim Erstellen d</w:t>
            </w:r>
            <w:r>
              <w:rPr>
                <w:lang w:val="de-DE"/>
              </w:rPr>
              <w:t>es Ereignisses ausgew</w:t>
            </w:r>
            <w:r>
              <w:rPr>
                <w:lang w:val="de-DE"/>
              </w:rPr>
              <w:t>ä</w:t>
            </w:r>
            <w:r>
              <w:rPr>
                <w:lang w:val="de-DE"/>
              </w:rPr>
              <w:t xml:space="preserve">hlt. Auf der Seite Kontrollraum wird a angezeigt </w:t>
            </w:r>
            <w:r>
              <w:rPr>
                <w:rStyle w:val="mqInternal"/>
                <w:noProof/>
                <w:lang w:val="de-DE"/>
              </w:rPr>
              <w:t>[1}</w:t>
            </w:r>
            <w:r>
              <w:rPr>
                <w:lang w:val="de-DE"/>
              </w:rPr>
              <w:t>Gehe zu Anzeige</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388 </w:t>
            </w:r>
            <w:r>
              <w:rPr>
                <w:noProof/>
                <w:sz w:val="16"/>
              </w:rPr>
              <w:br/>
            </w:r>
            <w:r>
              <w:rPr>
                <w:noProof/>
                <w:sz w:val="2"/>
              </w:rPr>
              <w:t>13e57c82-64a4-48cd-b5d9-dc29a43e5984</w:t>
            </w:r>
          </w:p>
        </w:tc>
        <w:tc>
          <w:tcPr>
            <w:tcW w:w="7407" w:type="dxa"/>
            <w:shd w:val="clear" w:color="auto" w:fill="F2F2F2" w:themeFill="background1" w:themeFillShade="F2"/>
          </w:tcPr>
          <w:p w:rsidR="00000000" w:rsidRDefault="00BD6E96">
            <w:pPr>
              <w:rPr>
                <w:noProof/>
              </w:rPr>
            </w:pPr>
            <w:r>
              <w:rPr>
                <w:noProof/>
              </w:rPr>
              <w:t>When clicked, the length of the ad break can be selected.</w:t>
            </w:r>
          </w:p>
        </w:tc>
        <w:tc>
          <w:tcPr>
            <w:tcW w:w="7407" w:type="dxa"/>
          </w:tcPr>
          <w:p w:rsidR="00000000" w:rsidRDefault="00BD6E96">
            <w:pPr>
              <w:rPr>
                <w:lang w:val="de-DE"/>
              </w:rPr>
            </w:pPr>
            <w:r>
              <w:rPr>
                <w:lang w:val="de-DE"/>
              </w:rPr>
              <w:t>Wenn Sie darauf klicken, kann die L</w:t>
            </w:r>
            <w:r>
              <w:rPr>
                <w:lang w:val="de-DE"/>
              </w:rPr>
              <w:t>ä</w:t>
            </w:r>
            <w:r>
              <w:rPr>
                <w:lang w:val="de-DE"/>
              </w:rPr>
              <w:t>nge des Werbeunterb</w:t>
            </w:r>
            <w:r>
              <w:rPr>
                <w:lang w:val="de-DE"/>
              </w:rPr>
              <w:t>rechens ausgew</w:t>
            </w:r>
            <w:r>
              <w:rPr>
                <w:lang w:val="de-DE"/>
              </w:rPr>
              <w:t>ä</w:t>
            </w:r>
            <w:r>
              <w:rPr>
                <w:lang w:val="de-DE"/>
              </w:rPr>
              <w:t>hlt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390 </w:t>
            </w:r>
            <w:r>
              <w:rPr>
                <w:noProof/>
                <w:sz w:val="16"/>
              </w:rPr>
              <w:br/>
            </w:r>
            <w:r>
              <w:rPr>
                <w:noProof/>
                <w:sz w:val="2"/>
              </w:rPr>
              <w:t>9d78133a-be7e-447a-8762-b28c825c3cc8</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Einf</w:t>
            </w:r>
            <w:r>
              <w:rPr>
                <w:lang w:val="de-DE"/>
              </w:rPr>
              <w:t>ü</w:t>
            </w:r>
            <w:r>
              <w:rPr>
                <w:lang w:val="de-DE"/>
              </w:rPr>
              <w:t>gen</w:t>
            </w:r>
            <w:r>
              <w:rPr>
                <w:rStyle w:val="mqInternal"/>
                <w:noProof/>
                <w:lang w:val="de-DE"/>
              </w:rPr>
              <w:t>{2]</w:t>
            </w:r>
            <w:r>
              <w:rPr>
                <w:lang w:val="de-DE"/>
              </w:rPr>
              <w:t xml:space="preserve"> um eine Werbeunterbrechung in den Live-Stream einzuf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391 </w:t>
            </w:r>
            <w:r>
              <w:rPr>
                <w:noProof/>
                <w:sz w:val="16"/>
              </w:rPr>
              <w:br/>
            </w:r>
            <w:r>
              <w:rPr>
                <w:noProof/>
                <w:sz w:val="2"/>
              </w:rPr>
              <w:t>5e378587-62da-413e-baf3-3f4a503f0624</w:t>
            </w:r>
          </w:p>
        </w:tc>
        <w:tc>
          <w:tcPr>
            <w:tcW w:w="7407" w:type="dxa"/>
            <w:shd w:val="clear" w:color="auto" w:fill="F2F2F2" w:themeFill="background1" w:themeFillShade="F2"/>
          </w:tcPr>
          <w:p w:rsidR="00000000" w:rsidRDefault="00BD6E96">
            <w:pPr>
              <w:rPr>
                <w:noProof/>
              </w:rPr>
            </w:pPr>
            <w:r>
              <w:rPr>
                <w:noProof/>
              </w:rPr>
              <w:t>If the ad doesn't fill the entire ad break time, the fill slate will be displayed.</w:t>
            </w:r>
          </w:p>
        </w:tc>
        <w:tc>
          <w:tcPr>
            <w:tcW w:w="7407" w:type="dxa"/>
          </w:tcPr>
          <w:p w:rsidR="00000000" w:rsidRDefault="00BD6E96">
            <w:pPr>
              <w:rPr>
                <w:lang w:val="de-DE"/>
              </w:rPr>
            </w:pPr>
            <w:r>
              <w:rPr>
                <w:lang w:val="de-DE"/>
              </w:rPr>
              <w:t>Wenn die Anzeige nicht die gesamte Werbeunterbrechungszeit ausf</w:t>
            </w:r>
            <w:r>
              <w:rPr>
                <w:lang w:val="de-DE"/>
              </w:rPr>
              <w:t>ü</w:t>
            </w:r>
            <w:r>
              <w:rPr>
                <w:lang w:val="de-DE"/>
              </w:rPr>
              <w:t>llt, wird die F</w:t>
            </w:r>
            <w:r>
              <w:rPr>
                <w:lang w:val="de-DE"/>
              </w:rPr>
              <w:t>ü</w:t>
            </w:r>
            <w:r>
              <w:rPr>
                <w:lang w:val="de-DE"/>
              </w:rPr>
              <w:t>llliste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392 </w:t>
            </w:r>
            <w:r>
              <w:rPr>
                <w:noProof/>
                <w:sz w:val="16"/>
              </w:rPr>
              <w:br/>
            </w:r>
            <w:r>
              <w:rPr>
                <w:noProof/>
                <w:sz w:val="2"/>
              </w:rPr>
              <w:t>bd3d07c5-88ed-46a7-8896-da416a4a4863</w:t>
            </w:r>
          </w:p>
        </w:tc>
        <w:tc>
          <w:tcPr>
            <w:tcW w:w="7407" w:type="dxa"/>
            <w:shd w:val="clear" w:color="auto" w:fill="F2F2F2" w:themeFill="background1" w:themeFillShade="F2"/>
          </w:tcPr>
          <w:p w:rsidR="00000000" w:rsidRDefault="00BD6E96">
            <w:pPr>
              <w:rPr>
                <w:noProof/>
              </w:rPr>
            </w:pPr>
            <w:r>
              <w:rPr>
                <w:noProof/>
              </w:rPr>
              <w:t>For information on working wit</w:t>
            </w:r>
            <w:r>
              <w:rPr>
                <w:noProof/>
              </w:rPr>
              <w:t xml:space="preserve">h server-side ads in the Live module, see </w:t>
            </w:r>
            <w:r>
              <w:rPr>
                <w:rStyle w:val="mqInternal"/>
                <w:noProof/>
              </w:rPr>
              <w:t>[1}</w:t>
            </w:r>
            <w:r>
              <w:rPr>
                <w:noProof/>
              </w:rPr>
              <w:t>Implementing Server-Side Ads in the Live Module</w:t>
            </w:r>
            <w:r>
              <w:rPr>
                <w:rStyle w:val="mqInternal"/>
                <w:noProof/>
              </w:rPr>
              <w:t>{2]</w:t>
            </w:r>
            <w:r>
              <w:rPr>
                <w:noProof/>
              </w:rPr>
              <w:t>.</w:t>
            </w:r>
          </w:p>
        </w:tc>
        <w:tc>
          <w:tcPr>
            <w:tcW w:w="7407" w:type="dxa"/>
          </w:tcPr>
          <w:p w:rsidR="00000000" w:rsidRDefault="00BD6E96">
            <w:pPr>
              <w:rPr>
                <w:lang w:val="de-DE"/>
              </w:rPr>
            </w:pPr>
            <w:r>
              <w:rPr>
                <w:lang w:val="de-DE"/>
              </w:rPr>
              <w:t xml:space="preserve">Informationen zum Arbeiten mit serverseitigen Anzeigen im Live-Modul finden Sie unter </w:t>
            </w:r>
            <w:r>
              <w:rPr>
                <w:rStyle w:val="mqInternal"/>
                <w:noProof/>
                <w:lang w:val="de-DE"/>
              </w:rPr>
              <w:t>[1}</w:t>
            </w:r>
            <w:r>
              <w:rPr>
                <w:lang w:val="de-DE"/>
              </w:rPr>
              <w:t>Implementieren von serverseitigen Anzeigen im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393 </w:t>
            </w:r>
            <w:r>
              <w:rPr>
                <w:noProof/>
                <w:sz w:val="16"/>
              </w:rPr>
              <w:br/>
            </w:r>
            <w:r>
              <w:rPr>
                <w:noProof/>
                <w:sz w:val="2"/>
              </w:rPr>
              <w:t>4c7</w:t>
            </w:r>
            <w:r>
              <w:rPr>
                <w:noProof/>
                <w:sz w:val="2"/>
              </w:rPr>
              <w:t>16fc4-4ba3-43d2-ab59-cece0178b9aa</w:t>
            </w:r>
          </w:p>
        </w:tc>
        <w:tc>
          <w:tcPr>
            <w:tcW w:w="7407" w:type="dxa"/>
            <w:shd w:val="clear" w:color="auto" w:fill="F2F2F2" w:themeFill="background1" w:themeFillShade="F2"/>
          </w:tcPr>
          <w:p w:rsidR="00000000" w:rsidRDefault="00BD6E96">
            <w:pPr>
              <w:rPr>
                <w:noProof/>
              </w:rPr>
            </w:pPr>
            <w:r>
              <w:rPr>
                <w:noProof/>
              </w:rPr>
              <w:t>Captions</w:t>
            </w:r>
          </w:p>
        </w:tc>
        <w:tc>
          <w:tcPr>
            <w:tcW w:w="7407" w:type="dxa"/>
          </w:tcPr>
          <w:p w:rsidR="00000000" w:rsidRDefault="00BD6E96">
            <w:pPr>
              <w:rPr>
                <w:lang w:val="de-DE"/>
              </w:rPr>
            </w:pPr>
            <w:r>
              <w:rPr>
                <w:lang w:val="de-DE"/>
              </w:rPr>
              <w:t>Bildunterschriften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394 </w:t>
            </w:r>
            <w:r>
              <w:rPr>
                <w:noProof/>
                <w:sz w:val="16"/>
              </w:rPr>
              <w:br/>
            </w:r>
            <w:r>
              <w:rPr>
                <w:noProof/>
                <w:sz w:val="2"/>
              </w:rPr>
              <w:t>3dd9b3ad-59de-4b4f-8f86-33f43399de5d</w:t>
            </w:r>
          </w:p>
        </w:tc>
        <w:tc>
          <w:tcPr>
            <w:tcW w:w="7407" w:type="dxa"/>
            <w:shd w:val="clear" w:color="auto" w:fill="F2F2F2" w:themeFill="background1" w:themeFillShade="F2"/>
          </w:tcPr>
          <w:p w:rsidR="00000000" w:rsidRDefault="00BD6E96">
            <w:pPr>
              <w:rPr>
                <w:noProof/>
              </w:rPr>
            </w:pPr>
            <w:r>
              <w:rPr>
                <w:noProof/>
              </w:rPr>
              <w:t>Brightcove Live currently supports 608 captions in-band (inside h.264 headers).</w:t>
            </w:r>
          </w:p>
        </w:tc>
        <w:tc>
          <w:tcPr>
            <w:tcW w:w="7407" w:type="dxa"/>
          </w:tcPr>
          <w:p w:rsidR="00000000" w:rsidRDefault="00BD6E96">
            <w:pPr>
              <w:rPr>
                <w:lang w:val="de-DE"/>
              </w:rPr>
            </w:pPr>
            <w:r>
              <w:rPr>
                <w:lang w:val="de-DE"/>
              </w:rPr>
              <w:t>Brightcove Live unterst</w:t>
            </w:r>
            <w:r>
              <w:rPr>
                <w:lang w:val="de-DE"/>
              </w:rPr>
              <w:t>ü</w:t>
            </w:r>
            <w:r>
              <w:rPr>
                <w:lang w:val="de-DE"/>
              </w:rPr>
              <w:t>tzt derzeit 608 Untertitel im Band (innerhalb von h.264-Headern).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395 </w:t>
            </w:r>
            <w:r>
              <w:rPr>
                <w:noProof/>
                <w:sz w:val="16"/>
              </w:rPr>
              <w:br/>
            </w:r>
            <w:r>
              <w:rPr>
                <w:noProof/>
                <w:sz w:val="2"/>
              </w:rPr>
              <w:t>0fedd87b-415a-4ed9-a05a-5f282d2f27c7</w:t>
            </w:r>
          </w:p>
        </w:tc>
        <w:tc>
          <w:tcPr>
            <w:tcW w:w="7407" w:type="dxa"/>
            <w:shd w:val="clear" w:color="auto" w:fill="F2F2F2" w:themeFill="background1" w:themeFillShade="F2"/>
          </w:tcPr>
          <w:p w:rsidR="00000000" w:rsidRDefault="00BD6E96">
            <w:pPr>
              <w:rPr>
                <w:noProof/>
              </w:rPr>
            </w:pPr>
            <w:r>
              <w:rPr>
                <w:noProof/>
              </w:rPr>
              <w:t>If captions are inside the h.264 input signal (correctly signaled in the user_data packet) those are passed through to the h.264 outputs.</w:t>
            </w:r>
          </w:p>
        </w:tc>
        <w:tc>
          <w:tcPr>
            <w:tcW w:w="7407" w:type="dxa"/>
          </w:tcPr>
          <w:p w:rsidR="00000000" w:rsidRDefault="00BD6E96">
            <w:pPr>
              <w:rPr>
                <w:lang w:val="de-DE"/>
              </w:rPr>
            </w:pPr>
            <w:r>
              <w:rPr>
                <w:lang w:val="de-DE"/>
              </w:rPr>
              <w:t>Wenn sich Untertitel innerhalb des Eingangssignals h.264 befinden (im Paket user_data korrekt signalisiert), werden diese an die Ausg</w:t>
            </w:r>
            <w:r>
              <w:rPr>
                <w:lang w:val="de-DE"/>
              </w:rPr>
              <w:t>ä</w:t>
            </w:r>
            <w:r>
              <w:rPr>
                <w:lang w:val="de-DE"/>
              </w:rPr>
              <w:t>nge h.264 weitergeleitet.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396 </w:t>
            </w:r>
            <w:r>
              <w:rPr>
                <w:noProof/>
                <w:sz w:val="16"/>
              </w:rPr>
              <w:br/>
            </w:r>
            <w:r>
              <w:rPr>
                <w:noProof/>
                <w:sz w:val="2"/>
              </w:rPr>
              <w:t>b6cfdeae-bc3f-4cb9-befc-ae31cd6e1b8b</w:t>
            </w:r>
          </w:p>
        </w:tc>
        <w:tc>
          <w:tcPr>
            <w:tcW w:w="7407" w:type="dxa"/>
            <w:shd w:val="clear" w:color="auto" w:fill="F2F2F2" w:themeFill="background1" w:themeFillShade="F2"/>
          </w:tcPr>
          <w:p w:rsidR="00000000" w:rsidRDefault="00BD6E96">
            <w:pPr>
              <w:rPr>
                <w:noProof/>
              </w:rPr>
            </w:pPr>
            <w:r>
              <w:rPr>
                <w:noProof/>
              </w:rPr>
              <w:t>If you are using a broadcast Elemental live encoder y</w:t>
            </w:r>
            <w:r>
              <w:rPr>
                <w:noProof/>
              </w:rPr>
              <w:t>ou can get captions from SDI (EIA-608/CEA-608) or other sources (SCTE-20, SCC, Teletext, DVB-Sub, Ancillary, ARIB, TTML, SCTE-27, STL, SRT, SMI) and put them into the h.264 stream that you send to us.</w:t>
            </w:r>
          </w:p>
        </w:tc>
        <w:tc>
          <w:tcPr>
            <w:tcW w:w="7407" w:type="dxa"/>
          </w:tcPr>
          <w:p w:rsidR="00000000" w:rsidRDefault="00BD6E96">
            <w:pPr>
              <w:rPr>
                <w:lang w:val="de-DE"/>
              </w:rPr>
            </w:pPr>
            <w:r>
              <w:rPr>
                <w:lang w:val="de-DE"/>
              </w:rPr>
              <w:t>Wenn Sie einen Live-Encoder von Broadcast Elemental ver</w:t>
            </w:r>
            <w:r>
              <w:rPr>
                <w:lang w:val="de-DE"/>
              </w:rPr>
              <w:t>wenden, k</w:t>
            </w:r>
            <w:r>
              <w:rPr>
                <w:lang w:val="de-DE"/>
              </w:rPr>
              <w:t>ö</w:t>
            </w:r>
            <w:r>
              <w:rPr>
                <w:lang w:val="de-DE"/>
              </w:rPr>
              <w:t>nnen Sie Untertitel von SDI (EIA-608 / CEA-608) oder anderen Quellen (SCTE-20, SCC, Videotext, DVB-Sub, Hilfsprogramm, ARIB, TTML, SCTE-27) erhalten. STL, SRT, SMI) und f</w:t>
            </w:r>
            <w:r>
              <w:rPr>
                <w:lang w:val="de-DE"/>
              </w:rPr>
              <w:t>ü</w:t>
            </w:r>
            <w:r>
              <w:rPr>
                <w:lang w:val="de-DE"/>
              </w:rPr>
              <w:t>gen Sie sie in den h.264-Stream ein, den Sie an uns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397 </w:t>
            </w:r>
            <w:r>
              <w:rPr>
                <w:noProof/>
                <w:sz w:val="16"/>
              </w:rPr>
              <w:br/>
            </w:r>
            <w:r>
              <w:rPr>
                <w:noProof/>
                <w:sz w:val="2"/>
              </w:rPr>
              <w:t>6a190295-</w:t>
            </w:r>
            <w:r>
              <w:rPr>
                <w:noProof/>
                <w:sz w:val="2"/>
              </w:rPr>
              <w:t>4333-4600-8518-2dc1ba7fb576</w:t>
            </w:r>
          </w:p>
        </w:tc>
        <w:tc>
          <w:tcPr>
            <w:tcW w:w="7407" w:type="dxa"/>
            <w:shd w:val="clear" w:color="auto" w:fill="F2F2F2" w:themeFill="background1" w:themeFillShade="F2"/>
          </w:tcPr>
          <w:p w:rsidR="00000000" w:rsidRDefault="00BD6E96">
            <w:pPr>
              <w:rPr>
                <w:noProof/>
              </w:rPr>
            </w:pPr>
            <w:r>
              <w:rPr>
                <w:noProof/>
              </w:rPr>
              <w:t>Other broadcast grade encoders probably can do the same, but we have not formally tested them.</w:t>
            </w:r>
          </w:p>
        </w:tc>
        <w:tc>
          <w:tcPr>
            <w:tcW w:w="7407" w:type="dxa"/>
          </w:tcPr>
          <w:p w:rsidR="00000000" w:rsidRDefault="00BD6E96">
            <w:pPr>
              <w:rPr>
                <w:lang w:val="de-DE"/>
              </w:rPr>
            </w:pPr>
            <w:r>
              <w:rPr>
                <w:lang w:val="de-DE"/>
              </w:rPr>
              <w:t>Andere Encoder mit Broadcast-Qualit</w:t>
            </w:r>
            <w:r>
              <w:rPr>
                <w:lang w:val="de-DE"/>
              </w:rPr>
              <w:t>ä</w:t>
            </w:r>
            <w:r>
              <w:rPr>
                <w:lang w:val="de-DE"/>
              </w:rPr>
              <w:t>t k</w:t>
            </w:r>
            <w:r>
              <w:rPr>
                <w:lang w:val="de-DE"/>
              </w:rPr>
              <w:t>ö</w:t>
            </w:r>
            <w:r>
              <w:rPr>
                <w:lang w:val="de-DE"/>
              </w:rPr>
              <w:t>nnen dies wahrscheinlich auch, aber wir haben sie nicht offiziell getestet.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398 </w:t>
            </w:r>
            <w:r>
              <w:rPr>
                <w:noProof/>
                <w:sz w:val="16"/>
              </w:rPr>
              <w:br/>
            </w:r>
            <w:r>
              <w:rPr>
                <w:noProof/>
                <w:sz w:val="2"/>
              </w:rPr>
              <w:t>4b6d4617-5e</w:t>
            </w:r>
            <w:r>
              <w:rPr>
                <w:noProof/>
                <w:sz w:val="2"/>
              </w:rPr>
              <w:t>13-4d9c-b5a5-9e233fdddfad</w:t>
            </w:r>
          </w:p>
        </w:tc>
        <w:tc>
          <w:tcPr>
            <w:tcW w:w="7407" w:type="dxa"/>
            <w:shd w:val="clear" w:color="auto" w:fill="F2F2F2" w:themeFill="background1" w:themeFillShade="F2"/>
          </w:tcPr>
          <w:p w:rsidR="00000000" w:rsidRDefault="00BD6E96">
            <w:pPr>
              <w:rPr>
                <w:noProof/>
              </w:rPr>
            </w:pPr>
            <w:r>
              <w:rPr>
                <w:noProof/>
              </w:rPr>
              <w:t xml:space="preserve">WebVTT captions are </w:t>
            </w:r>
            <w:r>
              <w:rPr>
                <w:rStyle w:val="mqInternal"/>
                <w:noProof/>
              </w:rPr>
              <w:t>[1}</w:t>
            </w:r>
            <w:r>
              <w:rPr>
                <w:noProof/>
              </w:rPr>
              <w:t>not</w:t>
            </w:r>
            <w:r>
              <w:rPr>
                <w:rStyle w:val="mqInternal"/>
                <w:noProof/>
              </w:rPr>
              <w:t>{2]</w:t>
            </w:r>
            <w:r>
              <w:rPr>
                <w:noProof/>
              </w:rPr>
              <w:t xml:space="preserve"> supported for Live streams.</w:t>
            </w:r>
          </w:p>
        </w:tc>
        <w:tc>
          <w:tcPr>
            <w:tcW w:w="7407" w:type="dxa"/>
          </w:tcPr>
          <w:p w:rsidR="00000000" w:rsidRDefault="00BD6E96">
            <w:pPr>
              <w:rPr>
                <w:lang w:val="de-DE"/>
              </w:rPr>
            </w:pPr>
            <w:r>
              <w:rPr>
                <w:lang w:val="de-DE"/>
              </w:rPr>
              <w:t xml:space="preserve">WebVTT-Untertitel sind </w:t>
            </w:r>
            <w:r>
              <w:rPr>
                <w:rStyle w:val="mqInternal"/>
                <w:noProof/>
                <w:lang w:val="de-DE"/>
              </w:rPr>
              <w:t>[1}</w:t>
            </w:r>
            <w:r>
              <w:rPr>
                <w:lang w:val="de-DE"/>
              </w:rPr>
              <w:t>nicht</w:t>
            </w:r>
            <w:r>
              <w:rPr>
                <w:rStyle w:val="mqInternal"/>
                <w:noProof/>
                <w:lang w:val="de-DE"/>
              </w:rPr>
              <w:t>{2]</w:t>
            </w:r>
            <w:r>
              <w:rPr>
                <w:lang w:val="de-DE"/>
              </w:rPr>
              <w:t xml:space="preserve"> wird f</w:t>
            </w:r>
            <w:r>
              <w:rPr>
                <w:lang w:val="de-DE"/>
              </w:rPr>
              <w:t>ü</w:t>
            </w:r>
            <w:r>
              <w:rPr>
                <w:lang w:val="de-DE"/>
              </w:rPr>
              <w:t>r Live-Streams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399 </w:t>
            </w:r>
            <w:r>
              <w:rPr>
                <w:noProof/>
                <w:sz w:val="16"/>
              </w:rPr>
              <w:br/>
            </w:r>
            <w:r>
              <w:rPr>
                <w:noProof/>
                <w:sz w:val="2"/>
              </w:rPr>
              <w:t>6a041336-9af1-40ce-9e45-f3adef6cce18</w:t>
            </w:r>
          </w:p>
        </w:tc>
        <w:tc>
          <w:tcPr>
            <w:tcW w:w="7407" w:type="dxa"/>
            <w:shd w:val="clear" w:color="auto" w:fill="F2F2F2" w:themeFill="background1" w:themeFillShade="F2"/>
          </w:tcPr>
          <w:p w:rsidR="00000000" w:rsidRDefault="00BD6E96">
            <w:pPr>
              <w:rPr>
                <w:noProof/>
              </w:rPr>
            </w:pPr>
            <w:r>
              <w:rPr>
                <w:noProof/>
              </w:rPr>
              <w:t>The Brightcove Player has support for in-band captions.</w:t>
            </w:r>
          </w:p>
        </w:tc>
        <w:tc>
          <w:tcPr>
            <w:tcW w:w="7407" w:type="dxa"/>
          </w:tcPr>
          <w:p w:rsidR="00000000" w:rsidRDefault="00BD6E96">
            <w:pPr>
              <w:rPr>
                <w:lang w:val="de-DE"/>
              </w:rPr>
            </w:pPr>
            <w:r>
              <w:rPr>
                <w:lang w:val="de-DE"/>
              </w:rPr>
              <w:t>Der</w:t>
            </w:r>
            <w:r>
              <w:rPr>
                <w:lang w:val="de-DE"/>
              </w:rPr>
              <w:t xml:space="preserve"> Brightcove Player unterst</w:t>
            </w:r>
            <w:r>
              <w:rPr>
                <w:lang w:val="de-DE"/>
              </w:rPr>
              <w:t>ü</w:t>
            </w:r>
            <w:r>
              <w:rPr>
                <w:lang w:val="de-DE"/>
              </w:rPr>
              <w:t>tzt In-Band-Untertitel.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400 </w:t>
            </w:r>
            <w:r>
              <w:rPr>
                <w:noProof/>
                <w:sz w:val="16"/>
              </w:rPr>
              <w:br/>
            </w:r>
            <w:r>
              <w:rPr>
                <w:noProof/>
                <w:sz w:val="2"/>
              </w:rPr>
              <w:t>91d9e3c4-481a-4e95-939f-52d0683f7c05</w:t>
            </w:r>
          </w:p>
        </w:tc>
        <w:tc>
          <w:tcPr>
            <w:tcW w:w="7407" w:type="dxa"/>
            <w:shd w:val="clear" w:color="auto" w:fill="F2F2F2" w:themeFill="background1" w:themeFillShade="F2"/>
          </w:tcPr>
          <w:p w:rsidR="00000000" w:rsidRDefault="00BD6E96">
            <w:pPr>
              <w:rPr>
                <w:noProof/>
              </w:rPr>
            </w:pPr>
            <w:r>
              <w:rPr>
                <w:noProof/>
              </w:rPr>
              <w:t>As a current limitation, Safari will display the CC controls for Live streams, even when there are no captions to display.</w:t>
            </w:r>
          </w:p>
        </w:tc>
        <w:tc>
          <w:tcPr>
            <w:tcW w:w="7407" w:type="dxa"/>
          </w:tcPr>
          <w:p w:rsidR="00000000" w:rsidRDefault="00BD6E96">
            <w:pPr>
              <w:rPr>
                <w:lang w:val="de-DE"/>
              </w:rPr>
            </w:pPr>
            <w:r>
              <w:rPr>
                <w:lang w:val="de-DE"/>
              </w:rPr>
              <w:t>Als aktuelle Einschr</w:t>
            </w:r>
            <w:r>
              <w:rPr>
                <w:lang w:val="de-DE"/>
              </w:rPr>
              <w:t>ä</w:t>
            </w:r>
            <w:r>
              <w:rPr>
                <w:lang w:val="de-DE"/>
              </w:rPr>
              <w:t>nkung zeigt Safari die CC-Steuerelemente f</w:t>
            </w:r>
            <w:r>
              <w:rPr>
                <w:lang w:val="de-DE"/>
              </w:rPr>
              <w:t>ü</w:t>
            </w:r>
            <w:r>
              <w:rPr>
                <w:lang w:val="de-DE"/>
              </w:rPr>
              <w:t>r Live-Streams an, auch wenn keine Untertitel angezeigt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401 </w:t>
            </w:r>
            <w:r>
              <w:rPr>
                <w:noProof/>
                <w:sz w:val="16"/>
              </w:rPr>
              <w:br/>
            </w:r>
            <w:r>
              <w:rPr>
                <w:noProof/>
                <w:sz w:val="2"/>
              </w:rPr>
              <w:t>c0c8b7c0-cbfd-4bf5-b774-bbce288ab947</w:t>
            </w:r>
          </w:p>
        </w:tc>
        <w:tc>
          <w:tcPr>
            <w:tcW w:w="7407" w:type="dxa"/>
            <w:shd w:val="clear" w:color="auto" w:fill="F2F2F2" w:themeFill="background1" w:themeFillShade="F2"/>
          </w:tcPr>
          <w:p w:rsidR="00000000" w:rsidRDefault="00BD6E96">
            <w:pPr>
              <w:rPr>
                <w:noProof/>
              </w:rPr>
            </w:pPr>
            <w:r>
              <w:rPr>
                <w:noProof/>
              </w:rPr>
              <w:t>Troubleshooting live stream issues</w:t>
            </w:r>
          </w:p>
        </w:tc>
        <w:tc>
          <w:tcPr>
            <w:tcW w:w="7407" w:type="dxa"/>
          </w:tcPr>
          <w:p w:rsidR="00000000" w:rsidRDefault="00BD6E96">
            <w:pPr>
              <w:rPr>
                <w:lang w:val="de-DE"/>
              </w:rPr>
            </w:pPr>
            <w:r>
              <w:rPr>
                <w:lang w:val="de-DE"/>
              </w:rPr>
              <w:t>Fehlerbehebung bei Live-Stream-Problemen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402 </w:t>
            </w:r>
            <w:r>
              <w:rPr>
                <w:noProof/>
                <w:sz w:val="16"/>
              </w:rPr>
              <w:br/>
            </w:r>
            <w:r>
              <w:rPr>
                <w:noProof/>
                <w:sz w:val="2"/>
              </w:rPr>
              <w:t>8f0153e0-65be-4aa</w:t>
            </w:r>
            <w:r>
              <w:rPr>
                <w:noProof/>
                <w:sz w:val="2"/>
              </w:rPr>
              <w:t>a-92f1-dffe842374a4</w:t>
            </w:r>
          </w:p>
        </w:tc>
        <w:tc>
          <w:tcPr>
            <w:tcW w:w="7407" w:type="dxa"/>
            <w:shd w:val="clear" w:color="auto" w:fill="F2F2F2" w:themeFill="background1" w:themeFillShade="F2"/>
          </w:tcPr>
          <w:p w:rsidR="00000000" w:rsidRDefault="00BD6E96">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BD6E96">
            <w:pPr>
              <w:rPr>
                <w:lang w:val="de-DE"/>
              </w:rPr>
            </w:pPr>
            <w:r>
              <w:rPr>
                <w:lang w:val="de-DE"/>
              </w:rPr>
              <w:t>Wenn Sie weitere Hilfe ben</w:t>
            </w:r>
            <w:r>
              <w:rPr>
                <w:lang w:val="de-DE"/>
              </w:rPr>
              <w:t>ö</w:t>
            </w:r>
            <w:r>
              <w:rPr>
                <w:lang w:val="de-DE"/>
              </w:rPr>
              <w:t>tigen, damit Ihr Live-Event funktioniert, k</w:t>
            </w:r>
            <w:r>
              <w:rPr>
                <w:lang w:val="de-DE"/>
              </w:rPr>
              <w:t>ö</w:t>
            </w:r>
            <w:r>
              <w:rPr>
                <w:lang w:val="de-DE"/>
              </w:rPr>
              <w:t xml:space="preserve">nnen Sie dies tun </w:t>
            </w:r>
            <w:r>
              <w:rPr>
                <w:rStyle w:val="mqInternal"/>
                <w:noProof/>
                <w:lang w:val="de-DE"/>
              </w:rPr>
              <w:t>[1}</w:t>
            </w:r>
            <w:r>
              <w:rPr>
                <w:lang w:val="de-DE"/>
              </w:rPr>
              <w:t>kontaktiere uns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403 </w:t>
            </w:r>
            <w:r>
              <w:rPr>
                <w:noProof/>
                <w:sz w:val="16"/>
              </w:rPr>
              <w:br/>
            </w:r>
            <w:r>
              <w:rPr>
                <w:noProof/>
                <w:sz w:val="2"/>
              </w:rPr>
              <w:t>aed2fb08-6fe5-4cb1-ad66-dc912a244038</w:t>
            </w:r>
          </w:p>
        </w:tc>
        <w:tc>
          <w:tcPr>
            <w:tcW w:w="7407" w:type="dxa"/>
            <w:shd w:val="clear" w:color="auto" w:fill="F2F2F2" w:themeFill="background1" w:themeFillShade="F2"/>
          </w:tcPr>
          <w:p w:rsidR="00000000" w:rsidRDefault="00BD6E96">
            <w:pPr>
              <w:rPr>
                <w:noProof/>
              </w:rPr>
            </w:pPr>
            <w:r>
              <w:rPr>
                <w:noProof/>
              </w:rPr>
              <w:t>To make sure you get the fastest response possible, below is a list of what support will need to solve the problem.</w:t>
            </w:r>
          </w:p>
        </w:tc>
        <w:tc>
          <w:tcPr>
            <w:tcW w:w="7407" w:type="dxa"/>
          </w:tcPr>
          <w:p w:rsidR="00000000" w:rsidRDefault="00BD6E96">
            <w:pPr>
              <w:rPr>
                <w:lang w:val="de-DE"/>
              </w:rPr>
            </w:pPr>
            <w:r>
              <w:rPr>
                <w:lang w:val="de-DE"/>
              </w:rPr>
              <w:t>Um sicherzustellen, dass Sie die schnellstm</w:t>
            </w:r>
            <w:r>
              <w:rPr>
                <w:lang w:val="de-DE"/>
              </w:rPr>
              <w:t>ö</w:t>
            </w:r>
            <w:r>
              <w:rPr>
                <w:lang w:val="de-DE"/>
              </w:rPr>
              <w:t>gliche Antwort erhalten, finden Sie unten eine Liste der Su</w:t>
            </w:r>
            <w:r>
              <w:rPr>
                <w:lang w:val="de-DE"/>
              </w:rPr>
              <w:t>pportleistungen, die zur L</w:t>
            </w:r>
            <w:r>
              <w:rPr>
                <w:lang w:val="de-DE"/>
              </w:rPr>
              <w:t>ö</w:t>
            </w:r>
            <w:r>
              <w:rPr>
                <w:lang w:val="de-DE"/>
              </w:rPr>
              <w:t>sung des Problems erforderlich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404 </w:t>
            </w:r>
            <w:r>
              <w:rPr>
                <w:noProof/>
                <w:sz w:val="16"/>
              </w:rPr>
              <w:br/>
            </w:r>
            <w:r>
              <w:rPr>
                <w:noProof/>
                <w:sz w:val="2"/>
              </w:rPr>
              <w:t>2e33f005-cdaf-47bd-a761-2a3580bb64e4</w:t>
            </w:r>
          </w:p>
        </w:tc>
        <w:tc>
          <w:tcPr>
            <w:tcW w:w="7407" w:type="dxa"/>
            <w:shd w:val="clear" w:color="auto" w:fill="F2F2F2" w:themeFill="background1" w:themeFillShade="F2"/>
          </w:tcPr>
          <w:p w:rsidR="00000000" w:rsidRDefault="00BD6E96">
            <w:pPr>
              <w:rPr>
                <w:noProof/>
              </w:rPr>
            </w:pPr>
            <w:r>
              <w:rPr>
                <w:noProof/>
              </w:rPr>
              <w:t>The specific symptoms the stream is having.</w:t>
            </w:r>
          </w:p>
        </w:tc>
        <w:tc>
          <w:tcPr>
            <w:tcW w:w="7407" w:type="dxa"/>
          </w:tcPr>
          <w:p w:rsidR="00000000" w:rsidRDefault="00BD6E96">
            <w:pPr>
              <w:rPr>
                <w:lang w:val="de-DE"/>
              </w:rPr>
            </w:pPr>
            <w:r>
              <w:rPr>
                <w:lang w:val="de-DE"/>
              </w:rPr>
              <w:t>Die spezifischen Symptome, die der Stream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405 </w:t>
            </w:r>
            <w:r>
              <w:rPr>
                <w:noProof/>
                <w:sz w:val="16"/>
              </w:rPr>
              <w:br/>
            </w:r>
            <w:r>
              <w:rPr>
                <w:noProof/>
                <w:sz w:val="2"/>
              </w:rPr>
              <w:t>8e5d8201-179c-4fc4-8989-3fac11f7edf3</w:t>
            </w:r>
          </w:p>
        </w:tc>
        <w:tc>
          <w:tcPr>
            <w:tcW w:w="7407" w:type="dxa"/>
            <w:shd w:val="clear" w:color="auto" w:fill="F2F2F2" w:themeFill="background1" w:themeFillShade="F2"/>
          </w:tcPr>
          <w:p w:rsidR="00000000" w:rsidRDefault="00BD6E96">
            <w:pPr>
              <w:rPr>
                <w:noProof/>
              </w:rPr>
            </w:pPr>
            <w:r>
              <w:rPr>
                <w:noProof/>
              </w:rPr>
              <w:t>For example, do</w:t>
            </w:r>
            <w:r>
              <w:rPr>
                <w:noProof/>
              </w:rPr>
              <w:t>es it not play at all or does it stutter or freeze?</w:t>
            </w:r>
          </w:p>
        </w:tc>
        <w:tc>
          <w:tcPr>
            <w:tcW w:w="7407" w:type="dxa"/>
          </w:tcPr>
          <w:p w:rsidR="00000000" w:rsidRDefault="00BD6E96">
            <w:pPr>
              <w:rPr>
                <w:lang w:val="de-DE"/>
              </w:rPr>
            </w:pPr>
            <w:r>
              <w:rPr>
                <w:lang w:val="de-DE"/>
              </w:rPr>
              <w:t xml:space="preserve">Spielt es zum Beispiel </w:t>
            </w:r>
            <w:r>
              <w:rPr>
                <w:lang w:val="de-DE"/>
              </w:rPr>
              <w:t>ü</w:t>
            </w:r>
            <w:r>
              <w:rPr>
                <w:lang w:val="de-DE"/>
              </w:rPr>
              <w:t>berhaupt nicht oder stottert oder friert 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406 </w:t>
            </w:r>
            <w:r>
              <w:rPr>
                <w:noProof/>
                <w:sz w:val="16"/>
              </w:rPr>
              <w:br/>
            </w:r>
            <w:r>
              <w:rPr>
                <w:noProof/>
                <w:sz w:val="2"/>
              </w:rPr>
              <w:t>f0d811b0-8383-4eeb-89fc-4becb7f41bc3</w:t>
            </w:r>
          </w:p>
        </w:tc>
        <w:tc>
          <w:tcPr>
            <w:tcW w:w="7407" w:type="dxa"/>
            <w:shd w:val="clear" w:color="auto" w:fill="F2F2F2" w:themeFill="background1" w:themeFillShade="F2"/>
          </w:tcPr>
          <w:p w:rsidR="00000000" w:rsidRDefault="00BD6E96">
            <w:pPr>
              <w:rPr>
                <w:noProof/>
              </w:rPr>
            </w:pPr>
            <w:r>
              <w:rPr>
                <w:noProof/>
              </w:rPr>
              <w:t>Whether this stream worked correctly in the past</w:t>
            </w:r>
          </w:p>
        </w:tc>
        <w:tc>
          <w:tcPr>
            <w:tcW w:w="7407" w:type="dxa"/>
          </w:tcPr>
          <w:p w:rsidR="00000000" w:rsidRDefault="00BD6E96">
            <w:pPr>
              <w:rPr>
                <w:lang w:val="de-DE"/>
              </w:rPr>
            </w:pPr>
            <w:r>
              <w:rPr>
                <w:lang w:val="de-DE"/>
              </w:rPr>
              <w:t>Ob dieser</w:t>
            </w:r>
            <w:r>
              <w:rPr>
                <w:lang w:val="de-DE"/>
              </w:rPr>
              <w:t xml:space="preserve"> Stream in der Vergangenheit richtig funktioniert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407 </w:t>
            </w:r>
            <w:r>
              <w:rPr>
                <w:noProof/>
                <w:sz w:val="16"/>
              </w:rPr>
              <w:br/>
            </w:r>
            <w:r>
              <w:rPr>
                <w:noProof/>
                <w:sz w:val="2"/>
              </w:rPr>
              <w:t>c41965d7-e89e-4bdc-af74-0b3806abdb0e</w:t>
            </w:r>
          </w:p>
        </w:tc>
        <w:tc>
          <w:tcPr>
            <w:tcW w:w="7407" w:type="dxa"/>
            <w:shd w:val="clear" w:color="auto" w:fill="F2F2F2" w:themeFill="background1" w:themeFillShade="F2"/>
          </w:tcPr>
          <w:p w:rsidR="00000000" w:rsidRDefault="00BD6E96">
            <w:pPr>
              <w:rPr>
                <w:noProof/>
              </w:rPr>
            </w:pPr>
            <w:r>
              <w:rPr>
                <w:noProof/>
              </w:rPr>
              <w:t>The entry point URL you are using in your encoder</w:t>
            </w:r>
          </w:p>
        </w:tc>
        <w:tc>
          <w:tcPr>
            <w:tcW w:w="7407" w:type="dxa"/>
          </w:tcPr>
          <w:p w:rsidR="00000000" w:rsidRDefault="00BD6E96">
            <w:pPr>
              <w:rPr>
                <w:lang w:val="de-DE"/>
              </w:rPr>
            </w:pPr>
            <w:r>
              <w:rPr>
                <w:lang w:val="de-DE"/>
              </w:rPr>
              <w:t>Die Einstiegspunkt-URL, die Sie in Ihrem Encoder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408 </w:t>
            </w:r>
            <w:r>
              <w:rPr>
                <w:noProof/>
                <w:sz w:val="16"/>
              </w:rPr>
              <w:br/>
            </w:r>
            <w:r>
              <w:rPr>
                <w:noProof/>
                <w:sz w:val="2"/>
              </w:rPr>
              <w:t>eba2ff01-328b-4458-bd67-22ff84fb002f</w:t>
            </w:r>
          </w:p>
        </w:tc>
        <w:tc>
          <w:tcPr>
            <w:tcW w:w="7407" w:type="dxa"/>
            <w:shd w:val="clear" w:color="auto" w:fill="F2F2F2" w:themeFill="background1" w:themeFillShade="F2"/>
          </w:tcPr>
          <w:p w:rsidR="00000000" w:rsidRDefault="00BD6E96">
            <w:pPr>
              <w:rPr>
                <w:noProof/>
              </w:rPr>
            </w:pPr>
            <w:r>
              <w:rPr>
                <w:noProof/>
              </w:rPr>
              <w:t>The enc</w:t>
            </w:r>
            <w:r>
              <w:rPr>
                <w:noProof/>
              </w:rPr>
              <w:t>oding software and hardware are you using</w:t>
            </w:r>
          </w:p>
        </w:tc>
        <w:tc>
          <w:tcPr>
            <w:tcW w:w="7407" w:type="dxa"/>
          </w:tcPr>
          <w:p w:rsidR="00000000" w:rsidRDefault="00BD6E96">
            <w:pPr>
              <w:rPr>
                <w:lang w:val="de-DE"/>
              </w:rPr>
            </w:pPr>
            <w:r>
              <w:rPr>
                <w:lang w:val="de-DE"/>
              </w:rPr>
              <w:t>Die von Ihnen verwendete Codierungssoftware und -hardware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409 </w:t>
            </w:r>
            <w:r>
              <w:rPr>
                <w:noProof/>
                <w:sz w:val="16"/>
              </w:rPr>
              <w:br/>
            </w:r>
            <w:r>
              <w:rPr>
                <w:noProof/>
                <w:sz w:val="2"/>
              </w:rPr>
              <w:t>df0c0242-c86e-43b9-ab51-8ba160191759</w:t>
            </w:r>
          </w:p>
        </w:tc>
        <w:tc>
          <w:tcPr>
            <w:tcW w:w="7407" w:type="dxa"/>
            <w:shd w:val="clear" w:color="auto" w:fill="F2F2F2" w:themeFill="background1" w:themeFillShade="F2"/>
          </w:tcPr>
          <w:p w:rsidR="00000000" w:rsidRDefault="00BD6E96">
            <w:pPr>
              <w:rPr>
                <w:noProof/>
              </w:rPr>
            </w:pPr>
            <w:r>
              <w:rPr>
                <w:noProof/>
              </w:rPr>
              <w:t>The URL to the player to which you have published the live event</w:t>
            </w:r>
          </w:p>
        </w:tc>
        <w:tc>
          <w:tcPr>
            <w:tcW w:w="7407" w:type="dxa"/>
          </w:tcPr>
          <w:p w:rsidR="00000000" w:rsidRDefault="00BD6E96">
            <w:pPr>
              <w:rPr>
                <w:lang w:val="de-DE"/>
              </w:rPr>
            </w:pPr>
            <w:r>
              <w:rPr>
                <w:lang w:val="de-DE"/>
              </w:rPr>
              <w:t>Die URL zu dem Player, f</w:t>
            </w:r>
            <w:r>
              <w:rPr>
                <w:lang w:val="de-DE"/>
              </w:rPr>
              <w:t>ü</w:t>
            </w:r>
            <w:r>
              <w:rPr>
                <w:lang w:val="de-DE"/>
              </w:rPr>
              <w:t>r den Sie das Live-Even</w:t>
            </w:r>
            <w:r>
              <w:rPr>
                <w:lang w:val="de-DE"/>
              </w:rPr>
              <w:t>t ver</w:t>
            </w:r>
            <w:r>
              <w:rPr>
                <w:lang w:val="de-DE"/>
              </w:rPr>
              <w:t>ö</w:t>
            </w:r>
            <w:r>
              <w:rPr>
                <w:lang w:val="de-DE"/>
              </w:rPr>
              <w:t>ffentlicht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410 </w:t>
            </w:r>
            <w:r>
              <w:rPr>
                <w:noProof/>
                <w:sz w:val="16"/>
              </w:rPr>
              <w:br/>
            </w:r>
            <w:r>
              <w:rPr>
                <w:noProof/>
                <w:sz w:val="2"/>
              </w:rPr>
              <w:t>d45b009f-9abb-4caf-9144-015e4095b656</w:t>
            </w:r>
          </w:p>
        </w:tc>
        <w:tc>
          <w:tcPr>
            <w:tcW w:w="7407" w:type="dxa"/>
            <w:shd w:val="clear" w:color="auto" w:fill="F2F2F2" w:themeFill="background1" w:themeFillShade="F2"/>
          </w:tcPr>
          <w:p w:rsidR="00000000" w:rsidRDefault="00BD6E96">
            <w:pPr>
              <w:rPr>
                <w:noProof/>
              </w:rPr>
            </w:pPr>
            <w:r>
              <w:rPr>
                <w:noProof/>
              </w:rPr>
              <w:t>The video ID of your live asset in Video Cloud Studio</w:t>
            </w:r>
          </w:p>
        </w:tc>
        <w:tc>
          <w:tcPr>
            <w:tcW w:w="7407" w:type="dxa"/>
          </w:tcPr>
          <w:p w:rsidR="00000000" w:rsidRDefault="00BD6E96">
            <w:pPr>
              <w:rPr>
                <w:lang w:val="de-DE"/>
              </w:rPr>
            </w:pPr>
            <w:r>
              <w:rPr>
                <w:lang w:val="de-DE"/>
              </w:rPr>
              <w:t>Die Video-ID Ihres Live-Assets in Video Cloud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411 </w:t>
            </w:r>
            <w:r>
              <w:rPr>
                <w:noProof/>
                <w:sz w:val="16"/>
              </w:rPr>
              <w:br/>
            </w:r>
            <w:r>
              <w:rPr>
                <w:noProof/>
                <w:sz w:val="2"/>
              </w:rPr>
              <w:t>72648a26-3019-4a98-a1da-bbb8bf21c1d3</w:t>
            </w:r>
          </w:p>
        </w:tc>
        <w:tc>
          <w:tcPr>
            <w:tcW w:w="7407" w:type="dxa"/>
            <w:shd w:val="clear" w:color="auto" w:fill="F2F2F2" w:themeFill="background1" w:themeFillShade="F2"/>
          </w:tcPr>
          <w:p w:rsidR="00000000" w:rsidRDefault="00BD6E96">
            <w:pPr>
              <w:rPr>
                <w:noProof/>
              </w:rPr>
            </w:pPr>
            <w:r>
              <w:rPr>
                <w:noProof/>
              </w:rPr>
              <w:t>The results of a trace-route from your encoder to the publishing point host</w:t>
            </w:r>
          </w:p>
        </w:tc>
        <w:tc>
          <w:tcPr>
            <w:tcW w:w="7407" w:type="dxa"/>
          </w:tcPr>
          <w:p w:rsidR="00000000" w:rsidRDefault="00BD6E96">
            <w:pPr>
              <w:rPr>
                <w:lang w:val="de-DE"/>
              </w:rPr>
            </w:pPr>
            <w:r>
              <w:rPr>
                <w:lang w:val="de-DE"/>
              </w:rPr>
              <w:t>Die Ergebnisse einer Trace-Route von Ihrem Encoder zum Publishingpoint-Host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c2159e6d-33ac-4c98-b5e0-f845f18af6fe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540dee90-22b0-423a-8f07-e3fbbbe3c8b8</w:t>
            </w:r>
          </w:p>
        </w:tc>
        <w:tc>
          <w:tcPr>
            <w:tcW w:w="7407" w:type="dxa"/>
            <w:shd w:val="clear" w:color="auto" w:fill="F2F2F2" w:themeFill="background1" w:themeFillShade="F2"/>
          </w:tcPr>
          <w:p w:rsidR="00000000" w:rsidRDefault="00BD6E96">
            <w:pPr>
              <w:rPr>
                <w:noProof/>
              </w:rPr>
            </w:pPr>
            <w:r>
              <w:rPr>
                <w:noProof/>
              </w:rPr>
              <w:t>--- t</w:t>
            </w:r>
            <w:r>
              <w:rPr>
                <w:noProof/>
              </w:rPr>
              <w: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0d39053a-9589-4f47-b839-70a1014e0a89</w:t>
            </w:r>
          </w:p>
        </w:tc>
        <w:tc>
          <w:tcPr>
            <w:tcW w:w="7407" w:type="dxa"/>
            <w:shd w:val="clear" w:color="auto" w:fill="F2F2F2" w:themeFill="background1" w:themeFillShade="F2"/>
          </w:tcPr>
          <w:p w:rsidR="00000000" w:rsidRDefault="00BD6E96">
            <w:pPr>
              <w:rPr>
                <w:noProof/>
              </w:rPr>
            </w:pPr>
            <w:r>
              <w:rPr>
                <w:noProof/>
              </w:rPr>
              <w:t>General Information description:</w:t>
            </w:r>
          </w:p>
        </w:tc>
        <w:tc>
          <w:tcPr>
            <w:tcW w:w="7407" w:type="dxa"/>
          </w:tcPr>
          <w:p w:rsidR="00000000" w:rsidRDefault="00BD6E96">
            <w:pPr>
              <w:rPr>
                <w:lang w:val="de-DE"/>
              </w:rPr>
            </w:pPr>
            <w:r>
              <w:rPr>
                <w:lang w:val="de-DE"/>
              </w:rPr>
              <w:t>Allgemeine Informationen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2f3294ba-9158-4426-aa7d-9e9edb50fbe2</w:t>
            </w:r>
          </w:p>
        </w:tc>
        <w:tc>
          <w:tcPr>
            <w:tcW w:w="7407" w:type="dxa"/>
            <w:shd w:val="clear" w:color="auto" w:fill="F2F2F2" w:themeFill="background1" w:themeFillShade="F2"/>
          </w:tcPr>
          <w:p w:rsidR="00000000" w:rsidRDefault="00BD6E96">
            <w:pPr>
              <w:rPr>
                <w:noProof/>
              </w:rPr>
            </w:pPr>
            <w:r>
              <w:rPr>
                <w:noProof/>
              </w:rPr>
              <w:t>General information for working with the Live module and Live API. parent:</w:t>
            </w:r>
          </w:p>
        </w:tc>
        <w:tc>
          <w:tcPr>
            <w:tcW w:w="7407" w:type="dxa"/>
          </w:tcPr>
          <w:p w:rsidR="00000000" w:rsidRDefault="00BD6E96">
            <w:pPr>
              <w:rPr>
                <w:lang w:val="de-DE"/>
              </w:rPr>
            </w:pPr>
            <w:r>
              <w:rPr>
                <w:lang w:val="de-DE"/>
              </w:rPr>
              <w:t>Allgemeine Informationen zum Arbeiten mit dem Live-Modul und der Live-API.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fc378a59-0367-485e-a457-6c946a8eacfa</w:t>
            </w:r>
          </w:p>
        </w:tc>
        <w:tc>
          <w:tcPr>
            <w:tcW w:w="7407" w:type="dxa"/>
            <w:shd w:val="clear" w:color="auto" w:fill="F2F2F2" w:themeFill="background1" w:themeFillShade="F2"/>
          </w:tcPr>
          <w:p w:rsidR="00000000" w:rsidRDefault="00BD6E96">
            <w:pPr>
              <w:rPr>
                <w:noProof/>
              </w:rPr>
            </w:pPr>
            <w:r>
              <w:rPr>
                <w:noProof/>
              </w:rPr>
              <w:t>Home ---</w:t>
            </w:r>
          </w:p>
        </w:tc>
        <w:tc>
          <w:tcPr>
            <w:tcW w:w="7407" w:type="dxa"/>
          </w:tcPr>
          <w:p w:rsidR="00000000" w:rsidRDefault="00BD6E96">
            <w:pPr>
              <w:rPr>
                <w:lang w:val="de-DE"/>
              </w:rPr>
            </w:pPr>
            <w:r>
              <w:rPr>
                <w:lang w:val="de-DE"/>
              </w:rPr>
              <w:t>Zuhause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a17153d7-0eb4-4d2c-a44f-ff75f113d97c</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a474df5a-7ea7-441b-8099-07d59d85335d</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06c8dc8d-b73a-4247-ac52-5a0bda16c853</w:t>
            </w:r>
          </w:p>
        </w:tc>
        <w:tc>
          <w:tcPr>
            <w:tcW w:w="7407" w:type="dxa"/>
            <w:shd w:val="clear" w:color="auto" w:fill="F2F2F2" w:themeFill="background1" w:themeFillShade="F2"/>
          </w:tcPr>
          <w:p w:rsidR="00000000" w:rsidRDefault="00BD6E96">
            <w:pPr>
              <w:rPr>
                <w:noProof/>
              </w:rPr>
            </w:pPr>
            <w:r>
              <w:rPr>
                <w:noProof/>
              </w:rPr>
              <w:t>Topics in this section</w:t>
            </w:r>
          </w:p>
        </w:tc>
        <w:tc>
          <w:tcPr>
            <w:tcW w:w="7407" w:type="dxa"/>
          </w:tcPr>
          <w:p w:rsidR="00000000" w:rsidRDefault="00BD6E96">
            <w:pPr>
              <w:rPr>
                <w:lang w:val="de-DE"/>
              </w:rPr>
            </w:pPr>
            <w:r>
              <w:rPr>
                <w:lang w:val="de-DE"/>
              </w:rPr>
              <w:t>Themen in diesem Abschnitt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1beab68b-8ec3-4ea1-8df4-e7d0dcc4f04a</w:t>
            </w:r>
          </w:p>
        </w:tc>
        <w:tc>
          <w:tcPr>
            <w:tcW w:w="7407" w:type="dxa"/>
            <w:shd w:val="clear" w:color="auto" w:fill="F2F2F2" w:themeFill="background1" w:themeFillShade="F2"/>
          </w:tcPr>
          <w:p w:rsidR="00000000" w:rsidRDefault="00BD6E96">
            <w:pPr>
              <w:rPr>
                <w:noProof/>
              </w:rPr>
            </w:pPr>
            <w:r>
              <w:rPr>
                <w:noProof/>
              </w:rPr>
              <w:t>\{</w:t>
            </w:r>
            <w:r>
              <w:rPr>
                <w:noProof/>
              </w:rPr>
              <w:t>% for item in site.data.navigation %} \{% if item.name == page.title %} \{% for entry in item.docs %}</w:t>
            </w:r>
          </w:p>
        </w:tc>
        <w:tc>
          <w:tcPr>
            <w:tcW w:w="7407" w:type="dxa"/>
          </w:tcPr>
          <w:p w:rsidR="00000000" w:rsidRDefault="00BD6E96">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84bb0723-a91b-4b62-988b-16c4d216f152</w:t>
            </w:r>
          </w:p>
        </w:tc>
        <w:tc>
          <w:tcPr>
            <w:tcW w:w="7407" w:type="dxa"/>
            <w:shd w:val="clear" w:color="auto" w:fill="F2F2F2" w:themeFill="background1" w:themeFillShade="F2"/>
          </w:tcPr>
          <w:p w:rsidR="00000000" w:rsidRDefault="00BD6E96">
            <w:pPr>
              <w:rPr>
                <w:noProof/>
              </w:rPr>
            </w:pPr>
            <w:r>
              <w:rPr>
                <w:rStyle w:val="mqInternal"/>
                <w:noProof/>
              </w:rPr>
              <w:t>[1}</w:t>
            </w:r>
            <w:r>
              <w:rPr>
                <w:noProof/>
              </w:rPr>
              <w:t>\{</w:t>
            </w:r>
            <w:r>
              <w:rPr>
                <w:noProof/>
              </w:rPr>
              <w:t>\{ entry.name }}</w:t>
            </w:r>
            <w:r>
              <w:rPr>
                <w:rStyle w:val="mqInternal"/>
                <w:noProof/>
              </w:rPr>
              <w:t>{2]</w:t>
            </w:r>
            <w:r>
              <w:rPr>
                <w:noProof/>
              </w:rPr>
              <w:t xml:space="preserve"> \{% if entry.docs %}</w:t>
            </w:r>
          </w:p>
        </w:tc>
        <w:tc>
          <w:tcPr>
            <w:tcW w:w="7407" w:type="dxa"/>
          </w:tcPr>
          <w:p w:rsidR="00000000" w:rsidRDefault="00BD6E96">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4ff31204-b3c2-4e23-aaa0-902219b515a6</w:t>
            </w:r>
          </w:p>
        </w:tc>
        <w:tc>
          <w:tcPr>
            <w:tcW w:w="7407" w:type="dxa"/>
            <w:shd w:val="clear" w:color="auto" w:fill="F2F2F2" w:themeFill="background1" w:themeFillShade="F2"/>
          </w:tcPr>
          <w:p w:rsidR="00000000" w:rsidRDefault="00BD6E96">
            <w:pPr>
              <w:rPr>
                <w:noProof/>
              </w:rPr>
            </w:pPr>
            <w:r>
              <w:rPr>
                <w:noProof/>
              </w:rPr>
              <w:t>\{% for subentry in entry.docs %}</w:t>
            </w:r>
          </w:p>
        </w:tc>
        <w:tc>
          <w:tcPr>
            <w:tcW w:w="7407" w:type="dxa"/>
          </w:tcPr>
          <w:p w:rsidR="00000000" w:rsidRDefault="00BD6E96">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9b3e27e5-658e-42ff-ac8e-45c3a337bbae</w:t>
            </w:r>
          </w:p>
        </w:tc>
        <w:tc>
          <w:tcPr>
            <w:tcW w:w="7407" w:type="dxa"/>
            <w:shd w:val="clear" w:color="auto" w:fill="F2F2F2" w:themeFill="background1" w:themeFillShade="F2"/>
          </w:tcPr>
          <w:p w:rsidR="00000000" w:rsidRDefault="00BD6E96">
            <w:pPr>
              <w:rPr>
                <w:noProof/>
              </w:rPr>
            </w:pPr>
            <w:r>
              <w:rPr>
                <w:rStyle w:val="mqInternal"/>
                <w:noProof/>
              </w:rPr>
              <w:t>[1}</w:t>
            </w:r>
            <w:r>
              <w:rPr>
                <w:noProof/>
              </w:rPr>
              <w:t>\{\{ subent</w:t>
            </w:r>
            <w:r>
              <w:rPr>
                <w:noProof/>
              </w:rPr>
              <w:t>ry.name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516f877c-22da-4c46-81f1-e7110d3884c5</w:t>
            </w:r>
          </w:p>
        </w:tc>
        <w:tc>
          <w:tcPr>
            <w:tcW w:w="7407" w:type="dxa"/>
            <w:shd w:val="clear" w:color="auto" w:fill="F2F2F2" w:themeFill="background1" w:themeFillShade="F2"/>
          </w:tcPr>
          <w:p w:rsidR="00000000" w:rsidRDefault="00BD6E96">
            <w:pPr>
              <w:rPr>
                <w:noProof/>
              </w:rPr>
            </w:pPr>
            <w:r>
              <w:rPr>
                <w:noProof/>
              </w:rPr>
              <w:t>\{% endfor %}</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ad362814-69d9-46b0-8a5c-9bcb72f631d2</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19ba68db-19d2-4ec2-aa0f-e8c268e112f9</w:t>
            </w:r>
          </w:p>
        </w:tc>
        <w:tc>
          <w:tcPr>
            <w:tcW w:w="7407" w:type="dxa"/>
            <w:shd w:val="clear" w:color="auto" w:fill="F2F2F2" w:themeFill="background1" w:themeFillShade="F2"/>
          </w:tcPr>
          <w:p w:rsidR="00000000" w:rsidRDefault="00BD6E96">
            <w:pPr>
              <w:rPr>
                <w:noProof/>
              </w:rPr>
            </w:pPr>
            <w:r>
              <w:rPr>
                <w:noProof/>
              </w:rPr>
              <w:t>\{% endfor %} \{% endif %} \{</w:t>
            </w:r>
            <w:r>
              <w:rPr>
                <w:noProof/>
              </w:rPr>
              <w:t>% endfor %}</w:t>
            </w:r>
          </w:p>
        </w:tc>
        <w:tc>
          <w:tcPr>
            <w:tcW w:w="7407" w:type="dxa"/>
          </w:tcPr>
          <w:p w:rsidR="00000000" w:rsidRDefault="00BD6E96">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supported-encoders-live-events.html</w:t>
            </w:r>
          </w:p>
          <w:p w:rsidR="00000000" w:rsidRDefault="00BD6E96">
            <w:pPr>
              <w:jc w:val="center"/>
              <w:rPr>
                <w:b/>
                <w:noProof/>
              </w:rPr>
            </w:pPr>
            <w:r>
              <w:rPr>
                <w:b/>
                <w:noProof/>
              </w:rPr>
              <w:t>MQ971010 1c47ce84-3ead-4723-873a-0908961fd8bf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12f8656d-14c0-4683-99a3-b9c7874ae963</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1c4dc659-1647-41c3-9037-c5521181a076</w:t>
            </w:r>
          </w:p>
        </w:tc>
        <w:tc>
          <w:tcPr>
            <w:tcW w:w="7407" w:type="dxa"/>
            <w:shd w:val="clear" w:color="auto" w:fill="F2F2F2" w:themeFill="background1" w:themeFillShade="F2"/>
          </w:tcPr>
          <w:p w:rsidR="00000000" w:rsidRDefault="00BD6E96">
            <w:pPr>
              <w:rPr>
                <w:noProof/>
              </w:rPr>
            </w:pPr>
            <w:r>
              <w:rPr>
                <w:noProof/>
              </w:rPr>
              <w:t>Supported Encoders for Live Events parent:</w:t>
            </w:r>
          </w:p>
        </w:tc>
        <w:tc>
          <w:tcPr>
            <w:tcW w:w="7407" w:type="dxa"/>
          </w:tcPr>
          <w:p w:rsidR="00000000" w:rsidRDefault="00BD6E96">
            <w:pPr>
              <w:rPr>
                <w:lang w:val="de-DE"/>
              </w:rPr>
            </w:pPr>
            <w:r>
              <w:rPr>
                <w:lang w:val="de-DE"/>
              </w:rPr>
              <w:t>Unterst</w:t>
            </w:r>
            <w:r>
              <w:rPr>
                <w:lang w:val="de-DE"/>
              </w:rPr>
              <w:t>ü</w:t>
            </w:r>
            <w:r>
              <w:rPr>
                <w:lang w:val="de-DE"/>
              </w:rPr>
              <w:t>tzte Encoder f</w:t>
            </w:r>
            <w:r>
              <w:rPr>
                <w:lang w:val="de-DE"/>
              </w:rPr>
              <w:t>ü</w:t>
            </w:r>
            <w:r>
              <w:rPr>
                <w:lang w:val="de-DE"/>
              </w:rPr>
              <w:t>r Live-Events 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1c98fdef-afaa-4dc4-a795-765e080cb7d0</w:t>
            </w:r>
          </w:p>
        </w:tc>
        <w:tc>
          <w:tcPr>
            <w:tcW w:w="7407" w:type="dxa"/>
            <w:shd w:val="clear" w:color="auto" w:fill="F2F2F2" w:themeFill="background1" w:themeFillShade="F2"/>
          </w:tcPr>
          <w:p w:rsidR="00000000" w:rsidRDefault="00BD6E96">
            <w:pPr>
              <w:rPr>
                <w:noProof/>
              </w:rPr>
            </w:pPr>
            <w:r>
              <w:rPr>
                <w:noProof/>
              </w:rPr>
              <w:t>General Information ---</w:t>
            </w:r>
          </w:p>
        </w:tc>
        <w:tc>
          <w:tcPr>
            <w:tcW w:w="7407" w:type="dxa"/>
          </w:tcPr>
          <w:p w:rsidR="00000000" w:rsidRDefault="00BD6E96">
            <w:pPr>
              <w:rPr>
                <w:lang w:val="de-DE"/>
              </w:rPr>
            </w:pPr>
            <w:r>
              <w:rPr>
                <w:lang w:val="de-DE"/>
              </w:rPr>
              <w:t>Allgemeine Informationen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bb40c63c-3203-4852-b033-0e529363aa35</w:t>
            </w:r>
          </w:p>
        </w:tc>
        <w:tc>
          <w:tcPr>
            <w:tcW w:w="7407" w:type="dxa"/>
            <w:shd w:val="clear" w:color="auto" w:fill="F2F2F2" w:themeFill="background1" w:themeFillShade="F2"/>
          </w:tcPr>
          <w:p w:rsidR="00000000" w:rsidRDefault="00BD6E96">
            <w:pPr>
              <w:rPr>
                <w:noProof/>
              </w:rPr>
            </w:pPr>
            <w:r>
              <w:rPr>
                <w:noProof/>
              </w:rPr>
              <w:t>Supported Encoders for Live Event</w:t>
            </w:r>
            <w:r>
              <w:rPr>
                <w:noProof/>
              </w:rPr>
              <w:t>s</w:t>
            </w:r>
          </w:p>
        </w:tc>
        <w:tc>
          <w:tcPr>
            <w:tcW w:w="7407" w:type="dxa"/>
          </w:tcPr>
          <w:p w:rsidR="00000000" w:rsidRDefault="00BD6E96">
            <w:pPr>
              <w:rPr>
                <w:lang w:val="de-DE"/>
              </w:rPr>
            </w:pPr>
            <w:r>
              <w:rPr>
                <w:lang w:val="de-DE"/>
              </w:rPr>
              <w:t>Unterst</w:t>
            </w:r>
            <w:r>
              <w:rPr>
                <w:lang w:val="de-DE"/>
              </w:rPr>
              <w:t>ü</w:t>
            </w:r>
            <w:r>
              <w:rPr>
                <w:lang w:val="de-DE"/>
              </w:rPr>
              <w:t>tzte Encoder f</w:t>
            </w:r>
            <w:r>
              <w:rPr>
                <w:lang w:val="de-DE"/>
              </w:rPr>
              <w:t>ü</w:t>
            </w:r>
            <w:r>
              <w:rPr>
                <w:lang w:val="de-DE"/>
              </w:rPr>
              <w:t>r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30497beb-3ce2-4701-9d58-aa23fa9b1b25</w:t>
            </w:r>
          </w:p>
        </w:tc>
        <w:tc>
          <w:tcPr>
            <w:tcW w:w="7407" w:type="dxa"/>
            <w:shd w:val="clear" w:color="auto" w:fill="F2F2F2" w:themeFill="background1" w:themeFillShade="F2"/>
          </w:tcPr>
          <w:p w:rsidR="00000000" w:rsidRDefault="00BD6E96">
            <w:pPr>
              <w:rPr>
                <w:noProof/>
              </w:rPr>
            </w:pPr>
            <w:r>
              <w:rPr>
                <w:noProof/>
              </w:rPr>
              <w:t>This topic is intended to provide some guidelines for hardware encoder settings when conducting a live stream event.</w:t>
            </w:r>
          </w:p>
        </w:tc>
        <w:tc>
          <w:tcPr>
            <w:tcW w:w="7407" w:type="dxa"/>
          </w:tcPr>
          <w:p w:rsidR="00000000" w:rsidRDefault="00BD6E96">
            <w:pPr>
              <w:rPr>
                <w:lang w:val="de-DE"/>
              </w:rPr>
            </w:pPr>
            <w:r>
              <w:rPr>
                <w:lang w:val="de-DE"/>
              </w:rPr>
              <w:t>Dieses Thema soll einige Richtlinien f</w:t>
            </w:r>
            <w:r>
              <w:rPr>
                <w:lang w:val="de-DE"/>
              </w:rPr>
              <w:t>ü</w:t>
            </w:r>
            <w:r>
              <w:rPr>
                <w:lang w:val="de-DE"/>
              </w:rPr>
              <w:t>r Hardware-Encoder-Einstellungen bei der Durchf</w:t>
            </w:r>
            <w:r>
              <w:rPr>
                <w:lang w:val="de-DE"/>
              </w:rPr>
              <w:t>ü</w:t>
            </w:r>
            <w:r>
              <w:rPr>
                <w:lang w:val="de-DE"/>
              </w:rPr>
              <w:t>hrung eines Live-Stream-Ereignisses enthalten.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d31539d2-9210-4316-aaf2-737de48dbace</w:t>
            </w:r>
          </w:p>
        </w:tc>
        <w:tc>
          <w:tcPr>
            <w:tcW w:w="7407" w:type="dxa"/>
            <w:shd w:val="clear" w:color="auto" w:fill="F2F2F2" w:themeFill="background1" w:themeFillShade="F2"/>
          </w:tcPr>
          <w:p w:rsidR="00000000" w:rsidRDefault="00BD6E96">
            <w:pPr>
              <w:rPr>
                <w:noProof/>
              </w:rPr>
            </w:pPr>
            <w:r>
              <w:rPr>
                <w:noProof/>
              </w:rPr>
              <w:t xml:space="preserve">For a list of all the options available from Brightcove for delivering live streaming video, see </w:t>
            </w:r>
            <w:r>
              <w:rPr>
                <w:rStyle w:val="mqInternal"/>
                <w:noProof/>
              </w:rPr>
              <w:t>[1}</w:t>
            </w:r>
            <w:r>
              <w:rPr>
                <w:noProof/>
              </w:rPr>
              <w:t>Delivering Live Stre</w:t>
            </w:r>
            <w:r>
              <w:rPr>
                <w:noProof/>
              </w:rPr>
              <w:t>ams</w:t>
            </w:r>
            <w:r>
              <w:rPr>
                <w:rStyle w:val="mqInternal"/>
                <w:noProof/>
              </w:rPr>
              <w:t>{2]</w:t>
            </w:r>
            <w:r>
              <w:rPr>
                <w:noProof/>
              </w:rPr>
              <w:t>.</w:t>
            </w:r>
          </w:p>
        </w:tc>
        <w:tc>
          <w:tcPr>
            <w:tcW w:w="7407" w:type="dxa"/>
          </w:tcPr>
          <w:p w:rsidR="00000000" w:rsidRDefault="00BD6E96">
            <w:pPr>
              <w:rPr>
                <w:lang w:val="de-DE"/>
              </w:rPr>
            </w:pPr>
            <w:r>
              <w:rPr>
                <w:lang w:val="de-DE"/>
              </w:rPr>
              <w:t>Eine Liste aller von Brightcove verf</w:t>
            </w:r>
            <w:r>
              <w:rPr>
                <w:lang w:val="de-DE"/>
              </w:rPr>
              <w:t>ü</w:t>
            </w:r>
            <w:r>
              <w:rPr>
                <w:lang w:val="de-DE"/>
              </w:rPr>
              <w:t>gbaren Optionen f</w:t>
            </w:r>
            <w:r>
              <w:rPr>
                <w:lang w:val="de-DE"/>
              </w:rPr>
              <w:t>ü</w:t>
            </w:r>
            <w:r>
              <w:rPr>
                <w:lang w:val="de-DE"/>
              </w:rPr>
              <w:t xml:space="preserve">r die Bereitstellung von Live-Streaming-Videos finden Sie unter </w:t>
            </w:r>
            <w:r>
              <w:rPr>
                <w:rStyle w:val="mqInternal"/>
                <w:noProof/>
                <w:lang w:val="de-DE"/>
              </w:rPr>
              <w:t>[1}</w:t>
            </w:r>
            <w:r>
              <w:rPr>
                <w:lang w:val="de-DE"/>
              </w:rPr>
              <w:t>Live-Streams bereitstellen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cc4b5dd5-f05b-46bc-bdde-3ad073670a10</w:t>
            </w:r>
          </w:p>
        </w:tc>
        <w:tc>
          <w:tcPr>
            <w:tcW w:w="7407" w:type="dxa"/>
            <w:shd w:val="clear" w:color="auto" w:fill="F2F2F2" w:themeFill="background1" w:themeFillShade="F2"/>
          </w:tcPr>
          <w:p w:rsidR="00000000" w:rsidRDefault="00BD6E96">
            <w:pPr>
              <w:rPr>
                <w:noProof/>
              </w:rPr>
            </w:pPr>
            <w:r>
              <w:rPr>
                <w:noProof/>
              </w:rPr>
              <w:t>The following is a list of encoders that are generally</w:t>
            </w:r>
            <w:r>
              <w:rPr>
                <w:noProof/>
              </w:rPr>
              <w:t xml:space="preserve"> known to work with Video Cloud.</w:t>
            </w:r>
          </w:p>
        </w:tc>
        <w:tc>
          <w:tcPr>
            <w:tcW w:w="7407" w:type="dxa"/>
          </w:tcPr>
          <w:p w:rsidR="00000000" w:rsidRDefault="00BD6E96">
            <w:pPr>
              <w:rPr>
                <w:lang w:val="de-DE"/>
              </w:rPr>
            </w:pPr>
            <w:r>
              <w:rPr>
                <w:lang w:val="de-DE"/>
              </w:rPr>
              <w:t>Das Folgende ist eine Liste von Encodern, von denen allgemein bekannt ist, dass sie mit Video Cloud arbeiten.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571e99fe-c448-4e71-82f6-ca2ae80933c8</w:t>
            </w:r>
          </w:p>
        </w:tc>
        <w:tc>
          <w:tcPr>
            <w:tcW w:w="7407" w:type="dxa"/>
            <w:shd w:val="clear" w:color="auto" w:fill="F2F2F2" w:themeFill="background1" w:themeFillShade="F2"/>
          </w:tcPr>
          <w:p w:rsidR="00000000" w:rsidRDefault="00BD6E96">
            <w:pPr>
              <w:rPr>
                <w:noProof/>
              </w:rPr>
            </w:pPr>
            <w:r>
              <w:rPr>
                <w:rStyle w:val="mqInternal"/>
                <w:noProof/>
              </w:rPr>
              <w:t>[1}[2}</w:t>
            </w:r>
            <w:r>
              <w:rPr>
                <w:noProof/>
              </w:rPr>
              <w:t>Other encoders may also work</w:t>
            </w:r>
            <w:r>
              <w:rPr>
                <w:rStyle w:val="mqInternal"/>
                <w:noProof/>
              </w:rPr>
              <w:t>{3]{4]</w:t>
            </w:r>
            <w:r>
              <w:rPr>
                <w:noProof/>
              </w:rPr>
              <w:t>; this list contains the encoder</w:t>
            </w:r>
            <w:r>
              <w:rPr>
                <w:noProof/>
              </w:rPr>
              <w:t>s that we have specifically tested.</w:t>
            </w:r>
          </w:p>
        </w:tc>
        <w:tc>
          <w:tcPr>
            <w:tcW w:w="7407" w:type="dxa"/>
          </w:tcPr>
          <w:p w:rsidR="00000000" w:rsidRDefault="00BD6E96">
            <w:pPr>
              <w:rPr>
                <w:lang w:val="de-DE"/>
              </w:rPr>
            </w:pPr>
            <w:r>
              <w:rPr>
                <w:rStyle w:val="mqInternal"/>
                <w:noProof/>
                <w:lang w:val="de-DE"/>
              </w:rPr>
              <w:t>[1}[2}</w:t>
            </w:r>
            <w:r>
              <w:rPr>
                <w:lang w:val="de-DE"/>
              </w:rPr>
              <w:t>Andere Encoder k</w:t>
            </w:r>
            <w:r>
              <w:rPr>
                <w:lang w:val="de-DE"/>
              </w:rPr>
              <w:t>ö</w:t>
            </w:r>
            <w:r>
              <w:rPr>
                <w:lang w:val="de-DE"/>
              </w:rPr>
              <w:t>nnen ebenfalls funktionieren</w:t>
            </w:r>
            <w:r>
              <w:rPr>
                <w:rStyle w:val="mqInternal"/>
                <w:noProof/>
                <w:lang w:val="de-DE"/>
              </w:rPr>
              <w:t>{3]{4]</w:t>
            </w:r>
            <w:r>
              <w:rPr>
                <w:lang w:val="de-DE"/>
              </w:rPr>
              <w:t xml:space="preserve"> ;; Diese Liste enth</w:t>
            </w:r>
            <w:r>
              <w:rPr>
                <w:lang w:val="de-DE"/>
              </w:rPr>
              <w:t>ä</w:t>
            </w:r>
            <w:r>
              <w:rPr>
                <w:lang w:val="de-DE"/>
              </w:rPr>
              <w:t>lt die Encoder, die wir speziell getestet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e9d76746-abf2-40d7-a729-311c83fb251b</w:t>
            </w:r>
          </w:p>
        </w:tc>
        <w:tc>
          <w:tcPr>
            <w:tcW w:w="7407" w:type="dxa"/>
            <w:shd w:val="clear" w:color="auto" w:fill="F2F2F2" w:themeFill="background1" w:themeFillShade="F2"/>
          </w:tcPr>
          <w:p w:rsidR="00000000" w:rsidRDefault="00BD6E96">
            <w:pPr>
              <w:rPr>
                <w:noProof/>
              </w:rPr>
            </w:pPr>
            <w:r>
              <w:rPr>
                <w:noProof/>
              </w:rPr>
              <w:t xml:space="preserve">Also note that </w:t>
            </w:r>
            <w:r>
              <w:rPr>
                <w:rStyle w:val="mqInternal"/>
                <w:noProof/>
              </w:rPr>
              <w:t>[1}</w:t>
            </w:r>
            <w:r>
              <w:rPr>
                <w:noProof/>
              </w:rPr>
              <w:t>supported</w:t>
            </w:r>
            <w:r>
              <w:rPr>
                <w:rStyle w:val="mqInternal"/>
                <w:noProof/>
              </w:rPr>
              <w:t>{2]</w:t>
            </w:r>
            <w:r>
              <w:rPr>
                <w:noProof/>
              </w:rPr>
              <w:t xml:space="preserve"> does not mean that every feature is supported.</w:t>
            </w:r>
          </w:p>
        </w:tc>
        <w:tc>
          <w:tcPr>
            <w:tcW w:w="7407" w:type="dxa"/>
          </w:tcPr>
          <w:p w:rsidR="00000000" w:rsidRDefault="00BD6E96">
            <w:pPr>
              <w:rPr>
                <w:lang w:val="de-DE"/>
              </w:rPr>
            </w:pPr>
            <w:r>
              <w:rPr>
                <w:lang w:val="de-DE"/>
              </w:rPr>
              <w:t xml:space="preserve">Beachten Sie auch das </w:t>
            </w:r>
            <w:r>
              <w:rPr>
                <w:rStyle w:val="mqInternal"/>
                <w:noProof/>
                <w:lang w:val="de-DE"/>
              </w:rPr>
              <w:t>[1}</w:t>
            </w:r>
            <w:r>
              <w:rPr>
                <w:lang w:val="de-DE"/>
              </w:rPr>
              <w:t>unterst</w:t>
            </w:r>
            <w:r>
              <w:rPr>
                <w:lang w:val="de-DE"/>
              </w:rPr>
              <w:t>ü</w:t>
            </w:r>
            <w:r>
              <w:rPr>
                <w:lang w:val="de-DE"/>
              </w:rPr>
              <w:t>tzt</w:t>
            </w:r>
            <w:r>
              <w:rPr>
                <w:rStyle w:val="mqInternal"/>
                <w:noProof/>
                <w:lang w:val="de-DE"/>
              </w:rPr>
              <w:t>{2]</w:t>
            </w:r>
            <w:r>
              <w:rPr>
                <w:lang w:val="de-DE"/>
              </w:rPr>
              <w:t xml:space="preserve"> bedeutet nicht, dass jede Funktion unterst</w:t>
            </w:r>
            <w:r>
              <w:rPr>
                <w:lang w:val="de-DE"/>
              </w:rPr>
              <w:t>ü</w:t>
            </w:r>
            <w:r>
              <w:rPr>
                <w:lang w:val="de-DE"/>
              </w:rPr>
              <w:t>tzt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a38c3746-dffb-4fc5-8dd2-5b19fa870e20</w:t>
            </w:r>
          </w:p>
        </w:tc>
        <w:tc>
          <w:tcPr>
            <w:tcW w:w="7407" w:type="dxa"/>
            <w:shd w:val="clear" w:color="auto" w:fill="F2F2F2" w:themeFill="background1" w:themeFillShade="F2"/>
          </w:tcPr>
          <w:p w:rsidR="00000000" w:rsidRDefault="00BD6E96">
            <w:pPr>
              <w:rPr>
                <w:noProof/>
              </w:rPr>
            </w:pPr>
            <w:r>
              <w:rPr>
                <w:noProof/>
              </w:rPr>
              <w:t>Specific capabilities (such as sending cuepoints) vary among different encoders.</w:t>
            </w:r>
          </w:p>
        </w:tc>
        <w:tc>
          <w:tcPr>
            <w:tcW w:w="7407" w:type="dxa"/>
          </w:tcPr>
          <w:p w:rsidR="00000000" w:rsidRDefault="00BD6E96">
            <w:pPr>
              <w:rPr>
                <w:lang w:val="de-DE"/>
              </w:rPr>
            </w:pPr>
            <w:r>
              <w:rPr>
                <w:lang w:val="de-DE"/>
              </w:rPr>
              <w:t>Spezifische Funktionen (z. B. das Senden von Cuepoints) variieren zwischen verschiedenen Encodern.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dc8aac63-5655-443e-bfbe-9fd4eba9256c</w:t>
            </w:r>
          </w:p>
        </w:tc>
        <w:tc>
          <w:tcPr>
            <w:tcW w:w="7407" w:type="dxa"/>
            <w:shd w:val="clear" w:color="auto" w:fill="F2F2F2" w:themeFill="background1" w:themeFillShade="F2"/>
          </w:tcPr>
          <w:p w:rsidR="00000000" w:rsidRDefault="00BD6E96">
            <w:pPr>
              <w:rPr>
                <w:noProof/>
              </w:rPr>
            </w:pPr>
            <w:r>
              <w:rPr>
                <w:rStyle w:val="mqInternal"/>
                <w:noProof/>
              </w:rPr>
              <w:t>[1}</w:t>
            </w:r>
            <w:r>
              <w:rPr>
                <w:noProof/>
              </w:rPr>
              <w:t>XSplit</w:t>
            </w:r>
            <w:r>
              <w:rPr>
                <w:rStyle w:val="mqInternal"/>
                <w:noProof/>
              </w:rPr>
              <w:t>{2]</w:t>
            </w:r>
          </w:p>
        </w:tc>
        <w:tc>
          <w:tcPr>
            <w:tcW w:w="7407" w:type="dxa"/>
          </w:tcPr>
          <w:p w:rsidR="00000000" w:rsidRDefault="00BD6E96">
            <w:pPr>
              <w:rPr>
                <w:lang w:val="de-DE"/>
              </w:rPr>
            </w:pPr>
            <w:r>
              <w:rPr>
                <w:rStyle w:val="mqInternal"/>
                <w:noProof/>
                <w:lang w:val="de-DE"/>
              </w:rPr>
              <w:t>[1}</w:t>
            </w:r>
            <w:r>
              <w:rPr>
                <w:lang w:val="de-DE"/>
              </w:rPr>
              <w:t>XSplit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34b</w:t>
            </w:r>
            <w:r>
              <w:rPr>
                <w:noProof/>
                <w:sz w:val="2"/>
              </w:rPr>
              <w:t>a7d72-00ba-4cf6-99e6-c8397d13ca97</w:t>
            </w:r>
          </w:p>
        </w:tc>
        <w:tc>
          <w:tcPr>
            <w:tcW w:w="7407" w:type="dxa"/>
            <w:shd w:val="clear" w:color="auto" w:fill="F2F2F2" w:themeFill="background1" w:themeFillShade="F2"/>
          </w:tcPr>
          <w:p w:rsidR="00000000" w:rsidRDefault="00BD6E96">
            <w:pPr>
              <w:rPr>
                <w:noProof/>
              </w:rPr>
            </w:pPr>
            <w:r>
              <w:rPr>
                <w:rStyle w:val="mqInternal"/>
                <w:noProof/>
              </w:rPr>
              <w:t>[1}</w:t>
            </w:r>
            <w:r>
              <w:rPr>
                <w:noProof/>
              </w:rPr>
              <w:t>OBS</w:t>
            </w:r>
            <w:r>
              <w:rPr>
                <w:rStyle w:val="mqInternal"/>
                <w:noProof/>
              </w:rPr>
              <w:t>{2]</w:t>
            </w:r>
          </w:p>
        </w:tc>
        <w:tc>
          <w:tcPr>
            <w:tcW w:w="7407" w:type="dxa"/>
          </w:tcPr>
          <w:p w:rsidR="00000000" w:rsidRDefault="00BD6E96">
            <w:pPr>
              <w:rPr>
                <w:lang w:val="de-DE"/>
              </w:rPr>
            </w:pPr>
            <w:r>
              <w:rPr>
                <w:rStyle w:val="mqInternal"/>
                <w:noProof/>
                <w:lang w:val="de-DE"/>
              </w:rPr>
              <w:t>[1}</w:t>
            </w:r>
            <w:r>
              <w:rPr>
                <w:lang w:val="de-DE"/>
              </w:rPr>
              <w:t>OBS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d362d775-4c93-42ed-b9c7-4248bdbea29f</w:t>
            </w:r>
          </w:p>
        </w:tc>
        <w:tc>
          <w:tcPr>
            <w:tcW w:w="7407" w:type="dxa"/>
            <w:shd w:val="clear" w:color="auto" w:fill="F2F2F2" w:themeFill="background1" w:themeFillShade="F2"/>
          </w:tcPr>
          <w:p w:rsidR="00000000" w:rsidRDefault="00BD6E96">
            <w:pPr>
              <w:rPr>
                <w:noProof/>
              </w:rPr>
            </w:pPr>
            <w:r>
              <w:rPr>
                <w:rStyle w:val="mqInternal"/>
                <w:noProof/>
              </w:rPr>
              <w:t>[1}</w:t>
            </w:r>
            <w:r>
              <w:rPr>
                <w:noProof/>
              </w:rPr>
              <w:t>Wirecast</w:t>
            </w:r>
            <w:r>
              <w:rPr>
                <w:rStyle w:val="mqInternal"/>
                <w:noProof/>
              </w:rPr>
              <w:t>{2]</w:t>
            </w:r>
          </w:p>
        </w:tc>
        <w:tc>
          <w:tcPr>
            <w:tcW w:w="7407" w:type="dxa"/>
          </w:tcPr>
          <w:p w:rsidR="00000000" w:rsidRDefault="00BD6E96">
            <w:pPr>
              <w:rPr>
                <w:lang w:val="de-DE"/>
              </w:rPr>
            </w:pPr>
            <w:r>
              <w:rPr>
                <w:rStyle w:val="mqInternal"/>
                <w:noProof/>
                <w:lang w:val="de-DE"/>
              </w:rPr>
              <w:t>[1}</w:t>
            </w:r>
            <w:r>
              <w:rPr>
                <w:lang w:val="de-DE"/>
              </w:rPr>
              <w:t>Wirecast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a8be5164-710c-4aab-bd93-6e55d7506963</w:t>
            </w:r>
          </w:p>
        </w:tc>
        <w:tc>
          <w:tcPr>
            <w:tcW w:w="7407" w:type="dxa"/>
            <w:shd w:val="clear" w:color="auto" w:fill="F2F2F2" w:themeFill="background1" w:themeFillShade="F2"/>
          </w:tcPr>
          <w:p w:rsidR="00000000" w:rsidRDefault="00BD6E96">
            <w:pPr>
              <w:rPr>
                <w:noProof/>
              </w:rPr>
            </w:pPr>
            <w:r>
              <w:rPr>
                <w:rStyle w:val="mqInternal"/>
                <w:noProof/>
              </w:rPr>
              <w:t>[1}</w:t>
            </w:r>
            <w:r>
              <w:rPr>
                <w:noProof/>
              </w:rPr>
              <w:t>Cambria Live</w:t>
            </w:r>
            <w:r>
              <w:rPr>
                <w:rStyle w:val="mqInternal"/>
                <w:noProof/>
              </w:rPr>
              <w:t>{2]</w:t>
            </w:r>
          </w:p>
        </w:tc>
        <w:tc>
          <w:tcPr>
            <w:tcW w:w="7407" w:type="dxa"/>
          </w:tcPr>
          <w:p w:rsidR="00000000" w:rsidRDefault="00BD6E96">
            <w:pPr>
              <w:rPr>
                <w:lang w:val="de-DE"/>
              </w:rPr>
            </w:pPr>
            <w:r>
              <w:rPr>
                <w:rStyle w:val="mqInternal"/>
                <w:noProof/>
                <w:lang w:val="de-DE"/>
              </w:rPr>
              <w:t>[1}</w:t>
            </w:r>
            <w:r>
              <w:rPr>
                <w:lang w:val="de-DE"/>
              </w:rPr>
              <w:t>Cambria Live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ff764c7b-c507-42ff-ac98-1f340d427a6e</w:t>
            </w:r>
          </w:p>
        </w:tc>
        <w:tc>
          <w:tcPr>
            <w:tcW w:w="7407" w:type="dxa"/>
            <w:shd w:val="clear" w:color="auto" w:fill="F2F2F2" w:themeFill="background1" w:themeFillShade="F2"/>
          </w:tcPr>
          <w:p w:rsidR="00000000" w:rsidRDefault="00BD6E96">
            <w:pPr>
              <w:rPr>
                <w:noProof/>
              </w:rPr>
            </w:pPr>
            <w:r>
              <w:rPr>
                <w:rStyle w:val="mqInternal"/>
                <w:noProof/>
              </w:rPr>
              <w:t>[1}</w:t>
            </w:r>
            <w:r>
              <w:rPr>
                <w:noProof/>
              </w:rPr>
              <w:t>Liveshell</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Liveshell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c41a32c0-6ff4-4b07-b2f1-e4e534c484a1</w:t>
            </w:r>
          </w:p>
        </w:tc>
        <w:tc>
          <w:tcPr>
            <w:tcW w:w="7407" w:type="dxa"/>
            <w:shd w:val="clear" w:color="auto" w:fill="F2F2F2" w:themeFill="background1" w:themeFillShade="F2"/>
          </w:tcPr>
          <w:p w:rsidR="00000000" w:rsidRDefault="00BD6E96">
            <w:pPr>
              <w:rPr>
                <w:noProof/>
              </w:rPr>
            </w:pPr>
            <w:r>
              <w:rPr>
                <w:rStyle w:val="mqInternal"/>
                <w:noProof/>
              </w:rPr>
              <w:t>[1}</w:t>
            </w:r>
            <w:r>
              <w:rPr>
                <w:noProof/>
              </w:rPr>
              <w:t>AWS Elemental Live</w:t>
            </w:r>
            <w:r>
              <w:rPr>
                <w:rStyle w:val="mqInternal"/>
                <w:noProof/>
              </w:rPr>
              <w:t>{2]</w:t>
            </w:r>
          </w:p>
        </w:tc>
        <w:tc>
          <w:tcPr>
            <w:tcW w:w="7407" w:type="dxa"/>
          </w:tcPr>
          <w:p w:rsidR="00000000" w:rsidRDefault="00BD6E96">
            <w:pPr>
              <w:rPr>
                <w:lang w:val="de-DE"/>
              </w:rPr>
            </w:pPr>
            <w:r>
              <w:rPr>
                <w:rStyle w:val="mqInternal"/>
                <w:noProof/>
                <w:lang w:val="de-DE"/>
              </w:rPr>
              <w:t>[1}</w:t>
            </w:r>
            <w:r>
              <w:rPr>
                <w:lang w:val="de-DE"/>
              </w:rPr>
              <w:t>AWS Elemental Live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d5216625-42b4-4c85-a2e3-d89c9e693d4d</w:t>
            </w:r>
          </w:p>
        </w:tc>
        <w:tc>
          <w:tcPr>
            <w:tcW w:w="7407" w:type="dxa"/>
            <w:shd w:val="clear" w:color="auto" w:fill="F2F2F2" w:themeFill="background1" w:themeFillShade="F2"/>
          </w:tcPr>
          <w:p w:rsidR="00000000" w:rsidRDefault="00BD6E96">
            <w:pPr>
              <w:rPr>
                <w:noProof/>
              </w:rPr>
            </w:pPr>
            <w:r>
              <w:rPr>
                <w:rStyle w:val="mqInternal"/>
                <w:noProof/>
              </w:rPr>
              <w:t>[1}</w:t>
            </w:r>
            <w:r>
              <w:rPr>
                <w:noProof/>
              </w:rPr>
              <w:t>Haivision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Haivision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3a766704-207a-4437-9d27-5bf238f28fc2</w:t>
            </w:r>
          </w:p>
        </w:tc>
        <w:tc>
          <w:tcPr>
            <w:tcW w:w="7407" w:type="dxa"/>
            <w:shd w:val="clear" w:color="auto" w:fill="F2F2F2" w:themeFill="background1" w:themeFillShade="F2"/>
          </w:tcPr>
          <w:p w:rsidR="00000000" w:rsidRDefault="00BD6E96">
            <w:pPr>
              <w:rPr>
                <w:noProof/>
              </w:rPr>
            </w:pPr>
            <w:r>
              <w:rPr>
                <w:rStyle w:val="mqInternal"/>
                <w:noProof/>
              </w:rPr>
              <w:t>[1}</w:t>
            </w:r>
            <w:r>
              <w:rPr>
                <w:noProof/>
              </w:rPr>
              <w:t>LiveU</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LiveU</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06ac32ea-d206-4fcc-884f-d2dd75be6e7e</w:t>
            </w:r>
          </w:p>
        </w:tc>
        <w:tc>
          <w:tcPr>
            <w:tcW w:w="7407" w:type="dxa"/>
            <w:shd w:val="clear" w:color="auto" w:fill="F2F2F2" w:themeFill="background1" w:themeFillShade="F2"/>
          </w:tcPr>
          <w:p w:rsidR="00000000" w:rsidRDefault="00BD6E96">
            <w:pPr>
              <w:rPr>
                <w:noProof/>
              </w:rPr>
            </w:pPr>
            <w:r>
              <w:rPr>
                <w:rStyle w:val="mqInternal"/>
                <w:noProof/>
              </w:rPr>
              <w:t>[1}</w:t>
            </w:r>
            <w:r>
              <w:rPr>
                <w:noProof/>
              </w:rPr>
              <w:t>Matrox</w:t>
            </w:r>
            <w:r>
              <w:rPr>
                <w:rStyle w:val="mqInternal"/>
                <w:noProof/>
              </w:rPr>
              <w:t>{2]</w:t>
            </w:r>
          </w:p>
        </w:tc>
        <w:tc>
          <w:tcPr>
            <w:tcW w:w="7407" w:type="dxa"/>
          </w:tcPr>
          <w:p w:rsidR="00000000" w:rsidRDefault="00BD6E96">
            <w:pPr>
              <w:rPr>
                <w:lang w:val="de-DE"/>
              </w:rPr>
            </w:pPr>
            <w:r>
              <w:rPr>
                <w:rStyle w:val="mqInternal"/>
                <w:noProof/>
                <w:lang w:val="de-DE"/>
              </w:rPr>
              <w:t>[1}</w:t>
            </w:r>
            <w:r>
              <w:rPr>
                <w:lang w:val="de-DE"/>
              </w:rPr>
              <w:t>Matrox</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e6aed578-7e49-4868-9f4a-c119103a0f21</w:t>
            </w:r>
          </w:p>
        </w:tc>
        <w:tc>
          <w:tcPr>
            <w:tcW w:w="7407" w:type="dxa"/>
            <w:shd w:val="clear" w:color="auto" w:fill="F2F2F2" w:themeFill="background1" w:themeFillShade="F2"/>
          </w:tcPr>
          <w:p w:rsidR="00000000" w:rsidRDefault="00BD6E96">
            <w:pPr>
              <w:rPr>
                <w:noProof/>
              </w:rPr>
            </w:pPr>
            <w:r>
              <w:rPr>
                <w:rStyle w:val="mqInternal"/>
                <w:noProof/>
              </w:rPr>
              <w:t>[1}</w:t>
            </w:r>
            <w:r>
              <w:rPr>
                <w:noProof/>
              </w:rPr>
              <w:t>NewTek</w:t>
            </w:r>
            <w:r>
              <w:rPr>
                <w:rStyle w:val="mqInternal"/>
                <w:noProof/>
              </w:rPr>
              <w:t>{2]</w:t>
            </w:r>
          </w:p>
        </w:tc>
        <w:tc>
          <w:tcPr>
            <w:tcW w:w="7407" w:type="dxa"/>
          </w:tcPr>
          <w:p w:rsidR="00000000" w:rsidRDefault="00BD6E96">
            <w:pPr>
              <w:rPr>
                <w:lang w:val="de-DE"/>
              </w:rPr>
            </w:pPr>
            <w:r>
              <w:rPr>
                <w:rStyle w:val="mqInternal"/>
                <w:noProof/>
                <w:lang w:val="de-DE"/>
              </w:rPr>
              <w:t>[1}</w:t>
            </w:r>
            <w:r>
              <w:rPr>
                <w:lang w:val="de-DE"/>
              </w:rPr>
              <w:t>NewTek</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e5227923-169f-495d-baee-0a52f2a42834</w:t>
            </w:r>
          </w:p>
        </w:tc>
        <w:tc>
          <w:tcPr>
            <w:tcW w:w="7407" w:type="dxa"/>
            <w:shd w:val="clear" w:color="auto" w:fill="F2F2F2" w:themeFill="background1" w:themeFillShade="F2"/>
          </w:tcPr>
          <w:p w:rsidR="00000000" w:rsidRDefault="00BD6E96">
            <w:pPr>
              <w:rPr>
                <w:noProof/>
              </w:rPr>
            </w:pPr>
            <w:r>
              <w:rPr>
                <w:rStyle w:val="mqInternal"/>
                <w:noProof/>
              </w:rPr>
              <w:t>[1}</w:t>
            </w:r>
            <w:r>
              <w:rPr>
                <w:noProof/>
              </w:rPr>
              <w:t>Teradek</w:t>
            </w:r>
            <w:r>
              <w:rPr>
                <w:rStyle w:val="mqInternal"/>
                <w:noProof/>
              </w:rPr>
              <w:t>{2]</w:t>
            </w:r>
          </w:p>
        </w:tc>
        <w:tc>
          <w:tcPr>
            <w:tcW w:w="7407" w:type="dxa"/>
          </w:tcPr>
          <w:p w:rsidR="00000000" w:rsidRDefault="00BD6E96">
            <w:pPr>
              <w:rPr>
                <w:lang w:val="de-DE"/>
              </w:rPr>
            </w:pPr>
            <w:r>
              <w:rPr>
                <w:rStyle w:val="mqInternal"/>
                <w:noProof/>
                <w:lang w:val="de-DE"/>
              </w:rPr>
              <w:t>[1}</w:t>
            </w:r>
            <w:r>
              <w:rPr>
                <w:lang w:val="de-DE"/>
              </w:rPr>
              <w:t>Teradek</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live-platforms-comparison-matrix.html</w:t>
            </w:r>
          </w:p>
          <w:p w:rsidR="00000000" w:rsidRDefault="00BD6E96">
            <w:pPr>
              <w:jc w:val="center"/>
              <w:rPr>
                <w:b/>
                <w:noProof/>
              </w:rPr>
            </w:pPr>
            <w:r>
              <w:rPr>
                <w:b/>
                <w:noProof/>
              </w:rPr>
              <w:t>MQ971010 7957223f-967f-4716-943d-75bf72d7ba1a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0717d689-82de-421d-bb49-4e785d658bea</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6851d5f0-4c5e-4fc6-a477-f6120b2c96a3</w:t>
            </w:r>
          </w:p>
        </w:tc>
        <w:tc>
          <w:tcPr>
            <w:tcW w:w="7407" w:type="dxa"/>
            <w:shd w:val="clear" w:color="auto" w:fill="F2F2F2" w:themeFill="background1" w:themeFillShade="F2"/>
          </w:tcPr>
          <w:p w:rsidR="00000000" w:rsidRDefault="00BD6E96">
            <w:pPr>
              <w:rPr>
                <w:noProof/>
              </w:rPr>
            </w:pPr>
            <w:r>
              <w:rPr>
                <w:noProof/>
              </w:rPr>
              <w:t>Live Platforms Comparison Matrix parent:</w:t>
            </w:r>
          </w:p>
        </w:tc>
        <w:tc>
          <w:tcPr>
            <w:tcW w:w="7407" w:type="dxa"/>
          </w:tcPr>
          <w:p w:rsidR="00000000" w:rsidRDefault="00BD6E96">
            <w:pPr>
              <w:rPr>
                <w:lang w:val="de-DE"/>
              </w:rPr>
            </w:pPr>
            <w:r>
              <w:rPr>
                <w:lang w:val="de-DE"/>
              </w:rPr>
              <w:t>Vergleichsmatrix f</w:t>
            </w:r>
            <w:r>
              <w:rPr>
                <w:lang w:val="de-DE"/>
              </w:rPr>
              <w:t>ü</w:t>
            </w:r>
            <w:r>
              <w:rPr>
                <w:lang w:val="de-DE"/>
              </w:rPr>
              <w:t xml:space="preserve">r Live-Plattformen: </w:t>
            </w:r>
            <w:r>
              <w:rPr>
                <w:lang w:val="de-DE"/>
              </w:rPr>
              <w:t>Ü</w:t>
            </w:r>
            <w:r>
              <w:rPr>
                <w:lang w:val="de-DE"/>
              </w:rPr>
              <w:t>bergeordnet: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f5a2b496-a276-4fd8-af91-df4637a06076</w:t>
            </w:r>
          </w:p>
        </w:tc>
        <w:tc>
          <w:tcPr>
            <w:tcW w:w="7407" w:type="dxa"/>
            <w:shd w:val="clear" w:color="auto" w:fill="F2F2F2" w:themeFill="background1" w:themeFillShade="F2"/>
          </w:tcPr>
          <w:p w:rsidR="00000000" w:rsidRDefault="00BD6E96">
            <w:pPr>
              <w:rPr>
                <w:noProof/>
              </w:rPr>
            </w:pPr>
            <w:r>
              <w:rPr>
                <w:noProof/>
              </w:rPr>
              <w:t>General Information ---</w:t>
            </w:r>
          </w:p>
        </w:tc>
        <w:tc>
          <w:tcPr>
            <w:tcW w:w="7407" w:type="dxa"/>
          </w:tcPr>
          <w:p w:rsidR="00000000" w:rsidRDefault="00BD6E96">
            <w:pPr>
              <w:rPr>
                <w:lang w:val="de-DE"/>
              </w:rPr>
            </w:pPr>
            <w:r>
              <w:rPr>
                <w:lang w:val="de-DE"/>
              </w:rPr>
              <w:t>Allgemeine Informationen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7b3cce9a-3826-471c-ae25-498e270d0686</w:t>
            </w:r>
          </w:p>
        </w:tc>
        <w:tc>
          <w:tcPr>
            <w:tcW w:w="7407" w:type="dxa"/>
            <w:shd w:val="clear" w:color="auto" w:fill="F2F2F2" w:themeFill="background1" w:themeFillShade="F2"/>
          </w:tcPr>
          <w:p w:rsidR="00000000" w:rsidRDefault="00BD6E96">
            <w:pPr>
              <w:rPr>
                <w:noProof/>
              </w:rPr>
            </w:pPr>
            <w:r>
              <w:rPr>
                <w:noProof/>
              </w:rPr>
              <w:t>Live Platforms Comparison Matrix</w:t>
            </w:r>
          </w:p>
        </w:tc>
        <w:tc>
          <w:tcPr>
            <w:tcW w:w="7407" w:type="dxa"/>
          </w:tcPr>
          <w:p w:rsidR="00000000" w:rsidRDefault="00BD6E96">
            <w:pPr>
              <w:rPr>
                <w:lang w:val="de-DE"/>
              </w:rPr>
            </w:pPr>
            <w:r>
              <w:rPr>
                <w:lang w:val="de-DE"/>
              </w:rPr>
              <w:t>Vergleichsmatrix f</w:t>
            </w:r>
            <w:r>
              <w:rPr>
                <w:lang w:val="de-DE"/>
              </w:rPr>
              <w:t>ü</w:t>
            </w:r>
            <w:r>
              <w:rPr>
                <w:lang w:val="de-DE"/>
              </w:rPr>
              <w:t>r Live-Plattformen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27e0741b-0ddd-4783-9417-7edd82c1dfd5</w:t>
            </w:r>
          </w:p>
        </w:tc>
        <w:tc>
          <w:tcPr>
            <w:tcW w:w="7407" w:type="dxa"/>
            <w:shd w:val="clear" w:color="auto" w:fill="F2F2F2" w:themeFill="background1" w:themeFillShade="F2"/>
          </w:tcPr>
          <w:p w:rsidR="00000000" w:rsidRDefault="00BD6E96">
            <w:pPr>
              <w:rPr>
                <w:noProof/>
              </w:rPr>
            </w:pPr>
            <w:r>
              <w:rPr>
                <w:noProof/>
              </w:rPr>
              <w:t>Differences and similarities that you can find between Brightcove and Ooyala Live platforms.</w:t>
            </w:r>
          </w:p>
        </w:tc>
        <w:tc>
          <w:tcPr>
            <w:tcW w:w="7407" w:type="dxa"/>
          </w:tcPr>
          <w:p w:rsidR="00000000" w:rsidRDefault="00BD6E96">
            <w:pPr>
              <w:rPr>
                <w:lang w:val="de-DE"/>
              </w:rPr>
            </w:pPr>
            <w:r>
              <w:rPr>
                <w:lang w:val="de-DE"/>
              </w:rPr>
              <w:t xml:space="preserve">Unterschiede und </w:t>
            </w:r>
            <w:r>
              <w:rPr>
                <w:lang w:val="de-DE"/>
              </w:rPr>
              <w:t>Ä</w:t>
            </w:r>
            <w:r>
              <w:rPr>
                <w:lang w:val="de-DE"/>
              </w:rPr>
              <w:t>hnlichkeiten zwischen den Plattformen Brightcove und Ooyala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17ee0706-9518-457d-8ae3-67e568627188</w:t>
            </w:r>
          </w:p>
        </w:tc>
        <w:tc>
          <w:tcPr>
            <w:tcW w:w="7407" w:type="dxa"/>
            <w:shd w:val="clear" w:color="auto" w:fill="F2F2F2" w:themeFill="background1" w:themeFillShade="F2"/>
          </w:tcPr>
          <w:p w:rsidR="00000000" w:rsidRDefault="00BD6E96">
            <w:pPr>
              <w:rPr>
                <w:noProof/>
              </w:rPr>
            </w:pPr>
            <w:r>
              <w:rPr>
                <w:noProof/>
              </w:rPr>
              <w:t>Media Sharing Terminology</w:t>
            </w:r>
          </w:p>
        </w:tc>
        <w:tc>
          <w:tcPr>
            <w:tcW w:w="7407" w:type="dxa"/>
          </w:tcPr>
          <w:p w:rsidR="00000000" w:rsidRDefault="00BD6E96">
            <w:pPr>
              <w:rPr>
                <w:lang w:val="de-DE"/>
              </w:rPr>
            </w:pPr>
            <w:r>
              <w:rPr>
                <w:lang w:val="de-DE"/>
              </w:rPr>
              <w:t>Terminologie</w:t>
            </w:r>
            <w:r>
              <w:rPr>
                <w:lang w:val="de-DE"/>
              </w:rPr>
              <w:t xml:space="preserve"> f</w:t>
            </w:r>
            <w:r>
              <w:rPr>
                <w:lang w:val="de-DE"/>
              </w:rPr>
              <w:t>ü</w:t>
            </w:r>
            <w:r>
              <w:rPr>
                <w:lang w:val="de-DE"/>
              </w:rPr>
              <w:t>r die Medienfreigabe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802f83a4-d3cb-4539-8449-e59f8dc51e65</w:t>
            </w:r>
          </w:p>
        </w:tc>
        <w:tc>
          <w:tcPr>
            <w:tcW w:w="7407" w:type="dxa"/>
            <w:shd w:val="clear" w:color="auto" w:fill="F2F2F2" w:themeFill="background1" w:themeFillShade="F2"/>
          </w:tcPr>
          <w:p w:rsidR="00000000" w:rsidRDefault="00BD6E96">
            <w:pPr>
              <w:rPr>
                <w:noProof/>
              </w:rPr>
            </w:pPr>
            <w:r>
              <w:rPr>
                <w:noProof/>
              </w:rPr>
              <w:t>Brightcove</w:t>
            </w:r>
          </w:p>
        </w:tc>
        <w:tc>
          <w:tcPr>
            <w:tcW w:w="7407" w:type="dxa"/>
          </w:tcPr>
          <w:p w:rsidR="00000000" w:rsidRDefault="00BD6E96">
            <w:pPr>
              <w:rPr>
                <w:lang w:val="de-DE"/>
              </w:rPr>
            </w:pPr>
            <w:r>
              <w:rPr>
                <w:lang w:val="de-DE"/>
              </w:rPr>
              <w:t>Helle Bucht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5b324fac-dcd5-4c08-ab10-d409317c55a9</w:t>
            </w:r>
          </w:p>
        </w:tc>
        <w:tc>
          <w:tcPr>
            <w:tcW w:w="7407" w:type="dxa"/>
            <w:shd w:val="clear" w:color="auto" w:fill="F2F2F2" w:themeFill="background1" w:themeFillShade="F2"/>
          </w:tcPr>
          <w:p w:rsidR="00000000" w:rsidRDefault="00BD6E96">
            <w:pPr>
              <w:rPr>
                <w:noProof/>
              </w:rPr>
            </w:pPr>
            <w:r>
              <w:rPr>
                <w:noProof/>
              </w:rPr>
              <w:t>Ooyala</w:t>
            </w:r>
          </w:p>
        </w:tc>
        <w:tc>
          <w:tcPr>
            <w:tcW w:w="7407" w:type="dxa"/>
          </w:tcPr>
          <w:p w:rsidR="00000000" w:rsidRDefault="00BD6E96">
            <w:pPr>
              <w:rPr>
                <w:lang w:val="de-DE"/>
              </w:rPr>
            </w:pPr>
            <w:r>
              <w:rPr>
                <w:lang w:val="de-DE"/>
              </w:rPr>
              <w:t>Ooyala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bca5013e-7904-469a-82dd-368ca3de9b80</w:t>
            </w:r>
          </w:p>
        </w:tc>
        <w:tc>
          <w:tcPr>
            <w:tcW w:w="7407" w:type="dxa"/>
            <w:shd w:val="clear" w:color="auto" w:fill="F2F2F2" w:themeFill="background1" w:themeFillShade="F2"/>
          </w:tcPr>
          <w:p w:rsidR="00000000" w:rsidRDefault="00BD6E96">
            <w:pPr>
              <w:rPr>
                <w:noProof/>
              </w:rPr>
            </w:pPr>
            <w:r>
              <w:rPr>
                <w:noProof/>
              </w:rPr>
              <w:t>Brightcove allows the creation of live events, recurring events, or 24x7</w:t>
            </w:r>
            <w:r>
              <w:rPr>
                <w:noProof/>
              </w:rPr>
              <w:t xml:space="preserve"> channels that can be activated and deactivated when you want.</w:t>
            </w:r>
          </w:p>
        </w:tc>
        <w:tc>
          <w:tcPr>
            <w:tcW w:w="7407" w:type="dxa"/>
          </w:tcPr>
          <w:p w:rsidR="00000000" w:rsidRDefault="00BD6E96">
            <w:pPr>
              <w:rPr>
                <w:lang w:val="de-DE"/>
              </w:rPr>
            </w:pPr>
            <w:r>
              <w:rPr>
                <w:lang w:val="de-DE"/>
              </w:rPr>
              <w:t>Mit Brightcove k</w:t>
            </w:r>
            <w:r>
              <w:rPr>
                <w:lang w:val="de-DE"/>
              </w:rPr>
              <w:t>ö</w:t>
            </w:r>
            <w:r>
              <w:rPr>
                <w:lang w:val="de-DE"/>
              </w:rPr>
              <w:t>nnen Live-Ereignisse, wiederkehrende Ereignisse oder 24x7-Kan</w:t>
            </w:r>
            <w:r>
              <w:rPr>
                <w:lang w:val="de-DE"/>
              </w:rPr>
              <w:t>ä</w:t>
            </w:r>
            <w:r>
              <w:rPr>
                <w:lang w:val="de-DE"/>
              </w:rPr>
              <w:t>le erstellt werden, die bei Bedarf aktiviert und deaktiviert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c1850b0c-216e-477f-97ea-e089858f493f</w:t>
            </w:r>
          </w:p>
        </w:tc>
        <w:tc>
          <w:tcPr>
            <w:tcW w:w="7407" w:type="dxa"/>
            <w:shd w:val="clear" w:color="auto" w:fill="F2F2F2" w:themeFill="background1" w:themeFillShade="F2"/>
          </w:tcPr>
          <w:p w:rsidR="00000000" w:rsidRDefault="00BD6E96">
            <w:pPr>
              <w:rPr>
                <w:noProof/>
              </w:rPr>
            </w:pPr>
            <w:r>
              <w:rPr>
                <w:noProof/>
              </w:rPr>
              <w:t>Ooyala allows the creation of High Availability Channels of 24/7 and ad-hoc channels.</w:t>
            </w:r>
          </w:p>
        </w:tc>
        <w:tc>
          <w:tcPr>
            <w:tcW w:w="7407" w:type="dxa"/>
          </w:tcPr>
          <w:p w:rsidR="00000000" w:rsidRDefault="00BD6E96">
            <w:pPr>
              <w:rPr>
                <w:lang w:val="de-DE"/>
              </w:rPr>
            </w:pPr>
            <w:r>
              <w:rPr>
                <w:lang w:val="de-DE"/>
              </w:rPr>
              <w:t>Ooyala erm</w:t>
            </w:r>
            <w:r>
              <w:rPr>
                <w:lang w:val="de-DE"/>
              </w:rPr>
              <w:t>ö</w:t>
            </w:r>
            <w:r>
              <w:rPr>
                <w:lang w:val="de-DE"/>
              </w:rPr>
              <w:t>glicht die Erstellung von Hochverf</w:t>
            </w:r>
            <w:r>
              <w:rPr>
                <w:lang w:val="de-DE"/>
              </w:rPr>
              <w:t>ü</w:t>
            </w:r>
            <w:r>
              <w:rPr>
                <w:lang w:val="de-DE"/>
              </w:rPr>
              <w:t>gbarkeitskan</w:t>
            </w:r>
            <w:r>
              <w:rPr>
                <w:lang w:val="de-DE"/>
              </w:rPr>
              <w:t>ä</w:t>
            </w:r>
            <w:r>
              <w:rPr>
                <w:lang w:val="de-DE"/>
              </w:rPr>
              <w:t>len rund um die Uhr und Ad-hoc-Kan</w:t>
            </w:r>
            <w:r>
              <w:rPr>
                <w:lang w:val="de-DE"/>
              </w:rPr>
              <w:t>ä</w:t>
            </w:r>
            <w:r>
              <w:rPr>
                <w:lang w:val="de-DE"/>
              </w:rPr>
              <w:t>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329b4f34-63eb-4ab1-8f6e-7d51a</w:t>
            </w:r>
            <w:r>
              <w:rPr>
                <w:noProof/>
                <w:sz w:val="2"/>
              </w:rPr>
              <w:t>446147b</w:t>
            </w:r>
          </w:p>
        </w:tc>
        <w:tc>
          <w:tcPr>
            <w:tcW w:w="7407" w:type="dxa"/>
            <w:shd w:val="clear" w:color="auto" w:fill="F2F2F2" w:themeFill="background1" w:themeFillShade="F2"/>
          </w:tcPr>
          <w:p w:rsidR="00000000" w:rsidRDefault="00BD6E96">
            <w:pPr>
              <w:rPr>
                <w:noProof/>
              </w:rPr>
            </w:pPr>
            <w:r>
              <w:rPr>
                <w:noProof/>
              </w:rPr>
              <w:t>Event scheduling with Live-to-VOD and trimming.</w:t>
            </w:r>
          </w:p>
        </w:tc>
        <w:tc>
          <w:tcPr>
            <w:tcW w:w="7407" w:type="dxa"/>
          </w:tcPr>
          <w:p w:rsidR="00000000" w:rsidRDefault="00BD6E96">
            <w:pPr>
              <w:rPr>
                <w:lang w:val="de-DE"/>
              </w:rPr>
            </w:pPr>
            <w:r>
              <w:rPr>
                <w:lang w:val="de-DE"/>
              </w:rPr>
              <w:t>Ereignisplanung mit Live-to-VOD und Trimmen.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89621ce5-b1ed-4140-bcf5-3e693154dc47</w:t>
            </w:r>
          </w:p>
        </w:tc>
        <w:tc>
          <w:tcPr>
            <w:tcW w:w="7407" w:type="dxa"/>
            <w:shd w:val="clear" w:color="auto" w:fill="F2F2F2" w:themeFill="background1" w:themeFillShade="F2"/>
          </w:tcPr>
          <w:p w:rsidR="00000000" w:rsidRDefault="00BD6E96">
            <w:pPr>
              <w:rPr>
                <w:noProof/>
              </w:rPr>
            </w:pPr>
            <w:r>
              <w:rPr>
                <w:noProof/>
              </w:rPr>
              <w:t>Brightcove supports Fairplay, PlayReady and Widevine DRM for content protection.</w:t>
            </w:r>
          </w:p>
        </w:tc>
        <w:tc>
          <w:tcPr>
            <w:tcW w:w="7407" w:type="dxa"/>
          </w:tcPr>
          <w:p w:rsidR="00000000" w:rsidRDefault="00BD6E96">
            <w:pPr>
              <w:rPr>
                <w:lang w:val="de-DE"/>
              </w:rPr>
            </w:pPr>
            <w:r>
              <w:rPr>
                <w:lang w:val="de-DE"/>
              </w:rPr>
              <w:t>Brightcove unterst</w:t>
            </w:r>
            <w:r>
              <w:rPr>
                <w:lang w:val="de-DE"/>
              </w:rPr>
              <w:t>ü</w:t>
            </w:r>
            <w:r>
              <w:rPr>
                <w:lang w:val="de-DE"/>
              </w:rPr>
              <w:t>tzt Fairplay,</w:t>
            </w:r>
            <w:r>
              <w:rPr>
                <w:lang w:val="de-DE"/>
              </w:rPr>
              <w:t xml:space="preserve"> PlayReady und Widevine DRM zum Schutz von Inhalten.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256835fc-8a4f-4c80-a264-3c96d640b78d</w:t>
            </w:r>
          </w:p>
        </w:tc>
        <w:tc>
          <w:tcPr>
            <w:tcW w:w="7407" w:type="dxa"/>
            <w:shd w:val="clear" w:color="auto" w:fill="F2F2F2" w:themeFill="background1" w:themeFillShade="F2"/>
          </w:tcPr>
          <w:p w:rsidR="00000000" w:rsidRDefault="00BD6E96">
            <w:pPr>
              <w:rPr>
                <w:noProof/>
              </w:rPr>
            </w:pPr>
            <w:r>
              <w:rPr>
                <w:noProof/>
              </w:rPr>
              <w:t>Ooyala uses DRM technology as FairPlay and Widevine for protection applied to all events.</w:t>
            </w:r>
          </w:p>
        </w:tc>
        <w:tc>
          <w:tcPr>
            <w:tcW w:w="7407" w:type="dxa"/>
          </w:tcPr>
          <w:p w:rsidR="00000000" w:rsidRDefault="00BD6E96">
            <w:pPr>
              <w:rPr>
                <w:lang w:val="de-DE"/>
              </w:rPr>
            </w:pPr>
            <w:r>
              <w:rPr>
                <w:lang w:val="de-DE"/>
              </w:rPr>
              <w:t>Ooyala verwendet die DRM-Technologie als FairPlay und Widevine zum Schu</w:t>
            </w:r>
            <w:r>
              <w:rPr>
                <w:lang w:val="de-DE"/>
              </w:rPr>
              <w:t>tz aller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1b553f4b-0142-4dcd-9666-da39112d6793</w:t>
            </w:r>
          </w:p>
        </w:tc>
        <w:tc>
          <w:tcPr>
            <w:tcW w:w="7407" w:type="dxa"/>
            <w:shd w:val="clear" w:color="auto" w:fill="F2F2F2" w:themeFill="background1" w:themeFillShade="F2"/>
          </w:tcPr>
          <w:p w:rsidR="00000000" w:rsidRDefault="00BD6E96">
            <w:pPr>
              <w:rPr>
                <w:noProof/>
              </w:rPr>
            </w:pPr>
            <w:r>
              <w:rPr>
                <w:noProof/>
              </w:rPr>
              <w:t>Live UI allows video clipping during and after the event (up to 24 hours), and recording of up to the last 24 hours of an event.</w:t>
            </w:r>
          </w:p>
        </w:tc>
        <w:tc>
          <w:tcPr>
            <w:tcW w:w="7407" w:type="dxa"/>
          </w:tcPr>
          <w:p w:rsidR="00000000" w:rsidRDefault="00BD6E96">
            <w:pPr>
              <w:rPr>
                <w:lang w:val="de-DE"/>
              </w:rPr>
            </w:pPr>
            <w:r>
              <w:rPr>
                <w:lang w:val="de-DE"/>
              </w:rPr>
              <w:t>Die Live-Benutzeroberfl</w:t>
            </w:r>
            <w:r>
              <w:rPr>
                <w:lang w:val="de-DE"/>
              </w:rPr>
              <w:t>ä</w:t>
            </w:r>
            <w:r>
              <w:rPr>
                <w:lang w:val="de-DE"/>
              </w:rPr>
              <w:t>che erm</w:t>
            </w:r>
            <w:r>
              <w:rPr>
                <w:lang w:val="de-DE"/>
              </w:rPr>
              <w:t>ö</w:t>
            </w:r>
            <w:r>
              <w:rPr>
                <w:lang w:val="de-DE"/>
              </w:rPr>
              <w:t>glicht das Abschneiden von Videos w</w:t>
            </w:r>
            <w:r>
              <w:rPr>
                <w:lang w:val="de-DE"/>
              </w:rPr>
              <w:t>ä</w:t>
            </w:r>
            <w:r>
              <w:rPr>
                <w:lang w:val="de-DE"/>
              </w:rPr>
              <w:t>hrend und nach dem Ereignis (bis zu 24 Stunden) sowie das Aufzeichnen von bis zu den letzten 24 Stunden eines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c6c6c984-6ded-4304-b862-c6cf82385c69</w:t>
            </w:r>
          </w:p>
        </w:tc>
        <w:tc>
          <w:tcPr>
            <w:tcW w:w="7407" w:type="dxa"/>
            <w:shd w:val="clear" w:color="auto" w:fill="F2F2F2" w:themeFill="background1" w:themeFillShade="F2"/>
          </w:tcPr>
          <w:p w:rsidR="00000000" w:rsidRDefault="00BD6E96">
            <w:pPr>
              <w:rPr>
                <w:noProof/>
              </w:rPr>
            </w:pPr>
            <w:r>
              <w:rPr>
                <w:noProof/>
              </w:rPr>
              <w:t>Ooyala uses Azure for clipping and can be only performe</w:t>
            </w:r>
            <w:r>
              <w:rPr>
                <w:noProof/>
              </w:rPr>
              <w:t>d while the event is live.</w:t>
            </w:r>
          </w:p>
        </w:tc>
        <w:tc>
          <w:tcPr>
            <w:tcW w:w="7407" w:type="dxa"/>
          </w:tcPr>
          <w:p w:rsidR="00000000" w:rsidRDefault="00BD6E96">
            <w:pPr>
              <w:rPr>
                <w:lang w:val="de-DE"/>
              </w:rPr>
            </w:pPr>
            <w:r>
              <w:rPr>
                <w:lang w:val="de-DE"/>
              </w:rPr>
              <w:t>Ooyala verwendet Azure zum Ausschneiden und kann nur ausgef</w:t>
            </w:r>
            <w:r>
              <w:rPr>
                <w:lang w:val="de-DE"/>
              </w:rPr>
              <w:t>ü</w:t>
            </w:r>
            <w:r>
              <w:rPr>
                <w:lang w:val="de-DE"/>
              </w:rPr>
              <w:t>hrt werden, w</w:t>
            </w:r>
            <w:r>
              <w:rPr>
                <w:lang w:val="de-DE"/>
              </w:rPr>
              <w:t>ä</w:t>
            </w:r>
            <w:r>
              <w:rPr>
                <w:lang w:val="de-DE"/>
              </w:rPr>
              <w:t>hrend das Ereignis live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0b242369-f86b-4b9d-9787-96e3aebe2ed4</w:t>
            </w:r>
          </w:p>
        </w:tc>
        <w:tc>
          <w:tcPr>
            <w:tcW w:w="7407" w:type="dxa"/>
            <w:shd w:val="clear" w:color="auto" w:fill="F2F2F2" w:themeFill="background1" w:themeFillShade="F2"/>
          </w:tcPr>
          <w:p w:rsidR="00000000" w:rsidRDefault="00BD6E96">
            <w:pPr>
              <w:rPr>
                <w:noProof/>
              </w:rPr>
            </w:pPr>
            <w:r>
              <w:rPr>
                <w:noProof/>
              </w:rPr>
              <w:t>Live UI allows for you to push your Live clippings to Social channels while the even</w:t>
            </w:r>
            <w:r>
              <w:rPr>
                <w:noProof/>
              </w:rPr>
              <w:t>t is still going on, without disrupting the Live stream.</w:t>
            </w:r>
          </w:p>
        </w:tc>
        <w:tc>
          <w:tcPr>
            <w:tcW w:w="7407" w:type="dxa"/>
          </w:tcPr>
          <w:p w:rsidR="00000000" w:rsidRDefault="00BD6E96">
            <w:pPr>
              <w:rPr>
                <w:lang w:val="de-DE"/>
              </w:rPr>
            </w:pPr>
            <w:r>
              <w:rPr>
                <w:lang w:val="de-DE"/>
              </w:rPr>
              <w:t>Mit der Live-Benutzeroberfl</w:t>
            </w:r>
            <w:r>
              <w:rPr>
                <w:lang w:val="de-DE"/>
              </w:rPr>
              <w:t>ä</w:t>
            </w:r>
            <w:r>
              <w:rPr>
                <w:lang w:val="de-DE"/>
              </w:rPr>
              <w:t>che k</w:t>
            </w:r>
            <w:r>
              <w:rPr>
                <w:lang w:val="de-DE"/>
              </w:rPr>
              <w:t>ö</w:t>
            </w:r>
            <w:r>
              <w:rPr>
                <w:lang w:val="de-DE"/>
              </w:rPr>
              <w:t>nnen Sie Ihre Live-Ausschnitte auf soziale Kan</w:t>
            </w:r>
            <w:r>
              <w:rPr>
                <w:lang w:val="de-DE"/>
              </w:rPr>
              <w:t>ä</w:t>
            </w:r>
            <w:r>
              <w:rPr>
                <w:lang w:val="de-DE"/>
              </w:rPr>
              <w:t xml:space="preserve">le </w:t>
            </w:r>
            <w:r>
              <w:rPr>
                <w:lang w:val="de-DE"/>
              </w:rPr>
              <w:t>ü</w:t>
            </w:r>
            <w:r>
              <w:rPr>
                <w:lang w:val="de-DE"/>
              </w:rPr>
              <w:t>bertragen, w</w:t>
            </w:r>
            <w:r>
              <w:rPr>
                <w:lang w:val="de-DE"/>
              </w:rPr>
              <w:t>ä</w:t>
            </w:r>
            <w:r>
              <w:rPr>
                <w:lang w:val="de-DE"/>
              </w:rPr>
              <w:t>hrend das Ereignis noch l</w:t>
            </w:r>
            <w:r>
              <w:rPr>
                <w:lang w:val="de-DE"/>
              </w:rPr>
              <w:t>ä</w:t>
            </w:r>
            <w:r>
              <w:rPr>
                <w:lang w:val="de-DE"/>
              </w:rPr>
              <w:t>uft, ohne den Live-Stream zu st</w:t>
            </w:r>
            <w:r>
              <w:rPr>
                <w:lang w:val="de-DE"/>
              </w:rPr>
              <w:t>ö</w:t>
            </w:r>
            <w:r>
              <w:rPr>
                <w:lang w:val="de-DE"/>
              </w:rPr>
              <w:t>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178e3a9d-a64a-4494-87d8-b12a2465f</w:t>
            </w:r>
            <w:r>
              <w:rPr>
                <w:noProof/>
                <w:sz w:val="2"/>
              </w:rPr>
              <w:t>a65</w:t>
            </w:r>
          </w:p>
        </w:tc>
        <w:tc>
          <w:tcPr>
            <w:tcW w:w="7407" w:type="dxa"/>
            <w:shd w:val="clear" w:color="auto" w:fill="F2F2F2" w:themeFill="background1" w:themeFillShade="F2"/>
          </w:tcPr>
          <w:p w:rsidR="00000000" w:rsidRDefault="00BD6E96">
            <w:pPr>
              <w:rPr>
                <w:noProof/>
              </w:rPr>
            </w:pPr>
            <w:r>
              <w:rPr>
                <w:noProof/>
              </w:rPr>
              <w:t>Schedule Live to Facebook events within the Brightcove Live Interface.</w:t>
            </w:r>
          </w:p>
        </w:tc>
        <w:tc>
          <w:tcPr>
            <w:tcW w:w="7407" w:type="dxa"/>
          </w:tcPr>
          <w:p w:rsidR="00000000" w:rsidRDefault="00BD6E96">
            <w:pPr>
              <w:rPr>
                <w:lang w:val="de-DE"/>
              </w:rPr>
            </w:pPr>
            <w:r>
              <w:rPr>
                <w:lang w:val="de-DE"/>
              </w:rPr>
              <w:t>Planen Sie Live-to-Facebook-Ereignisse in der Brightcove Live-Oberfl</w:t>
            </w:r>
            <w:r>
              <w:rPr>
                <w:lang w:val="de-DE"/>
              </w:rPr>
              <w:t>ä</w:t>
            </w:r>
            <w:r>
              <w:rPr>
                <w:lang w:val="de-DE"/>
              </w:rPr>
              <w:t>che.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4fe21369-287f-40f5-b8f5-882c651f422b</w:t>
            </w:r>
          </w:p>
        </w:tc>
        <w:tc>
          <w:tcPr>
            <w:tcW w:w="7407" w:type="dxa"/>
            <w:shd w:val="clear" w:color="auto" w:fill="F2F2F2" w:themeFill="background1" w:themeFillShade="F2"/>
          </w:tcPr>
          <w:p w:rsidR="00000000" w:rsidRDefault="00BD6E96">
            <w:pPr>
              <w:rPr>
                <w:noProof/>
              </w:rPr>
            </w:pPr>
            <w:r>
              <w:rPr>
                <w:noProof/>
              </w:rPr>
              <w:t>Brightcove allows the creation of video playlists, via tags, to p</w:t>
            </w:r>
            <w:r>
              <w:rPr>
                <w:noProof/>
              </w:rPr>
              <w:t>opulate on post-event Gallery pages.</w:t>
            </w:r>
          </w:p>
        </w:tc>
        <w:tc>
          <w:tcPr>
            <w:tcW w:w="7407" w:type="dxa"/>
          </w:tcPr>
          <w:p w:rsidR="00000000" w:rsidRDefault="00BD6E96">
            <w:pPr>
              <w:rPr>
                <w:lang w:val="de-DE"/>
              </w:rPr>
            </w:pPr>
            <w:r>
              <w:rPr>
                <w:lang w:val="de-DE"/>
              </w:rPr>
              <w:t>Brightcove erm</w:t>
            </w:r>
            <w:r>
              <w:rPr>
                <w:lang w:val="de-DE"/>
              </w:rPr>
              <w:t>ö</w:t>
            </w:r>
            <w:r>
              <w:rPr>
                <w:lang w:val="de-DE"/>
              </w:rPr>
              <w:t xml:space="preserve">glicht die Erstellung von Video-Wiedergabelisten </w:t>
            </w:r>
            <w:r>
              <w:rPr>
                <w:lang w:val="de-DE"/>
              </w:rPr>
              <w:t>ü</w:t>
            </w:r>
            <w:r>
              <w:rPr>
                <w:lang w:val="de-DE"/>
              </w:rPr>
              <w:t>ber Tags, die auf den Galerieseiten nach dem Ereignis ausgef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8b9984fa-f51f-427d-b815-ce21e08e6bca</w:t>
            </w:r>
          </w:p>
        </w:tc>
        <w:tc>
          <w:tcPr>
            <w:tcW w:w="7407" w:type="dxa"/>
            <w:shd w:val="clear" w:color="auto" w:fill="F2F2F2" w:themeFill="background1" w:themeFillShade="F2"/>
          </w:tcPr>
          <w:p w:rsidR="00000000" w:rsidRDefault="00BD6E96">
            <w:pPr>
              <w:rPr>
                <w:noProof/>
              </w:rPr>
            </w:pPr>
            <w:r>
              <w:rPr>
                <w:noProof/>
              </w:rPr>
              <w:t>Ooyala allows the creation of vi</w:t>
            </w:r>
            <w:r>
              <w:rPr>
                <w:noProof/>
              </w:rPr>
              <w:t>deo playlist to transmit VOD events in Live</w:t>
            </w:r>
          </w:p>
        </w:tc>
        <w:tc>
          <w:tcPr>
            <w:tcW w:w="7407" w:type="dxa"/>
          </w:tcPr>
          <w:p w:rsidR="00000000" w:rsidRDefault="00BD6E96">
            <w:pPr>
              <w:rPr>
                <w:lang w:val="de-DE"/>
              </w:rPr>
            </w:pPr>
            <w:r>
              <w:rPr>
                <w:lang w:val="de-DE"/>
              </w:rPr>
              <w:t>Ooyala erm</w:t>
            </w:r>
            <w:r>
              <w:rPr>
                <w:lang w:val="de-DE"/>
              </w:rPr>
              <w:t>ö</w:t>
            </w:r>
            <w:r>
              <w:rPr>
                <w:lang w:val="de-DE"/>
              </w:rPr>
              <w:t xml:space="preserve">glicht die Erstellung einer Video-Wiedergabeliste zur </w:t>
            </w:r>
            <w:r>
              <w:rPr>
                <w:lang w:val="de-DE"/>
              </w:rPr>
              <w:t>Ü</w:t>
            </w:r>
            <w:r>
              <w:rPr>
                <w:lang w:val="de-DE"/>
              </w:rPr>
              <w:t>bertragung von VOD-Ereignissen in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75916bcb-8866-4c23-9f18-617fe3900988</w:t>
            </w:r>
          </w:p>
        </w:tc>
        <w:tc>
          <w:tcPr>
            <w:tcW w:w="7407" w:type="dxa"/>
            <w:shd w:val="clear" w:color="auto" w:fill="F2F2F2" w:themeFill="background1" w:themeFillShade="F2"/>
          </w:tcPr>
          <w:p w:rsidR="00000000" w:rsidRDefault="00BD6E96">
            <w:pPr>
              <w:rPr>
                <w:noProof/>
              </w:rPr>
            </w:pPr>
            <w:r>
              <w:rPr>
                <w:noProof/>
              </w:rPr>
              <w:t>Live transmission of Audio-only channels</w:t>
            </w:r>
          </w:p>
        </w:tc>
        <w:tc>
          <w:tcPr>
            <w:tcW w:w="7407" w:type="dxa"/>
          </w:tcPr>
          <w:p w:rsidR="00000000" w:rsidRDefault="00BD6E96">
            <w:pPr>
              <w:rPr>
                <w:lang w:val="de-DE"/>
              </w:rPr>
            </w:pPr>
            <w:r>
              <w:rPr>
                <w:lang w:val="de-DE"/>
              </w:rPr>
              <w:t>Live-</w:t>
            </w:r>
            <w:r>
              <w:rPr>
                <w:lang w:val="de-DE"/>
              </w:rPr>
              <w:t>Ü</w:t>
            </w:r>
            <w:r>
              <w:rPr>
                <w:lang w:val="de-DE"/>
              </w:rPr>
              <w:t>bertragung von Nur-Audio-Kan</w:t>
            </w:r>
            <w:r>
              <w:rPr>
                <w:lang w:val="de-DE"/>
              </w:rPr>
              <w:t>ä</w:t>
            </w:r>
            <w:r>
              <w:rPr>
                <w:lang w:val="de-DE"/>
              </w:rPr>
              <w:t>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677ad4b4-6140-4928-94e5-95a3584b8b88</w:t>
            </w:r>
          </w:p>
        </w:tc>
        <w:tc>
          <w:tcPr>
            <w:tcW w:w="7407" w:type="dxa"/>
            <w:shd w:val="clear" w:color="auto" w:fill="F2F2F2" w:themeFill="background1" w:themeFillShade="F2"/>
          </w:tcPr>
          <w:p w:rsidR="00000000" w:rsidRDefault="00BD6E96">
            <w:pPr>
              <w:rPr>
                <w:noProof/>
              </w:rPr>
            </w:pPr>
            <w:r>
              <w:rPr>
                <w:noProof/>
              </w:rPr>
              <w:t>Insertion of multiple Slates and Ad breaks.</w:t>
            </w:r>
          </w:p>
        </w:tc>
        <w:tc>
          <w:tcPr>
            <w:tcW w:w="7407" w:type="dxa"/>
          </w:tcPr>
          <w:p w:rsidR="00000000" w:rsidRDefault="00BD6E96">
            <w:pPr>
              <w:rPr>
                <w:lang w:val="de-DE"/>
              </w:rPr>
            </w:pPr>
            <w:r>
              <w:rPr>
                <w:lang w:val="de-DE"/>
              </w:rPr>
              <w:t>Einf</w:t>
            </w:r>
            <w:r>
              <w:rPr>
                <w:lang w:val="de-DE"/>
              </w:rPr>
              <w:t>ü</w:t>
            </w:r>
            <w:r>
              <w:rPr>
                <w:lang w:val="de-DE"/>
              </w:rPr>
              <w:t>gen mehrerer Slates und Werbeunterbrechungen.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82433bd4-de15-4b80-b363-4604bada44a2</w:t>
            </w:r>
          </w:p>
        </w:tc>
        <w:tc>
          <w:tcPr>
            <w:tcW w:w="7407" w:type="dxa"/>
            <w:shd w:val="clear" w:color="auto" w:fill="F2F2F2" w:themeFill="background1" w:themeFillShade="F2"/>
          </w:tcPr>
          <w:p w:rsidR="00000000" w:rsidRDefault="00BD6E96">
            <w:pPr>
              <w:rPr>
                <w:noProof/>
              </w:rPr>
            </w:pPr>
            <w:r>
              <w:rPr>
                <w:noProof/>
              </w:rPr>
              <w:t>Insertion of multiple Slates and Ad breaks.</w:t>
            </w:r>
          </w:p>
        </w:tc>
        <w:tc>
          <w:tcPr>
            <w:tcW w:w="7407" w:type="dxa"/>
          </w:tcPr>
          <w:p w:rsidR="00000000" w:rsidRDefault="00BD6E96">
            <w:pPr>
              <w:rPr>
                <w:lang w:val="de-DE"/>
              </w:rPr>
            </w:pPr>
            <w:r>
              <w:rPr>
                <w:lang w:val="de-DE"/>
              </w:rPr>
              <w:t>Einf</w:t>
            </w:r>
            <w:r>
              <w:rPr>
                <w:lang w:val="de-DE"/>
              </w:rPr>
              <w:t>ü</w:t>
            </w:r>
            <w:r>
              <w:rPr>
                <w:lang w:val="de-DE"/>
              </w:rPr>
              <w:t>gen mehrerer Slates und Werbeunterbrechungen.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b4d29ed5-d6c9-4f25-ba4c-e349b60101e2</w:t>
            </w:r>
          </w:p>
        </w:tc>
        <w:tc>
          <w:tcPr>
            <w:tcW w:w="7407" w:type="dxa"/>
            <w:shd w:val="clear" w:color="auto" w:fill="F2F2F2" w:themeFill="background1" w:themeFillShade="F2"/>
          </w:tcPr>
          <w:p w:rsidR="00000000" w:rsidRDefault="00BD6E96">
            <w:pPr>
              <w:rPr>
                <w:noProof/>
              </w:rPr>
            </w:pPr>
            <w:r>
              <w:rPr>
                <w:noProof/>
              </w:rPr>
              <w:t>Brightcove allows social syndication through Facebook, YouTube, and Twitter.</w:t>
            </w:r>
          </w:p>
        </w:tc>
        <w:tc>
          <w:tcPr>
            <w:tcW w:w="7407" w:type="dxa"/>
          </w:tcPr>
          <w:p w:rsidR="00000000" w:rsidRDefault="00BD6E96">
            <w:pPr>
              <w:rPr>
                <w:lang w:val="de-DE"/>
              </w:rPr>
            </w:pPr>
            <w:r>
              <w:rPr>
                <w:lang w:val="de-DE"/>
              </w:rPr>
              <w:t>Brightcove erm</w:t>
            </w:r>
            <w:r>
              <w:rPr>
                <w:lang w:val="de-DE"/>
              </w:rPr>
              <w:t>ö</w:t>
            </w:r>
            <w:r>
              <w:rPr>
                <w:lang w:val="de-DE"/>
              </w:rPr>
              <w:t xml:space="preserve">glicht die soziale Syndizierung </w:t>
            </w:r>
            <w:r>
              <w:rPr>
                <w:lang w:val="de-DE"/>
              </w:rPr>
              <w:t>ü</w:t>
            </w:r>
            <w:r>
              <w:rPr>
                <w:lang w:val="de-DE"/>
              </w:rPr>
              <w:t>ber Facebook, YouTube und Twitter.</w:t>
            </w:r>
          </w:p>
        </w:tc>
      </w:tr>
      <w:tr w:rsidR="00000000">
        <w:tc>
          <w:tcPr>
            <w:tcW w:w="660" w:type="dxa"/>
            <w:shd w:val="clear" w:color="auto" w:fill="F2F2F2" w:themeFill="background1" w:themeFillShade="F2"/>
          </w:tcPr>
          <w:p w:rsidR="00000000" w:rsidRDefault="00BD6E96">
            <w:pPr>
              <w:rPr>
                <w:noProof/>
                <w:sz w:val="2"/>
              </w:rPr>
            </w:pPr>
            <w:r>
              <w:rPr>
                <w:noProof/>
                <w:sz w:val="16"/>
              </w:rPr>
              <w:t>27</w:t>
            </w:r>
            <w:r>
              <w:rPr>
                <w:noProof/>
                <w:sz w:val="16"/>
              </w:rPr>
              <w:t xml:space="preserve"> </w:t>
            </w:r>
            <w:r>
              <w:rPr>
                <w:noProof/>
                <w:sz w:val="16"/>
              </w:rPr>
              <w:br/>
            </w:r>
            <w:r>
              <w:rPr>
                <w:noProof/>
                <w:sz w:val="2"/>
              </w:rPr>
              <w:t>c3b1c387-7a84-47f4-9bce-ac9de346d6f7</w:t>
            </w:r>
          </w:p>
        </w:tc>
        <w:tc>
          <w:tcPr>
            <w:tcW w:w="7407" w:type="dxa"/>
            <w:shd w:val="clear" w:color="auto" w:fill="F2F2F2" w:themeFill="background1" w:themeFillShade="F2"/>
          </w:tcPr>
          <w:p w:rsidR="00000000" w:rsidRDefault="00BD6E96">
            <w:pPr>
              <w:rPr>
                <w:noProof/>
              </w:rPr>
            </w:pPr>
            <w:r>
              <w:rPr>
                <w:noProof/>
              </w:rPr>
              <w:t>Ooyala allows social syndication through Facebook, YouTube, Twitter, and Twitch.</w:t>
            </w:r>
          </w:p>
        </w:tc>
        <w:tc>
          <w:tcPr>
            <w:tcW w:w="7407" w:type="dxa"/>
          </w:tcPr>
          <w:p w:rsidR="00000000" w:rsidRDefault="00BD6E96">
            <w:pPr>
              <w:rPr>
                <w:lang w:val="de-DE"/>
              </w:rPr>
            </w:pPr>
            <w:r>
              <w:rPr>
                <w:lang w:val="de-DE"/>
              </w:rPr>
              <w:t>Ooyala erm</w:t>
            </w:r>
            <w:r>
              <w:rPr>
                <w:lang w:val="de-DE"/>
              </w:rPr>
              <w:t>ö</w:t>
            </w:r>
            <w:r>
              <w:rPr>
                <w:lang w:val="de-DE"/>
              </w:rPr>
              <w:t xml:space="preserve">glicht die soziale Syndizierung </w:t>
            </w:r>
            <w:r>
              <w:rPr>
                <w:lang w:val="de-DE"/>
              </w:rPr>
              <w:t>ü</w:t>
            </w:r>
            <w:r>
              <w:rPr>
                <w:lang w:val="de-DE"/>
              </w:rPr>
              <w:t>ber Facebook, YouTube, Twitter und Twitch.</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multi-language-audio.html</w:t>
            </w:r>
          </w:p>
          <w:p w:rsidR="00000000" w:rsidRDefault="00BD6E96">
            <w:pPr>
              <w:jc w:val="center"/>
              <w:rPr>
                <w:b/>
                <w:noProof/>
              </w:rPr>
            </w:pPr>
            <w:r>
              <w:rPr>
                <w:b/>
                <w:noProof/>
              </w:rPr>
              <w:t>MQ971010 d5076a22-ba2d-44db-bdf4-be4674033962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356eaba3-d66e-4dc0-b7b3-736e4c109ec8</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86cdd80c-3bf4-4b2f-be8a-8b78ee9d7702</w:t>
            </w:r>
          </w:p>
        </w:tc>
        <w:tc>
          <w:tcPr>
            <w:tcW w:w="7407" w:type="dxa"/>
            <w:shd w:val="clear" w:color="auto" w:fill="F2F2F2" w:themeFill="background1" w:themeFillShade="F2"/>
          </w:tcPr>
          <w:p w:rsidR="00000000" w:rsidRDefault="00BD6E96">
            <w:pPr>
              <w:rPr>
                <w:noProof/>
              </w:rPr>
            </w:pPr>
            <w:r>
              <w:rPr>
                <w:noProof/>
              </w:rPr>
              <w:t>Multi Language Audio parent:</w:t>
            </w:r>
          </w:p>
        </w:tc>
        <w:tc>
          <w:tcPr>
            <w:tcW w:w="7407" w:type="dxa"/>
          </w:tcPr>
          <w:p w:rsidR="00000000" w:rsidRDefault="00BD6E96">
            <w:pPr>
              <w:rPr>
                <w:lang w:val="de-DE"/>
              </w:rPr>
            </w:pPr>
            <w:r>
              <w:rPr>
                <w:lang w:val="de-DE"/>
              </w:rPr>
              <w:t>Mehrsprachiges Audio-Elternteil: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1ce422c7-fe78-4af9-90dc-d072e76f2268</w:t>
            </w:r>
          </w:p>
        </w:tc>
        <w:tc>
          <w:tcPr>
            <w:tcW w:w="7407" w:type="dxa"/>
            <w:shd w:val="clear" w:color="auto" w:fill="F2F2F2" w:themeFill="background1" w:themeFillShade="F2"/>
          </w:tcPr>
          <w:p w:rsidR="00000000" w:rsidRDefault="00BD6E96">
            <w:pPr>
              <w:rPr>
                <w:noProof/>
              </w:rPr>
            </w:pPr>
            <w:r>
              <w:rPr>
                <w:noProof/>
              </w:rPr>
              <w:t>General Information layout: staging ---</w:t>
            </w:r>
          </w:p>
        </w:tc>
        <w:tc>
          <w:tcPr>
            <w:tcW w:w="7407" w:type="dxa"/>
          </w:tcPr>
          <w:p w:rsidR="00000000" w:rsidRDefault="00BD6E96">
            <w:pPr>
              <w:rPr>
                <w:lang w:val="de-DE"/>
              </w:rPr>
            </w:pPr>
            <w:r>
              <w:rPr>
                <w:lang w:val="de-DE"/>
              </w:rPr>
              <w:t>Allgemeines Informationslayout: Inszenierung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e026edfe-3673-4151-a76d-c3a5638f5c2f</w:t>
            </w:r>
          </w:p>
        </w:tc>
        <w:tc>
          <w:tcPr>
            <w:tcW w:w="7407" w:type="dxa"/>
            <w:shd w:val="clear" w:color="auto" w:fill="F2F2F2" w:themeFill="background1" w:themeFillShade="F2"/>
          </w:tcPr>
          <w:p w:rsidR="00000000" w:rsidRDefault="00BD6E96">
            <w:pPr>
              <w:rPr>
                <w:noProof/>
              </w:rPr>
            </w:pPr>
            <w:r>
              <w:rPr>
                <w:noProof/>
              </w:rPr>
              <w:t>Multi-Language Audio</w:t>
            </w:r>
          </w:p>
        </w:tc>
        <w:tc>
          <w:tcPr>
            <w:tcW w:w="7407" w:type="dxa"/>
          </w:tcPr>
          <w:p w:rsidR="00000000" w:rsidRDefault="00BD6E96">
            <w:pPr>
              <w:rPr>
                <w:lang w:val="de-DE"/>
              </w:rPr>
            </w:pPr>
            <w:r>
              <w:rPr>
                <w:lang w:val="de-DE"/>
              </w:rPr>
              <w:t>Mehrsprachiges Audio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c72db979-6f2c-4c80-a544-01b3c16f3905</w:t>
            </w:r>
          </w:p>
        </w:tc>
        <w:tc>
          <w:tcPr>
            <w:tcW w:w="7407" w:type="dxa"/>
            <w:shd w:val="clear" w:color="auto" w:fill="F2F2F2" w:themeFill="background1" w:themeFillShade="F2"/>
          </w:tcPr>
          <w:p w:rsidR="00000000" w:rsidRDefault="00BD6E96">
            <w:pPr>
              <w:rPr>
                <w:noProof/>
              </w:rPr>
            </w:pPr>
            <w:r>
              <w:rPr>
                <w:noProof/>
              </w:rPr>
              <w:t>This feature allows ingesting multiple audi</w:t>
            </w:r>
            <w:r>
              <w:rPr>
                <w:noProof/>
              </w:rPr>
              <w:t>o languages, descriptive or ambient audio experience tracks to be available for live playback.</w:t>
            </w:r>
          </w:p>
        </w:tc>
        <w:tc>
          <w:tcPr>
            <w:tcW w:w="7407" w:type="dxa"/>
          </w:tcPr>
          <w:p w:rsidR="00000000" w:rsidRDefault="00BD6E96">
            <w:pPr>
              <w:rPr>
                <w:lang w:val="de-DE"/>
              </w:rPr>
            </w:pPr>
            <w:r>
              <w:rPr>
                <w:lang w:val="de-DE"/>
              </w:rPr>
              <w:t>Mit dieser Funktion k</w:t>
            </w:r>
            <w:r>
              <w:rPr>
                <w:lang w:val="de-DE"/>
              </w:rPr>
              <w:t>ö</w:t>
            </w:r>
            <w:r>
              <w:rPr>
                <w:lang w:val="de-DE"/>
              </w:rPr>
              <w:t>nnen mehrere Audiosprachen, beschreibende oder Umgebungs-Audioerlebnisspuren f</w:t>
            </w:r>
            <w:r>
              <w:rPr>
                <w:lang w:val="de-DE"/>
              </w:rPr>
              <w:t>ü</w:t>
            </w:r>
            <w:r>
              <w:rPr>
                <w:lang w:val="de-DE"/>
              </w:rPr>
              <w:t>r die Live-Wiedergabe aufgenommen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7c99febe-1f38-</w:t>
            </w:r>
            <w:r>
              <w:rPr>
                <w:noProof/>
                <w:sz w:val="2"/>
              </w:rPr>
              <w:t>462d-9729-b0e5054ef3b8</w:t>
            </w:r>
          </w:p>
        </w:tc>
        <w:tc>
          <w:tcPr>
            <w:tcW w:w="7407" w:type="dxa"/>
            <w:shd w:val="clear" w:color="auto" w:fill="F2F2F2" w:themeFill="background1" w:themeFillShade="F2"/>
          </w:tcPr>
          <w:p w:rsidR="00000000" w:rsidRDefault="00BD6E96">
            <w:pPr>
              <w:rPr>
                <w:noProof/>
              </w:rPr>
            </w:pPr>
            <w:r>
              <w:rPr>
                <w:noProof/>
              </w:rPr>
              <w:t>Prerequisites:</w:t>
            </w:r>
          </w:p>
        </w:tc>
        <w:tc>
          <w:tcPr>
            <w:tcW w:w="7407" w:type="dxa"/>
          </w:tcPr>
          <w:p w:rsidR="00000000" w:rsidRDefault="00BD6E96">
            <w:pPr>
              <w:rPr>
                <w:lang w:val="de-DE"/>
              </w:rPr>
            </w:pPr>
            <w:r>
              <w:rPr>
                <w:lang w:val="de-DE"/>
              </w:rPr>
              <w:t>Voraussetzungen: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f707304d-b5a4-471d-bc44-32ed2cac24e2</w:t>
            </w:r>
          </w:p>
        </w:tc>
        <w:tc>
          <w:tcPr>
            <w:tcW w:w="7407" w:type="dxa"/>
            <w:shd w:val="clear" w:color="auto" w:fill="F2F2F2" w:themeFill="background1" w:themeFillShade="F2"/>
          </w:tcPr>
          <w:p w:rsidR="00000000" w:rsidRDefault="00BD6E96">
            <w:pPr>
              <w:rPr>
                <w:noProof/>
              </w:rPr>
            </w:pPr>
            <w:r>
              <w:rPr>
                <w:noProof/>
              </w:rPr>
              <w:t xml:space="preserve">Define the </w:t>
            </w:r>
            <w:r>
              <w:rPr>
                <w:rStyle w:val="mqInternal"/>
                <w:noProof/>
              </w:rPr>
              <w:t>[1}</w:t>
            </w:r>
            <w:r>
              <w:rPr>
                <w:noProof/>
              </w:rPr>
              <w:t>PID (Packet Identifier)</w:t>
            </w:r>
            <w:r>
              <w:rPr>
                <w:rStyle w:val="mqInternal"/>
                <w:noProof/>
              </w:rPr>
              <w:t>{2]</w:t>
            </w:r>
            <w:r>
              <w:rPr>
                <w:noProof/>
              </w:rPr>
              <w:t xml:space="preserve"> for each audio track in your encoder.</w:t>
            </w:r>
          </w:p>
        </w:tc>
        <w:tc>
          <w:tcPr>
            <w:tcW w:w="7407" w:type="dxa"/>
          </w:tcPr>
          <w:p w:rsidR="00000000" w:rsidRDefault="00BD6E96">
            <w:pPr>
              <w:rPr>
                <w:lang w:val="de-DE"/>
              </w:rPr>
            </w:pPr>
            <w:r>
              <w:rPr>
                <w:lang w:val="de-DE"/>
              </w:rPr>
              <w:t xml:space="preserve">Definiere das </w:t>
            </w:r>
            <w:r>
              <w:rPr>
                <w:rStyle w:val="mqInternal"/>
                <w:noProof/>
                <w:lang w:val="de-DE"/>
              </w:rPr>
              <w:t>[1}</w:t>
            </w:r>
            <w:r>
              <w:rPr>
                <w:lang w:val="de-DE"/>
              </w:rPr>
              <w:t>PID (Packet Identifier)</w:t>
            </w:r>
            <w:r>
              <w:rPr>
                <w:rStyle w:val="mqInternal"/>
                <w:noProof/>
                <w:lang w:val="de-DE"/>
              </w:rPr>
              <w:t>{2]</w:t>
            </w:r>
            <w:r>
              <w:rPr>
                <w:lang w:val="de-DE"/>
              </w:rPr>
              <w:t xml:space="preserve"> f</w:t>
            </w:r>
            <w:r>
              <w:rPr>
                <w:lang w:val="de-DE"/>
              </w:rPr>
              <w:t>ü</w:t>
            </w:r>
            <w:r>
              <w:rPr>
                <w:lang w:val="de-DE"/>
              </w:rPr>
              <w:t>r jede Audiospur in Ihrem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9ffb77a8-f322-49d2-bdb6-a845a1ed3700</w:t>
            </w:r>
          </w:p>
        </w:tc>
        <w:tc>
          <w:tcPr>
            <w:tcW w:w="7407" w:type="dxa"/>
            <w:shd w:val="clear" w:color="auto" w:fill="F2F2F2" w:themeFill="background1" w:themeFillShade="F2"/>
          </w:tcPr>
          <w:p w:rsidR="00000000" w:rsidRDefault="00BD6E96">
            <w:pPr>
              <w:rPr>
                <w:noProof/>
              </w:rPr>
            </w:pPr>
            <w:r>
              <w:rPr>
                <w:noProof/>
              </w:rPr>
              <w:t>At this moment, only the RTP input format is supported.</w:t>
            </w:r>
          </w:p>
        </w:tc>
        <w:tc>
          <w:tcPr>
            <w:tcW w:w="7407" w:type="dxa"/>
          </w:tcPr>
          <w:p w:rsidR="00000000" w:rsidRDefault="00BD6E96">
            <w:pPr>
              <w:rPr>
                <w:lang w:val="de-DE"/>
              </w:rPr>
            </w:pPr>
            <w:r>
              <w:rPr>
                <w:lang w:val="de-DE"/>
              </w:rPr>
              <w:t>Derzeit wird nur das RTP-Eingabeformat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fa1ec7bc-942a-414e-ae95-469b0b016cd5</w:t>
            </w:r>
          </w:p>
        </w:tc>
        <w:tc>
          <w:tcPr>
            <w:tcW w:w="7407" w:type="dxa"/>
            <w:shd w:val="clear" w:color="auto" w:fill="F2F2F2" w:themeFill="background1" w:themeFillShade="F2"/>
          </w:tcPr>
          <w:p w:rsidR="00000000" w:rsidRDefault="00BD6E96">
            <w:pPr>
              <w:rPr>
                <w:noProof/>
              </w:rPr>
            </w:pPr>
            <w:r>
              <w:rPr>
                <w:noProof/>
              </w:rPr>
              <w:t xml:space="preserve">For this section to be enabled in the </w:t>
            </w:r>
            <w:r>
              <w:rPr>
                <w:rStyle w:val="mqInternal"/>
                <w:noProof/>
              </w:rPr>
              <w:t>[1}</w:t>
            </w:r>
            <w:r>
              <w:rPr>
                <w:noProof/>
              </w:rPr>
              <w:t>Create Live Event</w:t>
            </w:r>
            <w:r>
              <w:rPr>
                <w:rStyle w:val="mqInternal"/>
                <w:noProof/>
              </w:rPr>
              <w:t>{2]</w:t>
            </w:r>
            <w:r>
              <w:rPr>
                <w:noProof/>
              </w:rPr>
              <w:t xml:space="preserve"> page</w:t>
            </w:r>
            <w:r>
              <w:rPr>
                <w:noProof/>
              </w:rPr>
              <w:t xml:space="preserve">, go to the </w:t>
            </w:r>
            <w:r>
              <w:rPr>
                <w:rStyle w:val="mqInternal"/>
                <w:noProof/>
              </w:rPr>
              <w:t>[1}</w:t>
            </w:r>
            <w:r>
              <w:rPr>
                <w:noProof/>
              </w:rPr>
              <w:t>ADVANCED OPTIONS</w:t>
            </w:r>
            <w:r>
              <w:rPr>
                <w:rStyle w:val="mqInternal"/>
                <w:noProof/>
              </w:rPr>
              <w:t>{2]</w:t>
            </w:r>
            <w:r>
              <w:rPr>
                <w:noProof/>
              </w:rPr>
              <w:t xml:space="preserve"> section and select </w:t>
            </w:r>
            <w:r>
              <w:rPr>
                <w:rStyle w:val="mqInternal"/>
                <w:noProof/>
              </w:rPr>
              <w:t>[1}</w:t>
            </w:r>
            <w:r>
              <w:rPr>
                <w:noProof/>
              </w:rPr>
              <w:t>Real-Time Transport Protocol (RTP)</w:t>
            </w:r>
            <w:r>
              <w:rPr>
                <w:rStyle w:val="mqInternal"/>
                <w:noProof/>
              </w:rPr>
              <w:t>{2]</w:t>
            </w:r>
            <w:r>
              <w:rPr>
                <w:noProof/>
              </w:rPr>
              <w:t xml:space="preserve"> under the </w:t>
            </w:r>
            <w:r>
              <w:rPr>
                <w:rStyle w:val="mqInternal"/>
                <w:noProof/>
              </w:rPr>
              <w:t>[1}</w:t>
            </w:r>
            <w:r>
              <w:rPr>
                <w:noProof/>
              </w:rPr>
              <w:t>Input Format</w:t>
            </w:r>
            <w:r>
              <w:rPr>
                <w:rStyle w:val="mqInternal"/>
                <w:noProof/>
              </w:rPr>
              <w:t>{2]</w:t>
            </w:r>
            <w:r>
              <w:rPr>
                <w:noProof/>
              </w:rPr>
              <w:t xml:space="preserve"> selector.</w:t>
            </w:r>
          </w:p>
        </w:tc>
        <w:tc>
          <w:tcPr>
            <w:tcW w:w="7407" w:type="dxa"/>
          </w:tcPr>
          <w:p w:rsidR="00000000" w:rsidRDefault="00BD6E96">
            <w:pPr>
              <w:rPr>
                <w:lang w:val="de-DE"/>
              </w:rPr>
            </w:pPr>
            <w:r>
              <w:rPr>
                <w:lang w:val="de-DE"/>
              </w:rPr>
              <w:t xml:space="preserve">Damit dieser Abschnitt in der aktiviert wird </w:t>
            </w:r>
            <w:r>
              <w:rPr>
                <w:rStyle w:val="mqInternal"/>
                <w:noProof/>
                <w:lang w:val="de-DE"/>
              </w:rPr>
              <w:t>[1}</w:t>
            </w:r>
            <w:r>
              <w:rPr>
                <w:lang w:val="de-DE"/>
              </w:rPr>
              <w:t>Live-Event erstellen</w:t>
            </w:r>
            <w:r>
              <w:rPr>
                <w:rStyle w:val="mqInternal"/>
                <w:noProof/>
                <w:lang w:val="de-DE"/>
              </w:rPr>
              <w:t>{2]</w:t>
            </w:r>
            <w:r>
              <w:rPr>
                <w:lang w:val="de-DE"/>
              </w:rPr>
              <w:t xml:space="preserve"> Seite, gehen Sie zur </w:t>
            </w:r>
            <w:r>
              <w:rPr>
                <w:rStyle w:val="mqInternal"/>
                <w:noProof/>
                <w:lang w:val="de-DE"/>
              </w:rPr>
              <w:t>[1}</w:t>
            </w:r>
            <w:r>
              <w:rPr>
                <w:lang w:val="de-DE"/>
              </w:rPr>
              <w:t>ERWEITERTE OPTIONEN</w:t>
            </w:r>
            <w:r>
              <w:rPr>
                <w:rStyle w:val="mqInternal"/>
                <w:noProof/>
                <w:lang w:val="de-DE"/>
              </w:rPr>
              <w:t>{2]</w:t>
            </w:r>
            <w:r>
              <w:rPr>
                <w:lang w:val="de-DE"/>
              </w:rPr>
              <w:t xml:space="preserve"> Abs</w:t>
            </w:r>
            <w:r>
              <w:rPr>
                <w:lang w:val="de-DE"/>
              </w:rPr>
              <w:t>chnitt und w</w:t>
            </w:r>
            <w:r>
              <w:rPr>
                <w:lang w:val="de-DE"/>
              </w:rPr>
              <w:t>ä</w:t>
            </w:r>
            <w:r>
              <w:rPr>
                <w:lang w:val="de-DE"/>
              </w:rPr>
              <w:t xml:space="preserve">hlen Sie </w:t>
            </w:r>
            <w:r>
              <w:rPr>
                <w:rStyle w:val="mqInternal"/>
                <w:noProof/>
                <w:lang w:val="de-DE"/>
              </w:rPr>
              <w:t>[1}</w:t>
            </w:r>
            <w:r>
              <w:rPr>
                <w:lang w:val="de-DE"/>
              </w:rPr>
              <w:t>Echtzeit-Transportprotokoll (RTP)</w:t>
            </w:r>
            <w:r>
              <w:rPr>
                <w:rStyle w:val="mqInternal"/>
                <w:noProof/>
                <w:lang w:val="de-DE"/>
              </w:rPr>
              <w:t>{2]</w:t>
            </w:r>
            <w:r>
              <w:rPr>
                <w:lang w:val="de-DE"/>
              </w:rPr>
              <w:t xml:space="preserve"> unter dem </w:t>
            </w:r>
            <w:r>
              <w:rPr>
                <w:rStyle w:val="mqInternal"/>
                <w:noProof/>
                <w:lang w:val="de-DE"/>
              </w:rPr>
              <w:t>[1}</w:t>
            </w:r>
            <w:r>
              <w:rPr>
                <w:lang w:val="de-DE"/>
              </w:rPr>
              <w:t>Eingabeformat</w:t>
            </w:r>
            <w:r>
              <w:rPr>
                <w:rStyle w:val="mqInternal"/>
                <w:noProof/>
                <w:lang w:val="de-DE"/>
              </w:rPr>
              <w:t>{2]</w:t>
            </w:r>
            <w:r>
              <w:rPr>
                <w:lang w:val="de-DE"/>
              </w:rPr>
              <w:t xml:space="preserve"> W</w:t>
            </w:r>
            <w:r>
              <w:rPr>
                <w:lang w:val="de-DE"/>
              </w:rPr>
              <w:t>ä</w:t>
            </w:r>
            <w:r>
              <w:rPr>
                <w:lang w:val="de-DE"/>
              </w:rPr>
              <w:t>hler.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291e3f5d-8eac-4cb3-8c55-a269b78ba279</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the IP:</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CIDR Whitelist</w:t>
            </w:r>
            <w:r>
              <w:rPr>
                <w:rStyle w:val="mqInternal"/>
                <w:noProof/>
                <w:lang w:val="de-DE"/>
              </w:rPr>
              <w:t>{2]</w:t>
            </w:r>
            <w:r>
              <w:rPr>
                <w:lang w:val="de-DE"/>
              </w:rPr>
              <w:t xml:space="preserve"> Abschnitt, geben Sie die IP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fc92af4c-1818-48d5-8a5d-9a8fa17a9e20</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0.0.0.0/0 </w:t>
            </w:r>
            <w:r>
              <w:rPr>
                <w:rStyle w:val="mqInternal"/>
                <w:noProof/>
              </w:rPr>
              <w:t>{2]</w:t>
            </w:r>
            <w:r>
              <w:rPr>
                <w:noProof/>
              </w:rPr>
              <w:t xml:space="preserve"> to connect to the RTP endpoint.</w:t>
            </w:r>
          </w:p>
        </w:tc>
        <w:tc>
          <w:tcPr>
            <w:tcW w:w="7407" w:type="dxa"/>
          </w:tcPr>
          <w:p w:rsidR="00000000" w:rsidRDefault="00BD6E96">
            <w:pPr>
              <w:rPr>
                <w:lang w:val="de-DE"/>
              </w:rPr>
            </w:pPr>
            <w:r>
              <w:rPr>
                <w:rStyle w:val="mqInternal"/>
                <w:noProof/>
                <w:lang w:val="de-DE"/>
              </w:rPr>
              <w:t>[1}</w:t>
            </w:r>
            <w:r>
              <w:rPr>
                <w:lang w:val="de-DE"/>
              </w:rPr>
              <w:t xml:space="preserve">0.0.0.0/0 </w:t>
            </w:r>
            <w:r>
              <w:rPr>
                <w:rStyle w:val="mqInternal"/>
                <w:noProof/>
                <w:lang w:val="de-DE"/>
              </w:rPr>
              <w:t>{2]</w:t>
            </w:r>
            <w:r>
              <w:rPr>
                <w:lang w:val="de-DE"/>
              </w:rPr>
              <w:t xml:space="preserve"> um eine Verbindung zum RTP-Endpunkt herzustellen.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a3f87913-77e0-4b21-9b0a-96231d96a16e</w:t>
            </w:r>
          </w:p>
        </w:tc>
        <w:tc>
          <w:tcPr>
            <w:tcW w:w="7407" w:type="dxa"/>
            <w:shd w:val="clear" w:color="auto" w:fill="F2F2F2" w:themeFill="background1" w:themeFillShade="F2"/>
          </w:tcPr>
          <w:p w:rsidR="00000000" w:rsidRDefault="00BD6E96">
            <w:pPr>
              <w:rPr>
                <w:noProof/>
              </w:rPr>
            </w:pPr>
            <w:r>
              <w:rPr>
                <w:noProof/>
              </w:rPr>
              <w:t>The Multi-Language button will be disabled if the Input F</w:t>
            </w:r>
            <w:r>
              <w:rPr>
                <w:noProof/>
              </w:rPr>
              <w:t>ormat is not set to RTP.</w:t>
            </w:r>
          </w:p>
        </w:tc>
        <w:tc>
          <w:tcPr>
            <w:tcW w:w="7407" w:type="dxa"/>
          </w:tcPr>
          <w:p w:rsidR="00000000" w:rsidRDefault="00BD6E96">
            <w:pPr>
              <w:rPr>
                <w:lang w:val="de-DE"/>
              </w:rPr>
            </w:pPr>
            <w:r>
              <w:rPr>
                <w:lang w:val="de-DE"/>
              </w:rPr>
              <w:t>Die Schaltfl</w:t>
            </w:r>
            <w:r>
              <w:rPr>
                <w:lang w:val="de-DE"/>
              </w:rPr>
              <w:t>ä</w:t>
            </w:r>
            <w:r>
              <w:rPr>
                <w:lang w:val="de-DE"/>
              </w:rPr>
              <w:t>che Mehrsprachig wird deaktiviert, wenn das Eingabeformat nicht auf RTP eingestellt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d2f2ca77-f521-4783-84ea-bc241c49fb59</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b91cbcc1-c3eb-42f9-9317-ddd31d3ce30c</w:t>
            </w:r>
          </w:p>
        </w:tc>
        <w:tc>
          <w:tcPr>
            <w:tcW w:w="7407" w:type="dxa"/>
            <w:shd w:val="clear" w:color="auto" w:fill="F2F2F2" w:themeFill="background1" w:themeFillShade="F2"/>
          </w:tcPr>
          <w:p w:rsidR="00000000" w:rsidRDefault="00BD6E96">
            <w:pPr>
              <w:rPr>
                <w:noProof/>
              </w:rPr>
            </w:pPr>
            <w:r>
              <w:rPr>
                <w:noProof/>
              </w:rPr>
              <w:t xml:space="preserve">For information on how to define the </w:t>
            </w:r>
            <w:r>
              <w:rPr>
                <w:rStyle w:val="mqInternal"/>
                <w:noProof/>
              </w:rPr>
              <w:t>[1}</w:t>
            </w:r>
            <w:r>
              <w:rPr>
                <w:noProof/>
              </w:rPr>
              <w:t>PID (Packet Identifier)</w:t>
            </w:r>
            <w:r>
              <w:rPr>
                <w:rStyle w:val="mqInternal"/>
                <w:noProof/>
              </w:rPr>
              <w:t>{2]</w:t>
            </w:r>
            <w:r>
              <w:rPr>
                <w:noProof/>
              </w:rPr>
              <w:t>, for the audio tracks please refer to your Encoder documentation.</w:t>
            </w:r>
          </w:p>
        </w:tc>
        <w:tc>
          <w:tcPr>
            <w:tcW w:w="7407" w:type="dxa"/>
          </w:tcPr>
          <w:p w:rsidR="00000000" w:rsidRDefault="00BD6E96">
            <w:pPr>
              <w:rPr>
                <w:lang w:val="de-DE"/>
              </w:rPr>
            </w:pPr>
            <w:r>
              <w:rPr>
                <w:lang w:val="de-DE"/>
              </w:rPr>
              <w:t xml:space="preserve">Informationen zum Definieren des </w:t>
            </w:r>
            <w:r>
              <w:rPr>
                <w:rStyle w:val="mqInternal"/>
                <w:noProof/>
                <w:lang w:val="de-DE"/>
              </w:rPr>
              <w:t>[1}</w:t>
            </w:r>
            <w:r>
              <w:rPr>
                <w:lang w:val="de-DE"/>
              </w:rPr>
              <w:t>PID (Packet Identifier)</w:t>
            </w:r>
            <w:r>
              <w:rPr>
                <w:rStyle w:val="mqInternal"/>
                <w:noProof/>
                <w:lang w:val="de-DE"/>
              </w:rPr>
              <w:t>{2]</w:t>
            </w:r>
            <w:r>
              <w:rPr>
                <w:lang w:val="de-DE"/>
              </w:rPr>
              <w:t xml:space="preserve"> Informationen zu den Audiospuren finden Sie in Ihrer Encoder</w:t>
            </w:r>
            <w:r>
              <w:rPr>
                <w:lang w:val="de-DE"/>
              </w:rPr>
              <w:t>-Dokumentation.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b3acfe31-059d-4f6e-a2ac-a3dc29abe13c</w:t>
            </w:r>
          </w:p>
        </w:tc>
        <w:tc>
          <w:tcPr>
            <w:tcW w:w="7407" w:type="dxa"/>
            <w:shd w:val="clear" w:color="auto" w:fill="F2F2F2" w:themeFill="background1" w:themeFillShade="F2"/>
          </w:tcPr>
          <w:p w:rsidR="00000000" w:rsidRDefault="00BD6E96">
            <w:pPr>
              <w:rPr>
                <w:noProof/>
              </w:rPr>
            </w:pPr>
            <w:r>
              <w:rPr>
                <w:noProof/>
              </w:rPr>
              <w:t>Support for SRT will be added in the near future.</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SRT wird in naher Zukunft hinzugef</w:t>
            </w:r>
            <w:r>
              <w:rPr>
                <w:lang w:val="de-DE"/>
              </w:rPr>
              <w:t>ü</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ee156d4e-5ebb-4109-af5f-eee6b359b5fd</w:t>
            </w:r>
          </w:p>
        </w:tc>
        <w:tc>
          <w:tcPr>
            <w:tcW w:w="7407" w:type="dxa"/>
            <w:shd w:val="clear" w:color="auto" w:fill="F2F2F2" w:themeFill="background1" w:themeFillShade="F2"/>
          </w:tcPr>
          <w:p w:rsidR="00000000" w:rsidRDefault="00BD6E96">
            <w:pPr>
              <w:rPr>
                <w:noProof/>
              </w:rPr>
            </w:pPr>
            <w:r>
              <w:rPr>
                <w:noProof/>
              </w:rPr>
              <w:t>For more information on how to set up an RTP inpu</w:t>
            </w:r>
            <w:r>
              <w:rPr>
                <w:noProof/>
              </w:rPr>
              <w:t xml:space="preserve">t, please visit the </w:t>
            </w:r>
            <w:r>
              <w:rPr>
                <w:rStyle w:val="mqInternal"/>
                <w:noProof/>
              </w:rPr>
              <w:t>[1}</w:t>
            </w:r>
            <w:r>
              <w:rPr>
                <w:noProof/>
              </w:rPr>
              <w:t>Configuring advanced options documentation</w:t>
            </w:r>
            <w:r>
              <w:rPr>
                <w:rStyle w:val="mqInternal"/>
                <w:noProof/>
              </w:rPr>
              <w:t>{2]</w:t>
            </w:r>
            <w:r>
              <w:rPr>
                <w:noProof/>
              </w:rPr>
              <w:t>.</w:t>
            </w:r>
          </w:p>
        </w:tc>
        <w:tc>
          <w:tcPr>
            <w:tcW w:w="7407" w:type="dxa"/>
          </w:tcPr>
          <w:p w:rsidR="00000000" w:rsidRDefault="00BD6E96">
            <w:pPr>
              <w:rPr>
                <w:lang w:val="de-DE"/>
              </w:rPr>
            </w:pPr>
            <w:r>
              <w:rPr>
                <w:lang w:val="de-DE"/>
              </w:rPr>
              <w:t xml:space="preserve">Weitere Informationen zum Einrichten eines RTP-Eingangs finden Sie unter </w:t>
            </w:r>
            <w:r>
              <w:rPr>
                <w:rStyle w:val="mqInternal"/>
                <w:noProof/>
                <w:lang w:val="de-DE"/>
              </w:rPr>
              <w:t>[1}</w:t>
            </w:r>
            <w:r>
              <w:rPr>
                <w:lang w:val="de-DE"/>
              </w:rPr>
              <w:t>Konfigurieren der Dokumentation zu erweiterten Optionen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a29951a4-d79b-43ce-8bba-e0f00cb6a685</w:t>
            </w:r>
          </w:p>
        </w:tc>
        <w:tc>
          <w:tcPr>
            <w:tcW w:w="7407" w:type="dxa"/>
            <w:shd w:val="clear" w:color="auto" w:fill="F2F2F2" w:themeFill="background1" w:themeFillShade="F2"/>
          </w:tcPr>
          <w:p w:rsidR="00000000" w:rsidRDefault="00BD6E96">
            <w:pPr>
              <w:rPr>
                <w:noProof/>
              </w:rPr>
            </w:pPr>
            <w:r>
              <w:rPr>
                <w:noProof/>
              </w:rPr>
              <w:t>Adding Audio Tracks to a Live Event</w:t>
            </w:r>
          </w:p>
        </w:tc>
        <w:tc>
          <w:tcPr>
            <w:tcW w:w="7407" w:type="dxa"/>
          </w:tcPr>
          <w:p w:rsidR="00000000" w:rsidRDefault="00BD6E96">
            <w:pPr>
              <w:rPr>
                <w:lang w:val="de-DE"/>
              </w:rPr>
            </w:pPr>
            <w:r>
              <w:rPr>
                <w:lang w:val="de-DE"/>
              </w:rPr>
              <w:t>Hinzuf</w:t>
            </w:r>
            <w:r>
              <w:rPr>
                <w:lang w:val="de-DE"/>
              </w:rPr>
              <w:t>ü</w:t>
            </w:r>
            <w:r>
              <w:rPr>
                <w:lang w:val="de-DE"/>
              </w:rPr>
              <w:t>gen von Audiospuren zu einem Live-Event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a07ef97f-96da-410d-8226-b91bc184cb79</w:t>
            </w:r>
          </w:p>
        </w:tc>
        <w:tc>
          <w:tcPr>
            <w:tcW w:w="7407" w:type="dxa"/>
            <w:shd w:val="clear" w:color="auto" w:fill="F2F2F2" w:themeFill="background1" w:themeFillShade="F2"/>
          </w:tcPr>
          <w:p w:rsidR="00000000" w:rsidRDefault="00BD6E96">
            <w:pPr>
              <w:rPr>
                <w:noProof/>
              </w:rPr>
            </w:pPr>
            <w:r>
              <w:rPr>
                <w:noProof/>
              </w:rPr>
              <w:t>When creating a new Live event:</w:t>
            </w:r>
          </w:p>
        </w:tc>
        <w:tc>
          <w:tcPr>
            <w:tcW w:w="7407" w:type="dxa"/>
          </w:tcPr>
          <w:p w:rsidR="00000000" w:rsidRDefault="00BD6E96">
            <w:pPr>
              <w:rPr>
                <w:lang w:val="de-DE"/>
              </w:rPr>
            </w:pPr>
            <w:r>
              <w:rPr>
                <w:lang w:val="de-DE"/>
              </w:rPr>
              <w:t>Beim Erstellen eines neuen Live-Ereignisses: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2633a7aa-89a2-4e68-920f-b7eb58cf8edf</w:t>
            </w:r>
          </w:p>
        </w:tc>
        <w:tc>
          <w:tcPr>
            <w:tcW w:w="7407" w:type="dxa"/>
            <w:shd w:val="clear" w:color="auto" w:fill="F2F2F2" w:themeFill="background1" w:themeFillShade="F2"/>
          </w:tcPr>
          <w:p w:rsidR="00000000" w:rsidRDefault="00BD6E96">
            <w:pPr>
              <w:rPr>
                <w:noProof/>
              </w:rPr>
            </w:pPr>
            <w:r>
              <w:rPr>
                <w:noProof/>
              </w:rPr>
              <w:t xml:space="preserve">Open the </w:t>
            </w:r>
            <w:r>
              <w:rPr>
                <w:rStyle w:val="mqInternal"/>
                <w:noProof/>
              </w:rPr>
              <w:t>[1}</w:t>
            </w:r>
            <w:r>
              <w:rPr>
                <w:noProof/>
              </w:rPr>
              <w:t>Audio Tracks</w:t>
            </w:r>
            <w:r>
              <w:rPr>
                <w:rStyle w:val="mqInternal"/>
                <w:noProof/>
              </w:rPr>
              <w:t>{2]</w:t>
            </w:r>
            <w:r>
              <w:rPr>
                <w:noProof/>
              </w:rPr>
              <w:t xml:space="preserve"> section.</w:t>
            </w:r>
          </w:p>
        </w:tc>
        <w:tc>
          <w:tcPr>
            <w:tcW w:w="7407" w:type="dxa"/>
          </w:tcPr>
          <w:p w:rsidR="00000000" w:rsidRDefault="00BD6E96">
            <w:pPr>
              <w:rPr>
                <w:lang w:val="de-DE"/>
              </w:rPr>
            </w:pPr>
            <w:r>
              <w:rPr>
                <w:lang w:val="de-DE"/>
              </w:rPr>
              <w:t>Ö</w:t>
            </w:r>
            <w:r>
              <w:rPr>
                <w:lang w:val="de-DE"/>
              </w:rPr>
              <w:t xml:space="preserve">ffne das </w:t>
            </w:r>
            <w:r>
              <w:rPr>
                <w:rStyle w:val="mqInternal"/>
                <w:noProof/>
                <w:lang w:val="de-DE"/>
              </w:rPr>
              <w:t>[1}</w:t>
            </w:r>
            <w:r>
              <w:rPr>
                <w:lang w:val="de-DE"/>
              </w:rPr>
              <w:t>Audiospuren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3729c1f5-8b3d-4d54-bc44-c442a126e564</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Add Audio Tracks</w:t>
            </w:r>
            <w:r>
              <w:rPr>
                <w:rStyle w:val="mqInternal"/>
                <w:noProof/>
              </w:rPr>
              <w:t>{2]</w:t>
            </w:r>
            <w:r>
              <w:rPr>
                <w:noProof/>
              </w:rPr>
              <w:t xml:space="preserve"> button.</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F</w:t>
            </w:r>
            <w:r>
              <w:rPr>
                <w:lang w:val="de-DE"/>
              </w:rPr>
              <w:t>ü</w:t>
            </w:r>
            <w:r>
              <w:rPr>
                <w:lang w:val="de-DE"/>
              </w:rPr>
              <w:t>gen Sie Audiospuren hinzu</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9fad0608-362c-41a7-bcb2-5a23f7ea298e</w:t>
            </w:r>
          </w:p>
        </w:tc>
        <w:tc>
          <w:tcPr>
            <w:tcW w:w="7407" w:type="dxa"/>
            <w:shd w:val="clear" w:color="auto" w:fill="F2F2F2" w:themeFill="background1" w:themeFillShade="F2"/>
          </w:tcPr>
          <w:p w:rsidR="00000000" w:rsidRDefault="00BD6E96">
            <w:pPr>
              <w:rPr>
                <w:noProof/>
              </w:rPr>
            </w:pPr>
            <w:r>
              <w:rPr>
                <w:noProof/>
              </w:rPr>
              <w:t>Fill in the field</w:t>
            </w:r>
            <w:r>
              <w:rPr>
                <w:noProof/>
              </w:rPr>
              <w:t>s to add a new Audio track.</w:t>
            </w:r>
          </w:p>
        </w:tc>
        <w:tc>
          <w:tcPr>
            <w:tcW w:w="7407" w:type="dxa"/>
          </w:tcPr>
          <w:p w:rsidR="00000000" w:rsidRDefault="00BD6E96">
            <w:pPr>
              <w:rPr>
                <w:lang w:val="de-DE"/>
              </w:rPr>
            </w:pPr>
            <w:r>
              <w:rPr>
                <w:lang w:val="de-DE"/>
              </w:rPr>
              <w:t>F</w:t>
            </w:r>
            <w:r>
              <w:rPr>
                <w:lang w:val="de-DE"/>
              </w:rPr>
              <w:t>ü</w:t>
            </w:r>
            <w:r>
              <w:rPr>
                <w:lang w:val="de-DE"/>
              </w:rPr>
              <w:t>llen Sie die Felder aus, um eine neue Audiospur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19472c9d-8fde-4840-a0d0-6ac35a2bcee9</w:t>
            </w:r>
          </w:p>
        </w:tc>
        <w:tc>
          <w:tcPr>
            <w:tcW w:w="7407" w:type="dxa"/>
            <w:shd w:val="clear" w:color="auto" w:fill="F2F2F2" w:themeFill="background1" w:themeFillShade="F2"/>
          </w:tcPr>
          <w:p w:rsidR="00000000" w:rsidRDefault="00BD6E96">
            <w:pPr>
              <w:rPr>
                <w:noProof/>
              </w:rPr>
            </w:pPr>
            <w:r>
              <w:rPr>
                <w:noProof/>
              </w:rPr>
              <w:t>Fields with an asterisk (*) are required.</w:t>
            </w:r>
          </w:p>
        </w:tc>
        <w:tc>
          <w:tcPr>
            <w:tcW w:w="7407" w:type="dxa"/>
          </w:tcPr>
          <w:p w:rsidR="00000000" w:rsidRDefault="00BD6E96">
            <w:pPr>
              <w:rPr>
                <w:lang w:val="de-DE"/>
              </w:rPr>
            </w:pPr>
            <w:r>
              <w:rPr>
                <w:lang w:val="de-DE"/>
              </w:rPr>
              <w:t>Felder mit einem Sternchen (*) sind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e69a2592-38e2-46ad-b4f6-c39ce0ccc0dc</w:t>
            </w:r>
          </w:p>
        </w:tc>
        <w:tc>
          <w:tcPr>
            <w:tcW w:w="7407" w:type="dxa"/>
            <w:shd w:val="clear" w:color="auto" w:fill="F2F2F2" w:themeFill="background1" w:themeFillShade="F2"/>
          </w:tcPr>
          <w:p w:rsidR="00000000" w:rsidRDefault="00BD6E96">
            <w:pPr>
              <w:rPr>
                <w:noProof/>
              </w:rPr>
            </w:pPr>
            <w:r>
              <w:rPr>
                <w:rStyle w:val="mqInternal"/>
                <w:noProof/>
              </w:rPr>
              <w:t>[1}</w:t>
            </w:r>
            <w:r>
              <w:rPr>
                <w:noProof/>
              </w:rPr>
              <w:t>Default</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Standard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348817f8-1d53-4674-9d1a-c455f91fa038</w:t>
            </w:r>
          </w:p>
        </w:tc>
        <w:tc>
          <w:tcPr>
            <w:tcW w:w="7407" w:type="dxa"/>
            <w:shd w:val="clear" w:color="auto" w:fill="F2F2F2" w:themeFill="background1" w:themeFillShade="F2"/>
          </w:tcPr>
          <w:p w:rsidR="00000000" w:rsidRDefault="00BD6E96">
            <w:pPr>
              <w:rPr>
                <w:noProof/>
              </w:rPr>
            </w:pPr>
            <w:r>
              <w:rPr>
                <w:noProof/>
              </w:rPr>
              <w:t>Select which audio track is the default.</w:t>
            </w:r>
          </w:p>
        </w:tc>
        <w:tc>
          <w:tcPr>
            <w:tcW w:w="7407" w:type="dxa"/>
          </w:tcPr>
          <w:p w:rsidR="00000000" w:rsidRDefault="00BD6E96">
            <w:pPr>
              <w:rPr>
                <w:lang w:val="de-DE"/>
              </w:rPr>
            </w:pPr>
            <w:r>
              <w:rPr>
                <w:lang w:val="de-DE"/>
              </w:rPr>
              <w:t>W</w:t>
            </w:r>
            <w:r>
              <w:rPr>
                <w:lang w:val="de-DE"/>
              </w:rPr>
              <w:t>ä</w:t>
            </w:r>
            <w:r>
              <w:rPr>
                <w:lang w:val="de-DE"/>
              </w:rPr>
              <w:t>hlen Sie die Audiospur als Standard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5c18e86d-08d1-4769-b4bf-a334977d25ac</w:t>
            </w:r>
          </w:p>
        </w:tc>
        <w:tc>
          <w:tcPr>
            <w:tcW w:w="7407" w:type="dxa"/>
            <w:shd w:val="clear" w:color="auto" w:fill="F2F2F2" w:themeFill="background1" w:themeFillShade="F2"/>
          </w:tcPr>
          <w:p w:rsidR="00000000" w:rsidRDefault="00BD6E96">
            <w:pPr>
              <w:rPr>
                <w:noProof/>
              </w:rPr>
            </w:pPr>
            <w:r>
              <w:rPr>
                <w:rStyle w:val="mqInternal"/>
                <w:noProof/>
              </w:rPr>
              <w:t>[1}</w:t>
            </w:r>
            <w:r>
              <w:rPr>
                <w:noProof/>
              </w:rPr>
              <w:t>Language*</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Sprache*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0254ea70-74df-4d03-85c8-6bafc2252a76</w:t>
            </w:r>
          </w:p>
        </w:tc>
        <w:tc>
          <w:tcPr>
            <w:tcW w:w="7407" w:type="dxa"/>
            <w:shd w:val="clear" w:color="auto" w:fill="F2F2F2" w:themeFill="background1" w:themeFillShade="F2"/>
          </w:tcPr>
          <w:p w:rsidR="00000000" w:rsidRDefault="00BD6E96">
            <w:pPr>
              <w:rPr>
                <w:noProof/>
              </w:rPr>
            </w:pPr>
            <w:r>
              <w:rPr>
                <w:noProof/>
              </w:rPr>
              <w:t>Type the language code of the new audio track.</w:t>
            </w:r>
          </w:p>
        </w:tc>
        <w:tc>
          <w:tcPr>
            <w:tcW w:w="7407" w:type="dxa"/>
          </w:tcPr>
          <w:p w:rsidR="00000000" w:rsidRDefault="00BD6E96">
            <w:pPr>
              <w:rPr>
                <w:lang w:val="de-DE"/>
              </w:rPr>
            </w:pPr>
            <w:r>
              <w:rPr>
                <w:lang w:val="de-DE"/>
              </w:rPr>
              <w:t>Geben Sie den Sprachcode der neuen Audiospur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a7b59cca-006f-433f-9944-f238f65da0af</w:t>
            </w:r>
          </w:p>
        </w:tc>
        <w:tc>
          <w:tcPr>
            <w:tcW w:w="7407" w:type="dxa"/>
            <w:shd w:val="clear" w:color="auto" w:fill="F2F2F2" w:themeFill="background1" w:themeFillShade="F2"/>
          </w:tcPr>
          <w:p w:rsidR="00000000" w:rsidRDefault="00BD6E96">
            <w:pPr>
              <w:rPr>
                <w:noProof/>
              </w:rPr>
            </w:pPr>
            <w:r>
              <w:rPr>
                <w:noProof/>
              </w:rPr>
              <w:t>Example: en, es, cy-GB, etc.</w:t>
            </w:r>
          </w:p>
        </w:tc>
        <w:tc>
          <w:tcPr>
            <w:tcW w:w="7407" w:type="dxa"/>
          </w:tcPr>
          <w:p w:rsidR="00000000" w:rsidRDefault="00BD6E96">
            <w:pPr>
              <w:rPr>
                <w:lang w:val="de-DE"/>
              </w:rPr>
            </w:pPr>
            <w:r>
              <w:rPr>
                <w:lang w:val="de-DE"/>
              </w:rPr>
              <w:t>Beispiel: en, es, cy-GB usw.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7601e7d3-ad7e-4d2f-9568-fadb5d7e5aa7</w:t>
            </w:r>
          </w:p>
        </w:tc>
        <w:tc>
          <w:tcPr>
            <w:tcW w:w="7407" w:type="dxa"/>
            <w:shd w:val="clear" w:color="auto" w:fill="F2F2F2" w:themeFill="background1" w:themeFillShade="F2"/>
          </w:tcPr>
          <w:p w:rsidR="00000000" w:rsidRDefault="00BD6E96">
            <w:pPr>
              <w:rPr>
                <w:noProof/>
              </w:rPr>
            </w:pPr>
            <w:r>
              <w:rPr>
                <w:rStyle w:val="mqInternal"/>
                <w:noProof/>
              </w:rPr>
              <w:t>[1}</w:t>
            </w:r>
            <w:r>
              <w:rPr>
                <w:noProof/>
              </w:rPr>
              <w:t>PID*</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PID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71527fb3-b370-4edb-889b-687a84a5c929</w:t>
            </w:r>
          </w:p>
        </w:tc>
        <w:tc>
          <w:tcPr>
            <w:tcW w:w="7407" w:type="dxa"/>
            <w:shd w:val="clear" w:color="auto" w:fill="F2F2F2" w:themeFill="background1" w:themeFillShade="F2"/>
          </w:tcPr>
          <w:p w:rsidR="00000000" w:rsidRDefault="00BD6E96">
            <w:pPr>
              <w:rPr>
                <w:noProof/>
              </w:rPr>
            </w:pPr>
            <w:r>
              <w:rPr>
                <w:noProof/>
              </w:rPr>
              <w:t>Enter the PID code previously defined in your Encoder to sync the audio tracks in your incoming stream to the correct language and variant.</w:t>
            </w:r>
          </w:p>
        </w:tc>
        <w:tc>
          <w:tcPr>
            <w:tcW w:w="7407" w:type="dxa"/>
          </w:tcPr>
          <w:p w:rsidR="00000000" w:rsidRDefault="00BD6E96">
            <w:pPr>
              <w:rPr>
                <w:lang w:val="de-DE"/>
              </w:rPr>
            </w:pPr>
            <w:r>
              <w:rPr>
                <w:lang w:val="de-DE"/>
              </w:rPr>
              <w:t>Geben Sie d</w:t>
            </w:r>
            <w:r>
              <w:rPr>
                <w:lang w:val="de-DE"/>
              </w:rPr>
              <w:t>en zuvor in Ihrem Encoder definierten PID-Code ein, um die Audiospuren in Ihrem eingehenden Stream mit der richtigen Sprache und Variante zu synchronisieren.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93fd375e-7f5f-44f4-9670-2083c03bb30c</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4407418b-2d4c-4642-a66d-e5d13dfaed29</w:t>
            </w:r>
          </w:p>
        </w:tc>
        <w:tc>
          <w:tcPr>
            <w:tcW w:w="7407" w:type="dxa"/>
            <w:shd w:val="clear" w:color="auto" w:fill="F2F2F2" w:themeFill="background1" w:themeFillShade="F2"/>
          </w:tcPr>
          <w:p w:rsidR="00000000" w:rsidRDefault="00BD6E96">
            <w:pPr>
              <w:rPr>
                <w:noProof/>
              </w:rPr>
            </w:pPr>
            <w:r>
              <w:rPr>
                <w:noProof/>
              </w:rPr>
              <w:t>Unique PID's are required for each audio track.</w:t>
            </w:r>
          </w:p>
        </w:tc>
        <w:tc>
          <w:tcPr>
            <w:tcW w:w="7407" w:type="dxa"/>
          </w:tcPr>
          <w:p w:rsidR="00000000" w:rsidRDefault="00BD6E96">
            <w:pPr>
              <w:rPr>
                <w:lang w:val="de-DE"/>
              </w:rPr>
            </w:pPr>
            <w:r>
              <w:rPr>
                <w:lang w:val="de-DE"/>
              </w:rPr>
              <w:t>F</w:t>
            </w:r>
            <w:r>
              <w:rPr>
                <w:lang w:val="de-DE"/>
              </w:rPr>
              <w:t>ü</w:t>
            </w:r>
            <w:r>
              <w:rPr>
                <w:lang w:val="de-DE"/>
              </w:rPr>
              <w:t>r jede Audiospur sind eindeutige PIDs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ac20e0ff-28df-44de-b6dd-4ccb0ee2591c</w:t>
            </w:r>
          </w:p>
        </w:tc>
        <w:tc>
          <w:tcPr>
            <w:tcW w:w="7407" w:type="dxa"/>
            <w:shd w:val="clear" w:color="auto" w:fill="F2F2F2" w:themeFill="background1" w:themeFillShade="F2"/>
          </w:tcPr>
          <w:p w:rsidR="00000000" w:rsidRDefault="00BD6E96">
            <w:pPr>
              <w:rPr>
                <w:noProof/>
              </w:rPr>
            </w:pPr>
            <w:r>
              <w:rPr>
                <w:rStyle w:val="mqInternal"/>
                <w:noProof/>
              </w:rPr>
              <w:t>[1}</w:t>
            </w:r>
            <w:r>
              <w:rPr>
                <w:noProof/>
              </w:rPr>
              <w:t>Variant</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Variante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71ebd3d4-72c6-47d6-a265-5af822429e5c</w:t>
            </w:r>
          </w:p>
        </w:tc>
        <w:tc>
          <w:tcPr>
            <w:tcW w:w="7407" w:type="dxa"/>
            <w:shd w:val="clear" w:color="auto" w:fill="F2F2F2" w:themeFill="background1" w:themeFillShade="F2"/>
          </w:tcPr>
          <w:p w:rsidR="00000000" w:rsidRDefault="00BD6E96">
            <w:pPr>
              <w:rPr>
                <w:noProof/>
              </w:rPr>
            </w:pPr>
            <w:r>
              <w:rPr>
                <w:noProof/>
              </w:rPr>
              <w:t>Represents the variant of the audio track.</w:t>
            </w:r>
          </w:p>
        </w:tc>
        <w:tc>
          <w:tcPr>
            <w:tcW w:w="7407" w:type="dxa"/>
          </w:tcPr>
          <w:p w:rsidR="00000000" w:rsidRDefault="00BD6E96">
            <w:pPr>
              <w:rPr>
                <w:lang w:val="de-DE"/>
              </w:rPr>
            </w:pPr>
            <w:r>
              <w:rPr>
                <w:lang w:val="de-DE"/>
              </w:rPr>
              <w:t>Repr</w:t>
            </w:r>
            <w:r>
              <w:rPr>
                <w:lang w:val="de-DE"/>
              </w:rPr>
              <w:t>ä</w:t>
            </w:r>
            <w:r>
              <w:rPr>
                <w:lang w:val="de-DE"/>
              </w:rPr>
              <w:t>sentiert die Variante der Audiospur.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13ee369f-1331-4520-a48d-923bd095971a</w:t>
            </w:r>
          </w:p>
        </w:tc>
        <w:tc>
          <w:tcPr>
            <w:tcW w:w="7407" w:type="dxa"/>
            <w:shd w:val="clear" w:color="auto" w:fill="F2F2F2" w:themeFill="background1" w:themeFillShade="F2"/>
          </w:tcPr>
          <w:p w:rsidR="00000000" w:rsidRDefault="00BD6E96">
            <w:pPr>
              <w:rPr>
                <w:noProof/>
              </w:rPr>
            </w:pPr>
            <w:r>
              <w:rPr>
                <w:noProof/>
              </w:rPr>
              <w:t xml:space="preserve">These can be: </w:t>
            </w:r>
            <w:r>
              <w:rPr>
                <w:rStyle w:val="mqInternal"/>
                <w:noProof/>
              </w:rPr>
              <w:t>[1}</w:t>
            </w:r>
            <w:r>
              <w:rPr>
                <w:noProof/>
              </w:rPr>
              <w:t>main, commentary, alternate, caption, subtitle, supplementary, dub</w:t>
            </w:r>
            <w:r>
              <w:rPr>
                <w:rStyle w:val="mqInternal"/>
                <w:noProof/>
              </w:rPr>
              <w:t>{2]</w:t>
            </w:r>
            <w:r>
              <w:rPr>
                <w:noProof/>
              </w:rPr>
              <w:t>.</w:t>
            </w:r>
          </w:p>
        </w:tc>
        <w:tc>
          <w:tcPr>
            <w:tcW w:w="7407" w:type="dxa"/>
          </w:tcPr>
          <w:p w:rsidR="00000000" w:rsidRDefault="00BD6E96">
            <w:pPr>
              <w:rPr>
                <w:lang w:val="de-DE"/>
              </w:rPr>
            </w:pPr>
            <w:r>
              <w:rPr>
                <w:lang w:val="de-DE"/>
              </w:rPr>
              <w:t>Dies k</w:t>
            </w:r>
            <w:r>
              <w:rPr>
                <w:lang w:val="de-DE"/>
              </w:rPr>
              <w:t>ö</w:t>
            </w:r>
            <w:r>
              <w:rPr>
                <w:lang w:val="de-DE"/>
              </w:rPr>
              <w:t xml:space="preserve">nnen sein: </w:t>
            </w:r>
            <w:r>
              <w:rPr>
                <w:rStyle w:val="mqInternal"/>
                <w:noProof/>
                <w:lang w:val="de-DE"/>
              </w:rPr>
              <w:t>[1}</w:t>
            </w:r>
            <w:r>
              <w:rPr>
                <w:lang w:val="de-DE"/>
              </w:rPr>
              <w:t>Haupt, Kommentar, Alternative, Bildunterschrift, Untertitel, Erg</w:t>
            </w:r>
            <w:r>
              <w:rPr>
                <w:lang w:val="de-DE"/>
              </w:rPr>
              <w:t>ä</w:t>
            </w:r>
            <w:r>
              <w:rPr>
                <w:lang w:val="de-DE"/>
              </w:rPr>
              <w:t>nzung, Synchronisation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78e7969a-46b8-49e5-8aa2-69dd6a3b5b03</w:t>
            </w:r>
          </w:p>
        </w:tc>
        <w:tc>
          <w:tcPr>
            <w:tcW w:w="7407" w:type="dxa"/>
            <w:shd w:val="clear" w:color="auto" w:fill="F2F2F2" w:themeFill="background1" w:themeFillShade="F2"/>
          </w:tcPr>
          <w:p w:rsidR="00000000" w:rsidRDefault="00BD6E96">
            <w:pPr>
              <w:rPr>
                <w:noProof/>
              </w:rPr>
            </w:pPr>
            <w:r>
              <w:rPr>
                <w:rStyle w:val="mqInternal"/>
                <w:noProof/>
              </w:rPr>
              <w:t>[1}</w:t>
            </w:r>
            <w:r>
              <w:rPr>
                <w:noProof/>
              </w:rPr>
              <w:t>Label</w:t>
            </w:r>
            <w:r>
              <w:rPr>
                <w:rStyle w:val="mqInternal"/>
                <w:noProof/>
              </w:rPr>
              <w:t>{2]</w:t>
            </w:r>
            <w:r>
              <w:rPr>
                <w:noProof/>
              </w:rPr>
              <w:t>:</w:t>
            </w:r>
          </w:p>
        </w:tc>
        <w:tc>
          <w:tcPr>
            <w:tcW w:w="7407" w:type="dxa"/>
          </w:tcPr>
          <w:p w:rsidR="00000000" w:rsidRDefault="00BD6E96">
            <w:pPr>
              <w:rPr>
                <w:lang w:val="de-DE"/>
              </w:rPr>
            </w:pPr>
            <w:r>
              <w:rPr>
                <w:rStyle w:val="mqInternal"/>
                <w:noProof/>
                <w:lang w:val="de-DE"/>
              </w:rPr>
              <w:t>[1}</w:t>
            </w:r>
            <w:r>
              <w:rPr>
                <w:lang w:val="de-DE"/>
              </w:rPr>
              <w:t>Etikette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63add26f-061e-40bc-9458-ba66a19264db</w:t>
            </w:r>
          </w:p>
        </w:tc>
        <w:tc>
          <w:tcPr>
            <w:tcW w:w="7407" w:type="dxa"/>
            <w:shd w:val="clear" w:color="auto" w:fill="F2F2F2" w:themeFill="background1" w:themeFillShade="F2"/>
          </w:tcPr>
          <w:p w:rsidR="00000000" w:rsidRDefault="00BD6E96">
            <w:pPr>
              <w:rPr>
                <w:noProof/>
              </w:rPr>
            </w:pPr>
            <w:r>
              <w:rPr>
                <w:noProof/>
              </w:rPr>
              <w:t>Type a name for the track.</w:t>
            </w:r>
          </w:p>
        </w:tc>
        <w:tc>
          <w:tcPr>
            <w:tcW w:w="7407" w:type="dxa"/>
          </w:tcPr>
          <w:p w:rsidR="00000000" w:rsidRDefault="00BD6E96">
            <w:pPr>
              <w:rPr>
                <w:lang w:val="de-DE"/>
              </w:rPr>
            </w:pPr>
            <w:r>
              <w:rPr>
                <w:lang w:val="de-DE"/>
              </w:rPr>
              <w:t>Geben Sie einen Namen f</w:t>
            </w:r>
            <w:r>
              <w:rPr>
                <w:lang w:val="de-DE"/>
              </w:rPr>
              <w:t>ü</w:t>
            </w:r>
            <w:r>
              <w:rPr>
                <w:lang w:val="de-DE"/>
              </w:rPr>
              <w:t>r die Spur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edf8a4d0-492f-4757-97bd-2ac2fb05a625</w:t>
            </w:r>
          </w:p>
        </w:tc>
        <w:tc>
          <w:tcPr>
            <w:tcW w:w="7407" w:type="dxa"/>
            <w:shd w:val="clear" w:color="auto" w:fill="F2F2F2" w:themeFill="background1" w:themeFillShade="F2"/>
          </w:tcPr>
          <w:p w:rsidR="00000000" w:rsidRDefault="00BD6E96">
            <w:pPr>
              <w:rPr>
                <w:noProof/>
              </w:rPr>
            </w:pPr>
            <w:r>
              <w:rPr>
                <w:noProof/>
              </w:rPr>
              <w:t>Example:</w:t>
            </w:r>
          </w:p>
        </w:tc>
        <w:tc>
          <w:tcPr>
            <w:tcW w:w="7407" w:type="dxa"/>
          </w:tcPr>
          <w:p w:rsidR="00000000" w:rsidRDefault="00BD6E96">
            <w:pPr>
              <w:rPr>
                <w:lang w:val="de-DE"/>
              </w:rPr>
            </w:pPr>
            <w:r>
              <w:rPr>
                <w:lang w:val="de-DE"/>
              </w:rPr>
              <w:t>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7f6c25ea-9f1e-442b-b2d5-f74f300859c9</w:t>
            </w:r>
          </w:p>
        </w:tc>
        <w:tc>
          <w:tcPr>
            <w:tcW w:w="7407" w:type="dxa"/>
            <w:shd w:val="clear" w:color="auto" w:fill="F2F2F2" w:themeFill="background1" w:themeFillShade="F2"/>
          </w:tcPr>
          <w:p w:rsidR="00000000" w:rsidRDefault="00BD6E96">
            <w:pPr>
              <w:rPr>
                <w:noProof/>
              </w:rPr>
            </w:pPr>
            <w:r>
              <w:rPr>
                <w:noProof/>
              </w:rPr>
              <w:t>English, Spanish etc.</w:t>
            </w:r>
          </w:p>
        </w:tc>
        <w:tc>
          <w:tcPr>
            <w:tcW w:w="7407" w:type="dxa"/>
          </w:tcPr>
          <w:p w:rsidR="00000000" w:rsidRDefault="00BD6E96">
            <w:pPr>
              <w:rPr>
                <w:lang w:val="de-DE"/>
              </w:rPr>
            </w:pPr>
            <w:r>
              <w:rPr>
                <w:lang w:val="de-DE"/>
              </w:rPr>
              <w:t>Englisch, Spanisch usw.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42755988-33da-439e-a302-6656a96aaef5</w:t>
            </w:r>
          </w:p>
        </w:tc>
        <w:tc>
          <w:tcPr>
            <w:tcW w:w="7407" w:type="dxa"/>
            <w:shd w:val="clear" w:color="auto" w:fill="F2F2F2" w:themeFill="background1" w:themeFillShade="F2"/>
          </w:tcPr>
          <w:p w:rsidR="00000000" w:rsidRDefault="00BD6E96">
            <w:pPr>
              <w:rPr>
                <w:noProof/>
              </w:rPr>
            </w:pPr>
            <w:r>
              <w:rPr>
                <w:noProof/>
              </w:rPr>
              <w:t>Note that ff the label field is left empty, the language code will be used as a label.</w:t>
            </w:r>
          </w:p>
        </w:tc>
        <w:tc>
          <w:tcPr>
            <w:tcW w:w="7407" w:type="dxa"/>
          </w:tcPr>
          <w:p w:rsidR="00000000" w:rsidRDefault="00BD6E96">
            <w:pPr>
              <w:rPr>
                <w:lang w:val="de-DE"/>
              </w:rPr>
            </w:pPr>
            <w:r>
              <w:rPr>
                <w:lang w:val="de-DE"/>
              </w:rPr>
              <w:t>Beachten Sie, dass der Sprachcode als Beschriftung verwendet wird, wenn das Beschriftungsfeld leer bleibt.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b9f734fd-dab5-4894-9c2a-2e4fc79f5359</w:t>
            </w:r>
          </w:p>
        </w:tc>
        <w:tc>
          <w:tcPr>
            <w:tcW w:w="7407" w:type="dxa"/>
            <w:shd w:val="clear" w:color="auto" w:fill="F2F2F2" w:themeFill="background1" w:themeFillShade="F2"/>
          </w:tcPr>
          <w:p w:rsidR="00000000" w:rsidRDefault="00BD6E96">
            <w:pPr>
              <w:rPr>
                <w:noProof/>
              </w:rPr>
            </w:pPr>
            <w:r>
              <w:rPr>
                <w:noProof/>
              </w:rPr>
              <w:t xml:space="preserve">By clicking on the </w:t>
            </w:r>
            <w:r>
              <w:rPr>
                <w:rStyle w:val="mqInternal"/>
                <w:noProof/>
              </w:rPr>
              <w:t>[</w:t>
            </w:r>
            <w:r>
              <w:rPr>
                <w:rStyle w:val="mqInternal"/>
                <w:noProof/>
              </w:rPr>
              <w:t>1}</w:t>
            </w:r>
            <w:r>
              <w:rPr>
                <w:noProof/>
              </w:rPr>
              <w:t>+</w:t>
            </w:r>
            <w:r>
              <w:rPr>
                <w:rStyle w:val="mqInternal"/>
                <w:noProof/>
              </w:rPr>
              <w:t>{2]</w:t>
            </w:r>
            <w:r>
              <w:rPr>
                <w:noProof/>
              </w:rPr>
              <w:t xml:space="preserve"> and </w:t>
            </w:r>
            <w:r>
              <w:rPr>
                <w:rStyle w:val="mqInternal"/>
                <w:noProof/>
              </w:rPr>
              <w:t>[1}</w:t>
            </w:r>
            <w:r>
              <w:rPr>
                <w:noProof/>
              </w:rPr>
              <w:t>-</w:t>
            </w:r>
            <w:r>
              <w:rPr>
                <w:rStyle w:val="mqInternal"/>
                <w:noProof/>
              </w:rPr>
              <w:t>{2]</w:t>
            </w:r>
            <w:r>
              <w:rPr>
                <w:noProof/>
              </w:rPr>
              <w:t xml:space="preserve"> buttons, you can add or remove audio tracks.</w:t>
            </w:r>
          </w:p>
        </w:tc>
        <w:tc>
          <w:tcPr>
            <w:tcW w:w="7407" w:type="dxa"/>
          </w:tcPr>
          <w:p w:rsidR="00000000" w:rsidRDefault="00BD6E96">
            <w:pPr>
              <w:rPr>
                <w:lang w:val="de-DE"/>
              </w:rPr>
            </w:pPr>
            <w:r>
              <w:rPr>
                <w:lang w:val="de-DE"/>
              </w:rPr>
              <w:t xml:space="preserve">Durch Klicken auf die </w:t>
            </w:r>
            <w:r>
              <w:rPr>
                <w:rStyle w:val="mqInternal"/>
                <w:noProof/>
                <w:lang w:val="de-DE"/>
              </w:rPr>
              <w:t>[1}</w:t>
            </w:r>
            <w:r>
              <w:rPr>
                <w:lang w:val="de-DE"/>
              </w:rPr>
              <w:t>+</w:t>
            </w:r>
            <w:r>
              <w:rPr>
                <w:rStyle w:val="mqInternal"/>
                <w:noProof/>
                <w:lang w:val="de-DE"/>
              </w:rPr>
              <w:t>{2]</w:t>
            </w:r>
            <w:r>
              <w:rPr>
                <w:lang w:val="de-DE"/>
              </w:rPr>
              <w:t xml:space="preserve"> und </w:t>
            </w:r>
            <w:r>
              <w:rPr>
                <w:rStyle w:val="mqInternal"/>
                <w:noProof/>
                <w:lang w:val="de-DE"/>
              </w:rPr>
              <w:t>[1}</w:t>
            </w:r>
            <w:r>
              <w:rPr>
                <w:lang w:val="de-DE"/>
              </w:rPr>
              <w:t xml:space="preserve"> -</w:t>
            </w:r>
            <w:r>
              <w:rPr>
                <w:rStyle w:val="mqInternal"/>
                <w:noProof/>
                <w:lang w:val="de-DE"/>
              </w:rPr>
              <w:t>{2]</w:t>
            </w:r>
            <w:r>
              <w:rPr>
                <w:lang w:val="de-DE"/>
              </w:rPr>
              <w:t xml:space="preserve"> Mit den Schaltfl</w:t>
            </w:r>
            <w:r>
              <w:rPr>
                <w:lang w:val="de-DE"/>
              </w:rPr>
              <w:t>ä</w:t>
            </w:r>
            <w:r>
              <w:rPr>
                <w:lang w:val="de-DE"/>
              </w:rPr>
              <w:t>chen k</w:t>
            </w:r>
            <w:r>
              <w:rPr>
                <w:lang w:val="de-DE"/>
              </w:rPr>
              <w:t>ö</w:t>
            </w:r>
            <w:r>
              <w:rPr>
                <w:lang w:val="de-DE"/>
              </w:rPr>
              <w:t>nnen Sie Audiospuren hinzuf</w:t>
            </w:r>
            <w:r>
              <w:rPr>
                <w:lang w:val="de-DE"/>
              </w:rPr>
              <w:t>ü</w:t>
            </w:r>
            <w:r>
              <w:rPr>
                <w:lang w:val="de-DE"/>
              </w:rPr>
              <w:t>gen oder entfernen.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e2c0e4ab-f295-4760-8a25-ee1851238b1b</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a72abbba-762a-4b6e-95c4-503e003c465d</w:t>
            </w:r>
          </w:p>
        </w:tc>
        <w:tc>
          <w:tcPr>
            <w:tcW w:w="7407" w:type="dxa"/>
            <w:shd w:val="clear" w:color="auto" w:fill="F2F2F2" w:themeFill="background1" w:themeFillShade="F2"/>
          </w:tcPr>
          <w:p w:rsidR="00000000" w:rsidRDefault="00BD6E96">
            <w:pPr>
              <w:rPr>
                <w:noProof/>
              </w:rPr>
            </w:pPr>
            <w:r>
              <w:rPr>
                <w:noProof/>
              </w:rPr>
              <w:t>You can add up to six Audio Tracks.</w:t>
            </w:r>
          </w:p>
        </w:tc>
        <w:tc>
          <w:tcPr>
            <w:tcW w:w="7407" w:type="dxa"/>
          </w:tcPr>
          <w:p w:rsidR="00000000" w:rsidRDefault="00BD6E96">
            <w:pPr>
              <w:rPr>
                <w:lang w:val="de-DE"/>
              </w:rPr>
            </w:pPr>
            <w:r>
              <w:rPr>
                <w:lang w:val="de-DE"/>
              </w:rPr>
              <w:t>Sie k</w:t>
            </w:r>
            <w:r>
              <w:rPr>
                <w:lang w:val="de-DE"/>
              </w:rPr>
              <w:t>ö</w:t>
            </w:r>
            <w:r>
              <w:rPr>
                <w:lang w:val="de-DE"/>
              </w:rPr>
              <w:t>nnen bis zu sechs Audiospuren hinzuf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f77d9d20-1cbe-469f-a378-2097ffaba9b2</w:t>
            </w:r>
          </w:p>
        </w:tc>
        <w:tc>
          <w:tcPr>
            <w:tcW w:w="7407" w:type="dxa"/>
            <w:shd w:val="clear" w:color="auto" w:fill="F2F2F2" w:themeFill="background1" w:themeFillShade="F2"/>
          </w:tcPr>
          <w:p w:rsidR="00000000" w:rsidRDefault="00BD6E96">
            <w:pPr>
              <w:rPr>
                <w:noProof/>
              </w:rPr>
            </w:pPr>
            <w:r>
              <w:rPr>
                <w:noProof/>
              </w:rPr>
              <w:t>If there is a need to add more tracks, please contact support.</w:t>
            </w:r>
          </w:p>
        </w:tc>
        <w:tc>
          <w:tcPr>
            <w:tcW w:w="7407" w:type="dxa"/>
          </w:tcPr>
          <w:p w:rsidR="00000000" w:rsidRDefault="00BD6E96">
            <w:pPr>
              <w:rPr>
                <w:lang w:val="de-DE"/>
              </w:rPr>
            </w:pPr>
            <w:r>
              <w:rPr>
                <w:lang w:val="de-DE"/>
              </w:rPr>
              <w:t>Wenn Sie weitere Titel hinzuf</w:t>
            </w:r>
            <w:r>
              <w:rPr>
                <w:lang w:val="de-DE"/>
              </w:rPr>
              <w:t>ü</w:t>
            </w:r>
            <w:r>
              <w:rPr>
                <w:lang w:val="de-DE"/>
              </w:rPr>
              <w:t>gen m</w:t>
            </w:r>
            <w:r>
              <w:rPr>
                <w:lang w:val="de-DE"/>
              </w:rPr>
              <w:t>ü</w:t>
            </w:r>
            <w:r>
              <w:rPr>
                <w:lang w:val="de-DE"/>
              </w:rPr>
              <w:t>ssen, wenden Sie sich bitte an den Support.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c1198f51-79c6-4002-9b07-e32c8f50a71a</w:t>
            </w:r>
          </w:p>
        </w:tc>
        <w:tc>
          <w:tcPr>
            <w:tcW w:w="7407" w:type="dxa"/>
            <w:shd w:val="clear" w:color="auto" w:fill="F2F2F2" w:themeFill="background1" w:themeFillShade="F2"/>
          </w:tcPr>
          <w:p w:rsidR="00000000" w:rsidRDefault="00BD6E96">
            <w:pPr>
              <w:rPr>
                <w:noProof/>
              </w:rPr>
            </w:pPr>
            <w:r>
              <w:rPr>
                <w:noProof/>
              </w:rPr>
              <w:t>Changing the Audio Track</w:t>
            </w:r>
          </w:p>
        </w:tc>
        <w:tc>
          <w:tcPr>
            <w:tcW w:w="7407" w:type="dxa"/>
          </w:tcPr>
          <w:p w:rsidR="00000000" w:rsidRDefault="00BD6E96">
            <w:pPr>
              <w:rPr>
                <w:lang w:val="de-DE"/>
              </w:rPr>
            </w:pPr>
            <w:r>
              <w:rPr>
                <w:lang w:val="de-DE"/>
              </w:rPr>
              <w:t>Ä</w:t>
            </w:r>
            <w:r>
              <w:rPr>
                <w:lang w:val="de-DE"/>
              </w:rPr>
              <w:t>ndern der Audiospur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ac4fdbff-5dfc-4633-acdc-8af06fdc3165</w:t>
            </w:r>
          </w:p>
        </w:tc>
        <w:tc>
          <w:tcPr>
            <w:tcW w:w="7407" w:type="dxa"/>
            <w:shd w:val="clear" w:color="auto" w:fill="F2F2F2" w:themeFill="background1" w:themeFillShade="F2"/>
          </w:tcPr>
          <w:p w:rsidR="00000000" w:rsidRDefault="00BD6E96">
            <w:pPr>
              <w:rPr>
                <w:noProof/>
              </w:rPr>
            </w:pPr>
            <w:r>
              <w:rPr>
                <w:noProof/>
              </w:rPr>
              <w:t>If the multi-audio tracks were set up correctly, the player will have a head</w:t>
            </w:r>
            <w:r>
              <w:rPr>
                <w:noProof/>
              </w:rPr>
              <w:t>phone icon that can be used to switch between tracks.</w:t>
            </w:r>
          </w:p>
        </w:tc>
        <w:tc>
          <w:tcPr>
            <w:tcW w:w="7407" w:type="dxa"/>
          </w:tcPr>
          <w:p w:rsidR="00000000" w:rsidRDefault="00BD6E96">
            <w:pPr>
              <w:rPr>
                <w:lang w:val="de-DE"/>
              </w:rPr>
            </w:pPr>
            <w:r>
              <w:rPr>
                <w:lang w:val="de-DE"/>
              </w:rPr>
              <w:t>Wenn die Multi-Audio-Spuren korrekt eingerichtet wurden, verf</w:t>
            </w:r>
            <w:r>
              <w:rPr>
                <w:lang w:val="de-DE"/>
              </w:rPr>
              <w:t>ü</w:t>
            </w:r>
            <w:r>
              <w:rPr>
                <w:lang w:val="de-DE"/>
              </w:rPr>
              <w:t xml:space="preserve">gt der Player </w:t>
            </w:r>
            <w:r>
              <w:rPr>
                <w:lang w:val="de-DE"/>
              </w:rPr>
              <w:t>ü</w:t>
            </w:r>
            <w:r>
              <w:rPr>
                <w:lang w:val="de-DE"/>
              </w:rPr>
              <w:t>ber ein Kopfh</w:t>
            </w:r>
            <w:r>
              <w:rPr>
                <w:lang w:val="de-DE"/>
              </w:rPr>
              <w:t>ö</w:t>
            </w:r>
            <w:r>
              <w:rPr>
                <w:lang w:val="de-DE"/>
              </w:rPr>
              <w:t>rersymbol, mit dem Sie zwischen den Spuren wechseln k</w:t>
            </w:r>
            <w:r>
              <w:rPr>
                <w:lang w:val="de-DE"/>
              </w:rPr>
              <w:t>ö</w:t>
            </w:r>
            <w:r>
              <w:rPr>
                <w:lang w:val="de-DE"/>
              </w:rPr>
              <w:t>nnen.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live-drm.html</w:t>
            </w:r>
          </w:p>
          <w:p w:rsidR="00000000" w:rsidRDefault="00BD6E96">
            <w:pPr>
              <w:jc w:val="center"/>
              <w:rPr>
                <w:b/>
                <w:noProof/>
              </w:rPr>
            </w:pPr>
            <w:r>
              <w:rPr>
                <w:b/>
                <w:noProof/>
              </w:rPr>
              <w:t>MQ971010 7e996f7d-cc06-4a96-b78c-075</w:t>
            </w:r>
            <w:r>
              <w:rPr>
                <w:b/>
                <w:noProof/>
              </w:rPr>
              <w:t>3da400bec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62b9243c-014d-41d7-952e-00a0f911c85f</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25a1d9b4-4dec-4a2c-a978-8dc51c523a10</w:t>
            </w:r>
          </w:p>
        </w:tc>
        <w:tc>
          <w:tcPr>
            <w:tcW w:w="7407" w:type="dxa"/>
            <w:shd w:val="clear" w:color="auto" w:fill="F2F2F2" w:themeFill="background1" w:themeFillShade="F2"/>
          </w:tcPr>
          <w:p w:rsidR="00000000" w:rsidRDefault="00BD6E96">
            <w:pPr>
              <w:rPr>
                <w:noProof/>
              </w:rPr>
            </w:pPr>
            <w:r>
              <w:rPr>
                <w:noProof/>
              </w:rPr>
              <w:t>Live DRM parent:</w:t>
            </w:r>
          </w:p>
        </w:tc>
        <w:tc>
          <w:tcPr>
            <w:tcW w:w="7407" w:type="dxa"/>
          </w:tcPr>
          <w:p w:rsidR="00000000" w:rsidRDefault="00BD6E96">
            <w:pPr>
              <w:rPr>
                <w:lang w:val="de-DE"/>
              </w:rPr>
            </w:pPr>
            <w:r>
              <w:rPr>
                <w:lang w:val="de-DE"/>
              </w:rPr>
              <w:t>Live-DRM-Eltern: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2cc63914-ef86-446a-9d1a-fbadaa99a5fe</w:t>
            </w:r>
          </w:p>
        </w:tc>
        <w:tc>
          <w:tcPr>
            <w:tcW w:w="7407" w:type="dxa"/>
            <w:shd w:val="clear" w:color="auto" w:fill="F2F2F2" w:themeFill="background1" w:themeFillShade="F2"/>
          </w:tcPr>
          <w:p w:rsidR="00000000" w:rsidRDefault="00BD6E96">
            <w:pPr>
              <w:rPr>
                <w:noProof/>
              </w:rPr>
            </w:pPr>
            <w:r>
              <w:rPr>
                <w:noProof/>
              </w:rPr>
              <w:t>General Information ---</w:t>
            </w:r>
          </w:p>
        </w:tc>
        <w:tc>
          <w:tcPr>
            <w:tcW w:w="7407" w:type="dxa"/>
          </w:tcPr>
          <w:p w:rsidR="00000000" w:rsidRDefault="00BD6E96">
            <w:pPr>
              <w:rPr>
                <w:lang w:val="de-DE"/>
              </w:rPr>
            </w:pPr>
            <w:r>
              <w:rPr>
                <w:lang w:val="de-DE"/>
              </w:rPr>
              <w:t>Allgemeine Informationen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9ee53c28-73fc-477d-a424-b08893779d1f</w:t>
            </w:r>
          </w:p>
        </w:tc>
        <w:tc>
          <w:tcPr>
            <w:tcW w:w="7407" w:type="dxa"/>
            <w:shd w:val="clear" w:color="auto" w:fill="F2F2F2" w:themeFill="background1" w:themeFillShade="F2"/>
          </w:tcPr>
          <w:p w:rsidR="00000000" w:rsidRDefault="00BD6E96">
            <w:pPr>
              <w:rPr>
                <w:noProof/>
              </w:rPr>
            </w:pPr>
            <w:r>
              <w:rPr>
                <w:noProof/>
              </w:rPr>
              <w:t>Live DRM</w:t>
            </w:r>
          </w:p>
        </w:tc>
        <w:tc>
          <w:tcPr>
            <w:tcW w:w="7407" w:type="dxa"/>
          </w:tcPr>
          <w:p w:rsidR="00000000" w:rsidRDefault="00BD6E96">
            <w:pPr>
              <w:rPr>
                <w:lang w:val="de-DE"/>
              </w:rPr>
            </w:pPr>
            <w:r>
              <w:rPr>
                <w:lang w:val="de-DE"/>
              </w:rPr>
              <w:t>Live DRM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0ef2b859-32af-422b-b719-3bdc65d33667</w:t>
            </w:r>
          </w:p>
        </w:tc>
        <w:tc>
          <w:tcPr>
            <w:tcW w:w="7407" w:type="dxa"/>
            <w:shd w:val="clear" w:color="auto" w:fill="F2F2F2" w:themeFill="background1" w:themeFillShade="F2"/>
          </w:tcPr>
          <w:p w:rsidR="00000000" w:rsidRDefault="00BD6E96">
            <w:pPr>
              <w:rPr>
                <w:noProof/>
              </w:rPr>
            </w:pPr>
            <w:r>
              <w:rPr>
                <w:noProof/>
              </w:rPr>
              <w:t>In this topic, you will learn how to enable content protection for your live stream.</w:t>
            </w:r>
          </w:p>
        </w:tc>
        <w:tc>
          <w:tcPr>
            <w:tcW w:w="7407" w:type="dxa"/>
          </w:tcPr>
          <w:p w:rsidR="00000000" w:rsidRDefault="00BD6E96">
            <w:pPr>
              <w:rPr>
                <w:lang w:val="de-DE"/>
              </w:rPr>
            </w:pPr>
            <w:r>
              <w:rPr>
                <w:lang w:val="de-DE"/>
              </w:rPr>
              <w:t>In diesem Thema erfahren Sie, wie Sie den Inhaltsschutz f</w:t>
            </w:r>
            <w:r>
              <w:rPr>
                <w:lang w:val="de-DE"/>
              </w:rPr>
              <w:t>ü</w:t>
            </w:r>
            <w:r>
              <w:rPr>
                <w:lang w:val="de-DE"/>
              </w:rPr>
              <w:t>r Ihren Live-Stream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b95c0e96-46ab-4ab9-a0a0-587579ce4089</w:t>
            </w:r>
          </w:p>
        </w:tc>
        <w:tc>
          <w:tcPr>
            <w:tcW w:w="7407" w:type="dxa"/>
            <w:shd w:val="clear" w:color="auto" w:fill="F2F2F2" w:themeFill="background1" w:themeFillShade="F2"/>
          </w:tcPr>
          <w:p w:rsidR="00000000" w:rsidRDefault="00BD6E96">
            <w:pPr>
              <w:rPr>
                <w:noProof/>
              </w:rPr>
            </w:pPr>
            <w:r>
              <w:rPr>
                <w:noProof/>
              </w:rPr>
              <w:t>Enabling DRM for Live content</w:t>
            </w:r>
          </w:p>
        </w:tc>
        <w:tc>
          <w:tcPr>
            <w:tcW w:w="7407" w:type="dxa"/>
          </w:tcPr>
          <w:p w:rsidR="00000000" w:rsidRDefault="00BD6E96">
            <w:pPr>
              <w:rPr>
                <w:lang w:val="de-DE"/>
              </w:rPr>
            </w:pPr>
            <w:r>
              <w:rPr>
                <w:lang w:val="de-DE"/>
              </w:rPr>
              <w:t>Aktivieren von DRM f</w:t>
            </w:r>
            <w:r>
              <w:rPr>
                <w:lang w:val="de-DE"/>
              </w:rPr>
              <w:t>ü</w:t>
            </w:r>
            <w:r>
              <w:rPr>
                <w:lang w:val="de-DE"/>
              </w:rPr>
              <w:t>r Live-Inhalte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53eed90c-6487-43d8-be57-181140a82d17</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28c8a603-bbcf-49c5-a9ba-8a82f943f7a2</w:t>
            </w:r>
          </w:p>
        </w:tc>
        <w:tc>
          <w:tcPr>
            <w:tcW w:w="7407" w:type="dxa"/>
            <w:shd w:val="clear" w:color="auto" w:fill="F2F2F2" w:themeFill="background1" w:themeFillShade="F2"/>
          </w:tcPr>
          <w:p w:rsidR="00000000" w:rsidRDefault="00BD6E96">
            <w:pPr>
              <w:rPr>
                <w:noProof/>
              </w:rPr>
            </w:pPr>
            <w:r>
              <w:rPr>
                <w:noProof/>
              </w:rPr>
              <w:t>By default DRM is ap</w:t>
            </w:r>
            <w:r>
              <w:rPr>
                <w:noProof/>
              </w:rPr>
              <w:t>plied to outputs as follows:</w:t>
            </w:r>
          </w:p>
        </w:tc>
        <w:tc>
          <w:tcPr>
            <w:tcW w:w="7407" w:type="dxa"/>
          </w:tcPr>
          <w:p w:rsidR="00000000" w:rsidRDefault="00BD6E96">
            <w:pPr>
              <w:rPr>
                <w:lang w:val="de-DE"/>
              </w:rPr>
            </w:pPr>
            <w:r>
              <w:rPr>
                <w:lang w:val="de-DE"/>
              </w:rPr>
              <w:t>Standardm</w:t>
            </w:r>
            <w:r>
              <w:rPr>
                <w:lang w:val="de-DE"/>
              </w:rPr>
              <w:t>äß</w:t>
            </w:r>
            <w:r>
              <w:rPr>
                <w:lang w:val="de-DE"/>
              </w:rPr>
              <w:t>ig wird DRM wie folgt auf Ausg</w:t>
            </w:r>
            <w:r>
              <w:rPr>
                <w:lang w:val="de-DE"/>
              </w:rPr>
              <w:t>ä</w:t>
            </w:r>
            <w:r>
              <w:rPr>
                <w:lang w:val="de-DE"/>
              </w:rPr>
              <w:t>nge angewendet: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125e65bf-4df1-48ec-af55-88e708642ef3</w:t>
            </w:r>
          </w:p>
        </w:tc>
        <w:tc>
          <w:tcPr>
            <w:tcW w:w="7407" w:type="dxa"/>
            <w:shd w:val="clear" w:color="auto" w:fill="F2F2F2" w:themeFill="background1" w:themeFillShade="F2"/>
          </w:tcPr>
          <w:p w:rsidR="00000000" w:rsidRDefault="00BD6E96">
            <w:pPr>
              <w:rPr>
                <w:noProof/>
              </w:rPr>
            </w:pPr>
            <w:r>
              <w:rPr>
                <w:noProof/>
              </w:rPr>
              <w:t>Your Live account must be enabled first</w:t>
            </w:r>
            <w:r>
              <w:rPr>
                <w:rStyle w:val="mqInternal"/>
                <w:noProof/>
              </w:rPr>
              <w:t>[1]</w:t>
            </w:r>
            <w:r>
              <w:rPr>
                <w:noProof/>
              </w:rPr>
              <w:t>by Brightcove Support in order to use DRM.</w:t>
            </w:r>
          </w:p>
        </w:tc>
        <w:tc>
          <w:tcPr>
            <w:tcW w:w="7407" w:type="dxa"/>
          </w:tcPr>
          <w:p w:rsidR="00000000" w:rsidRDefault="00BD6E96">
            <w:pPr>
              <w:rPr>
                <w:lang w:val="de-DE"/>
              </w:rPr>
            </w:pPr>
            <w:r>
              <w:rPr>
                <w:lang w:val="de-DE"/>
              </w:rPr>
              <w:t>Ihr Live-Konto muss zuerst aktiviert werden</w:t>
            </w:r>
            <w:r>
              <w:rPr>
                <w:rStyle w:val="mqInternal"/>
                <w:noProof/>
                <w:lang w:val="de-DE"/>
              </w:rPr>
              <w:t>[1]</w:t>
            </w:r>
            <w:r>
              <w:rPr>
                <w:lang w:val="de-DE"/>
              </w:rPr>
              <w:t>von Brightcove Support, um DRM zu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cd0052a8-9615-46ce-94ce-fef1c2dff32c</w:t>
            </w:r>
          </w:p>
        </w:tc>
        <w:tc>
          <w:tcPr>
            <w:tcW w:w="7407" w:type="dxa"/>
            <w:shd w:val="clear" w:color="auto" w:fill="F2F2F2" w:themeFill="background1" w:themeFillShade="F2"/>
          </w:tcPr>
          <w:p w:rsidR="00000000" w:rsidRDefault="00BD6E96">
            <w:pPr>
              <w:rPr>
                <w:noProof/>
              </w:rPr>
            </w:pPr>
            <w:r>
              <w:rPr>
                <w:noProof/>
              </w:rPr>
              <w:t>To publish a DRM-enabled event, use any of the following:</w:t>
            </w:r>
          </w:p>
        </w:tc>
        <w:tc>
          <w:tcPr>
            <w:tcW w:w="7407" w:type="dxa"/>
          </w:tcPr>
          <w:p w:rsidR="00000000" w:rsidRDefault="00BD6E96">
            <w:pPr>
              <w:rPr>
                <w:lang w:val="de-DE"/>
              </w:rPr>
            </w:pPr>
            <w:r>
              <w:rPr>
                <w:lang w:val="de-DE"/>
              </w:rPr>
              <w:t>Verwenden Sie eine der folgenden Optionen, um ein DRM-f</w:t>
            </w:r>
            <w:r>
              <w:rPr>
                <w:lang w:val="de-DE"/>
              </w:rPr>
              <w:t>ä</w:t>
            </w:r>
            <w:r>
              <w:rPr>
                <w:lang w:val="de-DE"/>
              </w:rPr>
              <w:t>higes Ereignis zu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1a325a1a-dc2</w:t>
            </w:r>
            <w:r>
              <w:rPr>
                <w:noProof/>
                <w:sz w:val="2"/>
              </w:rPr>
              <w:t>a-42bc-9dab-ce2e986f30f5</w:t>
            </w:r>
          </w:p>
        </w:tc>
        <w:tc>
          <w:tcPr>
            <w:tcW w:w="7407" w:type="dxa"/>
            <w:shd w:val="clear" w:color="auto" w:fill="F2F2F2" w:themeFill="background1" w:themeFillShade="F2"/>
          </w:tcPr>
          <w:p w:rsidR="00000000" w:rsidRDefault="00BD6E96">
            <w:pPr>
              <w:rPr>
                <w:noProof/>
              </w:rPr>
            </w:pPr>
            <w:r>
              <w:rPr>
                <w:noProof/>
              </w:rPr>
              <w:t>A DRM-enabled Brightcove Player v6.37.1 or later</w:t>
            </w:r>
          </w:p>
        </w:tc>
        <w:tc>
          <w:tcPr>
            <w:tcW w:w="7407" w:type="dxa"/>
          </w:tcPr>
          <w:p w:rsidR="00000000" w:rsidRDefault="00BD6E96">
            <w:pPr>
              <w:rPr>
                <w:lang w:val="de-DE"/>
              </w:rPr>
            </w:pPr>
            <w:r>
              <w:rPr>
                <w:lang w:val="de-DE"/>
              </w:rPr>
              <w:t>Ein DRM-f</w:t>
            </w:r>
            <w:r>
              <w:rPr>
                <w:lang w:val="de-DE"/>
              </w:rPr>
              <w:t>ä</w:t>
            </w:r>
            <w:r>
              <w:rPr>
                <w:lang w:val="de-DE"/>
              </w:rPr>
              <w:t>higer Brightcove Player v6.37.1 oder h</w:t>
            </w:r>
            <w:r>
              <w:rPr>
                <w:lang w:val="de-DE"/>
              </w:rPr>
              <w:t>ö</w:t>
            </w:r>
            <w:r>
              <w:rPr>
                <w:lang w:val="de-DE"/>
              </w:rPr>
              <w:t>her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cb0dd34c-02c2-4c7b-a140-e04a6a224f73</w:t>
            </w:r>
          </w:p>
        </w:tc>
        <w:tc>
          <w:tcPr>
            <w:tcW w:w="7407" w:type="dxa"/>
            <w:shd w:val="clear" w:color="auto" w:fill="F2F2F2" w:themeFill="background1" w:themeFillShade="F2"/>
          </w:tcPr>
          <w:p w:rsidR="00000000" w:rsidRDefault="00BD6E96">
            <w:pPr>
              <w:rPr>
                <w:noProof/>
              </w:rPr>
            </w:pPr>
            <w:r>
              <w:rPr>
                <w:noProof/>
              </w:rPr>
              <w:t>The Brightcove Native SDK for iOS v6.5.0 or later</w:t>
            </w:r>
          </w:p>
        </w:tc>
        <w:tc>
          <w:tcPr>
            <w:tcW w:w="7407" w:type="dxa"/>
          </w:tcPr>
          <w:p w:rsidR="00000000" w:rsidRDefault="00BD6E96">
            <w:pPr>
              <w:rPr>
                <w:lang w:val="de-DE"/>
              </w:rPr>
            </w:pPr>
            <w:r>
              <w:rPr>
                <w:lang w:val="de-DE"/>
              </w:rPr>
              <w:t>Das Brightcove Native SDK f</w:t>
            </w:r>
            <w:r>
              <w:rPr>
                <w:lang w:val="de-DE"/>
              </w:rPr>
              <w:t>ü</w:t>
            </w:r>
            <w:r>
              <w:rPr>
                <w:lang w:val="de-DE"/>
              </w:rPr>
              <w:t>r iOS v6.</w:t>
            </w:r>
            <w:r>
              <w:rPr>
                <w:lang w:val="de-DE"/>
              </w:rPr>
              <w:t>5.0 oder h</w:t>
            </w:r>
            <w:r>
              <w:rPr>
                <w:lang w:val="de-DE"/>
              </w:rPr>
              <w:t>ö</w:t>
            </w:r>
            <w:r>
              <w:rPr>
                <w:lang w:val="de-DE"/>
              </w:rPr>
              <w:t>her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3c6041e9-ac80-464f-b381-a3d2ef40c0aa</w:t>
            </w:r>
          </w:p>
        </w:tc>
        <w:tc>
          <w:tcPr>
            <w:tcW w:w="7407" w:type="dxa"/>
            <w:shd w:val="clear" w:color="auto" w:fill="F2F2F2" w:themeFill="background1" w:themeFillShade="F2"/>
          </w:tcPr>
          <w:p w:rsidR="00000000" w:rsidRDefault="00BD6E96">
            <w:pPr>
              <w:rPr>
                <w:noProof/>
              </w:rPr>
            </w:pPr>
            <w:r>
              <w:rPr>
                <w:noProof/>
              </w:rPr>
              <w:t>The Brightcove Native SDK for Android v6.11.0 or later</w:t>
            </w:r>
          </w:p>
        </w:tc>
        <w:tc>
          <w:tcPr>
            <w:tcW w:w="7407" w:type="dxa"/>
          </w:tcPr>
          <w:p w:rsidR="00000000" w:rsidRDefault="00BD6E96">
            <w:pPr>
              <w:rPr>
                <w:lang w:val="de-DE"/>
              </w:rPr>
            </w:pPr>
            <w:r>
              <w:rPr>
                <w:lang w:val="de-DE"/>
              </w:rPr>
              <w:t>Das Brightcove Native SDK f</w:t>
            </w:r>
            <w:r>
              <w:rPr>
                <w:lang w:val="de-DE"/>
              </w:rPr>
              <w:t>ü</w:t>
            </w:r>
            <w:r>
              <w:rPr>
                <w:lang w:val="de-DE"/>
              </w:rPr>
              <w:t>r Android v6.11.0 oder h</w:t>
            </w:r>
            <w:r>
              <w:rPr>
                <w:lang w:val="de-DE"/>
              </w:rPr>
              <w:t>ö</w:t>
            </w:r>
            <w:r>
              <w:rPr>
                <w:lang w:val="de-DE"/>
              </w:rPr>
              <w:t>her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8b0fb729-f9e0-4358-a4e6-26b9776f4ad8</w:t>
            </w:r>
          </w:p>
        </w:tc>
        <w:tc>
          <w:tcPr>
            <w:tcW w:w="7407" w:type="dxa"/>
            <w:shd w:val="clear" w:color="auto" w:fill="F2F2F2" w:themeFill="background1" w:themeFillShade="F2"/>
          </w:tcPr>
          <w:p w:rsidR="00000000" w:rsidRDefault="00BD6E96">
            <w:pPr>
              <w:rPr>
                <w:noProof/>
              </w:rPr>
            </w:pPr>
            <w:r>
              <w:rPr>
                <w:noProof/>
              </w:rPr>
              <w:t>If you want to override the DRM default setti</w:t>
            </w:r>
            <w:r>
              <w:rPr>
                <w:noProof/>
              </w:rPr>
              <w:t>ngs you can do it via API or please contact Brightcove support to change them in the Live Platform.</w:t>
            </w:r>
          </w:p>
        </w:tc>
        <w:tc>
          <w:tcPr>
            <w:tcW w:w="7407" w:type="dxa"/>
          </w:tcPr>
          <w:p w:rsidR="00000000" w:rsidRDefault="00BD6E96">
            <w:pPr>
              <w:rPr>
                <w:lang w:val="de-DE"/>
              </w:rPr>
            </w:pPr>
            <w:r>
              <w:rPr>
                <w:lang w:val="de-DE"/>
              </w:rPr>
              <w:t xml:space="preserve">Wenn Sie die DRM-Standardeinstellungen </w:t>
            </w:r>
            <w:r>
              <w:rPr>
                <w:lang w:val="de-DE"/>
              </w:rPr>
              <w:t>ü</w:t>
            </w:r>
            <w:r>
              <w:rPr>
                <w:lang w:val="de-DE"/>
              </w:rPr>
              <w:t>berschreiben m</w:t>
            </w:r>
            <w:r>
              <w:rPr>
                <w:lang w:val="de-DE"/>
              </w:rPr>
              <w:t>ö</w:t>
            </w:r>
            <w:r>
              <w:rPr>
                <w:lang w:val="de-DE"/>
              </w:rPr>
              <w:t>chten, k</w:t>
            </w:r>
            <w:r>
              <w:rPr>
                <w:lang w:val="de-DE"/>
              </w:rPr>
              <w:t>ö</w:t>
            </w:r>
            <w:r>
              <w:rPr>
                <w:lang w:val="de-DE"/>
              </w:rPr>
              <w:t xml:space="preserve">nnen Sie dies </w:t>
            </w:r>
            <w:r>
              <w:rPr>
                <w:lang w:val="de-DE"/>
              </w:rPr>
              <w:t>ü</w:t>
            </w:r>
            <w:r>
              <w:rPr>
                <w:lang w:val="de-DE"/>
              </w:rPr>
              <w:t xml:space="preserve">ber die API tun oder sich an den Brightcove-Support wenden, um sie in der Live-Plattform zu </w:t>
            </w:r>
            <w:r>
              <w:rPr>
                <w:lang w:val="de-DE"/>
              </w:rPr>
              <w:t>ä</w:t>
            </w:r>
            <w:r>
              <w:rPr>
                <w:lang w:val="de-DE"/>
              </w:rPr>
              <w:t>ndern.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901268cf-289f-4b7d-8380-04052dd5fa63</w:t>
            </w:r>
          </w:p>
        </w:tc>
        <w:tc>
          <w:tcPr>
            <w:tcW w:w="7407" w:type="dxa"/>
            <w:shd w:val="clear" w:color="auto" w:fill="F2F2F2" w:themeFill="background1" w:themeFillShade="F2"/>
          </w:tcPr>
          <w:p w:rsidR="00000000" w:rsidRDefault="00BD6E96">
            <w:pPr>
              <w:rPr>
                <w:noProof/>
              </w:rPr>
            </w:pPr>
            <w:r>
              <w:rPr>
                <w:noProof/>
              </w:rPr>
              <w:t>FairPlay: applied to HLS outputs</w:t>
            </w:r>
          </w:p>
        </w:tc>
        <w:tc>
          <w:tcPr>
            <w:tcW w:w="7407" w:type="dxa"/>
          </w:tcPr>
          <w:p w:rsidR="00000000" w:rsidRDefault="00BD6E96">
            <w:pPr>
              <w:rPr>
                <w:lang w:val="de-DE"/>
              </w:rPr>
            </w:pPr>
            <w:r>
              <w:rPr>
                <w:lang w:val="de-DE"/>
              </w:rPr>
              <w:t>FairPlay: Wird auf HLS-Ausg</w:t>
            </w:r>
            <w:r>
              <w:rPr>
                <w:lang w:val="de-DE"/>
              </w:rPr>
              <w:t>ä</w:t>
            </w:r>
            <w:r>
              <w:rPr>
                <w:lang w:val="de-DE"/>
              </w:rPr>
              <w:t>nge angewendet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1b6749d1-90ff-4f2f-b6e3-517418d55</w:t>
            </w:r>
            <w:r>
              <w:rPr>
                <w:noProof/>
                <w:sz w:val="2"/>
              </w:rPr>
              <w:t>472</w:t>
            </w:r>
          </w:p>
        </w:tc>
        <w:tc>
          <w:tcPr>
            <w:tcW w:w="7407" w:type="dxa"/>
            <w:shd w:val="clear" w:color="auto" w:fill="F2F2F2" w:themeFill="background1" w:themeFillShade="F2"/>
          </w:tcPr>
          <w:p w:rsidR="00000000" w:rsidRDefault="00BD6E96">
            <w:pPr>
              <w:rPr>
                <w:noProof/>
              </w:rPr>
            </w:pPr>
            <w:r>
              <w:rPr>
                <w:noProof/>
              </w:rPr>
              <w:t>Playready: applied to DASH outputs</w:t>
            </w:r>
          </w:p>
        </w:tc>
        <w:tc>
          <w:tcPr>
            <w:tcW w:w="7407" w:type="dxa"/>
          </w:tcPr>
          <w:p w:rsidR="00000000" w:rsidRDefault="00BD6E96">
            <w:pPr>
              <w:rPr>
                <w:lang w:val="de-DE"/>
              </w:rPr>
            </w:pPr>
            <w:r>
              <w:rPr>
                <w:lang w:val="de-DE"/>
              </w:rPr>
              <w:t>Playready: Wird auf DASH-Ausg</w:t>
            </w:r>
            <w:r>
              <w:rPr>
                <w:lang w:val="de-DE"/>
              </w:rPr>
              <w:t>ä</w:t>
            </w:r>
            <w:r>
              <w:rPr>
                <w:lang w:val="de-DE"/>
              </w:rPr>
              <w:t>nge angewendet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c5db13b9-77c6-49a3-bff2-052978ce6025</w:t>
            </w:r>
          </w:p>
        </w:tc>
        <w:tc>
          <w:tcPr>
            <w:tcW w:w="7407" w:type="dxa"/>
            <w:shd w:val="clear" w:color="auto" w:fill="F2F2F2" w:themeFill="background1" w:themeFillShade="F2"/>
          </w:tcPr>
          <w:p w:rsidR="00000000" w:rsidRDefault="00BD6E96">
            <w:pPr>
              <w:rPr>
                <w:noProof/>
              </w:rPr>
            </w:pPr>
            <w:r>
              <w:rPr>
                <w:noProof/>
              </w:rPr>
              <w:t>Widevine: applied to HLS outputs</w:t>
            </w:r>
            <w:r>
              <w:rPr>
                <w:rStyle w:val="mqInternal"/>
                <w:noProof/>
              </w:rPr>
              <w:t>[1}[2}[3}</w:t>
            </w:r>
            <w:r>
              <w:rPr>
                <w:noProof/>
              </w:rPr>
              <w:t>\[1-1]</w:t>
            </w:r>
            <w:r>
              <w:rPr>
                <w:rStyle w:val="mqInternal"/>
                <w:noProof/>
              </w:rPr>
              <w:t>{4]{5]{6]</w:t>
            </w:r>
          </w:p>
        </w:tc>
        <w:tc>
          <w:tcPr>
            <w:tcW w:w="7407" w:type="dxa"/>
          </w:tcPr>
          <w:p w:rsidR="00000000" w:rsidRDefault="00BD6E96">
            <w:pPr>
              <w:rPr>
                <w:lang w:val="de-DE"/>
              </w:rPr>
            </w:pPr>
            <w:r>
              <w:rPr>
                <w:lang w:val="de-DE"/>
              </w:rPr>
              <w:t>Widevine: Wird auf HLS-Ausg</w:t>
            </w:r>
            <w:r>
              <w:rPr>
                <w:lang w:val="de-DE"/>
              </w:rPr>
              <w:t>ä</w:t>
            </w:r>
            <w:r>
              <w:rPr>
                <w:lang w:val="de-DE"/>
              </w:rPr>
              <w:t>nge angewendet</w:t>
            </w:r>
            <w:r>
              <w:rPr>
                <w:rStyle w:val="mqInternal"/>
                <w:noProof/>
                <w:lang w:val="de-DE"/>
              </w:rPr>
              <w:t>[1}[2}[3}</w:t>
            </w:r>
            <w:r>
              <w:rPr>
                <w:lang w:val="de-DE"/>
              </w:rPr>
              <w:t>\[1-1]</w:t>
            </w:r>
            <w:r>
              <w:rPr>
                <w:rStyle w:val="mqInternal"/>
                <w:noProof/>
                <w:lang w:val="de-DE"/>
              </w:rPr>
              <w:t>{4]{5]{6]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a</w:t>
            </w:r>
            <w:r>
              <w:rPr>
                <w:noProof/>
                <w:sz w:val="2"/>
              </w:rPr>
              <w:t>754763a-b0eb-4127-bf61-07e1d2ca0828</w:t>
            </w:r>
          </w:p>
        </w:tc>
        <w:tc>
          <w:tcPr>
            <w:tcW w:w="7407" w:type="dxa"/>
            <w:shd w:val="clear" w:color="auto" w:fill="F2F2F2" w:themeFill="background1" w:themeFillShade="F2"/>
          </w:tcPr>
          <w:p w:rsidR="00000000" w:rsidRDefault="00BD6E96">
            <w:pPr>
              <w:rPr>
                <w:noProof/>
              </w:rPr>
            </w:pPr>
            <w:r>
              <w:rPr>
                <w:rStyle w:val="mqInternal"/>
                <w:noProof/>
              </w:rPr>
              <w:t>[1}</w:t>
            </w:r>
            <w:r>
              <w:rPr>
                <w:noProof/>
              </w:rPr>
              <w:t>Notes</w:t>
            </w:r>
            <w:r>
              <w:rPr>
                <w:rStyle w:val="mqInternal"/>
                <w:noProof/>
              </w:rPr>
              <w:t>{2]</w:t>
            </w:r>
          </w:p>
        </w:tc>
        <w:tc>
          <w:tcPr>
            <w:tcW w:w="7407" w:type="dxa"/>
          </w:tcPr>
          <w:p w:rsidR="00000000" w:rsidRDefault="00BD6E96">
            <w:pPr>
              <w:rPr>
                <w:lang w:val="de-DE"/>
              </w:rPr>
            </w:pPr>
            <w:r>
              <w:rPr>
                <w:rStyle w:val="mqInternal"/>
                <w:noProof/>
                <w:lang w:val="de-DE"/>
              </w:rPr>
              <w:t>[1}</w:t>
            </w:r>
            <w:r>
              <w:rPr>
                <w:lang w:val="de-DE"/>
              </w:rPr>
              <w:t>Anmerkungen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2dc897bf-72a9-462e-bcf3-51cbc5896c8d</w:t>
            </w:r>
          </w:p>
        </w:tc>
        <w:tc>
          <w:tcPr>
            <w:tcW w:w="7407" w:type="dxa"/>
            <w:shd w:val="clear" w:color="auto" w:fill="F2F2F2" w:themeFill="background1" w:themeFillShade="F2"/>
          </w:tcPr>
          <w:p w:rsidR="00000000" w:rsidRDefault="00BD6E96">
            <w:pPr>
              <w:rPr>
                <w:noProof/>
              </w:rPr>
            </w:pPr>
            <w:r>
              <w:rPr>
                <w:rStyle w:val="mqInternal"/>
                <w:noProof/>
              </w:rPr>
              <w:t>[1}[2}</w:t>
            </w:r>
            <w:r>
              <w:rPr>
                <w:noProof/>
              </w:rPr>
              <w:t>\[1-1]</w:t>
            </w:r>
            <w:r>
              <w:rPr>
                <w:rStyle w:val="mqInternal"/>
                <w:noProof/>
              </w:rPr>
              <w:t>{3]{4]</w:t>
            </w:r>
            <w:r>
              <w:rPr>
                <w:noProof/>
              </w:rPr>
              <w:t xml:space="preserve"> Widevine can be applied to DASH outputs instead of HLS.</w:t>
            </w:r>
          </w:p>
        </w:tc>
        <w:tc>
          <w:tcPr>
            <w:tcW w:w="7407" w:type="dxa"/>
          </w:tcPr>
          <w:p w:rsidR="00000000" w:rsidRDefault="00BD6E96">
            <w:pPr>
              <w:rPr>
                <w:lang w:val="de-DE"/>
              </w:rPr>
            </w:pPr>
            <w:r>
              <w:rPr>
                <w:rStyle w:val="mqInternal"/>
                <w:noProof/>
                <w:lang w:val="de-DE"/>
              </w:rPr>
              <w:t>[1}[2}</w:t>
            </w:r>
            <w:r>
              <w:rPr>
                <w:lang w:val="de-DE"/>
              </w:rPr>
              <w:t>\[1-1]</w:t>
            </w:r>
            <w:r>
              <w:rPr>
                <w:rStyle w:val="mqInternal"/>
                <w:noProof/>
                <w:lang w:val="de-DE"/>
              </w:rPr>
              <w:t>{3]{4]</w:t>
            </w:r>
            <w:r>
              <w:rPr>
                <w:lang w:val="de-DE"/>
              </w:rPr>
              <w:t xml:space="preserve"> Widevine kann anstelle von HLS auf DASH-Ausg</w:t>
            </w:r>
            <w:r>
              <w:rPr>
                <w:lang w:val="de-DE"/>
              </w:rPr>
              <w:t>ä</w:t>
            </w:r>
            <w:r>
              <w:rPr>
                <w:lang w:val="de-DE"/>
              </w:rPr>
              <w:t>nge angewendet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59ee1a12-f47b-4034-8351-001a748de92d</w:t>
            </w:r>
          </w:p>
        </w:tc>
        <w:tc>
          <w:tcPr>
            <w:tcW w:w="7407" w:type="dxa"/>
            <w:shd w:val="clear" w:color="auto" w:fill="F2F2F2" w:themeFill="background1" w:themeFillShade="F2"/>
          </w:tcPr>
          <w:p w:rsidR="00000000" w:rsidRDefault="00BD6E96">
            <w:pPr>
              <w:rPr>
                <w:noProof/>
              </w:rPr>
            </w:pPr>
            <w:r>
              <w:rPr>
                <w:noProof/>
              </w:rPr>
              <w:t>To make Widevine with DASH the default requires an account-level override.</w:t>
            </w:r>
          </w:p>
        </w:tc>
        <w:tc>
          <w:tcPr>
            <w:tcW w:w="7407" w:type="dxa"/>
          </w:tcPr>
          <w:p w:rsidR="00000000" w:rsidRDefault="00BD6E96">
            <w:pPr>
              <w:rPr>
                <w:lang w:val="de-DE"/>
              </w:rPr>
            </w:pPr>
            <w:r>
              <w:rPr>
                <w:lang w:val="de-DE"/>
              </w:rPr>
              <w:t xml:space="preserve">Um Widevine mit DASH zum Standard zu machen, ist eine </w:t>
            </w:r>
            <w:r>
              <w:rPr>
                <w:lang w:val="de-DE"/>
              </w:rPr>
              <w:t>Ü</w:t>
            </w:r>
            <w:r>
              <w:rPr>
                <w:lang w:val="de-DE"/>
              </w:rPr>
              <w:t>berschreibung auf Kontoebene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e0630efd-eeb7</w:t>
            </w:r>
            <w:r>
              <w:rPr>
                <w:noProof/>
                <w:sz w:val="2"/>
              </w:rPr>
              <w:t>-4b49-9575-e5f45b98e460</w:t>
            </w:r>
          </w:p>
        </w:tc>
        <w:tc>
          <w:tcPr>
            <w:tcW w:w="7407" w:type="dxa"/>
            <w:shd w:val="clear" w:color="auto" w:fill="F2F2F2" w:themeFill="background1" w:themeFillShade="F2"/>
          </w:tcPr>
          <w:p w:rsidR="00000000" w:rsidRDefault="00BD6E96">
            <w:pPr>
              <w:rPr>
                <w:noProof/>
              </w:rPr>
            </w:pPr>
            <w:r>
              <w:rPr>
                <w:noProof/>
              </w:rPr>
              <w:t>Contact Support if you want this override applied to your account.</w:t>
            </w:r>
          </w:p>
        </w:tc>
        <w:tc>
          <w:tcPr>
            <w:tcW w:w="7407" w:type="dxa"/>
          </w:tcPr>
          <w:p w:rsidR="00000000" w:rsidRDefault="00BD6E96">
            <w:pPr>
              <w:rPr>
                <w:lang w:val="de-DE"/>
              </w:rPr>
            </w:pPr>
            <w:r>
              <w:rPr>
                <w:lang w:val="de-DE"/>
              </w:rPr>
              <w:t xml:space="preserve">Wenden Sie sich an den Support, wenn diese </w:t>
            </w:r>
            <w:r>
              <w:rPr>
                <w:lang w:val="de-DE"/>
              </w:rPr>
              <w:t>Ü</w:t>
            </w:r>
            <w:r>
              <w:rPr>
                <w:lang w:val="de-DE"/>
              </w:rPr>
              <w:t>berschreibung auf Ihr Konto angewendet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3cee746f-3a33-4c90-9c58-5ff3072638d3</w:t>
            </w:r>
          </w:p>
        </w:tc>
        <w:tc>
          <w:tcPr>
            <w:tcW w:w="7407" w:type="dxa"/>
            <w:shd w:val="clear" w:color="auto" w:fill="F2F2F2" w:themeFill="background1" w:themeFillShade="F2"/>
          </w:tcPr>
          <w:p w:rsidR="00000000" w:rsidRDefault="00BD6E96">
            <w:pPr>
              <w:rPr>
                <w:noProof/>
              </w:rPr>
            </w:pPr>
            <w:r>
              <w:rPr>
                <w:noProof/>
              </w:rPr>
              <w:t xml:space="preserve">Using the </w:t>
            </w:r>
            <w:r>
              <w:rPr>
                <w:rStyle w:val="mqInternal"/>
                <w:noProof/>
              </w:rPr>
              <w:t>[1}</w:t>
            </w:r>
            <w:r>
              <w:rPr>
                <w:noProof/>
              </w:rPr>
              <w:t>Live API</w:t>
            </w:r>
            <w:r>
              <w:rPr>
                <w:rStyle w:val="mqInternal"/>
                <w:noProof/>
              </w:rPr>
              <w:t>{2]</w:t>
            </w:r>
            <w:r>
              <w:rPr>
                <w:noProof/>
              </w:rPr>
              <w:t xml:space="preserve"> yo</w:t>
            </w:r>
            <w:r>
              <w:rPr>
                <w:noProof/>
              </w:rPr>
              <w:t xml:space="preserve">u can also specify </w:t>
            </w:r>
            <w:r>
              <w:rPr>
                <w:rStyle w:val="mqInternal"/>
                <w:noProof/>
              </w:rPr>
              <w:t>[3}[4]{5]</w:t>
            </w:r>
            <w:r>
              <w:rPr>
                <w:noProof/>
              </w:rPr>
              <w:t xml:space="preserve"> or </w:t>
            </w:r>
            <w:r>
              <w:rPr>
                <w:rStyle w:val="mqInternal"/>
                <w:noProof/>
              </w:rPr>
              <w:t>[3}[7]{5]</w:t>
            </w:r>
            <w:r>
              <w:rPr>
                <w:noProof/>
              </w:rPr>
              <w:t xml:space="preserve"> for particular jobs, regardless of the default for your account.</w:t>
            </w:r>
          </w:p>
        </w:tc>
        <w:tc>
          <w:tcPr>
            <w:tcW w:w="7407" w:type="dxa"/>
          </w:tcPr>
          <w:p w:rsidR="00000000" w:rsidRDefault="00BD6E96">
            <w:pPr>
              <w:rPr>
                <w:lang w:val="de-DE"/>
              </w:rPr>
            </w:pPr>
            <w:r>
              <w:rPr>
                <w:lang w:val="de-DE"/>
              </w:rPr>
              <w:t xml:space="preserve">Verwendung der </w:t>
            </w:r>
            <w:r>
              <w:rPr>
                <w:rStyle w:val="mqInternal"/>
                <w:noProof/>
                <w:lang w:val="de-DE"/>
              </w:rPr>
              <w:t>[1}</w:t>
            </w:r>
            <w:r>
              <w:rPr>
                <w:lang w:val="de-DE"/>
              </w:rPr>
              <w:t>Live API</w:t>
            </w:r>
            <w:r>
              <w:rPr>
                <w:rStyle w:val="mqInternal"/>
                <w:noProof/>
                <w:lang w:val="de-DE"/>
              </w:rPr>
              <w:t>{2]</w:t>
            </w:r>
            <w:r>
              <w:rPr>
                <w:lang w:val="de-DE"/>
              </w:rPr>
              <w:t xml:space="preserve"> Sie k</w:t>
            </w:r>
            <w:r>
              <w:rPr>
                <w:lang w:val="de-DE"/>
              </w:rPr>
              <w:t>ö</w:t>
            </w:r>
            <w:r>
              <w:rPr>
                <w:lang w:val="de-DE"/>
              </w:rPr>
              <w:t xml:space="preserve">nnen auch angeben </w:t>
            </w:r>
            <w:r>
              <w:rPr>
                <w:rStyle w:val="mqInternal"/>
                <w:noProof/>
                <w:lang w:val="de-DE"/>
              </w:rPr>
              <w:t>[3}[4]{5]</w:t>
            </w:r>
            <w:r>
              <w:rPr>
                <w:lang w:val="de-DE"/>
              </w:rPr>
              <w:t xml:space="preserve"> oder </w:t>
            </w:r>
            <w:r>
              <w:rPr>
                <w:rStyle w:val="mqInternal"/>
                <w:noProof/>
                <w:lang w:val="de-DE"/>
              </w:rPr>
              <w:t>[3}[7]{5]</w:t>
            </w:r>
            <w:r>
              <w:rPr>
                <w:lang w:val="de-DE"/>
              </w:rPr>
              <w:t xml:space="preserve"> f</w:t>
            </w:r>
            <w:r>
              <w:rPr>
                <w:lang w:val="de-DE"/>
              </w:rPr>
              <w:t>ü</w:t>
            </w:r>
            <w:r>
              <w:rPr>
                <w:lang w:val="de-DE"/>
              </w:rPr>
              <w:t>r bestimmte Jobs, unabh</w:t>
            </w:r>
            <w:r>
              <w:rPr>
                <w:lang w:val="de-DE"/>
              </w:rPr>
              <w:t>ä</w:t>
            </w:r>
            <w:r>
              <w:rPr>
                <w:lang w:val="de-DE"/>
              </w:rPr>
              <w:t>ngig von der Standardeinstellung f</w:t>
            </w:r>
            <w:r>
              <w:rPr>
                <w:lang w:val="de-DE"/>
              </w:rPr>
              <w:t>ü</w:t>
            </w:r>
            <w:r>
              <w:rPr>
                <w:lang w:val="de-DE"/>
              </w:rPr>
              <w:t>r Ihr Kon</w:t>
            </w:r>
            <w:r>
              <w:rPr>
                <w:lang w:val="de-DE"/>
              </w:rPr>
              <w:t>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81aeb8c6-cf54-478b-a38d-89b9ff29fbc2</w:t>
            </w:r>
          </w:p>
        </w:tc>
        <w:tc>
          <w:tcPr>
            <w:tcW w:w="7407" w:type="dxa"/>
            <w:shd w:val="clear" w:color="auto" w:fill="F2F2F2" w:themeFill="background1" w:themeFillShade="F2"/>
          </w:tcPr>
          <w:p w:rsidR="00000000" w:rsidRDefault="00BD6E96">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BD6E96">
            <w:pPr>
              <w:rPr>
                <w:lang w:val="de-DE"/>
              </w:rPr>
            </w:pPr>
            <w:r>
              <w:rPr>
                <w:rStyle w:val="mqInternal"/>
                <w:noProof/>
                <w:lang w:val="de-DE"/>
              </w:rPr>
              <w:t>[1}[2}</w:t>
            </w:r>
            <w:r>
              <w:rPr>
                <w:lang w:val="de-DE"/>
              </w:rPr>
              <w:t xml:space="preserve">Beachten Sie, dass je </w:t>
            </w:r>
            <w:r>
              <w:rPr>
                <w:lang w:val="de-DE"/>
              </w:rPr>
              <w:t>nach Konfiguration Ihres Kontos / Jobs die API-Antwort (wie die unten gezeigte) entweder Folgendes enth</w:t>
            </w:r>
            <w:r>
              <w:rPr>
                <w:lang w:val="de-DE"/>
              </w:rPr>
              <w:t>ä</w:t>
            </w:r>
            <w:r>
              <w:rPr>
                <w:lang w:val="de-DE"/>
              </w:rPr>
              <w:t xml:space="preserve">lt </w:t>
            </w:r>
            <w:r>
              <w:rPr>
                <w:rStyle w:val="mqInternal"/>
                <w:noProof/>
                <w:lang w:val="de-DE"/>
              </w:rPr>
              <w:t>[3}[4]{5]</w:t>
            </w:r>
            <w:r>
              <w:rPr>
                <w:lang w:val="de-DE"/>
              </w:rPr>
              <w:t xml:space="preserve"> oder </w:t>
            </w:r>
            <w:r>
              <w:rPr>
                <w:rStyle w:val="mqInternal"/>
                <w:noProof/>
                <w:lang w:val="de-DE"/>
              </w:rPr>
              <w:t>[3}[7]{5]</w:t>
            </w:r>
            <w:r>
              <w:rPr>
                <w:lang w:val="de-DE"/>
              </w:rPr>
              <w:t xml:space="preserve"> Ausg</w:t>
            </w:r>
            <w:r>
              <w:rPr>
                <w:lang w:val="de-DE"/>
              </w:rPr>
              <w:t>ä</w:t>
            </w:r>
            <w:r>
              <w:rPr>
                <w:lang w:val="de-DE"/>
              </w:rPr>
              <w:t>nge, aber nicht beide.</w:t>
            </w:r>
            <w:r>
              <w:rPr>
                <w:rStyle w:val="mqInternal"/>
                <w:noProof/>
                <w:lang w:val="de-DE"/>
              </w:rPr>
              <w:t>{9]{10]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f71c06b2-a419-440d-82fa-6f590033e118</w:t>
            </w:r>
          </w:p>
        </w:tc>
        <w:tc>
          <w:tcPr>
            <w:tcW w:w="7407" w:type="dxa"/>
            <w:shd w:val="clear" w:color="auto" w:fill="F2F2F2" w:themeFill="background1" w:themeFillShade="F2"/>
          </w:tcPr>
          <w:p w:rsidR="00000000" w:rsidRDefault="00BD6E96">
            <w:pPr>
              <w:rPr>
                <w:noProof/>
              </w:rPr>
            </w:pPr>
            <w:r>
              <w:rPr>
                <w:noProof/>
              </w:rPr>
              <w:t>To enable DRM for yo</w:t>
            </w:r>
            <w:r>
              <w:rPr>
                <w:noProof/>
              </w:rPr>
              <w:t>ur Live content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DRM f</w:t>
            </w:r>
            <w:r>
              <w:rPr>
                <w:lang w:val="de-DE"/>
              </w:rPr>
              <w:t>ü</w:t>
            </w:r>
            <w:r>
              <w:rPr>
                <w:lang w:val="de-DE"/>
              </w:rPr>
              <w:t>r Ihre Live-Inhalte zu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56faafc4-a167-433e-9636-55cfbd4732ba</w:t>
            </w:r>
          </w:p>
        </w:tc>
        <w:tc>
          <w:tcPr>
            <w:tcW w:w="7407" w:type="dxa"/>
            <w:shd w:val="clear" w:color="auto" w:fill="F2F2F2" w:themeFill="background1" w:themeFillShade="F2"/>
          </w:tcPr>
          <w:p w:rsidR="00000000" w:rsidRDefault="00BD6E96">
            <w:pPr>
              <w:rPr>
                <w:noProof/>
              </w:rPr>
            </w:pPr>
            <w:r>
              <w:rPr>
                <w:noProof/>
              </w:rPr>
              <w:t>In ADVANCED OPTIONS &gt; Content Encryption.</w:t>
            </w:r>
          </w:p>
        </w:tc>
        <w:tc>
          <w:tcPr>
            <w:tcW w:w="7407" w:type="dxa"/>
          </w:tcPr>
          <w:p w:rsidR="00000000" w:rsidRDefault="00BD6E96">
            <w:pPr>
              <w:rPr>
                <w:lang w:val="de-DE"/>
              </w:rPr>
            </w:pPr>
            <w:r>
              <w:rPr>
                <w:lang w:val="de-DE"/>
              </w:rPr>
              <w:t>In ERWEITERTE OPTIONEN&gt; Inhaltsverschl</w:t>
            </w:r>
            <w:r>
              <w:rPr>
                <w:lang w:val="de-DE"/>
              </w:rPr>
              <w:t>ü</w:t>
            </w:r>
            <w:r>
              <w:rPr>
                <w:lang w:val="de-DE"/>
              </w:rPr>
              <w:t>sselung.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180a6654-d542-4259-b7ab-2fba5fbc7312</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 xml:space="preserve"> Digital Rights Management(DRM) </w:t>
            </w:r>
            <w:r>
              <w:rPr>
                <w:rStyle w:val="mqInternal"/>
                <w:noProof/>
              </w:rPr>
              <w:t>{2]</w:t>
            </w:r>
            <w:r>
              <w:rPr>
                <w:noProof/>
              </w:rPr>
              <w:t xml:space="preserve"> from the Encryption dropdown.</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 xml:space="preserve"> Digital Rights Management (DRM) </w:t>
            </w:r>
            <w:r>
              <w:rPr>
                <w:rStyle w:val="mqInternal"/>
                <w:noProof/>
                <w:lang w:val="de-DE"/>
              </w:rPr>
              <w:t>{2]</w:t>
            </w:r>
            <w:r>
              <w:rPr>
                <w:lang w:val="de-DE"/>
              </w:rPr>
              <w:t xml:space="preserve"> aus der Dropdown-Liste Verschl</w:t>
            </w:r>
            <w:r>
              <w:rPr>
                <w:lang w:val="de-DE"/>
              </w:rPr>
              <w:t>ü</w:t>
            </w:r>
            <w:r>
              <w:rPr>
                <w:lang w:val="de-DE"/>
              </w:rPr>
              <w:t>sselung.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74b88930-6e59-4748-878e-a5ab610ab069</w:t>
            </w:r>
          </w:p>
        </w:tc>
        <w:tc>
          <w:tcPr>
            <w:tcW w:w="7407" w:type="dxa"/>
            <w:shd w:val="clear" w:color="auto" w:fill="F2F2F2" w:themeFill="background1" w:themeFillShade="F2"/>
          </w:tcPr>
          <w:p w:rsidR="00000000" w:rsidRDefault="00BD6E96">
            <w:pPr>
              <w:rPr>
                <w:noProof/>
              </w:rPr>
            </w:pPr>
            <w:r>
              <w:rPr>
                <w:noProof/>
              </w:rPr>
              <w:t xml:space="preserve">An additional </w:t>
            </w:r>
            <w:r>
              <w:rPr>
                <w:rStyle w:val="mqInternal"/>
                <w:noProof/>
              </w:rPr>
              <w:t>[1}</w:t>
            </w:r>
            <w:r>
              <w:rPr>
                <w:noProof/>
              </w:rPr>
              <w:t>Token Expiration</w:t>
            </w:r>
            <w:r>
              <w:rPr>
                <w:rStyle w:val="mqInternal"/>
                <w:noProof/>
              </w:rPr>
              <w:t>{2]</w:t>
            </w:r>
            <w:r>
              <w:rPr>
                <w:noProof/>
              </w:rPr>
              <w:t xml:space="preserve"> option will appear, allowing you to select the time in seconds with a minimum expiration time frame of 900 seconds and a maximum of 2592000 seconds (the last equal to 30 days).</w:t>
            </w:r>
          </w:p>
        </w:tc>
        <w:tc>
          <w:tcPr>
            <w:tcW w:w="7407" w:type="dxa"/>
          </w:tcPr>
          <w:p w:rsidR="00000000" w:rsidRDefault="00BD6E96">
            <w:pPr>
              <w:rPr>
                <w:lang w:val="de-DE"/>
              </w:rPr>
            </w:pPr>
            <w:r>
              <w:rPr>
                <w:lang w:val="de-DE"/>
              </w:rPr>
              <w:t>Ein zus</w:t>
            </w:r>
            <w:r>
              <w:rPr>
                <w:lang w:val="de-DE"/>
              </w:rPr>
              <w:t>ä</w:t>
            </w:r>
            <w:r>
              <w:rPr>
                <w:lang w:val="de-DE"/>
              </w:rPr>
              <w:t xml:space="preserve">tzliches </w:t>
            </w:r>
            <w:r>
              <w:rPr>
                <w:rStyle w:val="mqInternal"/>
                <w:noProof/>
                <w:lang w:val="de-DE"/>
              </w:rPr>
              <w:t>[1}</w:t>
            </w:r>
            <w:r>
              <w:rPr>
                <w:lang w:val="de-DE"/>
              </w:rPr>
              <w:t>Token-Ablauf</w:t>
            </w:r>
            <w:r>
              <w:rPr>
                <w:rStyle w:val="mqInternal"/>
                <w:noProof/>
                <w:lang w:val="de-DE"/>
              </w:rPr>
              <w:t>{2]</w:t>
            </w:r>
            <w:r>
              <w:rPr>
                <w:lang w:val="de-DE"/>
              </w:rPr>
              <w:t xml:space="preserve"> Die Option wird ange</w:t>
            </w:r>
            <w:r>
              <w:rPr>
                <w:lang w:val="de-DE"/>
              </w:rPr>
              <w:t>zeigt, mit der Sie die Zeit in Sekunden mit einem minimalen Ablaufzeitraum von 900 Sekunden und einem Maximum von 2592000 Sekunden (der letzte entspricht 30 Tagen) ausw</w:t>
            </w:r>
            <w:r>
              <w:rPr>
                <w:lang w:val="de-DE"/>
              </w:rPr>
              <w:t>ä</w:t>
            </w:r>
            <w:r>
              <w:rPr>
                <w:lang w:val="de-DE"/>
              </w:rPr>
              <w:t>hlen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e8073b80-a095-4399-85c5-a8d5b142334f</w:t>
            </w:r>
          </w:p>
        </w:tc>
        <w:tc>
          <w:tcPr>
            <w:tcW w:w="7407" w:type="dxa"/>
            <w:shd w:val="clear" w:color="auto" w:fill="F2F2F2" w:themeFill="background1" w:themeFillShade="F2"/>
          </w:tcPr>
          <w:p w:rsidR="00000000" w:rsidRDefault="00BD6E96">
            <w:pPr>
              <w:rPr>
                <w:noProof/>
              </w:rPr>
            </w:pPr>
            <w:r>
              <w:rPr>
                <w:noProof/>
              </w:rPr>
              <w:t xml:space="preserve">In the Event Information Panel, </w:t>
            </w:r>
            <w:r>
              <w:rPr>
                <w:noProof/>
              </w:rPr>
              <w:t>you will be able to see the DRM URLs for Fairplay and Widevine.</w:t>
            </w:r>
          </w:p>
        </w:tc>
        <w:tc>
          <w:tcPr>
            <w:tcW w:w="7407" w:type="dxa"/>
          </w:tcPr>
          <w:p w:rsidR="00000000" w:rsidRDefault="00BD6E96">
            <w:pPr>
              <w:rPr>
                <w:lang w:val="de-DE"/>
              </w:rPr>
            </w:pPr>
            <w:r>
              <w:rPr>
                <w:lang w:val="de-DE"/>
              </w:rPr>
              <w:t>Im Ereignisinformationsbereich k</w:t>
            </w:r>
            <w:r>
              <w:rPr>
                <w:lang w:val="de-DE"/>
              </w:rPr>
              <w:t>ö</w:t>
            </w:r>
            <w:r>
              <w:rPr>
                <w:lang w:val="de-DE"/>
              </w:rPr>
              <w:t>nnen Sie die DRM-URLs f</w:t>
            </w:r>
            <w:r>
              <w:rPr>
                <w:lang w:val="de-DE"/>
              </w:rPr>
              <w:t>ü</w:t>
            </w:r>
            <w:r>
              <w:rPr>
                <w:lang w:val="de-DE"/>
              </w:rPr>
              <w:t>r Fairplay und Widevine anzeigen.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45e760bb-3fc2-427e-828e-fd9c58436f97</w:t>
            </w:r>
          </w:p>
        </w:tc>
        <w:tc>
          <w:tcPr>
            <w:tcW w:w="7407" w:type="dxa"/>
            <w:shd w:val="clear" w:color="auto" w:fill="F2F2F2" w:themeFill="background1" w:themeFillShade="F2"/>
          </w:tcPr>
          <w:p w:rsidR="00000000" w:rsidRDefault="00BD6E96">
            <w:pPr>
              <w:rPr>
                <w:noProof/>
              </w:rPr>
            </w:pPr>
            <w:r>
              <w:rPr>
                <w:noProof/>
              </w:rPr>
              <w:t>To publish a DRM-enabled event, click Publish and Embed &gt; P</w:t>
            </w:r>
            <w:r>
              <w:rPr>
                <w:noProof/>
              </w:rPr>
              <w:t>layer Configuration in the left navigation.</w:t>
            </w:r>
          </w:p>
        </w:tc>
        <w:tc>
          <w:tcPr>
            <w:tcW w:w="7407" w:type="dxa"/>
          </w:tcPr>
          <w:p w:rsidR="00000000" w:rsidRDefault="00BD6E96">
            <w:pPr>
              <w:rPr>
                <w:lang w:val="de-DE"/>
              </w:rPr>
            </w:pPr>
            <w:r>
              <w:rPr>
                <w:lang w:val="de-DE"/>
              </w:rPr>
              <w:t>Um ein DRM-f</w:t>
            </w:r>
            <w:r>
              <w:rPr>
                <w:lang w:val="de-DE"/>
              </w:rPr>
              <w:t>ä</w:t>
            </w:r>
            <w:r>
              <w:rPr>
                <w:lang w:val="de-DE"/>
              </w:rPr>
              <w:t>higes Ereignis zu ver</w:t>
            </w:r>
            <w:r>
              <w:rPr>
                <w:lang w:val="de-DE"/>
              </w:rPr>
              <w:t>ö</w:t>
            </w:r>
            <w:r>
              <w:rPr>
                <w:lang w:val="de-DE"/>
              </w:rPr>
              <w:t>ffentlichen, klicken Sie in der linken Navigation auf Ver</w:t>
            </w:r>
            <w:r>
              <w:rPr>
                <w:lang w:val="de-DE"/>
              </w:rPr>
              <w:t>ö</w:t>
            </w:r>
            <w:r>
              <w:rPr>
                <w:lang w:val="de-DE"/>
              </w:rPr>
              <w:t>ffentlichen und Einbetten&gt; Player-Konfiguration.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ef4fd5eb-a445-4fe7-95ef-633cd5a65f20</w:t>
            </w:r>
          </w:p>
        </w:tc>
        <w:tc>
          <w:tcPr>
            <w:tcW w:w="7407" w:type="dxa"/>
            <w:shd w:val="clear" w:color="auto" w:fill="F2F2F2" w:themeFill="background1" w:themeFillShade="F2"/>
          </w:tcPr>
          <w:p w:rsidR="00000000" w:rsidRDefault="00BD6E96">
            <w:pPr>
              <w:rPr>
                <w:noProof/>
              </w:rPr>
            </w:pPr>
            <w:r>
              <w:rPr>
                <w:noProof/>
              </w:rPr>
              <w:t xml:space="preserve">In </w:t>
            </w:r>
            <w:r>
              <w:rPr>
                <w:rStyle w:val="mqInternal"/>
                <w:noProof/>
              </w:rPr>
              <w:t>[1}</w:t>
            </w:r>
            <w:r>
              <w:rPr>
                <w:noProof/>
              </w:rPr>
              <w:t>Live Player Options</w:t>
            </w:r>
            <w:r>
              <w:rPr>
                <w:rStyle w:val="mqInternal"/>
                <w:noProof/>
              </w:rPr>
              <w:t>{2]</w:t>
            </w:r>
            <w:r>
              <w:rPr>
                <w:noProof/>
              </w:rPr>
              <w:t>, select a DRM enabled player.</w:t>
            </w:r>
          </w:p>
        </w:tc>
        <w:tc>
          <w:tcPr>
            <w:tcW w:w="7407" w:type="dxa"/>
          </w:tcPr>
          <w:p w:rsidR="00000000" w:rsidRDefault="00BD6E96">
            <w:pPr>
              <w:rPr>
                <w:lang w:val="de-DE"/>
              </w:rPr>
            </w:pPr>
            <w:r>
              <w:rPr>
                <w:lang w:val="de-DE"/>
              </w:rPr>
              <w:t xml:space="preserve">Im </w:t>
            </w:r>
            <w:r>
              <w:rPr>
                <w:rStyle w:val="mqInternal"/>
                <w:noProof/>
                <w:lang w:val="de-DE"/>
              </w:rPr>
              <w:t>[1}</w:t>
            </w:r>
            <w:r>
              <w:rPr>
                <w:lang w:val="de-DE"/>
              </w:rPr>
              <w:t>Live Player-Optionen</w:t>
            </w:r>
            <w:r>
              <w:rPr>
                <w:rStyle w:val="mqInternal"/>
                <w:noProof/>
                <w:lang w:val="de-DE"/>
              </w:rPr>
              <w:t>{2]</w:t>
            </w:r>
            <w:r>
              <w:rPr>
                <w:lang w:val="de-DE"/>
              </w:rPr>
              <w:t xml:space="preserve"> W</w:t>
            </w:r>
            <w:r>
              <w:rPr>
                <w:lang w:val="de-DE"/>
              </w:rPr>
              <w:t>ä</w:t>
            </w:r>
            <w:r>
              <w:rPr>
                <w:lang w:val="de-DE"/>
              </w:rPr>
              <w:t>hlen Sie einen DRM-f</w:t>
            </w:r>
            <w:r>
              <w:rPr>
                <w:lang w:val="de-DE"/>
              </w:rPr>
              <w:t>ä</w:t>
            </w:r>
            <w:r>
              <w:rPr>
                <w:lang w:val="de-DE"/>
              </w:rPr>
              <w:t>higen Player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ba50afdb-2ffd-41d7-97fe-b53b290ee199</w:t>
            </w:r>
          </w:p>
        </w:tc>
        <w:tc>
          <w:tcPr>
            <w:tcW w:w="7407" w:type="dxa"/>
            <w:shd w:val="clear" w:color="auto" w:fill="F2F2F2" w:themeFill="background1" w:themeFillShade="F2"/>
          </w:tcPr>
          <w:p w:rsidR="00000000" w:rsidRDefault="00BD6E96">
            <w:pPr>
              <w:rPr>
                <w:noProof/>
              </w:rPr>
            </w:pPr>
            <w:r>
              <w:rPr>
                <w:noProof/>
              </w:rPr>
              <w:t xml:space="preserve">(For Live DRM playback you will need to select or create a </w:t>
            </w:r>
            <w:r>
              <w:rPr>
                <w:rStyle w:val="mqInternal"/>
                <w:noProof/>
              </w:rPr>
              <w:t>[1}</w:t>
            </w:r>
            <w:r>
              <w:rPr>
                <w:noProof/>
              </w:rPr>
              <w:t>DRM enabled player v6.37.1 or greater).</w:t>
            </w:r>
            <w:r>
              <w:rPr>
                <w:rStyle w:val="mqInternal"/>
                <w:noProof/>
              </w:rPr>
              <w:t>{2]</w:t>
            </w:r>
          </w:p>
        </w:tc>
        <w:tc>
          <w:tcPr>
            <w:tcW w:w="7407" w:type="dxa"/>
          </w:tcPr>
          <w:p w:rsidR="00000000" w:rsidRDefault="00BD6E96">
            <w:pPr>
              <w:rPr>
                <w:lang w:val="de-DE"/>
              </w:rPr>
            </w:pPr>
            <w:r>
              <w:rPr>
                <w:lang w:val="de-DE"/>
              </w:rPr>
              <w:t>(F</w:t>
            </w:r>
            <w:r>
              <w:rPr>
                <w:lang w:val="de-DE"/>
              </w:rPr>
              <w:t>ü</w:t>
            </w:r>
            <w:r>
              <w:rPr>
                <w:lang w:val="de-DE"/>
              </w:rPr>
              <w:t>r di</w:t>
            </w:r>
            <w:r>
              <w:rPr>
                <w:lang w:val="de-DE"/>
              </w:rPr>
              <w:t>e Live-DRM-Wiedergabe m</w:t>
            </w:r>
            <w:r>
              <w:rPr>
                <w:lang w:val="de-DE"/>
              </w:rPr>
              <w:t>ü</w:t>
            </w:r>
            <w:r>
              <w:rPr>
                <w:lang w:val="de-DE"/>
              </w:rPr>
              <w:t>ssen Sie eine ausw</w:t>
            </w:r>
            <w:r>
              <w:rPr>
                <w:lang w:val="de-DE"/>
              </w:rPr>
              <w:t>ä</w:t>
            </w:r>
            <w:r>
              <w:rPr>
                <w:lang w:val="de-DE"/>
              </w:rPr>
              <w:t xml:space="preserve">hlen oder erstellen </w:t>
            </w:r>
            <w:r>
              <w:rPr>
                <w:rStyle w:val="mqInternal"/>
                <w:noProof/>
                <w:lang w:val="de-DE"/>
              </w:rPr>
              <w:t>[1}</w:t>
            </w:r>
            <w:r>
              <w:rPr>
                <w:lang w:val="de-DE"/>
              </w:rPr>
              <w:t>DRM-f</w:t>
            </w:r>
            <w:r>
              <w:rPr>
                <w:lang w:val="de-DE"/>
              </w:rPr>
              <w:t>ä</w:t>
            </w:r>
            <w:r>
              <w:rPr>
                <w:lang w:val="de-DE"/>
              </w:rPr>
              <w:t>higer Player v6.37.1 oder h</w:t>
            </w:r>
            <w:r>
              <w:rPr>
                <w:lang w:val="de-DE"/>
              </w:rPr>
              <w:t>ö</w:t>
            </w:r>
            <w:r>
              <w:rPr>
                <w:lang w:val="de-DE"/>
              </w:rPr>
              <w:t>her).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a26e1459-8ae7-4289-8fc5-3a25827e6fc4</w:t>
            </w:r>
          </w:p>
        </w:tc>
        <w:tc>
          <w:tcPr>
            <w:tcW w:w="7407" w:type="dxa"/>
            <w:shd w:val="clear" w:color="auto" w:fill="F2F2F2" w:themeFill="background1" w:themeFillShade="F2"/>
          </w:tcPr>
          <w:p w:rsidR="00000000" w:rsidRDefault="00BD6E96">
            <w:pPr>
              <w:rPr>
                <w:noProof/>
              </w:rPr>
            </w:pPr>
            <w:r>
              <w:rPr>
                <w:noProof/>
              </w:rPr>
              <w:t>If you don</w:t>
            </w:r>
            <w:r>
              <w:rPr>
                <w:noProof/>
              </w:rPr>
              <w:t>’</w:t>
            </w:r>
            <w:r>
              <w:rPr>
                <w:noProof/>
              </w:rPr>
              <w:t xml:space="preserve">t have a DRM player available, go to the </w:t>
            </w:r>
            <w:r>
              <w:rPr>
                <w:rStyle w:val="mqInternal"/>
                <w:noProof/>
              </w:rPr>
              <w:t>[1}</w:t>
            </w:r>
            <w:r>
              <w:rPr>
                <w:noProof/>
              </w:rPr>
              <w:t>Player Module</w:t>
            </w:r>
            <w:r>
              <w:rPr>
                <w:rStyle w:val="mqInternal"/>
                <w:noProof/>
              </w:rPr>
              <w:t>{2]</w:t>
            </w:r>
            <w:r>
              <w:rPr>
                <w:noProof/>
              </w:rPr>
              <w:t xml:space="preserve"> &gt; Select or Create a Player &gt; Playback in the left navigation.</w:t>
            </w:r>
          </w:p>
        </w:tc>
        <w:tc>
          <w:tcPr>
            <w:tcW w:w="7407" w:type="dxa"/>
          </w:tcPr>
          <w:p w:rsidR="00000000" w:rsidRDefault="00BD6E96">
            <w:pPr>
              <w:rPr>
                <w:lang w:val="de-DE"/>
              </w:rPr>
            </w:pPr>
            <w:r>
              <w:rPr>
                <w:lang w:val="de-DE"/>
              </w:rPr>
              <w:t>Wenn Sie keinen DRM-Player zur Verf</w:t>
            </w:r>
            <w:r>
              <w:rPr>
                <w:lang w:val="de-DE"/>
              </w:rPr>
              <w:t>ü</w:t>
            </w:r>
            <w:r>
              <w:rPr>
                <w:lang w:val="de-DE"/>
              </w:rPr>
              <w:t xml:space="preserve">gung haben, gehen Sie zu </w:t>
            </w:r>
            <w:r>
              <w:rPr>
                <w:rStyle w:val="mqInternal"/>
                <w:noProof/>
                <w:lang w:val="de-DE"/>
              </w:rPr>
              <w:t>[1}</w:t>
            </w:r>
            <w:r>
              <w:rPr>
                <w:lang w:val="de-DE"/>
              </w:rPr>
              <w:t>Player-Modul</w:t>
            </w:r>
            <w:r>
              <w:rPr>
                <w:rStyle w:val="mqInternal"/>
                <w:noProof/>
                <w:lang w:val="de-DE"/>
              </w:rPr>
              <w:t>{2]</w:t>
            </w:r>
            <w:r>
              <w:rPr>
                <w:lang w:val="de-DE"/>
              </w:rPr>
              <w:t xml:space="preserve"> &gt; Player ausw</w:t>
            </w:r>
            <w:r>
              <w:rPr>
                <w:lang w:val="de-DE"/>
              </w:rPr>
              <w:t>ä</w:t>
            </w:r>
            <w:r>
              <w:rPr>
                <w:lang w:val="de-DE"/>
              </w:rPr>
              <w:t>hlen oder erstellen&gt; Wiedergabe in der linken Navigation.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393daf4c-b90f-46f2-8525-b40d3c170ce</w:t>
            </w:r>
            <w:r>
              <w:rPr>
                <w:noProof/>
                <w:sz w:val="2"/>
              </w:rPr>
              <w:t>6</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 xml:space="preserve"> </w:t>
            </w:r>
            <w:r>
              <w:rPr>
                <w:noProof/>
              </w:rPr>
              <w:t>“</w:t>
            </w:r>
            <w:r>
              <w:rPr>
                <w:noProof/>
              </w:rPr>
              <w:t>Enable DRM</w:t>
            </w:r>
            <w:r>
              <w:rPr>
                <w:noProof/>
              </w:rPr>
              <w:t>”</w:t>
            </w:r>
            <w:r>
              <w:rPr>
                <w:rStyle w:val="mqInternal"/>
                <w:noProof/>
              </w:rPr>
              <w:t>{2]</w:t>
            </w:r>
            <w:r>
              <w:rPr>
                <w:noProof/>
              </w:rPr>
              <w:t xml:space="preserve"> option.</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 "DRM aktivieren"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8bebd73b-aa13-41bf-9f68-56c8d1f6d586</w:t>
            </w:r>
          </w:p>
        </w:tc>
        <w:tc>
          <w:tcPr>
            <w:tcW w:w="7407" w:type="dxa"/>
            <w:shd w:val="clear" w:color="auto" w:fill="F2F2F2" w:themeFill="background1" w:themeFillShade="F2"/>
          </w:tcPr>
          <w:p w:rsidR="00000000" w:rsidRDefault="00BD6E96">
            <w:pPr>
              <w:rPr>
                <w:noProof/>
              </w:rPr>
            </w:pPr>
            <w:r>
              <w:rPr>
                <w:noProof/>
              </w:rPr>
              <w:t>(The Player for Live DRM playback has to be v6.37.1 or greater).</w:t>
            </w:r>
          </w:p>
        </w:tc>
        <w:tc>
          <w:tcPr>
            <w:tcW w:w="7407" w:type="dxa"/>
          </w:tcPr>
          <w:p w:rsidR="00000000" w:rsidRDefault="00BD6E96">
            <w:pPr>
              <w:rPr>
                <w:lang w:val="de-DE"/>
              </w:rPr>
            </w:pPr>
            <w:r>
              <w:rPr>
                <w:lang w:val="de-DE"/>
              </w:rPr>
              <w:t>(Der Player f</w:t>
            </w:r>
            <w:r>
              <w:rPr>
                <w:lang w:val="de-DE"/>
              </w:rPr>
              <w:t>ü</w:t>
            </w:r>
            <w:r>
              <w:rPr>
                <w:lang w:val="de-DE"/>
              </w:rPr>
              <w:t>r die Live-DRM-Wiedergabe muss Version 6.37.1 oder h</w:t>
            </w:r>
            <w:r>
              <w:rPr>
                <w:lang w:val="de-DE"/>
              </w:rPr>
              <w:t>ö</w:t>
            </w:r>
            <w:r>
              <w:rPr>
                <w:lang w:val="de-DE"/>
              </w:rPr>
              <w:t>her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ac15b7ae-f888-4e9a-9a6c-68a7ab6f6bfa</w:t>
            </w:r>
          </w:p>
        </w:tc>
        <w:tc>
          <w:tcPr>
            <w:tcW w:w="7407" w:type="dxa"/>
            <w:shd w:val="clear" w:color="auto" w:fill="F2F2F2" w:themeFill="background1" w:themeFillShade="F2"/>
          </w:tcPr>
          <w:p w:rsidR="00000000" w:rsidRDefault="00BD6E96">
            <w:pPr>
              <w:rPr>
                <w:noProof/>
              </w:rPr>
            </w:pPr>
            <w:r>
              <w:rPr>
                <w:noProof/>
              </w:rPr>
              <w:t>Back in the Live module, you will be able to select your DRM enabled player and Publish your DRM event.</w:t>
            </w:r>
          </w:p>
        </w:tc>
        <w:tc>
          <w:tcPr>
            <w:tcW w:w="7407" w:type="dxa"/>
          </w:tcPr>
          <w:p w:rsidR="00000000" w:rsidRDefault="00BD6E96">
            <w:pPr>
              <w:rPr>
                <w:lang w:val="de-DE"/>
              </w:rPr>
            </w:pPr>
            <w:r>
              <w:rPr>
                <w:lang w:val="de-DE"/>
              </w:rPr>
              <w:t>Zur</w:t>
            </w:r>
            <w:r>
              <w:rPr>
                <w:lang w:val="de-DE"/>
              </w:rPr>
              <w:t>ü</w:t>
            </w:r>
            <w:r>
              <w:rPr>
                <w:lang w:val="de-DE"/>
              </w:rPr>
              <w:t>ck im Live-Modul k</w:t>
            </w:r>
            <w:r>
              <w:rPr>
                <w:lang w:val="de-DE"/>
              </w:rPr>
              <w:t>ö</w:t>
            </w:r>
            <w:r>
              <w:rPr>
                <w:lang w:val="de-DE"/>
              </w:rPr>
              <w:t>nnen Sie Ihren DRM-f</w:t>
            </w:r>
            <w:r>
              <w:rPr>
                <w:lang w:val="de-DE"/>
              </w:rPr>
              <w:t>ä</w:t>
            </w:r>
            <w:r>
              <w:rPr>
                <w:lang w:val="de-DE"/>
              </w:rPr>
              <w:t>hi</w:t>
            </w:r>
            <w:r>
              <w:rPr>
                <w:lang w:val="de-DE"/>
              </w:rPr>
              <w:t>gen Player ausw</w:t>
            </w:r>
            <w:r>
              <w:rPr>
                <w:lang w:val="de-DE"/>
              </w:rPr>
              <w:t>ä</w:t>
            </w:r>
            <w:r>
              <w:rPr>
                <w:lang w:val="de-DE"/>
              </w:rPr>
              <w:t>hlen und Ihr DRM-Ereignis ver</w:t>
            </w:r>
            <w:r>
              <w:rPr>
                <w:lang w:val="de-DE"/>
              </w:rPr>
              <w:t>ö</w:t>
            </w:r>
            <w:r>
              <w:rPr>
                <w:lang w:val="de-DE"/>
              </w:rPr>
              <w:t>ffentlichen.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reducing-latency-live-streams.html</w:t>
            </w:r>
          </w:p>
          <w:p w:rsidR="00000000" w:rsidRDefault="00BD6E96">
            <w:pPr>
              <w:jc w:val="center"/>
              <w:rPr>
                <w:b/>
                <w:noProof/>
              </w:rPr>
            </w:pPr>
            <w:r>
              <w:rPr>
                <w:b/>
                <w:noProof/>
              </w:rPr>
              <w:t>MQ971010 7931443e-b510-411e-934e-2b39cf0faee8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ea99267d-2777-49c6-8470-d991d88efd55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8ea042de-273f-4564-a77b-682378d5ddbd</w:t>
            </w:r>
          </w:p>
        </w:tc>
        <w:tc>
          <w:tcPr>
            <w:tcW w:w="7407" w:type="dxa"/>
            <w:shd w:val="clear" w:color="auto" w:fill="F2F2F2" w:themeFill="background1" w:themeFillShade="F2"/>
          </w:tcPr>
          <w:p w:rsidR="00000000" w:rsidRDefault="00BD6E96">
            <w:pPr>
              <w:rPr>
                <w:noProof/>
              </w:rPr>
            </w:pPr>
            <w:r>
              <w:rPr>
                <w:noProof/>
              </w:rPr>
              <w:t>Reducing Latency for Live Streams parent:</w:t>
            </w:r>
          </w:p>
        </w:tc>
        <w:tc>
          <w:tcPr>
            <w:tcW w:w="7407" w:type="dxa"/>
          </w:tcPr>
          <w:p w:rsidR="00000000" w:rsidRDefault="00BD6E96">
            <w:pPr>
              <w:rPr>
                <w:lang w:val="de-DE"/>
              </w:rPr>
            </w:pPr>
            <w:r>
              <w:rPr>
                <w:lang w:val="de-DE"/>
              </w:rPr>
              <w:t>Reduzieren der Latenz f</w:t>
            </w:r>
            <w:r>
              <w:rPr>
                <w:lang w:val="de-DE"/>
              </w:rPr>
              <w:t>ü</w:t>
            </w:r>
            <w:r>
              <w:rPr>
                <w:lang w:val="de-DE"/>
              </w:rPr>
              <w:t xml:space="preserve">r </w:t>
            </w:r>
            <w:r>
              <w:rPr>
                <w:lang w:val="de-DE"/>
              </w:rPr>
              <w:t>ü</w:t>
            </w:r>
            <w:r>
              <w:rPr>
                <w:lang w:val="de-DE"/>
              </w:rPr>
              <w:t>bergeordnete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675f417b-c53d-4891-9581-5b7238721ca9</w:t>
            </w:r>
          </w:p>
        </w:tc>
        <w:tc>
          <w:tcPr>
            <w:tcW w:w="7407" w:type="dxa"/>
            <w:shd w:val="clear" w:color="auto" w:fill="F2F2F2" w:themeFill="background1" w:themeFillShade="F2"/>
          </w:tcPr>
          <w:p w:rsidR="00000000" w:rsidRDefault="00BD6E96">
            <w:pPr>
              <w:rPr>
                <w:noProof/>
              </w:rPr>
            </w:pPr>
            <w:r>
              <w:rPr>
                <w:noProof/>
              </w:rPr>
              <w:t>General Information ---</w:t>
            </w:r>
          </w:p>
        </w:tc>
        <w:tc>
          <w:tcPr>
            <w:tcW w:w="7407" w:type="dxa"/>
          </w:tcPr>
          <w:p w:rsidR="00000000" w:rsidRDefault="00BD6E96">
            <w:pPr>
              <w:rPr>
                <w:lang w:val="de-DE"/>
              </w:rPr>
            </w:pPr>
            <w:r>
              <w:rPr>
                <w:lang w:val="de-DE"/>
              </w:rPr>
              <w:t>Allgemeine Informationen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0268d2f5-9a14-4898-9c8b-d8c31a09e85f</w:t>
            </w:r>
          </w:p>
        </w:tc>
        <w:tc>
          <w:tcPr>
            <w:tcW w:w="7407" w:type="dxa"/>
            <w:shd w:val="clear" w:color="auto" w:fill="F2F2F2" w:themeFill="background1" w:themeFillShade="F2"/>
          </w:tcPr>
          <w:p w:rsidR="00000000" w:rsidRDefault="00BD6E96">
            <w:pPr>
              <w:rPr>
                <w:noProof/>
              </w:rPr>
            </w:pPr>
            <w:r>
              <w:rPr>
                <w:noProof/>
              </w:rPr>
              <w:t>Reducing Latency for Live</w:t>
            </w:r>
            <w:r>
              <w:rPr>
                <w:noProof/>
              </w:rPr>
              <w:t xml:space="preserve"> Streams</w:t>
            </w:r>
          </w:p>
        </w:tc>
        <w:tc>
          <w:tcPr>
            <w:tcW w:w="7407" w:type="dxa"/>
          </w:tcPr>
          <w:p w:rsidR="00000000" w:rsidRDefault="00BD6E96">
            <w:pPr>
              <w:rPr>
                <w:lang w:val="de-DE"/>
              </w:rPr>
            </w:pPr>
            <w:r>
              <w:rPr>
                <w:lang w:val="de-DE"/>
              </w:rPr>
              <w:t>Reduzierung der Latenz f</w:t>
            </w:r>
            <w:r>
              <w:rPr>
                <w:lang w:val="de-DE"/>
              </w:rPr>
              <w:t>ü</w:t>
            </w:r>
            <w:r>
              <w:rPr>
                <w:lang w:val="de-DE"/>
              </w:rPr>
              <w:t>r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5ebd7f43-8bde-4cc3-ba2e-b59bd42015ae</w:t>
            </w:r>
          </w:p>
        </w:tc>
        <w:tc>
          <w:tcPr>
            <w:tcW w:w="7407" w:type="dxa"/>
            <w:shd w:val="clear" w:color="auto" w:fill="F2F2F2" w:themeFill="background1" w:themeFillShade="F2"/>
          </w:tcPr>
          <w:p w:rsidR="00000000" w:rsidRDefault="00BD6E96">
            <w:pPr>
              <w:rPr>
                <w:noProof/>
              </w:rPr>
            </w:pPr>
            <w:r>
              <w:rPr>
                <w:noProof/>
              </w:rPr>
              <w:t>This topic explains how you can reduce latency for you Brightcove Live streams.</w:t>
            </w:r>
          </w:p>
        </w:tc>
        <w:tc>
          <w:tcPr>
            <w:tcW w:w="7407" w:type="dxa"/>
          </w:tcPr>
          <w:p w:rsidR="00000000" w:rsidRDefault="00BD6E96">
            <w:pPr>
              <w:rPr>
                <w:lang w:val="de-DE"/>
              </w:rPr>
            </w:pPr>
            <w:r>
              <w:rPr>
                <w:lang w:val="de-DE"/>
              </w:rPr>
              <w:t>In diesem Thema wird erl</w:t>
            </w:r>
            <w:r>
              <w:rPr>
                <w:lang w:val="de-DE"/>
              </w:rPr>
              <w:t>ä</w:t>
            </w:r>
            <w:r>
              <w:rPr>
                <w:lang w:val="de-DE"/>
              </w:rPr>
              <w:t>utert, wie Sie die Latenz f</w:t>
            </w:r>
            <w:r>
              <w:rPr>
                <w:lang w:val="de-DE"/>
              </w:rPr>
              <w:t>ü</w:t>
            </w:r>
            <w:r>
              <w:rPr>
                <w:lang w:val="de-DE"/>
              </w:rPr>
              <w:t>r Ihre Brightcove Live-Streams reduzieren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6f40d7e0-77a9-4ba9-bd3c-df80bff7b3e9</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43029a30-bdfa-4cf2-8659-f5858739b8f2</w:t>
            </w:r>
          </w:p>
        </w:tc>
        <w:tc>
          <w:tcPr>
            <w:tcW w:w="7407" w:type="dxa"/>
            <w:shd w:val="clear" w:color="auto" w:fill="F2F2F2" w:themeFill="background1" w:themeFillShade="F2"/>
          </w:tcPr>
          <w:p w:rsidR="00000000" w:rsidRDefault="00BD6E96">
            <w:pPr>
              <w:rPr>
                <w:noProof/>
              </w:rPr>
            </w:pPr>
            <w:r>
              <w:rPr>
                <w:noProof/>
              </w:rPr>
              <w:t>Latency is the time lag between the when something is recorded in real life and when it is seen in a video player.</w:t>
            </w:r>
          </w:p>
        </w:tc>
        <w:tc>
          <w:tcPr>
            <w:tcW w:w="7407" w:type="dxa"/>
          </w:tcPr>
          <w:p w:rsidR="00000000" w:rsidRDefault="00BD6E96">
            <w:pPr>
              <w:rPr>
                <w:lang w:val="de-DE"/>
              </w:rPr>
            </w:pPr>
            <w:r>
              <w:rPr>
                <w:lang w:val="de-DE"/>
              </w:rPr>
              <w:t>Die Latenz ist die Zeitverz</w:t>
            </w:r>
            <w:r>
              <w:rPr>
                <w:lang w:val="de-DE"/>
              </w:rPr>
              <w:t>ö</w:t>
            </w:r>
            <w:r>
              <w:rPr>
                <w:lang w:val="de-DE"/>
              </w:rPr>
              <w:t>gerung zwischen der Aufzeichnung im realen Leben und der Anzeige in einem Videoplayer.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8416f659-80ea-4bd9-98d</w:t>
            </w:r>
            <w:r>
              <w:rPr>
                <w:noProof/>
                <w:sz w:val="2"/>
              </w:rPr>
              <w:t>5-115017e96880</w:t>
            </w:r>
          </w:p>
        </w:tc>
        <w:tc>
          <w:tcPr>
            <w:tcW w:w="7407" w:type="dxa"/>
            <w:shd w:val="clear" w:color="auto" w:fill="F2F2F2" w:themeFill="background1" w:themeFillShade="F2"/>
          </w:tcPr>
          <w:p w:rsidR="00000000" w:rsidRDefault="00BD6E96">
            <w:pPr>
              <w:rPr>
                <w:noProof/>
              </w:rPr>
            </w:pPr>
            <w:r>
              <w:rPr>
                <w:noProof/>
              </w:rPr>
              <w:t>There is, of course, some real time required to transmit a signal from the source through the internet to a viewers player.</w:t>
            </w:r>
          </w:p>
        </w:tc>
        <w:tc>
          <w:tcPr>
            <w:tcW w:w="7407" w:type="dxa"/>
          </w:tcPr>
          <w:p w:rsidR="00000000" w:rsidRDefault="00BD6E96">
            <w:pPr>
              <w:rPr>
                <w:lang w:val="de-DE"/>
              </w:rPr>
            </w:pPr>
            <w:r>
              <w:rPr>
                <w:lang w:val="de-DE"/>
              </w:rPr>
              <w:t>Es ist nat</w:t>
            </w:r>
            <w:r>
              <w:rPr>
                <w:lang w:val="de-DE"/>
              </w:rPr>
              <w:t>ü</w:t>
            </w:r>
            <w:r>
              <w:rPr>
                <w:lang w:val="de-DE"/>
              </w:rPr>
              <w:t xml:space="preserve">rlich einige Echtzeit erforderlich, um ein Signal von der Quelle </w:t>
            </w:r>
            <w:r>
              <w:rPr>
                <w:lang w:val="de-DE"/>
              </w:rPr>
              <w:t>ü</w:t>
            </w:r>
            <w:r>
              <w:rPr>
                <w:lang w:val="de-DE"/>
              </w:rPr>
              <w:t>ber das Internet an einen Player des Zus</w:t>
            </w:r>
            <w:r>
              <w:rPr>
                <w:lang w:val="de-DE"/>
              </w:rPr>
              <w:t xml:space="preserve">chauers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04d0e983-54f7-42d4-88a1-20141862e813</w:t>
            </w:r>
          </w:p>
        </w:tc>
        <w:tc>
          <w:tcPr>
            <w:tcW w:w="7407" w:type="dxa"/>
            <w:shd w:val="clear" w:color="auto" w:fill="F2F2F2" w:themeFill="background1" w:themeFillShade="F2"/>
          </w:tcPr>
          <w:p w:rsidR="00000000" w:rsidRDefault="00BD6E96">
            <w:pPr>
              <w:rPr>
                <w:noProof/>
              </w:rPr>
            </w:pPr>
            <w:r>
              <w:rPr>
                <w:noProof/>
              </w:rPr>
              <w:t>Latency is aggravated by the fact that online video is transmitted in discreet chunks, called segments.</w:t>
            </w:r>
          </w:p>
        </w:tc>
        <w:tc>
          <w:tcPr>
            <w:tcW w:w="7407" w:type="dxa"/>
          </w:tcPr>
          <w:p w:rsidR="00000000" w:rsidRDefault="00BD6E96">
            <w:pPr>
              <w:rPr>
                <w:lang w:val="de-DE"/>
              </w:rPr>
            </w:pPr>
            <w:r>
              <w:rPr>
                <w:lang w:val="de-DE"/>
              </w:rPr>
              <w:t>Die Latenz wird durch die Tatsache versch</w:t>
            </w:r>
            <w:r>
              <w:rPr>
                <w:lang w:val="de-DE"/>
              </w:rPr>
              <w:t>ä</w:t>
            </w:r>
            <w:r>
              <w:rPr>
                <w:lang w:val="de-DE"/>
              </w:rPr>
              <w:t>rft, dass Online-Videos in diskreten Abschnitt</w:t>
            </w:r>
            <w:r>
              <w:rPr>
                <w:lang w:val="de-DE"/>
              </w:rPr>
              <w:t xml:space="preserve">en, sogenannten Segmenten, </w:t>
            </w:r>
            <w:r>
              <w:rPr>
                <w:lang w:val="de-DE"/>
              </w:rPr>
              <w:t>ü</w:t>
            </w:r>
            <w:r>
              <w:rPr>
                <w:lang w:val="de-DE"/>
              </w:rPr>
              <w:t>bertragen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ca060370-d0cd-407a-8841-b706aac7fc6a</w:t>
            </w:r>
          </w:p>
        </w:tc>
        <w:tc>
          <w:tcPr>
            <w:tcW w:w="7407" w:type="dxa"/>
            <w:shd w:val="clear" w:color="auto" w:fill="F2F2F2" w:themeFill="background1" w:themeFillShade="F2"/>
          </w:tcPr>
          <w:p w:rsidR="00000000" w:rsidRDefault="00BD6E96">
            <w:pPr>
              <w:rPr>
                <w:noProof/>
              </w:rPr>
            </w:pPr>
            <w:r>
              <w:rPr>
                <w:noProof/>
              </w:rPr>
              <w:t>Latency can be reduced by shortening the length of the video segments, and the following sections will detail how you can do this.</w:t>
            </w:r>
          </w:p>
        </w:tc>
        <w:tc>
          <w:tcPr>
            <w:tcW w:w="7407" w:type="dxa"/>
          </w:tcPr>
          <w:p w:rsidR="00000000" w:rsidRDefault="00BD6E96">
            <w:pPr>
              <w:rPr>
                <w:lang w:val="de-DE"/>
              </w:rPr>
            </w:pPr>
            <w:r>
              <w:rPr>
                <w:lang w:val="de-DE"/>
              </w:rPr>
              <w:t>Die Latenz kann durch Verk</w:t>
            </w:r>
            <w:r>
              <w:rPr>
                <w:lang w:val="de-DE"/>
              </w:rPr>
              <w:t>ü</w:t>
            </w:r>
            <w:r>
              <w:rPr>
                <w:lang w:val="de-DE"/>
              </w:rPr>
              <w:t>rzen der L</w:t>
            </w:r>
            <w:r>
              <w:rPr>
                <w:lang w:val="de-DE"/>
              </w:rPr>
              <w:t>ä</w:t>
            </w:r>
            <w:r>
              <w:rPr>
                <w:lang w:val="de-DE"/>
              </w:rPr>
              <w:t>nge der Videosegmente verringert werden. In den folgenden Abschnitten wird detailliert beschrieben, wie Sie dies tun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8bcfa7d7-158b-4790-8fb2-d36534214c1c</w:t>
            </w:r>
          </w:p>
        </w:tc>
        <w:tc>
          <w:tcPr>
            <w:tcW w:w="7407" w:type="dxa"/>
            <w:shd w:val="clear" w:color="auto" w:fill="F2F2F2" w:themeFill="background1" w:themeFillShade="F2"/>
          </w:tcPr>
          <w:p w:rsidR="00000000" w:rsidRDefault="00BD6E96">
            <w:pPr>
              <w:rPr>
                <w:noProof/>
              </w:rPr>
            </w:pPr>
            <w:r>
              <w:rPr>
                <w:noProof/>
              </w:rPr>
              <w:t>Be aware, however, that there is a tradeoff: to insure uninterrupted playback, the playe</w:t>
            </w:r>
            <w:r>
              <w:rPr>
                <w:noProof/>
              </w:rPr>
              <w:t>r downloads a few video segments ahead of the current playback position (this is called buffering), so that they are ready when needed.</w:t>
            </w:r>
          </w:p>
        </w:tc>
        <w:tc>
          <w:tcPr>
            <w:tcW w:w="7407" w:type="dxa"/>
          </w:tcPr>
          <w:p w:rsidR="00000000" w:rsidRDefault="00BD6E96">
            <w:pPr>
              <w:rPr>
                <w:lang w:val="de-DE"/>
              </w:rPr>
            </w:pPr>
            <w:r>
              <w:rPr>
                <w:lang w:val="de-DE"/>
              </w:rPr>
              <w:t>Beachten Sie jedoch, dass es einen Kompromiss gibt: Um eine ununterbrochene Wiedergabe zu gew</w:t>
            </w:r>
            <w:r>
              <w:rPr>
                <w:lang w:val="de-DE"/>
              </w:rPr>
              <w:t>ä</w:t>
            </w:r>
            <w:r>
              <w:rPr>
                <w:lang w:val="de-DE"/>
              </w:rPr>
              <w:t>hrleisten, l</w:t>
            </w:r>
            <w:r>
              <w:rPr>
                <w:lang w:val="de-DE"/>
              </w:rPr>
              <w:t>ä</w:t>
            </w:r>
            <w:r>
              <w:rPr>
                <w:lang w:val="de-DE"/>
              </w:rPr>
              <w:t>dt der Player</w:t>
            </w:r>
            <w:r>
              <w:rPr>
                <w:lang w:val="de-DE"/>
              </w:rPr>
              <w:t xml:space="preserve"> einige Videosegmente vor der aktuellen Wiedergabeposition herunter (dies wird als Pufferung bezeichnet), damit sie bei Bedarf bereit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677d41c6-3991-41a3-b80d-fa02e9d8c565</w:t>
            </w:r>
          </w:p>
        </w:tc>
        <w:tc>
          <w:tcPr>
            <w:tcW w:w="7407" w:type="dxa"/>
            <w:shd w:val="clear" w:color="auto" w:fill="F2F2F2" w:themeFill="background1" w:themeFillShade="F2"/>
          </w:tcPr>
          <w:p w:rsidR="00000000" w:rsidRDefault="00BD6E96">
            <w:pPr>
              <w:rPr>
                <w:noProof/>
              </w:rPr>
            </w:pPr>
            <w:r>
              <w:rPr>
                <w:noProof/>
              </w:rPr>
              <w:t>If you shorten the length of segments, the player will be pre-fetching less video data, and chances of playback pausing while the player buffers additional segments will be increased.</w:t>
            </w:r>
          </w:p>
        </w:tc>
        <w:tc>
          <w:tcPr>
            <w:tcW w:w="7407" w:type="dxa"/>
          </w:tcPr>
          <w:p w:rsidR="00000000" w:rsidRDefault="00BD6E96">
            <w:pPr>
              <w:rPr>
                <w:lang w:val="de-DE"/>
              </w:rPr>
            </w:pPr>
            <w:r>
              <w:rPr>
                <w:lang w:val="de-DE"/>
              </w:rPr>
              <w:t>Wenn Sie die L</w:t>
            </w:r>
            <w:r>
              <w:rPr>
                <w:lang w:val="de-DE"/>
              </w:rPr>
              <w:t>ä</w:t>
            </w:r>
            <w:r>
              <w:rPr>
                <w:lang w:val="de-DE"/>
              </w:rPr>
              <w:t>nge der Segmente verk</w:t>
            </w:r>
            <w:r>
              <w:rPr>
                <w:lang w:val="de-DE"/>
              </w:rPr>
              <w:t>ü</w:t>
            </w:r>
            <w:r>
              <w:rPr>
                <w:lang w:val="de-DE"/>
              </w:rPr>
              <w:t>rzen, ruft der Player weniger Video</w:t>
            </w:r>
            <w:r>
              <w:rPr>
                <w:lang w:val="de-DE"/>
              </w:rPr>
              <w:t>daten vorab ab, und die Wahrscheinlichkeit einer Unterbrechung der Wiedergabe, w</w:t>
            </w:r>
            <w:r>
              <w:rPr>
                <w:lang w:val="de-DE"/>
              </w:rPr>
              <w:t>ä</w:t>
            </w:r>
            <w:r>
              <w:rPr>
                <w:lang w:val="de-DE"/>
              </w:rPr>
              <w:t>hrend der Player zus</w:t>
            </w:r>
            <w:r>
              <w:rPr>
                <w:lang w:val="de-DE"/>
              </w:rPr>
              <w:t>ä</w:t>
            </w:r>
            <w:r>
              <w:rPr>
                <w:lang w:val="de-DE"/>
              </w:rPr>
              <w:t>tzliche Segmente puffert, wird erh</w:t>
            </w:r>
            <w:r>
              <w:rPr>
                <w:lang w:val="de-DE"/>
              </w:rPr>
              <w:t>ö</w:t>
            </w:r>
            <w:r>
              <w:rPr>
                <w:lang w:val="de-DE"/>
              </w:rPr>
              <w:t>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83de5f43-f3a7-43a0-abc8-62e36ab591d6</w:t>
            </w:r>
          </w:p>
        </w:tc>
        <w:tc>
          <w:tcPr>
            <w:tcW w:w="7407" w:type="dxa"/>
            <w:shd w:val="clear" w:color="auto" w:fill="F2F2F2" w:themeFill="background1" w:themeFillShade="F2"/>
          </w:tcPr>
          <w:p w:rsidR="00000000" w:rsidRDefault="00BD6E96">
            <w:pPr>
              <w:rPr>
                <w:noProof/>
              </w:rPr>
            </w:pPr>
            <w:r>
              <w:rPr>
                <w:noProof/>
              </w:rPr>
              <w:t>Additional limitations</w:t>
            </w:r>
          </w:p>
        </w:tc>
        <w:tc>
          <w:tcPr>
            <w:tcW w:w="7407" w:type="dxa"/>
          </w:tcPr>
          <w:p w:rsidR="00000000" w:rsidRDefault="00BD6E96">
            <w:pPr>
              <w:rPr>
                <w:lang w:val="de-DE"/>
              </w:rPr>
            </w:pPr>
            <w:r>
              <w:rPr>
                <w:lang w:val="de-DE"/>
              </w:rPr>
              <w:t>Zus</w:t>
            </w:r>
            <w:r>
              <w:rPr>
                <w:lang w:val="de-DE"/>
              </w:rPr>
              <w:t>ä</w:t>
            </w:r>
            <w:r>
              <w:rPr>
                <w:lang w:val="de-DE"/>
              </w:rPr>
              <w:t>tzliche 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90c9b227-1af5-4d0</w:t>
            </w:r>
            <w:r>
              <w:rPr>
                <w:noProof/>
                <w:sz w:val="2"/>
              </w:rPr>
              <w:t>8-b68b-abf196f2605f</w:t>
            </w:r>
          </w:p>
        </w:tc>
        <w:tc>
          <w:tcPr>
            <w:tcW w:w="7407" w:type="dxa"/>
            <w:shd w:val="clear" w:color="auto" w:fill="F2F2F2" w:themeFill="background1" w:themeFillShade="F2"/>
          </w:tcPr>
          <w:p w:rsidR="00000000" w:rsidRDefault="00BD6E96">
            <w:pPr>
              <w:rPr>
                <w:noProof/>
              </w:rPr>
            </w:pPr>
            <w:r>
              <w:rPr>
                <w:noProof/>
              </w:rPr>
              <w:t>The following limitations apply to Live streams using reduced latency:</w:t>
            </w:r>
          </w:p>
        </w:tc>
        <w:tc>
          <w:tcPr>
            <w:tcW w:w="7407" w:type="dxa"/>
          </w:tcPr>
          <w:p w:rsidR="00000000" w:rsidRDefault="00BD6E96">
            <w:pPr>
              <w:rPr>
                <w:lang w:val="de-DE"/>
              </w:rPr>
            </w:pPr>
            <w:r>
              <w:rPr>
                <w:lang w:val="de-DE"/>
              </w:rPr>
              <w:t>Die folgenden Einschr</w:t>
            </w:r>
            <w:r>
              <w:rPr>
                <w:lang w:val="de-DE"/>
              </w:rPr>
              <w:t>ä</w:t>
            </w:r>
            <w:r>
              <w:rPr>
                <w:lang w:val="de-DE"/>
              </w:rPr>
              <w:t>nkungen gelten f</w:t>
            </w:r>
            <w:r>
              <w:rPr>
                <w:lang w:val="de-DE"/>
              </w:rPr>
              <w:t>ü</w:t>
            </w:r>
            <w:r>
              <w:rPr>
                <w:lang w:val="de-DE"/>
              </w:rPr>
              <w:t>r Live-Streams mit reduzierter Latenz: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7f42e02d-e139-4a07-b17c-8d2b76687b9d</w:t>
            </w:r>
          </w:p>
        </w:tc>
        <w:tc>
          <w:tcPr>
            <w:tcW w:w="7407" w:type="dxa"/>
            <w:shd w:val="clear" w:color="auto" w:fill="F2F2F2" w:themeFill="background1" w:themeFillShade="F2"/>
          </w:tcPr>
          <w:p w:rsidR="00000000" w:rsidRDefault="00BD6E96">
            <w:pPr>
              <w:rPr>
                <w:noProof/>
              </w:rPr>
            </w:pPr>
            <w:r>
              <w:rPr>
                <w:noProof/>
              </w:rPr>
              <w:t xml:space="preserve">SSAI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BD6E96">
            <w:pPr>
              <w:rPr>
                <w:lang w:val="de-DE"/>
              </w:rPr>
            </w:pPr>
            <w:r>
              <w:rPr>
                <w:lang w:val="de-DE"/>
              </w:rPr>
              <w:t xml:space="preserve">SSAI ist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9cfcd2d3-7e01-49d9-92b2-de4f9bce26c7</w:t>
            </w:r>
          </w:p>
        </w:tc>
        <w:tc>
          <w:tcPr>
            <w:tcW w:w="7407" w:type="dxa"/>
            <w:shd w:val="clear" w:color="auto" w:fill="F2F2F2" w:themeFill="background1" w:themeFillShade="F2"/>
          </w:tcPr>
          <w:p w:rsidR="00000000" w:rsidRDefault="00BD6E96">
            <w:pPr>
              <w:rPr>
                <w:noProof/>
              </w:rPr>
            </w:pPr>
            <w:r>
              <w:rPr>
                <w:noProof/>
              </w:rPr>
              <w:t xml:space="preserve">DRM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BD6E96">
            <w:pPr>
              <w:rPr>
                <w:lang w:val="de-DE"/>
              </w:rPr>
            </w:pPr>
            <w:r>
              <w:rPr>
                <w:lang w:val="de-DE"/>
              </w:rPr>
              <w:t xml:space="preserve">DRM ist </w:t>
            </w:r>
            <w:r>
              <w:rPr>
                <w:rStyle w:val="mqInternal"/>
                <w:noProof/>
                <w:lang w:val="de-DE"/>
              </w:rPr>
              <w:t>[1}</w:t>
            </w:r>
            <w:r>
              <w:rPr>
                <w:lang w:val="de-DE"/>
              </w:rPr>
              <w:t>nicht</w:t>
            </w:r>
            <w:r>
              <w:rPr>
                <w:rStyle w:val="mqInternal"/>
                <w:noProof/>
                <w:lang w:val="de-DE"/>
              </w:rPr>
              <w:t>{2]</w:t>
            </w:r>
            <w:r>
              <w:rPr>
                <w:lang w:val="de-DE"/>
              </w:rPr>
              <w:t xml:space="preserve">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8ffd2cc6-2ae3-45fe-8018-b9e793cfead2</w:t>
            </w:r>
          </w:p>
        </w:tc>
        <w:tc>
          <w:tcPr>
            <w:tcW w:w="7407" w:type="dxa"/>
            <w:shd w:val="clear" w:color="auto" w:fill="F2F2F2" w:themeFill="background1" w:themeFillShade="F2"/>
          </w:tcPr>
          <w:p w:rsidR="00000000" w:rsidRDefault="00BD6E96">
            <w:pPr>
              <w:rPr>
                <w:noProof/>
              </w:rPr>
            </w:pPr>
            <w:r>
              <w:rPr>
                <w:noProof/>
              </w:rPr>
              <w:t xml:space="preserve">The DVR window must be less than </w:t>
            </w:r>
            <w:r>
              <w:rPr>
                <w:rStyle w:val="mqInternal"/>
                <w:noProof/>
              </w:rPr>
              <w:t>[1}</w:t>
            </w:r>
            <w:r>
              <w:rPr>
                <w:noProof/>
              </w:rPr>
              <w:t>5 minutes</w:t>
            </w:r>
            <w:r>
              <w:rPr>
                <w:rStyle w:val="mqInternal"/>
                <w:noProof/>
              </w:rPr>
              <w:t>{2]</w:t>
            </w:r>
          </w:p>
        </w:tc>
        <w:tc>
          <w:tcPr>
            <w:tcW w:w="7407" w:type="dxa"/>
          </w:tcPr>
          <w:p w:rsidR="00000000" w:rsidRDefault="00BD6E96">
            <w:pPr>
              <w:rPr>
                <w:lang w:val="de-DE"/>
              </w:rPr>
            </w:pPr>
            <w:r>
              <w:rPr>
                <w:lang w:val="de-DE"/>
              </w:rPr>
              <w:t xml:space="preserve">Das DVR-Fenster muss kleiner sein als </w:t>
            </w:r>
            <w:r>
              <w:rPr>
                <w:rStyle w:val="mqInternal"/>
                <w:noProof/>
                <w:lang w:val="de-DE"/>
              </w:rPr>
              <w:t>[1}</w:t>
            </w:r>
            <w:r>
              <w:rPr>
                <w:lang w:val="de-DE"/>
              </w:rPr>
              <w:t>5 Minuten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8e7db344-972e-464e-9340-49d3f9ad914a</w:t>
            </w:r>
          </w:p>
        </w:tc>
        <w:tc>
          <w:tcPr>
            <w:tcW w:w="7407" w:type="dxa"/>
            <w:shd w:val="clear" w:color="auto" w:fill="F2F2F2" w:themeFill="background1" w:themeFillShade="F2"/>
          </w:tcPr>
          <w:p w:rsidR="00000000" w:rsidRDefault="00BD6E96">
            <w:pPr>
              <w:rPr>
                <w:noProof/>
              </w:rPr>
            </w:pPr>
            <w:r>
              <w:rPr>
                <w:noProof/>
              </w:rPr>
              <w:t xml:space="preserve">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BD6E96">
            <w:pPr>
              <w:rPr>
                <w:lang w:val="de-DE"/>
              </w:rPr>
            </w:pPr>
            <w:r>
              <w:rPr>
                <w:lang w:val="de-DE"/>
              </w:rPr>
              <w:t xml:space="preserve">Nicht mehr als </w:t>
            </w:r>
            <w:r>
              <w:rPr>
                <w:rStyle w:val="mqInternal"/>
                <w:noProof/>
                <w:lang w:val="de-DE"/>
              </w:rPr>
              <w:t>[1}</w:t>
            </w:r>
            <w:r>
              <w:rPr>
                <w:lang w:val="de-DE"/>
              </w:rPr>
              <w:t>4</w:t>
            </w:r>
            <w:r>
              <w:rPr>
                <w:rStyle w:val="mqInternal"/>
                <w:noProof/>
                <w:lang w:val="de-DE"/>
              </w:rPr>
              <w:t>{2]</w:t>
            </w:r>
            <w:r>
              <w:rPr>
                <w:lang w:val="de-DE"/>
              </w:rPr>
              <w:t xml:space="preserve"> 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9c7f2d9f-5cfe-4b10-a544-ea50d394a6f4</w:t>
            </w:r>
          </w:p>
        </w:tc>
        <w:tc>
          <w:tcPr>
            <w:tcW w:w="7407" w:type="dxa"/>
            <w:shd w:val="clear" w:color="auto" w:fill="F2F2F2" w:themeFill="background1" w:themeFillShade="F2"/>
          </w:tcPr>
          <w:p w:rsidR="00000000" w:rsidRDefault="00BD6E96">
            <w:pPr>
              <w:rPr>
                <w:noProof/>
              </w:rPr>
            </w:pPr>
            <w:r>
              <w:rPr>
                <w:noProof/>
              </w:rPr>
              <w:t>Creating Reduced Latency Live Profile</w:t>
            </w:r>
          </w:p>
        </w:tc>
        <w:tc>
          <w:tcPr>
            <w:tcW w:w="7407" w:type="dxa"/>
          </w:tcPr>
          <w:p w:rsidR="00000000" w:rsidRDefault="00BD6E96">
            <w:pPr>
              <w:rPr>
                <w:lang w:val="de-DE"/>
              </w:rPr>
            </w:pPr>
            <w:r>
              <w:rPr>
                <w:lang w:val="de-DE"/>
              </w:rPr>
              <w:t>Live-Profil mit reduzierter Latenz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0897</w:t>
            </w:r>
            <w:r>
              <w:rPr>
                <w:noProof/>
                <w:sz w:val="2"/>
              </w:rPr>
              <w:t>63ef-c13e-4c9a-bf58-21888cdac77e</w:t>
            </w:r>
          </w:p>
        </w:tc>
        <w:tc>
          <w:tcPr>
            <w:tcW w:w="7407" w:type="dxa"/>
            <w:shd w:val="clear" w:color="auto" w:fill="F2F2F2" w:themeFill="background1" w:themeFillShade="F2"/>
          </w:tcPr>
          <w:p w:rsidR="00000000" w:rsidRDefault="00BD6E96">
            <w:pPr>
              <w:rPr>
                <w:noProof/>
              </w:rPr>
            </w:pPr>
            <w:r>
              <w:rPr>
                <w:noProof/>
              </w:rPr>
              <w:t>To reduce latency, you will need to create a custom Live profile.</w:t>
            </w:r>
          </w:p>
        </w:tc>
        <w:tc>
          <w:tcPr>
            <w:tcW w:w="7407" w:type="dxa"/>
          </w:tcPr>
          <w:p w:rsidR="00000000" w:rsidRDefault="00BD6E96">
            <w:pPr>
              <w:rPr>
                <w:lang w:val="de-DE"/>
              </w:rPr>
            </w:pPr>
            <w:r>
              <w:rPr>
                <w:lang w:val="de-DE"/>
              </w:rPr>
              <w:t>Um die Latenz zu verringern, m</w:t>
            </w:r>
            <w:r>
              <w:rPr>
                <w:lang w:val="de-DE"/>
              </w:rPr>
              <w:t>ü</w:t>
            </w:r>
            <w:r>
              <w:rPr>
                <w:lang w:val="de-DE"/>
              </w:rPr>
              <w:t>ssen Sie ein benutzerdefiniertes Live-Profil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72bc1581-dea5-4b53-bcab-65bc79e70e74</w:t>
            </w:r>
          </w:p>
        </w:tc>
        <w:tc>
          <w:tcPr>
            <w:tcW w:w="7407" w:type="dxa"/>
            <w:shd w:val="clear" w:color="auto" w:fill="F2F2F2" w:themeFill="background1" w:themeFillShade="F2"/>
          </w:tcPr>
          <w:p w:rsidR="00000000" w:rsidRDefault="00BD6E96">
            <w:pPr>
              <w:rPr>
                <w:noProof/>
              </w:rPr>
            </w:pPr>
            <w:r>
              <w:rPr>
                <w:noProof/>
              </w:rPr>
              <w:t>Follow the steps below:</w:t>
            </w:r>
          </w:p>
        </w:tc>
        <w:tc>
          <w:tcPr>
            <w:tcW w:w="7407" w:type="dxa"/>
          </w:tcPr>
          <w:p w:rsidR="00000000" w:rsidRDefault="00BD6E96">
            <w:pPr>
              <w:rPr>
                <w:lang w:val="de-DE"/>
              </w:rPr>
            </w:pPr>
            <w:r>
              <w:rPr>
                <w:lang w:val="de-DE"/>
              </w:rPr>
              <w:t>Folg</w:t>
            </w:r>
            <w:r>
              <w:rPr>
                <w:lang w:val="de-DE"/>
              </w:rPr>
              <w:t>en Sie den unteren Schritten: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979e71b5-6686-40e2-91fd-5df70f3bbbcf</w:t>
            </w:r>
          </w:p>
        </w:tc>
        <w:tc>
          <w:tcPr>
            <w:tcW w:w="7407" w:type="dxa"/>
            <w:shd w:val="clear" w:color="auto" w:fill="F2F2F2" w:themeFill="background1" w:themeFillShade="F2"/>
          </w:tcPr>
          <w:p w:rsidR="00000000" w:rsidRDefault="00BD6E96">
            <w:pPr>
              <w:rPr>
                <w:noProof/>
              </w:rPr>
            </w:pPr>
            <w:r>
              <w:rPr>
                <w:noProof/>
              </w:rPr>
              <w:t>Login to Studio</w:t>
            </w:r>
          </w:p>
        </w:tc>
        <w:tc>
          <w:tcPr>
            <w:tcW w:w="7407" w:type="dxa"/>
          </w:tcPr>
          <w:p w:rsidR="00000000" w:rsidRDefault="00BD6E96">
            <w:pPr>
              <w:rPr>
                <w:lang w:val="de-DE"/>
              </w:rPr>
            </w:pPr>
            <w:r>
              <w:rPr>
                <w:lang w:val="de-DE"/>
              </w:rPr>
              <w:t>Melden Sie sich bei Studio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7d104418-e4e4-4128-a612-8f51ff2b7904</w:t>
            </w:r>
          </w:p>
        </w:tc>
        <w:tc>
          <w:tcPr>
            <w:tcW w:w="7407" w:type="dxa"/>
            <w:shd w:val="clear" w:color="auto" w:fill="F2F2F2" w:themeFill="background1" w:themeFillShade="F2"/>
          </w:tcPr>
          <w:p w:rsidR="00000000" w:rsidRDefault="00BD6E96">
            <w:pPr>
              <w:rPr>
                <w:noProof/>
              </w:rPr>
            </w:pPr>
            <w:r>
              <w:rPr>
                <w:noProof/>
              </w:rPr>
              <w:t xml:space="preserve">Go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w:t>
            </w:r>
          </w:p>
        </w:tc>
        <w:tc>
          <w:tcPr>
            <w:tcW w:w="7407" w:type="dxa"/>
          </w:tcPr>
          <w:p w:rsidR="00000000" w:rsidRDefault="00BD6E96">
            <w:pPr>
              <w:rPr>
                <w:lang w:val="de-DE"/>
              </w:rPr>
            </w:pPr>
            <w:r>
              <w:rPr>
                <w:lang w:val="de-DE"/>
              </w:rPr>
              <w:t xml:space="preserve">Gehe zu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t>[1}</w:t>
            </w:r>
            <w:r>
              <w:rPr>
                <w:lang w:val="de-DE"/>
              </w:rPr>
              <w:t>Profile aufnehmen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824fb3c7-1e5b-4926-a594-e4ff606b5d1f</w:t>
            </w:r>
          </w:p>
        </w:tc>
        <w:tc>
          <w:tcPr>
            <w:tcW w:w="7407" w:type="dxa"/>
            <w:shd w:val="clear" w:color="auto" w:fill="F2F2F2" w:themeFill="background1" w:themeFillShade="F2"/>
          </w:tcPr>
          <w:p w:rsidR="00000000" w:rsidRDefault="00BD6E96">
            <w:pPr>
              <w:rPr>
                <w:noProof/>
              </w:rPr>
            </w:pPr>
            <w:r>
              <w:rPr>
                <w:noProof/>
              </w:rPr>
              <w:t>Go to Ingest Profiles</w:t>
            </w:r>
          </w:p>
        </w:tc>
        <w:tc>
          <w:tcPr>
            <w:tcW w:w="7407" w:type="dxa"/>
          </w:tcPr>
          <w:p w:rsidR="00000000" w:rsidRDefault="00BD6E96">
            <w:pPr>
              <w:rPr>
                <w:lang w:val="de-DE"/>
              </w:rPr>
            </w:pPr>
            <w:r>
              <w:rPr>
                <w:lang w:val="de-DE"/>
              </w:rPr>
              <w:t>Gehen Sie zu Aufnahmeprofile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164e9ae8-4190-4363-8c2d-2d3fc35d02a9</w:t>
            </w:r>
          </w:p>
        </w:tc>
        <w:tc>
          <w:tcPr>
            <w:tcW w:w="7407" w:type="dxa"/>
            <w:shd w:val="clear" w:color="auto" w:fill="F2F2F2" w:themeFill="background1" w:themeFillShade="F2"/>
          </w:tcPr>
          <w:p w:rsidR="00000000" w:rsidRDefault="00BD6E96">
            <w:pPr>
              <w:rPr>
                <w:noProof/>
              </w:rPr>
            </w:pPr>
            <w:r>
              <w:rPr>
                <w:noProof/>
              </w:rPr>
              <w:t>Go to Ingest Profiles</w:t>
            </w:r>
          </w:p>
        </w:tc>
        <w:tc>
          <w:tcPr>
            <w:tcW w:w="7407" w:type="dxa"/>
          </w:tcPr>
          <w:p w:rsidR="00000000" w:rsidRDefault="00BD6E96">
            <w:pPr>
              <w:rPr>
                <w:lang w:val="de-DE"/>
              </w:rPr>
            </w:pPr>
            <w:r>
              <w:rPr>
                <w:lang w:val="de-DE"/>
              </w:rPr>
              <w:t>Gehen Sie zu Aufnahmeprofile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4bc6fe29-1d1d-4002-8768-5936a13d9ab1</w:t>
            </w:r>
          </w:p>
        </w:tc>
        <w:tc>
          <w:tcPr>
            <w:tcW w:w="7407" w:type="dxa"/>
            <w:shd w:val="clear" w:color="auto" w:fill="F2F2F2" w:themeFill="background1" w:themeFillShade="F2"/>
          </w:tcPr>
          <w:p w:rsidR="00000000" w:rsidRDefault="00BD6E96">
            <w:pPr>
              <w:rPr>
                <w:noProof/>
              </w:rPr>
            </w:pPr>
            <w:r>
              <w:rPr>
                <w:noProof/>
              </w:rPr>
              <w:t xml:space="preserve">Select one of the </w:t>
            </w:r>
            <w:r>
              <w:rPr>
                <w:rStyle w:val="mqInternal"/>
                <w:noProof/>
              </w:rPr>
              <w:t>[1}</w:t>
            </w:r>
            <w:r>
              <w:rPr>
                <w:noProof/>
              </w:rPr>
              <w:t>Live</w:t>
            </w:r>
            <w:r>
              <w:rPr>
                <w:rStyle w:val="mqInternal"/>
                <w:noProof/>
              </w:rPr>
              <w:t>{</w:t>
            </w:r>
            <w:r>
              <w:rPr>
                <w:rStyle w:val="mqInternal"/>
                <w:noProof/>
              </w:rPr>
              <w:t>2]</w:t>
            </w:r>
            <w:r>
              <w:rPr>
                <w:noProof/>
              </w:rPr>
              <w:t xml:space="preserve"> ingest profiles with 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BD6E96">
            <w:pPr>
              <w:rPr>
                <w:lang w:val="de-DE"/>
              </w:rPr>
            </w:pPr>
            <w:r>
              <w:rPr>
                <w:lang w:val="de-DE"/>
              </w:rPr>
              <w:t>W</w:t>
            </w:r>
            <w:r>
              <w:rPr>
                <w:lang w:val="de-DE"/>
              </w:rPr>
              <w:t>ä</w:t>
            </w:r>
            <w:r>
              <w:rPr>
                <w:lang w:val="de-DE"/>
              </w:rPr>
              <w:t xml:space="preserve">hlen Sie eine der </w:t>
            </w:r>
            <w:r>
              <w:rPr>
                <w:rStyle w:val="mqInternal"/>
                <w:noProof/>
                <w:lang w:val="de-DE"/>
              </w:rPr>
              <w:t>[1}</w:t>
            </w:r>
            <w:r>
              <w:rPr>
                <w:lang w:val="de-DE"/>
              </w:rPr>
              <w:t>Wohnen</w:t>
            </w:r>
            <w:r>
              <w:rPr>
                <w:rStyle w:val="mqInternal"/>
                <w:noProof/>
                <w:lang w:val="de-DE"/>
              </w:rPr>
              <w:t>{2]</w:t>
            </w:r>
            <w:r>
              <w:rPr>
                <w:lang w:val="de-DE"/>
              </w:rPr>
              <w:t xml:space="preserve"> Profile mit nicht mehr als aufnehmen </w:t>
            </w:r>
            <w:r>
              <w:rPr>
                <w:rStyle w:val="mqInternal"/>
                <w:noProof/>
                <w:lang w:val="de-DE"/>
              </w:rPr>
              <w:t>[1}</w:t>
            </w:r>
            <w:r>
              <w:rPr>
                <w:lang w:val="de-DE"/>
              </w:rPr>
              <w:t>4</w:t>
            </w:r>
            <w:r>
              <w:rPr>
                <w:rStyle w:val="mqInternal"/>
                <w:noProof/>
                <w:lang w:val="de-DE"/>
              </w:rPr>
              <w:t>{2]</w:t>
            </w:r>
            <w:r>
              <w:rPr>
                <w:lang w:val="de-DE"/>
              </w:rPr>
              <w:t xml:space="preserve"> 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4cbd6b07-ae7b-4082-86be-8881201af2ce</w:t>
            </w:r>
          </w:p>
        </w:tc>
        <w:tc>
          <w:tcPr>
            <w:tcW w:w="7407" w:type="dxa"/>
            <w:shd w:val="clear" w:color="auto" w:fill="F2F2F2" w:themeFill="background1" w:themeFillShade="F2"/>
          </w:tcPr>
          <w:p w:rsidR="00000000" w:rsidRDefault="00BD6E96">
            <w:pPr>
              <w:rPr>
                <w:noProof/>
              </w:rPr>
            </w:pPr>
            <w:r>
              <w:rPr>
                <w:noProof/>
              </w:rPr>
              <w:t>Select a Live Profile</w:t>
            </w:r>
          </w:p>
        </w:tc>
        <w:tc>
          <w:tcPr>
            <w:tcW w:w="7407" w:type="dxa"/>
          </w:tcPr>
          <w:p w:rsidR="00000000" w:rsidRDefault="00BD6E96">
            <w:pPr>
              <w:rPr>
                <w:lang w:val="de-DE"/>
              </w:rPr>
            </w:pPr>
            <w:r>
              <w:rPr>
                <w:lang w:val="de-DE"/>
              </w:rPr>
              <w:t>W</w:t>
            </w:r>
            <w:r>
              <w:rPr>
                <w:lang w:val="de-DE"/>
              </w:rPr>
              <w:t>ä</w:t>
            </w:r>
            <w:r>
              <w:rPr>
                <w:lang w:val="de-DE"/>
              </w:rPr>
              <w:t>hlen Sie ein Live-Profil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8ae002e8-a996-4e84-a7ec-033d46144a4b</w:t>
            </w:r>
          </w:p>
        </w:tc>
        <w:tc>
          <w:tcPr>
            <w:tcW w:w="7407" w:type="dxa"/>
            <w:shd w:val="clear" w:color="auto" w:fill="F2F2F2" w:themeFill="background1" w:themeFillShade="F2"/>
          </w:tcPr>
          <w:p w:rsidR="00000000" w:rsidRDefault="00BD6E96">
            <w:pPr>
              <w:rPr>
                <w:noProof/>
              </w:rPr>
            </w:pPr>
            <w:r>
              <w:rPr>
                <w:noProof/>
              </w:rPr>
              <w:t>Select a Live Profile</w:t>
            </w:r>
          </w:p>
        </w:tc>
        <w:tc>
          <w:tcPr>
            <w:tcW w:w="7407" w:type="dxa"/>
          </w:tcPr>
          <w:p w:rsidR="00000000" w:rsidRDefault="00BD6E96">
            <w:pPr>
              <w:rPr>
                <w:lang w:val="de-DE"/>
              </w:rPr>
            </w:pPr>
            <w:r>
              <w:rPr>
                <w:lang w:val="de-DE"/>
              </w:rPr>
              <w:t>W</w:t>
            </w:r>
            <w:r>
              <w:rPr>
                <w:lang w:val="de-DE"/>
              </w:rPr>
              <w:t>ä</w:t>
            </w:r>
            <w:r>
              <w:rPr>
                <w:lang w:val="de-DE"/>
              </w:rPr>
              <w:t>hlen Sie ein Live-Profil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9361ace0-35fc-42e9-ba56-5514e92a3a12</w:t>
            </w:r>
          </w:p>
        </w:tc>
        <w:tc>
          <w:tcPr>
            <w:tcW w:w="7407" w:type="dxa"/>
            <w:shd w:val="clear" w:color="auto" w:fill="F2F2F2" w:themeFill="background1" w:themeFillShade="F2"/>
          </w:tcPr>
          <w:p w:rsidR="00000000" w:rsidRDefault="00BD6E96">
            <w:pPr>
              <w:rPr>
                <w:noProof/>
              </w:rPr>
            </w:pPr>
            <w:r>
              <w:rPr>
                <w:noProof/>
              </w:rPr>
              <w:t>Click on the link to open the profile</w:t>
            </w:r>
          </w:p>
        </w:tc>
        <w:tc>
          <w:tcPr>
            <w:tcW w:w="7407" w:type="dxa"/>
          </w:tcPr>
          <w:p w:rsidR="00000000" w:rsidRDefault="00BD6E96">
            <w:pPr>
              <w:rPr>
                <w:lang w:val="de-DE"/>
              </w:rPr>
            </w:pPr>
            <w:r>
              <w:rPr>
                <w:lang w:val="de-DE"/>
              </w:rPr>
              <w:t xml:space="preserve">Klicken Sie auf den Link, um das Profil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3611d805-aafd-4fe0-88cf-48c009081a7</w:t>
            </w:r>
            <w:r>
              <w:rPr>
                <w:noProof/>
                <w:sz w:val="2"/>
              </w:rPr>
              <w:t>c</w:t>
            </w:r>
          </w:p>
        </w:tc>
        <w:tc>
          <w:tcPr>
            <w:tcW w:w="7407" w:type="dxa"/>
            <w:shd w:val="clear" w:color="auto" w:fill="F2F2F2" w:themeFill="background1" w:themeFillShade="F2"/>
          </w:tcPr>
          <w:p w:rsidR="00000000" w:rsidRDefault="00BD6E96">
            <w:pPr>
              <w:rPr>
                <w:noProof/>
              </w:rPr>
            </w:pPr>
            <w:r>
              <w:rPr>
                <w:noProof/>
              </w:rPr>
              <w:t xml:space="preserve">Click on the </w:t>
            </w:r>
            <w:r>
              <w:rPr>
                <w:rStyle w:val="mqInternal"/>
                <w:noProof/>
              </w:rPr>
              <w:t>[1}</w:t>
            </w:r>
            <w:r>
              <w:rPr>
                <w:noProof/>
              </w:rPr>
              <w:t>Duplicate</w:t>
            </w:r>
            <w:r>
              <w:rPr>
                <w:rStyle w:val="mqInternal"/>
                <w:noProof/>
              </w:rPr>
              <w:t>{2]</w:t>
            </w:r>
            <w:r>
              <w:rPr>
                <w:noProof/>
              </w:rPr>
              <w:t xml:space="preserve"> button to create a new profile based on this one</w:t>
            </w:r>
          </w:p>
        </w:tc>
        <w:tc>
          <w:tcPr>
            <w:tcW w:w="7407" w:type="dxa"/>
          </w:tcPr>
          <w:p w:rsidR="00000000" w:rsidRDefault="00BD6E96">
            <w:pPr>
              <w:rPr>
                <w:lang w:val="de-DE"/>
              </w:rPr>
            </w:pPr>
            <w:r>
              <w:rPr>
                <w:lang w:val="de-DE"/>
              </w:rPr>
              <w:t xml:space="preserve">Klick auf das </w:t>
            </w:r>
            <w:r>
              <w:rPr>
                <w:rStyle w:val="mqInternal"/>
                <w:noProof/>
                <w:lang w:val="de-DE"/>
              </w:rPr>
              <w:t>[1}</w:t>
            </w:r>
            <w:r>
              <w:rPr>
                <w:lang w:val="de-DE"/>
              </w:rPr>
              <w:t>Duplikat</w:t>
            </w:r>
            <w:r>
              <w:rPr>
                <w:rStyle w:val="mqInternal"/>
                <w:noProof/>
                <w:lang w:val="de-DE"/>
              </w:rPr>
              <w:t>{2]</w:t>
            </w:r>
            <w:r>
              <w:rPr>
                <w:lang w:val="de-DE"/>
              </w:rPr>
              <w:t xml:space="preserve"> Schaltfl</w:t>
            </w:r>
            <w:r>
              <w:rPr>
                <w:lang w:val="de-DE"/>
              </w:rPr>
              <w:t>ä</w:t>
            </w:r>
            <w:r>
              <w:rPr>
                <w:lang w:val="de-DE"/>
              </w:rPr>
              <w:t>che, um ein neues Profil basierend auf diesem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c62ace1f-e862-402e-bbe2-056ce62d288d</w:t>
            </w:r>
          </w:p>
        </w:tc>
        <w:tc>
          <w:tcPr>
            <w:tcW w:w="7407" w:type="dxa"/>
            <w:shd w:val="clear" w:color="auto" w:fill="F2F2F2" w:themeFill="background1" w:themeFillShade="F2"/>
          </w:tcPr>
          <w:p w:rsidR="00000000" w:rsidRDefault="00BD6E96">
            <w:pPr>
              <w:rPr>
                <w:noProof/>
              </w:rPr>
            </w:pPr>
            <w:r>
              <w:rPr>
                <w:noProof/>
              </w:rPr>
              <w:t xml:space="preserve">In the new profile, change the </w:t>
            </w:r>
            <w:r>
              <w:rPr>
                <w:rStyle w:val="mqInternal"/>
                <w:noProof/>
              </w:rPr>
              <w:t>[1}[2]</w:t>
            </w:r>
            <w:r>
              <w:rPr>
                <w:rStyle w:val="mqInternal"/>
                <w:noProof/>
              </w:rPr>
              <w:t>{3]</w:t>
            </w:r>
            <w:r>
              <w:rPr>
                <w:noProof/>
              </w:rPr>
              <w:t xml:space="preserve"> to "Low Latency Profile" (or whatever you want to call it)</w:t>
            </w:r>
          </w:p>
        </w:tc>
        <w:tc>
          <w:tcPr>
            <w:tcW w:w="7407" w:type="dxa"/>
          </w:tcPr>
          <w:p w:rsidR="00000000" w:rsidRDefault="00BD6E96">
            <w:pPr>
              <w:rPr>
                <w:lang w:val="de-DE"/>
              </w:rPr>
            </w:pPr>
            <w:r>
              <w:rPr>
                <w:lang w:val="de-DE"/>
              </w:rPr>
              <w:t>Ä</w:t>
            </w:r>
            <w:r>
              <w:rPr>
                <w:lang w:val="de-DE"/>
              </w:rPr>
              <w:t xml:space="preserve">ndern Sie im neuen Profil die </w:t>
            </w:r>
            <w:r>
              <w:rPr>
                <w:rStyle w:val="mqInternal"/>
                <w:noProof/>
                <w:lang w:val="de-DE"/>
              </w:rPr>
              <w:t>[1}[2]{3]</w:t>
            </w:r>
            <w:r>
              <w:rPr>
                <w:lang w:val="de-DE"/>
              </w:rPr>
              <w:t xml:space="preserve"> auf "Low Latency Profile" (oder wie auch immer Sie es nennen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3476763f-6a13-4833-baa9-fd1eb431c9af</w:t>
            </w:r>
          </w:p>
        </w:tc>
        <w:tc>
          <w:tcPr>
            <w:tcW w:w="7407" w:type="dxa"/>
            <w:shd w:val="clear" w:color="auto" w:fill="F2F2F2" w:themeFill="background1" w:themeFillShade="F2"/>
          </w:tcPr>
          <w:p w:rsidR="00000000" w:rsidRDefault="00BD6E96">
            <w:pPr>
              <w:rPr>
                <w:noProof/>
              </w:rPr>
            </w:pPr>
            <w:r>
              <w:rPr>
                <w:noProof/>
              </w:rPr>
              <w:t xml:space="preserve">For each of the </w:t>
            </w:r>
            <w:r>
              <w:rPr>
                <w:rStyle w:val="mqInternal"/>
                <w:noProof/>
              </w:rPr>
              <w:t>[1}[2]{3]</w:t>
            </w:r>
            <w:r>
              <w:rPr>
                <w:noProof/>
              </w:rPr>
              <w:t xml:space="preserve">, change the </w:t>
            </w:r>
            <w:r>
              <w:rPr>
                <w:rStyle w:val="mqInternal"/>
                <w:noProof/>
              </w:rPr>
              <w:t>[1</w:t>
            </w:r>
            <w:r>
              <w:rPr>
                <w:rStyle w:val="mqInternal"/>
                <w:noProof/>
              </w:rPr>
              <w:t>}[5]{3]</w:t>
            </w:r>
            <w:r>
              <w:rPr>
                <w:noProof/>
              </w:rPr>
              <w:t xml:space="preserve"> to </w:t>
            </w:r>
            <w:r>
              <w:rPr>
                <w:rStyle w:val="mqInternal"/>
                <w:noProof/>
              </w:rPr>
              <w:t>[1}[8]{3]</w:t>
            </w:r>
            <w:r>
              <w:rPr>
                <w:noProof/>
              </w:rPr>
              <w:t xml:space="preserve"> to reduce the length of the segments to 2 seconds</w:t>
            </w:r>
          </w:p>
        </w:tc>
        <w:tc>
          <w:tcPr>
            <w:tcW w:w="7407" w:type="dxa"/>
          </w:tcPr>
          <w:p w:rsidR="00000000" w:rsidRDefault="00BD6E96">
            <w:pPr>
              <w:rPr>
                <w:lang w:val="de-DE"/>
              </w:rPr>
            </w:pPr>
            <w:r>
              <w:rPr>
                <w:lang w:val="de-DE"/>
              </w:rPr>
              <w:t>F</w:t>
            </w:r>
            <w:r>
              <w:rPr>
                <w:lang w:val="de-DE"/>
              </w:rPr>
              <w:t>ü</w:t>
            </w:r>
            <w:r>
              <w:rPr>
                <w:lang w:val="de-DE"/>
              </w:rPr>
              <w:t xml:space="preserve">r jeden der </w:t>
            </w:r>
            <w:r>
              <w:rPr>
                <w:rStyle w:val="mqInternal"/>
                <w:noProof/>
                <w:lang w:val="de-DE"/>
              </w:rPr>
              <w:t>[1}[2]{3]</w:t>
            </w:r>
            <w:r>
              <w:rPr>
                <w:lang w:val="de-DE"/>
              </w:rPr>
              <w:t xml:space="preserve"> , </w:t>
            </w:r>
            <w:r>
              <w:rPr>
                <w:lang w:val="de-DE"/>
              </w:rPr>
              <w:t>ä</w:t>
            </w:r>
            <w:r>
              <w:rPr>
                <w:lang w:val="de-DE"/>
              </w:rPr>
              <w:t xml:space="preserve">ndere das </w:t>
            </w:r>
            <w:r>
              <w:rPr>
                <w:rStyle w:val="mqInternal"/>
                <w:noProof/>
                <w:lang w:val="de-DE"/>
              </w:rPr>
              <w:t>[1}[5]{3]</w:t>
            </w:r>
            <w:r>
              <w:rPr>
                <w:lang w:val="de-DE"/>
              </w:rPr>
              <w:t xml:space="preserve"> zu </w:t>
            </w:r>
            <w:r>
              <w:rPr>
                <w:rStyle w:val="mqInternal"/>
                <w:noProof/>
                <w:lang w:val="de-DE"/>
              </w:rPr>
              <w:t>[1}[8]{3]</w:t>
            </w:r>
            <w:r>
              <w:rPr>
                <w:lang w:val="de-DE"/>
              </w:rPr>
              <w:t xml:space="preserve"> um die L</w:t>
            </w:r>
            <w:r>
              <w:rPr>
                <w:lang w:val="de-DE"/>
              </w:rPr>
              <w:t>ä</w:t>
            </w:r>
            <w:r>
              <w:rPr>
                <w:lang w:val="de-DE"/>
              </w:rPr>
              <w:t>nge der Segmente auf 2 Sekunden zu reduzieren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3a31690c-93d0-4081-8fa0-a132b4d821ae</w:t>
            </w:r>
          </w:p>
        </w:tc>
        <w:tc>
          <w:tcPr>
            <w:tcW w:w="7407" w:type="dxa"/>
            <w:shd w:val="clear" w:color="auto" w:fill="F2F2F2" w:themeFill="background1" w:themeFillShade="F2"/>
          </w:tcPr>
          <w:p w:rsidR="00000000" w:rsidRDefault="00BD6E96">
            <w:pPr>
              <w:rPr>
                <w:noProof/>
              </w:rPr>
            </w:pPr>
            <w:r>
              <w:rPr>
                <w:noProof/>
              </w:rPr>
              <w:t>Your whole profile should lo</w:t>
            </w:r>
            <w:r>
              <w:rPr>
                <w:noProof/>
              </w:rPr>
              <w:t>ok something like this:</w:t>
            </w:r>
          </w:p>
        </w:tc>
        <w:tc>
          <w:tcPr>
            <w:tcW w:w="7407" w:type="dxa"/>
          </w:tcPr>
          <w:p w:rsidR="00000000" w:rsidRDefault="00BD6E96">
            <w:pPr>
              <w:rPr>
                <w:lang w:val="de-DE"/>
              </w:rPr>
            </w:pPr>
            <w:r>
              <w:rPr>
                <w:lang w:val="de-DE"/>
              </w:rPr>
              <w:t>Ihr gesamtes Profil sollte ungef</w:t>
            </w:r>
            <w:r>
              <w:rPr>
                <w:lang w:val="de-DE"/>
              </w:rPr>
              <w:t>ä</w:t>
            </w:r>
            <w:r>
              <w:rPr>
                <w:lang w:val="de-DE"/>
              </w:rPr>
              <w:t>hr so aussehen: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43a2964c-d0c9-4b7e-a9c5-0c2a2eae9831</w:t>
            </w:r>
          </w:p>
        </w:tc>
        <w:tc>
          <w:tcPr>
            <w:tcW w:w="7407" w:type="dxa"/>
            <w:shd w:val="clear" w:color="auto" w:fill="F2F2F2" w:themeFill="background1" w:themeFillShade="F2"/>
          </w:tcPr>
          <w:p w:rsidR="00000000" w:rsidRDefault="00BD6E96">
            <w:pPr>
              <w:rPr>
                <w:noProof/>
              </w:rPr>
            </w:pPr>
            <w:r>
              <w:rPr>
                <w:noProof/>
              </w:rPr>
              <w:t>To use this profile, select when you create a new Live Event in the Live module:</w:t>
            </w:r>
          </w:p>
        </w:tc>
        <w:tc>
          <w:tcPr>
            <w:tcW w:w="7407" w:type="dxa"/>
          </w:tcPr>
          <w:p w:rsidR="00000000" w:rsidRDefault="00BD6E96">
            <w:pPr>
              <w:rPr>
                <w:lang w:val="de-DE"/>
              </w:rPr>
            </w:pPr>
            <w:r>
              <w:rPr>
                <w:lang w:val="de-DE"/>
              </w:rPr>
              <w:t>Um dieses Profil zu verwenden, w</w:t>
            </w:r>
            <w:r>
              <w:rPr>
                <w:lang w:val="de-DE"/>
              </w:rPr>
              <w:t>ä</w:t>
            </w:r>
            <w:r>
              <w:rPr>
                <w:lang w:val="de-DE"/>
              </w:rPr>
              <w:t xml:space="preserve">hlen Sie aus, wann Sie ein </w:t>
            </w:r>
            <w:r>
              <w:rPr>
                <w:lang w:val="de-DE"/>
              </w:rPr>
              <w:t>neues Live-Ereignis im Live-Modul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e513f4ca-36fd-43bf-8d01-24c037b919ee</w:t>
            </w:r>
          </w:p>
        </w:tc>
        <w:tc>
          <w:tcPr>
            <w:tcW w:w="7407" w:type="dxa"/>
            <w:shd w:val="clear" w:color="auto" w:fill="F2F2F2" w:themeFill="background1" w:themeFillShade="F2"/>
          </w:tcPr>
          <w:p w:rsidR="00000000" w:rsidRDefault="00BD6E96">
            <w:pPr>
              <w:rPr>
                <w:noProof/>
              </w:rPr>
            </w:pPr>
            <w:r>
              <w:rPr>
                <w:noProof/>
              </w:rPr>
              <w:t>Create Live Event</w:t>
            </w:r>
          </w:p>
        </w:tc>
        <w:tc>
          <w:tcPr>
            <w:tcW w:w="7407" w:type="dxa"/>
          </w:tcPr>
          <w:p w:rsidR="00000000" w:rsidRDefault="00BD6E96">
            <w:pPr>
              <w:rPr>
                <w:lang w:val="de-DE"/>
              </w:rPr>
            </w:pPr>
            <w:r>
              <w:rPr>
                <w:lang w:val="de-DE"/>
              </w:rPr>
              <w:t>Live-Event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020b5ca4-ab4a-4210-aa8f-d40c51d75fac</w:t>
            </w:r>
          </w:p>
        </w:tc>
        <w:tc>
          <w:tcPr>
            <w:tcW w:w="7407" w:type="dxa"/>
            <w:shd w:val="clear" w:color="auto" w:fill="F2F2F2" w:themeFill="background1" w:themeFillShade="F2"/>
          </w:tcPr>
          <w:p w:rsidR="00000000" w:rsidRDefault="00BD6E96">
            <w:pPr>
              <w:rPr>
                <w:noProof/>
              </w:rPr>
            </w:pPr>
            <w:r>
              <w:rPr>
                <w:noProof/>
              </w:rPr>
              <w:t>Create Live Event</w:t>
            </w:r>
          </w:p>
        </w:tc>
        <w:tc>
          <w:tcPr>
            <w:tcW w:w="7407" w:type="dxa"/>
          </w:tcPr>
          <w:p w:rsidR="00000000" w:rsidRDefault="00BD6E96">
            <w:pPr>
              <w:rPr>
                <w:lang w:val="de-DE"/>
              </w:rPr>
            </w:pPr>
            <w:r>
              <w:rPr>
                <w:lang w:val="de-DE"/>
              </w:rPr>
              <w:t>Live-Event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a8a77746-316f-490c-a0bd-c4eccc31ca2e</w:t>
            </w:r>
          </w:p>
        </w:tc>
        <w:tc>
          <w:tcPr>
            <w:tcW w:w="7407" w:type="dxa"/>
            <w:shd w:val="clear" w:color="auto" w:fill="F2F2F2" w:themeFill="background1" w:themeFillShade="F2"/>
          </w:tcPr>
          <w:p w:rsidR="00000000" w:rsidRDefault="00BD6E96">
            <w:pPr>
              <w:rPr>
                <w:noProof/>
              </w:rPr>
            </w:pPr>
            <w:r>
              <w:rPr>
                <w:noProof/>
              </w:rPr>
              <w:t>Using the Live API</w:t>
            </w:r>
          </w:p>
        </w:tc>
        <w:tc>
          <w:tcPr>
            <w:tcW w:w="7407" w:type="dxa"/>
          </w:tcPr>
          <w:p w:rsidR="00000000" w:rsidRDefault="00BD6E96">
            <w:pPr>
              <w:rPr>
                <w:lang w:val="de-DE"/>
              </w:rPr>
            </w:pPr>
            <w:r>
              <w:rPr>
                <w:lang w:val="de-DE"/>
              </w:rPr>
              <w:t>Verwenden der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c218bc7d-1c5c-44f1-9496-2fbdcb85fcd2</w:t>
            </w:r>
          </w:p>
        </w:tc>
        <w:tc>
          <w:tcPr>
            <w:tcW w:w="7407" w:type="dxa"/>
            <w:shd w:val="clear" w:color="auto" w:fill="F2F2F2" w:themeFill="background1" w:themeFillShade="F2"/>
          </w:tcPr>
          <w:p w:rsidR="00000000" w:rsidRDefault="00BD6E96">
            <w:pPr>
              <w:rPr>
                <w:noProof/>
              </w:rPr>
            </w:pPr>
            <w:r>
              <w:rPr>
                <w:noProof/>
              </w:rPr>
              <w:t xml:space="preserve">If you want reduced latency, and you use the Live API to create your live jobs, just create the job as you normally do, but include </w:t>
            </w:r>
            <w:r>
              <w:rPr>
                <w:rStyle w:val="mqInternal"/>
                <w:noProof/>
              </w:rPr>
              <w:t>[1}</w:t>
            </w:r>
            <w:r>
              <w:rPr>
                <w:noProof/>
              </w:rPr>
              <w:t>no more than 4 renditions</w:t>
            </w:r>
            <w:r>
              <w:rPr>
                <w:rStyle w:val="mqInternal"/>
                <w:noProof/>
              </w:rPr>
              <w:t>{2]</w:t>
            </w:r>
            <w:r>
              <w:rPr>
                <w:noProof/>
              </w:rPr>
              <w:t>, and set</w:t>
            </w:r>
            <w:r>
              <w:rPr>
                <w:noProof/>
              </w:rPr>
              <w:t xml:space="preserve"> </w:t>
            </w:r>
            <w:r>
              <w:rPr>
                <w:rStyle w:val="mqInternal"/>
                <w:noProof/>
              </w:rPr>
              <w:t>[3}[4]{5]</w:t>
            </w:r>
            <w:r>
              <w:rPr>
                <w:noProof/>
              </w:rPr>
              <w:t xml:space="preserve"> for each rendition to </w:t>
            </w:r>
            <w:r>
              <w:rPr>
                <w:rStyle w:val="mqInternal"/>
                <w:noProof/>
              </w:rPr>
              <w:t>[3}[7]{5]</w:t>
            </w:r>
            <w:r>
              <w:rPr>
                <w:noProof/>
              </w:rPr>
              <w:t>.</w:t>
            </w:r>
          </w:p>
        </w:tc>
        <w:tc>
          <w:tcPr>
            <w:tcW w:w="7407" w:type="dxa"/>
          </w:tcPr>
          <w:p w:rsidR="00000000" w:rsidRDefault="00BD6E96">
            <w:pPr>
              <w:rPr>
                <w:lang w:val="de-DE"/>
              </w:rPr>
            </w:pPr>
            <w:r>
              <w:rPr>
                <w:lang w:val="de-DE"/>
              </w:rPr>
              <w:t>Wenn Sie eine geringere Latenz w</w:t>
            </w:r>
            <w:r>
              <w:rPr>
                <w:lang w:val="de-DE"/>
              </w:rPr>
              <w:t>ü</w:t>
            </w:r>
            <w:r>
              <w:rPr>
                <w:lang w:val="de-DE"/>
              </w:rPr>
              <w:t>nschen und die Live-API zum Erstellen Ihrer Live-Jobs verwenden m</w:t>
            </w:r>
            <w:r>
              <w:rPr>
                <w:lang w:val="de-DE"/>
              </w:rPr>
              <w:t>ö</w:t>
            </w:r>
            <w:r>
              <w:rPr>
                <w:lang w:val="de-DE"/>
              </w:rPr>
              <w:t>chten, erstellen Sie den Job einfach wie gewohnt, schlie</w:t>
            </w:r>
            <w:r>
              <w:rPr>
                <w:lang w:val="de-DE"/>
              </w:rPr>
              <w:t>ß</w:t>
            </w:r>
            <w:r>
              <w:rPr>
                <w:lang w:val="de-DE"/>
              </w:rPr>
              <w:t xml:space="preserve">en Sie ihn jedoch ein </w:t>
            </w:r>
            <w:r>
              <w:rPr>
                <w:rStyle w:val="mqInternal"/>
                <w:noProof/>
                <w:lang w:val="de-DE"/>
              </w:rPr>
              <w:t>[1}</w:t>
            </w:r>
            <w:r>
              <w:rPr>
                <w:lang w:val="de-DE"/>
              </w:rPr>
              <w:t>nicht mehr als 4 Wiedergaben</w:t>
            </w:r>
            <w:r>
              <w:rPr>
                <w:rStyle w:val="mqInternal"/>
                <w:noProof/>
                <w:lang w:val="de-DE"/>
              </w:rPr>
              <w:t>{2]</w:t>
            </w:r>
            <w:r>
              <w:rPr>
                <w:lang w:val="de-DE"/>
              </w:rPr>
              <w:t xml:space="preserve"> und setzen </w:t>
            </w:r>
            <w:r>
              <w:rPr>
                <w:rStyle w:val="mqInternal"/>
                <w:noProof/>
                <w:lang w:val="de-DE"/>
              </w:rPr>
              <w:t>[3}[4]{5]</w:t>
            </w:r>
            <w:r>
              <w:rPr>
                <w:lang w:val="de-DE"/>
              </w:rPr>
              <w:t xml:space="preserve"> f</w:t>
            </w:r>
            <w:r>
              <w:rPr>
                <w:lang w:val="de-DE"/>
              </w:rPr>
              <w:t>ü</w:t>
            </w:r>
            <w:r>
              <w:rPr>
                <w:lang w:val="de-DE"/>
              </w:rPr>
              <w:t xml:space="preserve">r jede Wiedergabe an </w:t>
            </w:r>
            <w:r>
              <w:rPr>
                <w:rStyle w:val="mqInternal"/>
                <w:noProof/>
                <w:lang w:val="de-DE"/>
              </w:rPr>
              <w:t>[3}[7]{5]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abecc96f-ea2a-4e35-95d9-cb10a4541f11</w:t>
            </w:r>
          </w:p>
        </w:tc>
        <w:tc>
          <w:tcPr>
            <w:tcW w:w="7407" w:type="dxa"/>
            <w:shd w:val="clear" w:color="auto" w:fill="F2F2F2" w:themeFill="background1" w:themeFillShade="F2"/>
          </w:tcPr>
          <w:p w:rsidR="00000000" w:rsidRDefault="00BD6E96">
            <w:pPr>
              <w:rPr>
                <w:noProof/>
              </w:rPr>
            </w:pPr>
            <w:r>
              <w:rPr>
                <w:noProof/>
              </w:rPr>
              <w:t xml:space="preserve">Also, make sure that observe the other limitations listed in the </w:t>
            </w:r>
            <w:r>
              <w:rPr>
                <w:rStyle w:val="mqInternal"/>
                <w:noProof/>
              </w:rPr>
              <w:t>[1}</w:t>
            </w:r>
            <w:r>
              <w:rPr>
                <w:noProof/>
              </w:rPr>
              <w:t>Introduction</w:t>
            </w:r>
            <w:r>
              <w:rPr>
                <w:rStyle w:val="mqInternal"/>
                <w:noProof/>
              </w:rPr>
              <w:t>{2]</w:t>
            </w:r>
            <w:r>
              <w:rPr>
                <w:noProof/>
              </w:rPr>
              <w:t>.</w:t>
            </w:r>
          </w:p>
        </w:tc>
        <w:tc>
          <w:tcPr>
            <w:tcW w:w="7407" w:type="dxa"/>
          </w:tcPr>
          <w:p w:rsidR="00000000" w:rsidRDefault="00BD6E96">
            <w:pPr>
              <w:rPr>
                <w:lang w:val="de-DE"/>
              </w:rPr>
            </w:pPr>
            <w:r>
              <w:rPr>
                <w:lang w:val="de-DE"/>
              </w:rPr>
              <w:t>Stellen Sie au</w:t>
            </w:r>
            <w:r>
              <w:rPr>
                <w:lang w:val="de-DE"/>
              </w:rPr>
              <w:t>ß</w:t>
            </w:r>
            <w:r>
              <w:rPr>
                <w:lang w:val="de-DE"/>
              </w:rPr>
              <w:t>erdem sicher, dass Sie die anderen Einschr</w:t>
            </w:r>
            <w:r>
              <w:rPr>
                <w:lang w:val="de-DE"/>
              </w:rPr>
              <w:t>ä</w:t>
            </w:r>
            <w:r>
              <w:rPr>
                <w:lang w:val="de-DE"/>
              </w:rPr>
              <w:t>nkungen beachte</w:t>
            </w:r>
            <w:r>
              <w:rPr>
                <w:lang w:val="de-DE"/>
              </w:rPr>
              <w:t>n, die in der Liste aufgef</w:t>
            </w:r>
            <w:r>
              <w:rPr>
                <w:lang w:val="de-DE"/>
              </w:rPr>
              <w:t>ü</w:t>
            </w:r>
            <w:r>
              <w:rPr>
                <w:lang w:val="de-DE"/>
              </w:rPr>
              <w:t xml:space="preserve">hrt sind </w:t>
            </w:r>
            <w:r>
              <w:rPr>
                <w:rStyle w:val="mqInternal"/>
                <w:noProof/>
                <w:lang w:val="de-DE"/>
              </w:rPr>
              <w:t>[1}</w:t>
            </w:r>
            <w:r>
              <w:rPr>
                <w:lang w:val="de-DE"/>
              </w:rPr>
              <w:t>Einf</w:t>
            </w:r>
            <w:r>
              <w:rPr>
                <w:lang w:val="de-DE"/>
              </w:rPr>
              <w:t>ü</w:t>
            </w:r>
            <w:r>
              <w:rPr>
                <w:lang w:val="de-DE"/>
              </w:rPr>
              <w:t>hrung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live-video-glossary.html</w:t>
            </w:r>
          </w:p>
          <w:p w:rsidR="00000000" w:rsidRDefault="00BD6E96">
            <w:pPr>
              <w:jc w:val="center"/>
              <w:rPr>
                <w:b/>
                <w:noProof/>
              </w:rPr>
            </w:pPr>
            <w:r>
              <w:rPr>
                <w:b/>
                <w:noProof/>
              </w:rPr>
              <w:t>MQ971010 c01997e5-1043-413c-b5a9-4f3a8d89695a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8d5704b0-3164-4c37-8c1a-486f23eca8b0</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08b7620a-1dda-4a31-8970-45f233ed7a2d</w:t>
            </w:r>
          </w:p>
        </w:tc>
        <w:tc>
          <w:tcPr>
            <w:tcW w:w="7407" w:type="dxa"/>
            <w:shd w:val="clear" w:color="auto" w:fill="F2F2F2" w:themeFill="background1" w:themeFillShade="F2"/>
          </w:tcPr>
          <w:p w:rsidR="00000000" w:rsidRDefault="00BD6E96">
            <w:pPr>
              <w:rPr>
                <w:noProof/>
              </w:rPr>
            </w:pPr>
            <w:r>
              <w:rPr>
                <w:noProof/>
              </w:rPr>
              <w:t>Live Video Glossary parent:</w:t>
            </w:r>
          </w:p>
        </w:tc>
        <w:tc>
          <w:tcPr>
            <w:tcW w:w="7407" w:type="dxa"/>
          </w:tcPr>
          <w:p w:rsidR="00000000" w:rsidRDefault="00BD6E96">
            <w:pPr>
              <w:rPr>
                <w:lang w:val="de-DE"/>
              </w:rPr>
            </w:pPr>
            <w:r>
              <w:rPr>
                <w:lang w:val="de-DE"/>
              </w:rPr>
              <w:t>Live Video Glossar 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fdf4d17c-2661-42f6-98e2-4b28a5c31631</w:t>
            </w:r>
          </w:p>
        </w:tc>
        <w:tc>
          <w:tcPr>
            <w:tcW w:w="7407" w:type="dxa"/>
            <w:shd w:val="clear" w:color="auto" w:fill="F2F2F2" w:themeFill="background1" w:themeFillShade="F2"/>
          </w:tcPr>
          <w:p w:rsidR="00000000" w:rsidRDefault="00BD6E96">
            <w:pPr>
              <w:rPr>
                <w:noProof/>
              </w:rPr>
            </w:pPr>
            <w:r>
              <w:rPr>
                <w:noProof/>
              </w:rPr>
              <w:t>General Information ---</w:t>
            </w:r>
          </w:p>
        </w:tc>
        <w:tc>
          <w:tcPr>
            <w:tcW w:w="7407" w:type="dxa"/>
          </w:tcPr>
          <w:p w:rsidR="00000000" w:rsidRDefault="00BD6E96">
            <w:pPr>
              <w:rPr>
                <w:lang w:val="de-DE"/>
              </w:rPr>
            </w:pPr>
            <w:r>
              <w:rPr>
                <w:lang w:val="de-DE"/>
              </w:rPr>
              <w:t>Allgemeine Informationen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7e5cec4c-d2bc-41da-ad95-480ce8c3100a</w:t>
            </w:r>
          </w:p>
        </w:tc>
        <w:tc>
          <w:tcPr>
            <w:tcW w:w="7407" w:type="dxa"/>
            <w:shd w:val="clear" w:color="auto" w:fill="F2F2F2" w:themeFill="background1" w:themeFillShade="F2"/>
          </w:tcPr>
          <w:p w:rsidR="00000000" w:rsidRDefault="00BD6E96">
            <w:pPr>
              <w:rPr>
                <w:noProof/>
              </w:rPr>
            </w:pPr>
            <w:r>
              <w:rPr>
                <w:noProof/>
              </w:rPr>
              <w:t>Live Video Glossary</w:t>
            </w:r>
          </w:p>
        </w:tc>
        <w:tc>
          <w:tcPr>
            <w:tcW w:w="7407" w:type="dxa"/>
          </w:tcPr>
          <w:p w:rsidR="00000000" w:rsidRDefault="00BD6E96">
            <w:pPr>
              <w:rPr>
                <w:lang w:val="de-DE"/>
              </w:rPr>
            </w:pPr>
            <w:r>
              <w:rPr>
                <w:lang w:val="de-DE"/>
              </w:rPr>
              <w:t>Live-Video-Glossar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1c38614c-03a3-42eb-886f-252491709fab</w:t>
            </w:r>
          </w:p>
        </w:tc>
        <w:tc>
          <w:tcPr>
            <w:tcW w:w="7407" w:type="dxa"/>
            <w:shd w:val="clear" w:color="auto" w:fill="F2F2F2" w:themeFill="background1" w:themeFillShade="F2"/>
          </w:tcPr>
          <w:p w:rsidR="00000000" w:rsidRDefault="00BD6E96">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 </w:t>
            </w:r>
            <w:r>
              <w:rPr>
                <w:rStyle w:val="mqInternal"/>
                <w:noProof/>
              </w:rPr>
              <w:t>[17}</w:t>
            </w:r>
            <w:r>
              <w:rPr>
                <w:noProof/>
              </w:rPr>
              <w:t>-I-</w:t>
            </w:r>
            <w:r>
              <w:rPr>
                <w:rStyle w:val="mqInternal"/>
                <w:noProof/>
              </w:rPr>
              <w:t>{2]</w:t>
            </w:r>
            <w:r>
              <w:rPr>
                <w:noProof/>
              </w:rPr>
              <w:t xml:space="preserve"> | </w:t>
            </w:r>
            <w:r>
              <w:rPr>
                <w:rStyle w:val="mqInternal"/>
                <w:noProof/>
              </w:rPr>
              <w:t>[19}</w:t>
            </w:r>
            <w:r>
              <w:rPr>
                <w:noProof/>
              </w:rPr>
              <w:t>-J-</w:t>
            </w:r>
            <w:r>
              <w:rPr>
                <w:rStyle w:val="mqInternal"/>
                <w:noProof/>
              </w:rPr>
              <w:t>{2]</w:t>
            </w:r>
            <w:r>
              <w:rPr>
                <w:noProof/>
              </w:rPr>
              <w:t xml:space="preserve"> | </w:t>
            </w:r>
            <w:r>
              <w:rPr>
                <w:rStyle w:val="mqInternal"/>
                <w:noProof/>
              </w:rPr>
              <w:t>[21}</w:t>
            </w:r>
            <w:r>
              <w:rPr>
                <w:noProof/>
              </w:rPr>
              <w:t>-K-</w:t>
            </w:r>
            <w:r>
              <w:rPr>
                <w:rStyle w:val="mqInternal"/>
                <w:noProof/>
              </w:rPr>
              <w:t>{2]</w:t>
            </w:r>
            <w:r>
              <w:rPr>
                <w:noProof/>
              </w:rPr>
              <w:t xml:space="preserve"> | </w:t>
            </w:r>
            <w:r>
              <w:rPr>
                <w:rStyle w:val="mqInternal"/>
                <w:noProof/>
              </w:rPr>
              <w:t>[23}</w:t>
            </w:r>
            <w:r>
              <w:rPr>
                <w:noProof/>
              </w:rPr>
              <w:t>-L-</w:t>
            </w:r>
            <w:r>
              <w:rPr>
                <w:rStyle w:val="mqInternal"/>
                <w:noProof/>
              </w:rPr>
              <w:t>{2]</w:t>
            </w:r>
            <w:r>
              <w:rPr>
                <w:noProof/>
              </w:rPr>
              <w:t xml:space="preserve"> | </w:t>
            </w:r>
            <w:r>
              <w:rPr>
                <w:rStyle w:val="mqInternal"/>
                <w:noProof/>
              </w:rPr>
              <w:t>[25}</w:t>
            </w:r>
            <w:r>
              <w:rPr>
                <w:noProof/>
              </w:rPr>
              <w:t>-M-</w:t>
            </w:r>
            <w:r>
              <w:rPr>
                <w:rStyle w:val="mqInternal"/>
                <w:noProof/>
              </w:rPr>
              <w:t>{2]</w:t>
            </w:r>
            <w:r>
              <w:rPr>
                <w:noProof/>
              </w:rPr>
              <w:t xml:space="preserve"> | </w:t>
            </w:r>
            <w:r>
              <w:rPr>
                <w:rStyle w:val="mqInternal"/>
                <w:noProof/>
              </w:rPr>
              <w:t>[27}</w:t>
            </w:r>
            <w:r>
              <w:rPr>
                <w:noProof/>
              </w:rPr>
              <w:t>-N-</w:t>
            </w:r>
            <w:r>
              <w:rPr>
                <w:rStyle w:val="mqInternal"/>
                <w:noProof/>
              </w:rPr>
              <w:t>{2]</w:t>
            </w:r>
            <w:r>
              <w:rPr>
                <w:noProof/>
              </w:rPr>
              <w:t xml:space="preserve"> | </w:t>
            </w:r>
            <w:r>
              <w:rPr>
                <w:rStyle w:val="mqInternal"/>
                <w:noProof/>
              </w:rPr>
              <w:t>[29}</w:t>
            </w:r>
            <w:r>
              <w:rPr>
                <w:noProof/>
              </w:rPr>
              <w:t>-O-</w:t>
            </w:r>
            <w:r>
              <w:rPr>
                <w:rStyle w:val="mqInternal"/>
                <w:noProof/>
              </w:rPr>
              <w:t>{2]</w:t>
            </w:r>
            <w:r>
              <w:rPr>
                <w:noProof/>
              </w:rPr>
              <w:t xml:space="preserve"> | </w:t>
            </w:r>
            <w:r>
              <w:rPr>
                <w:rStyle w:val="mqInternal"/>
                <w:noProof/>
              </w:rPr>
              <w:t>[31}</w:t>
            </w:r>
            <w:r>
              <w:rPr>
                <w:noProof/>
              </w:rPr>
              <w:t>-P-</w:t>
            </w:r>
            <w:r>
              <w:rPr>
                <w:rStyle w:val="mqInternal"/>
                <w:noProof/>
              </w:rPr>
              <w:t>{2]</w:t>
            </w:r>
            <w:r>
              <w:rPr>
                <w:noProof/>
              </w:rPr>
              <w:t xml:space="preserve"> | </w:t>
            </w:r>
            <w:r>
              <w:rPr>
                <w:rStyle w:val="mqInternal"/>
                <w:noProof/>
              </w:rPr>
              <w:t>[33}</w:t>
            </w:r>
            <w:r>
              <w:rPr>
                <w:noProof/>
              </w:rPr>
              <w:t>-Q-</w:t>
            </w:r>
            <w:r>
              <w:rPr>
                <w:rStyle w:val="mqInternal"/>
                <w:noProof/>
              </w:rPr>
              <w:t>{2]</w:t>
            </w:r>
            <w:r>
              <w:rPr>
                <w:noProof/>
              </w:rPr>
              <w:t xml:space="preserve"> | </w:t>
            </w:r>
            <w:r>
              <w:rPr>
                <w:rStyle w:val="mqInternal"/>
                <w:noProof/>
              </w:rPr>
              <w:t>[35}</w:t>
            </w:r>
            <w:r>
              <w:rPr>
                <w:noProof/>
              </w:rPr>
              <w:t>-R-</w:t>
            </w:r>
            <w:r>
              <w:rPr>
                <w:rStyle w:val="mqInternal"/>
                <w:noProof/>
              </w:rPr>
              <w:t>{2]</w:t>
            </w:r>
            <w:r>
              <w:rPr>
                <w:noProof/>
              </w:rPr>
              <w:t xml:space="preserve"> | </w:t>
            </w:r>
            <w:r>
              <w:rPr>
                <w:rStyle w:val="mqInternal"/>
                <w:noProof/>
              </w:rPr>
              <w:t>[37}</w:t>
            </w:r>
            <w:r>
              <w:rPr>
                <w:noProof/>
              </w:rPr>
              <w:t>-S-</w:t>
            </w:r>
            <w:r>
              <w:rPr>
                <w:rStyle w:val="mqInternal"/>
                <w:noProof/>
              </w:rPr>
              <w:t>{2]</w:t>
            </w:r>
            <w:r>
              <w:rPr>
                <w:noProof/>
              </w:rPr>
              <w:t xml:space="preserve"> | </w:t>
            </w:r>
            <w:r>
              <w:rPr>
                <w:rStyle w:val="mqInternal"/>
                <w:noProof/>
              </w:rPr>
              <w:t>[39}</w:t>
            </w:r>
            <w:r>
              <w:rPr>
                <w:noProof/>
              </w:rPr>
              <w:t>-T-</w:t>
            </w:r>
            <w:r>
              <w:rPr>
                <w:rStyle w:val="mqInternal"/>
                <w:noProof/>
              </w:rPr>
              <w:t>{2]</w:t>
            </w:r>
            <w:r>
              <w:rPr>
                <w:noProof/>
              </w:rPr>
              <w:t xml:space="preserve"> | </w:t>
            </w:r>
            <w:r>
              <w:rPr>
                <w:rStyle w:val="mqInternal"/>
                <w:noProof/>
              </w:rPr>
              <w:t>[41}</w:t>
            </w:r>
            <w:r>
              <w:rPr>
                <w:noProof/>
              </w:rPr>
              <w:t>-U-</w:t>
            </w:r>
            <w:r>
              <w:rPr>
                <w:rStyle w:val="mqInternal"/>
                <w:noProof/>
              </w:rPr>
              <w:t>{2]</w:t>
            </w:r>
            <w:r>
              <w:rPr>
                <w:noProof/>
              </w:rPr>
              <w:t xml:space="preserve"> | </w:t>
            </w:r>
            <w:r>
              <w:rPr>
                <w:rStyle w:val="mqInternal"/>
                <w:noProof/>
              </w:rPr>
              <w:t>[43}</w:t>
            </w:r>
            <w:r>
              <w:rPr>
                <w:noProof/>
              </w:rPr>
              <w:t>-V-</w:t>
            </w:r>
            <w:r>
              <w:rPr>
                <w:rStyle w:val="mqInternal"/>
                <w:noProof/>
              </w:rPr>
              <w:t>{2]</w:t>
            </w:r>
            <w:r>
              <w:rPr>
                <w:noProof/>
              </w:rPr>
              <w:t xml:space="preserve"> | </w:t>
            </w:r>
            <w:r>
              <w:rPr>
                <w:rStyle w:val="mqInternal"/>
                <w:noProof/>
              </w:rPr>
              <w:t>[45}</w:t>
            </w:r>
            <w:r>
              <w:rPr>
                <w:noProof/>
              </w:rPr>
              <w:t>-W-</w:t>
            </w:r>
            <w:r>
              <w:rPr>
                <w:rStyle w:val="mqInternal"/>
                <w:noProof/>
              </w:rPr>
              <w:t>{2]</w:t>
            </w:r>
            <w:r>
              <w:rPr>
                <w:noProof/>
              </w:rPr>
              <w:t xml:space="preserve"> | </w:t>
            </w:r>
            <w:r>
              <w:rPr>
                <w:rStyle w:val="mqInternal"/>
                <w:noProof/>
              </w:rPr>
              <w:t>[47}</w:t>
            </w:r>
            <w:r>
              <w:rPr>
                <w:noProof/>
              </w:rPr>
              <w:t>-X-</w:t>
            </w:r>
            <w:r>
              <w:rPr>
                <w:rStyle w:val="mqInternal"/>
                <w:noProof/>
              </w:rPr>
              <w:t>{2]</w:t>
            </w:r>
            <w:r>
              <w:rPr>
                <w:noProof/>
              </w:rPr>
              <w:t xml:space="preserve"> | </w:t>
            </w:r>
            <w:r>
              <w:rPr>
                <w:rStyle w:val="mqInternal"/>
                <w:noProof/>
              </w:rPr>
              <w:t>[49}</w:t>
            </w:r>
            <w:r>
              <w:rPr>
                <w:noProof/>
              </w:rPr>
              <w:t>-Y-</w:t>
            </w:r>
            <w:r>
              <w:rPr>
                <w:rStyle w:val="mqInternal"/>
                <w:noProof/>
              </w:rPr>
              <w:t>{2]</w:t>
            </w:r>
            <w:r>
              <w:rPr>
                <w:noProof/>
              </w:rPr>
              <w:t xml:space="preserve"> | </w:t>
            </w:r>
            <w:r>
              <w:rPr>
                <w:rStyle w:val="mqInternal"/>
                <w:noProof/>
              </w:rPr>
              <w:t>[51}</w:t>
            </w:r>
            <w:r>
              <w:rPr>
                <w:noProof/>
              </w:rPr>
              <w:t>-Z-</w:t>
            </w:r>
            <w:r>
              <w:rPr>
                <w:rStyle w:val="mqInternal"/>
                <w:noProof/>
              </w:rPr>
              <w:t>{2]</w:t>
            </w:r>
            <w:r>
              <w:rPr>
                <w:noProof/>
              </w:rPr>
              <w:t xml:space="preserve"> |</w:t>
            </w:r>
          </w:p>
        </w:tc>
        <w:tc>
          <w:tcPr>
            <w:tcW w:w="7407" w:type="dxa"/>
          </w:tcPr>
          <w:p w:rsidR="00000000" w:rsidRDefault="00BD6E96">
            <w:pPr>
              <w:rPr>
                <w:lang w:val="de-DE"/>
              </w:rPr>
            </w:pPr>
            <w:r>
              <w:rPr>
                <w:lang w:val="de-DE"/>
              </w:rPr>
              <w:t xml:space="preserve">| </w:t>
            </w:r>
            <w:r>
              <w:rPr>
                <w:rStyle w:val="mqInternal"/>
                <w:noProof/>
                <w:lang w:val="de-DE"/>
              </w:rPr>
              <w:t>[1}</w:t>
            </w:r>
            <w:r>
              <w:rPr>
                <w:lang w:val="de-DE"/>
              </w:rPr>
              <w:t>-EIN-</w:t>
            </w:r>
            <w:r>
              <w:rPr>
                <w:rStyle w:val="mqInternal"/>
                <w:noProof/>
                <w:lang w:val="de-DE"/>
              </w:rPr>
              <w:t>{2]</w:t>
            </w:r>
            <w:r>
              <w:rPr>
                <w:lang w:val="de-DE"/>
              </w:rPr>
              <w:t xml:space="preserve"> | </w:t>
            </w:r>
            <w:r>
              <w:rPr>
                <w:rStyle w:val="mqInternal"/>
                <w:noProof/>
                <w:lang w:val="de-DE"/>
              </w:rPr>
              <w:t>[3}</w:t>
            </w:r>
            <w:r>
              <w:rPr>
                <w:lang w:val="de-DE"/>
              </w:rPr>
              <w:t>-B-</w:t>
            </w:r>
            <w:r>
              <w:rPr>
                <w:rStyle w:val="mqInternal"/>
                <w:noProof/>
                <w:lang w:val="de-DE"/>
              </w:rPr>
              <w:t>{2]</w:t>
            </w:r>
            <w:r>
              <w:rPr>
                <w:lang w:val="de-DE"/>
              </w:rPr>
              <w:t xml:space="preserve"> | </w:t>
            </w:r>
            <w:r>
              <w:rPr>
                <w:rStyle w:val="mqInternal"/>
                <w:noProof/>
                <w:lang w:val="de-DE"/>
              </w:rPr>
              <w:t>[5}</w:t>
            </w:r>
            <w:r>
              <w:rPr>
                <w:lang w:val="de-DE"/>
              </w:rPr>
              <w:t>-C-</w:t>
            </w:r>
            <w:r>
              <w:rPr>
                <w:rStyle w:val="mqInternal"/>
                <w:noProof/>
                <w:lang w:val="de-DE"/>
              </w:rPr>
              <w:t>{2]</w:t>
            </w:r>
            <w:r>
              <w:rPr>
                <w:lang w:val="de-DE"/>
              </w:rPr>
              <w:t xml:space="preserve"> | </w:t>
            </w:r>
            <w:r>
              <w:rPr>
                <w:rStyle w:val="mqInternal"/>
                <w:noProof/>
                <w:lang w:val="de-DE"/>
              </w:rPr>
              <w:t>[7}</w:t>
            </w:r>
            <w:r>
              <w:rPr>
                <w:lang w:val="de-DE"/>
              </w:rPr>
              <w:t>-D-</w:t>
            </w:r>
            <w:r>
              <w:rPr>
                <w:rStyle w:val="mqInternal"/>
                <w:noProof/>
                <w:lang w:val="de-DE"/>
              </w:rPr>
              <w:t>{2]</w:t>
            </w:r>
            <w:r>
              <w:rPr>
                <w:lang w:val="de-DE"/>
              </w:rPr>
              <w:t xml:space="preserve"> | </w:t>
            </w:r>
            <w:r>
              <w:rPr>
                <w:rStyle w:val="mqInternal"/>
                <w:noProof/>
                <w:lang w:val="de-DE"/>
              </w:rPr>
              <w:t>[9}</w:t>
            </w:r>
            <w:r>
              <w:rPr>
                <w:lang w:val="de-DE"/>
              </w:rPr>
              <w:t>-E-</w:t>
            </w:r>
            <w:r>
              <w:rPr>
                <w:rStyle w:val="mqInternal"/>
                <w:noProof/>
                <w:lang w:val="de-DE"/>
              </w:rPr>
              <w:t>{2]</w:t>
            </w:r>
            <w:r>
              <w:rPr>
                <w:lang w:val="de-DE"/>
              </w:rPr>
              <w:t xml:space="preserve"> | </w:t>
            </w:r>
            <w:r>
              <w:rPr>
                <w:rStyle w:val="mqInternal"/>
                <w:noProof/>
                <w:lang w:val="de-DE"/>
              </w:rPr>
              <w:t>[11}</w:t>
            </w:r>
            <w:r>
              <w:rPr>
                <w:lang w:val="de-DE"/>
              </w:rPr>
              <w:t>-F-</w:t>
            </w:r>
            <w:r>
              <w:rPr>
                <w:rStyle w:val="mqInternal"/>
                <w:noProof/>
                <w:lang w:val="de-DE"/>
              </w:rPr>
              <w:t>{2]</w:t>
            </w:r>
            <w:r>
              <w:rPr>
                <w:lang w:val="de-DE"/>
              </w:rPr>
              <w:t xml:space="preserve"> | </w:t>
            </w:r>
            <w:r>
              <w:rPr>
                <w:rStyle w:val="mqInternal"/>
                <w:noProof/>
                <w:lang w:val="de-DE"/>
              </w:rPr>
              <w:t>[13}</w:t>
            </w:r>
            <w:r>
              <w:rPr>
                <w:lang w:val="de-DE"/>
              </w:rPr>
              <w:t>-G-</w:t>
            </w:r>
            <w:r>
              <w:rPr>
                <w:rStyle w:val="mqInternal"/>
                <w:noProof/>
                <w:lang w:val="de-DE"/>
              </w:rPr>
              <w:t>{2]</w:t>
            </w:r>
            <w:r>
              <w:rPr>
                <w:lang w:val="de-DE"/>
              </w:rPr>
              <w:t xml:space="preserve"> | </w:t>
            </w:r>
            <w:r>
              <w:rPr>
                <w:rStyle w:val="mqInternal"/>
                <w:noProof/>
                <w:lang w:val="de-DE"/>
              </w:rPr>
              <w:t>[15}</w:t>
            </w:r>
            <w:r>
              <w:rPr>
                <w:lang w:val="de-DE"/>
              </w:rPr>
              <w:t>-H-</w:t>
            </w:r>
            <w:r>
              <w:rPr>
                <w:rStyle w:val="mqInternal"/>
                <w:noProof/>
                <w:lang w:val="de-DE"/>
              </w:rPr>
              <w:t>{2]</w:t>
            </w:r>
            <w:r>
              <w:rPr>
                <w:lang w:val="de-DE"/>
              </w:rPr>
              <w:t xml:space="preserve"> | </w:t>
            </w:r>
            <w:r>
              <w:rPr>
                <w:rStyle w:val="mqInternal"/>
                <w:noProof/>
                <w:lang w:val="de-DE"/>
              </w:rPr>
              <w:t>[17}</w:t>
            </w:r>
            <w:r>
              <w:rPr>
                <w:lang w:val="de-DE"/>
              </w:rPr>
              <w:t>-ICH-</w:t>
            </w:r>
            <w:r>
              <w:rPr>
                <w:rStyle w:val="mqInternal"/>
                <w:noProof/>
                <w:lang w:val="de-DE"/>
              </w:rPr>
              <w:t>{2]</w:t>
            </w:r>
            <w:r>
              <w:rPr>
                <w:lang w:val="de-DE"/>
              </w:rPr>
              <w:t xml:space="preserve"> | </w:t>
            </w:r>
            <w:r>
              <w:rPr>
                <w:rStyle w:val="mqInternal"/>
                <w:noProof/>
                <w:lang w:val="de-DE"/>
              </w:rPr>
              <w:t>[19}</w:t>
            </w:r>
            <w:r>
              <w:rPr>
                <w:lang w:val="de-DE"/>
              </w:rPr>
              <w:t>-J-</w:t>
            </w:r>
            <w:r>
              <w:rPr>
                <w:rStyle w:val="mqInternal"/>
                <w:noProof/>
                <w:lang w:val="de-DE"/>
              </w:rPr>
              <w:t>{2]</w:t>
            </w:r>
            <w:r>
              <w:rPr>
                <w:lang w:val="de-DE"/>
              </w:rPr>
              <w:t xml:space="preserve"> | </w:t>
            </w:r>
            <w:r>
              <w:rPr>
                <w:rStyle w:val="mqInternal"/>
                <w:noProof/>
                <w:lang w:val="de-DE"/>
              </w:rPr>
              <w:t>[21}</w:t>
            </w:r>
            <w:r>
              <w:rPr>
                <w:lang w:val="de-DE"/>
              </w:rPr>
              <w:t>-K-</w:t>
            </w:r>
            <w:r>
              <w:rPr>
                <w:rStyle w:val="mqInternal"/>
                <w:noProof/>
                <w:lang w:val="de-DE"/>
              </w:rPr>
              <w:t>{</w:t>
            </w:r>
            <w:r>
              <w:rPr>
                <w:rStyle w:val="mqInternal"/>
                <w:noProof/>
                <w:lang w:val="de-DE"/>
              </w:rPr>
              <w:t>2]</w:t>
            </w:r>
            <w:r>
              <w:rPr>
                <w:lang w:val="de-DE"/>
              </w:rPr>
              <w:t xml:space="preserve"> | </w:t>
            </w:r>
            <w:r>
              <w:rPr>
                <w:rStyle w:val="mqInternal"/>
                <w:noProof/>
                <w:lang w:val="de-DE"/>
              </w:rPr>
              <w:t>[23}</w:t>
            </w:r>
            <w:r>
              <w:rPr>
                <w:lang w:val="de-DE"/>
              </w:rPr>
              <w:t>-L-</w:t>
            </w:r>
            <w:r>
              <w:rPr>
                <w:rStyle w:val="mqInternal"/>
                <w:noProof/>
                <w:lang w:val="de-DE"/>
              </w:rPr>
              <w:t>{2]</w:t>
            </w:r>
            <w:r>
              <w:rPr>
                <w:lang w:val="de-DE"/>
              </w:rPr>
              <w:t xml:space="preserve"> | </w:t>
            </w:r>
            <w:r>
              <w:rPr>
                <w:rStyle w:val="mqInternal"/>
                <w:noProof/>
                <w:lang w:val="de-DE"/>
              </w:rPr>
              <w:t>[25}</w:t>
            </w:r>
            <w:r>
              <w:rPr>
                <w:lang w:val="de-DE"/>
              </w:rPr>
              <w:t>-M-</w:t>
            </w:r>
            <w:r>
              <w:rPr>
                <w:rStyle w:val="mqInternal"/>
                <w:noProof/>
                <w:lang w:val="de-DE"/>
              </w:rPr>
              <w:t>{2]</w:t>
            </w:r>
            <w:r>
              <w:rPr>
                <w:lang w:val="de-DE"/>
              </w:rPr>
              <w:t xml:space="preserve"> | </w:t>
            </w:r>
            <w:r>
              <w:rPr>
                <w:rStyle w:val="mqInternal"/>
                <w:noProof/>
                <w:lang w:val="de-DE"/>
              </w:rPr>
              <w:t>[27}</w:t>
            </w:r>
            <w:r>
              <w:rPr>
                <w:lang w:val="de-DE"/>
              </w:rPr>
              <w:t>-N-</w:t>
            </w:r>
            <w:r>
              <w:rPr>
                <w:rStyle w:val="mqInternal"/>
                <w:noProof/>
                <w:lang w:val="de-DE"/>
              </w:rPr>
              <w:t>{2]</w:t>
            </w:r>
            <w:r>
              <w:rPr>
                <w:lang w:val="de-DE"/>
              </w:rPr>
              <w:t xml:space="preserve"> | </w:t>
            </w:r>
            <w:r>
              <w:rPr>
                <w:rStyle w:val="mqInternal"/>
                <w:noProof/>
                <w:lang w:val="de-DE"/>
              </w:rPr>
              <w:t>[29}</w:t>
            </w:r>
            <w:r>
              <w:rPr>
                <w:lang w:val="de-DE"/>
              </w:rPr>
              <w:t>-</w:t>
            </w:r>
            <w:r>
              <w:rPr>
                <w:lang w:val="de-DE"/>
              </w:rPr>
              <w:t>Ö</w:t>
            </w:r>
            <w:r>
              <w:rPr>
                <w:lang w:val="de-DE"/>
              </w:rPr>
              <w:t>-</w:t>
            </w:r>
            <w:r>
              <w:rPr>
                <w:rStyle w:val="mqInternal"/>
                <w:noProof/>
                <w:lang w:val="de-DE"/>
              </w:rPr>
              <w:t>{2]</w:t>
            </w:r>
            <w:r>
              <w:rPr>
                <w:lang w:val="de-DE"/>
              </w:rPr>
              <w:t xml:space="preserve"> | </w:t>
            </w:r>
            <w:r>
              <w:rPr>
                <w:rStyle w:val="mqInternal"/>
                <w:noProof/>
                <w:lang w:val="de-DE"/>
              </w:rPr>
              <w:t>[31}</w:t>
            </w:r>
            <w:r>
              <w:rPr>
                <w:lang w:val="de-DE"/>
              </w:rPr>
              <w:t>-P-</w:t>
            </w:r>
            <w:r>
              <w:rPr>
                <w:rStyle w:val="mqInternal"/>
                <w:noProof/>
                <w:lang w:val="de-DE"/>
              </w:rPr>
              <w:t>{2]</w:t>
            </w:r>
            <w:r>
              <w:rPr>
                <w:lang w:val="de-DE"/>
              </w:rPr>
              <w:t xml:space="preserve"> | </w:t>
            </w:r>
            <w:r>
              <w:rPr>
                <w:rStyle w:val="mqInternal"/>
                <w:noProof/>
                <w:lang w:val="de-DE"/>
              </w:rPr>
              <w:t>[33}</w:t>
            </w:r>
            <w:r>
              <w:rPr>
                <w:lang w:val="de-DE"/>
              </w:rPr>
              <w:t>-Q-</w:t>
            </w:r>
            <w:r>
              <w:rPr>
                <w:rStyle w:val="mqInternal"/>
                <w:noProof/>
                <w:lang w:val="de-DE"/>
              </w:rPr>
              <w:t>{2]</w:t>
            </w:r>
            <w:r>
              <w:rPr>
                <w:lang w:val="de-DE"/>
              </w:rPr>
              <w:t xml:space="preserve"> | </w:t>
            </w:r>
            <w:r>
              <w:rPr>
                <w:rStyle w:val="mqInternal"/>
                <w:noProof/>
                <w:lang w:val="de-DE"/>
              </w:rPr>
              <w:t>[35}</w:t>
            </w:r>
            <w:r>
              <w:rPr>
                <w:lang w:val="de-DE"/>
              </w:rPr>
              <w:t>-R-</w:t>
            </w:r>
            <w:r>
              <w:rPr>
                <w:rStyle w:val="mqInternal"/>
                <w:noProof/>
                <w:lang w:val="de-DE"/>
              </w:rPr>
              <w:t>{2]</w:t>
            </w:r>
            <w:r>
              <w:rPr>
                <w:lang w:val="de-DE"/>
              </w:rPr>
              <w:t xml:space="preserve"> | </w:t>
            </w:r>
            <w:r>
              <w:rPr>
                <w:rStyle w:val="mqInternal"/>
                <w:noProof/>
                <w:lang w:val="de-DE"/>
              </w:rPr>
              <w:t>[37}</w:t>
            </w:r>
            <w:r>
              <w:rPr>
                <w:lang w:val="de-DE"/>
              </w:rPr>
              <w:t>-S-</w:t>
            </w:r>
            <w:r>
              <w:rPr>
                <w:rStyle w:val="mqInternal"/>
                <w:noProof/>
                <w:lang w:val="de-DE"/>
              </w:rPr>
              <w:t>{2]</w:t>
            </w:r>
            <w:r>
              <w:rPr>
                <w:lang w:val="de-DE"/>
              </w:rPr>
              <w:t xml:space="preserve"> | </w:t>
            </w:r>
            <w:r>
              <w:rPr>
                <w:rStyle w:val="mqInternal"/>
                <w:noProof/>
                <w:lang w:val="de-DE"/>
              </w:rPr>
              <w:t>[39}</w:t>
            </w:r>
            <w:r>
              <w:rPr>
                <w:lang w:val="de-DE"/>
              </w:rPr>
              <w:t>-T-</w:t>
            </w:r>
            <w:r>
              <w:rPr>
                <w:rStyle w:val="mqInternal"/>
                <w:noProof/>
                <w:lang w:val="de-DE"/>
              </w:rPr>
              <w:t>{2]</w:t>
            </w:r>
            <w:r>
              <w:rPr>
                <w:lang w:val="de-DE"/>
              </w:rPr>
              <w:t xml:space="preserve"> | </w:t>
            </w:r>
            <w:r>
              <w:rPr>
                <w:rStyle w:val="mqInternal"/>
                <w:noProof/>
                <w:lang w:val="de-DE"/>
              </w:rPr>
              <w:t>[41}</w:t>
            </w:r>
            <w:r>
              <w:rPr>
                <w:lang w:val="de-DE"/>
              </w:rPr>
              <w:t>-U-</w:t>
            </w:r>
            <w:r>
              <w:rPr>
                <w:rStyle w:val="mqInternal"/>
                <w:noProof/>
                <w:lang w:val="de-DE"/>
              </w:rPr>
              <w:t>{2]</w:t>
            </w:r>
            <w:r>
              <w:rPr>
                <w:lang w:val="de-DE"/>
              </w:rPr>
              <w:t xml:space="preserve"> | </w:t>
            </w:r>
            <w:r>
              <w:rPr>
                <w:rStyle w:val="mqInternal"/>
                <w:noProof/>
                <w:lang w:val="de-DE"/>
              </w:rPr>
              <w:t>[43}</w:t>
            </w:r>
            <w:r>
              <w:rPr>
                <w:lang w:val="de-DE"/>
              </w:rPr>
              <w:t>-V-</w:t>
            </w:r>
            <w:r>
              <w:rPr>
                <w:rStyle w:val="mqInternal"/>
                <w:noProof/>
                <w:lang w:val="de-DE"/>
              </w:rPr>
              <w:t>{2]</w:t>
            </w:r>
            <w:r>
              <w:rPr>
                <w:lang w:val="de-DE"/>
              </w:rPr>
              <w:t xml:space="preserve"> | </w:t>
            </w:r>
            <w:r>
              <w:rPr>
                <w:rStyle w:val="mqInternal"/>
                <w:noProof/>
                <w:lang w:val="de-DE"/>
              </w:rPr>
              <w:t>[45}</w:t>
            </w:r>
            <w:r>
              <w:rPr>
                <w:lang w:val="de-DE"/>
              </w:rPr>
              <w:t>-W-</w:t>
            </w:r>
            <w:r>
              <w:rPr>
                <w:rStyle w:val="mqInternal"/>
                <w:noProof/>
                <w:lang w:val="de-DE"/>
              </w:rPr>
              <w:t>{2]</w:t>
            </w:r>
            <w:r>
              <w:rPr>
                <w:lang w:val="de-DE"/>
              </w:rPr>
              <w:t xml:space="preserve"> | </w:t>
            </w:r>
            <w:r>
              <w:rPr>
                <w:rStyle w:val="mqInternal"/>
                <w:noProof/>
                <w:lang w:val="de-DE"/>
              </w:rPr>
              <w:t>[47}</w:t>
            </w:r>
            <w:r>
              <w:rPr>
                <w:lang w:val="de-DE"/>
              </w:rPr>
              <w:t>-X-</w:t>
            </w:r>
            <w:r>
              <w:rPr>
                <w:rStyle w:val="mqInternal"/>
                <w:noProof/>
                <w:lang w:val="de-DE"/>
              </w:rPr>
              <w:t>{2]</w:t>
            </w:r>
            <w:r>
              <w:rPr>
                <w:lang w:val="de-DE"/>
              </w:rPr>
              <w:t xml:space="preserve"> | </w:t>
            </w:r>
            <w:r>
              <w:rPr>
                <w:rStyle w:val="mqInternal"/>
                <w:noProof/>
                <w:lang w:val="de-DE"/>
              </w:rPr>
              <w:t>[49}</w:t>
            </w:r>
            <w:r>
              <w:rPr>
                <w:lang w:val="de-DE"/>
              </w:rPr>
              <w:t>-Y-</w:t>
            </w:r>
            <w:r>
              <w:rPr>
                <w:rStyle w:val="mqInternal"/>
                <w:noProof/>
                <w:lang w:val="de-DE"/>
              </w:rPr>
              <w:t>{2]</w:t>
            </w:r>
            <w:r>
              <w:rPr>
                <w:lang w:val="de-DE"/>
              </w:rPr>
              <w:t xml:space="preserve"> | </w:t>
            </w:r>
            <w:r>
              <w:rPr>
                <w:rStyle w:val="mqInternal"/>
                <w:noProof/>
                <w:lang w:val="de-DE"/>
              </w:rPr>
              <w:t>[51}</w:t>
            </w:r>
            <w:r>
              <w:rPr>
                <w:lang w:val="de-DE"/>
              </w:rPr>
              <w:t>-Z-</w:t>
            </w:r>
            <w:r>
              <w:rPr>
                <w:rStyle w:val="mqInternal"/>
                <w:noProof/>
                <w:lang w:val="de-DE"/>
              </w:rPr>
              <w:t>{2]</w:t>
            </w:r>
            <w:r>
              <w:rPr>
                <w:lang w:val="de-DE"/>
              </w:rPr>
              <w:t xml:space="preserv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8ef05729-4872-4fcb-b023-3bfd5edf1ea8</w:t>
            </w:r>
          </w:p>
        </w:tc>
        <w:tc>
          <w:tcPr>
            <w:tcW w:w="7407" w:type="dxa"/>
            <w:shd w:val="clear" w:color="auto" w:fill="F2F2F2" w:themeFill="background1" w:themeFillShade="F2"/>
          </w:tcPr>
          <w:p w:rsidR="00000000" w:rsidRDefault="00BD6E96">
            <w:pPr>
              <w:rPr>
                <w:noProof/>
              </w:rPr>
            </w:pPr>
            <w:r>
              <w:rPr>
                <w:noProof/>
              </w:rPr>
              <w:t>A</w:t>
            </w:r>
          </w:p>
        </w:tc>
        <w:tc>
          <w:tcPr>
            <w:tcW w:w="7407" w:type="dxa"/>
          </w:tcPr>
          <w:p w:rsidR="00000000" w:rsidRDefault="00BD6E96">
            <w:pPr>
              <w:rPr>
                <w:lang w:val="de-DE"/>
              </w:rPr>
            </w:pPr>
            <w:r>
              <w:rPr>
                <w:lang w:val="de-DE"/>
              </w:rPr>
              <w:t>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9c9be1b9-150e-4ccf-b781-dd4f6bf1a81f</w:t>
            </w:r>
          </w:p>
        </w:tc>
        <w:tc>
          <w:tcPr>
            <w:tcW w:w="7407" w:type="dxa"/>
            <w:shd w:val="clear" w:color="auto" w:fill="F2F2F2" w:themeFill="background1" w:themeFillShade="F2"/>
          </w:tcPr>
          <w:p w:rsidR="00000000" w:rsidRDefault="00BD6E96">
            <w:pPr>
              <w:rPr>
                <w:noProof/>
              </w:rPr>
            </w:pPr>
            <w:r>
              <w:rPr>
                <w:noProof/>
              </w:rPr>
              <w:t>Adaptive Bitrate (ABR) Streaming</w:t>
            </w:r>
          </w:p>
        </w:tc>
        <w:tc>
          <w:tcPr>
            <w:tcW w:w="7407" w:type="dxa"/>
          </w:tcPr>
          <w:p w:rsidR="00000000" w:rsidRDefault="00BD6E96">
            <w:pPr>
              <w:rPr>
                <w:lang w:val="de-DE"/>
              </w:rPr>
            </w:pPr>
            <w:r>
              <w:rPr>
                <w:lang w:val="de-DE"/>
              </w:rPr>
              <w:t>Adaptives Bitrate (ABR) Streaming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a052c672-8c5d-41bb-b116-00be4a0d3d9e</w:t>
            </w:r>
          </w:p>
        </w:tc>
        <w:tc>
          <w:tcPr>
            <w:tcW w:w="7407" w:type="dxa"/>
            <w:shd w:val="clear" w:color="auto" w:fill="F2F2F2" w:themeFill="background1" w:themeFillShade="F2"/>
          </w:tcPr>
          <w:p w:rsidR="00000000" w:rsidRDefault="00BD6E96">
            <w:pPr>
              <w:rPr>
                <w:noProof/>
              </w:rPr>
            </w:pPr>
            <w:r>
              <w:rPr>
                <w:rStyle w:val="mqInternal"/>
                <w:noProof/>
              </w:rPr>
              <w:t>[1]</w:t>
            </w:r>
            <w:r>
              <w:rPr>
                <w:noProof/>
              </w:rPr>
              <w:t>A method of video streaming over the Internet, primarily over HTTP, where the source content is encoded at m</w:t>
            </w:r>
            <w:r>
              <w:rPr>
                <w:noProof/>
              </w:rPr>
              <w:t>ultiple bitrates, then each bit rate streams are segmented into smaller chunks of data.</w:t>
            </w:r>
          </w:p>
        </w:tc>
        <w:tc>
          <w:tcPr>
            <w:tcW w:w="7407" w:type="dxa"/>
          </w:tcPr>
          <w:p w:rsidR="00000000" w:rsidRDefault="00BD6E96">
            <w:pPr>
              <w:rPr>
                <w:lang w:val="de-DE"/>
              </w:rPr>
            </w:pPr>
            <w:r>
              <w:rPr>
                <w:rStyle w:val="mqInternal"/>
                <w:noProof/>
                <w:lang w:val="de-DE"/>
              </w:rPr>
              <w:t>[1]</w:t>
            </w:r>
            <w:r>
              <w:rPr>
                <w:lang w:val="de-DE"/>
              </w:rPr>
              <w:t xml:space="preserve">Eine Methode zum Video-Streaming </w:t>
            </w:r>
            <w:r>
              <w:rPr>
                <w:lang w:val="de-DE"/>
              </w:rPr>
              <w:t>ü</w:t>
            </w:r>
            <w:r>
              <w:rPr>
                <w:lang w:val="de-DE"/>
              </w:rPr>
              <w:t>ber das Internet, haupts</w:t>
            </w:r>
            <w:r>
              <w:rPr>
                <w:lang w:val="de-DE"/>
              </w:rPr>
              <w:t>ä</w:t>
            </w:r>
            <w:r>
              <w:rPr>
                <w:lang w:val="de-DE"/>
              </w:rPr>
              <w:t xml:space="preserve">chlich </w:t>
            </w:r>
            <w:r>
              <w:rPr>
                <w:lang w:val="de-DE"/>
              </w:rPr>
              <w:t>ü</w:t>
            </w:r>
            <w:r>
              <w:rPr>
                <w:lang w:val="de-DE"/>
              </w:rPr>
              <w:t>ber HTTP, bei der der Quellinhalt mit mehreren Bitraten codiert wird. Anschlie</w:t>
            </w:r>
            <w:r>
              <w:rPr>
                <w:lang w:val="de-DE"/>
              </w:rPr>
              <w:t>ß</w:t>
            </w:r>
            <w:r>
              <w:rPr>
                <w:lang w:val="de-DE"/>
              </w:rPr>
              <w:t>end werden die einz</w:t>
            </w:r>
            <w:r>
              <w:rPr>
                <w:lang w:val="de-DE"/>
              </w:rPr>
              <w:t>elnen Bitratenstr</w:t>
            </w:r>
            <w:r>
              <w:rPr>
                <w:lang w:val="de-DE"/>
              </w:rPr>
              <w:t>ö</w:t>
            </w:r>
            <w:r>
              <w:rPr>
                <w:lang w:val="de-DE"/>
              </w:rPr>
              <w:t>me in kleinere Datenbl</w:t>
            </w:r>
            <w:r>
              <w:rPr>
                <w:lang w:val="de-DE"/>
              </w:rPr>
              <w:t>ö</w:t>
            </w:r>
            <w:r>
              <w:rPr>
                <w:lang w:val="de-DE"/>
              </w:rPr>
              <w:t>cke unterteilt.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b696e160-4fe7-42e3-8657-942564133320</w:t>
            </w:r>
          </w:p>
        </w:tc>
        <w:tc>
          <w:tcPr>
            <w:tcW w:w="7407" w:type="dxa"/>
            <w:shd w:val="clear" w:color="auto" w:fill="F2F2F2" w:themeFill="background1" w:themeFillShade="F2"/>
          </w:tcPr>
          <w:p w:rsidR="00000000" w:rsidRDefault="00BD6E96">
            <w:pPr>
              <w:rPr>
                <w:noProof/>
              </w:rPr>
            </w:pPr>
            <w:r>
              <w:rPr>
                <w:noProof/>
              </w:rPr>
              <w:t>Depending on the available bandwidth, the quality of the media delivered to the client can improve or degrade; thus the Adaptive part.</w:t>
            </w:r>
          </w:p>
        </w:tc>
        <w:tc>
          <w:tcPr>
            <w:tcW w:w="7407" w:type="dxa"/>
          </w:tcPr>
          <w:p w:rsidR="00000000" w:rsidRDefault="00BD6E96">
            <w:pPr>
              <w:rPr>
                <w:lang w:val="de-DE"/>
              </w:rPr>
            </w:pPr>
            <w:r>
              <w:rPr>
                <w:lang w:val="de-DE"/>
              </w:rPr>
              <w:t>Abh</w:t>
            </w:r>
            <w:r>
              <w:rPr>
                <w:lang w:val="de-DE"/>
              </w:rPr>
              <w:t>ä</w:t>
            </w:r>
            <w:r>
              <w:rPr>
                <w:lang w:val="de-DE"/>
              </w:rPr>
              <w:t>ngig von der verf</w:t>
            </w:r>
            <w:r>
              <w:rPr>
                <w:lang w:val="de-DE"/>
              </w:rPr>
              <w:t>ü</w:t>
            </w:r>
            <w:r>
              <w:rPr>
                <w:lang w:val="de-DE"/>
              </w:rPr>
              <w:t>gbaren Bandbreite kann sich die Qualit</w:t>
            </w:r>
            <w:r>
              <w:rPr>
                <w:lang w:val="de-DE"/>
              </w:rPr>
              <w:t>ä</w:t>
            </w:r>
            <w:r>
              <w:rPr>
                <w:lang w:val="de-DE"/>
              </w:rPr>
              <w:t>t der an den Client gelieferten Medien verbessern oder verschlechtern. also der adaptive 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283b3c60-9834-47e4-99d2-3f4f03536165</w:t>
            </w:r>
          </w:p>
        </w:tc>
        <w:tc>
          <w:tcPr>
            <w:tcW w:w="7407" w:type="dxa"/>
            <w:shd w:val="clear" w:color="auto" w:fill="F2F2F2" w:themeFill="background1" w:themeFillShade="F2"/>
          </w:tcPr>
          <w:p w:rsidR="00000000" w:rsidRDefault="00BD6E96">
            <w:pPr>
              <w:rPr>
                <w:noProof/>
              </w:rPr>
            </w:pPr>
            <w:r>
              <w:rPr>
                <w:noProof/>
              </w:rPr>
              <w:t>Advanced Encryption Standard (AES)</w:t>
            </w:r>
          </w:p>
        </w:tc>
        <w:tc>
          <w:tcPr>
            <w:tcW w:w="7407" w:type="dxa"/>
          </w:tcPr>
          <w:p w:rsidR="00000000" w:rsidRDefault="00BD6E96">
            <w:pPr>
              <w:rPr>
                <w:lang w:val="de-DE"/>
              </w:rPr>
            </w:pPr>
            <w:r>
              <w:rPr>
                <w:lang w:val="de-DE"/>
              </w:rPr>
              <w:t>Advanced Encryption Standard (AES)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e0990</w:t>
            </w:r>
            <w:r>
              <w:rPr>
                <w:noProof/>
                <w:sz w:val="2"/>
              </w:rPr>
              <w:t>ed4-1710-42d2-a0e3-a648e0c0f48f</w:t>
            </w:r>
          </w:p>
        </w:tc>
        <w:tc>
          <w:tcPr>
            <w:tcW w:w="7407" w:type="dxa"/>
            <w:shd w:val="clear" w:color="auto" w:fill="F2F2F2" w:themeFill="background1" w:themeFillShade="F2"/>
          </w:tcPr>
          <w:p w:rsidR="00000000" w:rsidRDefault="00BD6E96">
            <w:pPr>
              <w:rPr>
                <w:noProof/>
              </w:rPr>
            </w:pPr>
            <w:r>
              <w:rPr>
                <w:noProof/>
              </w:rPr>
              <w:t>This is a specification for the symmetric key encryption (where both communicating ends have the same encryption key) of electronic data established by the U.S. National Institute of Standards and Technology (NIST).</w:t>
            </w:r>
          </w:p>
        </w:tc>
        <w:tc>
          <w:tcPr>
            <w:tcW w:w="7407" w:type="dxa"/>
          </w:tcPr>
          <w:p w:rsidR="00000000" w:rsidRDefault="00BD6E96">
            <w:pPr>
              <w:rPr>
                <w:lang w:val="de-DE"/>
              </w:rPr>
            </w:pPr>
            <w:r>
              <w:rPr>
                <w:lang w:val="de-DE"/>
              </w:rPr>
              <w:t>Dies ist</w:t>
            </w:r>
            <w:r>
              <w:rPr>
                <w:lang w:val="de-DE"/>
              </w:rPr>
              <w:t xml:space="preserve"> eine Spezifikation f</w:t>
            </w:r>
            <w:r>
              <w:rPr>
                <w:lang w:val="de-DE"/>
              </w:rPr>
              <w:t>ü</w:t>
            </w:r>
            <w:r>
              <w:rPr>
                <w:lang w:val="de-DE"/>
              </w:rPr>
              <w:t>r die symmetrische Schl</w:t>
            </w:r>
            <w:r>
              <w:rPr>
                <w:lang w:val="de-DE"/>
              </w:rPr>
              <w:t>ü</w:t>
            </w:r>
            <w:r>
              <w:rPr>
                <w:lang w:val="de-DE"/>
              </w:rPr>
              <w:t>sselverschl</w:t>
            </w:r>
            <w:r>
              <w:rPr>
                <w:lang w:val="de-DE"/>
              </w:rPr>
              <w:t>ü</w:t>
            </w:r>
            <w:r>
              <w:rPr>
                <w:lang w:val="de-DE"/>
              </w:rPr>
              <w:t>sselung (bei der beide Kommunikationsenden denselben Verschl</w:t>
            </w:r>
            <w:r>
              <w:rPr>
                <w:lang w:val="de-DE"/>
              </w:rPr>
              <w:t>ü</w:t>
            </w:r>
            <w:r>
              <w:rPr>
                <w:lang w:val="de-DE"/>
              </w:rPr>
              <w:t>sselungsschl</w:t>
            </w:r>
            <w:r>
              <w:rPr>
                <w:lang w:val="de-DE"/>
              </w:rPr>
              <w:t>ü</w:t>
            </w:r>
            <w:r>
              <w:rPr>
                <w:lang w:val="de-DE"/>
              </w:rPr>
              <w:t>ssel haben) f</w:t>
            </w:r>
            <w:r>
              <w:rPr>
                <w:lang w:val="de-DE"/>
              </w:rPr>
              <w:t>ü</w:t>
            </w:r>
            <w:r>
              <w:rPr>
                <w:lang w:val="de-DE"/>
              </w:rPr>
              <w:t>r elektronische Daten, die vom US-amerikanischen National Institute of Standards and Technology (NIST) erstell</w:t>
            </w:r>
            <w:r>
              <w:rPr>
                <w:lang w:val="de-DE"/>
              </w:rPr>
              <w:t>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b8ae31f9-b180-45d2-9ce7-f2dad945c5d5</w:t>
            </w:r>
          </w:p>
        </w:tc>
        <w:tc>
          <w:tcPr>
            <w:tcW w:w="7407" w:type="dxa"/>
            <w:shd w:val="clear" w:color="auto" w:fill="F2F2F2" w:themeFill="background1" w:themeFillShade="F2"/>
          </w:tcPr>
          <w:p w:rsidR="00000000" w:rsidRDefault="00BD6E96">
            <w:pPr>
              <w:rPr>
                <w:noProof/>
              </w:rPr>
            </w:pPr>
            <w:r>
              <w:rPr>
                <w:noProof/>
              </w:rPr>
              <w:t>It is part of Stream Security.</w:t>
            </w:r>
          </w:p>
        </w:tc>
        <w:tc>
          <w:tcPr>
            <w:tcW w:w="7407" w:type="dxa"/>
          </w:tcPr>
          <w:p w:rsidR="00000000" w:rsidRDefault="00BD6E96">
            <w:pPr>
              <w:rPr>
                <w:lang w:val="de-DE"/>
              </w:rPr>
            </w:pPr>
            <w:r>
              <w:rPr>
                <w:lang w:val="de-DE"/>
              </w:rPr>
              <w:t>Es ist Teil von Stream Security.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42a40114-c06c-4627-b0e0-133804c8eac4</w:t>
            </w:r>
          </w:p>
        </w:tc>
        <w:tc>
          <w:tcPr>
            <w:tcW w:w="7407" w:type="dxa"/>
            <w:shd w:val="clear" w:color="auto" w:fill="F2F2F2" w:themeFill="background1" w:themeFillShade="F2"/>
          </w:tcPr>
          <w:p w:rsidR="00000000" w:rsidRDefault="00BD6E96">
            <w:pPr>
              <w:rPr>
                <w:noProof/>
              </w:rPr>
            </w:pPr>
            <w:r>
              <w:rPr>
                <w:noProof/>
              </w:rPr>
              <w:t>AES is usually followed by a number, such as AES-128 or AES-256, which refer to the cipher block s</w:t>
            </w:r>
            <w:r>
              <w:rPr>
                <w:noProof/>
              </w:rPr>
              <w:t>ize in bits.</w:t>
            </w:r>
          </w:p>
        </w:tc>
        <w:tc>
          <w:tcPr>
            <w:tcW w:w="7407" w:type="dxa"/>
          </w:tcPr>
          <w:p w:rsidR="00000000" w:rsidRDefault="00BD6E96">
            <w:pPr>
              <w:rPr>
                <w:lang w:val="de-DE"/>
              </w:rPr>
            </w:pPr>
            <w:r>
              <w:rPr>
                <w:lang w:val="de-DE"/>
              </w:rPr>
              <w:t>Auf AES folgt normalerweise eine Zahl wie AES-128 oder AES-256, die sich auf die Gr</w:t>
            </w:r>
            <w:r>
              <w:rPr>
                <w:lang w:val="de-DE"/>
              </w:rPr>
              <w:t>öß</w:t>
            </w:r>
            <w:r>
              <w:rPr>
                <w:lang w:val="de-DE"/>
              </w:rPr>
              <w:t>e des Verschl</w:t>
            </w:r>
            <w:r>
              <w:rPr>
                <w:lang w:val="de-DE"/>
              </w:rPr>
              <w:t>ü</w:t>
            </w:r>
            <w:r>
              <w:rPr>
                <w:lang w:val="de-DE"/>
              </w:rPr>
              <w:t>sselungsblocks in Bit bezieht.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e4950135-7f3b-4136-be9e-3ece5b08a04d</w:t>
            </w:r>
          </w:p>
        </w:tc>
        <w:tc>
          <w:tcPr>
            <w:tcW w:w="7407" w:type="dxa"/>
            <w:shd w:val="clear" w:color="auto" w:fill="F2F2F2" w:themeFill="background1" w:themeFillShade="F2"/>
          </w:tcPr>
          <w:p w:rsidR="00000000" w:rsidRDefault="00BD6E96">
            <w:pPr>
              <w:rPr>
                <w:noProof/>
              </w:rPr>
            </w:pPr>
            <w:r>
              <w:rPr>
                <w:noProof/>
              </w:rPr>
              <w:t>The higher the number, the more secure the encryption is.</w:t>
            </w:r>
          </w:p>
        </w:tc>
        <w:tc>
          <w:tcPr>
            <w:tcW w:w="7407" w:type="dxa"/>
          </w:tcPr>
          <w:p w:rsidR="00000000" w:rsidRDefault="00BD6E96">
            <w:pPr>
              <w:rPr>
                <w:lang w:val="de-DE"/>
              </w:rPr>
            </w:pPr>
            <w:r>
              <w:rPr>
                <w:lang w:val="de-DE"/>
              </w:rPr>
              <w:t>Je h</w:t>
            </w:r>
            <w:r>
              <w:rPr>
                <w:lang w:val="de-DE"/>
              </w:rPr>
              <w:t>ö</w:t>
            </w:r>
            <w:r>
              <w:rPr>
                <w:lang w:val="de-DE"/>
              </w:rPr>
              <w:t>her die Zahl, desto sicherer ist die Verschl</w:t>
            </w:r>
            <w:r>
              <w:rPr>
                <w:lang w:val="de-DE"/>
              </w:rPr>
              <w:t>ü</w:t>
            </w:r>
            <w:r>
              <w:rPr>
                <w:lang w:val="de-DE"/>
              </w:rPr>
              <w:t>sselung.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3336992f-1e1b-4364-9a7b-eb0e06ec43b7</w:t>
            </w:r>
          </w:p>
        </w:tc>
        <w:tc>
          <w:tcPr>
            <w:tcW w:w="7407" w:type="dxa"/>
            <w:shd w:val="clear" w:color="auto" w:fill="F2F2F2" w:themeFill="background1" w:themeFillShade="F2"/>
          </w:tcPr>
          <w:p w:rsidR="00000000" w:rsidRDefault="00BD6E96">
            <w:pPr>
              <w:rPr>
                <w:noProof/>
              </w:rPr>
            </w:pPr>
            <w:r>
              <w:rPr>
                <w:noProof/>
              </w:rPr>
              <w:t>B</w:t>
            </w:r>
          </w:p>
        </w:tc>
        <w:tc>
          <w:tcPr>
            <w:tcW w:w="7407" w:type="dxa"/>
          </w:tcPr>
          <w:p w:rsidR="00000000" w:rsidRDefault="00BD6E96">
            <w:pPr>
              <w:rPr>
                <w:lang w:val="de-DE"/>
              </w:rPr>
            </w:pPr>
            <w:r>
              <w:rPr>
                <w:lang w:val="de-DE"/>
              </w:rPr>
              <w:t>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d411e4b6-f9f9-45f1-9608-45a63f479a75</w:t>
            </w:r>
          </w:p>
        </w:tc>
        <w:tc>
          <w:tcPr>
            <w:tcW w:w="7407" w:type="dxa"/>
            <w:shd w:val="clear" w:color="auto" w:fill="F2F2F2" w:themeFill="background1" w:themeFillShade="F2"/>
          </w:tcPr>
          <w:p w:rsidR="00000000" w:rsidRDefault="00BD6E96">
            <w:pPr>
              <w:rPr>
                <w:noProof/>
              </w:rPr>
            </w:pPr>
            <w:r>
              <w:rPr>
                <w:noProof/>
              </w:rPr>
              <w:t>Bitrate</w:t>
            </w:r>
          </w:p>
        </w:tc>
        <w:tc>
          <w:tcPr>
            <w:tcW w:w="7407" w:type="dxa"/>
          </w:tcPr>
          <w:p w:rsidR="00000000" w:rsidRDefault="00BD6E96">
            <w:pPr>
              <w:rPr>
                <w:lang w:val="de-DE"/>
              </w:rPr>
            </w:pPr>
            <w:r>
              <w:rPr>
                <w:lang w:val="de-DE"/>
              </w:rPr>
              <w:t>Bitrate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defa3145-ec88-4f03-a0cb-76ba1e0d4e55</w:t>
            </w:r>
          </w:p>
        </w:tc>
        <w:tc>
          <w:tcPr>
            <w:tcW w:w="7407" w:type="dxa"/>
            <w:shd w:val="clear" w:color="auto" w:fill="F2F2F2" w:themeFill="background1" w:themeFillShade="F2"/>
          </w:tcPr>
          <w:p w:rsidR="00000000" w:rsidRDefault="00BD6E96">
            <w:pPr>
              <w:rPr>
                <w:noProof/>
              </w:rPr>
            </w:pPr>
            <w:r>
              <w:rPr>
                <w:noProof/>
              </w:rPr>
              <w:t>The number of bits that are conveyed or processed per unit of time.</w:t>
            </w:r>
          </w:p>
        </w:tc>
        <w:tc>
          <w:tcPr>
            <w:tcW w:w="7407" w:type="dxa"/>
          </w:tcPr>
          <w:p w:rsidR="00000000" w:rsidRDefault="00BD6E96">
            <w:pPr>
              <w:rPr>
                <w:lang w:val="de-DE"/>
              </w:rPr>
            </w:pPr>
            <w:r>
              <w:rPr>
                <w:lang w:val="de-DE"/>
              </w:rPr>
              <w:t xml:space="preserve">Die Anzahl der Bits, die pro Zeiteinheit </w:t>
            </w:r>
            <w:r>
              <w:rPr>
                <w:lang w:val="de-DE"/>
              </w:rPr>
              <w:t>ü</w:t>
            </w:r>
            <w:r>
              <w:rPr>
                <w:lang w:val="de-DE"/>
              </w:rPr>
              <w:t>bertragen oder verarbeitet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f965e694-6af9-4b06-8e6c-7b08bfdab5e8</w:t>
            </w:r>
          </w:p>
        </w:tc>
        <w:tc>
          <w:tcPr>
            <w:tcW w:w="7407" w:type="dxa"/>
            <w:shd w:val="clear" w:color="auto" w:fill="F2F2F2" w:themeFill="background1" w:themeFillShade="F2"/>
          </w:tcPr>
          <w:p w:rsidR="00000000" w:rsidRDefault="00BD6E96">
            <w:pPr>
              <w:rPr>
                <w:noProof/>
              </w:rPr>
            </w:pPr>
            <w:r>
              <w:rPr>
                <w:noProof/>
              </w:rPr>
              <w:t>C</w:t>
            </w:r>
          </w:p>
        </w:tc>
        <w:tc>
          <w:tcPr>
            <w:tcW w:w="7407" w:type="dxa"/>
          </w:tcPr>
          <w:p w:rsidR="00000000" w:rsidRDefault="00BD6E96">
            <w:pPr>
              <w:rPr>
                <w:lang w:val="de-DE"/>
              </w:rPr>
            </w:pPr>
            <w:r>
              <w:rPr>
                <w:lang w:val="de-DE"/>
              </w:rPr>
              <w:t>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9a608097-7623-4a0d-9f82-105b36861479</w:t>
            </w:r>
          </w:p>
        </w:tc>
        <w:tc>
          <w:tcPr>
            <w:tcW w:w="7407" w:type="dxa"/>
            <w:shd w:val="clear" w:color="auto" w:fill="F2F2F2" w:themeFill="background1" w:themeFillShade="F2"/>
          </w:tcPr>
          <w:p w:rsidR="00000000" w:rsidRDefault="00BD6E96">
            <w:pPr>
              <w:rPr>
                <w:noProof/>
              </w:rPr>
            </w:pPr>
            <w:r>
              <w:rPr>
                <w:noProof/>
              </w:rPr>
              <w:t>Cloud DVR</w:t>
            </w:r>
          </w:p>
        </w:tc>
        <w:tc>
          <w:tcPr>
            <w:tcW w:w="7407" w:type="dxa"/>
          </w:tcPr>
          <w:p w:rsidR="00000000" w:rsidRDefault="00BD6E96">
            <w:pPr>
              <w:rPr>
                <w:lang w:val="de-DE"/>
              </w:rPr>
            </w:pPr>
            <w:r>
              <w:rPr>
                <w:lang w:val="de-DE"/>
              </w:rPr>
              <w:t>Cloud DVR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97621067-1596-4158-9818-46440a46f160</w:t>
            </w:r>
          </w:p>
        </w:tc>
        <w:tc>
          <w:tcPr>
            <w:tcW w:w="7407" w:type="dxa"/>
            <w:shd w:val="clear" w:color="auto" w:fill="F2F2F2" w:themeFill="background1" w:themeFillShade="F2"/>
          </w:tcPr>
          <w:p w:rsidR="00000000" w:rsidRDefault="00BD6E96">
            <w:pPr>
              <w:rPr>
                <w:noProof/>
              </w:rPr>
            </w:pPr>
            <w:r>
              <w:rPr>
                <w:noProof/>
              </w:rPr>
              <w:t>Saving of the live stream video in the Brightcove cloud for an identified period of time.</w:t>
            </w:r>
          </w:p>
        </w:tc>
        <w:tc>
          <w:tcPr>
            <w:tcW w:w="7407" w:type="dxa"/>
          </w:tcPr>
          <w:p w:rsidR="00000000" w:rsidRDefault="00BD6E96">
            <w:pPr>
              <w:rPr>
                <w:lang w:val="de-DE"/>
              </w:rPr>
            </w:pPr>
            <w:r>
              <w:rPr>
                <w:lang w:val="de-DE"/>
              </w:rPr>
              <w:t>Speichern des Live-Stream-Videos in der Brightcove-Cloud f</w:t>
            </w:r>
            <w:r>
              <w:rPr>
                <w:lang w:val="de-DE"/>
              </w:rPr>
              <w:t>ü</w:t>
            </w:r>
            <w:r>
              <w:rPr>
                <w:lang w:val="de-DE"/>
              </w:rPr>
              <w:t>r einen bestimmten Zeitraum.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1f5434dc-949c-425a-9a43-322ee0cc</w:t>
            </w:r>
            <w:r>
              <w:rPr>
                <w:noProof/>
                <w:sz w:val="2"/>
              </w:rPr>
              <w:t>4fc5</w:t>
            </w:r>
          </w:p>
        </w:tc>
        <w:tc>
          <w:tcPr>
            <w:tcW w:w="7407" w:type="dxa"/>
            <w:shd w:val="clear" w:color="auto" w:fill="F2F2F2" w:themeFill="background1" w:themeFillShade="F2"/>
          </w:tcPr>
          <w:p w:rsidR="00000000" w:rsidRDefault="00BD6E96">
            <w:pPr>
              <w:rPr>
                <w:noProof/>
              </w:rPr>
            </w:pPr>
            <w:r>
              <w:rPr>
                <w:noProof/>
              </w:rPr>
              <w:t>Cloud Transcoding</w:t>
            </w:r>
          </w:p>
        </w:tc>
        <w:tc>
          <w:tcPr>
            <w:tcW w:w="7407" w:type="dxa"/>
          </w:tcPr>
          <w:p w:rsidR="00000000" w:rsidRDefault="00BD6E96">
            <w:pPr>
              <w:rPr>
                <w:lang w:val="de-DE"/>
              </w:rPr>
            </w:pPr>
            <w:r>
              <w:rPr>
                <w:lang w:val="de-DE"/>
              </w:rPr>
              <w:t>Cloud-Transcodierung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686c4adc-fd92-47af-85df-69e027e5aa7d</w:t>
            </w:r>
          </w:p>
        </w:tc>
        <w:tc>
          <w:tcPr>
            <w:tcW w:w="7407" w:type="dxa"/>
            <w:shd w:val="clear" w:color="auto" w:fill="F2F2F2" w:themeFill="background1" w:themeFillShade="F2"/>
          </w:tcPr>
          <w:p w:rsidR="00000000" w:rsidRDefault="00BD6E96">
            <w:pPr>
              <w:rPr>
                <w:noProof/>
              </w:rPr>
            </w:pPr>
            <w:r>
              <w:rPr>
                <w:noProof/>
              </w:rPr>
              <w:t>Taking the process of transcoding (converting a video file from one format to another) through a SaaS platform.</w:t>
            </w:r>
          </w:p>
        </w:tc>
        <w:tc>
          <w:tcPr>
            <w:tcW w:w="7407" w:type="dxa"/>
          </w:tcPr>
          <w:p w:rsidR="00000000" w:rsidRDefault="00BD6E96">
            <w:pPr>
              <w:rPr>
                <w:lang w:val="de-DE"/>
              </w:rPr>
            </w:pPr>
            <w:r>
              <w:rPr>
                <w:lang w:val="de-DE"/>
              </w:rPr>
              <w:t>Transcodieren (Konvertieren einer Videodatei von einem For</w:t>
            </w:r>
            <w:r>
              <w:rPr>
                <w:lang w:val="de-DE"/>
              </w:rPr>
              <w:t xml:space="preserve">mat in ein anderes) </w:t>
            </w:r>
            <w:r>
              <w:rPr>
                <w:lang w:val="de-DE"/>
              </w:rPr>
              <w:t>ü</w:t>
            </w:r>
            <w:r>
              <w:rPr>
                <w:lang w:val="de-DE"/>
              </w:rPr>
              <w:t>ber eine SaaS-Plattform.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9bf336e3-4a5f-43a8-bb7e-70792c64f59d</w:t>
            </w:r>
          </w:p>
        </w:tc>
        <w:tc>
          <w:tcPr>
            <w:tcW w:w="7407" w:type="dxa"/>
            <w:shd w:val="clear" w:color="auto" w:fill="F2F2F2" w:themeFill="background1" w:themeFillShade="F2"/>
          </w:tcPr>
          <w:p w:rsidR="00000000" w:rsidRDefault="00BD6E96">
            <w:pPr>
              <w:rPr>
                <w:noProof/>
              </w:rPr>
            </w:pPr>
            <w:r>
              <w:rPr>
                <w:noProof/>
              </w:rPr>
              <w:t>Content Delivery Network (CDN)</w:t>
            </w:r>
          </w:p>
        </w:tc>
        <w:tc>
          <w:tcPr>
            <w:tcW w:w="7407" w:type="dxa"/>
          </w:tcPr>
          <w:p w:rsidR="00000000" w:rsidRDefault="00BD6E96">
            <w:pPr>
              <w:rPr>
                <w:lang w:val="de-DE"/>
              </w:rPr>
            </w:pPr>
            <w:r>
              <w:rPr>
                <w:lang w:val="de-DE"/>
              </w:rPr>
              <w:t>Content Delivery Network (CDN)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8e8d436f-1883-4ae1-8a66-a9dc3e8b7469</w:t>
            </w:r>
          </w:p>
        </w:tc>
        <w:tc>
          <w:tcPr>
            <w:tcW w:w="7407" w:type="dxa"/>
            <w:shd w:val="clear" w:color="auto" w:fill="F2F2F2" w:themeFill="background1" w:themeFillShade="F2"/>
          </w:tcPr>
          <w:p w:rsidR="00000000" w:rsidRDefault="00BD6E96">
            <w:pPr>
              <w:rPr>
                <w:noProof/>
              </w:rPr>
            </w:pPr>
            <w:r>
              <w:rPr>
                <w:noProof/>
              </w:rPr>
              <w:t>A system of distributed servers (sometimes referred to as edge s</w:t>
            </w:r>
            <w:r>
              <w:rPr>
                <w:noProof/>
              </w:rPr>
              <w:t>ervers) that deliver content to a user, based on the geographic location of the user, the origin and the content delivery server.</w:t>
            </w:r>
          </w:p>
        </w:tc>
        <w:tc>
          <w:tcPr>
            <w:tcW w:w="7407" w:type="dxa"/>
          </w:tcPr>
          <w:p w:rsidR="00000000" w:rsidRDefault="00BD6E96">
            <w:pPr>
              <w:rPr>
                <w:lang w:val="de-DE"/>
              </w:rPr>
            </w:pPr>
            <w:r>
              <w:rPr>
                <w:lang w:val="de-DE"/>
              </w:rPr>
              <w:t>Ein System verteilter Server (manchmal auch als Edgeserver bezeichnet), die einem Benutzer Inhalte bereitstellen, basierend auf dem geografischen Standort des Benutzers, dem Ursprung und dem Inhaltslieferungsserver.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727f4a3d-718f-4eaa-b212-f0165b27288</w:t>
            </w:r>
            <w:r>
              <w:rPr>
                <w:noProof/>
                <w:sz w:val="2"/>
              </w:rPr>
              <w:t>9</w:t>
            </w:r>
          </w:p>
        </w:tc>
        <w:tc>
          <w:tcPr>
            <w:tcW w:w="7407" w:type="dxa"/>
            <w:shd w:val="clear" w:color="auto" w:fill="F2F2F2" w:themeFill="background1" w:themeFillShade="F2"/>
          </w:tcPr>
          <w:p w:rsidR="00000000" w:rsidRDefault="00BD6E96">
            <w:pPr>
              <w:rPr>
                <w:noProof/>
              </w:rPr>
            </w:pPr>
            <w:r>
              <w:rPr>
                <w:noProof/>
              </w:rPr>
              <w:t>CDNs save bandwidth at the core network while serving the content faster to users.</w:t>
            </w:r>
          </w:p>
        </w:tc>
        <w:tc>
          <w:tcPr>
            <w:tcW w:w="7407" w:type="dxa"/>
          </w:tcPr>
          <w:p w:rsidR="00000000" w:rsidRDefault="00BD6E96">
            <w:pPr>
              <w:rPr>
                <w:lang w:val="de-DE"/>
              </w:rPr>
            </w:pPr>
            <w:r>
              <w:rPr>
                <w:lang w:val="de-DE"/>
              </w:rPr>
              <w:t>CDNs sparen Bandbreite im Kernnetzwerk und stellen den Inhalt den Benutzern schneller zur Verf</w:t>
            </w:r>
            <w:r>
              <w:rPr>
                <w:lang w:val="de-DE"/>
              </w:rPr>
              <w:t>ü</w:t>
            </w:r>
            <w:r>
              <w:rPr>
                <w:lang w:val="de-DE"/>
              </w:rPr>
              <w:t>gung.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6a03bf37-1832-4384-8217-029aec36a9d6</w:t>
            </w:r>
          </w:p>
        </w:tc>
        <w:tc>
          <w:tcPr>
            <w:tcW w:w="7407" w:type="dxa"/>
            <w:shd w:val="clear" w:color="auto" w:fill="F2F2F2" w:themeFill="background1" w:themeFillShade="F2"/>
          </w:tcPr>
          <w:p w:rsidR="00000000" w:rsidRDefault="00BD6E96">
            <w:pPr>
              <w:rPr>
                <w:noProof/>
              </w:rPr>
            </w:pPr>
            <w:r>
              <w:rPr>
                <w:noProof/>
              </w:rPr>
              <w:t>Cuepoint</w:t>
            </w:r>
          </w:p>
        </w:tc>
        <w:tc>
          <w:tcPr>
            <w:tcW w:w="7407" w:type="dxa"/>
          </w:tcPr>
          <w:p w:rsidR="00000000" w:rsidRDefault="00BD6E96">
            <w:pPr>
              <w:rPr>
                <w:lang w:val="de-DE"/>
              </w:rPr>
            </w:pPr>
            <w:r>
              <w:rPr>
                <w:lang w:val="de-DE"/>
              </w:rPr>
              <w:t>Springende Punkt</w:t>
            </w:r>
          </w:p>
        </w:tc>
      </w:tr>
      <w:tr w:rsidR="00000000">
        <w:tc>
          <w:tcPr>
            <w:tcW w:w="660" w:type="dxa"/>
            <w:shd w:val="clear" w:color="auto" w:fill="F2F2F2" w:themeFill="background1" w:themeFillShade="F2"/>
          </w:tcPr>
          <w:p w:rsidR="00000000" w:rsidRDefault="00BD6E96">
            <w:pPr>
              <w:rPr>
                <w:noProof/>
                <w:sz w:val="2"/>
              </w:rPr>
            </w:pPr>
            <w:r>
              <w:rPr>
                <w:noProof/>
                <w:sz w:val="16"/>
              </w:rPr>
              <w:t>2</w:t>
            </w:r>
            <w:r>
              <w:rPr>
                <w:noProof/>
                <w:sz w:val="16"/>
              </w:rPr>
              <w:t xml:space="preserve">7 </w:t>
            </w:r>
            <w:r>
              <w:rPr>
                <w:noProof/>
                <w:sz w:val="16"/>
              </w:rPr>
              <w:br/>
            </w:r>
            <w:r>
              <w:rPr>
                <w:noProof/>
                <w:sz w:val="2"/>
              </w:rPr>
              <w:t>6194a515-5007-461f-8224-1d4897445e3d</w:t>
            </w:r>
          </w:p>
        </w:tc>
        <w:tc>
          <w:tcPr>
            <w:tcW w:w="7407" w:type="dxa"/>
            <w:shd w:val="clear" w:color="auto" w:fill="F2F2F2" w:themeFill="background1" w:themeFillShade="F2"/>
          </w:tcPr>
          <w:p w:rsidR="00000000" w:rsidRDefault="00BD6E96">
            <w:pPr>
              <w:rPr>
                <w:noProof/>
              </w:rPr>
            </w:pPr>
            <w:r>
              <w:rPr>
                <w:noProof/>
              </w:rPr>
              <w:t>A Live Cuepoint resource starts an ad break in the broadcast video stream.</w:t>
            </w:r>
          </w:p>
        </w:tc>
        <w:tc>
          <w:tcPr>
            <w:tcW w:w="7407" w:type="dxa"/>
          </w:tcPr>
          <w:p w:rsidR="00000000" w:rsidRDefault="00BD6E96">
            <w:pPr>
              <w:rPr>
                <w:lang w:val="de-DE"/>
              </w:rPr>
            </w:pPr>
            <w:r>
              <w:rPr>
                <w:lang w:val="de-DE"/>
              </w:rPr>
              <w:t>Eine Live Cuepoint-Ressource startet eine Werbeunterbrechung im Broadcast-Videostream.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d9731f11-e2f2-48a6-ba2c-f71d57e3f27e</w:t>
            </w:r>
          </w:p>
        </w:tc>
        <w:tc>
          <w:tcPr>
            <w:tcW w:w="7407" w:type="dxa"/>
            <w:shd w:val="clear" w:color="auto" w:fill="F2F2F2" w:themeFill="background1" w:themeFillShade="F2"/>
          </w:tcPr>
          <w:p w:rsidR="00000000" w:rsidRDefault="00BD6E96">
            <w:pPr>
              <w:rPr>
                <w:noProof/>
              </w:rPr>
            </w:pPr>
            <w:r>
              <w:rPr>
                <w:noProof/>
              </w:rPr>
              <w:t>D</w:t>
            </w:r>
          </w:p>
        </w:tc>
        <w:tc>
          <w:tcPr>
            <w:tcW w:w="7407" w:type="dxa"/>
          </w:tcPr>
          <w:p w:rsidR="00000000" w:rsidRDefault="00BD6E96">
            <w:pPr>
              <w:rPr>
                <w:lang w:val="de-DE"/>
              </w:rPr>
            </w:pPr>
            <w:r>
              <w:rPr>
                <w:lang w:val="de-DE"/>
              </w:rPr>
              <w:t>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6c</w:t>
            </w:r>
            <w:r>
              <w:rPr>
                <w:noProof/>
                <w:sz w:val="2"/>
              </w:rPr>
              <w:t>26ecbc-3389-4494-b9c9-ae182b54e1a6</w:t>
            </w:r>
          </w:p>
        </w:tc>
        <w:tc>
          <w:tcPr>
            <w:tcW w:w="7407" w:type="dxa"/>
            <w:shd w:val="clear" w:color="auto" w:fill="F2F2F2" w:themeFill="background1" w:themeFillShade="F2"/>
          </w:tcPr>
          <w:p w:rsidR="00000000" w:rsidRDefault="00BD6E96">
            <w:pPr>
              <w:rPr>
                <w:noProof/>
              </w:rPr>
            </w:pPr>
            <w:r>
              <w:rPr>
                <w:noProof/>
              </w:rPr>
              <w:t>Digital Rights Management (DRM)</w:t>
            </w:r>
          </w:p>
        </w:tc>
        <w:tc>
          <w:tcPr>
            <w:tcW w:w="7407" w:type="dxa"/>
          </w:tcPr>
          <w:p w:rsidR="00000000" w:rsidRDefault="00BD6E96">
            <w:pPr>
              <w:rPr>
                <w:lang w:val="de-DE"/>
              </w:rPr>
            </w:pPr>
            <w:r>
              <w:rPr>
                <w:lang w:val="de-DE"/>
              </w:rPr>
              <w:t>Digital Rights Management (DRM)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4f80e5bc-4146-4956-bb68-a0b13444212f</w:t>
            </w:r>
          </w:p>
        </w:tc>
        <w:tc>
          <w:tcPr>
            <w:tcW w:w="7407" w:type="dxa"/>
            <w:shd w:val="clear" w:color="auto" w:fill="F2F2F2" w:themeFill="background1" w:themeFillShade="F2"/>
          </w:tcPr>
          <w:p w:rsidR="00000000" w:rsidRDefault="00BD6E96">
            <w:pPr>
              <w:rPr>
                <w:noProof/>
              </w:rPr>
            </w:pPr>
            <w:r>
              <w:rPr>
                <w:noProof/>
              </w:rPr>
              <w:t>It is a technology that is used by content providers to control how video files are used and distributed, preventing unauthorized redistribution of digital media and restrict the ways consumers can copy content they've purchased.</w:t>
            </w:r>
          </w:p>
        </w:tc>
        <w:tc>
          <w:tcPr>
            <w:tcW w:w="7407" w:type="dxa"/>
          </w:tcPr>
          <w:p w:rsidR="00000000" w:rsidRDefault="00BD6E96">
            <w:pPr>
              <w:rPr>
                <w:lang w:val="de-DE"/>
              </w:rPr>
            </w:pPr>
            <w:r>
              <w:rPr>
                <w:lang w:val="de-DE"/>
              </w:rPr>
              <w:t>Diese Technologie wird von</w:t>
            </w:r>
            <w:r>
              <w:rPr>
                <w:lang w:val="de-DE"/>
              </w:rPr>
              <w:t xml:space="preserve"> Inhaltsanbietern verwendet, um die Verwendung und Verteilung von Videodateien zu steuern, die unbefugte Weitergabe digitaler Medien zu verhindern und die Art und Weise einzuschr</w:t>
            </w:r>
            <w:r>
              <w:rPr>
                <w:lang w:val="de-DE"/>
              </w:rPr>
              <w:t>ä</w:t>
            </w:r>
            <w:r>
              <w:rPr>
                <w:lang w:val="de-DE"/>
              </w:rPr>
              <w:t>nken, in der Verbraucher gekaufte Inhalte kopieren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b940d044-0c21</w:t>
            </w:r>
            <w:r>
              <w:rPr>
                <w:noProof/>
                <w:sz w:val="2"/>
              </w:rPr>
              <w:t>-4055-87bf-171b0fb34d59</w:t>
            </w:r>
          </w:p>
        </w:tc>
        <w:tc>
          <w:tcPr>
            <w:tcW w:w="7407" w:type="dxa"/>
            <w:shd w:val="clear" w:color="auto" w:fill="F2F2F2" w:themeFill="background1" w:themeFillShade="F2"/>
          </w:tcPr>
          <w:p w:rsidR="00000000" w:rsidRDefault="00BD6E96">
            <w:pPr>
              <w:rPr>
                <w:noProof/>
              </w:rPr>
            </w:pPr>
            <w:r>
              <w:rPr>
                <w:noProof/>
              </w:rPr>
              <w:t>E</w:t>
            </w:r>
          </w:p>
        </w:tc>
        <w:tc>
          <w:tcPr>
            <w:tcW w:w="7407" w:type="dxa"/>
          </w:tcPr>
          <w:p w:rsidR="00000000" w:rsidRDefault="00BD6E96">
            <w:pPr>
              <w:rPr>
                <w:lang w:val="de-DE"/>
              </w:rPr>
            </w:pPr>
            <w:r>
              <w:rPr>
                <w:lang w:val="de-DE"/>
              </w:rPr>
              <w: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c5add4f9-84f1-46a4-b4f4-2789bd9a04cf</w:t>
            </w:r>
          </w:p>
        </w:tc>
        <w:tc>
          <w:tcPr>
            <w:tcW w:w="7407" w:type="dxa"/>
            <w:shd w:val="clear" w:color="auto" w:fill="F2F2F2" w:themeFill="background1" w:themeFillShade="F2"/>
          </w:tcPr>
          <w:p w:rsidR="00000000" w:rsidRDefault="00BD6E96">
            <w:pPr>
              <w:rPr>
                <w:noProof/>
              </w:rPr>
            </w:pPr>
            <w:r>
              <w:rPr>
                <w:noProof/>
              </w:rPr>
              <w:t>Encoding</w:t>
            </w:r>
          </w:p>
        </w:tc>
        <w:tc>
          <w:tcPr>
            <w:tcW w:w="7407" w:type="dxa"/>
          </w:tcPr>
          <w:p w:rsidR="00000000" w:rsidRDefault="00BD6E96">
            <w:pPr>
              <w:rPr>
                <w:lang w:val="de-DE"/>
              </w:rPr>
            </w:pPr>
            <w:r>
              <w:rPr>
                <w:lang w:val="de-DE"/>
              </w:rPr>
              <w:t>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847d75f1-7bce-46c6-8ec5-da01370c928b</w:t>
            </w:r>
          </w:p>
        </w:tc>
        <w:tc>
          <w:tcPr>
            <w:tcW w:w="7407" w:type="dxa"/>
            <w:shd w:val="clear" w:color="auto" w:fill="F2F2F2" w:themeFill="background1" w:themeFillShade="F2"/>
          </w:tcPr>
          <w:p w:rsidR="00000000" w:rsidRDefault="00BD6E96">
            <w:pPr>
              <w:rPr>
                <w:noProof/>
              </w:rPr>
            </w:pPr>
            <w:r>
              <w:rPr>
                <w:noProof/>
              </w:rPr>
              <w:t>The process of converting a media source or format to a different format that suits different screen sizes and video quality</w:t>
            </w:r>
            <w:r>
              <w:rPr>
                <w:noProof/>
              </w:rPr>
              <w:t>.</w:t>
            </w:r>
          </w:p>
        </w:tc>
        <w:tc>
          <w:tcPr>
            <w:tcW w:w="7407" w:type="dxa"/>
          </w:tcPr>
          <w:p w:rsidR="00000000" w:rsidRDefault="00BD6E96">
            <w:pPr>
              <w:rPr>
                <w:lang w:val="de-DE"/>
              </w:rPr>
            </w:pPr>
            <w:r>
              <w:rPr>
                <w:lang w:val="de-DE"/>
              </w:rPr>
              <w:t>Der Prozess der Konvertierung einer Medienquelle oder eines Medienformats in ein anderes Format, das f</w:t>
            </w:r>
            <w:r>
              <w:rPr>
                <w:lang w:val="de-DE"/>
              </w:rPr>
              <w:t>ü</w:t>
            </w:r>
            <w:r>
              <w:rPr>
                <w:lang w:val="de-DE"/>
              </w:rPr>
              <w:t>r unterschiedliche Bildschirmgr</w:t>
            </w:r>
            <w:r>
              <w:rPr>
                <w:lang w:val="de-DE"/>
              </w:rPr>
              <w:t>öß</w:t>
            </w:r>
            <w:r>
              <w:rPr>
                <w:lang w:val="de-DE"/>
              </w:rPr>
              <w:t>en und Videoqualit</w:t>
            </w:r>
            <w:r>
              <w:rPr>
                <w:lang w:val="de-DE"/>
              </w:rPr>
              <w:t>ä</w:t>
            </w:r>
            <w:r>
              <w:rPr>
                <w:lang w:val="de-DE"/>
              </w:rPr>
              <w:t>t geeignet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4684cb38-2821-4b5a-9a67-ef7b07ca8460</w:t>
            </w:r>
          </w:p>
        </w:tc>
        <w:tc>
          <w:tcPr>
            <w:tcW w:w="7407" w:type="dxa"/>
            <w:shd w:val="clear" w:color="auto" w:fill="F2F2F2" w:themeFill="background1" w:themeFillShade="F2"/>
          </w:tcPr>
          <w:p w:rsidR="00000000" w:rsidRDefault="00BD6E96">
            <w:pPr>
              <w:rPr>
                <w:noProof/>
              </w:rPr>
            </w:pPr>
            <w:r>
              <w:rPr>
                <w:noProof/>
              </w:rPr>
              <w:t>G</w:t>
            </w:r>
          </w:p>
        </w:tc>
        <w:tc>
          <w:tcPr>
            <w:tcW w:w="7407" w:type="dxa"/>
          </w:tcPr>
          <w:p w:rsidR="00000000" w:rsidRDefault="00BD6E96">
            <w:pPr>
              <w:rPr>
                <w:lang w:val="de-DE"/>
              </w:rPr>
            </w:pPr>
            <w:r>
              <w:rPr>
                <w:lang w:val="de-DE"/>
              </w:rPr>
              <w:t>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002716f7-9b46-4c7e-a838-af9568225326</w:t>
            </w:r>
          </w:p>
        </w:tc>
        <w:tc>
          <w:tcPr>
            <w:tcW w:w="7407" w:type="dxa"/>
            <w:shd w:val="clear" w:color="auto" w:fill="F2F2F2" w:themeFill="background1" w:themeFillShade="F2"/>
          </w:tcPr>
          <w:p w:rsidR="00000000" w:rsidRDefault="00BD6E96">
            <w:pPr>
              <w:rPr>
                <w:noProof/>
              </w:rPr>
            </w:pPr>
            <w:r>
              <w:rPr>
                <w:noProof/>
              </w:rPr>
              <w:t>Geo restriction</w:t>
            </w:r>
          </w:p>
        </w:tc>
        <w:tc>
          <w:tcPr>
            <w:tcW w:w="7407" w:type="dxa"/>
          </w:tcPr>
          <w:p w:rsidR="00000000" w:rsidRDefault="00BD6E96">
            <w:pPr>
              <w:rPr>
                <w:lang w:val="de-DE"/>
              </w:rPr>
            </w:pPr>
            <w:r>
              <w:rPr>
                <w:lang w:val="de-DE"/>
              </w:rPr>
              <w:t>Geobeschr</w:t>
            </w:r>
            <w:r>
              <w:rPr>
                <w:lang w:val="de-DE"/>
              </w:rPr>
              <w:t>ä</w:t>
            </w:r>
            <w:r>
              <w:rPr>
                <w:lang w:val="de-DE"/>
              </w:rPr>
              <w:t>nkung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f9b41504-6681-4121-b7af-6c6a8c65db05</w:t>
            </w:r>
          </w:p>
        </w:tc>
        <w:tc>
          <w:tcPr>
            <w:tcW w:w="7407" w:type="dxa"/>
            <w:shd w:val="clear" w:color="auto" w:fill="F2F2F2" w:themeFill="background1" w:themeFillShade="F2"/>
          </w:tcPr>
          <w:p w:rsidR="00000000" w:rsidRDefault="00BD6E96">
            <w:pPr>
              <w:rPr>
                <w:noProof/>
              </w:rPr>
            </w:pPr>
            <w:r>
              <w:rPr>
                <w:noProof/>
              </w:rPr>
              <w:t>A form of technological protection measure where access to Internet content is restricted based upon the user's geographical location on the play</w:t>
            </w:r>
            <w:r>
              <w:rPr>
                <w:noProof/>
              </w:rPr>
              <w:t>er or CDN level.</w:t>
            </w:r>
          </w:p>
        </w:tc>
        <w:tc>
          <w:tcPr>
            <w:tcW w:w="7407" w:type="dxa"/>
          </w:tcPr>
          <w:p w:rsidR="00000000" w:rsidRDefault="00BD6E96">
            <w:pPr>
              <w:rPr>
                <w:lang w:val="de-DE"/>
              </w:rPr>
            </w:pPr>
            <w:r>
              <w:rPr>
                <w:lang w:val="de-DE"/>
              </w:rPr>
              <w:t>Eine Form der technologischen Schutzma</w:t>
            </w:r>
            <w:r>
              <w:rPr>
                <w:lang w:val="de-DE"/>
              </w:rPr>
              <w:t>ß</w:t>
            </w:r>
            <w:r>
              <w:rPr>
                <w:lang w:val="de-DE"/>
              </w:rPr>
              <w:t>nahme, bei der der Zugriff auf Internetinhalte aufgrund des geografischen Standorts des Benutzers auf Player- oder CDN-Ebene eingeschr</w:t>
            </w:r>
            <w:r>
              <w:rPr>
                <w:lang w:val="de-DE"/>
              </w:rPr>
              <w:t>ä</w:t>
            </w:r>
            <w:r>
              <w:rPr>
                <w:lang w:val="de-DE"/>
              </w:rPr>
              <w:t>nkt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64cfe4c7-9731-4d27-952c-4e87e45de941</w:t>
            </w:r>
          </w:p>
        </w:tc>
        <w:tc>
          <w:tcPr>
            <w:tcW w:w="7407" w:type="dxa"/>
            <w:shd w:val="clear" w:color="auto" w:fill="F2F2F2" w:themeFill="background1" w:themeFillShade="F2"/>
          </w:tcPr>
          <w:p w:rsidR="00000000" w:rsidRDefault="00BD6E96">
            <w:pPr>
              <w:rPr>
                <w:noProof/>
              </w:rPr>
            </w:pPr>
            <w:r>
              <w:rPr>
                <w:noProof/>
              </w:rPr>
              <w:t>It is part of</w:t>
            </w:r>
            <w:r>
              <w:rPr>
                <w:noProof/>
              </w:rPr>
              <w:t xml:space="preserve"> Stream Security.</w:t>
            </w:r>
          </w:p>
        </w:tc>
        <w:tc>
          <w:tcPr>
            <w:tcW w:w="7407" w:type="dxa"/>
          </w:tcPr>
          <w:p w:rsidR="00000000" w:rsidRDefault="00BD6E96">
            <w:pPr>
              <w:rPr>
                <w:lang w:val="de-DE"/>
              </w:rPr>
            </w:pPr>
            <w:r>
              <w:rPr>
                <w:lang w:val="de-DE"/>
              </w:rPr>
              <w:t>Es ist Teil von Stream Security.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ffeaf345-fe52-4bdd-a23b-90742e9ef9ac</w:t>
            </w:r>
          </w:p>
        </w:tc>
        <w:tc>
          <w:tcPr>
            <w:tcW w:w="7407" w:type="dxa"/>
            <w:shd w:val="clear" w:color="auto" w:fill="F2F2F2" w:themeFill="background1" w:themeFillShade="F2"/>
          </w:tcPr>
          <w:p w:rsidR="00000000" w:rsidRDefault="00BD6E96">
            <w:pPr>
              <w:rPr>
                <w:noProof/>
              </w:rPr>
            </w:pPr>
            <w:r>
              <w:rPr>
                <w:noProof/>
              </w:rPr>
              <w:t>H</w:t>
            </w:r>
          </w:p>
        </w:tc>
        <w:tc>
          <w:tcPr>
            <w:tcW w:w="7407" w:type="dxa"/>
          </w:tcPr>
          <w:p w:rsidR="00000000" w:rsidRDefault="00BD6E96">
            <w:pPr>
              <w:rPr>
                <w:lang w:val="de-DE"/>
              </w:rPr>
            </w:pPr>
            <w:r>
              <w:rPr>
                <w:lang w:val="de-DE"/>
              </w:rPr>
              <w:t>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e4c6a71b-13ed-4e29-89d0-148d6fa4a630</w:t>
            </w:r>
          </w:p>
        </w:tc>
        <w:tc>
          <w:tcPr>
            <w:tcW w:w="7407" w:type="dxa"/>
            <w:shd w:val="clear" w:color="auto" w:fill="F2F2F2" w:themeFill="background1" w:themeFillShade="F2"/>
          </w:tcPr>
          <w:p w:rsidR="00000000" w:rsidRDefault="00BD6E96">
            <w:pPr>
              <w:rPr>
                <w:noProof/>
              </w:rPr>
            </w:pPr>
            <w:r>
              <w:rPr>
                <w:noProof/>
              </w:rPr>
              <w:t>Hardware Encoder</w:t>
            </w:r>
          </w:p>
        </w:tc>
        <w:tc>
          <w:tcPr>
            <w:tcW w:w="7407" w:type="dxa"/>
          </w:tcPr>
          <w:p w:rsidR="00000000" w:rsidRDefault="00BD6E96">
            <w:pPr>
              <w:rPr>
                <w:lang w:val="de-DE"/>
              </w:rPr>
            </w:pPr>
            <w:r>
              <w:rPr>
                <w:lang w:val="de-DE"/>
              </w:rPr>
              <w:t>Hardware-Encoder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90570a88-8c68-47c1-bc07-77ae49169051</w:t>
            </w:r>
          </w:p>
        </w:tc>
        <w:tc>
          <w:tcPr>
            <w:tcW w:w="7407" w:type="dxa"/>
            <w:shd w:val="clear" w:color="auto" w:fill="F2F2F2" w:themeFill="background1" w:themeFillShade="F2"/>
          </w:tcPr>
          <w:p w:rsidR="00000000" w:rsidRDefault="00BD6E96">
            <w:pPr>
              <w:rPr>
                <w:noProof/>
              </w:rPr>
            </w:pPr>
            <w:r>
              <w:rPr>
                <w:noProof/>
              </w:rPr>
              <w:t>Hardware encoders are dedicated processors that use a designed algorithm to encode video and data into streamable content.</w:t>
            </w:r>
          </w:p>
        </w:tc>
        <w:tc>
          <w:tcPr>
            <w:tcW w:w="7407" w:type="dxa"/>
          </w:tcPr>
          <w:p w:rsidR="00000000" w:rsidRDefault="00BD6E96">
            <w:pPr>
              <w:rPr>
                <w:lang w:val="de-DE"/>
              </w:rPr>
            </w:pPr>
            <w:r>
              <w:rPr>
                <w:lang w:val="de-DE"/>
              </w:rPr>
              <w:t>Hardware-Encoder sind dedizierte Prozessoren, die einen entwickelten Algorithmus verwenden, um Videos und Daten in streambare Inhalte</w:t>
            </w:r>
            <w:r>
              <w:rPr>
                <w:lang w:val="de-DE"/>
              </w:rPr>
              <w:t xml:space="preserve"> zu codieren.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c99cfafc-1aa8-471c-9fe5-0887bab69cef</w:t>
            </w:r>
          </w:p>
        </w:tc>
        <w:tc>
          <w:tcPr>
            <w:tcW w:w="7407" w:type="dxa"/>
            <w:shd w:val="clear" w:color="auto" w:fill="F2F2F2" w:themeFill="background1" w:themeFillShade="F2"/>
          </w:tcPr>
          <w:p w:rsidR="00000000" w:rsidRDefault="00BD6E96">
            <w:pPr>
              <w:rPr>
                <w:noProof/>
              </w:rPr>
            </w:pPr>
            <w:r>
              <w:rPr>
                <w:noProof/>
              </w:rPr>
              <w:t>These encoders can come in smaller, portable boxes or larger permanent fixtures.</w:t>
            </w:r>
          </w:p>
        </w:tc>
        <w:tc>
          <w:tcPr>
            <w:tcW w:w="7407" w:type="dxa"/>
          </w:tcPr>
          <w:p w:rsidR="00000000" w:rsidRDefault="00BD6E96">
            <w:pPr>
              <w:rPr>
                <w:lang w:val="de-DE"/>
              </w:rPr>
            </w:pPr>
            <w:r>
              <w:rPr>
                <w:lang w:val="de-DE"/>
              </w:rPr>
              <w:t>Diese Encoder k</w:t>
            </w:r>
            <w:r>
              <w:rPr>
                <w:lang w:val="de-DE"/>
              </w:rPr>
              <w:t>ö</w:t>
            </w:r>
            <w:r>
              <w:rPr>
                <w:lang w:val="de-DE"/>
              </w:rPr>
              <w:t>nnen in kleineren, tragbaren Boxen oder gr</w:t>
            </w:r>
            <w:r>
              <w:rPr>
                <w:lang w:val="de-DE"/>
              </w:rPr>
              <w:t>öß</w:t>
            </w:r>
            <w:r>
              <w:rPr>
                <w:lang w:val="de-DE"/>
              </w:rPr>
              <w:t>eren permanenten Vorrichtungen geliefert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1ff52</w:t>
            </w:r>
            <w:r>
              <w:rPr>
                <w:noProof/>
                <w:sz w:val="2"/>
              </w:rPr>
              <w:t>2c9-6b75-4034-861a-141f65bc81d6</w:t>
            </w:r>
          </w:p>
        </w:tc>
        <w:tc>
          <w:tcPr>
            <w:tcW w:w="7407" w:type="dxa"/>
            <w:shd w:val="clear" w:color="auto" w:fill="F2F2F2" w:themeFill="background1" w:themeFillShade="F2"/>
          </w:tcPr>
          <w:p w:rsidR="00000000" w:rsidRDefault="00BD6E96">
            <w:pPr>
              <w:rPr>
                <w:noProof/>
              </w:rPr>
            </w:pPr>
            <w:r>
              <w:rPr>
                <w:noProof/>
              </w:rPr>
              <w:t>It is part of Encoding.</w:t>
            </w:r>
          </w:p>
        </w:tc>
        <w:tc>
          <w:tcPr>
            <w:tcW w:w="7407" w:type="dxa"/>
          </w:tcPr>
          <w:p w:rsidR="00000000" w:rsidRDefault="00BD6E96">
            <w:pPr>
              <w:rPr>
                <w:lang w:val="de-DE"/>
              </w:rPr>
            </w:pPr>
            <w:r>
              <w:rPr>
                <w:lang w:val="de-DE"/>
              </w:rPr>
              <w:t>Es ist Teil der 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6b6bfae4-a565-4584-a1a7-f7fb93c096a8</w:t>
            </w:r>
          </w:p>
        </w:tc>
        <w:tc>
          <w:tcPr>
            <w:tcW w:w="7407" w:type="dxa"/>
            <w:shd w:val="clear" w:color="auto" w:fill="F2F2F2" w:themeFill="background1" w:themeFillShade="F2"/>
          </w:tcPr>
          <w:p w:rsidR="00000000" w:rsidRDefault="00BD6E96">
            <w:pPr>
              <w:rPr>
                <w:noProof/>
              </w:rPr>
            </w:pPr>
            <w:r>
              <w:rPr>
                <w:noProof/>
              </w:rPr>
              <w:t>HTTP Live Streaming (HLS)</w:t>
            </w:r>
          </w:p>
        </w:tc>
        <w:tc>
          <w:tcPr>
            <w:tcW w:w="7407" w:type="dxa"/>
          </w:tcPr>
          <w:p w:rsidR="00000000" w:rsidRDefault="00BD6E96">
            <w:pPr>
              <w:rPr>
                <w:lang w:val="de-DE"/>
              </w:rPr>
            </w:pPr>
            <w:r>
              <w:rPr>
                <w:lang w:val="de-DE"/>
              </w:rPr>
              <w:t>HTTP Live Streaming (HLS)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e29f0bb4-e4ab-4966-a0cb-f36ed0678c0d</w:t>
            </w:r>
          </w:p>
        </w:tc>
        <w:tc>
          <w:tcPr>
            <w:tcW w:w="7407" w:type="dxa"/>
            <w:shd w:val="clear" w:color="auto" w:fill="F2F2F2" w:themeFill="background1" w:themeFillShade="F2"/>
          </w:tcPr>
          <w:p w:rsidR="00000000" w:rsidRDefault="00BD6E96">
            <w:pPr>
              <w:rPr>
                <w:noProof/>
              </w:rPr>
            </w:pPr>
            <w:r>
              <w:rPr>
                <w:noProof/>
              </w:rPr>
              <w:t>Internet-based media adaptive streaming communication protocol implemented by Apple Inc as part of its QuickTime, Safari, OS X, and iOS software.</w:t>
            </w:r>
          </w:p>
        </w:tc>
        <w:tc>
          <w:tcPr>
            <w:tcW w:w="7407" w:type="dxa"/>
          </w:tcPr>
          <w:p w:rsidR="00000000" w:rsidRDefault="00BD6E96">
            <w:pPr>
              <w:rPr>
                <w:lang w:val="de-DE"/>
              </w:rPr>
            </w:pPr>
            <w:r>
              <w:rPr>
                <w:lang w:val="de-DE"/>
              </w:rPr>
              <w:t>Internetbasiertes adaptives Streaming-Kommunikationsprotokoll f</w:t>
            </w:r>
            <w:r>
              <w:rPr>
                <w:lang w:val="de-DE"/>
              </w:rPr>
              <w:t>ü</w:t>
            </w:r>
            <w:r>
              <w:rPr>
                <w:lang w:val="de-DE"/>
              </w:rPr>
              <w:t>r Medien, das von Apple Inc als Teil seiner QuickTime-, Safari-, OS X- und iOS-Software implementiert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673b11f5-bd1d-4278-b7bc-9a3b376dbbeb</w:t>
            </w:r>
          </w:p>
        </w:tc>
        <w:tc>
          <w:tcPr>
            <w:tcW w:w="7407" w:type="dxa"/>
            <w:shd w:val="clear" w:color="auto" w:fill="F2F2F2" w:themeFill="background1" w:themeFillShade="F2"/>
          </w:tcPr>
          <w:p w:rsidR="00000000" w:rsidRDefault="00BD6E96">
            <w:pPr>
              <w:rPr>
                <w:noProof/>
              </w:rPr>
            </w:pPr>
            <w:r>
              <w:rPr>
                <w:noProof/>
              </w:rPr>
              <w:t>HLS is similar to MPEG Dynamic Adaptive Streaming (DASH).</w:t>
            </w:r>
          </w:p>
        </w:tc>
        <w:tc>
          <w:tcPr>
            <w:tcW w:w="7407" w:type="dxa"/>
          </w:tcPr>
          <w:p w:rsidR="00000000" w:rsidRDefault="00BD6E96">
            <w:pPr>
              <w:rPr>
                <w:lang w:val="de-DE"/>
              </w:rPr>
            </w:pPr>
            <w:r>
              <w:rPr>
                <w:lang w:val="de-DE"/>
              </w:rPr>
              <w:t xml:space="preserve">HLS </w:t>
            </w:r>
            <w:r>
              <w:rPr>
                <w:lang w:val="de-DE"/>
              </w:rPr>
              <w:t>ä</w:t>
            </w:r>
            <w:r>
              <w:rPr>
                <w:lang w:val="de-DE"/>
              </w:rPr>
              <w:t>hnelt MPEG Dynamic Adaptive Streaming (DAS</w:t>
            </w:r>
            <w:r>
              <w:rPr>
                <w:lang w:val="de-DE"/>
              </w:rPr>
              <w:t>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6ba89b80-5220-433d-afa9-4482d9272c37</w:t>
            </w:r>
          </w:p>
        </w:tc>
        <w:tc>
          <w:tcPr>
            <w:tcW w:w="7407" w:type="dxa"/>
            <w:shd w:val="clear" w:color="auto" w:fill="F2F2F2" w:themeFill="background1" w:themeFillShade="F2"/>
          </w:tcPr>
          <w:p w:rsidR="00000000" w:rsidRDefault="00BD6E96">
            <w:pPr>
              <w:rPr>
                <w:noProof/>
              </w:rPr>
            </w:pPr>
            <w:r>
              <w:rPr>
                <w:noProof/>
              </w:rPr>
              <w:t>In the Live module, the number that accompanies HLS (such as hls-720p) refers to the resolution (the higher the number the higher the resolution).</w:t>
            </w:r>
          </w:p>
        </w:tc>
        <w:tc>
          <w:tcPr>
            <w:tcW w:w="7407" w:type="dxa"/>
          </w:tcPr>
          <w:p w:rsidR="00000000" w:rsidRDefault="00BD6E96">
            <w:pPr>
              <w:rPr>
                <w:lang w:val="de-DE"/>
              </w:rPr>
            </w:pPr>
            <w:r>
              <w:rPr>
                <w:lang w:val="de-DE"/>
              </w:rPr>
              <w:t>Im Live-Modul bezieht sich die mit HLS gelieferte Nummer (z. B.</w:t>
            </w:r>
            <w:r>
              <w:rPr>
                <w:lang w:val="de-DE"/>
              </w:rPr>
              <w:t xml:space="preserve"> hls-720p) auf die Aufl</w:t>
            </w:r>
            <w:r>
              <w:rPr>
                <w:lang w:val="de-DE"/>
              </w:rPr>
              <w:t>ö</w:t>
            </w:r>
            <w:r>
              <w:rPr>
                <w:lang w:val="de-DE"/>
              </w:rPr>
              <w:t>sung (je h</w:t>
            </w:r>
            <w:r>
              <w:rPr>
                <w:lang w:val="de-DE"/>
              </w:rPr>
              <w:t>ö</w:t>
            </w:r>
            <w:r>
              <w:rPr>
                <w:lang w:val="de-DE"/>
              </w:rPr>
              <w:t>her die Nummer, desto h</w:t>
            </w:r>
            <w:r>
              <w:rPr>
                <w:lang w:val="de-DE"/>
              </w:rPr>
              <w:t>ö</w:t>
            </w:r>
            <w:r>
              <w:rPr>
                <w:lang w:val="de-DE"/>
              </w:rPr>
              <w:t>her die Aufl</w:t>
            </w:r>
            <w:r>
              <w:rPr>
                <w:lang w:val="de-DE"/>
              </w:rPr>
              <w:t>ö</w:t>
            </w:r>
            <w:r>
              <w:rPr>
                <w:lang w:val="de-DE"/>
              </w:rPr>
              <w:t>sung).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a70811ef-1b7d-4b97-b317-2aa9e0f4c596</w:t>
            </w:r>
          </w:p>
        </w:tc>
        <w:tc>
          <w:tcPr>
            <w:tcW w:w="7407" w:type="dxa"/>
            <w:shd w:val="clear" w:color="auto" w:fill="F2F2F2" w:themeFill="background1" w:themeFillShade="F2"/>
          </w:tcPr>
          <w:p w:rsidR="00000000" w:rsidRDefault="00BD6E96">
            <w:pPr>
              <w:rPr>
                <w:noProof/>
              </w:rPr>
            </w:pPr>
            <w:r>
              <w:rPr>
                <w:noProof/>
              </w:rPr>
              <w:t>I</w:t>
            </w:r>
          </w:p>
        </w:tc>
        <w:tc>
          <w:tcPr>
            <w:tcW w:w="7407" w:type="dxa"/>
          </w:tcPr>
          <w:p w:rsidR="00000000" w:rsidRDefault="00BD6E96">
            <w:pPr>
              <w:rPr>
                <w:lang w:val="de-DE"/>
              </w:rPr>
            </w:pPr>
            <w:r>
              <w:rPr>
                <w:lang w:val="de-DE"/>
              </w:rPr>
              <w:t>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31fac754-aeef-4ec4-9a91-3ba4c24738da</w:t>
            </w:r>
          </w:p>
        </w:tc>
        <w:tc>
          <w:tcPr>
            <w:tcW w:w="7407" w:type="dxa"/>
            <w:shd w:val="clear" w:color="auto" w:fill="F2F2F2" w:themeFill="background1" w:themeFillShade="F2"/>
          </w:tcPr>
          <w:p w:rsidR="00000000" w:rsidRDefault="00BD6E96">
            <w:pPr>
              <w:rPr>
                <w:noProof/>
              </w:rPr>
            </w:pPr>
            <w:r>
              <w:rPr>
                <w:noProof/>
              </w:rPr>
              <w:t>Ingest Point</w:t>
            </w:r>
          </w:p>
        </w:tc>
        <w:tc>
          <w:tcPr>
            <w:tcW w:w="7407" w:type="dxa"/>
          </w:tcPr>
          <w:p w:rsidR="00000000" w:rsidRDefault="00BD6E96">
            <w:pPr>
              <w:rPr>
                <w:lang w:val="de-DE"/>
              </w:rPr>
            </w:pPr>
            <w:r>
              <w:rPr>
                <w:lang w:val="de-DE"/>
              </w:rPr>
              <w:t>Aufnahmepunkt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8de3384d-7ced-4c66-9c90-970704ed0fa9</w:t>
            </w:r>
          </w:p>
        </w:tc>
        <w:tc>
          <w:tcPr>
            <w:tcW w:w="7407" w:type="dxa"/>
            <w:shd w:val="clear" w:color="auto" w:fill="F2F2F2" w:themeFill="background1" w:themeFillShade="F2"/>
          </w:tcPr>
          <w:p w:rsidR="00000000" w:rsidRDefault="00BD6E96">
            <w:pPr>
              <w:rPr>
                <w:noProof/>
              </w:rPr>
            </w:pPr>
            <w:r>
              <w:rPr>
                <w:noProof/>
              </w:rPr>
              <w:t>The act of consumi</w:t>
            </w:r>
            <w:r>
              <w:rPr>
                <w:noProof/>
              </w:rPr>
              <w:t>ng video that is sent from a broadcaster in the live backend.</w:t>
            </w:r>
          </w:p>
        </w:tc>
        <w:tc>
          <w:tcPr>
            <w:tcW w:w="7407" w:type="dxa"/>
          </w:tcPr>
          <w:p w:rsidR="00000000" w:rsidRDefault="00BD6E96">
            <w:pPr>
              <w:rPr>
                <w:lang w:val="de-DE"/>
              </w:rPr>
            </w:pPr>
            <w:r>
              <w:rPr>
                <w:lang w:val="de-DE"/>
              </w:rPr>
              <w:t>Das Konsumieren von Videos, die von einem Sender im Live-Backend gesendet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3eea51e6-54be-4729-aa16-5350f71d6b8b</w:t>
            </w:r>
          </w:p>
        </w:tc>
        <w:tc>
          <w:tcPr>
            <w:tcW w:w="7407" w:type="dxa"/>
            <w:shd w:val="clear" w:color="auto" w:fill="F2F2F2" w:themeFill="background1" w:themeFillShade="F2"/>
          </w:tcPr>
          <w:p w:rsidR="00000000" w:rsidRDefault="00BD6E96">
            <w:pPr>
              <w:rPr>
                <w:noProof/>
              </w:rPr>
            </w:pPr>
            <w:r>
              <w:rPr>
                <w:noProof/>
              </w:rPr>
              <w:t>Ingest</w:t>
            </w:r>
          </w:p>
        </w:tc>
        <w:tc>
          <w:tcPr>
            <w:tcW w:w="7407" w:type="dxa"/>
          </w:tcPr>
          <w:p w:rsidR="00000000" w:rsidRDefault="00BD6E96">
            <w:pPr>
              <w:rPr>
                <w:lang w:val="de-DE"/>
              </w:rPr>
            </w:pPr>
            <w:r>
              <w:rPr>
                <w:lang w:val="de-DE"/>
              </w:rPr>
              <w:t>Aufnehmen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6f42e3b1-000e-441b-993a-8e27c56fe34f</w:t>
            </w:r>
          </w:p>
        </w:tc>
        <w:tc>
          <w:tcPr>
            <w:tcW w:w="7407" w:type="dxa"/>
            <w:shd w:val="clear" w:color="auto" w:fill="F2F2F2" w:themeFill="background1" w:themeFillShade="F2"/>
          </w:tcPr>
          <w:p w:rsidR="00000000" w:rsidRDefault="00BD6E96">
            <w:pPr>
              <w:rPr>
                <w:noProof/>
              </w:rPr>
            </w:pPr>
            <w:r>
              <w:rPr>
                <w:noProof/>
              </w:rPr>
              <w:t>The process of capturing, transferring, or importing video, audio, still images, and metadata to your computer's hard disk, which creates media files.</w:t>
            </w:r>
          </w:p>
        </w:tc>
        <w:tc>
          <w:tcPr>
            <w:tcW w:w="7407" w:type="dxa"/>
          </w:tcPr>
          <w:p w:rsidR="00000000" w:rsidRDefault="00BD6E96">
            <w:pPr>
              <w:rPr>
                <w:lang w:val="de-DE"/>
              </w:rPr>
            </w:pPr>
            <w:r>
              <w:rPr>
                <w:lang w:val="de-DE"/>
              </w:rPr>
              <w:t xml:space="preserve">Das Erfassen, </w:t>
            </w:r>
            <w:r>
              <w:rPr>
                <w:lang w:val="de-DE"/>
              </w:rPr>
              <w:t>Ü</w:t>
            </w:r>
            <w:r>
              <w:rPr>
                <w:lang w:val="de-DE"/>
              </w:rPr>
              <w:t>bertragen oder Importieren von Video, Audio, Standbildern und Metadaten auf die Festplatte</w:t>
            </w:r>
            <w:r>
              <w:rPr>
                <w:lang w:val="de-DE"/>
              </w:rPr>
              <w:t xml:space="preserve"> Ihres Computers, wodurch Mediendateien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429e5434-1450-4df5-9d25-aae15610ff22</w:t>
            </w:r>
          </w:p>
        </w:tc>
        <w:tc>
          <w:tcPr>
            <w:tcW w:w="7407" w:type="dxa"/>
            <w:shd w:val="clear" w:color="auto" w:fill="F2F2F2" w:themeFill="background1" w:themeFillShade="F2"/>
          </w:tcPr>
          <w:p w:rsidR="00000000" w:rsidRDefault="00BD6E96">
            <w:pPr>
              <w:rPr>
                <w:noProof/>
              </w:rPr>
            </w:pPr>
            <w:r>
              <w:rPr>
                <w:noProof/>
              </w:rPr>
              <w:t>L</w:t>
            </w:r>
          </w:p>
        </w:tc>
        <w:tc>
          <w:tcPr>
            <w:tcW w:w="7407" w:type="dxa"/>
          </w:tcPr>
          <w:p w:rsidR="00000000" w:rsidRDefault="00BD6E96">
            <w:pPr>
              <w:rPr>
                <w:lang w:val="de-DE"/>
              </w:rPr>
            </w:pPr>
            <w:r>
              <w:rPr>
                <w:lang w:val="de-DE"/>
              </w:rPr>
              <w:t>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d7681558-62dc-427d-ad70-88f5347aebfb</w:t>
            </w:r>
          </w:p>
        </w:tc>
        <w:tc>
          <w:tcPr>
            <w:tcW w:w="7407" w:type="dxa"/>
            <w:shd w:val="clear" w:color="auto" w:fill="F2F2F2" w:themeFill="background1" w:themeFillShade="F2"/>
          </w:tcPr>
          <w:p w:rsidR="00000000" w:rsidRDefault="00BD6E96">
            <w:pPr>
              <w:rPr>
                <w:noProof/>
              </w:rPr>
            </w:pPr>
            <w:r>
              <w:rPr>
                <w:noProof/>
              </w:rPr>
              <w:t>Live Streaming</w:t>
            </w:r>
          </w:p>
        </w:tc>
        <w:tc>
          <w:tcPr>
            <w:tcW w:w="7407" w:type="dxa"/>
          </w:tcPr>
          <w:p w:rsidR="00000000" w:rsidRDefault="00BD6E96">
            <w:pPr>
              <w:rPr>
                <w:lang w:val="de-DE"/>
              </w:rPr>
            </w:pPr>
            <w:r>
              <w:rPr>
                <w:lang w:val="de-DE"/>
              </w:rPr>
              <w:t>Live-Streaming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9cdddecf-9995-4a80-9e75-9d6d1721273f</w:t>
            </w:r>
          </w:p>
        </w:tc>
        <w:tc>
          <w:tcPr>
            <w:tcW w:w="7407" w:type="dxa"/>
            <w:shd w:val="clear" w:color="auto" w:fill="F2F2F2" w:themeFill="background1" w:themeFillShade="F2"/>
          </w:tcPr>
          <w:p w:rsidR="00000000" w:rsidRDefault="00BD6E96">
            <w:pPr>
              <w:rPr>
                <w:noProof/>
              </w:rPr>
            </w:pPr>
            <w:r>
              <w:rPr>
                <w:noProof/>
              </w:rPr>
              <w:t>The Streaming of a Live video online t</w:t>
            </w:r>
            <w:r>
              <w:rPr>
                <w:noProof/>
              </w:rPr>
              <w:t>o many viewers at one time.</w:t>
            </w:r>
          </w:p>
        </w:tc>
        <w:tc>
          <w:tcPr>
            <w:tcW w:w="7407" w:type="dxa"/>
          </w:tcPr>
          <w:p w:rsidR="00000000" w:rsidRDefault="00BD6E96">
            <w:pPr>
              <w:rPr>
                <w:lang w:val="de-DE"/>
              </w:rPr>
            </w:pPr>
            <w:r>
              <w:rPr>
                <w:lang w:val="de-DE"/>
              </w:rPr>
              <w:t>Das Streaming eines Live-Videos online f</w:t>
            </w:r>
            <w:r>
              <w:rPr>
                <w:lang w:val="de-DE"/>
              </w:rPr>
              <w:t>ü</w:t>
            </w:r>
            <w:r>
              <w:rPr>
                <w:lang w:val="de-DE"/>
              </w:rPr>
              <w:t>r viele Zuschauer gleichzeitig.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ef72a03f-a839-4bac-97c4-df6b9191c103</w:t>
            </w:r>
          </w:p>
        </w:tc>
        <w:tc>
          <w:tcPr>
            <w:tcW w:w="7407" w:type="dxa"/>
            <w:shd w:val="clear" w:color="auto" w:fill="F2F2F2" w:themeFill="background1" w:themeFillShade="F2"/>
          </w:tcPr>
          <w:p w:rsidR="00000000" w:rsidRDefault="00BD6E96">
            <w:pPr>
              <w:rPr>
                <w:noProof/>
              </w:rPr>
            </w:pPr>
            <w:r>
              <w:rPr>
                <w:noProof/>
              </w:rPr>
              <w:t>Latency</w:t>
            </w:r>
          </w:p>
        </w:tc>
        <w:tc>
          <w:tcPr>
            <w:tcW w:w="7407" w:type="dxa"/>
          </w:tcPr>
          <w:p w:rsidR="00000000" w:rsidRDefault="00BD6E96">
            <w:pPr>
              <w:rPr>
                <w:lang w:val="de-DE"/>
              </w:rPr>
            </w:pPr>
            <w:r>
              <w:rPr>
                <w:lang w:val="de-DE"/>
              </w:rPr>
              <w:t>Latenz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dd5b4b7e-7347-485c-b4d2-f8d473ef7557</w:t>
            </w:r>
          </w:p>
        </w:tc>
        <w:tc>
          <w:tcPr>
            <w:tcW w:w="7407" w:type="dxa"/>
            <w:shd w:val="clear" w:color="auto" w:fill="F2F2F2" w:themeFill="background1" w:themeFillShade="F2"/>
          </w:tcPr>
          <w:p w:rsidR="00000000" w:rsidRDefault="00BD6E96">
            <w:pPr>
              <w:rPr>
                <w:noProof/>
              </w:rPr>
            </w:pPr>
            <w:r>
              <w:rPr>
                <w:noProof/>
              </w:rPr>
              <w:t>The delay between the camera capturing the event, and the event being displayed to the viewers.</w:t>
            </w:r>
          </w:p>
        </w:tc>
        <w:tc>
          <w:tcPr>
            <w:tcW w:w="7407" w:type="dxa"/>
          </w:tcPr>
          <w:p w:rsidR="00000000" w:rsidRDefault="00BD6E96">
            <w:pPr>
              <w:rPr>
                <w:lang w:val="de-DE"/>
              </w:rPr>
            </w:pPr>
            <w:r>
              <w:rPr>
                <w:lang w:val="de-DE"/>
              </w:rPr>
              <w:t>Die Verz</w:t>
            </w:r>
            <w:r>
              <w:rPr>
                <w:lang w:val="de-DE"/>
              </w:rPr>
              <w:t>ö</w:t>
            </w:r>
            <w:r>
              <w:rPr>
                <w:lang w:val="de-DE"/>
              </w:rPr>
              <w:t>gerung zwischen der Kamera, die das Ereignis erfasst, und dem Ereignis, das den Zuschauern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4e3547b5-f33c-40aa-bb81-069704ddf069</w:t>
            </w:r>
          </w:p>
        </w:tc>
        <w:tc>
          <w:tcPr>
            <w:tcW w:w="7407" w:type="dxa"/>
            <w:shd w:val="clear" w:color="auto" w:fill="F2F2F2" w:themeFill="background1" w:themeFillShade="F2"/>
          </w:tcPr>
          <w:p w:rsidR="00000000" w:rsidRDefault="00BD6E96">
            <w:pPr>
              <w:rPr>
                <w:noProof/>
              </w:rPr>
            </w:pPr>
            <w:r>
              <w:rPr>
                <w:noProof/>
              </w:rPr>
              <w:t>Some causes of delay are:</w:t>
            </w:r>
          </w:p>
        </w:tc>
        <w:tc>
          <w:tcPr>
            <w:tcW w:w="7407" w:type="dxa"/>
          </w:tcPr>
          <w:p w:rsidR="00000000" w:rsidRDefault="00BD6E96">
            <w:pPr>
              <w:rPr>
                <w:lang w:val="de-DE"/>
              </w:rPr>
            </w:pPr>
            <w:r>
              <w:rPr>
                <w:lang w:val="de-DE"/>
              </w:rPr>
              <w:t>Einige Ursachen f</w:t>
            </w:r>
            <w:r>
              <w:rPr>
                <w:lang w:val="de-DE"/>
              </w:rPr>
              <w:t>ü</w:t>
            </w:r>
            <w:r>
              <w:rPr>
                <w:lang w:val="de-DE"/>
              </w:rPr>
              <w:t>r Verz</w:t>
            </w:r>
            <w:r>
              <w:rPr>
                <w:lang w:val="de-DE"/>
              </w:rPr>
              <w:t>ö</w:t>
            </w:r>
            <w:r>
              <w:rPr>
                <w:lang w:val="de-DE"/>
              </w:rPr>
              <w:t>gerungen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e70b18b4-3107-4b83-aa28-1a8674c59dcf</w:t>
            </w:r>
          </w:p>
        </w:tc>
        <w:tc>
          <w:tcPr>
            <w:tcW w:w="7407" w:type="dxa"/>
            <w:shd w:val="clear" w:color="auto" w:fill="F2F2F2" w:themeFill="background1" w:themeFillShade="F2"/>
          </w:tcPr>
          <w:p w:rsidR="00000000" w:rsidRDefault="00BD6E96">
            <w:pPr>
              <w:rPr>
                <w:noProof/>
              </w:rPr>
            </w:pPr>
            <w:r>
              <w:rPr>
                <w:noProof/>
              </w:rPr>
              <w:t>Encoding, Segment size (the amount of time used to create a segment), Network latency, Ingest and Encryption.</w:t>
            </w:r>
          </w:p>
        </w:tc>
        <w:tc>
          <w:tcPr>
            <w:tcW w:w="7407" w:type="dxa"/>
          </w:tcPr>
          <w:p w:rsidR="00000000" w:rsidRDefault="00BD6E96">
            <w:pPr>
              <w:rPr>
                <w:lang w:val="de-DE"/>
              </w:rPr>
            </w:pPr>
            <w:r>
              <w:rPr>
                <w:lang w:val="de-DE"/>
              </w:rPr>
              <w:t>Codierung, Segmentgr</w:t>
            </w:r>
            <w:r>
              <w:rPr>
                <w:lang w:val="de-DE"/>
              </w:rPr>
              <w:t>öß</w:t>
            </w:r>
            <w:r>
              <w:rPr>
                <w:lang w:val="de-DE"/>
              </w:rPr>
              <w:t>e (die Zeit, die</w:t>
            </w:r>
            <w:r>
              <w:rPr>
                <w:lang w:val="de-DE"/>
              </w:rPr>
              <w:t xml:space="preserve"> zum Erstellen eines Segments verwendet wird), Netzwerklatenz, Aufnahme und Verschl</w:t>
            </w:r>
            <w:r>
              <w:rPr>
                <w:lang w:val="de-DE"/>
              </w:rPr>
              <w:t>ü</w:t>
            </w:r>
            <w:r>
              <w:rPr>
                <w:lang w:val="de-DE"/>
              </w:rPr>
              <w:t>sselung.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36abd490-8f6b-462d-bc43-0d2caa073e82</w:t>
            </w:r>
          </w:p>
        </w:tc>
        <w:tc>
          <w:tcPr>
            <w:tcW w:w="7407" w:type="dxa"/>
            <w:shd w:val="clear" w:color="auto" w:fill="F2F2F2" w:themeFill="background1" w:themeFillShade="F2"/>
          </w:tcPr>
          <w:p w:rsidR="00000000" w:rsidRDefault="00BD6E96">
            <w:pPr>
              <w:rPr>
                <w:noProof/>
              </w:rPr>
            </w:pPr>
            <w:r>
              <w:rPr>
                <w:noProof/>
              </w:rPr>
              <w:t>R</w:t>
            </w:r>
          </w:p>
        </w:tc>
        <w:tc>
          <w:tcPr>
            <w:tcW w:w="7407" w:type="dxa"/>
          </w:tcPr>
          <w:p w:rsidR="00000000" w:rsidRDefault="00BD6E96">
            <w:pPr>
              <w:rPr>
                <w:lang w:val="de-DE"/>
              </w:rPr>
            </w:pPr>
            <w:r>
              <w:rPr>
                <w:lang w:val="de-DE"/>
              </w:rPr>
              <w:t>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4517876b-3067-4e8a-9e5f-6543ce90fbd5</w:t>
            </w:r>
          </w:p>
        </w:tc>
        <w:tc>
          <w:tcPr>
            <w:tcW w:w="7407" w:type="dxa"/>
            <w:shd w:val="clear" w:color="auto" w:fill="F2F2F2" w:themeFill="background1" w:themeFillShade="F2"/>
          </w:tcPr>
          <w:p w:rsidR="00000000" w:rsidRDefault="00BD6E96">
            <w:pPr>
              <w:rPr>
                <w:noProof/>
              </w:rPr>
            </w:pPr>
            <w:r>
              <w:rPr>
                <w:noProof/>
              </w:rPr>
              <w:t>Redundancy</w:t>
            </w:r>
          </w:p>
        </w:tc>
        <w:tc>
          <w:tcPr>
            <w:tcW w:w="7407" w:type="dxa"/>
          </w:tcPr>
          <w:p w:rsidR="00000000" w:rsidRDefault="00BD6E96">
            <w:pPr>
              <w:rPr>
                <w:lang w:val="de-DE"/>
              </w:rPr>
            </w:pPr>
            <w:r>
              <w:rPr>
                <w:lang w:val="de-DE"/>
              </w:rPr>
              <w:t>Redundanz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0498eb0c-7984-45aa-8031-ab51e687937b</w:t>
            </w:r>
          </w:p>
        </w:tc>
        <w:tc>
          <w:tcPr>
            <w:tcW w:w="7407" w:type="dxa"/>
            <w:shd w:val="clear" w:color="auto" w:fill="F2F2F2" w:themeFill="background1" w:themeFillShade="F2"/>
          </w:tcPr>
          <w:p w:rsidR="00000000" w:rsidRDefault="00BD6E96">
            <w:pPr>
              <w:rPr>
                <w:noProof/>
              </w:rPr>
            </w:pPr>
            <w:r>
              <w:rPr>
                <w:noProof/>
              </w:rPr>
              <w:t>The process of having excess or duplicate video streams that can continue to perform in the event of malfunction of some of the parts.</w:t>
            </w:r>
          </w:p>
        </w:tc>
        <w:tc>
          <w:tcPr>
            <w:tcW w:w="7407" w:type="dxa"/>
          </w:tcPr>
          <w:p w:rsidR="00000000" w:rsidRDefault="00BD6E96">
            <w:pPr>
              <w:rPr>
                <w:lang w:val="de-DE"/>
              </w:rPr>
            </w:pPr>
            <w:r>
              <w:rPr>
                <w:lang w:val="de-DE"/>
              </w:rPr>
              <w:t xml:space="preserve">Der Prozess, bei dem </w:t>
            </w:r>
            <w:r>
              <w:rPr>
                <w:lang w:val="de-DE"/>
              </w:rPr>
              <w:t>ü</w:t>
            </w:r>
            <w:r>
              <w:rPr>
                <w:lang w:val="de-DE"/>
              </w:rPr>
              <w:t>bersch</w:t>
            </w:r>
            <w:r>
              <w:rPr>
                <w:lang w:val="de-DE"/>
              </w:rPr>
              <w:t>ü</w:t>
            </w:r>
            <w:r>
              <w:rPr>
                <w:lang w:val="de-DE"/>
              </w:rPr>
              <w:t>ssige oder doppelte Videostreams vorhanden sind, die im Falle einer Fehlfunktion einiger Tei</w:t>
            </w:r>
            <w:r>
              <w:rPr>
                <w:lang w:val="de-DE"/>
              </w:rPr>
              <w:t>le weiterhin ausgef</w:t>
            </w:r>
            <w:r>
              <w:rPr>
                <w:lang w:val="de-DE"/>
              </w:rPr>
              <w:t>ü</w:t>
            </w:r>
            <w:r>
              <w:rPr>
                <w:lang w:val="de-DE"/>
              </w:rPr>
              <w:t>hrt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da93a98d-96b2-47e8-b5ee-cb4507a186f9</w:t>
            </w:r>
          </w:p>
        </w:tc>
        <w:tc>
          <w:tcPr>
            <w:tcW w:w="7407" w:type="dxa"/>
            <w:shd w:val="clear" w:color="auto" w:fill="F2F2F2" w:themeFill="background1" w:themeFillShade="F2"/>
          </w:tcPr>
          <w:p w:rsidR="00000000" w:rsidRDefault="00BD6E96">
            <w:pPr>
              <w:rPr>
                <w:noProof/>
              </w:rPr>
            </w:pPr>
            <w:r>
              <w:rPr>
                <w:noProof/>
              </w:rPr>
              <w:t>Real-Time Messaging Protocol (RTMP)</w:t>
            </w:r>
          </w:p>
        </w:tc>
        <w:tc>
          <w:tcPr>
            <w:tcW w:w="7407" w:type="dxa"/>
          </w:tcPr>
          <w:p w:rsidR="00000000" w:rsidRDefault="00BD6E96">
            <w:pPr>
              <w:rPr>
                <w:lang w:val="de-DE"/>
              </w:rPr>
            </w:pPr>
            <w:r>
              <w:rPr>
                <w:lang w:val="de-DE"/>
              </w:rPr>
              <w:t>Echtzeit-Messaging-Protokoll (RTMP)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c4ba0fdc-70e0-4cb2-a8f3-d296a91db4de</w:t>
            </w:r>
          </w:p>
        </w:tc>
        <w:tc>
          <w:tcPr>
            <w:tcW w:w="7407" w:type="dxa"/>
            <w:shd w:val="clear" w:color="auto" w:fill="F2F2F2" w:themeFill="background1" w:themeFillShade="F2"/>
          </w:tcPr>
          <w:p w:rsidR="00000000" w:rsidRDefault="00BD6E96">
            <w:pPr>
              <w:rPr>
                <w:noProof/>
              </w:rPr>
            </w:pPr>
            <w:r>
              <w:rPr>
                <w:noProof/>
              </w:rPr>
              <w:t xml:space="preserve">RTMP protocol was designed for high-performance transmission </w:t>
            </w:r>
            <w:r>
              <w:rPr>
                <w:noProof/>
              </w:rPr>
              <w:t>of audio, video, and data between Adobe Flash Platform technologies.</w:t>
            </w:r>
          </w:p>
        </w:tc>
        <w:tc>
          <w:tcPr>
            <w:tcW w:w="7407" w:type="dxa"/>
          </w:tcPr>
          <w:p w:rsidR="00000000" w:rsidRDefault="00BD6E96">
            <w:pPr>
              <w:rPr>
                <w:lang w:val="de-DE"/>
              </w:rPr>
            </w:pPr>
            <w:r>
              <w:rPr>
                <w:lang w:val="de-DE"/>
              </w:rPr>
              <w:t>Das RTMP-Protokoll wurde f</w:t>
            </w:r>
            <w:r>
              <w:rPr>
                <w:lang w:val="de-DE"/>
              </w:rPr>
              <w:t>ü</w:t>
            </w:r>
            <w:r>
              <w:rPr>
                <w:lang w:val="de-DE"/>
              </w:rPr>
              <w:t>r die Hochleistungs</w:t>
            </w:r>
            <w:r>
              <w:rPr>
                <w:lang w:val="de-DE"/>
              </w:rPr>
              <w:t>ü</w:t>
            </w:r>
            <w:r>
              <w:rPr>
                <w:lang w:val="de-DE"/>
              </w:rPr>
              <w:t>bertragung von Audio, Video und Daten zwischen Adobe Flash Platform-Technologien entwickelt.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c81d342d-5a41-44c3-a42d-d6f95dff3b75</w:t>
            </w:r>
          </w:p>
        </w:tc>
        <w:tc>
          <w:tcPr>
            <w:tcW w:w="7407" w:type="dxa"/>
            <w:shd w:val="clear" w:color="auto" w:fill="F2F2F2" w:themeFill="background1" w:themeFillShade="F2"/>
          </w:tcPr>
          <w:p w:rsidR="00000000" w:rsidRDefault="00BD6E96">
            <w:pPr>
              <w:rPr>
                <w:noProof/>
              </w:rPr>
            </w:pPr>
            <w:r>
              <w:rPr>
                <w:noProof/>
              </w:rPr>
              <w:t>Real-</w:t>
            </w:r>
            <w:r>
              <w:rPr>
                <w:noProof/>
              </w:rPr>
              <w:t>Time Transport Protocol (RTP)</w:t>
            </w:r>
          </w:p>
        </w:tc>
        <w:tc>
          <w:tcPr>
            <w:tcW w:w="7407" w:type="dxa"/>
          </w:tcPr>
          <w:p w:rsidR="00000000" w:rsidRDefault="00BD6E96">
            <w:pPr>
              <w:rPr>
                <w:lang w:val="de-DE"/>
              </w:rPr>
            </w:pPr>
            <w:r>
              <w:rPr>
                <w:lang w:val="de-DE"/>
              </w:rPr>
              <w:t>Echtzeit-Transportprotokoll (RTP)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60d29c4e-c56e-4b3d-9429-bdee060c977e</w:t>
            </w:r>
          </w:p>
        </w:tc>
        <w:tc>
          <w:tcPr>
            <w:tcW w:w="7407" w:type="dxa"/>
            <w:shd w:val="clear" w:color="auto" w:fill="F2F2F2" w:themeFill="background1" w:themeFillShade="F2"/>
          </w:tcPr>
          <w:p w:rsidR="00000000" w:rsidRDefault="00BD6E96">
            <w:pPr>
              <w:rPr>
                <w:noProof/>
              </w:rPr>
            </w:pPr>
            <w:r>
              <w:rPr>
                <w:noProof/>
              </w:rPr>
              <w:t>It is a network protocol for delivering audio and video over IP networks.</w:t>
            </w:r>
          </w:p>
        </w:tc>
        <w:tc>
          <w:tcPr>
            <w:tcW w:w="7407" w:type="dxa"/>
          </w:tcPr>
          <w:p w:rsidR="00000000" w:rsidRDefault="00BD6E96">
            <w:pPr>
              <w:rPr>
                <w:lang w:val="de-DE"/>
              </w:rPr>
            </w:pPr>
            <w:r>
              <w:rPr>
                <w:lang w:val="de-DE"/>
              </w:rPr>
              <w:t xml:space="preserve">Es ist ein Netzwerkprotokoll zur Bereitstellung von Audio und Video </w:t>
            </w:r>
            <w:r>
              <w:rPr>
                <w:lang w:val="de-DE"/>
              </w:rPr>
              <w:t>ü</w:t>
            </w:r>
            <w:r>
              <w:rPr>
                <w:lang w:val="de-DE"/>
              </w:rPr>
              <w:t>ber IP-Netzwerke.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b822005c-1856-4685-b299-03441199a1d1</w:t>
            </w:r>
          </w:p>
        </w:tc>
        <w:tc>
          <w:tcPr>
            <w:tcW w:w="7407" w:type="dxa"/>
            <w:shd w:val="clear" w:color="auto" w:fill="F2F2F2" w:themeFill="background1" w:themeFillShade="F2"/>
          </w:tcPr>
          <w:p w:rsidR="00000000" w:rsidRDefault="00BD6E96">
            <w:pPr>
              <w:rPr>
                <w:noProof/>
              </w:rPr>
            </w:pPr>
            <w:r>
              <w:rPr>
                <w:noProof/>
              </w:rPr>
              <w:t>RTP is used in communication and entertainment systems that involve streaming media, such as telephony and video teleconference applications.RTP is designed for end-to-end, real-time transfer of s</w:t>
            </w:r>
            <w:r>
              <w:rPr>
                <w:noProof/>
              </w:rPr>
              <w:t>treaming media.</w:t>
            </w:r>
          </w:p>
        </w:tc>
        <w:tc>
          <w:tcPr>
            <w:tcW w:w="7407" w:type="dxa"/>
          </w:tcPr>
          <w:p w:rsidR="00000000" w:rsidRDefault="00BD6E96">
            <w:pPr>
              <w:rPr>
                <w:lang w:val="de-DE"/>
              </w:rPr>
            </w:pPr>
            <w:r>
              <w:rPr>
                <w:lang w:val="de-DE"/>
              </w:rPr>
              <w:t>RTP wird in Kommunikations- und Unterhaltungssystemen verwendet, die Streaming-Medien wie Telefonie- und Videotelekonferenzanwendungen umfassen. RTP wurde f</w:t>
            </w:r>
            <w:r>
              <w:rPr>
                <w:lang w:val="de-DE"/>
              </w:rPr>
              <w:t>ü</w:t>
            </w:r>
            <w:r>
              <w:rPr>
                <w:lang w:val="de-DE"/>
              </w:rPr>
              <w:t>r die End-to-End-</w:t>
            </w:r>
            <w:r>
              <w:rPr>
                <w:lang w:val="de-DE"/>
              </w:rPr>
              <w:t>Ü</w:t>
            </w:r>
            <w:r>
              <w:rPr>
                <w:lang w:val="de-DE"/>
              </w:rPr>
              <w:t>bertragung von Streaming-Medien in Echtzeit entwickelt.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90f4</w:t>
            </w:r>
            <w:r>
              <w:rPr>
                <w:noProof/>
                <w:sz w:val="2"/>
              </w:rPr>
              <w:t>ed9b-6af6-4b37-9377-efaeb1a3988c</w:t>
            </w:r>
          </w:p>
        </w:tc>
        <w:tc>
          <w:tcPr>
            <w:tcW w:w="7407" w:type="dxa"/>
            <w:shd w:val="clear" w:color="auto" w:fill="F2F2F2" w:themeFill="background1" w:themeFillShade="F2"/>
          </w:tcPr>
          <w:p w:rsidR="00000000" w:rsidRDefault="00BD6E96">
            <w:pPr>
              <w:rPr>
                <w:noProof/>
              </w:rPr>
            </w:pPr>
            <w:r>
              <w:rPr>
                <w:noProof/>
              </w:rPr>
              <w:t>S</w:t>
            </w:r>
          </w:p>
        </w:tc>
        <w:tc>
          <w:tcPr>
            <w:tcW w:w="7407" w:type="dxa"/>
          </w:tcPr>
          <w:p w:rsidR="00000000" w:rsidRDefault="00BD6E96">
            <w:pPr>
              <w:rPr>
                <w:lang w:val="de-DE"/>
              </w:rPr>
            </w:pPr>
            <w:r>
              <w:rPr>
                <w:lang w:val="de-DE"/>
              </w:rPr>
              <w: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9aebb9fc-12e0-4c4d-8c16-69680700382c</w:t>
            </w:r>
          </w:p>
        </w:tc>
        <w:tc>
          <w:tcPr>
            <w:tcW w:w="7407" w:type="dxa"/>
            <w:shd w:val="clear" w:color="auto" w:fill="F2F2F2" w:themeFill="background1" w:themeFillShade="F2"/>
          </w:tcPr>
          <w:p w:rsidR="00000000" w:rsidRDefault="00BD6E96">
            <w:pPr>
              <w:rPr>
                <w:noProof/>
              </w:rPr>
            </w:pPr>
            <w:r>
              <w:rPr>
                <w:noProof/>
              </w:rPr>
              <w:t>Software Encoder</w:t>
            </w:r>
          </w:p>
        </w:tc>
        <w:tc>
          <w:tcPr>
            <w:tcW w:w="7407" w:type="dxa"/>
          </w:tcPr>
          <w:p w:rsidR="00000000" w:rsidRDefault="00BD6E96">
            <w:pPr>
              <w:rPr>
                <w:lang w:val="de-DE"/>
              </w:rPr>
            </w:pPr>
            <w:r>
              <w:rPr>
                <w:lang w:val="de-DE"/>
              </w:rPr>
              <w:t>Software-Encoder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43c52284-60b6-4e2c-8971-d7e979f09066</w:t>
            </w:r>
          </w:p>
        </w:tc>
        <w:tc>
          <w:tcPr>
            <w:tcW w:w="7407" w:type="dxa"/>
            <w:shd w:val="clear" w:color="auto" w:fill="F2F2F2" w:themeFill="background1" w:themeFillShade="F2"/>
          </w:tcPr>
          <w:p w:rsidR="00000000" w:rsidRDefault="00BD6E96">
            <w:pPr>
              <w:rPr>
                <w:noProof/>
              </w:rPr>
            </w:pPr>
            <w:r>
              <w:rPr>
                <w:noProof/>
              </w:rPr>
              <w:t>Software encoders are programs that run on a computing device like your laptop or desktop computer.</w:t>
            </w:r>
          </w:p>
        </w:tc>
        <w:tc>
          <w:tcPr>
            <w:tcW w:w="7407" w:type="dxa"/>
          </w:tcPr>
          <w:p w:rsidR="00000000" w:rsidRDefault="00BD6E96">
            <w:pPr>
              <w:rPr>
                <w:lang w:val="de-DE"/>
              </w:rPr>
            </w:pPr>
            <w:r>
              <w:rPr>
                <w:lang w:val="de-DE"/>
              </w:rPr>
              <w:t>Software-Encoder sind Programme, die auf einem Computer wie Ihrem Laptop oder Desktop-Computer ausgef</w:t>
            </w:r>
            <w:r>
              <w:rPr>
                <w:lang w:val="de-DE"/>
              </w:rPr>
              <w:t>ü</w:t>
            </w:r>
            <w:r>
              <w:rPr>
                <w:lang w:val="de-DE"/>
              </w:rPr>
              <w:t>hrt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9334cc8e-761b-47a9-a4ff-4e53332b78d1</w:t>
            </w:r>
          </w:p>
        </w:tc>
        <w:tc>
          <w:tcPr>
            <w:tcW w:w="7407" w:type="dxa"/>
            <w:shd w:val="clear" w:color="auto" w:fill="F2F2F2" w:themeFill="background1" w:themeFillShade="F2"/>
          </w:tcPr>
          <w:p w:rsidR="00000000" w:rsidRDefault="00BD6E96">
            <w:pPr>
              <w:rPr>
                <w:noProof/>
              </w:rPr>
            </w:pPr>
            <w:r>
              <w:rPr>
                <w:noProof/>
              </w:rPr>
              <w:t>Unlike hardware encoders, these can be easily updated when a new version or upgrade is available.</w:t>
            </w:r>
          </w:p>
        </w:tc>
        <w:tc>
          <w:tcPr>
            <w:tcW w:w="7407" w:type="dxa"/>
          </w:tcPr>
          <w:p w:rsidR="00000000" w:rsidRDefault="00BD6E96">
            <w:pPr>
              <w:rPr>
                <w:lang w:val="de-DE"/>
              </w:rPr>
            </w:pPr>
            <w:r>
              <w:rPr>
                <w:lang w:val="de-DE"/>
              </w:rPr>
              <w:t>Im</w:t>
            </w:r>
            <w:r>
              <w:rPr>
                <w:lang w:val="de-DE"/>
              </w:rPr>
              <w:t xml:space="preserve"> Gegensatz zu Hardware-Encodern k</w:t>
            </w:r>
            <w:r>
              <w:rPr>
                <w:lang w:val="de-DE"/>
              </w:rPr>
              <w:t>ö</w:t>
            </w:r>
            <w:r>
              <w:rPr>
                <w:lang w:val="de-DE"/>
              </w:rPr>
              <w:t>nnen diese leicht aktualisiert werden, wenn eine neue Version oder ein neues Upgrade verf</w:t>
            </w:r>
            <w:r>
              <w:rPr>
                <w:lang w:val="de-DE"/>
              </w:rPr>
              <w:t>ü</w:t>
            </w:r>
            <w:r>
              <w:rPr>
                <w:lang w:val="de-DE"/>
              </w:rPr>
              <w:t>gbar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4af566c2-f097-4be1-8364-993305f71c3d</w:t>
            </w:r>
          </w:p>
        </w:tc>
        <w:tc>
          <w:tcPr>
            <w:tcW w:w="7407" w:type="dxa"/>
            <w:shd w:val="clear" w:color="auto" w:fill="F2F2F2" w:themeFill="background1" w:themeFillShade="F2"/>
          </w:tcPr>
          <w:p w:rsidR="00000000" w:rsidRDefault="00BD6E96">
            <w:pPr>
              <w:rPr>
                <w:noProof/>
              </w:rPr>
            </w:pPr>
            <w:r>
              <w:rPr>
                <w:noProof/>
              </w:rPr>
              <w:t>Even though these can lack overall latency speed that hardware encoders can have.</w:t>
            </w:r>
          </w:p>
        </w:tc>
        <w:tc>
          <w:tcPr>
            <w:tcW w:w="7407" w:type="dxa"/>
          </w:tcPr>
          <w:p w:rsidR="00000000" w:rsidRDefault="00BD6E96">
            <w:pPr>
              <w:rPr>
                <w:lang w:val="de-DE"/>
              </w:rPr>
            </w:pPr>
            <w:r>
              <w:rPr>
                <w:lang w:val="de-DE"/>
              </w:rPr>
              <w:t>Auch wenn diese m</w:t>
            </w:r>
            <w:r>
              <w:rPr>
                <w:lang w:val="de-DE"/>
              </w:rPr>
              <w:t>ö</w:t>
            </w:r>
            <w:r>
              <w:rPr>
                <w:lang w:val="de-DE"/>
              </w:rPr>
              <w:t xml:space="preserve">glicherweise nicht </w:t>
            </w:r>
            <w:r>
              <w:rPr>
                <w:lang w:val="de-DE"/>
              </w:rPr>
              <w:t>ü</w:t>
            </w:r>
            <w:r>
              <w:rPr>
                <w:lang w:val="de-DE"/>
              </w:rPr>
              <w:t>ber die gesamte Latenzzeit verf</w:t>
            </w:r>
            <w:r>
              <w:rPr>
                <w:lang w:val="de-DE"/>
              </w:rPr>
              <w:t>ü</w:t>
            </w:r>
            <w:r>
              <w:rPr>
                <w:lang w:val="de-DE"/>
              </w:rPr>
              <w:t>gen, die Hardware-Encoder haben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e8ee10e1-f3b8-49d0-8ea5-65734a22d391</w:t>
            </w:r>
          </w:p>
        </w:tc>
        <w:tc>
          <w:tcPr>
            <w:tcW w:w="7407" w:type="dxa"/>
            <w:shd w:val="clear" w:color="auto" w:fill="F2F2F2" w:themeFill="background1" w:themeFillShade="F2"/>
          </w:tcPr>
          <w:p w:rsidR="00000000" w:rsidRDefault="00BD6E96">
            <w:pPr>
              <w:rPr>
                <w:noProof/>
              </w:rPr>
            </w:pPr>
            <w:r>
              <w:rPr>
                <w:noProof/>
              </w:rPr>
              <w:t>It is part of Encoding</w:t>
            </w:r>
            <w:r>
              <w:rPr>
                <w:noProof/>
              </w:rPr>
              <w:t>.</w:t>
            </w:r>
          </w:p>
        </w:tc>
        <w:tc>
          <w:tcPr>
            <w:tcW w:w="7407" w:type="dxa"/>
          </w:tcPr>
          <w:p w:rsidR="00000000" w:rsidRDefault="00BD6E96">
            <w:pPr>
              <w:rPr>
                <w:lang w:val="de-DE"/>
              </w:rPr>
            </w:pPr>
            <w:r>
              <w:rPr>
                <w:lang w:val="de-DE"/>
              </w:rPr>
              <w:t>Es ist Teil der 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421fff8d-2278-469d-8ae5-df612e863a57</w:t>
            </w:r>
          </w:p>
        </w:tc>
        <w:tc>
          <w:tcPr>
            <w:tcW w:w="7407" w:type="dxa"/>
            <w:shd w:val="clear" w:color="auto" w:fill="F2F2F2" w:themeFill="background1" w:themeFillShade="F2"/>
          </w:tcPr>
          <w:p w:rsidR="00000000" w:rsidRDefault="00BD6E96">
            <w:pPr>
              <w:rPr>
                <w:noProof/>
              </w:rPr>
            </w:pPr>
            <w:r>
              <w:rPr>
                <w:noProof/>
              </w:rPr>
              <w:t>Single sign-on (SSO)</w:t>
            </w:r>
          </w:p>
        </w:tc>
        <w:tc>
          <w:tcPr>
            <w:tcW w:w="7407" w:type="dxa"/>
          </w:tcPr>
          <w:p w:rsidR="00000000" w:rsidRDefault="00BD6E96">
            <w:pPr>
              <w:rPr>
                <w:lang w:val="de-DE"/>
              </w:rPr>
            </w:pPr>
            <w:r>
              <w:rPr>
                <w:lang w:val="de-DE"/>
              </w:rPr>
              <w:t>Single Sign-On (SSO)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4bbed389-b278-4ac5-8085-a7c43bcc8044</w:t>
            </w:r>
          </w:p>
        </w:tc>
        <w:tc>
          <w:tcPr>
            <w:tcW w:w="7407" w:type="dxa"/>
            <w:shd w:val="clear" w:color="auto" w:fill="F2F2F2" w:themeFill="background1" w:themeFillShade="F2"/>
          </w:tcPr>
          <w:p w:rsidR="00000000" w:rsidRDefault="00BD6E96">
            <w:pPr>
              <w:rPr>
                <w:noProof/>
              </w:rPr>
            </w:pPr>
            <w:r>
              <w:rPr>
                <w:noProof/>
              </w:rPr>
              <w:t xml:space="preserve">Is a session and user authentication service that permits a user to use one set of login credentials </w:t>
            </w:r>
            <w:r>
              <w:rPr>
                <w:noProof/>
              </w:rPr>
              <w:t>(e.g., name and password) to access multiple applications.</w:t>
            </w:r>
          </w:p>
        </w:tc>
        <w:tc>
          <w:tcPr>
            <w:tcW w:w="7407" w:type="dxa"/>
          </w:tcPr>
          <w:p w:rsidR="00000000" w:rsidRDefault="00BD6E96">
            <w:pPr>
              <w:rPr>
                <w:lang w:val="de-DE"/>
              </w:rPr>
            </w:pPr>
            <w:r>
              <w:rPr>
                <w:lang w:val="de-DE"/>
              </w:rPr>
              <w:t>Ist ein Sitzungs- und Benutzerauthentifizierungsdienst, mit dem ein Benutzer einen Satz von Anmeldeinformationen (z. B. Name und Kennwort) verwenden kann, um auf mehrere Anwendungen zuzugreifen.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d6bfd67f-1b79-4f61-90b0-b678ef7278ed</w:t>
            </w:r>
          </w:p>
        </w:tc>
        <w:tc>
          <w:tcPr>
            <w:tcW w:w="7407" w:type="dxa"/>
            <w:shd w:val="clear" w:color="auto" w:fill="F2F2F2" w:themeFill="background1" w:themeFillShade="F2"/>
          </w:tcPr>
          <w:p w:rsidR="00000000" w:rsidRDefault="00BD6E96">
            <w:pPr>
              <w:rPr>
                <w:noProof/>
              </w:rPr>
            </w:pPr>
            <w:r>
              <w:rPr>
                <w:noProof/>
              </w:rPr>
              <w:t>Stream security</w:t>
            </w:r>
          </w:p>
        </w:tc>
        <w:tc>
          <w:tcPr>
            <w:tcW w:w="7407" w:type="dxa"/>
          </w:tcPr>
          <w:p w:rsidR="00000000" w:rsidRDefault="00BD6E96">
            <w:pPr>
              <w:rPr>
                <w:lang w:val="de-DE"/>
              </w:rPr>
            </w:pPr>
            <w:r>
              <w:rPr>
                <w:lang w:val="de-DE"/>
              </w:rPr>
              <w:t>Stream-Sicherheit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924293bc-6be0-446c-82eb-bb86247bf65b</w:t>
            </w:r>
          </w:p>
        </w:tc>
        <w:tc>
          <w:tcPr>
            <w:tcW w:w="7407" w:type="dxa"/>
            <w:shd w:val="clear" w:color="auto" w:fill="F2F2F2" w:themeFill="background1" w:themeFillShade="F2"/>
          </w:tcPr>
          <w:p w:rsidR="00000000" w:rsidRDefault="00BD6E96">
            <w:pPr>
              <w:rPr>
                <w:noProof/>
              </w:rPr>
            </w:pPr>
            <w:r>
              <w:rPr>
                <w:noProof/>
              </w:rPr>
              <w:t>Precautions to ensure external parties can</w:t>
            </w:r>
            <w:r>
              <w:rPr>
                <w:noProof/>
              </w:rPr>
              <w:t>’</w:t>
            </w:r>
            <w:r>
              <w:rPr>
                <w:noProof/>
              </w:rPr>
              <w:t>t get access to the live stream.</w:t>
            </w:r>
          </w:p>
        </w:tc>
        <w:tc>
          <w:tcPr>
            <w:tcW w:w="7407" w:type="dxa"/>
          </w:tcPr>
          <w:p w:rsidR="00000000" w:rsidRDefault="00BD6E96">
            <w:pPr>
              <w:rPr>
                <w:lang w:val="de-DE"/>
              </w:rPr>
            </w:pPr>
            <w:r>
              <w:rPr>
                <w:lang w:val="de-DE"/>
              </w:rPr>
              <w:t>Vorsichtsma</w:t>
            </w:r>
            <w:r>
              <w:rPr>
                <w:lang w:val="de-DE"/>
              </w:rPr>
              <w:t>ß</w:t>
            </w:r>
            <w:r>
              <w:rPr>
                <w:lang w:val="de-DE"/>
              </w:rPr>
              <w:t>nahmen, um sicherzustellen, dass externe Parteien k</w:t>
            </w:r>
            <w:r>
              <w:rPr>
                <w:lang w:val="de-DE"/>
              </w:rPr>
              <w:t>einen Zugriff auf den Live-Stream 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49d2a403-2e44-4c93-94d3-df3cddb1a998</w:t>
            </w:r>
          </w:p>
        </w:tc>
        <w:tc>
          <w:tcPr>
            <w:tcW w:w="7407" w:type="dxa"/>
            <w:shd w:val="clear" w:color="auto" w:fill="F2F2F2" w:themeFill="background1" w:themeFillShade="F2"/>
          </w:tcPr>
          <w:p w:rsidR="00000000" w:rsidRDefault="00BD6E96">
            <w:pPr>
              <w:rPr>
                <w:noProof/>
              </w:rPr>
            </w:pPr>
            <w:r>
              <w:rPr>
                <w:noProof/>
              </w:rPr>
              <w:t>Slide Synchronization</w:t>
            </w:r>
          </w:p>
        </w:tc>
        <w:tc>
          <w:tcPr>
            <w:tcW w:w="7407" w:type="dxa"/>
          </w:tcPr>
          <w:p w:rsidR="00000000" w:rsidRDefault="00BD6E96">
            <w:pPr>
              <w:rPr>
                <w:lang w:val="de-DE"/>
              </w:rPr>
            </w:pPr>
            <w:r>
              <w:rPr>
                <w:lang w:val="de-DE"/>
              </w:rPr>
              <w:t>Foliensynchronisation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535aad08-5995-48da-8714-3a92f1a75422</w:t>
            </w:r>
          </w:p>
        </w:tc>
        <w:tc>
          <w:tcPr>
            <w:tcW w:w="7407" w:type="dxa"/>
            <w:shd w:val="clear" w:color="auto" w:fill="F2F2F2" w:themeFill="background1" w:themeFillShade="F2"/>
          </w:tcPr>
          <w:p w:rsidR="00000000" w:rsidRDefault="00BD6E96">
            <w:pPr>
              <w:rPr>
                <w:noProof/>
              </w:rPr>
            </w:pPr>
            <w:r>
              <w:rPr>
                <w:noProof/>
              </w:rPr>
              <w:t xml:space="preserve">Automatically record and sync slides with live stream video with no post-production </w:t>
            </w:r>
            <w:r>
              <w:rPr>
                <w:noProof/>
              </w:rPr>
              <w:t>required.</w:t>
            </w:r>
          </w:p>
        </w:tc>
        <w:tc>
          <w:tcPr>
            <w:tcW w:w="7407" w:type="dxa"/>
          </w:tcPr>
          <w:p w:rsidR="00000000" w:rsidRDefault="00BD6E96">
            <w:pPr>
              <w:rPr>
                <w:lang w:val="de-DE"/>
              </w:rPr>
            </w:pPr>
            <w:r>
              <w:rPr>
                <w:lang w:val="de-DE"/>
              </w:rPr>
              <w:t>Automatische Aufnahme und Synchronisierung von Folien mit Live-Stream-Videos ohne Nachbearbeitung.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15b0a23d-a544-41c7-84a8-e452dc64c1a5</w:t>
            </w:r>
          </w:p>
        </w:tc>
        <w:tc>
          <w:tcPr>
            <w:tcW w:w="7407" w:type="dxa"/>
            <w:shd w:val="clear" w:color="auto" w:fill="F2F2F2" w:themeFill="background1" w:themeFillShade="F2"/>
          </w:tcPr>
          <w:p w:rsidR="00000000" w:rsidRDefault="00BD6E96">
            <w:pPr>
              <w:rPr>
                <w:noProof/>
              </w:rPr>
            </w:pPr>
            <w:r>
              <w:rPr>
                <w:noProof/>
              </w:rPr>
              <w:t>Static Entry Point (SEP)</w:t>
            </w:r>
          </w:p>
        </w:tc>
        <w:tc>
          <w:tcPr>
            <w:tcW w:w="7407" w:type="dxa"/>
          </w:tcPr>
          <w:p w:rsidR="00000000" w:rsidRDefault="00BD6E96">
            <w:pPr>
              <w:rPr>
                <w:lang w:val="de-DE"/>
              </w:rPr>
            </w:pPr>
            <w:r>
              <w:rPr>
                <w:lang w:val="de-DE"/>
              </w:rPr>
              <w:t>Statischer Einstiegspunkt (SEP)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41cedc2f-42ed-4826-b779-513291d887ce</w:t>
            </w:r>
          </w:p>
        </w:tc>
        <w:tc>
          <w:tcPr>
            <w:tcW w:w="7407" w:type="dxa"/>
            <w:shd w:val="clear" w:color="auto" w:fill="F2F2F2" w:themeFill="background1" w:themeFillShade="F2"/>
          </w:tcPr>
          <w:p w:rsidR="00000000" w:rsidRDefault="00BD6E96">
            <w:pPr>
              <w:rPr>
                <w:noProof/>
              </w:rPr>
            </w:pPr>
            <w:r>
              <w:rPr>
                <w:noProof/>
              </w:rPr>
              <w:t>Allows for a long-running live job that can be activated and deactivated while keeping the entry point URLs and playback URLs static and re-usable.</w:t>
            </w:r>
          </w:p>
        </w:tc>
        <w:tc>
          <w:tcPr>
            <w:tcW w:w="7407" w:type="dxa"/>
          </w:tcPr>
          <w:p w:rsidR="00000000" w:rsidRDefault="00BD6E96">
            <w:pPr>
              <w:rPr>
                <w:lang w:val="de-DE"/>
              </w:rPr>
            </w:pPr>
            <w:r>
              <w:rPr>
                <w:lang w:val="de-DE"/>
              </w:rPr>
              <w:t>Erm</w:t>
            </w:r>
            <w:r>
              <w:rPr>
                <w:lang w:val="de-DE"/>
              </w:rPr>
              <w:t>ö</w:t>
            </w:r>
            <w:r>
              <w:rPr>
                <w:lang w:val="de-DE"/>
              </w:rPr>
              <w:t>glicht einen lang laufenden Live-Job, der aktiviert und deaktiviert werden kann, w</w:t>
            </w:r>
            <w:r>
              <w:rPr>
                <w:lang w:val="de-DE"/>
              </w:rPr>
              <w:t>ä</w:t>
            </w:r>
            <w:r>
              <w:rPr>
                <w:lang w:val="de-DE"/>
              </w:rPr>
              <w:t>hrend die Einstiegspu</w:t>
            </w:r>
            <w:r>
              <w:rPr>
                <w:lang w:val="de-DE"/>
              </w:rPr>
              <w:t>nkt-URLs und Wiedergabe-URLs statisch und wiederverwendbar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9147254a-1d33-4ec6-97ec-abb202f55c35</w:t>
            </w:r>
          </w:p>
        </w:tc>
        <w:tc>
          <w:tcPr>
            <w:tcW w:w="7407" w:type="dxa"/>
            <w:shd w:val="clear" w:color="auto" w:fill="F2F2F2" w:themeFill="background1" w:themeFillShade="F2"/>
          </w:tcPr>
          <w:p w:rsidR="00000000" w:rsidRDefault="00BD6E96">
            <w:pPr>
              <w:rPr>
                <w:noProof/>
              </w:rPr>
            </w:pPr>
            <w:r>
              <w:rPr>
                <w:noProof/>
              </w:rPr>
              <w:t>This feature allows customers to configure their encoder in their facilities or the field and allows the customer to create their own scheduling l</w:t>
            </w:r>
            <w:r>
              <w:rPr>
                <w:noProof/>
              </w:rPr>
              <w:t>ogic for live channels or programs.</w:t>
            </w:r>
          </w:p>
        </w:tc>
        <w:tc>
          <w:tcPr>
            <w:tcW w:w="7407" w:type="dxa"/>
          </w:tcPr>
          <w:p w:rsidR="00000000" w:rsidRDefault="00BD6E96">
            <w:pPr>
              <w:rPr>
                <w:lang w:val="de-DE"/>
              </w:rPr>
            </w:pPr>
            <w:r>
              <w:rPr>
                <w:lang w:val="de-DE"/>
              </w:rPr>
              <w:t>Mit dieser Funktion k</w:t>
            </w:r>
            <w:r>
              <w:rPr>
                <w:lang w:val="de-DE"/>
              </w:rPr>
              <w:t>ö</w:t>
            </w:r>
            <w:r>
              <w:rPr>
                <w:lang w:val="de-DE"/>
              </w:rPr>
              <w:t>nnen Kunden ihren Encoder in ihren Einrichtungen oder vor Ort konfigurieren und ihre eigene Planungslogik f</w:t>
            </w:r>
            <w:r>
              <w:rPr>
                <w:lang w:val="de-DE"/>
              </w:rPr>
              <w:t>ü</w:t>
            </w:r>
            <w:r>
              <w:rPr>
                <w:lang w:val="de-DE"/>
              </w:rPr>
              <w:t>r Live-Kan</w:t>
            </w:r>
            <w:r>
              <w:rPr>
                <w:lang w:val="de-DE"/>
              </w:rPr>
              <w:t>ä</w:t>
            </w:r>
            <w:r>
              <w:rPr>
                <w:lang w:val="de-DE"/>
              </w:rPr>
              <w:t>le oder -Programme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03e4a506-7e5c-477d-852f-df828a979479</w:t>
            </w:r>
          </w:p>
        </w:tc>
        <w:tc>
          <w:tcPr>
            <w:tcW w:w="7407" w:type="dxa"/>
            <w:shd w:val="clear" w:color="auto" w:fill="F2F2F2" w:themeFill="background1" w:themeFillShade="F2"/>
          </w:tcPr>
          <w:p w:rsidR="00000000" w:rsidRDefault="00BD6E96">
            <w:pPr>
              <w:rPr>
                <w:noProof/>
              </w:rPr>
            </w:pPr>
            <w:r>
              <w:rPr>
                <w:noProof/>
              </w:rPr>
              <w:t xml:space="preserve">Secure </w:t>
            </w:r>
            <w:r>
              <w:rPr>
                <w:noProof/>
              </w:rPr>
              <w:t>Reliable Transport(SRT)</w:t>
            </w:r>
          </w:p>
        </w:tc>
        <w:tc>
          <w:tcPr>
            <w:tcW w:w="7407" w:type="dxa"/>
          </w:tcPr>
          <w:p w:rsidR="00000000" w:rsidRDefault="00BD6E96">
            <w:pPr>
              <w:rPr>
                <w:lang w:val="de-DE"/>
              </w:rPr>
            </w:pPr>
            <w:r>
              <w:rPr>
                <w:lang w:val="de-DE"/>
              </w:rPr>
              <w:t>Sicherer zuverl</w:t>
            </w:r>
            <w:r>
              <w:rPr>
                <w:lang w:val="de-DE"/>
              </w:rPr>
              <w:t>ä</w:t>
            </w:r>
            <w:r>
              <w:rPr>
                <w:lang w:val="de-DE"/>
              </w:rPr>
              <w:t>ssiger Transport (SRT)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45554958-aff8-4868-9525-2142ecaec6d9</w:t>
            </w:r>
          </w:p>
        </w:tc>
        <w:tc>
          <w:tcPr>
            <w:tcW w:w="7407" w:type="dxa"/>
            <w:shd w:val="clear" w:color="auto" w:fill="F2F2F2" w:themeFill="background1" w:themeFillShade="F2"/>
          </w:tcPr>
          <w:p w:rsidR="00000000" w:rsidRDefault="00BD6E96">
            <w:pPr>
              <w:rPr>
                <w:noProof/>
              </w:rPr>
            </w:pPr>
            <w:r>
              <w:rPr>
                <w:noProof/>
              </w:rPr>
              <w:t>It is an open-source video transport protocol developed originally by Haivision that optimizes streaming performance across unpredictable networks, suc</w:t>
            </w:r>
            <w:r>
              <w:rPr>
                <w:noProof/>
              </w:rPr>
              <w:t>h as the Internet, by dynamically adapting to the real-time network conditions between transport endpoints.</w:t>
            </w:r>
          </w:p>
        </w:tc>
        <w:tc>
          <w:tcPr>
            <w:tcW w:w="7407" w:type="dxa"/>
          </w:tcPr>
          <w:p w:rsidR="00000000" w:rsidRDefault="00BD6E96">
            <w:pPr>
              <w:rPr>
                <w:lang w:val="de-DE"/>
              </w:rPr>
            </w:pPr>
            <w:r>
              <w:rPr>
                <w:lang w:val="de-DE"/>
              </w:rPr>
              <w:t>Es handelt sich um ein Open-Source-Videotransportprotokoll, das urspr</w:t>
            </w:r>
            <w:r>
              <w:rPr>
                <w:lang w:val="de-DE"/>
              </w:rPr>
              <w:t>ü</w:t>
            </w:r>
            <w:r>
              <w:rPr>
                <w:lang w:val="de-DE"/>
              </w:rPr>
              <w:t xml:space="preserve">nglich von Haivision entwickelt wurde und die Streaming-Leistung </w:t>
            </w:r>
            <w:r>
              <w:rPr>
                <w:lang w:val="de-DE"/>
              </w:rPr>
              <w:t>ü</w:t>
            </w:r>
            <w:r>
              <w:rPr>
                <w:lang w:val="de-DE"/>
              </w:rPr>
              <w:t>ber unvorher</w:t>
            </w:r>
            <w:r>
              <w:rPr>
                <w:lang w:val="de-DE"/>
              </w:rPr>
              <w:t>sehbare Netzwerke wie das Internet optimiert, indem es sich dynamisch an die Echtzeit-Netzwerkbedingungen zwischen Transportendpunkten anpasst.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2c78eb45-30c7-47ed-8fb4-9dc1a36f138d</w:t>
            </w:r>
          </w:p>
        </w:tc>
        <w:tc>
          <w:tcPr>
            <w:tcW w:w="7407" w:type="dxa"/>
            <w:shd w:val="clear" w:color="auto" w:fill="F2F2F2" w:themeFill="background1" w:themeFillShade="F2"/>
          </w:tcPr>
          <w:p w:rsidR="00000000" w:rsidRDefault="00BD6E96">
            <w:pPr>
              <w:rPr>
                <w:noProof/>
              </w:rPr>
            </w:pPr>
            <w:r>
              <w:rPr>
                <w:noProof/>
              </w:rPr>
              <w:t>T</w:t>
            </w:r>
          </w:p>
        </w:tc>
        <w:tc>
          <w:tcPr>
            <w:tcW w:w="7407" w:type="dxa"/>
          </w:tcPr>
          <w:p w:rsidR="00000000" w:rsidRDefault="00BD6E96">
            <w:pPr>
              <w:rPr>
                <w:lang w:val="de-DE"/>
              </w:rPr>
            </w:pP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3498e7c3-011b-4962-b4d0-9a3af75fa869</w:t>
            </w:r>
          </w:p>
        </w:tc>
        <w:tc>
          <w:tcPr>
            <w:tcW w:w="7407" w:type="dxa"/>
            <w:shd w:val="clear" w:color="auto" w:fill="F2F2F2" w:themeFill="background1" w:themeFillShade="F2"/>
          </w:tcPr>
          <w:p w:rsidR="00000000" w:rsidRDefault="00BD6E96">
            <w:pPr>
              <w:rPr>
                <w:noProof/>
              </w:rPr>
            </w:pPr>
            <w:r>
              <w:rPr>
                <w:noProof/>
              </w:rPr>
              <w:t>Transcoding</w:t>
            </w:r>
          </w:p>
        </w:tc>
        <w:tc>
          <w:tcPr>
            <w:tcW w:w="7407" w:type="dxa"/>
          </w:tcPr>
          <w:p w:rsidR="00000000" w:rsidRDefault="00BD6E96">
            <w:pPr>
              <w:rPr>
                <w:lang w:val="de-DE"/>
              </w:rPr>
            </w:pPr>
            <w:r>
              <w:rPr>
                <w:lang w:val="de-DE"/>
              </w:rPr>
              <w:t>Transcodierung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985aa953-06c1-40ff-b239-9e997157b844</w:t>
            </w:r>
          </w:p>
        </w:tc>
        <w:tc>
          <w:tcPr>
            <w:tcW w:w="7407" w:type="dxa"/>
            <w:shd w:val="clear" w:color="auto" w:fill="F2F2F2" w:themeFill="background1" w:themeFillShade="F2"/>
          </w:tcPr>
          <w:p w:rsidR="00000000" w:rsidRDefault="00BD6E96">
            <w:pPr>
              <w:rPr>
                <w:noProof/>
              </w:rPr>
            </w:pPr>
            <w:r>
              <w:rPr>
                <w:noProof/>
              </w:rPr>
              <w:t>Converts a video file from one format to another, to make videos viewable across different platforms.</w:t>
            </w:r>
          </w:p>
        </w:tc>
        <w:tc>
          <w:tcPr>
            <w:tcW w:w="7407" w:type="dxa"/>
          </w:tcPr>
          <w:p w:rsidR="00000000" w:rsidRDefault="00BD6E96">
            <w:pPr>
              <w:rPr>
                <w:lang w:val="de-DE"/>
              </w:rPr>
            </w:pPr>
            <w:r>
              <w:rPr>
                <w:lang w:val="de-DE"/>
              </w:rPr>
              <w:t>Konvertiert eine Videodatei von einem Format in ein anderes, um Videos auf verschiedenen Plattfor</w:t>
            </w:r>
            <w:r>
              <w:rPr>
                <w:lang w:val="de-DE"/>
              </w:rPr>
              <w:t>men sichtbar zu machen.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06b20c5d-ad68-4865-8ddb-81c1413e1a96</w:t>
            </w:r>
          </w:p>
        </w:tc>
        <w:tc>
          <w:tcPr>
            <w:tcW w:w="7407" w:type="dxa"/>
            <w:shd w:val="clear" w:color="auto" w:fill="F2F2F2" w:themeFill="background1" w:themeFillShade="F2"/>
          </w:tcPr>
          <w:p w:rsidR="00000000" w:rsidRDefault="00BD6E96">
            <w:pPr>
              <w:rPr>
                <w:noProof/>
              </w:rPr>
            </w:pPr>
            <w:r>
              <w:rPr>
                <w:noProof/>
              </w:rPr>
              <w:t>V</w:t>
            </w:r>
          </w:p>
        </w:tc>
        <w:tc>
          <w:tcPr>
            <w:tcW w:w="7407" w:type="dxa"/>
          </w:tcPr>
          <w:p w:rsidR="00000000" w:rsidRDefault="00BD6E96">
            <w:pPr>
              <w:rPr>
                <w:lang w:val="de-DE"/>
              </w:rPr>
            </w:pPr>
            <w:r>
              <w:rPr>
                <w:lang w:val="de-DE"/>
              </w:rPr>
              <w:t>V.</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e9fd5a97-40ad-4b7b-993b-734628f70c8c</w:t>
            </w:r>
          </w:p>
        </w:tc>
        <w:tc>
          <w:tcPr>
            <w:tcW w:w="7407" w:type="dxa"/>
            <w:shd w:val="clear" w:color="auto" w:fill="F2F2F2" w:themeFill="background1" w:themeFillShade="F2"/>
          </w:tcPr>
          <w:p w:rsidR="00000000" w:rsidRDefault="00BD6E96">
            <w:pPr>
              <w:rPr>
                <w:noProof/>
              </w:rPr>
            </w:pPr>
            <w:r>
              <w:rPr>
                <w:noProof/>
              </w:rPr>
              <w:t>Video Stream Compression</w:t>
            </w:r>
          </w:p>
        </w:tc>
        <w:tc>
          <w:tcPr>
            <w:tcW w:w="7407" w:type="dxa"/>
          </w:tcPr>
          <w:p w:rsidR="00000000" w:rsidRDefault="00BD6E96">
            <w:pPr>
              <w:rPr>
                <w:lang w:val="de-DE"/>
              </w:rPr>
            </w:pPr>
            <w:r>
              <w:rPr>
                <w:lang w:val="de-DE"/>
              </w:rPr>
              <w:t>Videostream-Komprimierung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4a2eabeb-da68-4b59-bc87-bcd90eb046f9</w:t>
            </w:r>
          </w:p>
        </w:tc>
        <w:tc>
          <w:tcPr>
            <w:tcW w:w="7407" w:type="dxa"/>
            <w:shd w:val="clear" w:color="auto" w:fill="F2F2F2" w:themeFill="background1" w:themeFillShade="F2"/>
          </w:tcPr>
          <w:p w:rsidR="00000000" w:rsidRDefault="00BD6E96">
            <w:pPr>
              <w:rPr>
                <w:noProof/>
              </w:rPr>
            </w:pPr>
            <w:r>
              <w:rPr>
                <w:noProof/>
              </w:rPr>
              <w:t>Video compression uses coding techniques to reduce</w:t>
            </w:r>
            <w:r>
              <w:rPr>
                <w:noProof/>
              </w:rPr>
              <w:t xml:space="preserve"> redundancy in video data.</w:t>
            </w:r>
          </w:p>
        </w:tc>
        <w:tc>
          <w:tcPr>
            <w:tcW w:w="7407" w:type="dxa"/>
          </w:tcPr>
          <w:p w:rsidR="00000000" w:rsidRDefault="00BD6E96">
            <w:pPr>
              <w:rPr>
                <w:lang w:val="de-DE"/>
              </w:rPr>
            </w:pPr>
            <w:r>
              <w:rPr>
                <w:lang w:val="de-DE"/>
              </w:rPr>
              <w:t>Bei der Videokomprimierung werden Codierungstechniken verwendet, um die Redundanz in Videodaten zu verringern.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19b97716-a87a-4d63-aca1-32a60a1ace81</w:t>
            </w:r>
          </w:p>
        </w:tc>
        <w:tc>
          <w:tcPr>
            <w:tcW w:w="7407" w:type="dxa"/>
            <w:shd w:val="clear" w:color="auto" w:fill="F2F2F2" w:themeFill="background1" w:themeFillShade="F2"/>
          </w:tcPr>
          <w:p w:rsidR="00000000" w:rsidRDefault="00BD6E96">
            <w:pPr>
              <w:rPr>
                <w:noProof/>
              </w:rPr>
            </w:pPr>
            <w:r>
              <w:rPr>
                <w:noProof/>
              </w:rPr>
              <w:t>Compressing a video increases processing efficiency and decreases the overall size of the video being streamed.</w:t>
            </w:r>
          </w:p>
        </w:tc>
        <w:tc>
          <w:tcPr>
            <w:tcW w:w="7407" w:type="dxa"/>
          </w:tcPr>
          <w:p w:rsidR="00000000" w:rsidRDefault="00BD6E96">
            <w:pPr>
              <w:rPr>
                <w:lang w:val="de-DE"/>
              </w:rPr>
            </w:pPr>
            <w:r>
              <w:rPr>
                <w:lang w:val="de-DE"/>
              </w:rPr>
              <w:t>Das Komprimieren eines Videos erh</w:t>
            </w:r>
            <w:r>
              <w:rPr>
                <w:lang w:val="de-DE"/>
              </w:rPr>
              <w:t>ö</w:t>
            </w:r>
            <w:r>
              <w:rPr>
                <w:lang w:val="de-DE"/>
              </w:rPr>
              <w:t>ht die Verarbeitungseffizienz und verringert die Gesamtgr</w:t>
            </w:r>
            <w:r>
              <w:rPr>
                <w:lang w:val="de-DE"/>
              </w:rPr>
              <w:t>öß</w:t>
            </w:r>
            <w:r>
              <w:rPr>
                <w:lang w:val="de-DE"/>
              </w:rPr>
              <w:t>e des gestreamten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8c3cbc57-d614-412d-b</w:t>
            </w:r>
            <w:r>
              <w:rPr>
                <w:noProof/>
                <w:sz w:val="2"/>
              </w:rPr>
              <w:t>311-e0c49774e77f</w:t>
            </w:r>
          </w:p>
        </w:tc>
        <w:tc>
          <w:tcPr>
            <w:tcW w:w="7407" w:type="dxa"/>
            <w:shd w:val="clear" w:color="auto" w:fill="F2F2F2" w:themeFill="background1" w:themeFillShade="F2"/>
          </w:tcPr>
          <w:p w:rsidR="00000000" w:rsidRDefault="00BD6E96">
            <w:pPr>
              <w:rPr>
                <w:noProof/>
              </w:rPr>
            </w:pPr>
            <w:r>
              <w:rPr>
                <w:noProof/>
              </w:rPr>
              <w:t>The Industry standard is H.264 (better known as MPEG-4).</w:t>
            </w:r>
          </w:p>
        </w:tc>
        <w:tc>
          <w:tcPr>
            <w:tcW w:w="7407" w:type="dxa"/>
          </w:tcPr>
          <w:p w:rsidR="00000000" w:rsidRDefault="00BD6E96">
            <w:pPr>
              <w:rPr>
                <w:lang w:val="de-DE"/>
              </w:rPr>
            </w:pPr>
            <w:r>
              <w:rPr>
                <w:lang w:val="de-DE"/>
              </w:rPr>
              <w:t>Der Industriestandard ist H.264 (besser bekannt als MPEG-4).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eaf735a8-c806-4d79-9e35-fc22119b2547</w:t>
            </w:r>
          </w:p>
        </w:tc>
        <w:tc>
          <w:tcPr>
            <w:tcW w:w="7407" w:type="dxa"/>
            <w:shd w:val="clear" w:color="auto" w:fill="F2F2F2" w:themeFill="background1" w:themeFillShade="F2"/>
          </w:tcPr>
          <w:p w:rsidR="00000000" w:rsidRDefault="00BD6E96">
            <w:pPr>
              <w:rPr>
                <w:noProof/>
              </w:rPr>
            </w:pPr>
            <w:r>
              <w:rPr>
                <w:noProof/>
              </w:rPr>
              <w:t>Video on Demand (VOD)</w:t>
            </w:r>
          </w:p>
        </w:tc>
        <w:tc>
          <w:tcPr>
            <w:tcW w:w="7407" w:type="dxa"/>
          </w:tcPr>
          <w:p w:rsidR="00000000" w:rsidRDefault="00BD6E96">
            <w:pPr>
              <w:rPr>
                <w:lang w:val="de-DE"/>
              </w:rPr>
            </w:pPr>
            <w:r>
              <w:rPr>
                <w:lang w:val="de-DE"/>
              </w:rPr>
              <w:t>Video on Demand (VOD)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6d2fc026-a268-49e2-816a-62a4b1</w:t>
            </w:r>
            <w:r>
              <w:rPr>
                <w:noProof/>
                <w:sz w:val="2"/>
              </w:rPr>
              <w:t>2c0948</w:t>
            </w:r>
          </w:p>
        </w:tc>
        <w:tc>
          <w:tcPr>
            <w:tcW w:w="7407" w:type="dxa"/>
            <w:shd w:val="clear" w:color="auto" w:fill="F2F2F2" w:themeFill="background1" w:themeFillShade="F2"/>
          </w:tcPr>
          <w:p w:rsidR="00000000" w:rsidRDefault="00BD6E96">
            <w:pPr>
              <w:rPr>
                <w:noProof/>
              </w:rPr>
            </w:pPr>
            <w:r>
              <w:rPr>
                <w:noProof/>
              </w:rPr>
              <w:t>It is a video media distribution system that allows users to access video entertainment without a traditional video entertainment device and without the constraints of a typical static broadcasting schedule.</w:t>
            </w:r>
          </w:p>
        </w:tc>
        <w:tc>
          <w:tcPr>
            <w:tcW w:w="7407" w:type="dxa"/>
          </w:tcPr>
          <w:p w:rsidR="00000000" w:rsidRDefault="00BD6E96">
            <w:pPr>
              <w:rPr>
                <w:lang w:val="de-DE"/>
              </w:rPr>
            </w:pPr>
            <w:r>
              <w:rPr>
                <w:lang w:val="de-DE"/>
              </w:rPr>
              <w:t>Es handelt sich um ein Video-Medienvertei</w:t>
            </w:r>
            <w:r>
              <w:rPr>
                <w:lang w:val="de-DE"/>
              </w:rPr>
              <w:t>lungssystem, mit dem Benutzer ohne ein herk</w:t>
            </w:r>
            <w:r>
              <w:rPr>
                <w:lang w:val="de-DE"/>
              </w:rPr>
              <w:t>ö</w:t>
            </w:r>
            <w:r>
              <w:rPr>
                <w:lang w:val="de-DE"/>
              </w:rPr>
              <w:t>mmliches Video-Unterhaltungsger</w:t>
            </w:r>
            <w:r>
              <w:rPr>
                <w:lang w:val="de-DE"/>
              </w:rPr>
              <w:t>ä</w:t>
            </w:r>
            <w:r>
              <w:rPr>
                <w:lang w:val="de-DE"/>
              </w:rPr>
              <w:t>t und ohne die Einschr</w:t>
            </w:r>
            <w:r>
              <w:rPr>
                <w:lang w:val="de-DE"/>
              </w:rPr>
              <w:t>ä</w:t>
            </w:r>
            <w:r>
              <w:rPr>
                <w:lang w:val="de-DE"/>
              </w:rPr>
              <w:t>nkungen eines typischen statischen Sendeplans auf Video-Unterhaltung zugreifen k</w:t>
            </w:r>
            <w:r>
              <w:rPr>
                <w:lang w:val="de-DE"/>
              </w:rPr>
              <w:t>ö</w:t>
            </w:r>
            <w:r>
              <w:rPr>
                <w:lang w:val="de-DE"/>
              </w:rPr>
              <w:t>nnen.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creating-live-stream-using-akamai-stream-packaging-and-telestream-wir</w:t>
            </w:r>
            <w:r>
              <w:rPr>
                <w:b/>
                <w:noProof/>
              </w:rPr>
              <w:t>ecast.html</w:t>
            </w:r>
          </w:p>
          <w:p w:rsidR="00000000" w:rsidRDefault="00BD6E96">
            <w:pPr>
              <w:jc w:val="center"/>
              <w:rPr>
                <w:b/>
                <w:noProof/>
              </w:rPr>
            </w:pPr>
            <w:r>
              <w:rPr>
                <w:b/>
                <w:noProof/>
              </w:rPr>
              <w:t>MQ971010 2aa0f909-92aa-4f97-b2a8-213a43319f7c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264ecc9f-9514-47b7-9527-1a10dbae4627</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972d22e8-473b-498a-8361-9acaba8cedcc</w:t>
            </w:r>
          </w:p>
        </w:tc>
        <w:tc>
          <w:tcPr>
            <w:tcW w:w="7407" w:type="dxa"/>
            <w:shd w:val="clear" w:color="auto" w:fill="F2F2F2" w:themeFill="background1" w:themeFillShade="F2"/>
          </w:tcPr>
          <w:p w:rsidR="00000000" w:rsidRDefault="00BD6E96">
            <w:pPr>
              <w:rPr>
                <w:noProof/>
              </w:rPr>
            </w:pPr>
            <w:r>
              <w:rPr>
                <w:noProof/>
              </w:rPr>
              <w:t>Creating a Live Stream Using Akamai Stream Packaging and Telestream Wirecast parent:</w:t>
            </w:r>
          </w:p>
        </w:tc>
        <w:tc>
          <w:tcPr>
            <w:tcW w:w="7407" w:type="dxa"/>
          </w:tcPr>
          <w:p w:rsidR="00000000" w:rsidRDefault="00BD6E96">
            <w:pPr>
              <w:rPr>
                <w:lang w:val="de-DE"/>
              </w:rPr>
            </w:pPr>
            <w:r>
              <w:rPr>
                <w:lang w:val="de-DE"/>
              </w:rPr>
              <w:t xml:space="preserve">Erstellen eines Live-Streams mit Akamai Stream Packaging und Telestream Wirecast </w:t>
            </w:r>
            <w:r>
              <w:rPr>
                <w:lang w:val="de-DE"/>
              </w:rPr>
              <w:t>ü</w:t>
            </w:r>
            <w:r>
              <w:rPr>
                <w:lang w:val="de-DE"/>
              </w:rPr>
              <w:t>bergeordnetes Element: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e9c38d54-8dba-402c-83d1-f3e786baf245</w:t>
            </w:r>
          </w:p>
        </w:tc>
        <w:tc>
          <w:tcPr>
            <w:tcW w:w="7407" w:type="dxa"/>
            <w:shd w:val="clear" w:color="auto" w:fill="F2F2F2" w:themeFill="background1" w:themeFillShade="F2"/>
          </w:tcPr>
          <w:p w:rsidR="00000000" w:rsidRDefault="00BD6E96">
            <w:pPr>
              <w:rPr>
                <w:noProof/>
              </w:rPr>
            </w:pPr>
            <w:r>
              <w:rPr>
                <w:noProof/>
              </w:rPr>
              <w:t>General Information ---</w:t>
            </w:r>
          </w:p>
        </w:tc>
        <w:tc>
          <w:tcPr>
            <w:tcW w:w="7407" w:type="dxa"/>
          </w:tcPr>
          <w:p w:rsidR="00000000" w:rsidRDefault="00BD6E96">
            <w:pPr>
              <w:rPr>
                <w:lang w:val="de-DE"/>
              </w:rPr>
            </w:pPr>
            <w:r>
              <w:rPr>
                <w:lang w:val="de-DE"/>
              </w:rPr>
              <w:t>Allgemeine Informationen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7d88fd44-9964-40d5-b409-866b7b363562</w:t>
            </w:r>
          </w:p>
        </w:tc>
        <w:tc>
          <w:tcPr>
            <w:tcW w:w="7407" w:type="dxa"/>
            <w:shd w:val="clear" w:color="auto" w:fill="F2F2F2" w:themeFill="background1" w:themeFillShade="F2"/>
          </w:tcPr>
          <w:p w:rsidR="00000000" w:rsidRDefault="00BD6E96">
            <w:pPr>
              <w:rPr>
                <w:noProof/>
              </w:rPr>
            </w:pPr>
            <w:r>
              <w:rPr>
                <w:noProof/>
              </w:rPr>
              <w:t>Creating a Live Stream Using Akamai Stream Packaging and Telestream Wirecast</w:t>
            </w:r>
          </w:p>
        </w:tc>
        <w:tc>
          <w:tcPr>
            <w:tcW w:w="7407" w:type="dxa"/>
          </w:tcPr>
          <w:p w:rsidR="00000000" w:rsidRDefault="00BD6E96">
            <w:pPr>
              <w:rPr>
                <w:lang w:val="de-DE"/>
              </w:rPr>
            </w:pPr>
            <w:r>
              <w:rPr>
                <w:lang w:val="de-DE"/>
              </w:rPr>
              <w:t>Erstellen eines Live-Streams mit Akamai Stream Packaging und Telestream Wirecast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967acfb0-0903-48f8-84a8-3e897728ee8b</w:t>
            </w:r>
          </w:p>
        </w:tc>
        <w:tc>
          <w:tcPr>
            <w:tcW w:w="7407" w:type="dxa"/>
            <w:shd w:val="clear" w:color="auto" w:fill="F2F2F2" w:themeFill="background1" w:themeFillShade="F2"/>
          </w:tcPr>
          <w:p w:rsidR="00000000" w:rsidRDefault="00BD6E96">
            <w:pPr>
              <w:rPr>
                <w:noProof/>
              </w:rPr>
            </w:pPr>
            <w:r>
              <w:rPr>
                <w:noProof/>
              </w:rPr>
              <w:t>In this topic you will learn how to broadcast a live streaming event using Akamai Stream Packaging and Telestream Wirecast.</w:t>
            </w:r>
          </w:p>
        </w:tc>
        <w:tc>
          <w:tcPr>
            <w:tcW w:w="7407" w:type="dxa"/>
          </w:tcPr>
          <w:p w:rsidR="00000000" w:rsidRDefault="00BD6E96">
            <w:pPr>
              <w:rPr>
                <w:lang w:val="de-DE"/>
              </w:rPr>
            </w:pPr>
            <w:r>
              <w:rPr>
                <w:lang w:val="de-DE"/>
              </w:rPr>
              <w:t xml:space="preserve">In diesem Thema erfahren Sie, wie Sie ein Live-Streaming-Ereignis mit Akamai Stream Packaging und Telestream Wirecast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6</w:t>
            </w:r>
            <w:r>
              <w:rPr>
                <w:noProof/>
                <w:sz w:val="16"/>
              </w:rPr>
              <w:t xml:space="preserve"> </w:t>
            </w:r>
            <w:r>
              <w:rPr>
                <w:noProof/>
                <w:sz w:val="16"/>
              </w:rPr>
              <w:br/>
            </w:r>
            <w:r>
              <w:rPr>
                <w:noProof/>
                <w:sz w:val="2"/>
              </w:rPr>
              <w:t>71f9079d-5d05-42e5-8c96-4c74b412a54c</w:t>
            </w:r>
          </w:p>
        </w:tc>
        <w:tc>
          <w:tcPr>
            <w:tcW w:w="7407" w:type="dxa"/>
            <w:shd w:val="clear" w:color="auto" w:fill="F2F2F2" w:themeFill="background1" w:themeFillShade="F2"/>
          </w:tcPr>
          <w:p w:rsidR="00000000" w:rsidRDefault="00BD6E96">
            <w:pPr>
              <w:rPr>
                <w:noProof/>
              </w:rPr>
            </w:pPr>
            <w:r>
              <w:rPr>
                <w:noProof/>
              </w:rPr>
              <w:t>This topic will help you broadcast a live event using Akamai Stream Packaging,</w:t>
            </w:r>
            <w:r>
              <w:rPr>
                <w:rStyle w:val="mqInternal"/>
                <w:noProof/>
              </w:rPr>
              <w:t>[1]</w:t>
            </w:r>
            <w:r>
              <w:rPr>
                <w:noProof/>
              </w:rPr>
              <w:t>the Telestream Wirecast encoder, remote asset videos and the Brightcove Player.</w:t>
            </w:r>
          </w:p>
        </w:tc>
        <w:tc>
          <w:tcPr>
            <w:tcW w:w="7407" w:type="dxa"/>
          </w:tcPr>
          <w:p w:rsidR="00000000" w:rsidRDefault="00BD6E96">
            <w:pPr>
              <w:rPr>
                <w:lang w:val="de-DE"/>
              </w:rPr>
            </w:pPr>
            <w:r>
              <w:rPr>
                <w:lang w:val="de-DE"/>
              </w:rPr>
              <w:t xml:space="preserve">Dieses Thema hilft Ihnen bei der </w:t>
            </w:r>
            <w:r>
              <w:rPr>
                <w:lang w:val="de-DE"/>
              </w:rPr>
              <w:t>Ü</w:t>
            </w:r>
            <w:r>
              <w:rPr>
                <w:lang w:val="de-DE"/>
              </w:rPr>
              <w:t>bertragung eines Live-</w:t>
            </w:r>
            <w:r>
              <w:rPr>
                <w:lang w:val="de-DE"/>
              </w:rPr>
              <w:t>Events mit Akamai Stream Packaging.</w:t>
            </w:r>
            <w:r>
              <w:rPr>
                <w:rStyle w:val="mqInternal"/>
                <w:noProof/>
                <w:lang w:val="de-DE"/>
              </w:rPr>
              <w:t>[1]</w:t>
            </w:r>
            <w:r>
              <w:rPr>
                <w:lang w:val="de-DE"/>
              </w:rPr>
              <w:t>den Telestream Wirecast-Encoder, Remote-Asset-Videos und den Brightcove-Player.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459848ad-e444-4a3c-9e09-2d228612449e</w:t>
            </w:r>
          </w:p>
        </w:tc>
        <w:tc>
          <w:tcPr>
            <w:tcW w:w="7407" w:type="dxa"/>
            <w:shd w:val="clear" w:color="auto" w:fill="F2F2F2" w:themeFill="background1" w:themeFillShade="F2"/>
          </w:tcPr>
          <w:p w:rsidR="00000000" w:rsidRDefault="00BD6E96">
            <w:pPr>
              <w:rPr>
                <w:noProof/>
              </w:rPr>
            </w:pPr>
            <w:r>
              <w:rPr>
                <w:noProof/>
              </w:rPr>
              <w:t>Other encoders can also be used.</w:t>
            </w:r>
          </w:p>
        </w:tc>
        <w:tc>
          <w:tcPr>
            <w:tcW w:w="7407" w:type="dxa"/>
          </w:tcPr>
          <w:p w:rsidR="00000000" w:rsidRDefault="00BD6E96">
            <w:pPr>
              <w:rPr>
                <w:lang w:val="de-DE"/>
              </w:rPr>
            </w:pPr>
            <w:r>
              <w:rPr>
                <w:lang w:val="de-DE"/>
              </w:rPr>
              <w:t>Es k</w:t>
            </w:r>
            <w:r>
              <w:rPr>
                <w:lang w:val="de-DE"/>
              </w:rPr>
              <w:t>ö</w:t>
            </w:r>
            <w:r>
              <w:rPr>
                <w:lang w:val="de-DE"/>
              </w:rPr>
              <w:t>nnen auch andere Encoder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324da1a6-8d8</w:t>
            </w:r>
            <w:r>
              <w:rPr>
                <w:noProof/>
                <w:sz w:val="2"/>
              </w:rPr>
              <w:t>d-4811-ae88-04be74a466b7</w:t>
            </w:r>
          </w:p>
        </w:tc>
        <w:tc>
          <w:tcPr>
            <w:tcW w:w="7407" w:type="dxa"/>
            <w:shd w:val="clear" w:color="auto" w:fill="F2F2F2" w:themeFill="background1" w:themeFillShade="F2"/>
          </w:tcPr>
          <w:p w:rsidR="00000000" w:rsidRDefault="00BD6E96">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BD6E96">
            <w:pPr>
              <w:rPr>
                <w:lang w:val="de-DE"/>
              </w:rPr>
            </w:pPr>
            <w:r>
              <w:rPr>
                <w:lang w:val="de-DE"/>
              </w:rPr>
              <w:t>Eine Liste aller von Brightcove verf</w:t>
            </w:r>
            <w:r>
              <w:rPr>
                <w:lang w:val="de-DE"/>
              </w:rPr>
              <w:t>ü</w:t>
            </w:r>
            <w:r>
              <w:rPr>
                <w:lang w:val="de-DE"/>
              </w:rPr>
              <w:t>gbaren Optionen f</w:t>
            </w:r>
            <w:r>
              <w:rPr>
                <w:lang w:val="de-DE"/>
              </w:rPr>
              <w:t>ü</w:t>
            </w:r>
            <w:r>
              <w:rPr>
                <w:lang w:val="de-DE"/>
              </w:rPr>
              <w:t xml:space="preserve">r die Bereitstellung von Live-Streaming-Videos finden Sie unter </w:t>
            </w:r>
            <w:r>
              <w:rPr>
                <w:rStyle w:val="mqInternal"/>
                <w:noProof/>
                <w:lang w:val="de-DE"/>
              </w:rPr>
              <w:t>[1}</w:t>
            </w:r>
            <w:r>
              <w:rPr>
                <w:lang w:val="de-DE"/>
              </w:rPr>
              <w:t>Live-Streams bereitstellen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ebcb0942-d42a-4f52-a489-6ee077b95328</w:t>
            </w:r>
          </w:p>
        </w:tc>
        <w:tc>
          <w:tcPr>
            <w:tcW w:w="7407" w:type="dxa"/>
            <w:shd w:val="clear" w:color="auto" w:fill="F2F2F2" w:themeFill="background1" w:themeFillShade="F2"/>
          </w:tcPr>
          <w:p w:rsidR="00000000" w:rsidRDefault="00BD6E96">
            <w:pPr>
              <w:rPr>
                <w:noProof/>
              </w:rPr>
            </w:pPr>
            <w:r>
              <w:rPr>
                <w:noProof/>
              </w:rPr>
              <w:t>To broadcast a live stream using Akamai Stream Packaging, you will:</w:t>
            </w:r>
          </w:p>
        </w:tc>
        <w:tc>
          <w:tcPr>
            <w:tcW w:w="7407" w:type="dxa"/>
          </w:tcPr>
          <w:p w:rsidR="00000000" w:rsidRDefault="00BD6E96">
            <w:pPr>
              <w:rPr>
                <w:lang w:val="de-DE"/>
              </w:rPr>
            </w:pPr>
            <w:r>
              <w:rPr>
                <w:lang w:val="de-DE"/>
              </w:rPr>
              <w:t xml:space="preserve">Um einen Live-Stream mit Akamai Stream Packaging </w:t>
            </w:r>
            <w:r>
              <w:rPr>
                <w:lang w:val="de-DE"/>
              </w:rPr>
              <w:t xml:space="preserve">zu </w:t>
            </w:r>
            <w:r>
              <w:rPr>
                <w:lang w:val="de-DE"/>
              </w:rPr>
              <w:t>ü</w:t>
            </w:r>
            <w:r>
              <w:rPr>
                <w:lang w:val="de-DE"/>
              </w:rPr>
              <w:t>bertragen, gehen Sie wie folgt vor: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562b5075-adea-458b-9d93-693d940b540b</w:t>
            </w:r>
          </w:p>
        </w:tc>
        <w:tc>
          <w:tcPr>
            <w:tcW w:w="7407" w:type="dxa"/>
            <w:shd w:val="clear" w:color="auto" w:fill="F2F2F2" w:themeFill="background1" w:themeFillShade="F2"/>
          </w:tcPr>
          <w:p w:rsidR="00000000" w:rsidRDefault="00BD6E96">
            <w:pPr>
              <w:rPr>
                <w:noProof/>
              </w:rPr>
            </w:pPr>
            <w:r>
              <w:rPr>
                <w:rStyle w:val="mqInternal"/>
                <w:noProof/>
              </w:rPr>
              <w:t>[1}</w:t>
            </w:r>
            <w:r>
              <w:rPr>
                <w:noProof/>
              </w:rPr>
              <w:t>Enable your Video Cloud account for live streaming</w:t>
            </w:r>
            <w:r>
              <w:rPr>
                <w:rStyle w:val="mqInternal"/>
                <w:noProof/>
              </w:rPr>
              <w:t>{2]</w:t>
            </w:r>
          </w:p>
        </w:tc>
        <w:tc>
          <w:tcPr>
            <w:tcW w:w="7407" w:type="dxa"/>
          </w:tcPr>
          <w:p w:rsidR="00000000" w:rsidRDefault="00BD6E96">
            <w:pPr>
              <w:rPr>
                <w:lang w:val="de-DE"/>
              </w:rPr>
            </w:pPr>
            <w:r>
              <w:rPr>
                <w:rStyle w:val="mqInternal"/>
                <w:noProof/>
                <w:lang w:val="de-DE"/>
              </w:rPr>
              <w:t>[1}</w:t>
            </w:r>
            <w:r>
              <w:rPr>
                <w:lang w:val="de-DE"/>
              </w:rPr>
              <w:t>Aktivieren Sie Ihr Video Cloud-Konto f</w:t>
            </w:r>
            <w:r>
              <w:rPr>
                <w:lang w:val="de-DE"/>
              </w:rPr>
              <w:t>ü</w:t>
            </w:r>
            <w:r>
              <w:rPr>
                <w:lang w:val="de-DE"/>
              </w:rPr>
              <w:t>r Live-Streaming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05fd950a-0abf-4c43-8a36-e2f544b7b26b</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l</w:t>
            </w:r>
            <w:r>
              <w:rPr>
                <w:noProof/>
              </w:rPr>
              <w:t>ive stream video using the Media module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mit dem Medienmodul ein Live-Stream-Video</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9c94c2e2-715b-4bd1-9ca4-d4f47538b14b</w:t>
            </w:r>
          </w:p>
        </w:tc>
        <w:tc>
          <w:tcPr>
            <w:tcW w:w="7407" w:type="dxa"/>
            <w:shd w:val="clear" w:color="auto" w:fill="F2F2F2" w:themeFill="background1" w:themeFillShade="F2"/>
          </w:tcPr>
          <w:p w:rsidR="00000000" w:rsidRDefault="00BD6E96">
            <w:pPr>
              <w:rPr>
                <w:noProof/>
              </w:rPr>
            </w:pPr>
            <w:r>
              <w:rPr>
                <w:rStyle w:val="mqInternal"/>
                <w:noProof/>
              </w:rPr>
              <w:t>[1}</w:t>
            </w:r>
            <w:r>
              <w:rPr>
                <w:noProof/>
              </w:rPr>
              <w:t>Configure Telestream Wirecast for a live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Konfigurieren Sie Telestream Wirecast f</w:t>
            </w:r>
            <w:r>
              <w:rPr>
                <w:lang w:val="de-DE"/>
              </w:rPr>
              <w:t>ü</w:t>
            </w:r>
            <w:r>
              <w:rPr>
                <w:lang w:val="de-DE"/>
              </w:rPr>
              <w:t>r ein Live-Event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6a01ea2e-c2f2-4b52-a6be-91eef2816ff1</w:t>
            </w:r>
          </w:p>
        </w:tc>
        <w:tc>
          <w:tcPr>
            <w:tcW w:w="7407" w:type="dxa"/>
            <w:shd w:val="clear" w:color="auto" w:fill="F2F2F2" w:themeFill="background1" w:themeFillShade="F2"/>
          </w:tcPr>
          <w:p w:rsidR="00000000" w:rsidRDefault="00BD6E96">
            <w:pPr>
              <w:rPr>
                <w:noProof/>
              </w:rPr>
            </w:pPr>
            <w:r>
              <w:rPr>
                <w:rStyle w:val="mqInternal"/>
                <w:noProof/>
              </w:rPr>
              <w:t>[1}</w:t>
            </w:r>
            <w:r>
              <w:rPr>
                <w:noProof/>
              </w:rPr>
              <w:t>Generate the publishing code for a live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Generieren Sie den Ver</w:t>
            </w:r>
            <w:r>
              <w:rPr>
                <w:lang w:val="de-DE"/>
              </w:rPr>
              <w:t>ö</w:t>
            </w:r>
            <w:r>
              <w:rPr>
                <w:lang w:val="de-DE"/>
              </w:rPr>
              <w:t>ffentlichungscode f</w:t>
            </w:r>
            <w:r>
              <w:rPr>
                <w:lang w:val="de-DE"/>
              </w:rPr>
              <w:t>ü</w:t>
            </w:r>
            <w:r>
              <w:rPr>
                <w:lang w:val="de-DE"/>
              </w:rPr>
              <w:t>r ein Live-Ereignis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b42ebfa6-5f2e-4d7d-9b18-1bf4f18090cf</w:t>
            </w:r>
          </w:p>
        </w:tc>
        <w:tc>
          <w:tcPr>
            <w:tcW w:w="7407" w:type="dxa"/>
            <w:shd w:val="clear" w:color="auto" w:fill="F2F2F2" w:themeFill="background1" w:themeFillShade="F2"/>
          </w:tcPr>
          <w:p w:rsidR="00000000" w:rsidRDefault="00BD6E96">
            <w:pPr>
              <w:rPr>
                <w:noProof/>
              </w:rPr>
            </w:pPr>
            <w:r>
              <w:rPr>
                <w:noProof/>
              </w:rPr>
              <w:t>Enabling your Video Cloud account for live streaming</w:t>
            </w:r>
          </w:p>
        </w:tc>
        <w:tc>
          <w:tcPr>
            <w:tcW w:w="7407" w:type="dxa"/>
          </w:tcPr>
          <w:p w:rsidR="00000000" w:rsidRDefault="00BD6E96">
            <w:pPr>
              <w:rPr>
                <w:lang w:val="de-DE"/>
              </w:rPr>
            </w:pPr>
            <w:r>
              <w:rPr>
                <w:lang w:val="de-DE"/>
              </w:rPr>
              <w:t>Aktivieren Ihres Video Cloud-Kontos f</w:t>
            </w:r>
            <w:r>
              <w:rPr>
                <w:lang w:val="de-DE"/>
              </w:rPr>
              <w:t>ü</w:t>
            </w:r>
            <w:r>
              <w:rPr>
                <w:lang w:val="de-DE"/>
              </w:rPr>
              <w:t>r Live-Streaming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b784a105-82ca-4935-a1cc-f015249cf933</w:t>
            </w:r>
          </w:p>
        </w:tc>
        <w:tc>
          <w:tcPr>
            <w:tcW w:w="7407" w:type="dxa"/>
            <w:shd w:val="clear" w:color="auto" w:fill="F2F2F2" w:themeFill="background1" w:themeFillShade="F2"/>
          </w:tcPr>
          <w:p w:rsidR="00000000" w:rsidRDefault="00BD6E96">
            <w:pPr>
              <w:rPr>
                <w:noProof/>
              </w:rPr>
            </w:pPr>
            <w:r>
              <w:rPr>
                <w:noProof/>
              </w:rPr>
              <w:t xml:space="preserve">Before you can conduct a live streaming event, you should contact </w:t>
            </w:r>
            <w:r>
              <w:rPr>
                <w:rStyle w:val="mqInternal"/>
                <w:noProof/>
              </w:rPr>
              <w:t>[1}</w:t>
            </w:r>
            <w:r>
              <w:rPr>
                <w:noProof/>
              </w:rPr>
              <w:t>Brightcove Support</w:t>
            </w:r>
            <w:r>
              <w:rPr>
                <w:rStyle w:val="mqInternal"/>
                <w:noProof/>
              </w:rPr>
              <w:t>{2]</w:t>
            </w:r>
            <w:r>
              <w:rPr>
                <w:noProof/>
              </w:rPr>
              <w:t xml:space="preserve"> and let them kn</w:t>
            </w:r>
            <w:r>
              <w:rPr>
                <w:noProof/>
              </w:rPr>
              <w:t>ow you would like your Video Cloud account enabled for live streaming.</w:t>
            </w:r>
          </w:p>
        </w:tc>
        <w:tc>
          <w:tcPr>
            <w:tcW w:w="7407" w:type="dxa"/>
          </w:tcPr>
          <w:p w:rsidR="00000000" w:rsidRDefault="00BD6E96">
            <w:pPr>
              <w:rPr>
                <w:lang w:val="de-DE"/>
              </w:rPr>
            </w:pPr>
            <w:r>
              <w:rPr>
                <w:lang w:val="de-DE"/>
              </w:rPr>
              <w:t>Bevor Sie ein Live-Streaming-Ereignis durchf</w:t>
            </w:r>
            <w:r>
              <w:rPr>
                <w:lang w:val="de-DE"/>
              </w:rPr>
              <w:t>ü</w:t>
            </w:r>
            <w:r>
              <w:rPr>
                <w:lang w:val="de-DE"/>
              </w:rPr>
              <w:t>hren k</w:t>
            </w:r>
            <w:r>
              <w:rPr>
                <w:lang w:val="de-DE"/>
              </w:rPr>
              <w:t>ö</w:t>
            </w:r>
            <w:r>
              <w:rPr>
                <w:lang w:val="de-DE"/>
              </w:rPr>
              <w:t xml:space="preserve">nnen, sollten Sie sich an wenden </w:t>
            </w:r>
            <w:r>
              <w:rPr>
                <w:rStyle w:val="mqInternal"/>
                <w:noProof/>
                <w:lang w:val="de-DE"/>
              </w:rPr>
              <w:t>[1}</w:t>
            </w:r>
            <w:r>
              <w:rPr>
                <w:lang w:val="de-DE"/>
              </w:rPr>
              <w:t>Brightcove-Unterst</w:t>
            </w:r>
            <w:r>
              <w:rPr>
                <w:lang w:val="de-DE"/>
              </w:rPr>
              <w:t>ü</w:t>
            </w:r>
            <w:r>
              <w:rPr>
                <w:lang w:val="de-DE"/>
              </w:rPr>
              <w:t>tzung</w:t>
            </w:r>
            <w:r>
              <w:rPr>
                <w:rStyle w:val="mqInternal"/>
                <w:noProof/>
                <w:lang w:val="de-DE"/>
              </w:rPr>
              <w:t>{2]</w:t>
            </w:r>
            <w:r>
              <w:rPr>
                <w:lang w:val="de-DE"/>
              </w:rPr>
              <w:t xml:space="preserve"> und teilen Sie ihnen mit, dass Ihr Video Cloud-Konto f</w:t>
            </w:r>
            <w:r>
              <w:rPr>
                <w:lang w:val="de-DE"/>
              </w:rPr>
              <w:t>ü</w:t>
            </w:r>
            <w:r>
              <w:rPr>
                <w:lang w:val="de-DE"/>
              </w:rPr>
              <w:t>r das Live-Str</w:t>
            </w:r>
            <w:r>
              <w:rPr>
                <w:lang w:val="de-DE"/>
              </w:rPr>
              <w:t>eaming aktiviert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ac1bc7cf-f2d7-4c5f-8bda-84390f5fa15e</w:t>
            </w:r>
          </w:p>
        </w:tc>
        <w:tc>
          <w:tcPr>
            <w:tcW w:w="7407" w:type="dxa"/>
            <w:shd w:val="clear" w:color="auto" w:fill="F2F2F2" w:themeFill="background1" w:themeFillShade="F2"/>
          </w:tcPr>
          <w:p w:rsidR="00000000" w:rsidRDefault="00BD6E96">
            <w:pPr>
              <w:rPr>
                <w:noProof/>
              </w:rPr>
            </w:pPr>
            <w:r>
              <w:rPr>
                <w:rStyle w:val="mqInternal"/>
                <w:noProof/>
              </w:rPr>
              <w:t>[1}</w:t>
            </w:r>
            <w:r>
              <w:rPr>
                <w:noProof/>
              </w:rPr>
              <w:t>Also request that stream packaging be enabled for the account.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Fordern Sie au</w:t>
            </w:r>
            <w:r>
              <w:rPr>
                <w:lang w:val="de-DE"/>
              </w:rPr>
              <w:t>ß</w:t>
            </w:r>
            <w:r>
              <w:rPr>
                <w:lang w:val="de-DE"/>
              </w:rPr>
              <w:t>erdem an, dass das Stream-Packaging f</w:t>
            </w:r>
            <w:r>
              <w:rPr>
                <w:lang w:val="de-DE"/>
              </w:rPr>
              <w:t>ü</w:t>
            </w:r>
            <w:r>
              <w:rPr>
                <w:lang w:val="de-DE"/>
              </w:rPr>
              <w:t>r das Konto aktiviert wird.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85c47151-22b8-4ecd-9442</w:t>
            </w:r>
            <w:r>
              <w:rPr>
                <w:noProof/>
                <w:sz w:val="2"/>
              </w:rPr>
              <w:t>-81fbaad5531d</w:t>
            </w:r>
          </w:p>
        </w:tc>
        <w:tc>
          <w:tcPr>
            <w:tcW w:w="7407" w:type="dxa"/>
            <w:shd w:val="clear" w:color="auto" w:fill="F2F2F2" w:themeFill="background1" w:themeFillShade="F2"/>
          </w:tcPr>
          <w:p w:rsidR="00000000" w:rsidRDefault="00BD6E96">
            <w:pPr>
              <w:rPr>
                <w:noProof/>
              </w:rPr>
            </w:pPr>
            <w:r>
              <w:rPr>
                <w:noProof/>
              </w:rPr>
              <w:t>When your account is configured, you will receive an email with a set of credentials and configuration information that will be needed to setup live streaming.</w:t>
            </w:r>
          </w:p>
        </w:tc>
        <w:tc>
          <w:tcPr>
            <w:tcW w:w="7407" w:type="dxa"/>
          </w:tcPr>
          <w:p w:rsidR="00000000" w:rsidRDefault="00BD6E96">
            <w:pPr>
              <w:rPr>
                <w:lang w:val="de-DE"/>
              </w:rPr>
            </w:pPr>
            <w:r>
              <w:rPr>
                <w:lang w:val="de-DE"/>
              </w:rPr>
              <w:t>Wenn Ihr Konto konfiguriert ist, erhalten Sie eine E-Mail mit einer Reihe von Anme</w:t>
            </w:r>
            <w:r>
              <w:rPr>
                <w:lang w:val="de-DE"/>
              </w:rPr>
              <w:t>ldeinformationen und Konfigurationsinformationen, die zum Einrichten des Live-Streamings erforderlich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797d9ab0-eb4f-4e8f-aee8-67104b05e7c1</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9f5fd484-8a27-4b78-bdff-f8614f479067</w:t>
            </w:r>
          </w:p>
        </w:tc>
        <w:tc>
          <w:tcPr>
            <w:tcW w:w="7407" w:type="dxa"/>
            <w:shd w:val="clear" w:color="auto" w:fill="F2F2F2" w:themeFill="background1" w:themeFillShade="F2"/>
          </w:tcPr>
          <w:p w:rsidR="00000000" w:rsidRDefault="00BD6E96">
            <w:pPr>
              <w:rPr>
                <w:noProof/>
              </w:rPr>
            </w:pPr>
            <w:r>
              <w:rPr>
                <w:noProof/>
              </w:rPr>
              <w:t>Credentials for Akamai HD are provisioned geographically based on your encoder IP.</w:t>
            </w:r>
          </w:p>
        </w:tc>
        <w:tc>
          <w:tcPr>
            <w:tcW w:w="7407" w:type="dxa"/>
          </w:tcPr>
          <w:p w:rsidR="00000000" w:rsidRDefault="00BD6E96">
            <w:pPr>
              <w:rPr>
                <w:lang w:val="de-DE"/>
              </w:rPr>
            </w:pPr>
            <w:r>
              <w:rPr>
                <w:lang w:val="de-DE"/>
              </w:rPr>
              <w:t>Die Anmeldeinformationen f</w:t>
            </w:r>
            <w:r>
              <w:rPr>
                <w:lang w:val="de-DE"/>
              </w:rPr>
              <w:t>ü</w:t>
            </w:r>
            <w:r>
              <w:rPr>
                <w:lang w:val="de-DE"/>
              </w:rPr>
              <w:t>r Akamai HD werden geografisch basierend auf Ihrer Encoder-IP bereitgestellt.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26405eb5-751e-4086-b765-e137dfcd42d6</w:t>
            </w:r>
          </w:p>
        </w:tc>
        <w:tc>
          <w:tcPr>
            <w:tcW w:w="7407" w:type="dxa"/>
            <w:shd w:val="clear" w:color="auto" w:fill="F2F2F2" w:themeFill="background1" w:themeFillShade="F2"/>
          </w:tcPr>
          <w:p w:rsidR="00000000" w:rsidRDefault="00BD6E96">
            <w:pPr>
              <w:rPr>
                <w:noProof/>
              </w:rPr>
            </w:pPr>
            <w:r>
              <w:rPr>
                <w:noProof/>
              </w:rPr>
              <w:t>If you plan on having an e</w:t>
            </w:r>
            <w:r>
              <w:rPr>
                <w:noProof/>
              </w:rPr>
              <w:t>vent in a new location, you should provide Brightcove Support with an external and pingable IP address for the encoder at the new location.</w:t>
            </w:r>
          </w:p>
        </w:tc>
        <w:tc>
          <w:tcPr>
            <w:tcW w:w="7407" w:type="dxa"/>
          </w:tcPr>
          <w:p w:rsidR="00000000" w:rsidRDefault="00BD6E96">
            <w:pPr>
              <w:rPr>
                <w:lang w:val="de-DE"/>
              </w:rPr>
            </w:pPr>
            <w:r>
              <w:rPr>
                <w:lang w:val="de-DE"/>
              </w:rPr>
              <w:t>Wenn Sie ein Ereignis an einem neuen Ort planen, sollten Sie dem Brightcove-Support eine externe und pingbare IP-Adr</w:t>
            </w:r>
            <w:r>
              <w:rPr>
                <w:lang w:val="de-DE"/>
              </w:rPr>
              <w:t>esse f</w:t>
            </w:r>
            <w:r>
              <w:rPr>
                <w:lang w:val="de-DE"/>
              </w:rPr>
              <w:t>ü</w:t>
            </w:r>
            <w:r>
              <w:rPr>
                <w:lang w:val="de-DE"/>
              </w:rPr>
              <w:t>r den Encoder am neuen Ort bereitstellen.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4a70cc5f-c2c4-43a9-8308-4c4236a02e2e</w:t>
            </w:r>
          </w:p>
        </w:tc>
        <w:tc>
          <w:tcPr>
            <w:tcW w:w="7407" w:type="dxa"/>
            <w:shd w:val="clear" w:color="auto" w:fill="F2F2F2" w:themeFill="background1" w:themeFillShade="F2"/>
          </w:tcPr>
          <w:p w:rsidR="00000000" w:rsidRDefault="00BD6E96">
            <w:pPr>
              <w:rPr>
                <w:noProof/>
              </w:rPr>
            </w:pPr>
            <w:r>
              <w:rPr>
                <w:noProof/>
              </w:rPr>
              <w:t>By doing so, Akamai can re-provision the entry point a</w:t>
            </w:r>
            <w:r>
              <w:rPr>
                <w:noProof/>
              </w:rPr>
              <w:t>t the closest possible location to reduce latency and risk of interruption by travelling over as little of the public internet as possible.</w:t>
            </w:r>
          </w:p>
        </w:tc>
        <w:tc>
          <w:tcPr>
            <w:tcW w:w="7407" w:type="dxa"/>
          </w:tcPr>
          <w:p w:rsidR="00000000" w:rsidRDefault="00BD6E96">
            <w:pPr>
              <w:rPr>
                <w:lang w:val="de-DE"/>
              </w:rPr>
            </w:pPr>
            <w:r>
              <w:rPr>
                <w:lang w:val="de-DE"/>
              </w:rPr>
              <w:t>Auf diese Weise kann Akamai den Einstiegspunkt am n</w:t>
            </w:r>
            <w:r>
              <w:rPr>
                <w:lang w:val="de-DE"/>
              </w:rPr>
              <w:t>ä</w:t>
            </w:r>
            <w:r>
              <w:rPr>
                <w:lang w:val="de-DE"/>
              </w:rPr>
              <w:t>chstgelegenen Ort erneut bereitstellen, um die Latenz und das Ri</w:t>
            </w:r>
            <w:r>
              <w:rPr>
                <w:lang w:val="de-DE"/>
              </w:rPr>
              <w:t>siko einer Unterbrechung zu verringern, indem so wenig wie m</w:t>
            </w:r>
            <w:r>
              <w:rPr>
                <w:lang w:val="de-DE"/>
              </w:rPr>
              <w:t>ö</w:t>
            </w:r>
            <w:r>
              <w:rPr>
                <w:lang w:val="de-DE"/>
              </w:rPr>
              <w:t xml:space="preserve">glich </w:t>
            </w:r>
            <w:r>
              <w:rPr>
                <w:lang w:val="de-DE"/>
              </w:rPr>
              <w:t>ü</w:t>
            </w:r>
            <w:r>
              <w:rPr>
                <w:lang w:val="de-DE"/>
              </w:rPr>
              <w:t xml:space="preserve">ber das </w:t>
            </w:r>
            <w:r>
              <w:rPr>
                <w:lang w:val="de-DE"/>
              </w:rPr>
              <w:t>ö</w:t>
            </w:r>
            <w:r>
              <w:rPr>
                <w:lang w:val="de-DE"/>
              </w:rPr>
              <w:t xml:space="preserve">ffentliche Internet </w:t>
            </w:r>
            <w:r>
              <w:rPr>
                <w:lang w:val="de-DE"/>
              </w:rPr>
              <w:t>ü</w:t>
            </w:r>
            <w:r>
              <w:rPr>
                <w:lang w:val="de-DE"/>
              </w:rPr>
              <w:t>bertragen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628f6582-b034-45dd-bc87-7ca351ba13df</w:t>
            </w:r>
          </w:p>
        </w:tc>
        <w:tc>
          <w:tcPr>
            <w:tcW w:w="7407" w:type="dxa"/>
            <w:shd w:val="clear" w:color="auto" w:fill="F2F2F2" w:themeFill="background1" w:themeFillShade="F2"/>
          </w:tcPr>
          <w:p w:rsidR="00000000" w:rsidRDefault="00BD6E96">
            <w:pPr>
              <w:rPr>
                <w:noProof/>
              </w:rPr>
            </w:pPr>
            <w:r>
              <w:rPr>
                <w:noProof/>
              </w:rPr>
              <w:t>Brightcove Support needs to know this well in advance as the change takes some time to propagate wit</w:t>
            </w:r>
            <w:r>
              <w:rPr>
                <w:noProof/>
              </w:rPr>
              <w:t>hin Akamai's network.</w:t>
            </w:r>
          </w:p>
        </w:tc>
        <w:tc>
          <w:tcPr>
            <w:tcW w:w="7407" w:type="dxa"/>
          </w:tcPr>
          <w:p w:rsidR="00000000" w:rsidRDefault="00BD6E96">
            <w:pPr>
              <w:rPr>
                <w:lang w:val="de-DE"/>
              </w:rPr>
            </w:pPr>
            <w:r>
              <w:rPr>
                <w:lang w:val="de-DE"/>
              </w:rPr>
              <w:t>Der Brightcove-Support muss dies fr</w:t>
            </w:r>
            <w:r>
              <w:rPr>
                <w:lang w:val="de-DE"/>
              </w:rPr>
              <w:t>ü</w:t>
            </w:r>
            <w:r>
              <w:rPr>
                <w:lang w:val="de-DE"/>
              </w:rPr>
              <w:t xml:space="preserve">hzeitig wissen, da die Verbreitung der </w:t>
            </w:r>
            <w:r>
              <w:rPr>
                <w:lang w:val="de-DE"/>
              </w:rPr>
              <w:t>Ä</w:t>
            </w:r>
            <w:r>
              <w:rPr>
                <w:lang w:val="de-DE"/>
              </w:rPr>
              <w:t>nderung innerhalb des Akamai-Netzwerks einige Zeit in Anspruch nimmt.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7e4a0d82-11ea-49cb-895b-4edc34e348fe</w:t>
            </w:r>
          </w:p>
        </w:tc>
        <w:tc>
          <w:tcPr>
            <w:tcW w:w="7407" w:type="dxa"/>
            <w:shd w:val="clear" w:color="auto" w:fill="F2F2F2" w:themeFill="background1" w:themeFillShade="F2"/>
          </w:tcPr>
          <w:p w:rsidR="00000000" w:rsidRDefault="00BD6E96">
            <w:pPr>
              <w:rPr>
                <w:noProof/>
              </w:rPr>
            </w:pPr>
            <w:r>
              <w:rPr>
                <w:noProof/>
              </w:rPr>
              <w:t>If the encoder is not yet at the location, tha</w:t>
            </w:r>
            <w:r>
              <w:rPr>
                <w:noProof/>
              </w:rPr>
              <w:t>t is fine, so long as there is an externally pingable IP address on the network to use.</w:t>
            </w:r>
          </w:p>
        </w:tc>
        <w:tc>
          <w:tcPr>
            <w:tcW w:w="7407" w:type="dxa"/>
          </w:tcPr>
          <w:p w:rsidR="00000000" w:rsidRDefault="00BD6E96">
            <w:pPr>
              <w:rPr>
                <w:lang w:val="de-DE"/>
              </w:rPr>
            </w:pPr>
            <w:r>
              <w:rPr>
                <w:lang w:val="de-DE"/>
              </w:rPr>
              <w:t>Wenn sich der Encoder noch nicht am Standort befindet, ist dies in Ordnung, solange im Netzwerk eine extern pingbare IP-Adresse vorhanden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dd543333-046c-4271-aebd-d9925abaa748</w:t>
            </w:r>
          </w:p>
        </w:tc>
        <w:tc>
          <w:tcPr>
            <w:tcW w:w="7407" w:type="dxa"/>
            <w:shd w:val="clear" w:color="auto" w:fill="F2F2F2" w:themeFill="background1" w:themeFillShade="F2"/>
          </w:tcPr>
          <w:p w:rsidR="00000000" w:rsidRDefault="00BD6E96">
            <w:pPr>
              <w:rPr>
                <w:noProof/>
              </w:rPr>
            </w:pPr>
            <w:r>
              <w:rPr>
                <w:noProof/>
              </w:rPr>
              <w:t>Creating a live stream video using the Media module</w:t>
            </w:r>
          </w:p>
        </w:tc>
        <w:tc>
          <w:tcPr>
            <w:tcW w:w="7407" w:type="dxa"/>
          </w:tcPr>
          <w:p w:rsidR="00000000" w:rsidRDefault="00BD6E96">
            <w:pPr>
              <w:rPr>
                <w:lang w:val="de-DE"/>
              </w:rPr>
            </w:pPr>
            <w:r>
              <w:rPr>
                <w:lang w:val="de-DE"/>
              </w:rPr>
              <w:t>Erstellen eines Live-Stream-Videos mit dem Medienmodul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b51f804e-3822-4eeb-b174-2e88b87022f0</w:t>
            </w:r>
          </w:p>
        </w:tc>
        <w:tc>
          <w:tcPr>
            <w:tcW w:w="7407" w:type="dxa"/>
            <w:shd w:val="clear" w:color="auto" w:fill="F2F2F2" w:themeFill="background1" w:themeFillShade="F2"/>
          </w:tcPr>
          <w:p w:rsidR="00000000" w:rsidRDefault="00BD6E96">
            <w:pPr>
              <w:rPr>
                <w:noProof/>
              </w:rPr>
            </w:pPr>
            <w:r>
              <w:rPr>
                <w:noProof/>
              </w:rPr>
              <w:t>You must create a video with remote assets in your video library to ha</w:t>
            </w:r>
            <w:r>
              <w:rPr>
                <w:noProof/>
              </w:rPr>
              <w:t>ndle the live stream.</w:t>
            </w:r>
          </w:p>
        </w:tc>
        <w:tc>
          <w:tcPr>
            <w:tcW w:w="7407" w:type="dxa"/>
          </w:tcPr>
          <w:p w:rsidR="00000000" w:rsidRDefault="00BD6E96">
            <w:pPr>
              <w:rPr>
                <w:lang w:val="de-DE"/>
              </w:rPr>
            </w:pPr>
            <w:r>
              <w:rPr>
                <w:lang w:val="de-DE"/>
              </w:rPr>
              <w:t>Sie m</w:t>
            </w:r>
            <w:r>
              <w:rPr>
                <w:lang w:val="de-DE"/>
              </w:rPr>
              <w:t>ü</w:t>
            </w:r>
            <w:r>
              <w:rPr>
                <w:lang w:val="de-DE"/>
              </w:rPr>
              <w:t>ssen ein Video mit Remote-Assets in Ihrer Videobibliothek erstellen, um den Live-Stream verarbeiten zu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ebd18458-ff8e-4a9c-b84a-460b646a7485</w:t>
            </w:r>
          </w:p>
        </w:tc>
        <w:tc>
          <w:tcPr>
            <w:tcW w:w="7407" w:type="dxa"/>
            <w:shd w:val="clear" w:color="auto" w:fill="F2F2F2" w:themeFill="background1" w:themeFillShade="F2"/>
          </w:tcPr>
          <w:p w:rsidR="00000000" w:rsidRDefault="00BD6E96">
            <w:pPr>
              <w:rPr>
                <w:noProof/>
              </w:rPr>
            </w:pPr>
            <w:r>
              <w:rPr>
                <w:noProof/>
              </w:rPr>
              <w:t xml:space="preserve">Remote assets are used when you maintain your video files on your own or a </w:t>
            </w:r>
            <w:r>
              <w:rPr>
                <w:noProof/>
              </w:rPr>
              <w:t>third-party system and then provide Brightcove with the URL of the video file when you create the video.</w:t>
            </w:r>
          </w:p>
        </w:tc>
        <w:tc>
          <w:tcPr>
            <w:tcW w:w="7407" w:type="dxa"/>
          </w:tcPr>
          <w:p w:rsidR="00000000" w:rsidRDefault="00BD6E96">
            <w:pPr>
              <w:rPr>
                <w:lang w:val="de-DE"/>
              </w:rPr>
            </w:pPr>
            <w:r>
              <w:rPr>
                <w:lang w:val="de-DE"/>
              </w:rPr>
              <w:t>Remote-Assets werden verwendet, wenn Sie Ihre Videodateien auf Ihrem eigenen System oder einem System eines Drittanbieters verwalten und Brightcove bei</w:t>
            </w:r>
            <w:r>
              <w:rPr>
                <w:lang w:val="de-DE"/>
              </w:rPr>
              <w:t>m Erstellen des Videos die URL der Videodatei mitteilen.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35c35d77-ffda-4226-8e8f-defe5ff15efe</w:t>
            </w:r>
          </w:p>
        </w:tc>
        <w:tc>
          <w:tcPr>
            <w:tcW w:w="7407" w:type="dxa"/>
            <w:shd w:val="clear" w:color="auto" w:fill="F2F2F2" w:themeFill="background1" w:themeFillShade="F2"/>
          </w:tcPr>
          <w:p w:rsidR="00000000" w:rsidRDefault="00BD6E96">
            <w:pPr>
              <w:rPr>
                <w:noProof/>
              </w:rPr>
            </w:pPr>
            <w:r>
              <w:rPr>
                <w:noProof/>
              </w:rPr>
              <w:t xml:space="preserve">Remote assets are created using the </w:t>
            </w:r>
            <w:r>
              <w:rPr>
                <w:rStyle w:val="mqInternal"/>
                <w:noProof/>
              </w:rPr>
              <w:t>[1}</w:t>
            </w:r>
            <w:r>
              <w:rPr>
                <w:noProof/>
              </w:rPr>
              <w:t>Media module</w:t>
            </w:r>
            <w:r>
              <w:rPr>
                <w:rStyle w:val="mqInternal"/>
                <w:noProof/>
              </w:rPr>
              <w:t>{2]</w:t>
            </w:r>
            <w:r>
              <w:rPr>
                <w:noProof/>
              </w:rPr>
              <w:t xml:space="preserve"> or by using the </w:t>
            </w:r>
            <w:r>
              <w:rPr>
                <w:rStyle w:val="mqInternal"/>
                <w:noProof/>
              </w:rPr>
              <w:t>[3}</w:t>
            </w:r>
            <w:r>
              <w:rPr>
                <w:noProof/>
              </w:rPr>
              <w:t>CMS API</w:t>
            </w:r>
            <w:r>
              <w:rPr>
                <w:rStyle w:val="mqInternal"/>
                <w:noProof/>
              </w:rPr>
              <w:t>{2]</w:t>
            </w:r>
            <w:r>
              <w:rPr>
                <w:noProof/>
              </w:rPr>
              <w:t>.</w:t>
            </w:r>
          </w:p>
        </w:tc>
        <w:tc>
          <w:tcPr>
            <w:tcW w:w="7407" w:type="dxa"/>
          </w:tcPr>
          <w:p w:rsidR="00000000" w:rsidRDefault="00BD6E96">
            <w:pPr>
              <w:rPr>
                <w:lang w:val="de-DE"/>
              </w:rPr>
            </w:pPr>
            <w:r>
              <w:rPr>
                <w:lang w:val="de-DE"/>
              </w:rPr>
              <w:t xml:space="preserve">Remote-Assets werden mit dem erstellt </w:t>
            </w:r>
            <w:r>
              <w:rPr>
                <w:rStyle w:val="mqInternal"/>
                <w:noProof/>
                <w:lang w:val="de-DE"/>
              </w:rPr>
              <w:t>[1}</w:t>
            </w:r>
            <w:r>
              <w:rPr>
                <w:lang w:val="de-DE"/>
              </w:rPr>
              <w:t>Medienmodul</w:t>
            </w:r>
            <w:r>
              <w:rPr>
                <w:rStyle w:val="mqInternal"/>
                <w:noProof/>
                <w:lang w:val="de-DE"/>
              </w:rPr>
              <w:t>{2]</w:t>
            </w:r>
            <w:r>
              <w:rPr>
                <w:lang w:val="de-DE"/>
              </w:rPr>
              <w:t xml:space="preserve"> oder mit dem </w:t>
            </w:r>
            <w:r>
              <w:rPr>
                <w:rStyle w:val="mqInternal"/>
                <w:noProof/>
                <w:lang w:val="de-DE"/>
              </w:rPr>
              <w:t>[3</w:t>
            </w:r>
            <w:r>
              <w:rPr>
                <w:rStyle w:val="mqInternal"/>
                <w:noProof/>
                <w:lang w:val="de-DE"/>
              </w:rPr>
              <w:t>}</w:t>
            </w:r>
            <w:r>
              <w:rPr>
                <w:lang w:val="de-DE"/>
              </w:rPr>
              <w:t>CMS 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01343654-2c28-4147-ad05-e5204cb7347c</w:t>
            </w:r>
          </w:p>
        </w:tc>
        <w:tc>
          <w:tcPr>
            <w:tcW w:w="7407" w:type="dxa"/>
            <w:shd w:val="clear" w:color="auto" w:fill="F2F2F2" w:themeFill="background1" w:themeFillShade="F2"/>
          </w:tcPr>
          <w:p w:rsidR="00000000" w:rsidRDefault="00BD6E96">
            <w:pPr>
              <w:rPr>
                <w:noProof/>
              </w:rPr>
            </w:pPr>
            <w:r>
              <w:rPr>
                <w:noProof/>
              </w:rPr>
              <w:t>Follow these steps to create a remote asset video using the Media module.</w:t>
            </w:r>
          </w:p>
        </w:tc>
        <w:tc>
          <w:tcPr>
            <w:tcW w:w="7407" w:type="dxa"/>
          </w:tcPr>
          <w:p w:rsidR="00000000" w:rsidRDefault="00BD6E96">
            <w:pPr>
              <w:rPr>
                <w:lang w:val="de-DE"/>
              </w:rPr>
            </w:pPr>
            <w:r>
              <w:rPr>
                <w:lang w:val="de-DE"/>
              </w:rPr>
              <w:t>F</w:t>
            </w:r>
            <w:r>
              <w:rPr>
                <w:lang w:val="de-DE"/>
              </w:rPr>
              <w:t>ü</w:t>
            </w:r>
            <w:r>
              <w:rPr>
                <w:lang w:val="de-DE"/>
              </w:rPr>
              <w:t>hren Sie die folgenden Schritte aus, um mithilfe des Medienmoduls ein Remote-Asset-Video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0c8ec633-7c37-4765-a6bc-4fda4a7e845e</w:t>
            </w:r>
          </w:p>
        </w:tc>
        <w:tc>
          <w:tcPr>
            <w:tcW w:w="7407" w:type="dxa"/>
            <w:shd w:val="clear" w:color="auto" w:fill="F2F2F2" w:themeFill="background1" w:themeFillShade="F2"/>
          </w:tcPr>
          <w:p w:rsidR="00000000" w:rsidRDefault="00BD6E96">
            <w:pPr>
              <w:rPr>
                <w:noProof/>
              </w:rPr>
            </w:pPr>
            <w:r>
              <w:rPr>
                <w:noProof/>
              </w:rPr>
              <w:t>Open the Media module.</w:t>
            </w:r>
          </w:p>
        </w:tc>
        <w:tc>
          <w:tcPr>
            <w:tcW w:w="7407" w:type="dxa"/>
          </w:tcPr>
          <w:p w:rsidR="00000000" w:rsidRDefault="00BD6E96">
            <w:pPr>
              <w:rPr>
                <w:lang w:val="de-DE"/>
              </w:rPr>
            </w:pPr>
            <w:r>
              <w:rPr>
                <w:lang w:val="de-DE"/>
              </w:rPr>
              <w:t>Ö</w:t>
            </w:r>
            <w:r>
              <w:rPr>
                <w:lang w:val="de-DE"/>
              </w:rPr>
              <w:t>ffnen Sie das Medienmodul.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a7dd09f7-75bd-4315-9a8c-60d1f9423b15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Add Remote Video</w:t>
            </w:r>
            <w:r>
              <w:rPr>
                <w:rStyle w:val="mqInternal"/>
                <w:noProof/>
              </w:rPr>
              <w:t>{2]</w:t>
            </w:r>
            <w:r>
              <w:rPr>
                <w:noProof/>
              </w:rPr>
              <w:t xml:space="preserve"> in the side navigation panel.</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 Remote-Video hinzuf</w:t>
            </w:r>
            <w:r>
              <w:rPr>
                <w:lang w:val="de-DE"/>
              </w:rPr>
              <w:t>ü</w:t>
            </w:r>
            <w:r>
              <w:rPr>
                <w:lang w:val="de-DE"/>
              </w:rPr>
              <w:t>gen</w:t>
            </w:r>
            <w:r>
              <w:rPr>
                <w:rStyle w:val="mqInternal"/>
                <w:noProof/>
                <w:lang w:val="de-DE"/>
              </w:rPr>
              <w:t>{2]</w:t>
            </w:r>
            <w:r>
              <w:rPr>
                <w:lang w:val="de-DE"/>
              </w:rPr>
              <w:t xml:space="preserve"> im seitlichen Navigationsbereich.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b2d8dd8f-fbe9-41b3-bab8-7ef100e2c305</w:t>
            </w:r>
          </w:p>
        </w:tc>
        <w:tc>
          <w:tcPr>
            <w:tcW w:w="7407" w:type="dxa"/>
            <w:shd w:val="clear" w:color="auto" w:fill="F2F2F2" w:themeFill="background1" w:themeFillShade="F2"/>
          </w:tcPr>
          <w:p w:rsidR="00000000" w:rsidRDefault="00BD6E96">
            <w:pPr>
              <w:rPr>
                <w:noProof/>
              </w:rPr>
            </w:pPr>
            <w:r>
              <w:rPr>
                <w:noProof/>
              </w:rPr>
              <w:t xml:space="preserve">Enter a </w:t>
            </w:r>
            <w:r>
              <w:rPr>
                <w:rStyle w:val="mqInternal"/>
                <w:noProof/>
              </w:rPr>
              <w:t>[1}</w:t>
            </w:r>
            <w:r>
              <w:rPr>
                <w:noProof/>
              </w:rPr>
              <w:t>Video Name</w:t>
            </w:r>
            <w:r>
              <w:rPr>
                <w:rStyle w:val="mqInternal"/>
                <w:noProof/>
              </w:rPr>
              <w:t>{2]</w:t>
            </w:r>
            <w:r>
              <w:rPr>
                <w:noProof/>
              </w:rPr>
              <w:t>.</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Videoname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9144c99a-d134-41e5-8b6b-72b0bf51a9d3</w:t>
            </w:r>
          </w:p>
        </w:tc>
        <w:tc>
          <w:tcPr>
            <w:tcW w:w="7407" w:type="dxa"/>
            <w:shd w:val="clear" w:color="auto" w:fill="F2F2F2" w:themeFill="background1" w:themeFillShade="F2"/>
          </w:tcPr>
          <w:p w:rsidR="00000000" w:rsidRDefault="00BD6E96">
            <w:pPr>
              <w:rPr>
                <w:noProof/>
              </w:rPr>
            </w:pPr>
            <w:r>
              <w:rPr>
                <w:noProof/>
              </w:rPr>
              <w:t xml:space="preserve">Set the </w:t>
            </w:r>
            <w:r>
              <w:rPr>
                <w:rStyle w:val="mqInternal"/>
                <w:noProof/>
              </w:rPr>
              <w:t>[1}</w:t>
            </w:r>
            <w:r>
              <w:rPr>
                <w:noProof/>
              </w:rPr>
              <w:t>Video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w:t>
            </w:r>
          </w:p>
        </w:tc>
        <w:tc>
          <w:tcPr>
            <w:tcW w:w="7407" w:type="dxa"/>
          </w:tcPr>
          <w:p w:rsidR="00000000" w:rsidRDefault="00BD6E96">
            <w:pPr>
              <w:rPr>
                <w:lang w:val="de-DE"/>
              </w:rPr>
            </w:pPr>
            <w:r>
              <w:rPr>
                <w:lang w:val="de-DE"/>
              </w:rPr>
              <w:t xml:space="preserve">Stellen Sie die </w:t>
            </w:r>
            <w:r>
              <w:rPr>
                <w:rStyle w:val="mqInternal"/>
                <w:noProof/>
                <w:lang w:val="de-DE"/>
              </w:rPr>
              <w:t>[1}</w:t>
            </w:r>
            <w:r>
              <w:rPr>
                <w:lang w:val="de-DE"/>
              </w:rPr>
              <w:t>Videotyp</w:t>
            </w:r>
            <w:r>
              <w:rPr>
                <w:rStyle w:val="mqInternal"/>
                <w:noProof/>
                <w:lang w:val="de-DE"/>
              </w:rPr>
              <w:t>{2]</w:t>
            </w:r>
            <w:r>
              <w:rPr>
                <w:lang w:val="de-DE"/>
              </w:rPr>
              <w:t xml:space="preserve"> zu </w:t>
            </w:r>
            <w:r>
              <w:rPr>
                <w:rStyle w:val="mqInternal"/>
                <w:noProof/>
                <w:lang w:val="de-DE"/>
              </w:rPr>
              <w:t>[1}</w:t>
            </w:r>
            <w:r>
              <w:rPr>
                <w:lang w:val="de-DE"/>
              </w:rPr>
              <w:t>Woh</w:t>
            </w:r>
            <w:r>
              <w:rPr>
                <w:lang w:val="de-DE"/>
              </w:rPr>
              <w:t>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d663c897-4e92-4898-8c40-801841821823</w:t>
            </w:r>
          </w:p>
        </w:tc>
        <w:tc>
          <w:tcPr>
            <w:tcW w:w="7407" w:type="dxa"/>
            <w:shd w:val="clear" w:color="auto" w:fill="F2F2F2" w:themeFill="background1" w:themeFillShade="F2"/>
          </w:tcPr>
          <w:p w:rsidR="00000000" w:rsidRDefault="00BD6E96">
            <w:pPr>
              <w:rPr>
                <w:noProof/>
              </w:rPr>
            </w:pPr>
            <w:r>
              <w:rPr>
                <w:noProof/>
              </w:rPr>
              <w:t xml:space="preserve">Set the </w:t>
            </w:r>
            <w:r>
              <w:rPr>
                <w:rStyle w:val="mqInternal"/>
                <w:noProof/>
              </w:rPr>
              <w:t>[1}</w:t>
            </w:r>
            <w:r>
              <w:rPr>
                <w:noProof/>
              </w:rPr>
              <w:t>Format</w:t>
            </w:r>
            <w:r>
              <w:rPr>
                <w:rStyle w:val="mqInternal"/>
                <w:noProof/>
              </w:rPr>
              <w:t>{2]</w:t>
            </w:r>
            <w:r>
              <w:rPr>
                <w:noProof/>
              </w:rPr>
              <w:t xml:space="preserve"> to </w:t>
            </w:r>
            <w:r>
              <w:rPr>
                <w:rStyle w:val="mqInternal"/>
                <w:noProof/>
              </w:rPr>
              <w:t>[1}</w:t>
            </w:r>
            <w:r>
              <w:rPr>
                <w:noProof/>
              </w:rPr>
              <w:t>HLS</w:t>
            </w:r>
            <w:r>
              <w:rPr>
                <w:rStyle w:val="mqInternal"/>
                <w:noProof/>
              </w:rPr>
              <w:t>{2]</w:t>
            </w:r>
            <w:r>
              <w:rPr>
                <w:noProof/>
              </w:rPr>
              <w:t>.</w:t>
            </w:r>
          </w:p>
        </w:tc>
        <w:tc>
          <w:tcPr>
            <w:tcW w:w="7407" w:type="dxa"/>
          </w:tcPr>
          <w:p w:rsidR="00000000" w:rsidRDefault="00BD6E96">
            <w:pPr>
              <w:rPr>
                <w:lang w:val="de-DE"/>
              </w:rPr>
            </w:pPr>
            <w:r>
              <w:rPr>
                <w:lang w:val="de-DE"/>
              </w:rPr>
              <w:t xml:space="preserve">Stellen Sie die </w:t>
            </w:r>
            <w:r>
              <w:rPr>
                <w:rStyle w:val="mqInternal"/>
                <w:noProof/>
                <w:lang w:val="de-DE"/>
              </w:rPr>
              <w:t>[1}</w:t>
            </w:r>
            <w:r>
              <w:rPr>
                <w:lang w:val="de-DE"/>
              </w:rPr>
              <w:t>Format</w:t>
            </w:r>
            <w:r>
              <w:rPr>
                <w:rStyle w:val="mqInternal"/>
                <w:noProof/>
                <w:lang w:val="de-DE"/>
              </w:rPr>
              <w:t>{2]</w:t>
            </w:r>
            <w:r>
              <w:rPr>
                <w:lang w:val="de-DE"/>
              </w:rPr>
              <w:t xml:space="preserve"> zu </w:t>
            </w:r>
            <w:r>
              <w:rPr>
                <w:rStyle w:val="mqInternal"/>
                <w:noProof/>
                <w:lang w:val="de-DE"/>
              </w:rPr>
              <w:t>[1}</w:t>
            </w:r>
            <w:r>
              <w:rPr>
                <w:lang w:val="de-DE"/>
              </w:rPr>
              <w:t>HLS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27424bef-c6c0-45db-9994-e5cdc759f3d5</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Rendition URL</w:t>
            </w:r>
            <w:r>
              <w:rPr>
                <w:rStyle w:val="mqInternal"/>
                <w:noProof/>
              </w:rPr>
              <w:t>{2]</w:t>
            </w:r>
            <w:r>
              <w:rPr>
                <w:noProof/>
              </w:rPr>
              <w:t>, start with the</w:t>
            </w:r>
            <w:r>
              <w:rPr>
                <w:rStyle w:val="mqInternal"/>
                <w:noProof/>
              </w:rPr>
              <w:t>[1}</w:t>
            </w:r>
            <w:r>
              <w:rPr>
                <w:noProof/>
              </w:rPr>
              <w:t xml:space="preserve"> ARL</w:t>
            </w:r>
            <w:r>
              <w:rPr>
                <w:rStyle w:val="mqInternal"/>
                <w:noProof/>
              </w:rPr>
              <w:t>{2]</w:t>
            </w:r>
            <w:r>
              <w:rPr>
                <w:noProof/>
              </w:rPr>
              <w:t xml:space="preserve"> value provided on your email from Brightcove Support.</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Wiedergabe-URL</w:t>
            </w:r>
            <w:r>
              <w:rPr>
                <w:rStyle w:val="mqInternal"/>
                <w:noProof/>
                <w:lang w:val="de-DE"/>
              </w:rPr>
              <w:t>{2]</w:t>
            </w:r>
            <w:r>
              <w:rPr>
                <w:lang w:val="de-DE"/>
              </w:rPr>
              <w:t xml:space="preserve"> Beginnen Sie mit dem</w:t>
            </w:r>
            <w:r>
              <w:rPr>
                <w:rStyle w:val="mqInternal"/>
                <w:noProof/>
                <w:lang w:val="de-DE"/>
              </w:rPr>
              <w:t>[1}</w:t>
            </w:r>
            <w:r>
              <w:rPr>
                <w:lang w:val="de-DE"/>
              </w:rPr>
              <w:t xml:space="preserve"> ARL</w:t>
            </w:r>
            <w:r>
              <w:rPr>
                <w:rStyle w:val="mqInternal"/>
                <w:noProof/>
                <w:lang w:val="de-DE"/>
              </w:rPr>
              <w:t>{2]</w:t>
            </w:r>
            <w:r>
              <w:rPr>
                <w:lang w:val="de-DE"/>
              </w:rPr>
              <w:t xml:space="preserve"> Wert, der in Ihrer E-Mail vom Brightcove-Support angegeben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e896d919-2276-4dce-9d23-e895ec3cc50b</w:t>
            </w:r>
          </w:p>
        </w:tc>
        <w:tc>
          <w:tcPr>
            <w:tcW w:w="7407" w:type="dxa"/>
            <w:shd w:val="clear" w:color="auto" w:fill="F2F2F2" w:themeFill="background1" w:themeFillShade="F2"/>
          </w:tcPr>
          <w:p w:rsidR="00000000" w:rsidRDefault="00BD6E96">
            <w:pPr>
              <w:rPr>
                <w:noProof/>
              </w:rPr>
            </w:pPr>
            <w:r>
              <w:rPr>
                <w:noProof/>
              </w:rPr>
              <w:t>The ARL URL will be of the format:</w:t>
            </w:r>
          </w:p>
        </w:tc>
        <w:tc>
          <w:tcPr>
            <w:tcW w:w="7407" w:type="dxa"/>
          </w:tcPr>
          <w:p w:rsidR="00000000" w:rsidRDefault="00BD6E96">
            <w:pPr>
              <w:rPr>
                <w:lang w:val="de-DE"/>
              </w:rPr>
            </w:pPr>
            <w:r>
              <w:rPr>
                <w:lang w:val="de-DE"/>
              </w:rPr>
              <w:t>Die ARL-URL hat das folgende Format: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bdea2853-8d2f-4ae8-a31a-666789a26bfd</w:t>
            </w:r>
          </w:p>
        </w:tc>
        <w:tc>
          <w:tcPr>
            <w:tcW w:w="7407" w:type="dxa"/>
            <w:shd w:val="clear" w:color="auto" w:fill="F2F2F2" w:themeFill="background1" w:themeFillShade="F2"/>
          </w:tcPr>
          <w:p w:rsidR="00000000" w:rsidRDefault="00BD6E96">
            <w:pPr>
              <w:rPr>
                <w:noProof/>
              </w:rPr>
            </w:pPr>
            <w:r>
              <w:rPr>
                <w:noProof/>
              </w:rPr>
              <w:t xml:space="preserve">You must replace the </w:t>
            </w:r>
            <w:r>
              <w:rPr>
                <w:rStyle w:val="mqInternal"/>
                <w:noProof/>
              </w:rPr>
              <w:t>[1}</w:t>
            </w:r>
            <w:r>
              <w:rPr>
                <w:noProof/>
              </w:rPr>
              <w:t>EVENT and ANGLE</w:t>
            </w:r>
            <w:r>
              <w:rPr>
                <w:rStyle w:val="mqInternal"/>
                <w:noProof/>
              </w:rPr>
              <w:t>{2]</w:t>
            </w:r>
            <w:r>
              <w:rPr>
                <w:noProof/>
              </w:rPr>
              <w:t xml:space="preserve"> placeholders with values.</w:t>
            </w:r>
          </w:p>
        </w:tc>
        <w:tc>
          <w:tcPr>
            <w:tcW w:w="7407" w:type="dxa"/>
          </w:tcPr>
          <w:p w:rsidR="00000000" w:rsidRDefault="00BD6E96">
            <w:pPr>
              <w:rPr>
                <w:lang w:val="de-DE"/>
              </w:rPr>
            </w:pPr>
            <w:r>
              <w:rPr>
                <w:lang w:val="de-DE"/>
              </w:rPr>
              <w:t>Sie m</w:t>
            </w:r>
            <w:r>
              <w:rPr>
                <w:lang w:val="de-DE"/>
              </w:rPr>
              <w:t>ü</w:t>
            </w:r>
            <w:r>
              <w:rPr>
                <w:lang w:val="de-DE"/>
              </w:rPr>
              <w:t xml:space="preserve">ssen die ersetzen </w:t>
            </w:r>
            <w:r>
              <w:rPr>
                <w:rStyle w:val="mqInternal"/>
                <w:noProof/>
                <w:lang w:val="de-DE"/>
              </w:rPr>
              <w:t>[1}</w:t>
            </w:r>
            <w:r>
              <w:rPr>
                <w:lang w:val="de-DE"/>
              </w:rPr>
              <w:t>EREIGNIS und WINKEL</w:t>
            </w:r>
            <w:r>
              <w:rPr>
                <w:rStyle w:val="mqInternal"/>
                <w:noProof/>
                <w:lang w:val="de-DE"/>
              </w:rPr>
              <w:t>{2]</w:t>
            </w:r>
            <w:r>
              <w:rPr>
                <w:lang w:val="de-DE"/>
              </w:rPr>
              <w:t xml:space="preserve"> Platzhalter mit Werten.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015dfad3-b2d8-49e0-8e73-86f8</w:t>
            </w:r>
            <w:r>
              <w:rPr>
                <w:noProof/>
                <w:sz w:val="2"/>
              </w:rPr>
              <w:t>9c35c5f8</w:t>
            </w:r>
          </w:p>
        </w:tc>
        <w:tc>
          <w:tcPr>
            <w:tcW w:w="7407" w:type="dxa"/>
            <w:shd w:val="clear" w:color="auto" w:fill="F2F2F2" w:themeFill="background1" w:themeFillShade="F2"/>
          </w:tcPr>
          <w:p w:rsidR="00000000" w:rsidRDefault="00BD6E96">
            <w:pPr>
              <w:rPr>
                <w:noProof/>
              </w:rPr>
            </w:pPr>
            <w:r>
              <w:rPr>
                <w:rStyle w:val="mqInternal"/>
                <w:noProof/>
              </w:rPr>
              <w:t>[1}</w:t>
            </w:r>
            <w:r>
              <w:rPr>
                <w:noProof/>
              </w:rPr>
              <w:t>BITRATE</w:t>
            </w:r>
            <w:r>
              <w:rPr>
                <w:rStyle w:val="mqInternal"/>
                <w:noProof/>
              </w:rPr>
              <w:t>{2]</w:t>
            </w:r>
            <w:r>
              <w:rPr>
                <w:noProof/>
              </w:rPr>
              <w:t xml:space="preserve"> will not be used.</w:t>
            </w:r>
          </w:p>
        </w:tc>
        <w:tc>
          <w:tcPr>
            <w:tcW w:w="7407" w:type="dxa"/>
          </w:tcPr>
          <w:p w:rsidR="00000000" w:rsidRDefault="00BD6E96">
            <w:pPr>
              <w:rPr>
                <w:lang w:val="de-DE"/>
              </w:rPr>
            </w:pPr>
            <w:r>
              <w:rPr>
                <w:rStyle w:val="mqInternal"/>
                <w:noProof/>
                <w:lang w:val="de-DE"/>
              </w:rPr>
              <w:t>[1}</w:t>
            </w:r>
            <w:r>
              <w:rPr>
                <w:lang w:val="de-DE"/>
              </w:rPr>
              <w:t>BITRATE</w:t>
            </w:r>
            <w:r>
              <w:rPr>
                <w:rStyle w:val="mqInternal"/>
                <w:noProof/>
                <w:lang w:val="de-DE"/>
              </w:rPr>
              <w:t>{2]</w:t>
            </w:r>
            <w:r>
              <w:rPr>
                <w:lang w:val="de-DE"/>
              </w:rPr>
              <w:t xml:space="preserve"> wird nicht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667d73b3-fe45-4b77-8a12-befc254d5dfd</w:t>
            </w:r>
          </w:p>
        </w:tc>
        <w:tc>
          <w:tcPr>
            <w:tcW w:w="7407" w:type="dxa"/>
            <w:shd w:val="clear" w:color="auto" w:fill="F2F2F2" w:themeFill="background1" w:themeFillShade="F2"/>
          </w:tcPr>
          <w:p w:rsidR="00000000" w:rsidRDefault="00BD6E96">
            <w:pPr>
              <w:rPr>
                <w:noProof/>
              </w:rPr>
            </w:pPr>
            <w:r>
              <w:rPr>
                <w:noProof/>
              </w:rPr>
              <w:t>For example, your URL might be:</w:t>
            </w:r>
          </w:p>
        </w:tc>
        <w:tc>
          <w:tcPr>
            <w:tcW w:w="7407" w:type="dxa"/>
          </w:tcPr>
          <w:p w:rsidR="00000000" w:rsidRDefault="00BD6E96">
            <w:pPr>
              <w:rPr>
                <w:lang w:val="de-DE"/>
              </w:rPr>
            </w:pPr>
            <w:r>
              <w:rPr>
                <w:lang w:val="de-DE"/>
              </w:rPr>
              <w:t>Zum Beispiel k</w:t>
            </w:r>
            <w:r>
              <w:rPr>
                <w:lang w:val="de-DE"/>
              </w:rPr>
              <w:t>ö</w:t>
            </w:r>
            <w:r>
              <w:rPr>
                <w:lang w:val="de-DE"/>
              </w:rPr>
              <w:t>nnte Ihre URL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f116691a-a8a0-4208-b6c6-8dd6e262bfb7</w:t>
            </w:r>
          </w:p>
        </w:tc>
        <w:tc>
          <w:tcPr>
            <w:tcW w:w="7407" w:type="dxa"/>
            <w:shd w:val="clear" w:color="auto" w:fill="F2F2F2" w:themeFill="background1" w:themeFillShade="F2"/>
          </w:tcPr>
          <w:p w:rsidR="00000000" w:rsidRDefault="00BD6E96">
            <w:pPr>
              <w:rPr>
                <w:noProof/>
              </w:rPr>
            </w:pPr>
            <w:r>
              <w:rPr>
                <w:noProof/>
              </w:rPr>
              <w:t xml:space="preserve">Insert an </w:t>
            </w:r>
            <w:r>
              <w:rPr>
                <w:rStyle w:val="mqInternal"/>
                <w:noProof/>
              </w:rPr>
              <w:t>[1}</w:t>
            </w:r>
            <w:r>
              <w:rPr>
                <w:noProof/>
              </w:rPr>
              <w:t>i</w:t>
            </w:r>
            <w:r>
              <w:rPr>
                <w:rStyle w:val="mqInternal"/>
                <w:noProof/>
              </w:rPr>
              <w:t>{2]</w:t>
            </w:r>
            <w:r>
              <w:rPr>
                <w:noProof/>
              </w:rPr>
              <w:t xml:space="preserve"> in the URL after the </w:t>
            </w:r>
            <w:r>
              <w:rPr>
                <w:rStyle w:val="mqInternal"/>
                <w:noProof/>
              </w:rPr>
              <w:t>[1}</w:t>
            </w:r>
            <w:r>
              <w:rPr>
                <w:noProof/>
              </w:rPr>
              <w:t>akamaihd.net</w:t>
            </w:r>
            <w:r>
              <w:rPr>
                <w:rStyle w:val="mqInternal"/>
                <w:noProof/>
              </w:rPr>
              <w:t>{2]</w:t>
            </w:r>
            <w:r>
              <w:rPr>
                <w:noProof/>
              </w:rPr>
              <w:t xml:space="preserve"> part of the URL:</w:t>
            </w:r>
          </w:p>
        </w:tc>
        <w:tc>
          <w:tcPr>
            <w:tcW w:w="7407" w:type="dxa"/>
          </w:tcPr>
          <w:p w:rsidR="00000000" w:rsidRDefault="00BD6E96">
            <w:pPr>
              <w:rPr>
                <w:lang w:val="de-DE"/>
              </w:rPr>
            </w:pPr>
            <w:r>
              <w:rPr>
                <w:lang w:val="de-DE"/>
              </w:rPr>
              <w:t>F</w:t>
            </w:r>
            <w:r>
              <w:rPr>
                <w:lang w:val="de-DE"/>
              </w:rPr>
              <w:t>ü</w:t>
            </w:r>
            <w:r>
              <w:rPr>
                <w:lang w:val="de-DE"/>
              </w:rPr>
              <w:t xml:space="preserve">gen Sie ein </w:t>
            </w:r>
            <w:r>
              <w:rPr>
                <w:rStyle w:val="mqInternal"/>
                <w:noProof/>
                <w:lang w:val="de-DE"/>
              </w:rPr>
              <w:t>[1}</w:t>
            </w:r>
            <w:r>
              <w:rPr>
                <w:lang w:val="de-DE"/>
              </w:rPr>
              <w:t>ich</w:t>
            </w:r>
            <w:r>
              <w:rPr>
                <w:rStyle w:val="mqInternal"/>
                <w:noProof/>
                <w:lang w:val="de-DE"/>
              </w:rPr>
              <w:t>{2]</w:t>
            </w:r>
            <w:r>
              <w:rPr>
                <w:lang w:val="de-DE"/>
              </w:rPr>
              <w:t xml:space="preserve"> in der URL nach dem </w:t>
            </w:r>
            <w:r>
              <w:rPr>
                <w:rStyle w:val="mqInternal"/>
                <w:noProof/>
                <w:lang w:val="de-DE"/>
              </w:rPr>
              <w:t>[1}</w:t>
            </w:r>
            <w:r>
              <w:rPr>
                <w:lang w:val="de-DE"/>
              </w:rPr>
              <w:t>akamaihd.net</w:t>
            </w:r>
            <w:r>
              <w:rPr>
                <w:rStyle w:val="mqInternal"/>
                <w:noProof/>
                <w:lang w:val="de-DE"/>
              </w:rPr>
              <w:t>{2]</w:t>
            </w:r>
            <w:r>
              <w:rPr>
                <w:lang w:val="de-DE"/>
              </w:rPr>
              <w:t xml:space="preserve"> Teil der 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62fd3053-7c15-4f7e-9c6a-b3d1a5afb276</w:t>
            </w:r>
          </w:p>
        </w:tc>
        <w:tc>
          <w:tcPr>
            <w:tcW w:w="7407" w:type="dxa"/>
            <w:shd w:val="clear" w:color="auto" w:fill="F2F2F2" w:themeFill="background1" w:themeFillShade="F2"/>
          </w:tcPr>
          <w:p w:rsidR="00000000" w:rsidRDefault="00BD6E96">
            <w:pPr>
              <w:rPr>
                <w:noProof/>
              </w:rPr>
            </w:pPr>
            <w:r>
              <w:rPr>
                <w:noProof/>
              </w:rPr>
              <w:t xml:space="preserve">Also, append </w:t>
            </w:r>
            <w:r>
              <w:rPr>
                <w:rStyle w:val="mqInternal"/>
                <w:noProof/>
              </w:rPr>
              <w:t>[1}</w:t>
            </w:r>
            <w:r>
              <w:rPr>
                <w:noProof/>
              </w:rPr>
              <w:t>/master.m3u8</w:t>
            </w:r>
            <w:r>
              <w:rPr>
                <w:rStyle w:val="mqInternal"/>
                <w:noProof/>
              </w:rPr>
              <w:t>{2]</w:t>
            </w:r>
            <w:r>
              <w:rPr>
                <w:noProof/>
              </w:rPr>
              <w:t xml:space="preserve"> to the end of the URL.</w:t>
            </w:r>
          </w:p>
        </w:tc>
        <w:tc>
          <w:tcPr>
            <w:tcW w:w="7407" w:type="dxa"/>
          </w:tcPr>
          <w:p w:rsidR="00000000" w:rsidRDefault="00BD6E96">
            <w:pPr>
              <w:rPr>
                <w:lang w:val="de-DE"/>
              </w:rPr>
            </w:pPr>
            <w:r>
              <w:rPr>
                <w:lang w:val="de-DE"/>
              </w:rPr>
              <w:t>Auch anh</w:t>
            </w:r>
            <w:r>
              <w:rPr>
                <w:lang w:val="de-DE"/>
              </w:rPr>
              <w:t>ä</w:t>
            </w:r>
            <w:r>
              <w:rPr>
                <w:lang w:val="de-DE"/>
              </w:rPr>
              <w:t xml:space="preserve">ngen </w:t>
            </w:r>
            <w:r>
              <w:rPr>
                <w:rStyle w:val="mqInternal"/>
                <w:noProof/>
                <w:lang w:val="de-DE"/>
              </w:rPr>
              <w:t>[1}</w:t>
            </w:r>
            <w:r>
              <w:rPr>
                <w:lang w:val="de-DE"/>
              </w:rPr>
              <w:t>/master.m3u8</w:t>
            </w:r>
            <w:r>
              <w:rPr>
                <w:rStyle w:val="mqInternal"/>
                <w:noProof/>
                <w:lang w:val="de-DE"/>
              </w:rPr>
              <w:t>{2]</w:t>
            </w:r>
            <w:r>
              <w:rPr>
                <w:lang w:val="de-DE"/>
              </w:rPr>
              <w:t xml:space="preserve"> bis zum Ende der URL.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43af3ab3-1c7f-4445-b52f-b15ab1ed7a23</w:t>
            </w:r>
          </w:p>
        </w:tc>
        <w:tc>
          <w:tcPr>
            <w:tcW w:w="7407" w:type="dxa"/>
            <w:shd w:val="clear" w:color="auto" w:fill="F2F2F2" w:themeFill="background1" w:themeFillShade="F2"/>
          </w:tcPr>
          <w:p w:rsidR="00000000" w:rsidRDefault="00BD6E96">
            <w:pPr>
              <w:rPr>
                <w:noProof/>
              </w:rPr>
            </w:pPr>
            <w:r>
              <w:rPr>
                <w:noProof/>
              </w:rPr>
              <w:t>The final rendition URL should look similar to:</w:t>
            </w:r>
          </w:p>
        </w:tc>
        <w:tc>
          <w:tcPr>
            <w:tcW w:w="7407" w:type="dxa"/>
          </w:tcPr>
          <w:p w:rsidR="00000000" w:rsidRDefault="00BD6E96">
            <w:pPr>
              <w:rPr>
                <w:lang w:val="de-DE"/>
              </w:rPr>
            </w:pPr>
            <w:r>
              <w:rPr>
                <w:lang w:val="de-DE"/>
              </w:rPr>
              <w:t>Die endg</w:t>
            </w:r>
            <w:r>
              <w:rPr>
                <w:lang w:val="de-DE"/>
              </w:rPr>
              <w:t>ü</w:t>
            </w:r>
            <w:r>
              <w:rPr>
                <w:lang w:val="de-DE"/>
              </w:rPr>
              <w:t>ltige Wiedergabe-URL sollte ungef</w:t>
            </w:r>
            <w:r>
              <w:rPr>
                <w:lang w:val="de-DE"/>
              </w:rPr>
              <w:t>ä</w:t>
            </w:r>
            <w:r>
              <w:rPr>
                <w:lang w:val="de-DE"/>
              </w:rPr>
              <w:t>hr so aussehen: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a6cb06b1-b2d5-4d19-a552-e41c1c03b099</w:t>
            </w:r>
          </w:p>
        </w:tc>
        <w:tc>
          <w:tcPr>
            <w:tcW w:w="7407" w:type="dxa"/>
            <w:shd w:val="clear" w:color="auto" w:fill="F2F2F2" w:themeFill="background1" w:themeFillShade="F2"/>
          </w:tcPr>
          <w:p w:rsidR="00000000" w:rsidRDefault="00BD6E96">
            <w:pPr>
              <w:rPr>
                <w:noProof/>
              </w:rPr>
            </w:pPr>
            <w:r>
              <w:rPr>
                <w:noProof/>
              </w:rPr>
              <w:t>Paste the formatted URL int</w:t>
            </w:r>
            <w:r>
              <w:rPr>
                <w:noProof/>
              </w:rPr>
              <w:t xml:space="preserve">o the </w:t>
            </w:r>
            <w:r>
              <w:rPr>
                <w:rStyle w:val="mqInternal"/>
                <w:noProof/>
              </w:rPr>
              <w:t>[1}</w:t>
            </w:r>
            <w:r>
              <w:rPr>
                <w:noProof/>
              </w:rPr>
              <w:t>URL</w:t>
            </w:r>
            <w:r>
              <w:rPr>
                <w:rStyle w:val="mqInternal"/>
                <w:noProof/>
              </w:rPr>
              <w:t>{2]</w:t>
            </w:r>
            <w:r>
              <w:rPr>
                <w:noProof/>
              </w:rPr>
              <w:t xml:space="preserve"> field and click </w:t>
            </w:r>
            <w:r>
              <w:rPr>
                <w:rStyle w:val="mqInternal"/>
                <w:noProof/>
              </w:rPr>
              <w:t>[1}</w:t>
            </w:r>
            <w:r>
              <w:rPr>
                <w:noProof/>
              </w:rPr>
              <w:t>Add Rendition</w:t>
            </w:r>
            <w:r>
              <w:rPr>
                <w:rStyle w:val="mqInternal"/>
                <w:noProof/>
              </w:rPr>
              <w:t>{2]</w:t>
            </w:r>
            <w:r>
              <w:rPr>
                <w:noProof/>
              </w:rPr>
              <w:t>.</w:t>
            </w:r>
          </w:p>
        </w:tc>
        <w:tc>
          <w:tcPr>
            <w:tcW w:w="7407" w:type="dxa"/>
          </w:tcPr>
          <w:p w:rsidR="00000000" w:rsidRDefault="00BD6E96">
            <w:pPr>
              <w:rPr>
                <w:lang w:val="de-DE"/>
              </w:rPr>
            </w:pPr>
            <w:r>
              <w:rPr>
                <w:lang w:val="de-DE"/>
              </w:rPr>
              <w:t>F</w:t>
            </w:r>
            <w:r>
              <w:rPr>
                <w:lang w:val="de-DE"/>
              </w:rPr>
              <w:t>ü</w:t>
            </w:r>
            <w:r>
              <w:rPr>
                <w:lang w:val="de-DE"/>
              </w:rPr>
              <w:t xml:space="preserve">gen Sie die formatierte URL in das ein </w:t>
            </w:r>
            <w:r>
              <w:rPr>
                <w:rStyle w:val="mqInternal"/>
                <w:noProof/>
                <w:lang w:val="de-DE"/>
              </w:rPr>
              <w:t>[1}</w:t>
            </w:r>
            <w:r>
              <w:rPr>
                <w:lang w:val="de-DE"/>
              </w:rPr>
              <w:t>URL</w:t>
            </w:r>
            <w:r>
              <w:rPr>
                <w:rStyle w:val="mqInternal"/>
                <w:noProof/>
                <w:lang w:val="de-DE"/>
              </w:rPr>
              <w:t>{2]</w:t>
            </w:r>
            <w:r>
              <w:rPr>
                <w:lang w:val="de-DE"/>
              </w:rPr>
              <w:t xml:space="preserve"> Feld und klicken </w:t>
            </w:r>
            <w:r>
              <w:rPr>
                <w:rStyle w:val="mqInternal"/>
                <w:noProof/>
                <w:lang w:val="de-DE"/>
              </w:rPr>
              <w:t>[1}</w:t>
            </w:r>
            <w:r>
              <w:rPr>
                <w:lang w:val="de-DE"/>
              </w:rPr>
              <w:t>Rendition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594664cf-9a8f-45cb-b03b-cc08102b8c7c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remote asset video.</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Remote-Asset-Video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9ae0cb78-b8ca-4978-8942-9e6620a0c1f6</w:t>
            </w:r>
          </w:p>
        </w:tc>
        <w:tc>
          <w:tcPr>
            <w:tcW w:w="7407" w:type="dxa"/>
            <w:shd w:val="clear" w:color="auto" w:fill="F2F2F2" w:themeFill="background1" w:themeFillShade="F2"/>
          </w:tcPr>
          <w:p w:rsidR="00000000" w:rsidRDefault="00BD6E96">
            <w:pPr>
              <w:rPr>
                <w:noProof/>
              </w:rPr>
            </w:pPr>
            <w:r>
              <w:rPr>
                <w:noProof/>
              </w:rPr>
              <w:t>Confirm that the remote asset appears in the Media module.</w:t>
            </w:r>
          </w:p>
        </w:tc>
        <w:tc>
          <w:tcPr>
            <w:tcW w:w="7407" w:type="dxa"/>
          </w:tcPr>
          <w:p w:rsidR="00000000" w:rsidRDefault="00BD6E96">
            <w:pPr>
              <w:rPr>
                <w:lang w:val="de-DE"/>
              </w:rPr>
            </w:pPr>
            <w:r>
              <w:rPr>
                <w:lang w:val="de-DE"/>
              </w:rPr>
              <w:t>Stellen Sie sicher, dass das Remote-Asset im Medienmodul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95c7c623-da70-4c5b-b0a7-</w:t>
            </w:r>
            <w:r>
              <w:rPr>
                <w:noProof/>
                <w:sz w:val="2"/>
              </w:rPr>
              <w:t>5bd968b30052</w:t>
            </w:r>
          </w:p>
        </w:tc>
        <w:tc>
          <w:tcPr>
            <w:tcW w:w="7407" w:type="dxa"/>
            <w:shd w:val="clear" w:color="auto" w:fill="F2F2F2" w:themeFill="background1" w:themeFillShade="F2"/>
          </w:tcPr>
          <w:p w:rsidR="00000000" w:rsidRDefault="00BD6E96">
            <w:pPr>
              <w:rPr>
                <w:noProof/>
              </w:rPr>
            </w:pPr>
            <w:r>
              <w:rPr>
                <w:rStyle w:val="mqInternal"/>
                <w:noProof/>
              </w:rPr>
              <w:t>[1}</w:t>
            </w:r>
            <w:r>
              <w:rPr>
                <w:noProof/>
              </w:rPr>
              <w:t>Activate</w:t>
            </w:r>
            <w:r>
              <w:rPr>
                <w:rStyle w:val="mqInternal"/>
                <w:noProof/>
              </w:rPr>
              <w:t>{2]</w:t>
            </w:r>
            <w:r>
              <w:rPr>
                <w:noProof/>
              </w:rPr>
              <w:t xml:space="preserve"> the remote asset video if needed.</w:t>
            </w:r>
          </w:p>
        </w:tc>
        <w:tc>
          <w:tcPr>
            <w:tcW w:w="7407" w:type="dxa"/>
          </w:tcPr>
          <w:p w:rsidR="00000000" w:rsidRDefault="00BD6E96">
            <w:pPr>
              <w:rPr>
                <w:lang w:val="de-DE"/>
              </w:rPr>
            </w:pPr>
            <w:r>
              <w:rPr>
                <w:rStyle w:val="mqInternal"/>
                <w:noProof/>
                <w:lang w:val="de-DE"/>
              </w:rPr>
              <w:t>[1}</w:t>
            </w:r>
            <w:r>
              <w:rPr>
                <w:lang w:val="de-DE"/>
              </w:rPr>
              <w:t>aktivieren Sie</w:t>
            </w:r>
            <w:r>
              <w:rPr>
                <w:rStyle w:val="mqInternal"/>
                <w:noProof/>
                <w:lang w:val="de-DE"/>
              </w:rPr>
              <w:t>{2]</w:t>
            </w:r>
            <w:r>
              <w:rPr>
                <w:lang w:val="de-DE"/>
              </w:rPr>
              <w:t xml:space="preserve"> das Remote-Asset-Video, falls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7adee170-fc40-46e3-843d-d8b8e8dfd59d</w:t>
            </w:r>
          </w:p>
        </w:tc>
        <w:tc>
          <w:tcPr>
            <w:tcW w:w="7407" w:type="dxa"/>
            <w:shd w:val="clear" w:color="auto" w:fill="F2F2F2" w:themeFill="background1" w:themeFillShade="F2"/>
          </w:tcPr>
          <w:p w:rsidR="00000000" w:rsidRDefault="00BD6E96">
            <w:pPr>
              <w:rPr>
                <w:noProof/>
              </w:rPr>
            </w:pPr>
            <w:r>
              <w:rPr>
                <w:noProof/>
              </w:rPr>
              <w:t>After you create a remote asset video in the Media module, you can edit its metadata like any other video.</w:t>
            </w:r>
          </w:p>
        </w:tc>
        <w:tc>
          <w:tcPr>
            <w:tcW w:w="7407" w:type="dxa"/>
          </w:tcPr>
          <w:p w:rsidR="00000000" w:rsidRDefault="00BD6E96">
            <w:pPr>
              <w:rPr>
                <w:lang w:val="de-DE"/>
              </w:rPr>
            </w:pPr>
            <w:r>
              <w:rPr>
                <w:lang w:val="de-DE"/>
              </w:rPr>
              <w:t>Nachdem Sie im Medienmodul ein Remote-Asset-Video erstellt haben, k</w:t>
            </w:r>
            <w:r>
              <w:rPr>
                <w:lang w:val="de-DE"/>
              </w:rPr>
              <w:t>ö</w:t>
            </w:r>
            <w:r>
              <w:rPr>
                <w:lang w:val="de-DE"/>
              </w:rPr>
              <w:t>nnen Sie dessen Metadaten wie jedes andere Video bearbeiten.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94a47a66-1a57-4</w:t>
            </w:r>
            <w:r>
              <w:rPr>
                <w:noProof/>
                <w:sz w:val="2"/>
              </w:rPr>
              <w:t>e12-bf0d-b0d6487720f5</w:t>
            </w:r>
          </w:p>
        </w:tc>
        <w:tc>
          <w:tcPr>
            <w:tcW w:w="7407" w:type="dxa"/>
            <w:shd w:val="clear" w:color="auto" w:fill="F2F2F2" w:themeFill="background1" w:themeFillShade="F2"/>
          </w:tcPr>
          <w:p w:rsidR="00000000" w:rsidRDefault="00BD6E96">
            <w:pPr>
              <w:rPr>
                <w:noProof/>
              </w:rPr>
            </w:pPr>
            <w:r>
              <w:rPr>
                <w:noProof/>
              </w:rPr>
              <w:t>Configuring Telestream Wirecast for a live event</w:t>
            </w:r>
          </w:p>
        </w:tc>
        <w:tc>
          <w:tcPr>
            <w:tcW w:w="7407" w:type="dxa"/>
          </w:tcPr>
          <w:p w:rsidR="00000000" w:rsidRDefault="00BD6E96">
            <w:pPr>
              <w:rPr>
                <w:lang w:val="de-DE"/>
              </w:rPr>
            </w:pPr>
            <w:r>
              <w:rPr>
                <w:lang w:val="de-DE"/>
              </w:rPr>
              <w:t>Konfigurieren von Telestream Wirecast f</w:t>
            </w:r>
            <w:r>
              <w:rPr>
                <w:lang w:val="de-DE"/>
              </w:rPr>
              <w:t>ü</w:t>
            </w:r>
            <w:r>
              <w:rPr>
                <w:lang w:val="de-DE"/>
              </w:rPr>
              <w:t>r ein Live-Event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9790d1c3-256b-447f-99ce-b013c2328e97</w:t>
            </w:r>
          </w:p>
        </w:tc>
        <w:tc>
          <w:tcPr>
            <w:tcW w:w="7407" w:type="dxa"/>
            <w:shd w:val="clear" w:color="auto" w:fill="F2F2F2" w:themeFill="background1" w:themeFillShade="F2"/>
          </w:tcPr>
          <w:p w:rsidR="00000000" w:rsidRDefault="00BD6E96">
            <w:pPr>
              <w:rPr>
                <w:noProof/>
              </w:rPr>
            </w:pPr>
            <w:r>
              <w:rPr>
                <w:noProof/>
              </w:rPr>
              <w:t xml:space="preserve">In this section, we will configure and use the Telestream Wirecast encoder to support </w:t>
            </w:r>
            <w:r>
              <w:rPr>
                <w:noProof/>
              </w:rPr>
              <w:t>a live streaming event.</w:t>
            </w:r>
          </w:p>
        </w:tc>
        <w:tc>
          <w:tcPr>
            <w:tcW w:w="7407" w:type="dxa"/>
          </w:tcPr>
          <w:p w:rsidR="00000000" w:rsidRDefault="00BD6E96">
            <w:pPr>
              <w:rPr>
                <w:lang w:val="de-DE"/>
              </w:rPr>
            </w:pPr>
            <w:r>
              <w:rPr>
                <w:lang w:val="de-DE"/>
              </w:rPr>
              <w:t>In diesem Abschnitt konfigurieren und verwenden wir den Telestream Wirecast-Encoder, um ein Live-Streaming-Ereignis zu unterst</w:t>
            </w:r>
            <w:r>
              <w:rPr>
                <w:lang w:val="de-DE"/>
              </w:rPr>
              <w:t>ü</w:t>
            </w:r>
            <w:r>
              <w:rPr>
                <w:lang w:val="de-DE"/>
              </w:rPr>
              <w:t>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23ca15bf-6b09-4931-a903-290973ba6b72</w:t>
            </w:r>
          </w:p>
        </w:tc>
        <w:tc>
          <w:tcPr>
            <w:tcW w:w="7407" w:type="dxa"/>
            <w:shd w:val="clear" w:color="auto" w:fill="F2F2F2" w:themeFill="background1" w:themeFillShade="F2"/>
          </w:tcPr>
          <w:p w:rsidR="00000000" w:rsidRDefault="00BD6E96">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BD6E96">
            <w:pPr>
              <w:rPr>
                <w:lang w:val="de-DE"/>
              </w:rPr>
            </w:pPr>
            <w:r>
              <w:rPr>
                <w:lang w:val="de-DE"/>
              </w:rPr>
              <w:t>Die Telestream Wirecast-Software ist eine Desktop-Anwendung, die Eingaben von Ihrer Kamera erfasst und einen St</w:t>
            </w:r>
            <w:r>
              <w:rPr>
                <w:lang w:val="de-DE"/>
              </w:rPr>
              <w:t>ream erzeugt, der von einem CDN bereitgestellt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8abe2944-439b-41e0-a988-5d53b33cc307</w:t>
            </w:r>
          </w:p>
        </w:tc>
        <w:tc>
          <w:tcPr>
            <w:tcW w:w="7407" w:type="dxa"/>
            <w:shd w:val="clear" w:color="auto" w:fill="F2F2F2" w:themeFill="background1" w:themeFillShade="F2"/>
          </w:tcPr>
          <w:p w:rsidR="00000000" w:rsidRDefault="00BD6E96">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BD6E96">
            <w:pPr>
              <w:rPr>
                <w:lang w:val="de-DE"/>
              </w:rPr>
            </w:pPr>
            <w:r>
              <w:rPr>
                <w:lang w:val="de-DE"/>
              </w:rPr>
              <w:t>Bea</w:t>
            </w:r>
            <w:r>
              <w:rPr>
                <w:lang w:val="de-DE"/>
              </w:rPr>
              <w:t>chten Sie, dass Hardware- und andere softwarebasierte Codierungsl</w:t>
            </w:r>
            <w:r>
              <w:rPr>
                <w:lang w:val="de-DE"/>
              </w:rPr>
              <w:t>ö</w:t>
            </w:r>
            <w:r>
              <w:rPr>
                <w:lang w:val="de-DE"/>
              </w:rPr>
              <w:t>sungen verf</w:t>
            </w:r>
            <w:r>
              <w:rPr>
                <w:lang w:val="de-DE"/>
              </w:rPr>
              <w:t>ü</w:t>
            </w:r>
            <w:r>
              <w:rPr>
                <w:lang w:val="de-DE"/>
              </w:rPr>
              <w:t>gbar sind, die m</w:t>
            </w:r>
            <w:r>
              <w:rPr>
                <w:lang w:val="de-DE"/>
              </w:rPr>
              <w:t>ö</w:t>
            </w:r>
            <w:r>
              <w:rPr>
                <w:lang w:val="de-DE"/>
              </w:rPr>
              <w:t>glicherweise besser f</w:t>
            </w:r>
            <w:r>
              <w:rPr>
                <w:lang w:val="de-DE"/>
              </w:rPr>
              <w:t>ü</w:t>
            </w:r>
            <w:r>
              <w:rPr>
                <w:lang w:val="de-DE"/>
              </w:rPr>
              <w:t xml:space="preserve">r die </w:t>
            </w:r>
            <w:r>
              <w:rPr>
                <w:lang w:val="de-DE"/>
              </w:rPr>
              <w:t>Ü</w:t>
            </w:r>
            <w:r>
              <w:rPr>
                <w:lang w:val="de-DE"/>
              </w:rPr>
              <w:t>bertragung Ihres Live-Streaming-Ereignisses geeignet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3bd30c50-afb5-4c40-95ee-347bd49edaf7</w:t>
            </w:r>
          </w:p>
        </w:tc>
        <w:tc>
          <w:tcPr>
            <w:tcW w:w="7407" w:type="dxa"/>
            <w:shd w:val="clear" w:color="auto" w:fill="F2F2F2" w:themeFill="background1" w:themeFillShade="F2"/>
          </w:tcPr>
          <w:p w:rsidR="00000000" w:rsidRDefault="00BD6E96">
            <w:pPr>
              <w:rPr>
                <w:noProof/>
              </w:rPr>
            </w:pPr>
            <w:r>
              <w:rPr>
                <w:noProof/>
              </w:rPr>
              <w:t>You can download a trial versio</w:t>
            </w:r>
            <w:r>
              <w:rPr>
                <w:noProof/>
              </w:rPr>
              <w:t xml:space="preserve">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eine Testversion der Wirecast-Software von der herunterladen </w:t>
            </w:r>
            <w:r>
              <w:rPr>
                <w:rStyle w:val="mqInternal"/>
                <w:noProof/>
                <w:lang w:val="de-DE"/>
              </w:rPr>
              <w:t>[1}</w:t>
            </w:r>
            <w:r>
              <w:rPr>
                <w:lang w:val="de-DE"/>
              </w:rPr>
              <w:t>Telestream-Website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f8ce41e2-5e2c-425e-9425-d5ae0ccfb28a</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fbafe05a-72b4-40a9-a153-410edee42c</w:t>
            </w:r>
            <w:r>
              <w:rPr>
                <w:noProof/>
                <w:sz w:val="2"/>
              </w:rPr>
              <w:t>67</w:t>
            </w:r>
          </w:p>
        </w:tc>
        <w:tc>
          <w:tcPr>
            <w:tcW w:w="7407" w:type="dxa"/>
            <w:shd w:val="clear" w:color="auto" w:fill="F2F2F2" w:themeFill="background1" w:themeFillShade="F2"/>
          </w:tcPr>
          <w:p w:rsidR="00000000" w:rsidRDefault="00BD6E96">
            <w:pPr>
              <w:rPr>
                <w:noProof/>
              </w:rPr>
            </w:pPr>
            <w:r>
              <w:rPr>
                <w:noProof/>
              </w:rPr>
              <w:t>You should have the Wirecast software installed and a camera connected to your computer before proceeding.</w:t>
            </w:r>
          </w:p>
        </w:tc>
        <w:tc>
          <w:tcPr>
            <w:tcW w:w="7407" w:type="dxa"/>
          </w:tcPr>
          <w:p w:rsidR="00000000" w:rsidRDefault="00BD6E96">
            <w:pPr>
              <w:rPr>
                <w:lang w:val="de-DE"/>
              </w:rPr>
            </w:pPr>
            <w:r>
              <w:rPr>
                <w:lang w:val="de-DE"/>
              </w:rPr>
              <w:t>Sie sollten die Wirecast-Software installiert und eine Kamera an Ihren Computer angeschlossen haben, bevor Sie fortfahren.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36e9c1c9-456b-4eee-92c0-54f6cf585cfb</w:t>
            </w:r>
          </w:p>
        </w:tc>
        <w:tc>
          <w:tcPr>
            <w:tcW w:w="7407" w:type="dxa"/>
            <w:shd w:val="clear" w:color="auto" w:fill="F2F2F2" w:themeFill="background1" w:themeFillShade="F2"/>
          </w:tcPr>
          <w:p w:rsidR="00000000" w:rsidRDefault="00BD6E96">
            <w:pPr>
              <w:rPr>
                <w:noProof/>
              </w:rPr>
            </w:pPr>
            <w:r>
              <w:rPr>
                <w:noProof/>
              </w:rPr>
              <w:t>To configure Wirecast for a live event,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Wirecast f</w:t>
            </w:r>
            <w:r>
              <w:rPr>
                <w:lang w:val="de-DE"/>
              </w:rPr>
              <w:t>ü</w:t>
            </w:r>
            <w:r>
              <w:rPr>
                <w:lang w:val="de-DE"/>
              </w:rPr>
              <w:t>r ein Live-Ereignis zu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94ecf337-5981-44be-bfb8-229be90a66dc</w:t>
            </w:r>
          </w:p>
        </w:tc>
        <w:tc>
          <w:tcPr>
            <w:tcW w:w="7407" w:type="dxa"/>
            <w:shd w:val="clear" w:color="auto" w:fill="F2F2F2" w:themeFill="background1" w:themeFillShade="F2"/>
          </w:tcPr>
          <w:p w:rsidR="00000000" w:rsidRDefault="00BD6E96">
            <w:pPr>
              <w:rPr>
                <w:noProof/>
              </w:rPr>
            </w:pPr>
            <w:r>
              <w:rPr>
                <w:noProof/>
              </w:rPr>
              <w:t>Open Wirecast.</w:t>
            </w:r>
          </w:p>
        </w:tc>
        <w:tc>
          <w:tcPr>
            <w:tcW w:w="7407" w:type="dxa"/>
          </w:tcPr>
          <w:p w:rsidR="00000000" w:rsidRDefault="00BD6E96">
            <w:pPr>
              <w:rPr>
                <w:lang w:val="de-DE"/>
              </w:rPr>
            </w:pPr>
            <w:r>
              <w:rPr>
                <w:lang w:val="de-DE"/>
              </w:rPr>
              <w:t>Ö</w:t>
            </w:r>
            <w:r>
              <w:rPr>
                <w:lang w:val="de-DE"/>
              </w:rPr>
              <w:t xml:space="preserve">ffnen Sie </w:t>
            </w:r>
            <w:r>
              <w:rPr>
                <w:lang w:val="de-DE"/>
              </w:rPr>
              <w:t>Wirecast.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177faa0b-3470-4f0e-8b7e-79b8ceeab75e</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[1}</w:t>
            </w:r>
            <w:r>
              <w:rPr>
                <w:lang w:val="de-DE"/>
              </w:rPr>
              <w:t>Videoaufnahme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18309f86-05b6-4ce2-a03c-12d7bd9b4397</w:t>
            </w:r>
          </w:p>
        </w:tc>
        <w:tc>
          <w:tcPr>
            <w:tcW w:w="7407" w:type="dxa"/>
            <w:shd w:val="clear" w:color="auto" w:fill="F2F2F2" w:themeFill="background1" w:themeFillShade="F2"/>
          </w:tcPr>
          <w:p w:rsidR="00000000" w:rsidRDefault="00BD6E96">
            <w:pPr>
              <w:rPr>
                <w:noProof/>
              </w:rPr>
            </w:pPr>
            <w:r>
              <w:rPr>
                <w:noProof/>
              </w:rPr>
              <w:t>Select your camera from the list.</w:t>
            </w:r>
          </w:p>
        </w:tc>
        <w:tc>
          <w:tcPr>
            <w:tcW w:w="7407" w:type="dxa"/>
          </w:tcPr>
          <w:p w:rsidR="00000000" w:rsidRDefault="00BD6E96">
            <w:pPr>
              <w:rPr>
                <w:lang w:val="de-DE"/>
              </w:rPr>
            </w:pPr>
            <w:r>
              <w:rPr>
                <w:lang w:val="de-DE"/>
              </w:rPr>
              <w:t>W</w:t>
            </w:r>
            <w:r>
              <w:rPr>
                <w:lang w:val="de-DE"/>
              </w:rPr>
              <w:t>ä</w:t>
            </w:r>
            <w:r>
              <w:rPr>
                <w:lang w:val="de-DE"/>
              </w:rPr>
              <w:t>hlen Sie Ihre Kamera aus der Liste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d7f31f5a-28f8-429f-8643-e96b76bcca70</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c35d36e3-a859-4399-af5d-8a9a19c50e36</w:t>
            </w:r>
          </w:p>
        </w:tc>
        <w:tc>
          <w:tcPr>
            <w:tcW w:w="7407" w:type="dxa"/>
            <w:shd w:val="clear" w:color="auto" w:fill="F2F2F2" w:themeFill="background1" w:themeFillShade="F2"/>
          </w:tcPr>
          <w:p w:rsidR="00000000" w:rsidRDefault="00BD6E96">
            <w:pPr>
              <w:rPr>
                <w:noProof/>
              </w:rPr>
            </w:pPr>
            <w:r>
              <w:rPr>
                <w:noProof/>
              </w:rPr>
              <w:t>Confirm that the selected video source appears in the preview pane.</w:t>
            </w:r>
          </w:p>
        </w:tc>
        <w:tc>
          <w:tcPr>
            <w:tcW w:w="7407" w:type="dxa"/>
          </w:tcPr>
          <w:p w:rsidR="00000000" w:rsidRDefault="00BD6E96">
            <w:pPr>
              <w:rPr>
                <w:lang w:val="de-DE"/>
              </w:rPr>
            </w:pPr>
            <w:r>
              <w:rPr>
                <w:lang w:val="de-DE"/>
              </w:rPr>
              <w:t>Stellen Sie sicher, dass die ausgew</w:t>
            </w:r>
            <w:r>
              <w:rPr>
                <w:lang w:val="de-DE"/>
              </w:rPr>
              <w:t>ä</w:t>
            </w:r>
            <w:r>
              <w:rPr>
                <w:lang w:val="de-DE"/>
              </w:rPr>
              <w:t>hlte Videoquelle im Vorschaufenster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c53ac4db-1512-4b75-91ac-92d4cd97ddd3</w:t>
            </w:r>
          </w:p>
        </w:tc>
        <w:tc>
          <w:tcPr>
            <w:tcW w:w="7407" w:type="dxa"/>
            <w:shd w:val="clear" w:color="auto" w:fill="F2F2F2" w:themeFill="background1" w:themeFillShade="F2"/>
          </w:tcPr>
          <w:p w:rsidR="00000000" w:rsidRDefault="00BD6E96">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BD6E96">
            <w:pPr>
              <w:rPr>
                <w:lang w:val="de-DE"/>
              </w:rPr>
            </w:pPr>
            <w:r>
              <w:rPr>
                <w:lang w:val="de-DE"/>
              </w:rPr>
              <w:t>Klicken Sie auf die Pfeilschaltfl</w:t>
            </w:r>
            <w:r>
              <w:rPr>
                <w:lang w:val="de-DE"/>
              </w:rPr>
              <w:t>ä</w:t>
            </w:r>
            <w:r>
              <w:rPr>
                <w:lang w:val="de-DE"/>
              </w:rPr>
              <w:t>che (</w:t>
            </w:r>
            <w:r>
              <w:rPr>
                <w:rStyle w:val="mqInternal"/>
                <w:noProof/>
                <w:lang w:val="de-DE"/>
              </w:rPr>
              <w:t>[1]</w:t>
            </w:r>
            <w:r>
              <w:rPr>
                <w:lang w:val="de-DE"/>
              </w:rPr>
              <w:t xml:space="preserve"> ), damit die Ka</w:t>
            </w:r>
            <w:r>
              <w:rPr>
                <w:lang w:val="de-DE"/>
              </w:rPr>
              <w:t>mera die Live-Aufnahme macht.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3f1978bd-f8da-4499-9bf7-1f49e9406f4f</w:t>
            </w:r>
          </w:p>
        </w:tc>
        <w:tc>
          <w:tcPr>
            <w:tcW w:w="7407" w:type="dxa"/>
            <w:shd w:val="clear" w:color="auto" w:fill="F2F2F2" w:themeFill="background1" w:themeFillShade="F2"/>
          </w:tcPr>
          <w:p w:rsidR="00000000" w:rsidRDefault="00BD6E96">
            <w:pPr>
              <w:rPr>
                <w:noProof/>
              </w:rPr>
            </w:pPr>
            <w:r>
              <w:rPr>
                <w:noProof/>
              </w:rPr>
              <w:t>Click the stream button (</w:t>
            </w:r>
            <w:r>
              <w:rPr>
                <w:rStyle w:val="mqInternal"/>
                <w:noProof/>
              </w:rPr>
              <w:t>[1]</w:t>
            </w:r>
            <w:r>
              <w:rPr>
                <w:noProof/>
              </w:rPr>
              <w:t>).</w:t>
            </w:r>
          </w:p>
        </w:tc>
        <w:tc>
          <w:tcPr>
            <w:tcW w:w="7407" w:type="dxa"/>
          </w:tcPr>
          <w:p w:rsidR="00000000" w:rsidRDefault="00BD6E96">
            <w:pPr>
              <w:rPr>
                <w:lang w:val="de-DE"/>
              </w:rPr>
            </w:pPr>
            <w:r>
              <w:rPr>
                <w:lang w:val="de-DE"/>
              </w:rPr>
              <w:t>Klicken Sie auf die Stream-Schaltfl</w:t>
            </w:r>
            <w:r>
              <w:rPr>
                <w:lang w:val="de-DE"/>
              </w:rPr>
              <w:t>ä</w:t>
            </w:r>
            <w:r>
              <w:rPr>
                <w:lang w:val="de-DE"/>
              </w:rPr>
              <w:t>che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aa924125-2353-4058-a4bb-730b783d8a9c</w:t>
            </w:r>
          </w:p>
        </w:tc>
        <w:tc>
          <w:tcPr>
            <w:tcW w:w="7407" w:type="dxa"/>
            <w:shd w:val="clear" w:color="auto" w:fill="F2F2F2" w:themeFill="background1" w:themeFillShade="F2"/>
          </w:tcPr>
          <w:p w:rsidR="00000000" w:rsidRDefault="00BD6E96">
            <w:pPr>
              <w:rPr>
                <w:noProof/>
              </w:rPr>
            </w:pPr>
            <w:r>
              <w:rPr>
                <w:noProof/>
              </w:rPr>
              <w:t>You will be prompted to enter the Output Settings.</w:t>
            </w:r>
          </w:p>
        </w:tc>
        <w:tc>
          <w:tcPr>
            <w:tcW w:w="7407" w:type="dxa"/>
          </w:tcPr>
          <w:p w:rsidR="00000000" w:rsidRDefault="00BD6E96">
            <w:pPr>
              <w:rPr>
                <w:lang w:val="de-DE"/>
              </w:rPr>
            </w:pPr>
            <w:r>
              <w:rPr>
                <w:lang w:val="de-DE"/>
              </w:rPr>
              <w:t>Sie werden au</w:t>
            </w:r>
            <w:r>
              <w:rPr>
                <w:lang w:val="de-DE"/>
              </w:rPr>
              <w:t>fgefordert, die Ausgabeeinstellungen einzugeben.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2e77549f-e4cc-4898-91c6-b56c4296381a</w:t>
            </w:r>
          </w:p>
        </w:tc>
        <w:tc>
          <w:tcPr>
            <w:tcW w:w="7407" w:type="dxa"/>
            <w:shd w:val="clear" w:color="auto" w:fill="F2F2F2" w:themeFill="background1" w:themeFillShade="F2"/>
          </w:tcPr>
          <w:p w:rsidR="00000000" w:rsidRDefault="00BD6E96">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BD6E96">
            <w:pPr>
              <w:rPr>
                <w:lang w:val="de-DE"/>
              </w:rPr>
            </w:pPr>
            <w:r>
              <w:rPr>
                <w:lang w:val="de-DE"/>
              </w:rPr>
              <w:t xml:space="preserve">Stellen Sie die </w:t>
            </w:r>
            <w:r>
              <w:rPr>
                <w:rStyle w:val="mqInternal"/>
                <w:noProof/>
                <w:lang w:val="de-DE"/>
              </w:rPr>
              <w:t>[1}</w:t>
            </w:r>
            <w:r>
              <w:rPr>
                <w:lang w:val="de-DE"/>
              </w:rPr>
              <w:t>Ziel</w:t>
            </w:r>
            <w:r>
              <w:rPr>
                <w:rStyle w:val="mqInternal"/>
                <w:noProof/>
                <w:lang w:val="de-DE"/>
              </w:rPr>
              <w:t>{2]</w:t>
            </w:r>
            <w:r>
              <w:rPr>
                <w:lang w:val="de-DE"/>
              </w:rPr>
              <w:t xml:space="preserve"> zu </w:t>
            </w:r>
            <w:r>
              <w:rPr>
                <w:rStyle w:val="mqInternal"/>
                <w:noProof/>
                <w:lang w:val="de-DE"/>
              </w:rPr>
              <w:t>[1}</w:t>
            </w:r>
            <w:r>
              <w:rPr>
                <w:lang w:val="de-DE"/>
              </w:rPr>
              <w:t>RTMP-Server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23206d78-cb30-4332-a1d1-d4e312adeeb6</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rStyle w:val="mqInternal"/>
                <w:noProof/>
                <w:lang w:val="de-DE"/>
              </w:rPr>
              <w:t>}</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98840bf3-db62-4497-b48f-da07590631b0</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Primary Entrypoint</w:t>
            </w:r>
            <w:r>
              <w:rPr>
                <w:rStyle w:val="mqInternal"/>
                <w:noProof/>
              </w:rPr>
              <w:t>{2]</w:t>
            </w:r>
            <w:r>
              <w:rPr>
                <w:noProof/>
              </w:rPr>
              <w:t xml:space="preserve"> value provided on the email from Brightcove Support.</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Adresse</w:t>
            </w:r>
            <w:r>
              <w:rPr>
                <w:rStyle w:val="mqInternal"/>
                <w:noProof/>
                <w:lang w:val="de-DE"/>
              </w:rPr>
              <w:t>{2]</w:t>
            </w:r>
            <w:r>
              <w:rPr>
                <w:lang w:val="de-DE"/>
              </w:rPr>
              <w:t xml:space="preserve"> , benutze die </w:t>
            </w:r>
            <w:r>
              <w:rPr>
                <w:rStyle w:val="mqInternal"/>
                <w:noProof/>
                <w:lang w:val="de-DE"/>
              </w:rPr>
              <w:t>[1}</w:t>
            </w:r>
            <w:r>
              <w:rPr>
                <w:lang w:val="de-DE"/>
              </w:rPr>
              <w:t>Prim</w:t>
            </w:r>
            <w:r>
              <w:rPr>
                <w:lang w:val="de-DE"/>
              </w:rPr>
              <w:t>ä</w:t>
            </w:r>
            <w:r>
              <w:rPr>
                <w:lang w:val="de-DE"/>
              </w:rPr>
              <w:t>rer Einstiegspunkt</w:t>
            </w:r>
            <w:r>
              <w:rPr>
                <w:rStyle w:val="mqInternal"/>
                <w:noProof/>
                <w:lang w:val="de-DE"/>
              </w:rPr>
              <w:t>{2]</w:t>
            </w:r>
            <w:r>
              <w:rPr>
                <w:lang w:val="de-DE"/>
              </w:rPr>
              <w:t xml:space="preserve"> Wert, der in der E-Mail vom Bri</w:t>
            </w:r>
            <w:r>
              <w:rPr>
                <w:lang w:val="de-DE"/>
              </w:rPr>
              <w:t>ghtcove-Support angegeben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ecbb2019-07ec-4bca-8e0d-c6b3a16def35</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Stream</w:t>
            </w:r>
            <w:r>
              <w:rPr>
                <w:rStyle w:val="mqInternal"/>
                <w:noProof/>
              </w:rPr>
              <w:t>{2]</w:t>
            </w:r>
            <w:r>
              <w:rPr>
                <w:noProof/>
              </w:rPr>
              <w:t>, use the \[EVENT_ANGLE_BITRATE]@394443 value that was used when defining the remote asset URL.</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Strom</w:t>
            </w:r>
            <w:r>
              <w:rPr>
                <w:rStyle w:val="mqInternal"/>
                <w:noProof/>
                <w:lang w:val="de-DE"/>
              </w:rPr>
              <w:t>{2]</w:t>
            </w:r>
            <w:r>
              <w:rPr>
                <w:lang w:val="de-DE"/>
              </w:rPr>
              <w:t xml:space="preserve"> Verwenden Sie den Wert \[EVENT_ANGLE_BITRATE] </w:t>
            </w:r>
            <w:r>
              <w:rPr>
                <w:lang w:val="de-DE"/>
              </w:rPr>
              <w:t>@ 394443, der beim Definieren der URL des Remote-Assets verwendet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1a720bb9-32fb-439f-b52e-08eedda41355</w:t>
            </w:r>
          </w:p>
        </w:tc>
        <w:tc>
          <w:tcPr>
            <w:tcW w:w="7407" w:type="dxa"/>
            <w:shd w:val="clear" w:color="auto" w:fill="F2F2F2" w:themeFill="background1" w:themeFillShade="F2"/>
          </w:tcPr>
          <w:p w:rsidR="00000000" w:rsidRDefault="00BD6E96">
            <w:pPr>
              <w:rPr>
                <w:noProof/>
              </w:rPr>
            </w:pPr>
            <w:r>
              <w:rPr>
                <w:noProof/>
              </w:rPr>
              <w:t>Make sure to use the same values for the EVENT and ANGLE you used when creating the remote asset.</w:t>
            </w:r>
          </w:p>
        </w:tc>
        <w:tc>
          <w:tcPr>
            <w:tcW w:w="7407" w:type="dxa"/>
          </w:tcPr>
          <w:p w:rsidR="00000000" w:rsidRDefault="00BD6E96">
            <w:pPr>
              <w:rPr>
                <w:lang w:val="de-DE"/>
              </w:rPr>
            </w:pPr>
            <w:r>
              <w:rPr>
                <w:lang w:val="de-DE"/>
              </w:rPr>
              <w:t>Stellen Sie sicher, dass Sie f</w:t>
            </w:r>
            <w:r>
              <w:rPr>
                <w:lang w:val="de-DE"/>
              </w:rPr>
              <w:t>ü</w:t>
            </w:r>
            <w:r>
              <w:rPr>
                <w:lang w:val="de-DE"/>
              </w:rPr>
              <w:t xml:space="preserve">r EVENT und </w:t>
            </w:r>
            <w:r>
              <w:rPr>
                <w:lang w:val="de-DE"/>
              </w:rPr>
              <w:t>ANGLE dieselben Werte verwenden, die Sie beim Erstellen des Remote-Assets verwendet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5befaae3-62aa-4f8c-b4c1-8fa0b2979312</w:t>
            </w:r>
          </w:p>
        </w:tc>
        <w:tc>
          <w:tcPr>
            <w:tcW w:w="7407" w:type="dxa"/>
            <w:shd w:val="clear" w:color="auto" w:fill="F2F2F2" w:themeFill="background1" w:themeFillShade="F2"/>
          </w:tcPr>
          <w:p w:rsidR="00000000" w:rsidRDefault="00BD6E96">
            <w:pPr>
              <w:rPr>
                <w:noProof/>
              </w:rPr>
            </w:pPr>
            <w:r>
              <w:rPr>
                <w:noProof/>
              </w:rPr>
              <w:t>Set the BITRATE value to the bitrate set in Wirecast.</w:t>
            </w:r>
          </w:p>
        </w:tc>
        <w:tc>
          <w:tcPr>
            <w:tcW w:w="7407" w:type="dxa"/>
          </w:tcPr>
          <w:p w:rsidR="00000000" w:rsidRDefault="00BD6E96">
            <w:pPr>
              <w:rPr>
                <w:lang w:val="de-DE"/>
              </w:rPr>
            </w:pPr>
            <w:r>
              <w:rPr>
                <w:lang w:val="de-DE"/>
              </w:rPr>
              <w:t>Stellen Sie den BITRATE-Wert auf die in Wirecast festgelegte Bitrate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b8acd27c-77c7-48c2-bcfb-f474ab21a33c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Set Credentials...</w:t>
            </w:r>
            <w:r>
              <w:rPr>
                <w:rStyle w:val="mqInternal"/>
                <w:noProof/>
              </w:rPr>
              <w:t>{2]</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Anmeldeinformationen festlegen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daa1d0e8-eca2-4b40-ae64-2e5bae786ed9</w:t>
            </w:r>
          </w:p>
        </w:tc>
        <w:tc>
          <w:tcPr>
            <w:tcW w:w="7407" w:type="dxa"/>
            <w:shd w:val="clear" w:color="auto" w:fill="F2F2F2" w:themeFill="background1" w:themeFillShade="F2"/>
          </w:tcPr>
          <w:p w:rsidR="00000000" w:rsidRDefault="00BD6E96">
            <w:pPr>
              <w:rPr>
                <w:noProof/>
              </w:rPr>
            </w:pPr>
            <w:r>
              <w:rPr>
                <w:noProof/>
              </w:rPr>
              <w:t xml:space="preserve">Enter the </w:t>
            </w:r>
            <w:r>
              <w:rPr>
                <w:rStyle w:val="mqInternal"/>
                <w:noProof/>
              </w:rPr>
              <w:t>[1}</w:t>
            </w:r>
            <w:r>
              <w:rPr>
                <w:noProof/>
              </w:rPr>
              <w:t>Usern</w:t>
            </w:r>
            <w:r>
              <w:rPr>
                <w:noProof/>
              </w:rPr>
              <w:t>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provided on the email from Brightcove Support.</w:t>
            </w:r>
          </w:p>
        </w:tc>
        <w:tc>
          <w:tcPr>
            <w:tcW w:w="7407" w:type="dxa"/>
          </w:tcPr>
          <w:p w:rsidR="00000000" w:rsidRDefault="00BD6E96">
            <w:pPr>
              <w:rPr>
                <w:lang w:val="de-DE"/>
              </w:rPr>
            </w:pPr>
            <w:r>
              <w:rPr>
                <w:lang w:val="de-DE"/>
              </w:rPr>
              <w:t xml:space="preserve">Geben Sie die </w:t>
            </w:r>
            <w:r>
              <w:rPr>
                <w:rStyle w:val="mqInternal"/>
                <w:noProof/>
                <w:lang w:val="de-DE"/>
              </w:rPr>
              <w:t>[1}</w:t>
            </w:r>
            <w:r>
              <w:rPr>
                <w:lang w:val="de-DE"/>
              </w:rPr>
              <w:t>Nutzername</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 xml:space="preserve"> in der E-Mail vom Brightcove-Support angegeben.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34e9efa5-6904-4db4-b25b-9305d73a908e</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4afc</w:t>
            </w:r>
            <w:r>
              <w:rPr>
                <w:noProof/>
                <w:sz w:val="2"/>
              </w:rPr>
              <w:t>a729-f181-43f3-9946-b8c81a5f0389</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 xml:space="preserve"> um die Ausgabeeinstellungen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95cde36d-5193-4b74-a95b-b5f46ad0eea7</w:t>
            </w:r>
          </w:p>
        </w:tc>
        <w:tc>
          <w:tcPr>
            <w:tcW w:w="7407" w:type="dxa"/>
            <w:shd w:val="clear" w:color="auto" w:fill="F2F2F2" w:themeFill="background1" w:themeFillShade="F2"/>
          </w:tcPr>
          <w:p w:rsidR="00000000" w:rsidRDefault="00BD6E96">
            <w:pPr>
              <w:rPr>
                <w:noProof/>
              </w:rPr>
            </w:pPr>
            <w:r>
              <w:rPr>
                <w:noProof/>
              </w:rPr>
              <w:t>Click the stream button.</w:t>
            </w:r>
          </w:p>
        </w:tc>
        <w:tc>
          <w:tcPr>
            <w:tcW w:w="7407" w:type="dxa"/>
          </w:tcPr>
          <w:p w:rsidR="00000000" w:rsidRDefault="00BD6E96">
            <w:pPr>
              <w:rPr>
                <w:lang w:val="de-DE"/>
              </w:rPr>
            </w:pPr>
            <w:r>
              <w:rPr>
                <w:lang w:val="de-DE"/>
              </w:rPr>
              <w:t>Klicken Sie auf die Schaltfl</w:t>
            </w:r>
            <w:r>
              <w:rPr>
                <w:lang w:val="de-DE"/>
              </w:rPr>
              <w:t>ä</w:t>
            </w:r>
            <w:r>
              <w:rPr>
                <w:lang w:val="de-DE"/>
              </w:rPr>
              <w:t>che 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878c7368-d90f-4bfb-a8c4-e2dfa71e475b</w:t>
            </w:r>
          </w:p>
        </w:tc>
        <w:tc>
          <w:tcPr>
            <w:tcW w:w="7407" w:type="dxa"/>
            <w:shd w:val="clear" w:color="auto" w:fill="F2F2F2" w:themeFill="background1" w:themeFillShade="F2"/>
          </w:tcPr>
          <w:p w:rsidR="00000000" w:rsidRDefault="00BD6E96">
            <w:pPr>
              <w:rPr>
                <w:noProof/>
              </w:rPr>
            </w:pPr>
            <w:r>
              <w:rPr>
                <w:noProof/>
              </w:rPr>
              <w:t>The live stream should begin.</w:t>
            </w:r>
          </w:p>
        </w:tc>
        <w:tc>
          <w:tcPr>
            <w:tcW w:w="7407" w:type="dxa"/>
          </w:tcPr>
          <w:p w:rsidR="00000000" w:rsidRDefault="00BD6E96">
            <w:pPr>
              <w:rPr>
                <w:lang w:val="de-DE"/>
              </w:rPr>
            </w:pPr>
            <w:r>
              <w:rPr>
                <w:lang w:val="de-DE"/>
              </w:rPr>
              <w:t>Der Live-Stream sollte beginnen.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8e64d57e-77b2-4f6b-ac22-9b6cca433162</w:t>
            </w:r>
          </w:p>
        </w:tc>
        <w:tc>
          <w:tcPr>
            <w:tcW w:w="7407" w:type="dxa"/>
            <w:shd w:val="clear" w:color="auto" w:fill="F2F2F2" w:themeFill="background1" w:themeFillShade="F2"/>
          </w:tcPr>
          <w:p w:rsidR="00000000" w:rsidRDefault="00BD6E96">
            <w:pPr>
              <w:rPr>
                <w:noProof/>
              </w:rPr>
            </w:pPr>
            <w:r>
              <w:rPr>
                <w:noProof/>
              </w:rPr>
              <w:t>Generating the publishing code for a live event</w:t>
            </w:r>
          </w:p>
        </w:tc>
        <w:tc>
          <w:tcPr>
            <w:tcW w:w="7407" w:type="dxa"/>
          </w:tcPr>
          <w:p w:rsidR="00000000" w:rsidRDefault="00BD6E96">
            <w:pPr>
              <w:rPr>
                <w:lang w:val="de-DE"/>
              </w:rPr>
            </w:pPr>
            <w:r>
              <w:rPr>
                <w:lang w:val="de-DE"/>
              </w:rPr>
              <w:t>Generieren des Ver</w:t>
            </w:r>
            <w:r>
              <w:rPr>
                <w:lang w:val="de-DE"/>
              </w:rPr>
              <w:t>ö</w:t>
            </w:r>
            <w:r>
              <w:rPr>
                <w:lang w:val="de-DE"/>
              </w:rPr>
              <w:t>ffentlichungscodes f</w:t>
            </w:r>
            <w:r>
              <w:rPr>
                <w:lang w:val="de-DE"/>
              </w:rPr>
              <w:t>ü</w:t>
            </w:r>
            <w:r>
              <w:rPr>
                <w:lang w:val="de-DE"/>
              </w:rPr>
              <w:t>r ein Live-Ereignis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c</w:t>
            </w:r>
            <w:r>
              <w:rPr>
                <w:noProof/>
                <w:sz w:val="2"/>
              </w:rPr>
              <w:t>6747a00-714d-47ce-9ceb-d946f0ec7601</w:t>
            </w:r>
          </w:p>
        </w:tc>
        <w:tc>
          <w:tcPr>
            <w:tcW w:w="7407" w:type="dxa"/>
            <w:shd w:val="clear" w:color="auto" w:fill="F2F2F2" w:themeFill="background1" w:themeFillShade="F2"/>
          </w:tcPr>
          <w:p w:rsidR="00000000" w:rsidRDefault="00BD6E96">
            <w:pPr>
              <w:rPr>
                <w:noProof/>
              </w:rPr>
            </w:pPr>
            <w:r>
              <w:rPr>
                <w:noProof/>
              </w:rPr>
              <w:t>Open the Media module.</w:t>
            </w:r>
          </w:p>
        </w:tc>
        <w:tc>
          <w:tcPr>
            <w:tcW w:w="7407" w:type="dxa"/>
          </w:tcPr>
          <w:p w:rsidR="00000000" w:rsidRDefault="00BD6E96">
            <w:pPr>
              <w:rPr>
                <w:lang w:val="de-DE"/>
              </w:rPr>
            </w:pPr>
            <w:r>
              <w:rPr>
                <w:lang w:val="de-DE"/>
              </w:rPr>
              <w:t>Ö</w:t>
            </w:r>
            <w:r>
              <w:rPr>
                <w:lang w:val="de-DE"/>
              </w:rPr>
              <w:t>ffnen Sie das Medienmodul.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fb5144e1-2ded-4763-b62d-0f91aa6a1001</w:t>
            </w:r>
          </w:p>
        </w:tc>
        <w:tc>
          <w:tcPr>
            <w:tcW w:w="7407" w:type="dxa"/>
            <w:shd w:val="clear" w:color="auto" w:fill="F2F2F2" w:themeFill="background1" w:themeFillShade="F2"/>
          </w:tcPr>
          <w:p w:rsidR="00000000" w:rsidRDefault="00BD6E96">
            <w:pPr>
              <w:rPr>
                <w:noProof/>
              </w:rPr>
            </w:pPr>
            <w:r>
              <w:rPr>
                <w:noProof/>
              </w:rPr>
              <w:t>Select the live stream remote asset video.</w:t>
            </w:r>
          </w:p>
        </w:tc>
        <w:tc>
          <w:tcPr>
            <w:tcW w:w="7407" w:type="dxa"/>
          </w:tcPr>
          <w:p w:rsidR="00000000" w:rsidRDefault="00BD6E96">
            <w:pPr>
              <w:rPr>
                <w:lang w:val="de-DE"/>
              </w:rPr>
            </w:pPr>
            <w:r>
              <w:rPr>
                <w:lang w:val="de-DE"/>
              </w:rPr>
              <w:t>W</w:t>
            </w:r>
            <w:r>
              <w:rPr>
                <w:lang w:val="de-DE"/>
              </w:rPr>
              <w:t>ä</w:t>
            </w:r>
            <w:r>
              <w:rPr>
                <w:lang w:val="de-DE"/>
              </w:rPr>
              <w:t>hlen Sie das Live-Stream-Remote-Asset-Video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893c8837-aae1-4773-a09b-eb73</w:t>
            </w:r>
            <w:r>
              <w:rPr>
                <w:noProof/>
                <w:sz w:val="2"/>
              </w:rPr>
              <w:t>b91649dc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0ad445e6-0042-4efc-b13f-4713e5366b6e</w:t>
            </w:r>
          </w:p>
        </w:tc>
        <w:tc>
          <w:tcPr>
            <w:tcW w:w="7407" w:type="dxa"/>
            <w:shd w:val="clear" w:color="auto" w:fill="F2F2F2" w:themeFill="background1" w:themeFillShade="F2"/>
          </w:tcPr>
          <w:p w:rsidR="00000000" w:rsidRDefault="00BD6E96">
            <w:pPr>
              <w:rPr>
                <w:noProof/>
              </w:rPr>
            </w:pPr>
            <w:r>
              <w:rPr>
                <w:noProof/>
              </w:rPr>
              <w:t>Select a player.</w:t>
            </w:r>
          </w:p>
        </w:tc>
        <w:tc>
          <w:tcPr>
            <w:tcW w:w="7407" w:type="dxa"/>
          </w:tcPr>
          <w:p w:rsidR="00000000" w:rsidRDefault="00BD6E96">
            <w:pPr>
              <w:rPr>
                <w:lang w:val="de-DE"/>
              </w:rPr>
            </w:pPr>
            <w:r>
              <w:rPr>
                <w:lang w:val="de-DE"/>
              </w:rPr>
              <w:t>W</w:t>
            </w:r>
            <w:r>
              <w:rPr>
                <w:lang w:val="de-DE"/>
              </w:rPr>
              <w:t>ä</w:t>
            </w:r>
            <w:r>
              <w:rPr>
                <w:lang w:val="de-DE"/>
              </w:rPr>
              <w:t>hle einen Spieler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16ae2a71-5384-4330-acb9-de4ae618a1d7</w:t>
            </w:r>
          </w:p>
        </w:tc>
        <w:tc>
          <w:tcPr>
            <w:tcW w:w="7407" w:type="dxa"/>
            <w:shd w:val="clear" w:color="auto" w:fill="F2F2F2" w:themeFill="background1" w:themeFillShade="F2"/>
          </w:tcPr>
          <w:p w:rsidR="00000000" w:rsidRDefault="00BD6E96">
            <w:pPr>
              <w:rPr>
                <w:noProof/>
              </w:rPr>
            </w:pPr>
            <w:r>
              <w:rPr>
                <w:noProof/>
              </w:rPr>
              <w:t>Click on the player URL to preview the live stream in a browser.</w:t>
            </w:r>
          </w:p>
        </w:tc>
        <w:tc>
          <w:tcPr>
            <w:tcW w:w="7407" w:type="dxa"/>
          </w:tcPr>
          <w:p w:rsidR="00000000" w:rsidRDefault="00BD6E96">
            <w:pPr>
              <w:rPr>
                <w:lang w:val="de-DE"/>
              </w:rPr>
            </w:pPr>
            <w:r>
              <w:rPr>
                <w:lang w:val="de-DE"/>
              </w:rPr>
              <w:t>Klicken Sie auf die Player-URL, um eine Vorschau des Live-Streams in einem Browser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4101bda2-dd37-4111-a117-69c16fae8c1c</w:t>
            </w:r>
          </w:p>
        </w:tc>
        <w:tc>
          <w:tcPr>
            <w:tcW w:w="7407" w:type="dxa"/>
            <w:shd w:val="clear" w:color="auto" w:fill="F2F2F2" w:themeFill="background1" w:themeFillShade="F2"/>
          </w:tcPr>
          <w:p w:rsidR="00000000" w:rsidRDefault="00BD6E96">
            <w:pPr>
              <w:rPr>
                <w:noProof/>
              </w:rPr>
            </w:pPr>
            <w:r>
              <w:rPr>
                <w:noProof/>
              </w:rPr>
              <w:t>For further help</w:t>
            </w:r>
          </w:p>
        </w:tc>
        <w:tc>
          <w:tcPr>
            <w:tcW w:w="7407" w:type="dxa"/>
          </w:tcPr>
          <w:p w:rsidR="00000000" w:rsidRDefault="00BD6E96">
            <w:pPr>
              <w:rPr>
                <w:lang w:val="de-DE"/>
              </w:rPr>
            </w:pPr>
            <w:r>
              <w:rPr>
                <w:lang w:val="de-DE"/>
              </w:rPr>
              <w:t>F</w:t>
            </w:r>
            <w:r>
              <w:rPr>
                <w:lang w:val="de-DE"/>
              </w:rPr>
              <w:t>ü</w:t>
            </w:r>
            <w:r>
              <w:rPr>
                <w:lang w:val="de-DE"/>
              </w:rPr>
              <w:t>r weitere Hilfe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ea88922e-7a15-</w:t>
            </w:r>
            <w:r>
              <w:rPr>
                <w:noProof/>
                <w:sz w:val="2"/>
              </w:rPr>
              <w:t>4c09-982f-d967fd49c5a5</w:t>
            </w:r>
          </w:p>
        </w:tc>
        <w:tc>
          <w:tcPr>
            <w:tcW w:w="7407" w:type="dxa"/>
            <w:shd w:val="clear" w:color="auto" w:fill="F2F2F2" w:themeFill="background1" w:themeFillShade="F2"/>
          </w:tcPr>
          <w:p w:rsidR="00000000" w:rsidRDefault="00BD6E96">
            <w:pPr>
              <w:rPr>
                <w:noProof/>
              </w:rPr>
            </w:pPr>
            <w:r>
              <w:rPr>
                <w:noProof/>
              </w:rPr>
              <w:t>If you need help getting your live event to work, Brightcove Support is available to help.</w:t>
            </w:r>
          </w:p>
        </w:tc>
        <w:tc>
          <w:tcPr>
            <w:tcW w:w="7407" w:type="dxa"/>
          </w:tcPr>
          <w:p w:rsidR="00000000" w:rsidRDefault="00BD6E96">
            <w:pPr>
              <w:rPr>
                <w:lang w:val="de-DE"/>
              </w:rPr>
            </w:pPr>
            <w:r>
              <w:rPr>
                <w:lang w:val="de-DE"/>
              </w:rPr>
              <w:t>Wenn Sie Hilfe ben</w:t>
            </w:r>
            <w:r>
              <w:rPr>
                <w:lang w:val="de-DE"/>
              </w:rPr>
              <w:t>ö</w:t>
            </w:r>
            <w:r>
              <w:rPr>
                <w:lang w:val="de-DE"/>
              </w:rPr>
              <w:t>tigen, damit Ihr Live-Event funktioniert, steht Ihnen der Brightcove-Support zur Verf</w:t>
            </w:r>
            <w:r>
              <w:rPr>
                <w:lang w:val="de-DE"/>
              </w:rPr>
              <w:t>ü</w:t>
            </w:r>
            <w:r>
              <w:rPr>
                <w:lang w:val="de-DE"/>
              </w:rPr>
              <w:t>gung.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78e3b3d2-3175-4fab-a15d-e8</w:t>
            </w:r>
            <w:r>
              <w:rPr>
                <w:noProof/>
                <w:sz w:val="2"/>
              </w:rPr>
              <w:t>fd6a263423</w:t>
            </w:r>
          </w:p>
        </w:tc>
        <w:tc>
          <w:tcPr>
            <w:tcW w:w="7407" w:type="dxa"/>
            <w:shd w:val="clear" w:color="auto" w:fill="F2F2F2" w:themeFill="background1" w:themeFillShade="F2"/>
          </w:tcPr>
          <w:p w:rsidR="00000000" w:rsidRDefault="00BD6E96">
            <w:pPr>
              <w:rPr>
                <w:noProof/>
              </w:rPr>
            </w:pPr>
            <w:r>
              <w:rPr>
                <w:noProof/>
              </w:rPr>
              <w:t xml:space="preserve">You can submit a case </w:t>
            </w:r>
            <w:r>
              <w:rPr>
                <w:rStyle w:val="mqInternal"/>
                <w:noProof/>
              </w:rPr>
              <w:t>[1}</w:t>
            </w:r>
            <w:r>
              <w:rPr>
                <w:noProof/>
              </w:rPr>
              <w:t>here</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einen Fall einreichen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28122c45-da0e-4aa0-a936-9ce101de1612</w:t>
            </w:r>
          </w:p>
        </w:tc>
        <w:tc>
          <w:tcPr>
            <w:tcW w:w="7407" w:type="dxa"/>
            <w:shd w:val="clear" w:color="auto" w:fill="F2F2F2" w:themeFill="background1" w:themeFillShade="F2"/>
          </w:tcPr>
          <w:p w:rsidR="00000000" w:rsidRDefault="00BD6E96">
            <w:pPr>
              <w:rPr>
                <w:noProof/>
              </w:rPr>
            </w:pPr>
            <w:r>
              <w:rPr>
                <w:noProof/>
              </w:rPr>
              <w:t>To make sure you get the fastest response possi</w:t>
            </w:r>
            <w:r>
              <w:rPr>
                <w:noProof/>
              </w:rPr>
              <w:t>ble, below is a list of what Brightcove Support will need to solve the problem.</w:t>
            </w:r>
          </w:p>
        </w:tc>
        <w:tc>
          <w:tcPr>
            <w:tcW w:w="7407" w:type="dxa"/>
          </w:tcPr>
          <w:p w:rsidR="00000000" w:rsidRDefault="00BD6E96">
            <w:pPr>
              <w:rPr>
                <w:lang w:val="de-DE"/>
              </w:rPr>
            </w:pPr>
            <w:r>
              <w:rPr>
                <w:lang w:val="de-DE"/>
              </w:rPr>
              <w:t>Um sicherzustellen, dass Sie die schnellstm</w:t>
            </w:r>
            <w:r>
              <w:rPr>
                <w:lang w:val="de-DE"/>
              </w:rPr>
              <w:t>ö</w:t>
            </w:r>
            <w:r>
              <w:rPr>
                <w:lang w:val="de-DE"/>
              </w:rPr>
              <w:t>gliche Antwort erhalten, finden Sie unten eine Liste der Funktionen, die der Brightcove-Support zur L</w:t>
            </w:r>
            <w:r>
              <w:rPr>
                <w:lang w:val="de-DE"/>
              </w:rPr>
              <w:t>ö</w:t>
            </w:r>
            <w:r>
              <w:rPr>
                <w:lang w:val="de-DE"/>
              </w:rPr>
              <w:t>sung des Problems ben</w:t>
            </w:r>
            <w:r>
              <w:rPr>
                <w:lang w:val="de-DE"/>
              </w:rPr>
              <w:t>ö</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9</w:t>
            </w:r>
            <w:r>
              <w:rPr>
                <w:noProof/>
                <w:sz w:val="16"/>
              </w:rPr>
              <w:t xml:space="preserve">4 </w:t>
            </w:r>
            <w:r>
              <w:rPr>
                <w:noProof/>
                <w:sz w:val="16"/>
              </w:rPr>
              <w:br/>
            </w:r>
            <w:r>
              <w:rPr>
                <w:noProof/>
                <w:sz w:val="2"/>
              </w:rPr>
              <w:t>a85b45c4-3e54-4af1-9ef9-131b9baaa7ac</w:t>
            </w:r>
          </w:p>
        </w:tc>
        <w:tc>
          <w:tcPr>
            <w:tcW w:w="7407" w:type="dxa"/>
            <w:shd w:val="clear" w:color="auto" w:fill="F2F2F2" w:themeFill="background1" w:themeFillShade="F2"/>
          </w:tcPr>
          <w:p w:rsidR="00000000" w:rsidRDefault="00BD6E96">
            <w:pPr>
              <w:rPr>
                <w:noProof/>
              </w:rPr>
            </w:pPr>
            <w:r>
              <w:rPr>
                <w:noProof/>
              </w:rPr>
              <w:t>The specific symptoms the stream is having.</w:t>
            </w:r>
          </w:p>
        </w:tc>
        <w:tc>
          <w:tcPr>
            <w:tcW w:w="7407" w:type="dxa"/>
          </w:tcPr>
          <w:p w:rsidR="00000000" w:rsidRDefault="00BD6E96">
            <w:pPr>
              <w:rPr>
                <w:lang w:val="de-DE"/>
              </w:rPr>
            </w:pPr>
            <w:r>
              <w:rPr>
                <w:lang w:val="de-DE"/>
              </w:rPr>
              <w:t>Die spezifischen Symptome, die der Stream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45dd2bdf-a695-4056-ad3a-8aeed74a1310</w:t>
            </w:r>
          </w:p>
        </w:tc>
        <w:tc>
          <w:tcPr>
            <w:tcW w:w="7407" w:type="dxa"/>
            <w:shd w:val="clear" w:color="auto" w:fill="F2F2F2" w:themeFill="background1" w:themeFillShade="F2"/>
          </w:tcPr>
          <w:p w:rsidR="00000000" w:rsidRDefault="00BD6E96">
            <w:pPr>
              <w:rPr>
                <w:noProof/>
              </w:rPr>
            </w:pPr>
            <w:r>
              <w:rPr>
                <w:noProof/>
              </w:rPr>
              <w:t>For example, does it not play at all or does it stutter or freeze?</w:t>
            </w:r>
          </w:p>
        </w:tc>
        <w:tc>
          <w:tcPr>
            <w:tcW w:w="7407" w:type="dxa"/>
          </w:tcPr>
          <w:p w:rsidR="00000000" w:rsidRDefault="00BD6E96">
            <w:pPr>
              <w:rPr>
                <w:lang w:val="de-DE"/>
              </w:rPr>
            </w:pPr>
            <w:r>
              <w:rPr>
                <w:lang w:val="de-DE"/>
              </w:rPr>
              <w:t>Spielt es zum Be</w:t>
            </w:r>
            <w:r>
              <w:rPr>
                <w:lang w:val="de-DE"/>
              </w:rPr>
              <w:t xml:space="preserve">ispiel </w:t>
            </w:r>
            <w:r>
              <w:rPr>
                <w:lang w:val="de-DE"/>
              </w:rPr>
              <w:t>ü</w:t>
            </w:r>
            <w:r>
              <w:rPr>
                <w:lang w:val="de-DE"/>
              </w:rPr>
              <w:t>berhaupt nicht oder stottert oder friert 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962e4a03-7a75-4a57-ad3c-7ffe73c3f005</w:t>
            </w:r>
          </w:p>
        </w:tc>
        <w:tc>
          <w:tcPr>
            <w:tcW w:w="7407" w:type="dxa"/>
            <w:shd w:val="clear" w:color="auto" w:fill="F2F2F2" w:themeFill="background1" w:themeFillShade="F2"/>
          </w:tcPr>
          <w:p w:rsidR="00000000" w:rsidRDefault="00BD6E96">
            <w:pPr>
              <w:rPr>
                <w:noProof/>
              </w:rPr>
            </w:pPr>
            <w:r>
              <w:rPr>
                <w:noProof/>
              </w:rPr>
              <w:t>Whether this stream worked correctly in the past</w:t>
            </w:r>
          </w:p>
        </w:tc>
        <w:tc>
          <w:tcPr>
            <w:tcW w:w="7407" w:type="dxa"/>
          </w:tcPr>
          <w:p w:rsidR="00000000" w:rsidRDefault="00BD6E96">
            <w:pPr>
              <w:rPr>
                <w:lang w:val="de-DE"/>
              </w:rPr>
            </w:pPr>
            <w:r>
              <w:rPr>
                <w:lang w:val="de-DE"/>
              </w:rPr>
              <w:t>Ob dieser Stream in der Vergangenheit richtig funktioniert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a8ca081d-97de-4095-b5c4-9bbefc54db26</w:t>
            </w:r>
          </w:p>
        </w:tc>
        <w:tc>
          <w:tcPr>
            <w:tcW w:w="7407" w:type="dxa"/>
            <w:shd w:val="clear" w:color="auto" w:fill="F2F2F2" w:themeFill="background1" w:themeFillShade="F2"/>
          </w:tcPr>
          <w:p w:rsidR="00000000" w:rsidRDefault="00BD6E96">
            <w:pPr>
              <w:rPr>
                <w:noProof/>
              </w:rPr>
            </w:pPr>
            <w:r>
              <w:rPr>
                <w:noProof/>
              </w:rPr>
              <w:t>The</w:t>
            </w:r>
            <w:r>
              <w:rPr>
                <w:noProof/>
              </w:rPr>
              <w:t xml:space="preserve"> entry point URL you are using in your encoder</w:t>
            </w:r>
          </w:p>
        </w:tc>
        <w:tc>
          <w:tcPr>
            <w:tcW w:w="7407" w:type="dxa"/>
          </w:tcPr>
          <w:p w:rsidR="00000000" w:rsidRDefault="00BD6E96">
            <w:pPr>
              <w:rPr>
                <w:lang w:val="de-DE"/>
              </w:rPr>
            </w:pPr>
            <w:r>
              <w:rPr>
                <w:lang w:val="de-DE"/>
              </w:rPr>
              <w:t>Die Einstiegspunkt-URL, die Sie in Ihrem Encoder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37dcc72d-7dcb-4d33-a1d4-9f5413897f18</w:t>
            </w:r>
          </w:p>
        </w:tc>
        <w:tc>
          <w:tcPr>
            <w:tcW w:w="7407" w:type="dxa"/>
            <w:shd w:val="clear" w:color="auto" w:fill="F2F2F2" w:themeFill="background1" w:themeFillShade="F2"/>
          </w:tcPr>
          <w:p w:rsidR="00000000" w:rsidRDefault="00BD6E96">
            <w:pPr>
              <w:rPr>
                <w:noProof/>
              </w:rPr>
            </w:pPr>
            <w:r>
              <w:rPr>
                <w:noProof/>
              </w:rPr>
              <w:t>The stream name</w:t>
            </w:r>
          </w:p>
        </w:tc>
        <w:tc>
          <w:tcPr>
            <w:tcW w:w="7407" w:type="dxa"/>
          </w:tcPr>
          <w:p w:rsidR="00000000" w:rsidRDefault="00BD6E96">
            <w:pPr>
              <w:rPr>
                <w:lang w:val="de-DE"/>
              </w:rPr>
            </w:pPr>
            <w:r>
              <w:rPr>
                <w:lang w:val="de-DE"/>
              </w:rPr>
              <w:t>Der Streamname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d1ea73f5-a8c0-457e-b015-ac4492a46751</w:t>
            </w:r>
          </w:p>
        </w:tc>
        <w:tc>
          <w:tcPr>
            <w:tcW w:w="7407" w:type="dxa"/>
            <w:shd w:val="clear" w:color="auto" w:fill="F2F2F2" w:themeFill="background1" w:themeFillShade="F2"/>
          </w:tcPr>
          <w:p w:rsidR="00000000" w:rsidRDefault="00BD6E96">
            <w:pPr>
              <w:rPr>
                <w:noProof/>
              </w:rPr>
            </w:pPr>
            <w:r>
              <w:rPr>
                <w:noProof/>
              </w:rPr>
              <w:t>The encoding software and hardware are you using</w:t>
            </w:r>
          </w:p>
        </w:tc>
        <w:tc>
          <w:tcPr>
            <w:tcW w:w="7407" w:type="dxa"/>
          </w:tcPr>
          <w:p w:rsidR="00000000" w:rsidRDefault="00BD6E96">
            <w:pPr>
              <w:rPr>
                <w:lang w:val="de-DE"/>
              </w:rPr>
            </w:pPr>
            <w:r>
              <w:rPr>
                <w:lang w:val="de-DE"/>
              </w:rPr>
              <w:t>Die von Ihnen verwendete Codierungssoftware und -hardware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3a18c47c-7a04-4643-bb5a-8ddfa66d4bc5</w:t>
            </w:r>
          </w:p>
        </w:tc>
        <w:tc>
          <w:tcPr>
            <w:tcW w:w="7407" w:type="dxa"/>
            <w:shd w:val="clear" w:color="auto" w:fill="F2F2F2" w:themeFill="background1" w:themeFillShade="F2"/>
          </w:tcPr>
          <w:p w:rsidR="00000000" w:rsidRDefault="00BD6E96">
            <w:pPr>
              <w:rPr>
                <w:noProof/>
              </w:rPr>
            </w:pPr>
            <w:r>
              <w:rPr>
                <w:noProof/>
              </w:rPr>
              <w:t>The URL to the player to which you have published the live event</w:t>
            </w:r>
          </w:p>
        </w:tc>
        <w:tc>
          <w:tcPr>
            <w:tcW w:w="7407" w:type="dxa"/>
          </w:tcPr>
          <w:p w:rsidR="00000000" w:rsidRDefault="00BD6E96">
            <w:pPr>
              <w:rPr>
                <w:lang w:val="de-DE"/>
              </w:rPr>
            </w:pPr>
            <w:r>
              <w:rPr>
                <w:lang w:val="de-DE"/>
              </w:rPr>
              <w:t>Die URL zu dem Player, f</w:t>
            </w:r>
            <w:r>
              <w:rPr>
                <w:lang w:val="de-DE"/>
              </w:rPr>
              <w:t>ü</w:t>
            </w:r>
            <w:r>
              <w:rPr>
                <w:lang w:val="de-DE"/>
              </w:rPr>
              <w:t>r den Sie das Li</w:t>
            </w:r>
            <w:r>
              <w:rPr>
                <w:lang w:val="de-DE"/>
              </w:rPr>
              <w:t>ve-Event ver</w:t>
            </w:r>
            <w:r>
              <w:rPr>
                <w:lang w:val="de-DE"/>
              </w:rPr>
              <w:t>ö</w:t>
            </w:r>
            <w:r>
              <w:rPr>
                <w:lang w:val="de-DE"/>
              </w:rPr>
              <w:t>ffentlicht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82b83710-5afd-432b-87a7-83774a9211f9</w:t>
            </w:r>
          </w:p>
        </w:tc>
        <w:tc>
          <w:tcPr>
            <w:tcW w:w="7407" w:type="dxa"/>
            <w:shd w:val="clear" w:color="auto" w:fill="F2F2F2" w:themeFill="background1" w:themeFillShade="F2"/>
          </w:tcPr>
          <w:p w:rsidR="00000000" w:rsidRDefault="00BD6E96">
            <w:pPr>
              <w:rPr>
                <w:noProof/>
              </w:rPr>
            </w:pPr>
            <w:r>
              <w:rPr>
                <w:noProof/>
              </w:rPr>
              <w:t>The video ID of your live remote asset</w:t>
            </w:r>
          </w:p>
        </w:tc>
        <w:tc>
          <w:tcPr>
            <w:tcW w:w="7407" w:type="dxa"/>
          </w:tcPr>
          <w:p w:rsidR="00000000" w:rsidRDefault="00BD6E96">
            <w:pPr>
              <w:rPr>
                <w:lang w:val="de-DE"/>
              </w:rPr>
            </w:pPr>
            <w:r>
              <w:rPr>
                <w:lang w:val="de-DE"/>
              </w:rPr>
              <w:t>Die Video-ID Ihres Live-Remote-Assets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f1fd5073-3196-4361-8409-e1b4dae52803</w:t>
            </w:r>
          </w:p>
        </w:tc>
        <w:tc>
          <w:tcPr>
            <w:tcW w:w="7407" w:type="dxa"/>
            <w:shd w:val="clear" w:color="auto" w:fill="F2F2F2" w:themeFill="background1" w:themeFillShade="F2"/>
          </w:tcPr>
          <w:p w:rsidR="00000000" w:rsidRDefault="00BD6E96">
            <w:pPr>
              <w:rPr>
                <w:noProof/>
              </w:rPr>
            </w:pPr>
            <w:r>
              <w:rPr>
                <w:noProof/>
              </w:rPr>
              <w:t>The results of a trace-route from your encoder to the publishin</w:t>
            </w:r>
            <w:r>
              <w:rPr>
                <w:noProof/>
              </w:rPr>
              <w:t>g point host</w:t>
            </w:r>
          </w:p>
        </w:tc>
        <w:tc>
          <w:tcPr>
            <w:tcW w:w="7407" w:type="dxa"/>
          </w:tcPr>
          <w:p w:rsidR="00000000" w:rsidRDefault="00BD6E96">
            <w:pPr>
              <w:rPr>
                <w:lang w:val="de-DE"/>
              </w:rPr>
            </w:pPr>
            <w:r>
              <w:rPr>
                <w:lang w:val="de-DE"/>
              </w:rPr>
              <w:t>Die Ergebnisse einer Trace-Route von Ihrem Encoder zum Publishingpoint-Host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brightcove-live-training-videos.html</w:t>
            </w:r>
          </w:p>
          <w:p w:rsidR="00000000" w:rsidRDefault="00BD6E96">
            <w:pPr>
              <w:jc w:val="center"/>
              <w:rPr>
                <w:b/>
                <w:noProof/>
              </w:rPr>
            </w:pPr>
            <w:r>
              <w:rPr>
                <w:b/>
                <w:noProof/>
              </w:rPr>
              <w:t>MQ971010 51d84021-57ef-46fc-97fd-d6847036d02e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9c3e6a26-8dba-444a-af59-53e149cb3904</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a903d7fc-912e-4f7a-92fd-d6e9187cbe09</w:t>
            </w:r>
          </w:p>
        </w:tc>
        <w:tc>
          <w:tcPr>
            <w:tcW w:w="7407" w:type="dxa"/>
            <w:shd w:val="clear" w:color="auto" w:fill="F2F2F2" w:themeFill="background1" w:themeFillShade="F2"/>
          </w:tcPr>
          <w:p w:rsidR="00000000" w:rsidRDefault="00BD6E96">
            <w:pPr>
              <w:rPr>
                <w:noProof/>
              </w:rPr>
            </w:pPr>
            <w:r>
              <w:rPr>
                <w:noProof/>
              </w:rPr>
              <w:t>Brightcove Live Training Videos parent:</w:t>
            </w:r>
          </w:p>
        </w:tc>
        <w:tc>
          <w:tcPr>
            <w:tcW w:w="7407" w:type="dxa"/>
          </w:tcPr>
          <w:p w:rsidR="00000000" w:rsidRDefault="00BD6E96">
            <w:pPr>
              <w:rPr>
                <w:lang w:val="de-DE"/>
              </w:rPr>
            </w:pPr>
            <w:r>
              <w:rPr>
                <w:lang w:val="de-DE"/>
              </w:rPr>
              <w:t>Brightcove Live Training Videos 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ff5f0041-2e15-4016-868c-374019549658</w:t>
            </w:r>
          </w:p>
        </w:tc>
        <w:tc>
          <w:tcPr>
            <w:tcW w:w="7407" w:type="dxa"/>
            <w:shd w:val="clear" w:color="auto" w:fill="F2F2F2" w:themeFill="background1" w:themeFillShade="F2"/>
          </w:tcPr>
          <w:p w:rsidR="00000000" w:rsidRDefault="00BD6E96">
            <w:pPr>
              <w:rPr>
                <w:noProof/>
              </w:rPr>
            </w:pPr>
            <w:r>
              <w:rPr>
                <w:noProof/>
              </w:rPr>
              <w:t>Getting Started ---</w:t>
            </w:r>
          </w:p>
        </w:tc>
        <w:tc>
          <w:tcPr>
            <w:tcW w:w="7407" w:type="dxa"/>
          </w:tcPr>
          <w:p w:rsidR="00000000" w:rsidRDefault="00BD6E96">
            <w:pPr>
              <w:rPr>
                <w:lang w:val="de-DE"/>
              </w:rPr>
            </w:pPr>
            <w:r>
              <w:rPr>
                <w:lang w:val="de-DE"/>
              </w:rPr>
              <w:t>Einstieg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230b9886-a8c0-43c2-ac64-a38bd8e26cf5</w:t>
            </w:r>
          </w:p>
        </w:tc>
        <w:tc>
          <w:tcPr>
            <w:tcW w:w="7407" w:type="dxa"/>
            <w:shd w:val="clear" w:color="auto" w:fill="F2F2F2" w:themeFill="background1" w:themeFillShade="F2"/>
          </w:tcPr>
          <w:p w:rsidR="00000000" w:rsidRDefault="00BD6E96">
            <w:pPr>
              <w:rPr>
                <w:noProof/>
              </w:rPr>
            </w:pPr>
            <w:r>
              <w:rPr>
                <w:noProof/>
              </w:rPr>
              <w:t>Brightcove Live Training Videos</w:t>
            </w:r>
          </w:p>
        </w:tc>
        <w:tc>
          <w:tcPr>
            <w:tcW w:w="7407" w:type="dxa"/>
          </w:tcPr>
          <w:p w:rsidR="00000000" w:rsidRDefault="00BD6E96">
            <w:pPr>
              <w:rPr>
                <w:lang w:val="de-DE"/>
              </w:rPr>
            </w:pPr>
            <w:r>
              <w:rPr>
                <w:lang w:val="de-DE"/>
              </w:rPr>
              <w:t>Brightcove Live-Trainingsvideos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f6167eee-9c5d-409f-9b8d-98417e3d0ca7</w:t>
            </w:r>
          </w:p>
        </w:tc>
        <w:tc>
          <w:tcPr>
            <w:tcW w:w="7407" w:type="dxa"/>
            <w:shd w:val="clear" w:color="auto" w:fill="F2F2F2" w:themeFill="background1" w:themeFillShade="F2"/>
          </w:tcPr>
          <w:p w:rsidR="00000000" w:rsidRDefault="00BD6E96">
            <w:pPr>
              <w:rPr>
                <w:noProof/>
              </w:rPr>
            </w:pPr>
            <w:r>
              <w:rPr>
                <w:noProof/>
              </w:rPr>
              <w:t>This topic is a list of all the Brightcove Live training videos.</w:t>
            </w:r>
          </w:p>
        </w:tc>
        <w:tc>
          <w:tcPr>
            <w:tcW w:w="7407" w:type="dxa"/>
          </w:tcPr>
          <w:p w:rsidR="00000000" w:rsidRDefault="00BD6E96">
            <w:pPr>
              <w:rPr>
                <w:lang w:val="de-DE"/>
              </w:rPr>
            </w:pPr>
            <w:r>
              <w:rPr>
                <w:lang w:val="de-DE"/>
              </w:rPr>
              <w:t>Dieses Thema enth</w:t>
            </w:r>
            <w:r>
              <w:rPr>
                <w:lang w:val="de-DE"/>
              </w:rPr>
              <w:t>ä</w:t>
            </w:r>
            <w:r>
              <w:rPr>
                <w:lang w:val="de-DE"/>
              </w:rPr>
              <w:t>lt eine Liste aller Brightcove Live-Schulungsvideos.</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w:t>
            </w:r>
            <w:r>
              <w:rPr>
                <w:b/>
                <w:noProof/>
              </w:rPr>
              <w:t>71010 b859716a-6cae-45fa-be78-1fff4b3b3c72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ec672110-fe19-4998-a8c1-a38c49fac026</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8153cf55-522e-41de-bc2c-2dd4cffc8c6a</w:t>
            </w:r>
          </w:p>
        </w:tc>
        <w:tc>
          <w:tcPr>
            <w:tcW w:w="7407" w:type="dxa"/>
            <w:shd w:val="clear" w:color="auto" w:fill="F2F2F2" w:themeFill="background1" w:themeFillShade="F2"/>
          </w:tcPr>
          <w:p w:rsidR="00000000" w:rsidRDefault="00BD6E96">
            <w:pPr>
              <w:rPr>
                <w:noProof/>
              </w:rPr>
            </w:pPr>
            <w:r>
              <w:rPr>
                <w:noProof/>
              </w:rPr>
              <w:t>Getting Started description:</w:t>
            </w:r>
          </w:p>
        </w:tc>
        <w:tc>
          <w:tcPr>
            <w:tcW w:w="7407" w:type="dxa"/>
          </w:tcPr>
          <w:p w:rsidR="00000000" w:rsidRDefault="00BD6E96">
            <w:pPr>
              <w:rPr>
                <w:lang w:val="de-DE"/>
              </w:rPr>
            </w:pPr>
            <w:r>
              <w:rPr>
                <w:lang w:val="de-DE"/>
              </w:rPr>
              <w:t>Erste Schritte 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10aa41fa-94bf-4354-890f-7e78511833b9</w:t>
            </w:r>
          </w:p>
        </w:tc>
        <w:tc>
          <w:tcPr>
            <w:tcW w:w="7407" w:type="dxa"/>
            <w:shd w:val="clear" w:color="auto" w:fill="F2F2F2" w:themeFill="background1" w:themeFillShade="F2"/>
          </w:tcPr>
          <w:p w:rsidR="00000000" w:rsidRDefault="00BD6E96">
            <w:pPr>
              <w:rPr>
                <w:noProof/>
              </w:rPr>
            </w:pPr>
            <w:r>
              <w:rPr>
                <w:noProof/>
              </w:rPr>
              <w:t>Guides to help you get started. parent:</w:t>
            </w:r>
          </w:p>
        </w:tc>
        <w:tc>
          <w:tcPr>
            <w:tcW w:w="7407" w:type="dxa"/>
          </w:tcPr>
          <w:p w:rsidR="00000000" w:rsidRDefault="00BD6E96">
            <w:pPr>
              <w:rPr>
                <w:lang w:val="de-DE"/>
              </w:rPr>
            </w:pPr>
            <w:r>
              <w:rPr>
                <w:lang w:val="de-DE"/>
              </w:rPr>
              <w:t>Anleitungen f</w:t>
            </w:r>
            <w:r>
              <w:rPr>
                <w:lang w:val="de-DE"/>
              </w:rPr>
              <w:t>ü</w:t>
            </w:r>
            <w:r>
              <w:rPr>
                <w:lang w:val="de-DE"/>
              </w:rPr>
              <w:t>r den Einstieg.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667744c7-b7a0-4dcb-b931-fc384cdaf398</w:t>
            </w:r>
          </w:p>
        </w:tc>
        <w:tc>
          <w:tcPr>
            <w:tcW w:w="7407" w:type="dxa"/>
            <w:shd w:val="clear" w:color="auto" w:fill="F2F2F2" w:themeFill="background1" w:themeFillShade="F2"/>
          </w:tcPr>
          <w:p w:rsidR="00000000" w:rsidRDefault="00BD6E96">
            <w:pPr>
              <w:rPr>
                <w:noProof/>
              </w:rPr>
            </w:pPr>
            <w:r>
              <w:rPr>
                <w:noProof/>
              </w:rPr>
              <w:t>Home ---</w:t>
            </w:r>
          </w:p>
        </w:tc>
        <w:tc>
          <w:tcPr>
            <w:tcW w:w="7407" w:type="dxa"/>
          </w:tcPr>
          <w:p w:rsidR="00000000" w:rsidRDefault="00BD6E96">
            <w:pPr>
              <w:rPr>
                <w:lang w:val="de-DE"/>
              </w:rPr>
            </w:pPr>
            <w:r>
              <w:rPr>
                <w:lang w:val="de-DE"/>
              </w:rPr>
              <w:t>Zuhause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2c1c90cb-d8ec-43f6-bfbd-55a7ce5526a5</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a4179def-aeaa-430a-a726-b644159fe634</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7a2c46b3-bbc0-43cd-a024-926f5f575714</w:t>
            </w:r>
          </w:p>
        </w:tc>
        <w:tc>
          <w:tcPr>
            <w:tcW w:w="7407" w:type="dxa"/>
            <w:shd w:val="clear" w:color="auto" w:fill="F2F2F2" w:themeFill="background1" w:themeFillShade="F2"/>
          </w:tcPr>
          <w:p w:rsidR="00000000" w:rsidRDefault="00BD6E96">
            <w:pPr>
              <w:rPr>
                <w:noProof/>
              </w:rPr>
            </w:pPr>
            <w:r>
              <w:rPr>
                <w:noProof/>
              </w:rPr>
              <w:t>Topics in this section</w:t>
            </w:r>
          </w:p>
        </w:tc>
        <w:tc>
          <w:tcPr>
            <w:tcW w:w="7407" w:type="dxa"/>
          </w:tcPr>
          <w:p w:rsidR="00000000" w:rsidRDefault="00BD6E96">
            <w:pPr>
              <w:rPr>
                <w:lang w:val="de-DE"/>
              </w:rPr>
            </w:pPr>
            <w:r>
              <w:rPr>
                <w:lang w:val="de-DE"/>
              </w:rPr>
              <w:t>Themen in diesem Abschnitt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829a9b47-46b4-4db2-9e0a-53da6e23764a</w:t>
            </w:r>
          </w:p>
        </w:tc>
        <w:tc>
          <w:tcPr>
            <w:tcW w:w="7407" w:type="dxa"/>
            <w:shd w:val="clear" w:color="auto" w:fill="F2F2F2" w:themeFill="background1" w:themeFillShade="F2"/>
          </w:tcPr>
          <w:p w:rsidR="00000000" w:rsidRDefault="00BD6E96">
            <w:pPr>
              <w:rPr>
                <w:noProof/>
              </w:rPr>
            </w:pPr>
            <w:r>
              <w:rPr>
                <w:noProof/>
              </w:rPr>
              <w:t xml:space="preserve">\{% for item in site.data.navigation </w:t>
            </w:r>
            <w:r>
              <w:rPr>
                <w:noProof/>
              </w:rPr>
              <w:t>%} \{% if item.name == page.title %} \{% for entry in item.docs %}</w:t>
            </w:r>
          </w:p>
        </w:tc>
        <w:tc>
          <w:tcPr>
            <w:tcW w:w="7407" w:type="dxa"/>
          </w:tcPr>
          <w:p w:rsidR="00000000" w:rsidRDefault="00BD6E96">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e313f8b0-ca50-44d5-a121-4e36a4f11642</w:t>
            </w:r>
          </w:p>
        </w:tc>
        <w:tc>
          <w:tcPr>
            <w:tcW w:w="7407" w:type="dxa"/>
            <w:shd w:val="clear" w:color="auto" w:fill="F2F2F2" w:themeFill="background1" w:themeFillShade="F2"/>
          </w:tcPr>
          <w:p w:rsidR="00000000" w:rsidRDefault="00BD6E96">
            <w:pPr>
              <w:rPr>
                <w:noProof/>
              </w:rPr>
            </w:pPr>
            <w:r>
              <w:rPr>
                <w:rStyle w:val="mqInternal"/>
                <w:noProof/>
              </w:rPr>
              <w:t>[1}</w:t>
            </w:r>
            <w:r>
              <w:rPr>
                <w:noProof/>
              </w:rPr>
              <w:t>\{\{ entry.name }}</w:t>
            </w:r>
            <w:r>
              <w:rPr>
                <w:rStyle w:val="mqInternal"/>
                <w:noProof/>
              </w:rPr>
              <w:t>{2]</w:t>
            </w:r>
            <w:r>
              <w:rPr>
                <w:noProof/>
              </w:rPr>
              <w:t xml:space="preserve"> \{</w:t>
            </w:r>
            <w:r>
              <w:rPr>
                <w:noProof/>
              </w:rPr>
              <w:t>% if entry.docs %}</w:t>
            </w:r>
          </w:p>
        </w:tc>
        <w:tc>
          <w:tcPr>
            <w:tcW w:w="7407" w:type="dxa"/>
          </w:tcPr>
          <w:p w:rsidR="00000000" w:rsidRDefault="00BD6E96">
            <w:pPr>
              <w:rPr>
                <w:lang w:val="de-DE"/>
              </w:rPr>
            </w:pPr>
            <w:r>
              <w:rPr>
                <w:rStyle w:val="mqInternal"/>
                <w:noProof/>
                <w:lang w:val="de-DE"/>
              </w:rPr>
              <w:t>[1}</w:t>
            </w:r>
            <w:r>
              <w:rPr>
                <w:lang w:val="de-DE"/>
              </w:rPr>
              <w:t>\{\{ entry.name }}</w:t>
            </w:r>
            <w:r>
              <w:rPr>
                <w:rStyle w:val="mqInternal"/>
                <w:noProof/>
                <w:lang w:val="de-DE"/>
              </w:rPr>
              <w:t>{2]</w:t>
            </w:r>
            <w:r>
              <w:rPr>
                <w:lang w:val="de-DE"/>
              </w:rPr>
              <w:t xml:space="preserve"> \{% if entry.docs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065822e6-df65-4623-9372-c64575970b6e</w:t>
            </w:r>
          </w:p>
        </w:tc>
        <w:tc>
          <w:tcPr>
            <w:tcW w:w="7407" w:type="dxa"/>
            <w:shd w:val="clear" w:color="auto" w:fill="F2F2F2" w:themeFill="background1" w:themeFillShade="F2"/>
          </w:tcPr>
          <w:p w:rsidR="00000000" w:rsidRDefault="00BD6E96">
            <w:pPr>
              <w:rPr>
                <w:noProof/>
              </w:rPr>
            </w:pPr>
            <w:r>
              <w:rPr>
                <w:noProof/>
              </w:rPr>
              <w:t>\{% for subentry in entry.docs %}</w:t>
            </w:r>
          </w:p>
        </w:tc>
        <w:tc>
          <w:tcPr>
            <w:tcW w:w="7407" w:type="dxa"/>
          </w:tcPr>
          <w:p w:rsidR="00000000" w:rsidRDefault="00BD6E96">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4214df19-683c-4ee0-a87f-8b4e586e213f</w:t>
            </w:r>
          </w:p>
        </w:tc>
        <w:tc>
          <w:tcPr>
            <w:tcW w:w="7407" w:type="dxa"/>
            <w:shd w:val="clear" w:color="auto" w:fill="F2F2F2" w:themeFill="background1" w:themeFillShade="F2"/>
          </w:tcPr>
          <w:p w:rsidR="00000000" w:rsidRDefault="00BD6E96">
            <w:pPr>
              <w:rPr>
                <w:noProof/>
              </w:rPr>
            </w:pPr>
            <w:r>
              <w:rPr>
                <w:rStyle w:val="mqInternal"/>
                <w:noProof/>
              </w:rPr>
              <w:t>[1}</w:t>
            </w:r>
            <w:r>
              <w:rPr>
                <w:noProof/>
              </w:rPr>
              <w:t>\{\{ subentry.name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w:t>
            </w:r>
            <w:r>
              <w:rPr>
                <w:lang w:val="de-DE"/>
              </w:rPr>
              <w:t xml:space="preserve"> subentry.name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6e88e2be-8b77-4a01-b0a2-1fc8b63b2bda</w:t>
            </w:r>
          </w:p>
        </w:tc>
        <w:tc>
          <w:tcPr>
            <w:tcW w:w="7407" w:type="dxa"/>
            <w:shd w:val="clear" w:color="auto" w:fill="F2F2F2" w:themeFill="background1" w:themeFillShade="F2"/>
          </w:tcPr>
          <w:p w:rsidR="00000000" w:rsidRDefault="00BD6E96">
            <w:pPr>
              <w:rPr>
                <w:noProof/>
              </w:rPr>
            </w:pPr>
            <w:r>
              <w:rPr>
                <w:noProof/>
              </w:rPr>
              <w:t>\{% endfor %}</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70aebf2c-8ec8-44fa-9bbc-11466541a813</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7314a9a4-43f7-4295-a2cd-cfb9bac06a89</w:t>
            </w:r>
          </w:p>
        </w:tc>
        <w:tc>
          <w:tcPr>
            <w:tcW w:w="7407" w:type="dxa"/>
            <w:shd w:val="clear" w:color="auto" w:fill="F2F2F2" w:themeFill="background1" w:themeFillShade="F2"/>
          </w:tcPr>
          <w:p w:rsidR="00000000" w:rsidRDefault="00BD6E96">
            <w:pPr>
              <w:rPr>
                <w:noProof/>
              </w:rPr>
            </w:pPr>
            <w:r>
              <w:rPr>
                <w:noProof/>
              </w:rPr>
              <w:t>\{% endfor %} \{% endif %} \{% endfor %}</w:t>
            </w:r>
          </w:p>
        </w:tc>
        <w:tc>
          <w:tcPr>
            <w:tcW w:w="7407" w:type="dxa"/>
          </w:tcPr>
          <w:p w:rsidR="00000000" w:rsidRDefault="00BD6E96">
            <w:pPr>
              <w:rPr>
                <w:lang w:val="de-DE"/>
              </w:rPr>
            </w:pPr>
            <w:r>
              <w:rPr>
                <w:lang w:val="de-DE"/>
              </w:rPr>
              <w:t>\{% endfor%} \{</w:t>
            </w:r>
            <w:r>
              <w:rPr>
                <w:lang w:val="de-DE"/>
              </w:rPr>
              <w:t>%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delivering-live-streams.html</w:t>
            </w:r>
          </w:p>
          <w:p w:rsidR="00000000" w:rsidRDefault="00BD6E96">
            <w:pPr>
              <w:jc w:val="center"/>
              <w:rPr>
                <w:b/>
                <w:noProof/>
              </w:rPr>
            </w:pPr>
            <w:r>
              <w:rPr>
                <w:b/>
                <w:noProof/>
              </w:rPr>
              <w:t>MQ971010 f8fb22c0-93fc-4f94-b3a9-8d3746af180d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a185bef6-e799-4fdd-840e-1abc121f6f6b</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2cb7c73b-a1b6-4cc6-b6fd-c4c7a23d8393</w:t>
            </w:r>
          </w:p>
        </w:tc>
        <w:tc>
          <w:tcPr>
            <w:tcW w:w="7407" w:type="dxa"/>
            <w:shd w:val="clear" w:color="auto" w:fill="F2F2F2" w:themeFill="background1" w:themeFillShade="F2"/>
          </w:tcPr>
          <w:p w:rsidR="00000000" w:rsidRDefault="00BD6E96">
            <w:pPr>
              <w:rPr>
                <w:noProof/>
              </w:rPr>
            </w:pPr>
            <w:r>
              <w:rPr>
                <w:noProof/>
              </w:rPr>
              <w:t>Delivering Live Streams parent:</w:t>
            </w:r>
          </w:p>
        </w:tc>
        <w:tc>
          <w:tcPr>
            <w:tcW w:w="7407" w:type="dxa"/>
          </w:tcPr>
          <w:p w:rsidR="00000000" w:rsidRDefault="00BD6E96">
            <w:pPr>
              <w:rPr>
                <w:lang w:val="de-DE"/>
              </w:rPr>
            </w:pPr>
            <w:r>
              <w:rPr>
                <w:lang w:val="de-DE"/>
              </w:rPr>
              <w:t>Ü</w:t>
            </w:r>
            <w:r>
              <w:rPr>
                <w:lang w:val="de-DE"/>
              </w:rPr>
              <w:t>bermitteln von Live-</w:t>
            </w:r>
            <w:r>
              <w:rPr>
                <w:lang w:val="de-DE"/>
              </w:rPr>
              <w:t xml:space="preserve">Streams </w:t>
            </w:r>
            <w:r>
              <w:rPr>
                <w:lang w:val="de-DE"/>
              </w:rPr>
              <w:t>ü</w:t>
            </w:r>
            <w:r>
              <w:rPr>
                <w:lang w:val="de-DE"/>
              </w:rPr>
              <w:t>bergeordnetes Element: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d5e7f2cb-85b4-454a-85f0-ee548dab2cbb</w:t>
            </w:r>
          </w:p>
        </w:tc>
        <w:tc>
          <w:tcPr>
            <w:tcW w:w="7407" w:type="dxa"/>
            <w:shd w:val="clear" w:color="auto" w:fill="F2F2F2" w:themeFill="background1" w:themeFillShade="F2"/>
          </w:tcPr>
          <w:p w:rsidR="00000000" w:rsidRDefault="00BD6E96">
            <w:pPr>
              <w:rPr>
                <w:noProof/>
              </w:rPr>
            </w:pPr>
            <w:r>
              <w:rPr>
                <w:noProof/>
              </w:rPr>
              <w:t>Getting Started ---</w:t>
            </w:r>
          </w:p>
        </w:tc>
        <w:tc>
          <w:tcPr>
            <w:tcW w:w="7407" w:type="dxa"/>
          </w:tcPr>
          <w:p w:rsidR="00000000" w:rsidRDefault="00BD6E96">
            <w:pPr>
              <w:rPr>
                <w:lang w:val="de-DE"/>
              </w:rPr>
            </w:pPr>
            <w:r>
              <w:rPr>
                <w:lang w:val="de-DE"/>
              </w:rPr>
              <w:t>Einstieg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9ab22683-fc2c-4d23-954d-78aa6b8604e6</w:t>
            </w:r>
          </w:p>
        </w:tc>
        <w:tc>
          <w:tcPr>
            <w:tcW w:w="7407" w:type="dxa"/>
            <w:shd w:val="clear" w:color="auto" w:fill="F2F2F2" w:themeFill="background1" w:themeFillShade="F2"/>
          </w:tcPr>
          <w:p w:rsidR="00000000" w:rsidRDefault="00BD6E96">
            <w:pPr>
              <w:rPr>
                <w:noProof/>
              </w:rPr>
            </w:pPr>
            <w:r>
              <w:rPr>
                <w:noProof/>
              </w:rPr>
              <w:t>Delivering Live Streams</w:t>
            </w:r>
          </w:p>
        </w:tc>
        <w:tc>
          <w:tcPr>
            <w:tcW w:w="7407" w:type="dxa"/>
          </w:tcPr>
          <w:p w:rsidR="00000000" w:rsidRDefault="00BD6E96">
            <w:pPr>
              <w:rPr>
                <w:lang w:val="de-DE"/>
              </w:rPr>
            </w:pPr>
            <w:r>
              <w:rPr>
                <w:lang w:val="de-DE"/>
              </w:rPr>
              <w:t>Live-Streams bereitstellen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8b3c532d-fe56-4bad-9595-3fd3acc92bba</w:t>
            </w:r>
          </w:p>
        </w:tc>
        <w:tc>
          <w:tcPr>
            <w:tcW w:w="7407" w:type="dxa"/>
            <w:shd w:val="clear" w:color="auto" w:fill="F2F2F2" w:themeFill="background1" w:themeFillShade="F2"/>
          </w:tcPr>
          <w:p w:rsidR="00000000" w:rsidRDefault="00BD6E96">
            <w:pPr>
              <w:rPr>
                <w:noProof/>
              </w:rPr>
            </w:pPr>
            <w:r>
              <w:rPr>
                <w:noProof/>
              </w:rPr>
              <w:t>This topic describes the options Brightcove offers for delivering live streams.</w:t>
            </w:r>
          </w:p>
        </w:tc>
        <w:tc>
          <w:tcPr>
            <w:tcW w:w="7407" w:type="dxa"/>
          </w:tcPr>
          <w:p w:rsidR="00000000" w:rsidRDefault="00BD6E96">
            <w:pPr>
              <w:rPr>
                <w:lang w:val="de-DE"/>
              </w:rPr>
            </w:pPr>
            <w:r>
              <w:rPr>
                <w:lang w:val="de-DE"/>
              </w:rPr>
              <w:t>In diesem Thema werden die Optionen beschrieben, die Brightcove f</w:t>
            </w:r>
            <w:r>
              <w:rPr>
                <w:lang w:val="de-DE"/>
              </w:rPr>
              <w:t>ü</w:t>
            </w:r>
            <w:r>
              <w:rPr>
                <w:lang w:val="de-DE"/>
              </w:rPr>
              <w:t>r die Bereitstellung von Live-Streams bietet.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fc03c3fb-e94d-457b-816d-401824d2274e</w:t>
            </w:r>
          </w:p>
        </w:tc>
        <w:tc>
          <w:tcPr>
            <w:tcW w:w="7407" w:type="dxa"/>
            <w:shd w:val="clear" w:color="auto" w:fill="F2F2F2" w:themeFill="background1" w:themeFillShade="F2"/>
          </w:tcPr>
          <w:p w:rsidR="00000000" w:rsidRDefault="00BD6E96">
            <w:pPr>
              <w:rPr>
                <w:noProof/>
              </w:rPr>
            </w:pPr>
            <w:r>
              <w:rPr>
                <w:noProof/>
              </w:rPr>
              <w:t>The Video Cloud live st</w:t>
            </w:r>
            <w:r>
              <w:rPr>
                <w:noProof/>
              </w:rPr>
              <w:t>reaming video feature enables you to deliver high-quality live streaming broadcasts to any device or browser.</w:t>
            </w:r>
          </w:p>
        </w:tc>
        <w:tc>
          <w:tcPr>
            <w:tcW w:w="7407" w:type="dxa"/>
          </w:tcPr>
          <w:p w:rsidR="00000000" w:rsidRDefault="00BD6E96">
            <w:pPr>
              <w:rPr>
                <w:lang w:val="de-DE"/>
              </w:rPr>
            </w:pPr>
            <w:r>
              <w:rPr>
                <w:lang w:val="de-DE"/>
              </w:rPr>
              <w:t>Mit der Video Cloud-Funktion f</w:t>
            </w:r>
            <w:r>
              <w:rPr>
                <w:lang w:val="de-DE"/>
              </w:rPr>
              <w:t>ü</w:t>
            </w:r>
            <w:r>
              <w:rPr>
                <w:lang w:val="de-DE"/>
              </w:rPr>
              <w:t>r Live-Streaming-Videos k</w:t>
            </w:r>
            <w:r>
              <w:rPr>
                <w:lang w:val="de-DE"/>
              </w:rPr>
              <w:t>ö</w:t>
            </w:r>
            <w:r>
              <w:rPr>
                <w:lang w:val="de-DE"/>
              </w:rPr>
              <w:t>nnen Sie hochwertige Live-Streaming-</w:t>
            </w:r>
            <w:r>
              <w:rPr>
                <w:lang w:val="de-DE"/>
              </w:rPr>
              <w:t>Ü</w:t>
            </w:r>
            <w:r>
              <w:rPr>
                <w:lang w:val="de-DE"/>
              </w:rPr>
              <w:t>bertragungen an jedes Ger</w:t>
            </w:r>
            <w:r>
              <w:rPr>
                <w:lang w:val="de-DE"/>
              </w:rPr>
              <w:t>ä</w:t>
            </w:r>
            <w:r>
              <w:rPr>
                <w:lang w:val="de-DE"/>
              </w:rPr>
              <w:t>t oder jeden Browser sende</w:t>
            </w:r>
            <w:r>
              <w:rPr>
                <w:lang w:val="de-DE"/>
              </w:rPr>
              <w:t>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00255b2c-f477-4893-bbc6-5da46487f7da</w:t>
            </w:r>
          </w:p>
        </w:tc>
        <w:tc>
          <w:tcPr>
            <w:tcW w:w="7407" w:type="dxa"/>
            <w:shd w:val="clear" w:color="auto" w:fill="F2F2F2" w:themeFill="background1" w:themeFillShade="F2"/>
          </w:tcPr>
          <w:p w:rsidR="00000000" w:rsidRDefault="00BD6E96">
            <w:pPr>
              <w:rPr>
                <w:noProof/>
              </w:rPr>
            </w:pPr>
            <w:r>
              <w:rPr>
                <w:noProof/>
              </w:rPr>
              <w:t>You can deliver live streams without any custom development or complex integration, however, APIs are available if you have custom needs or require custom integrations.</w:t>
            </w:r>
          </w:p>
        </w:tc>
        <w:tc>
          <w:tcPr>
            <w:tcW w:w="7407" w:type="dxa"/>
          </w:tcPr>
          <w:p w:rsidR="00000000" w:rsidRDefault="00BD6E96">
            <w:pPr>
              <w:rPr>
                <w:lang w:val="de-DE"/>
              </w:rPr>
            </w:pPr>
            <w:r>
              <w:rPr>
                <w:lang w:val="de-DE"/>
              </w:rPr>
              <w:t>Sie k</w:t>
            </w:r>
            <w:r>
              <w:rPr>
                <w:lang w:val="de-DE"/>
              </w:rPr>
              <w:t>ö</w:t>
            </w:r>
            <w:r>
              <w:rPr>
                <w:lang w:val="de-DE"/>
              </w:rPr>
              <w:t>nnen Live-Streams ohne benutzerdefini</w:t>
            </w:r>
            <w:r>
              <w:rPr>
                <w:lang w:val="de-DE"/>
              </w:rPr>
              <w:t>erte Entwicklung oder komplexe Integration bereitstellen. APIs sind jedoch verf</w:t>
            </w:r>
            <w:r>
              <w:rPr>
                <w:lang w:val="de-DE"/>
              </w:rPr>
              <w:t>ü</w:t>
            </w:r>
            <w:r>
              <w:rPr>
                <w:lang w:val="de-DE"/>
              </w:rPr>
              <w:t>gbar, wenn Sie benutzerdefinierte Anforderungen haben oder benutzerdefinierte Integrationen ben</w:t>
            </w:r>
            <w:r>
              <w:rPr>
                <w:lang w:val="de-DE"/>
              </w:rPr>
              <w:t>ö</w:t>
            </w:r>
            <w:r>
              <w:rPr>
                <w:lang w:val="de-DE"/>
              </w:rPr>
              <w:t>tigen.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30ebc65f-125a-47b9-a2d1-7a8300fa2e9e</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c92dab1c-f08a-46d9-ba32-5efdcab5d776</w:t>
            </w:r>
          </w:p>
        </w:tc>
        <w:tc>
          <w:tcPr>
            <w:tcW w:w="7407" w:type="dxa"/>
            <w:shd w:val="clear" w:color="auto" w:fill="F2F2F2" w:themeFill="background1" w:themeFillShade="F2"/>
          </w:tcPr>
          <w:p w:rsidR="00000000" w:rsidRDefault="00BD6E96">
            <w:pPr>
              <w:rPr>
                <w:noProof/>
              </w:rPr>
            </w:pPr>
            <w:r>
              <w:rPr>
                <w:noProof/>
              </w:rPr>
              <w:t>Live streaming support is available only for Video Cloud Enterprise publishers.</w:t>
            </w:r>
          </w:p>
        </w:tc>
        <w:tc>
          <w:tcPr>
            <w:tcW w:w="7407" w:type="dxa"/>
          </w:tcPr>
          <w:p w:rsidR="00000000" w:rsidRDefault="00BD6E96">
            <w:pPr>
              <w:rPr>
                <w:lang w:val="de-DE"/>
              </w:rPr>
            </w:pPr>
            <w:r>
              <w:rPr>
                <w:lang w:val="de-DE"/>
              </w:rPr>
              <w:t>Live-Streaming-Unterst</w:t>
            </w:r>
            <w:r>
              <w:rPr>
                <w:lang w:val="de-DE"/>
              </w:rPr>
              <w:t>ü</w:t>
            </w:r>
            <w:r>
              <w:rPr>
                <w:lang w:val="de-DE"/>
              </w:rPr>
              <w:t>tzung ist nur f</w:t>
            </w:r>
            <w:r>
              <w:rPr>
                <w:lang w:val="de-DE"/>
              </w:rPr>
              <w:t>ü</w:t>
            </w:r>
            <w:r>
              <w:rPr>
                <w:lang w:val="de-DE"/>
              </w:rPr>
              <w:t>r Video Cloud Enterprise-Publisher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cfcb1b76-30f6-47c3-b1e2-e1c481452d9b</w:t>
            </w:r>
          </w:p>
        </w:tc>
        <w:tc>
          <w:tcPr>
            <w:tcW w:w="7407" w:type="dxa"/>
            <w:shd w:val="clear" w:color="auto" w:fill="F2F2F2" w:themeFill="background1" w:themeFillShade="F2"/>
          </w:tcPr>
          <w:p w:rsidR="00000000" w:rsidRDefault="00BD6E96">
            <w:pPr>
              <w:rPr>
                <w:noProof/>
              </w:rPr>
            </w:pPr>
            <w:r>
              <w:rPr>
                <w:noProof/>
              </w:rPr>
              <w:t xml:space="preserve">Video Cloud </w:t>
            </w:r>
            <w:r>
              <w:rPr>
                <w:noProof/>
              </w:rPr>
              <w:t>also supports live streaming with DVR.</w:t>
            </w:r>
          </w:p>
        </w:tc>
        <w:tc>
          <w:tcPr>
            <w:tcW w:w="7407" w:type="dxa"/>
          </w:tcPr>
          <w:p w:rsidR="00000000" w:rsidRDefault="00BD6E96">
            <w:pPr>
              <w:rPr>
                <w:lang w:val="de-DE"/>
              </w:rPr>
            </w:pPr>
            <w:r>
              <w:rPr>
                <w:lang w:val="de-DE"/>
              </w:rPr>
              <w:t>Video Cloud unterst</w:t>
            </w:r>
            <w:r>
              <w:rPr>
                <w:lang w:val="de-DE"/>
              </w:rPr>
              <w:t>ü</w:t>
            </w:r>
            <w:r>
              <w:rPr>
                <w:lang w:val="de-DE"/>
              </w:rPr>
              <w:t>tzt auch Live-Streaming mit DVR.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ea7cdb1b-f6c5-4e30-9cc5-d7338d5ca71b</w:t>
            </w:r>
          </w:p>
        </w:tc>
        <w:tc>
          <w:tcPr>
            <w:tcW w:w="7407" w:type="dxa"/>
            <w:shd w:val="clear" w:color="auto" w:fill="F2F2F2" w:themeFill="background1" w:themeFillShade="F2"/>
          </w:tcPr>
          <w:p w:rsidR="00000000" w:rsidRDefault="00BD6E96">
            <w:pPr>
              <w:rPr>
                <w:noProof/>
              </w:rPr>
            </w:pPr>
            <w:r>
              <w:rPr>
                <w:noProof/>
              </w:rPr>
              <w:t xml:space="preserve">When a Brightcove Player is configured with the </w:t>
            </w:r>
            <w:r>
              <w:rPr>
                <w:rStyle w:val="mqInternal"/>
                <w:noProof/>
              </w:rPr>
              <w:t>[1}</w:t>
            </w:r>
            <w:r>
              <w:rPr>
                <w:noProof/>
              </w:rPr>
              <w:t>DVRUX plugin</w:t>
            </w:r>
            <w:r>
              <w:rPr>
                <w:rStyle w:val="mqInternal"/>
                <w:noProof/>
              </w:rPr>
              <w:t>{2]</w:t>
            </w:r>
            <w:r>
              <w:rPr>
                <w:noProof/>
              </w:rPr>
              <w:t>, live streams act like they are being played through th</w:t>
            </w:r>
            <w:r>
              <w:rPr>
                <w:noProof/>
              </w:rPr>
              <w:t>e viewer's digital video recorder.</w:t>
            </w:r>
          </w:p>
        </w:tc>
        <w:tc>
          <w:tcPr>
            <w:tcW w:w="7407" w:type="dxa"/>
          </w:tcPr>
          <w:p w:rsidR="00000000" w:rsidRDefault="00BD6E96">
            <w:pPr>
              <w:rPr>
                <w:lang w:val="de-DE"/>
              </w:rPr>
            </w:pPr>
            <w:r>
              <w:rPr>
                <w:lang w:val="de-DE"/>
              </w:rPr>
              <w:t xml:space="preserve">Wenn ein Brightcove-Player mit dem konfiguriert ist </w:t>
            </w:r>
            <w:r>
              <w:rPr>
                <w:rStyle w:val="mqInternal"/>
                <w:noProof/>
                <w:lang w:val="de-DE"/>
              </w:rPr>
              <w:t>[1}</w:t>
            </w:r>
            <w:r>
              <w:rPr>
                <w:lang w:val="de-DE"/>
              </w:rPr>
              <w:t>DVRUX-Plugin</w:t>
            </w:r>
            <w:r>
              <w:rPr>
                <w:rStyle w:val="mqInternal"/>
                <w:noProof/>
                <w:lang w:val="de-DE"/>
              </w:rPr>
              <w:t>{2]</w:t>
            </w:r>
            <w:r>
              <w:rPr>
                <w:lang w:val="de-DE"/>
              </w:rPr>
              <w:t xml:space="preserve"> Live-Streams verhalten sich so, als w</w:t>
            </w:r>
            <w:r>
              <w:rPr>
                <w:lang w:val="de-DE"/>
              </w:rPr>
              <w:t>ü</w:t>
            </w:r>
            <w:r>
              <w:rPr>
                <w:lang w:val="de-DE"/>
              </w:rPr>
              <w:t xml:space="preserve">rden sie </w:t>
            </w:r>
            <w:r>
              <w:rPr>
                <w:lang w:val="de-DE"/>
              </w:rPr>
              <w:t>ü</w:t>
            </w:r>
            <w:r>
              <w:rPr>
                <w:lang w:val="de-DE"/>
              </w:rPr>
              <w:t>ber den digitalen Videorecorder des Betrachters abgespielt.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f80c0bbd-1aad-4e19-bf27-0d903dcf189a</w:t>
            </w:r>
          </w:p>
        </w:tc>
        <w:tc>
          <w:tcPr>
            <w:tcW w:w="7407" w:type="dxa"/>
            <w:shd w:val="clear" w:color="auto" w:fill="F2F2F2" w:themeFill="background1" w:themeFillShade="F2"/>
          </w:tcPr>
          <w:p w:rsidR="00000000" w:rsidRDefault="00BD6E96">
            <w:pPr>
              <w:rPr>
                <w:noProof/>
              </w:rPr>
            </w:pPr>
            <w:r>
              <w:rPr>
                <w:noProof/>
              </w:rPr>
              <w:t>Brightcove offers several options for delivering live streams.</w:t>
            </w:r>
          </w:p>
        </w:tc>
        <w:tc>
          <w:tcPr>
            <w:tcW w:w="7407" w:type="dxa"/>
          </w:tcPr>
          <w:p w:rsidR="00000000" w:rsidRDefault="00BD6E96">
            <w:pPr>
              <w:rPr>
                <w:lang w:val="de-DE"/>
              </w:rPr>
            </w:pPr>
            <w:r>
              <w:rPr>
                <w:lang w:val="de-DE"/>
              </w:rPr>
              <w:t>Brightcove bietet verschiedene Optionen f</w:t>
            </w:r>
            <w:r>
              <w:rPr>
                <w:lang w:val="de-DE"/>
              </w:rPr>
              <w:t>ü</w:t>
            </w:r>
            <w:r>
              <w:rPr>
                <w:lang w:val="de-DE"/>
              </w:rPr>
              <w:t>r die Bereitstellung von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9525a180-ece0-4b86-9c70-a48ba7eb051d</w:t>
            </w:r>
          </w:p>
        </w:tc>
        <w:tc>
          <w:tcPr>
            <w:tcW w:w="7407" w:type="dxa"/>
            <w:shd w:val="clear" w:color="auto" w:fill="F2F2F2" w:themeFill="background1" w:themeFillShade="F2"/>
          </w:tcPr>
          <w:p w:rsidR="00000000" w:rsidRDefault="00BD6E96">
            <w:pPr>
              <w:rPr>
                <w:noProof/>
              </w:rPr>
            </w:pPr>
            <w:r>
              <w:rPr>
                <w:noProof/>
              </w:rPr>
              <w:t>This topic contains the following sections:</w:t>
            </w:r>
          </w:p>
        </w:tc>
        <w:tc>
          <w:tcPr>
            <w:tcW w:w="7407" w:type="dxa"/>
          </w:tcPr>
          <w:p w:rsidR="00000000" w:rsidRDefault="00BD6E96">
            <w:pPr>
              <w:rPr>
                <w:lang w:val="de-DE"/>
              </w:rPr>
            </w:pPr>
            <w:r>
              <w:rPr>
                <w:lang w:val="de-DE"/>
              </w:rPr>
              <w:t>Dieses Thema enth</w:t>
            </w:r>
            <w:r>
              <w:rPr>
                <w:lang w:val="de-DE"/>
              </w:rPr>
              <w:t>ä</w:t>
            </w:r>
            <w:r>
              <w:rPr>
                <w:lang w:val="de-DE"/>
              </w:rPr>
              <w:t>lt die folgenden Abschnitte: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ce9cc805-97eb-421b-b8ff-492979208132</w:t>
            </w:r>
          </w:p>
        </w:tc>
        <w:tc>
          <w:tcPr>
            <w:tcW w:w="7407" w:type="dxa"/>
            <w:shd w:val="clear" w:color="auto" w:fill="F2F2F2" w:themeFill="background1" w:themeFillShade="F2"/>
          </w:tcPr>
          <w:p w:rsidR="00000000" w:rsidRDefault="00BD6E96">
            <w:pPr>
              <w:rPr>
                <w:noProof/>
              </w:rPr>
            </w:pPr>
            <w:r>
              <w:rPr>
                <w:rStyle w:val="mqInternal"/>
                <w:noProof/>
              </w:rPr>
              <w:t>[1}</w:t>
            </w:r>
            <w:r>
              <w:rPr>
                <w:noProof/>
              </w:rPr>
              <w:t>Hardware vs. cloud-based encoding</w:t>
            </w:r>
            <w:r>
              <w:rPr>
                <w:rStyle w:val="mqInternal"/>
                <w:noProof/>
              </w:rPr>
              <w:t>{2]</w:t>
            </w:r>
          </w:p>
        </w:tc>
        <w:tc>
          <w:tcPr>
            <w:tcW w:w="7407" w:type="dxa"/>
          </w:tcPr>
          <w:p w:rsidR="00000000" w:rsidRDefault="00BD6E96">
            <w:pPr>
              <w:rPr>
                <w:lang w:val="de-DE"/>
              </w:rPr>
            </w:pPr>
            <w:r>
              <w:rPr>
                <w:rStyle w:val="mqInternal"/>
                <w:noProof/>
                <w:lang w:val="de-DE"/>
              </w:rPr>
              <w:t>[1}</w:t>
            </w:r>
            <w:r>
              <w:rPr>
                <w:lang w:val="de-DE"/>
              </w:rPr>
              <w:t>Hardware vs. Cloud-basierte Codierung</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c23bfe72-5e35-409f-a97c-4f9a4ed1e890</w:t>
            </w:r>
          </w:p>
        </w:tc>
        <w:tc>
          <w:tcPr>
            <w:tcW w:w="7407" w:type="dxa"/>
            <w:shd w:val="clear" w:color="auto" w:fill="F2F2F2" w:themeFill="background1" w:themeFillShade="F2"/>
          </w:tcPr>
          <w:p w:rsidR="00000000" w:rsidRDefault="00BD6E96">
            <w:pPr>
              <w:rPr>
                <w:noProof/>
              </w:rPr>
            </w:pPr>
            <w:r>
              <w:rPr>
                <w:rStyle w:val="mqInternal"/>
                <w:noProof/>
              </w:rPr>
              <w:t>[1}</w:t>
            </w:r>
            <w:r>
              <w:rPr>
                <w:noProof/>
              </w:rPr>
              <w:t>Simple live stream using a software-based encoder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Einfacher Live-Stream mit einem softwarebasierten Encoder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80934e26-d0d8-4317-99cd-de3fa54bd109</w:t>
            </w:r>
          </w:p>
        </w:tc>
        <w:tc>
          <w:tcPr>
            <w:tcW w:w="7407" w:type="dxa"/>
            <w:shd w:val="clear" w:color="auto" w:fill="F2F2F2" w:themeFill="background1" w:themeFillShade="F2"/>
          </w:tcPr>
          <w:p w:rsidR="00000000" w:rsidRDefault="00BD6E96">
            <w:pPr>
              <w:rPr>
                <w:noProof/>
              </w:rPr>
            </w:pPr>
            <w:r>
              <w:rPr>
                <w:rStyle w:val="mqInternal"/>
                <w:noProof/>
              </w:rPr>
              <w:t>[1}</w:t>
            </w:r>
            <w:r>
              <w:rPr>
                <w:noProof/>
              </w:rPr>
              <w:t>Live streaming using the Video Cloud Live module</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Live-Streaming mit dem Video Cloud Live-Modul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58629414-5997-4851-986a-7d204a69973b</w:t>
            </w:r>
          </w:p>
        </w:tc>
        <w:tc>
          <w:tcPr>
            <w:tcW w:w="7407" w:type="dxa"/>
            <w:shd w:val="clear" w:color="auto" w:fill="F2F2F2" w:themeFill="background1" w:themeFillShade="F2"/>
          </w:tcPr>
          <w:p w:rsidR="00000000" w:rsidRDefault="00BD6E96">
            <w:pPr>
              <w:rPr>
                <w:noProof/>
              </w:rPr>
            </w:pPr>
            <w:r>
              <w:rPr>
                <w:rStyle w:val="mqInternal"/>
                <w:noProof/>
              </w:rPr>
              <w:t>[1}</w:t>
            </w:r>
            <w:r>
              <w:rPr>
                <w:noProof/>
              </w:rPr>
              <w:t>L</w:t>
            </w:r>
            <w:r>
              <w:rPr>
                <w:noProof/>
              </w:rPr>
              <w:t>ive streaming using a hardware-based encoder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Live-Streaming mit einem hardwarebasierten Encoder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83c64563-51f4-4048-af98-033b1a6612bd</w:t>
            </w:r>
          </w:p>
        </w:tc>
        <w:tc>
          <w:tcPr>
            <w:tcW w:w="7407" w:type="dxa"/>
            <w:shd w:val="clear" w:color="auto" w:fill="F2F2F2" w:themeFill="background1" w:themeFillShade="F2"/>
          </w:tcPr>
          <w:p w:rsidR="00000000" w:rsidRDefault="00BD6E96">
            <w:pPr>
              <w:rPr>
                <w:noProof/>
              </w:rPr>
            </w:pPr>
            <w:r>
              <w:rPr>
                <w:noProof/>
              </w:rPr>
              <w:t>Hardware vs. cloud-based encoding</w:t>
            </w:r>
          </w:p>
        </w:tc>
        <w:tc>
          <w:tcPr>
            <w:tcW w:w="7407" w:type="dxa"/>
          </w:tcPr>
          <w:p w:rsidR="00000000" w:rsidRDefault="00BD6E96">
            <w:pPr>
              <w:rPr>
                <w:lang w:val="de-DE"/>
              </w:rPr>
            </w:pPr>
            <w:r>
              <w:rPr>
                <w:lang w:val="de-DE"/>
              </w:rPr>
              <w:t>Hardware vs. Cloud-basierte 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79d8584e-5cb1-4433-880d-79c5012bee20</w:t>
            </w:r>
          </w:p>
        </w:tc>
        <w:tc>
          <w:tcPr>
            <w:tcW w:w="7407" w:type="dxa"/>
            <w:shd w:val="clear" w:color="auto" w:fill="F2F2F2" w:themeFill="background1" w:themeFillShade="F2"/>
          </w:tcPr>
          <w:p w:rsidR="00000000" w:rsidRDefault="00BD6E96">
            <w:pPr>
              <w:rPr>
                <w:noProof/>
              </w:rPr>
            </w:pPr>
            <w:r>
              <w:rPr>
                <w:noProof/>
              </w:rPr>
              <w:t>Brightcove supports both hardware and cloud-based encoding.</w:t>
            </w:r>
          </w:p>
        </w:tc>
        <w:tc>
          <w:tcPr>
            <w:tcW w:w="7407" w:type="dxa"/>
          </w:tcPr>
          <w:p w:rsidR="00000000" w:rsidRDefault="00BD6E96">
            <w:pPr>
              <w:rPr>
                <w:lang w:val="de-DE"/>
              </w:rPr>
            </w:pPr>
            <w:r>
              <w:rPr>
                <w:lang w:val="de-DE"/>
              </w:rPr>
              <w:t>Brightcove unterst</w:t>
            </w:r>
            <w:r>
              <w:rPr>
                <w:lang w:val="de-DE"/>
              </w:rPr>
              <w:t>ü</w:t>
            </w:r>
            <w:r>
              <w:rPr>
                <w:lang w:val="de-DE"/>
              </w:rPr>
              <w:t>tzt sowohl Hardware- als auch Cloud-basierte 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bcead0e9-f6f8-4093-a4ca-b212b2bf1c76</w:t>
            </w:r>
          </w:p>
        </w:tc>
        <w:tc>
          <w:tcPr>
            <w:tcW w:w="7407" w:type="dxa"/>
            <w:shd w:val="clear" w:color="auto" w:fill="F2F2F2" w:themeFill="background1" w:themeFillShade="F2"/>
          </w:tcPr>
          <w:p w:rsidR="00000000" w:rsidRDefault="00BD6E96">
            <w:pPr>
              <w:rPr>
                <w:noProof/>
              </w:rPr>
            </w:pPr>
            <w:r>
              <w:rPr>
                <w:noProof/>
              </w:rPr>
              <w:t>Various factors may determine whether hard</w:t>
            </w:r>
            <w:r>
              <w:rPr>
                <w:noProof/>
              </w:rPr>
              <w:t>ware or cloud-based encoding is best for an event.</w:t>
            </w:r>
          </w:p>
        </w:tc>
        <w:tc>
          <w:tcPr>
            <w:tcW w:w="7407" w:type="dxa"/>
          </w:tcPr>
          <w:p w:rsidR="00000000" w:rsidRDefault="00BD6E96">
            <w:pPr>
              <w:rPr>
                <w:lang w:val="de-DE"/>
              </w:rPr>
            </w:pPr>
            <w:r>
              <w:rPr>
                <w:lang w:val="de-DE"/>
              </w:rPr>
              <w:t>Verschiedene Faktoren k</w:t>
            </w:r>
            <w:r>
              <w:rPr>
                <w:lang w:val="de-DE"/>
              </w:rPr>
              <w:t>ö</w:t>
            </w:r>
            <w:r>
              <w:rPr>
                <w:lang w:val="de-DE"/>
              </w:rPr>
              <w:t>nnen bestimmen, ob Hardware- oder Cloud-basierte Codierung f</w:t>
            </w:r>
            <w:r>
              <w:rPr>
                <w:lang w:val="de-DE"/>
              </w:rPr>
              <w:t>ü</w:t>
            </w:r>
            <w:r>
              <w:rPr>
                <w:lang w:val="de-DE"/>
              </w:rPr>
              <w:t>r ein Ereignis am besten geeignet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745da57d-0f06-4f95-98cd-652e19a8e6d8</w:t>
            </w:r>
          </w:p>
        </w:tc>
        <w:tc>
          <w:tcPr>
            <w:tcW w:w="7407" w:type="dxa"/>
            <w:shd w:val="clear" w:color="auto" w:fill="F2F2F2" w:themeFill="background1" w:themeFillShade="F2"/>
          </w:tcPr>
          <w:p w:rsidR="00000000" w:rsidRDefault="00BD6E96">
            <w:pPr>
              <w:rPr>
                <w:noProof/>
              </w:rPr>
            </w:pPr>
            <w:r>
              <w:rPr>
                <w:noProof/>
              </w:rPr>
              <w:t>When to use hardware encoding</w:t>
            </w:r>
          </w:p>
        </w:tc>
        <w:tc>
          <w:tcPr>
            <w:tcW w:w="7407" w:type="dxa"/>
          </w:tcPr>
          <w:p w:rsidR="00000000" w:rsidRDefault="00BD6E96">
            <w:pPr>
              <w:rPr>
                <w:lang w:val="de-DE"/>
              </w:rPr>
            </w:pPr>
            <w:r>
              <w:rPr>
                <w:lang w:val="de-DE"/>
              </w:rPr>
              <w:t>Wann wird</w:t>
            </w:r>
            <w:r>
              <w:rPr>
                <w:lang w:val="de-DE"/>
              </w:rPr>
              <w:t xml:space="preserve"> die Hardware-Codierung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ac5e92c8-bbdb-4764-8083-8dd9cdf393de</w:t>
            </w:r>
          </w:p>
        </w:tc>
        <w:tc>
          <w:tcPr>
            <w:tcW w:w="7407" w:type="dxa"/>
            <w:shd w:val="clear" w:color="auto" w:fill="F2F2F2" w:themeFill="background1" w:themeFillShade="F2"/>
          </w:tcPr>
          <w:p w:rsidR="00000000" w:rsidRDefault="00BD6E96">
            <w:pPr>
              <w:rPr>
                <w:noProof/>
              </w:rPr>
            </w:pPr>
            <w:r>
              <w:rPr>
                <w:noProof/>
              </w:rPr>
              <w:t>24x7 linear feeds where capacity is known</w:t>
            </w:r>
          </w:p>
        </w:tc>
        <w:tc>
          <w:tcPr>
            <w:tcW w:w="7407" w:type="dxa"/>
          </w:tcPr>
          <w:p w:rsidR="00000000" w:rsidRDefault="00BD6E96">
            <w:pPr>
              <w:rPr>
                <w:lang w:val="de-DE"/>
              </w:rPr>
            </w:pPr>
            <w:r>
              <w:rPr>
                <w:lang w:val="de-DE"/>
              </w:rPr>
              <w:t>Lineare Vorsch</w:t>
            </w:r>
            <w:r>
              <w:rPr>
                <w:lang w:val="de-DE"/>
              </w:rPr>
              <w:t>ü</w:t>
            </w:r>
            <w:r>
              <w:rPr>
                <w:lang w:val="de-DE"/>
              </w:rPr>
              <w:t>be rund um die Uhr, wenn die Kapazit</w:t>
            </w:r>
            <w:r>
              <w:rPr>
                <w:lang w:val="de-DE"/>
              </w:rPr>
              <w:t>ä</w:t>
            </w:r>
            <w:r>
              <w:rPr>
                <w:lang w:val="de-DE"/>
              </w:rPr>
              <w:t>t bekannt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0dd29df6-1881-480e-bebb-5e425f284b89</w:t>
            </w:r>
          </w:p>
        </w:tc>
        <w:tc>
          <w:tcPr>
            <w:tcW w:w="7407" w:type="dxa"/>
            <w:shd w:val="clear" w:color="auto" w:fill="F2F2F2" w:themeFill="background1" w:themeFillShade="F2"/>
          </w:tcPr>
          <w:p w:rsidR="00000000" w:rsidRDefault="00BD6E96">
            <w:pPr>
              <w:rPr>
                <w:noProof/>
              </w:rPr>
            </w:pPr>
            <w:r>
              <w:rPr>
                <w:noProof/>
              </w:rPr>
              <w:t>An architecture based on a single location</w:t>
            </w:r>
          </w:p>
        </w:tc>
        <w:tc>
          <w:tcPr>
            <w:tcW w:w="7407" w:type="dxa"/>
          </w:tcPr>
          <w:p w:rsidR="00000000" w:rsidRDefault="00BD6E96">
            <w:pPr>
              <w:rPr>
                <w:lang w:val="de-DE"/>
              </w:rPr>
            </w:pPr>
            <w:r>
              <w:rPr>
                <w:lang w:val="de-DE"/>
              </w:rPr>
              <w:t>Eine Architektur, die auf einem einzelnen Standort basiert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298c1045-be22-41e0-a395-77395af1a24c</w:t>
            </w:r>
          </w:p>
        </w:tc>
        <w:tc>
          <w:tcPr>
            <w:tcW w:w="7407" w:type="dxa"/>
            <w:shd w:val="clear" w:color="auto" w:fill="F2F2F2" w:themeFill="background1" w:themeFillShade="F2"/>
          </w:tcPr>
          <w:p w:rsidR="00000000" w:rsidRDefault="00BD6E96">
            <w:pPr>
              <w:rPr>
                <w:noProof/>
              </w:rPr>
            </w:pPr>
            <w:r>
              <w:rPr>
                <w:noProof/>
              </w:rPr>
              <w:t>Broadcast format support</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Broadcast-Formate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9796214b-bbba-4854-93bf-2498aab903fd</w:t>
            </w:r>
          </w:p>
        </w:tc>
        <w:tc>
          <w:tcPr>
            <w:tcW w:w="7407" w:type="dxa"/>
            <w:shd w:val="clear" w:color="auto" w:fill="F2F2F2" w:themeFill="background1" w:themeFillShade="F2"/>
          </w:tcPr>
          <w:p w:rsidR="00000000" w:rsidRDefault="00BD6E96">
            <w:pPr>
              <w:rPr>
                <w:noProof/>
              </w:rPr>
            </w:pPr>
            <w:r>
              <w:rPr>
                <w:noProof/>
              </w:rPr>
              <w:t>When to use cloud encoding</w:t>
            </w:r>
          </w:p>
        </w:tc>
        <w:tc>
          <w:tcPr>
            <w:tcW w:w="7407" w:type="dxa"/>
          </w:tcPr>
          <w:p w:rsidR="00000000" w:rsidRDefault="00BD6E96">
            <w:pPr>
              <w:rPr>
                <w:lang w:val="de-DE"/>
              </w:rPr>
            </w:pPr>
            <w:r>
              <w:rPr>
                <w:lang w:val="de-DE"/>
              </w:rPr>
              <w:t>Wann wird die Cloud-Codierung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9fd4129d-8cc8-4fea-a6cf-44947ee719d7</w:t>
            </w:r>
          </w:p>
        </w:tc>
        <w:tc>
          <w:tcPr>
            <w:tcW w:w="7407" w:type="dxa"/>
            <w:shd w:val="clear" w:color="auto" w:fill="F2F2F2" w:themeFill="background1" w:themeFillShade="F2"/>
          </w:tcPr>
          <w:p w:rsidR="00000000" w:rsidRDefault="00BD6E96">
            <w:pPr>
              <w:rPr>
                <w:noProof/>
              </w:rPr>
            </w:pPr>
            <w:r>
              <w:rPr>
                <w:noProof/>
              </w:rPr>
              <w:t>For events</w:t>
            </w:r>
          </w:p>
        </w:tc>
        <w:tc>
          <w:tcPr>
            <w:tcW w:w="7407" w:type="dxa"/>
          </w:tcPr>
          <w:p w:rsidR="00000000" w:rsidRDefault="00BD6E96">
            <w:pPr>
              <w:rPr>
                <w:lang w:val="de-DE"/>
              </w:rPr>
            </w:pPr>
            <w:r>
              <w:rPr>
                <w:lang w:val="de-DE"/>
              </w:rPr>
              <w:t>F</w:t>
            </w:r>
            <w:r>
              <w:rPr>
                <w:lang w:val="de-DE"/>
              </w:rPr>
              <w:t>ü</w:t>
            </w:r>
            <w:r>
              <w:rPr>
                <w:lang w:val="de-DE"/>
              </w:rPr>
              <w:t>r Veranstaltungen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0952ded6-c860-49e1-9fc1-8b90ca0f286f</w:t>
            </w:r>
          </w:p>
        </w:tc>
        <w:tc>
          <w:tcPr>
            <w:tcW w:w="7407" w:type="dxa"/>
            <w:shd w:val="clear" w:color="auto" w:fill="F2F2F2" w:themeFill="background1" w:themeFillShade="F2"/>
          </w:tcPr>
          <w:p w:rsidR="00000000" w:rsidRDefault="00BD6E96">
            <w:pPr>
              <w:rPr>
                <w:noProof/>
              </w:rPr>
            </w:pPr>
            <w:r>
              <w:rPr>
                <w:noProof/>
              </w:rPr>
              <w:t>When capacity requirements are unknown</w:t>
            </w:r>
          </w:p>
        </w:tc>
        <w:tc>
          <w:tcPr>
            <w:tcW w:w="7407" w:type="dxa"/>
          </w:tcPr>
          <w:p w:rsidR="00000000" w:rsidRDefault="00BD6E96">
            <w:pPr>
              <w:rPr>
                <w:lang w:val="de-DE"/>
              </w:rPr>
            </w:pPr>
            <w:r>
              <w:rPr>
                <w:lang w:val="de-DE"/>
              </w:rPr>
              <w:t>Wenn die Kapazit</w:t>
            </w:r>
            <w:r>
              <w:rPr>
                <w:lang w:val="de-DE"/>
              </w:rPr>
              <w:t>ä</w:t>
            </w:r>
            <w:r>
              <w:rPr>
                <w:lang w:val="de-DE"/>
              </w:rPr>
              <w:t>tsanforderungen u</w:t>
            </w:r>
            <w:r>
              <w:rPr>
                <w:lang w:val="de-DE"/>
              </w:rPr>
              <w:t>nbekannt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26d81633-8a22-4481-b105-cd1f46700503</w:t>
            </w:r>
          </w:p>
        </w:tc>
        <w:tc>
          <w:tcPr>
            <w:tcW w:w="7407" w:type="dxa"/>
            <w:shd w:val="clear" w:color="auto" w:fill="F2F2F2" w:themeFill="background1" w:themeFillShade="F2"/>
          </w:tcPr>
          <w:p w:rsidR="00000000" w:rsidRDefault="00BD6E96">
            <w:pPr>
              <w:rPr>
                <w:noProof/>
              </w:rPr>
            </w:pPr>
            <w:r>
              <w:rPr>
                <w:noProof/>
              </w:rPr>
              <w:t>For de-centralized organizations</w:t>
            </w:r>
          </w:p>
        </w:tc>
        <w:tc>
          <w:tcPr>
            <w:tcW w:w="7407" w:type="dxa"/>
          </w:tcPr>
          <w:p w:rsidR="00000000" w:rsidRDefault="00BD6E96">
            <w:pPr>
              <w:rPr>
                <w:lang w:val="de-DE"/>
              </w:rPr>
            </w:pPr>
            <w:r>
              <w:rPr>
                <w:lang w:val="de-DE"/>
              </w:rPr>
              <w:t>F</w:t>
            </w:r>
            <w:r>
              <w:rPr>
                <w:lang w:val="de-DE"/>
              </w:rPr>
              <w:t>ü</w:t>
            </w:r>
            <w:r>
              <w:rPr>
                <w:lang w:val="de-DE"/>
              </w:rPr>
              <w:t>r dezentrale Organisationen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09832f79-6e7a-4367-8e28-8762be694050</w:t>
            </w:r>
          </w:p>
        </w:tc>
        <w:tc>
          <w:tcPr>
            <w:tcW w:w="7407" w:type="dxa"/>
            <w:shd w:val="clear" w:color="auto" w:fill="F2F2F2" w:themeFill="background1" w:themeFillShade="F2"/>
          </w:tcPr>
          <w:p w:rsidR="00000000" w:rsidRDefault="00BD6E96">
            <w:pPr>
              <w:rPr>
                <w:noProof/>
              </w:rPr>
            </w:pPr>
            <w:r>
              <w:rPr>
                <w:noProof/>
              </w:rPr>
              <w:t>When event timing is unknown and speed is important</w:t>
            </w:r>
          </w:p>
        </w:tc>
        <w:tc>
          <w:tcPr>
            <w:tcW w:w="7407" w:type="dxa"/>
          </w:tcPr>
          <w:p w:rsidR="00000000" w:rsidRDefault="00BD6E96">
            <w:pPr>
              <w:rPr>
                <w:lang w:val="de-DE"/>
              </w:rPr>
            </w:pPr>
            <w:r>
              <w:rPr>
                <w:lang w:val="de-DE"/>
              </w:rPr>
              <w:t>Wenn das Ereignis-Timing unbekannt ist und die Geschwindigkeit wichtig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bb24a879-73ab-4d03-a70c-71784c828531</w:t>
            </w:r>
          </w:p>
        </w:tc>
        <w:tc>
          <w:tcPr>
            <w:tcW w:w="7407" w:type="dxa"/>
            <w:shd w:val="clear" w:color="auto" w:fill="F2F2F2" w:themeFill="background1" w:themeFillShade="F2"/>
          </w:tcPr>
          <w:p w:rsidR="00000000" w:rsidRDefault="00BD6E96">
            <w:pPr>
              <w:rPr>
                <w:noProof/>
              </w:rPr>
            </w:pPr>
            <w:r>
              <w:rPr>
                <w:noProof/>
              </w:rPr>
              <w:t>If there are bandwidth bottlenecks</w:t>
            </w:r>
          </w:p>
        </w:tc>
        <w:tc>
          <w:tcPr>
            <w:tcW w:w="7407" w:type="dxa"/>
          </w:tcPr>
          <w:p w:rsidR="00000000" w:rsidRDefault="00BD6E96">
            <w:pPr>
              <w:rPr>
                <w:lang w:val="de-DE"/>
              </w:rPr>
            </w:pPr>
            <w:r>
              <w:rPr>
                <w:lang w:val="de-DE"/>
              </w:rPr>
              <w:t>Wenn es Bandbreitenengp</w:t>
            </w:r>
            <w:r>
              <w:rPr>
                <w:lang w:val="de-DE"/>
              </w:rPr>
              <w:t>ä</w:t>
            </w:r>
            <w:r>
              <w:rPr>
                <w:lang w:val="de-DE"/>
              </w:rPr>
              <w:t>sse gibt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2410bcd9-68ed-4596-a035-6be63fdb7b54</w:t>
            </w:r>
          </w:p>
        </w:tc>
        <w:tc>
          <w:tcPr>
            <w:tcW w:w="7407" w:type="dxa"/>
            <w:shd w:val="clear" w:color="auto" w:fill="F2F2F2" w:themeFill="background1" w:themeFillShade="F2"/>
          </w:tcPr>
          <w:p w:rsidR="00000000" w:rsidRDefault="00BD6E96">
            <w:pPr>
              <w:rPr>
                <w:noProof/>
              </w:rPr>
            </w:pPr>
            <w:r>
              <w:rPr>
                <w:noProof/>
              </w:rPr>
              <w:t>Simple live stream using a so</w:t>
            </w:r>
            <w:r>
              <w:rPr>
                <w:noProof/>
              </w:rPr>
              <w:t>ftware-based encoder</w:t>
            </w:r>
          </w:p>
        </w:tc>
        <w:tc>
          <w:tcPr>
            <w:tcW w:w="7407" w:type="dxa"/>
          </w:tcPr>
          <w:p w:rsidR="00000000" w:rsidRDefault="00BD6E96">
            <w:pPr>
              <w:rPr>
                <w:lang w:val="de-DE"/>
              </w:rPr>
            </w:pPr>
            <w:r>
              <w:rPr>
                <w:lang w:val="de-DE"/>
              </w:rPr>
              <w:t>Einfacher Live-Stream mit einem softwarebasierten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36a36040-a8c0-4ba9-8a70-e4ecf0d78709</w:t>
            </w:r>
          </w:p>
        </w:tc>
        <w:tc>
          <w:tcPr>
            <w:tcW w:w="7407" w:type="dxa"/>
            <w:shd w:val="clear" w:color="auto" w:fill="F2F2F2" w:themeFill="background1" w:themeFillShade="F2"/>
          </w:tcPr>
          <w:p w:rsidR="00000000" w:rsidRDefault="00BD6E96">
            <w:pPr>
              <w:rPr>
                <w:noProof/>
              </w:rPr>
            </w:pPr>
            <w:r>
              <w:rPr>
                <w:noProof/>
              </w:rPr>
              <w:t>This option allows you to use Akamai Stream Packaging and</w:t>
            </w:r>
            <w:r>
              <w:rPr>
                <w:rStyle w:val="mqInternal"/>
                <w:noProof/>
              </w:rPr>
              <w:t>[1]</w:t>
            </w:r>
            <w:r>
              <w:rPr>
                <w:noProof/>
              </w:rPr>
              <w:t>a software-based encoder to stream a live event to a Brightcove Player.</w:t>
            </w:r>
          </w:p>
        </w:tc>
        <w:tc>
          <w:tcPr>
            <w:tcW w:w="7407" w:type="dxa"/>
          </w:tcPr>
          <w:p w:rsidR="00000000" w:rsidRDefault="00BD6E96">
            <w:pPr>
              <w:rPr>
                <w:lang w:val="de-DE"/>
              </w:rPr>
            </w:pPr>
            <w:r>
              <w:rPr>
                <w:lang w:val="de-DE"/>
              </w:rPr>
              <w:t>Mit</w:t>
            </w:r>
            <w:r>
              <w:rPr>
                <w:lang w:val="de-DE"/>
              </w:rPr>
              <w:t xml:space="preserve"> dieser Option k</w:t>
            </w:r>
            <w:r>
              <w:rPr>
                <w:lang w:val="de-DE"/>
              </w:rPr>
              <w:t>ö</w:t>
            </w:r>
            <w:r>
              <w:rPr>
                <w:lang w:val="de-DE"/>
              </w:rPr>
              <w:t>nnen Sie Akamai Stream Packaging und verwenden</w:t>
            </w:r>
            <w:r>
              <w:rPr>
                <w:rStyle w:val="mqInternal"/>
                <w:noProof/>
                <w:lang w:val="de-DE"/>
              </w:rPr>
              <w:t>[1]</w:t>
            </w:r>
            <w:r>
              <w:rPr>
                <w:lang w:val="de-DE"/>
              </w:rPr>
              <w:t>Ein softwarebasierter Encoder zum Streamen eines Live-Ereignisses an einen Brightcove-Player.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88ff1c2d-e623-4c39-a95e-75006f2a085c</w:t>
            </w:r>
          </w:p>
        </w:tc>
        <w:tc>
          <w:tcPr>
            <w:tcW w:w="7407" w:type="dxa"/>
            <w:shd w:val="clear" w:color="auto" w:fill="F2F2F2" w:themeFill="background1" w:themeFillShade="F2"/>
          </w:tcPr>
          <w:p w:rsidR="00000000" w:rsidRDefault="00BD6E96">
            <w:pPr>
              <w:rPr>
                <w:noProof/>
              </w:rPr>
            </w:pPr>
            <w:r>
              <w:rPr>
                <w:noProof/>
              </w:rPr>
              <w:t xml:space="preserve">For more information, see </w:t>
            </w:r>
            <w:r>
              <w:rPr>
                <w:rStyle w:val="mqInternal"/>
                <w:noProof/>
              </w:rPr>
              <w:t>[1}</w:t>
            </w:r>
            <w:r>
              <w:rPr>
                <w:noProof/>
              </w:rPr>
              <w:t>Creating a Live Stream Using Akamai Stream Packaging and Telestream Wirecast</w:t>
            </w:r>
            <w:r>
              <w:rPr>
                <w:rStyle w:val="mqInternal"/>
                <w:noProof/>
              </w:rPr>
              <w:t>{2]</w:t>
            </w:r>
            <w:r>
              <w:rPr>
                <w:noProof/>
              </w:rPr>
              <w:t>.</w:t>
            </w:r>
          </w:p>
        </w:tc>
        <w:tc>
          <w:tcPr>
            <w:tcW w:w="7407" w:type="dxa"/>
          </w:tcPr>
          <w:p w:rsidR="00000000" w:rsidRDefault="00BD6E96">
            <w:pPr>
              <w:rPr>
                <w:lang w:val="de-DE"/>
              </w:rPr>
            </w:pPr>
            <w:r>
              <w:rPr>
                <w:lang w:val="de-DE"/>
              </w:rPr>
              <w:t xml:space="preserve">Weitere Informationen finden Sie unter </w:t>
            </w:r>
            <w:r>
              <w:rPr>
                <w:rStyle w:val="mqInternal"/>
                <w:noProof/>
                <w:lang w:val="de-DE"/>
              </w:rPr>
              <w:t>[1}</w:t>
            </w:r>
            <w:r>
              <w:rPr>
                <w:lang w:val="de-DE"/>
              </w:rPr>
              <w:t>Erstellen eines Live-Streams mit Akamai Stream Packaging und Telestream Wirecast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c8c8e886-756a-476c-b2f8-d6a21aa25452</w:t>
            </w:r>
          </w:p>
        </w:tc>
        <w:tc>
          <w:tcPr>
            <w:tcW w:w="7407" w:type="dxa"/>
            <w:shd w:val="clear" w:color="auto" w:fill="F2F2F2" w:themeFill="background1" w:themeFillShade="F2"/>
          </w:tcPr>
          <w:p w:rsidR="00000000" w:rsidRDefault="00BD6E96">
            <w:pPr>
              <w:rPr>
                <w:noProof/>
              </w:rPr>
            </w:pPr>
            <w:r>
              <w:rPr>
                <w:noProof/>
              </w:rPr>
              <w:t>Live s</w:t>
            </w:r>
            <w:r>
              <w:rPr>
                <w:noProof/>
              </w:rPr>
              <w:t>treaming using the Video Cloud Live module</w:t>
            </w:r>
          </w:p>
        </w:tc>
        <w:tc>
          <w:tcPr>
            <w:tcW w:w="7407" w:type="dxa"/>
          </w:tcPr>
          <w:p w:rsidR="00000000" w:rsidRDefault="00BD6E96">
            <w:pPr>
              <w:rPr>
                <w:lang w:val="de-DE"/>
              </w:rPr>
            </w:pPr>
            <w:r>
              <w:rPr>
                <w:lang w:val="de-DE"/>
              </w:rPr>
              <w:t>Live-Streaming mit dem Video Cloud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245f8130-e27e-4163-be61-2283bfcd69ed</w:t>
            </w:r>
          </w:p>
        </w:tc>
        <w:tc>
          <w:tcPr>
            <w:tcW w:w="7407" w:type="dxa"/>
            <w:shd w:val="clear" w:color="auto" w:fill="F2F2F2" w:themeFill="background1" w:themeFillShade="F2"/>
          </w:tcPr>
          <w:p w:rsidR="00000000" w:rsidRDefault="00BD6E96">
            <w:pPr>
              <w:rPr>
                <w:noProof/>
              </w:rPr>
            </w:pPr>
            <w:r>
              <w:rPr>
                <w:noProof/>
              </w:rPr>
              <w:t>The Video Cloud Live module provides an easy to use interface to help you broadcast a live event to both desktop and mobile devices.</w:t>
            </w:r>
          </w:p>
        </w:tc>
        <w:tc>
          <w:tcPr>
            <w:tcW w:w="7407" w:type="dxa"/>
          </w:tcPr>
          <w:p w:rsidR="00000000" w:rsidRDefault="00BD6E96">
            <w:pPr>
              <w:rPr>
                <w:lang w:val="de-DE"/>
              </w:rPr>
            </w:pPr>
            <w:r>
              <w:rPr>
                <w:lang w:val="de-DE"/>
              </w:rPr>
              <w:t>Das Video Cloud Live-Modul bietet eine benutzerfreundliche Oberfl</w:t>
            </w:r>
            <w:r>
              <w:rPr>
                <w:lang w:val="de-DE"/>
              </w:rPr>
              <w:t>ä</w:t>
            </w:r>
            <w:r>
              <w:rPr>
                <w:lang w:val="de-DE"/>
              </w:rPr>
              <w:t>che, mit der Sie ein Live-Ereignis sowohl auf Desktop- al</w:t>
            </w:r>
            <w:r>
              <w:rPr>
                <w:lang w:val="de-DE"/>
              </w:rPr>
              <w:t>s auch auf Mobilger</w:t>
            </w:r>
            <w:r>
              <w:rPr>
                <w:lang w:val="de-DE"/>
              </w:rPr>
              <w:t>ä</w:t>
            </w:r>
            <w:r>
              <w:rPr>
                <w:lang w:val="de-DE"/>
              </w:rPr>
              <w:t xml:space="preserve">ten </w:t>
            </w:r>
            <w:r>
              <w:rPr>
                <w:lang w:val="de-DE"/>
              </w:rPr>
              <w:t>ü</w:t>
            </w:r>
            <w:r>
              <w:rPr>
                <w:lang w:val="de-DE"/>
              </w:rPr>
              <w:t>bertragen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f4e58191-de05-4f4c-a900-1a1a57cd20dc</w:t>
            </w:r>
          </w:p>
        </w:tc>
        <w:tc>
          <w:tcPr>
            <w:tcW w:w="7407" w:type="dxa"/>
            <w:shd w:val="clear" w:color="auto" w:fill="F2F2F2" w:themeFill="background1" w:themeFillShade="F2"/>
          </w:tcPr>
          <w:p w:rsidR="00000000" w:rsidRDefault="00BD6E96">
            <w:pPr>
              <w:rPr>
                <w:noProof/>
              </w:rPr>
            </w:pPr>
            <w:r>
              <w:rPr>
                <w:noProof/>
              </w:rPr>
              <w:t>No programming is required.</w:t>
            </w:r>
          </w:p>
        </w:tc>
        <w:tc>
          <w:tcPr>
            <w:tcW w:w="7407" w:type="dxa"/>
          </w:tcPr>
          <w:p w:rsidR="00000000" w:rsidRDefault="00BD6E96">
            <w:pPr>
              <w:rPr>
                <w:lang w:val="de-DE"/>
              </w:rPr>
            </w:pPr>
            <w:r>
              <w:rPr>
                <w:lang w:val="de-DE"/>
              </w:rPr>
              <w:t>Es ist keine Programmierung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a485014f-0338-490b-b54b-bcd7cac80ec6</w:t>
            </w:r>
          </w:p>
        </w:tc>
        <w:tc>
          <w:tcPr>
            <w:tcW w:w="7407" w:type="dxa"/>
            <w:shd w:val="clear" w:color="auto" w:fill="F2F2F2" w:themeFill="background1" w:themeFillShade="F2"/>
          </w:tcPr>
          <w:p w:rsidR="00000000" w:rsidRDefault="00BD6E96">
            <w:pPr>
              <w:rPr>
                <w:noProof/>
              </w:rPr>
            </w:pPr>
            <w:r>
              <w:rPr>
                <w:noProof/>
              </w:rPr>
              <w:t>After entering your event information into the Live module,</w:t>
            </w:r>
            <w:r>
              <w:rPr>
                <w:noProof/>
              </w:rPr>
              <w:t xml:space="preserve"> you will be provided with a set of encoder settings that you plug into your on-site encoder.</w:t>
            </w:r>
          </w:p>
        </w:tc>
        <w:tc>
          <w:tcPr>
            <w:tcW w:w="7407" w:type="dxa"/>
          </w:tcPr>
          <w:p w:rsidR="00000000" w:rsidRDefault="00BD6E96">
            <w:pPr>
              <w:rPr>
                <w:lang w:val="de-DE"/>
              </w:rPr>
            </w:pPr>
            <w:r>
              <w:rPr>
                <w:lang w:val="de-DE"/>
              </w:rPr>
              <w:t>Nachdem Sie Ihre Ereignisinformationen in das Live-Modul eingegeben haben, erhalten Sie eine Reihe von Encodereinstellungen, die Sie an Ihren Encoder vor Ort ansc</w:t>
            </w:r>
            <w:r>
              <w:rPr>
                <w:lang w:val="de-DE"/>
              </w:rPr>
              <w:t>hlie</w:t>
            </w:r>
            <w:r>
              <w:rPr>
                <w:lang w:val="de-DE"/>
              </w:rPr>
              <w:t>ß</w:t>
            </w:r>
            <w:r>
              <w:rPr>
                <w:lang w:val="de-DE"/>
              </w:rPr>
              <w: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cbc5662f-e7cc-49d4-bf3d-ed735465337b</w:t>
            </w:r>
          </w:p>
        </w:tc>
        <w:tc>
          <w:tcPr>
            <w:tcW w:w="7407" w:type="dxa"/>
            <w:shd w:val="clear" w:color="auto" w:fill="F2F2F2" w:themeFill="background1" w:themeFillShade="F2"/>
          </w:tcPr>
          <w:p w:rsidR="00000000" w:rsidRDefault="00BD6E96">
            <w:pPr>
              <w:rPr>
                <w:noProof/>
              </w:rPr>
            </w:pPr>
            <w:r>
              <w:rPr>
                <w:noProof/>
              </w:rPr>
              <w:t>All transcoding is done in the cloud so you don't need a hardware based transcoder.</w:t>
            </w:r>
          </w:p>
        </w:tc>
        <w:tc>
          <w:tcPr>
            <w:tcW w:w="7407" w:type="dxa"/>
          </w:tcPr>
          <w:p w:rsidR="00000000" w:rsidRDefault="00BD6E96">
            <w:pPr>
              <w:rPr>
                <w:lang w:val="de-DE"/>
              </w:rPr>
            </w:pPr>
            <w:r>
              <w:rPr>
                <w:lang w:val="de-DE"/>
              </w:rPr>
              <w:t>Die gesamte Transcodierung erfolgt in der Cloud, sodass Sie keinen hardwarebasierten Transcoder ben</w:t>
            </w:r>
            <w:r>
              <w:rPr>
                <w:lang w:val="de-DE"/>
              </w:rPr>
              <w:t>ö</w:t>
            </w:r>
            <w:r>
              <w:rPr>
                <w:lang w:val="de-DE"/>
              </w:rPr>
              <w:t>tigen.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0d670139-b3d9-46f7-81d1-a9ac2a6680b9</w:t>
            </w:r>
          </w:p>
        </w:tc>
        <w:tc>
          <w:tcPr>
            <w:tcW w:w="7407" w:type="dxa"/>
            <w:shd w:val="clear" w:color="auto" w:fill="F2F2F2" w:themeFill="background1" w:themeFillShade="F2"/>
          </w:tcPr>
          <w:p w:rsidR="00000000" w:rsidRDefault="00BD6E96">
            <w:pPr>
              <w:rPr>
                <w:noProof/>
              </w:rPr>
            </w:pPr>
            <w:r>
              <w:rPr>
                <w:noProof/>
              </w:rPr>
              <w:t>For more information, see one of these documents.</w:t>
            </w:r>
          </w:p>
        </w:tc>
        <w:tc>
          <w:tcPr>
            <w:tcW w:w="7407" w:type="dxa"/>
          </w:tcPr>
          <w:p w:rsidR="00000000" w:rsidRDefault="00BD6E96">
            <w:pPr>
              <w:rPr>
                <w:lang w:val="de-DE"/>
              </w:rPr>
            </w:pPr>
            <w:r>
              <w:rPr>
                <w:lang w:val="de-DE"/>
              </w:rPr>
              <w:t>Weitere Informationen finden Sie in einem dieser Dokumente.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737acf9d-8c3f-4cb8-9fef-20032efc50ec</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Creating and Managing Live Events using the Live Module</w:t>
            </w:r>
            <w:r>
              <w:rPr>
                <w:rStyle w:val="mqInternal"/>
                <w:noProof/>
              </w:rPr>
              <w:t>{2]</w:t>
            </w:r>
            <w:r>
              <w:rPr>
                <w:noProof/>
              </w:rPr>
              <w:t xml:space="preserve"> - Pro</w:t>
            </w:r>
            <w:r>
              <w:rPr>
                <w:noProof/>
              </w:rPr>
              <w:t>vides all the details on using the Video Cloud Live module</w:t>
            </w:r>
          </w:p>
        </w:tc>
        <w:tc>
          <w:tcPr>
            <w:tcW w:w="7407" w:type="dxa"/>
          </w:tcPr>
          <w:p w:rsidR="00000000" w:rsidRDefault="00BD6E96">
            <w:pPr>
              <w:rPr>
                <w:lang w:val="de-DE"/>
              </w:rPr>
            </w:pPr>
            <w:r>
              <w:rPr>
                <w:rStyle w:val="mqInternal"/>
                <w:noProof/>
                <w:lang w:val="de-DE"/>
              </w:rPr>
              <w:t>[1}</w:t>
            </w:r>
            <w:r>
              <w:rPr>
                <w:lang w:val="de-DE"/>
              </w:rPr>
              <w:t>Erstellen und Verwalten von Live-Ereignissen mit dem Live-Modul</w:t>
            </w:r>
            <w:r>
              <w:rPr>
                <w:rStyle w:val="mqInternal"/>
                <w:noProof/>
                <w:lang w:val="de-DE"/>
              </w:rPr>
              <w:t>{2]</w:t>
            </w:r>
            <w:r>
              <w:rPr>
                <w:lang w:val="de-DE"/>
              </w:rPr>
              <w:t xml:space="preserve"> - Enth</w:t>
            </w:r>
            <w:r>
              <w:rPr>
                <w:lang w:val="de-DE"/>
              </w:rPr>
              <w:t>ä</w:t>
            </w:r>
            <w:r>
              <w:rPr>
                <w:lang w:val="de-DE"/>
              </w:rPr>
              <w:t>lt alle Details zur Verwendung des Video Cloud Live-Moduls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be9f8b3c-6286-4037-8778-05feecf43a4a</w:t>
            </w:r>
          </w:p>
        </w:tc>
        <w:tc>
          <w:tcPr>
            <w:tcW w:w="7407" w:type="dxa"/>
            <w:shd w:val="clear" w:color="auto" w:fill="F2F2F2" w:themeFill="background1" w:themeFillShade="F2"/>
          </w:tcPr>
          <w:p w:rsidR="00000000" w:rsidRDefault="00BD6E96">
            <w:pPr>
              <w:rPr>
                <w:noProof/>
              </w:rPr>
            </w:pPr>
            <w:r>
              <w:rPr>
                <w:rStyle w:val="mqInternal"/>
                <w:noProof/>
              </w:rPr>
              <w:t>[1}</w:t>
            </w:r>
            <w:r>
              <w:rPr>
                <w:noProof/>
              </w:rPr>
              <w:t>Step-by-Step:</w:t>
            </w:r>
          </w:p>
        </w:tc>
        <w:tc>
          <w:tcPr>
            <w:tcW w:w="7407" w:type="dxa"/>
          </w:tcPr>
          <w:p w:rsidR="00000000" w:rsidRDefault="00BD6E96">
            <w:pPr>
              <w:rPr>
                <w:lang w:val="de-DE"/>
              </w:rPr>
            </w:pPr>
            <w:r>
              <w:rPr>
                <w:rStyle w:val="mqInternal"/>
                <w:noProof/>
                <w:lang w:val="de-DE"/>
              </w:rPr>
              <w:t>[1</w:t>
            </w:r>
            <w:r>
              <w:rPr>
                <w:rStyle w:val="mqInternal"/>
                <w:noProof/>
                <w:lang w:val="de-DE"/>
              </w:rPr>
              <w:t>}</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cf5f0a0a-6724-44ed-a153-650b80c75695</w:t>
            </w:r>
          </w:p>
        </w:tc>
        <w:tc>
          <w:tcPr>
            <w:tcW w:w="7407" w:type="dxa"/>
            <w:shd w:val="clear" w:color="auto" w:fill="F2F2F2" w:themeFill="background1" w:themeFillShade="F2"/>
          </w:tcPr>
          <w:p w:rsidR="00000000" w:rsidRDefault="00BD6E96">
            <w:pPr>
              <w:rPr>
                <w:noProof/>
              </w:rPr>
            </w:pPr>
            <w:r>
              <w:rPr>
                <w:noProof/>
              </w:rPr>
              <w:t>Using the Live Module with Telestream Wirecast</w:t>
            </w:r>
            <w:r>
              <w:rPr>
                <w:rStyle w:val="mqInternal"/>
                <w:noProof/>
              </w:rPr>
              <w:t>{1]</w:t>
            </w:r>
            <w:r>
              <w:rPr>
                <w:noProof/>
              </w:rPr>
              <w:t xml:space="preserve"> - Provides a step by step guide on using the Video Cloud Live module with Telestream Wirecast</w:t>
            </w:r>
          </w:p>
        </w:tc>
        <w:tc>
          <w:tcPr>
            <w:tcW w:w="7407" w:type="dxa"/>
          </w:tcPr>
          <w:p w:rsidR="00000000" w:rsidRDefault="00BD6E96">
            <w:pPr>
              <w:rPr>
                <w:lang w:val="de-DE"/>
              </w:rPr>
            </w:pPr>
            <w:r>
              <w:rPr>
                <w:lang w:val="de-DE"/>
              </w:rPr>
              <w:t>Verwenden des Live-Moduls mit Telestream Wirecas</w:t>
            </w:r>
            <w:r>
              <w:rPr>
                <w:lang w:val="de-DE"/>
              </w:rPr>
              <w:t>t</w:t>
            </w:r>
            <w:r>
              <w:rPr>
                <w:rStyle w:val="mqInternal"/>
                <w:noProof/>
                <w:lang w:val="de-DE"/>
              </w:rPr>
              <w:t>{1]</w:t>
            </w:r>
            <w:r>
              <w:rPr>
                <w:lang w:val="de-DE"/>
              </w:rPr>
              <w:t xml:space="preserve"> - Bietet eine schrittweise Anleitung zur Verwendung des Video Cloud Live-Moduls mit Telestream Wirecast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c2d30924-6de8-48e9-978a-a7f5b018f639</w:t>
            </w:r>
          </w:p>
        </w:tc>
        <w:tc>
          <w:tcPr>
            <w:tcW w:w="7407" w:type="dxa"/>
            <w:shd w:val="clear" w:color="auto" w:fill="F2F2F2" w:themeFill="background1" w:themeFillShade="F2"/>
          </w:tcPr>
          <w:p w:rsidR="00000000" w:rsidRDefault="00BD6E96">
            <w:pPr>
              <w:rPr>
                <w:noProof/>
              </w:rPr>
            </w:pPr>
            <w:r>
              <w:rPr>
                <w:rStyle w:val="mqInternal"/>
                <w:noProof/>
              </w:rPr>
              <w:t>[1}</w:t>
            </w:r>
            <w:r>
              <w:rPr>
                <w:noProof/>
              </w:rPr>
              <w:t>Step-by-Step:</w:t>
            </w:r>
          </w:p>
        </w:tc>
        <w:tc>
          <w:tcPr>
            <w:tcW w:w="7407" w:type="dxa"/>
          </w:tcPr>
          <w:p w:rsidR="00000000" w:rsidRDefault="00BD6E96">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733b1634-5e84-494a-b365-5170ab875e75</w:t>
            </w:r>
          </w:p>
        </w:tc>
        <w:tc>
          <w:tcPr>
            <w:tcW w:w="7407" w:type="dxa"/>
            <w:shd w:val="clear" w:color="auto" w:fill="F2F2F2" w:themeFill="background1" w:themeFillShade="F2"/>
          </w:tcPr>
          <w:p w:rsidR="00000000" w:rsidRDefault="00BD6E96">
            <w:pPr>
              <w:rPr>
                <w:noProof/>
              </w:rPr>
            </w:pPr>
            <w:r>
              <w:rPr>
                <w:noProof/>
              </w:rPr>
              <w:t>Using the Live Module with Open Broadcaster Software (OBS)</w:t>
            </w:r>
            <w:r>
              <w:rPr>
                <w:rStyle w:val="mqInternal"/>
                <w:noProof/>
              </w:rPr>
              <w:t>{1]</w:t>
            </w:r>
            <w:r>
              <w:rPr>
                <w:noProof/>
              </w:rPr>
              <w:t xml:space="preserve"> - Provides a step by step guide on using the Video Cloud Live module with Open Broadcaster Software</w:t>
            </w:r>
          </w:p>
        </w:tc>
        <w:tc>
          <w:tcPr>
            <w:tcW w:w="7407" w:type="dxa"/>
          </w:tcPr>
          <w:p w:rsidR="00000000" w:rsidRDefault="00BD6E96">
            <w:pPr>
              <w:rPr>
                <w:lang w:val="de-DE"/>
              </w:rPr>
            </w:pPr>
            <w:r>
              <w:rPr>
                <w:lang w:val="de-DE"/>
              </w:rPr>
              <w:t>Verwenden des Live-Moduls mit Open Broadcaster Software (OBS)</w:t>
            </w:r>
            <w:r>
              <w:rPr>
                <w:rStyle w:val="mqInternal"/>
                <w:noProof/>
                <w:lang w:val="de-DE"/>
              </w:rPr>
              <w:t>{1]</w:t>
            </w:r>
            <w:r>
              <w:rPr>
                <w:lang w:val="de-DE"/>
              </w:rPr>
              <w:t xml:space="preserve"> - Bietet e</w:t>
            </w:r>
            <w:r>
              <w:rPr>
                <w:lang w:val="de-DE"/>
              </w:rPr>
              <w:t>ine schrittweise Anleitung zur Verwendung des Video Cloud Live-Moduls mit Open Broadcaster Software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65ea12be-ad8c-48cc-8bbc-6c8da2d18dc4</w:t>
            </w:r>
          </w:p>
        </w:tc>
        <w:tc>
          <w:tcPr>
            <w:tcW w:w="7407" w:type="dxa"/>
            <w:shd w:val="clear" w:color="auto" w:fill="F2F2F2" w:themeFill="background1" w:themeFillShade="F2"/>
          </w:tcPr>
          <w:p w:rsidR="00000000" w:rsidRDefault="00BD6E96">
            <w:pPr>
              <w:rPr>
                <w:noProof/>
              </w:rPr>
            </w:pPr>
            <w:r>
              <w:rPr>
                <w:rStyle w:val="mqInternal"/>
                <w:noProof/>
              </w:rPr>
              <w:t>[1}</w:t>
            </w:r>
            <w:r>
              <w:rPr>
                <w:noProof/>
              </w:rPr>
              <w:t>Live Module Guidelines and Best Practices</w:t>
            </w:r>
            <w:r>
              <w:rPr>
                <w:rStyle w:val="mqInternal"/>
                <w:noProof/>
              </w:rPr>
              <w:t>{2]</w:t>
            </w:r>
            <w:r>
              <w:rPr>
                <w:noProof/>
              </w:rPr>
              <w:t xml:space="preserve"> - Provides a series of best practices and recommendations to help </w:t>
            </w:r>
            <w:r>
              <w:rPr>
                <w:noProof/>
              </w:rPr>
              <w:t>ensure a high quality, stable, live streaming experience</w:t>
            </w:r>
          </w:p>
        </w:tc>
        <w:tc>
          <w:tcPr>
            <w:tcW w:w="7407" w:type="dxa"/>
          </w:tcPr>
          <w:p w:rsidR="00000000" w:rsidRDefault="00BD6E96">
            <w:pPr>
              <w:rPr>
                <w:lang w:val="de-DE"/>
              </w:rPr>
            </w:pPr>
            <w:r>
              <w:rPr>
                <w:rStyle w:val="mqInternal"/>
                <w:noProof/>
                <w:lang w:val="de-DE"/>
              </w:rPr>
              <w:t>[1}</w:t>
            </w:r>
            <w:r>
              <w:rPr>
                <w:lang w:val="de-DE"/>
              </w:rPr>
              <w:t>Richtlinien und Best Practices f</w:t>
            </w:r>
            <w:r>
              <w:rPr>
                <w:lang w:val="de-DE"/>
              </w:rPr>
              <w:t>ü</w:t>
            </w:r>
            <w:r>
              <w:rPr>
                <w:lang w:val="de-DE"/>
              </w:rPr>
              <w:t>r Live-Module</w:t>
            </w:r>
            <w:r>
              <w:rPr>
                <w:rStyle w:val="mqInternal"/>
                <w:noProof/>
                <w:lang w:val="de-DE"/>
              </w:rPr>
              <w:t>{2]</w:t>
            </w:r>
            <w:r>
              <w:rPr>
                <w:lang w:val="de-DE"/>
              </w:rPr>
              <w:t xml:space="preserve"> - Bietet eine Reihe von Best Practices und Empfehlungen, um ein qualitativ hochwertiges, stabiles Live-Streaming-Erlebnis zu gew</w:t>
            </w:r>
            <w:r>
              <w:rPr>
                <w:lang w:val="de-DE"/>
              </w:rPr>
              <w:t>ä</w:t>
            </w:r>
            <w:r>
              <w:rPr>
                <w:lang w:val="de-DE"/>
              </w:rPr>
              <w:t>hrleisten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bd</w:t>
            </w:r>
            <w:r>
              <w:rPr>
                <w:noProof/>
                <w:sz w:val="2"/>
              </w:rPr>
              <w:t>f5fb84-bd65-4023-b1b1-53bfb2f811b4</w:t>
            </w:r>
          </w:p>
        </w:tc>
        <w:tc>
          <w:tcPr>
            <w:tcW w:w="7407" w:type="dxa"/>
            <w:shd w:val="clear" w:color="auto" w:fill="F2F2F2" w:themeFill="background1" w:themeFillShade="F2"/>
          </w:tcPr>
          <w:p w:rsidR="00000000" w:rsidRDefault="00BD6E96">
            <w:pPr>
              <w:rPr>
                <w:noProof/>
              </w:rPr>
            </w:pPr>
            <w:r>
              <w:rPr>
                <w:noProof/>
              </w:rPr>
              <w:t>Live API</w:t>
            </w:r>
          </w:p>
        </w:tc>
        <w:tc>
          <w:tcPr>
            <w:tcW w:w="7407" w:type="dxa"/>
          </w:tcPr>
          <w:p w:rsidR="00000000" w:rsidRDefault="00BD6E96">
            <w:pPr>
              <w:rPr>
                <w:lang w:val="de-DE"/>
              </w:rPr>
            </w:pPr>
            <w:r>
              <w:rPr>
                <w:lang w:val="de-DE"/>
              </w:rPr>
              <w:t>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5db1eb26-5443-464f-9345-125818516666</w:t>
            </w:r>
          </w:p>
        </w:tc>
        <w:tc>
          <w:tcPr>
            <w:tcW w:w="7407" w:type="dxa"/>
            <w:shd w:val="clear" w:color="auto" w:fill="F2F2F2" w:themeFill="background1" w:themeFillShade="F2"/>
          </w:tcPr>
          <w:p w:rsidR="00000000" w:rsidRDefault="00BD6E96">
            <w:pPr>
              <w:rPr>
                <w:noProof/>
              </w:rPr>
            </w:pPr>
            <w:r>
              <w:rPr>
                <w:noProof/>
              </w:rPr>
              <w:t>The Live API is a REST-based API that allows you to create and manage live streaming events.</w:t>
            </w:r>
          </w:p>
        </w:tc>
        <w:tc>
          <w:tcPr>
            <w:tcW w:w="7407" w:type="dxa"/>
          </w:tcPr>
          <w:p w:rsidR="00000000" w:rsidRDefault="00BD6E96">
            <w:pPr>
              <w:rPr>
                <w:lang w:val="de-DE"/>
              </w:rPr>
            </w:pPr>
            <w:r>
              <w:rPr>
                <w:lang w:val="de-DE"/>
              </w:rPr>
              <w:t>Die Live-API ist eine REST-basierte API, mit der Sie Live-Streaming-</w:t>
            </w:r>
            <w:r>
              <w:rPr>
                <w:lang w:val="de-DE"/>
              </w:rPr>
              <w:t>Ereignisse erstellen und verwalten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6c628253-cd1d-4d58-ad02-a3754a766cf5</w:t>
            </w:r>
          </w:p>
        </w:tc>
        <w:tc>
          <w:tcPr>
            <w:tcW w:w="7407" w:type="dxa"/>
            <w:shd w:val="clear" w:color="auto" w:fill="F2F2F2" w:themeFill="background1" w:themeFillShade="F2"/>
          </w:tcPr>
          <w:p w:rsidR="00000000" w:rsidRDefault="00BD6E96">
            <w:pPr>
              <w:rPr>
                <w:noProof/>
              </w:rPr>
            </w:pPr>
            <w:r>
              <w:rPr>
                <w:noProof/>
              </w:rPr>
              <w:t>Optional features include:</w:t>
            </w:r>
          </w:p>
        </w:tc>
        <w:tc>
          <w:tcPr>
            <w:tcW w:w="7407" w:type="dxa"/>
          </w:tcPr>
          <w:p w:rsidR="00000000" w:rsidRDefault="00BD6E96">
            <w:pPr>
              <w:rPr>
                <w:lang w:val="de-DE"/>
              </w:rPr>
            </w:pPr>
            <w:r>
              <w:rPr>
                <w:lang w:val="de-DE"/>
              </w:rPr>
              <w:t>Zu den optionalen Funktionen geh</w:t>
            </w:r>
            <w:r>
              <w:rPr>
                <w:lang w:val="de-DE"/>
              </w:rPr>
              <w:t>ö</w:t>
            </w:r>
            <w:r>
              <w:rPr>
                <w:lang w:val="de-DE"/>
              </w:rPr>
              <w:t>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a3827944-3ddc-4d3f-8a50-cbd8a18ece92</w:t>
            </w:r>
          </w:p>
        </w:tc>
        <w:tc>
          <w:tcPr>
            <w:tcW w:w="7407" w:type="dxa"/>
            <w:shd w:val="clear" w:color="auto" w:fill="F2F2F2" w:themeFill="background1" w:themeFillShade="F2"/>
          </w:tcPr>
          <w:p w:rsidR="00000000" w:rsidRDefault="00BD6E96">
            <w:pPr>
              <w:rPr>
                <w:noProof/>
              </w:rPr>
            </w:pPr>
            <w:r>
              <w:rPr>
                <w:noProof/>
              </w:rPr>
              <w:t>Server-side ad insertion (SSAI)</w:t>
            </w:r>
          </w:p>
        </w:tc>
        <w:tc>
          <w:tcPr>
            <w:tcW w:w="7407" w:type="dxa"/>
          </w:tcPr>
          <w:p w:rsidR="00000000" w:rsidRDefault="00BD6E96">
            <w:pPr>
              <w:rPr>
                <w:lang w:val="de-DE"/>
              </w:rPr>
            </w:pPr>
            <w:r>
              <w:rPr>
                <w:lang w:val="de-DE"/>
              </w:rPr>
              <w:t>Serverseitige Anzeigeneinf</w:t>
            </w:r>
            <w:r>
              <w:rPr>
                <w:lang w:val="de-DE"/>
              </w:rPr>
              <w:t>ü</w:t>
            </w:r>
            <w:r>
              <w:rPr>
                <w:lang w:val="de-DE"/>
              </w:rPr>
              <w:t>gung (SSAI)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b9805d53-f932-4d2e-b04d-03b9329f328d</w:t>
            </w:r>
          </w:p>
        </w:tc>
        <w:tc>
          <w:tcPr>
            <w:tcW w:w="7407" w:type="dxa"/>
            <w:shd w:val="clear" w:color="auto" w:fill="F2F2F2" w:themeFill="background1" w:themeFillShade="F2"/>
          </w:tcPr>
          <w:p w:rsidR="00000000" w:rsidRDefault="00BD6E96">
            <w:pPr>
              <w:rPr>
                <w:noProof/>
              </w:rPr>
            </w:pPr>
            <w:r>
              <w:rPr>
                <w:noProof/>
              </w:rPr>
              <w:t>AES-128 encryption</w:t>
            </w:r>
          </w:p>
        </w:tc>
        <w:tc>
          <w:tcPr>
            <w:tcW w:w="7407" w:type="dxa"/>
          </w:tcPr>
          <w:p w:rsidR="00000000" w:rsidRDefault="00BD6E96">
            <w:pPr>
              <w:rPr>
                <w:lang w:val="de-DE"/>
              </w:rPr>
            </w:pPr>
            <w:r>
              <w:rPr>
                <w:lang w:val="de-DE"/>
              </w:rPr>
              <w:t>AES-128-Verschl</w:t>
            </w:r>
            <w:r>
              <w:rPr>
                <w:lang w:val="de-DE"/>
              </w:rPr>
              <w:t>ü</w:t>
            </w:r>
            <w:r>
              <w:rPr>
                <w:lang w:val="de-DE"/>
              </w:rPr>
              <w:t>sselung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2772cd88-c23b-4fea-a095-feae54ac72f3</w:t>
            </w:r>
          </w:p>
        </w:tc>
        <w:tc>
          <w:tcPr>
            <w:tcW w:w="7407" w:type="dxa"/>
            <w:shd w:val="clear" w:color="auto" w:fill="F2F2F2" w:themeFill="background1" w:themeFillShade="F2"/>
          </w:tcPr>
          <w:p w:rsidR="00000000" w:rsidRDefault="00BD6E96">
            <w:pPr>
              <w:rPr>
                <w:noProof/>
              </w:rPr>
            </w:pPr>
            <w:r>
              <w:rPr>
                <w:noProof/>
              </w:rPr>
              <w:t>Create video-on-demand assets from clips taken from the live stream</w:t>
            </w:r>
          </w:p>
        </w:tc>
        <w:tc>
          <w:tcPr>
            <w:tcW w:w="7407" w:type="dxa"/>
          </w:tcPr>
          <w:p w:rsidR="00000000" w:rsidRDefault="00BD6E96">
            <w:pPr>
              <w:rPr>
                <w:lang w:val="de-DE"/>
              </w:rPr>
            </w:pPr>
            <w:r>
              <w:rPr>
                <w:lang w:val="de-DE"/>
              </w:rPr>
              <w:t>Erstellen Sie Video-on-Demand-Assets aus Clips au</w:t>
            </w:r>
            <w:r>
              <w:rPr>
                <w:lang w:val="de-DE"/>
              </w:rPr>
              <w:t>s dem Live-Stream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8e913175-4f9f-4888-b6e8-4919bbb823d1</w:t>
            </w:r>
          </w:p>
        </w:tc>
        <w:tc>
          <w:tcPr>
            <w:tcW w:w="7407" w:type="dxa"/>
            <w:shd w:val="clear" w:color="auto" w:fill="F2F2F2" w:themeFill="background1" w:themeFillShade="F2"/>
          </w:tcPr>
          <w:p w:rsidR="00000000" w:rsidRDefault="00BD6E96">
            <w:pPr>
              <w:rPr>
                <w:noProof/>
              </w:rPr>
            </w:pPr>
            <w:r>
              <w:rPr>
                <w:noProof/>
              </w:rPr>
              <w:t>DVR capability</w:t>
            </w:r>
          </w:p>
        </w:tc>
        <w:tc>
          <w:tcPr>
            <w:tcW w:w="7407" w:type="dxa"/>
          </w:tcPr>
          <w:p w:rsidR="00000000" w:rsidRDefault="00BD6E96">
            <w:pPr>
              <w:rPr>
                <w:lang w:val="de-DE"/>
              </w:rPr>
            </w:pPr>
            <w:r>
              <w:rPr>
                <w:lang w:val="de-DE"/>
              </w:rPr>
              <w:t>DVR-F</w:t>
            </w:r>
            <w:r>
              <w:rPr>
                <w:lang w:val="de-DE"/>
              </w:rPr>
              <w:t>ä</w:t>
            </w:r>
            <w:r>
              <w:rPr>
                <w:lang w:val="de-DE"/>
              </w:rPr>
              <w:t>higkeit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49f706e9-787f-4cfd-ac36-f464731b8d7c</w:t>
            </w:r>
          </w:p>
        </w:tc>
        <w:tc>
          <w:tcPr>
            <w:tcW w:w="7407" w:type="dxa"/>
            <w:shd w:val="clear" w:color="auto" w:fill="F2F2F2" w:themeFill="background1" w:themeFillShade="F2"/>
          </w:tcPr>
          <w:p w:rsidR="00000000" w:rsidRDefault="00BD6E96">
            <w:pPr>
              <w:rPr>
                <w:noProof/>
              </w:rPr>
            </w:pPr>
            <w:r>
              <w:rPr>
                <w:noProof/>
              </w:rPr>
              <w:t>Multiple CDNs</w:t>
            </w:r>
          </w:p>
        </w:tc>
        <w:tc>
          <w:tcPr>
            <w:tcW w:w="7407" w:type="dxa"/>
          </w:tcPr>
          <w:p w:rsidR="00000000" w:rsidRDefault="00BD6E96">
            <w:pPr>
              <w:rPr>
                <w:lang w:val="de-DE"/>
              </w:rPr>
            </w:pPr>
            <w:r>
              <w:rPr>
                <w:lang w:val="de-DE"/>
              </w:rPr>
              <w:t>Mehrere CDNs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40224efd-622c-4468-8330-805b4904c8c4</w:t>
            </w:r>
          </w:p>
        </w:tc>
        <w:tc>
          <w:tcPr>
            <w:tcW w:w="7407" w:type="dxa"/>
            <w:shd w:val="clear" w:color="auto" w:fill="F2F2F2" w:themeFill="background1" w:themeFillShade="F2"/>
          </w:tcPr>
          <w:p w:rsidR="00000000" w:rsidRDefault="00BD6E96">
            <w:pPr>
              <w:rPr>
                <w:noProof/>
              </w:rPr>
            </w:pPr>
            <w:r>
              <w:rPr>
                <w:noProof/>
              </w:rPr>
              <w:t xml:space="preserve">For more information, see the </w:t>
            </w:r>
            <w:r>
              <w:rPr>
                <w:rStyle w:val="mqInternal"/>
                <w:noProof/>
              </w:rPr>
              <w:t>[1}</w:t>
            </w:r>
            <w:r>
              <w:rPr>
                <w:noProof/>
              </w:rPr>
              <w:t>Live API documentation</w:t>
            </w:r>
            <w:r>
              <w:rPr>
                <w:rStyle w:val="mqInternal"/>
                <w:noProof/>
              </w:rPr>
              <w:t>{</w:t>
            </w:r>
            <w:r>
              <w:rPr>
                <w:rStyle w:val="mqInternal"/>
                <w:noProof/>
              </w:rPr>
              <w:t>2]</w:t>
            </w:r>
            <w:r>
              <w:rPr>
                <w:noProof/>
              </w:rPr>
              <w:t>.</w:t>
            </w:r>
          </w:p>
        </w:tc>
        <w:tc>
          <w:tcPr>
            <w:tcW w:w="7407" w:type="dxa"/>
          </w:tcPr>
          <w:p w:rsidR="00000000" w:rsidRDefault="00BD6E96">
            <w:pPr>
              <w:rPr>
                <w:lang w:val="de-DE"/>
              </w:rPr>
            </w:pPr>
            <w:r>
              <w:rPr>
                <w:lang w:val="de-DE"/>
              </w:rPr>
              <w:t xml:space="preserve">Weitere Informationen finden Sie in der </w:t>
            </w:r>
            <w:r>
              <w:rPr>
                <w:rStyle w:val="mqInternal"/>
                <w:noProof/>
                <w:lang w:val="de-DE"/>
              </w:rPr>
              <w:t>[1}</w:t>
            </w:r>
            <w:r>
              <w:rPr>
                <w:lang w:val="de-DE"/>
              </w:rPr>
              <w:t>Live-API-Dokumentation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1e55e829-496a-4e8a-b05e-332e9d3d745f</w:t>
            </w:r>
          </w:p>
        </w:tc>
        <w:tc>
          <w:tcPr>
            <w:tcW w:w="7407" w:type="dxa"/>
            <w:shd w:val="clear" w:color="auto" w:fill="F2F2F2" w:themeFill="background1" w:themeFillShade="F2"/>
          </w:tcPr>
          <w:p w:rsidR="00000000" w:rsidRDefault="00BD6E96">
            <w:pPr>
              <w:rPr>
                <w:noProof/>
              </w:rPr>
            </w:pPr>
            <w:r>
              <w:rPr>
                <w:noProof/>
              </w:rPr>
              <w:t>Live streaming using a hardware-based encoder</w:t>
            </w:r>
          </w:p>
        </w:tc>
        <w:tc>
          <w:tcPr>
            <w:tcW w:w="7407" w:type="dxa"/>
          </w:tcPr>
          <w:p w:rsidR="00000000" w:rsidRDefault="00BD6E96">
            <w:pPr>
              <w:rPr>
                <w:lang w:val="de-DE"/>
              </w:rPr>
            </w:pPr>
            <w:r>
              <w:rPr>
                <w:lang w:val="de-DE"/>
              </w:rPr>
              <w:t>Live-Streaming mit einem hardwarebasierten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201a0640-c606-437c-a574-d2a83d67bc69</w:t>
            </w:r>
          </w:p>
        </w:tc>
        <w:tc>
          <w:tcPr>
            <w:tcW w:w="7407" w:type="dxa"/>
            <w:shd w:val="clear" w:color="auto" w:fill="F2F2F2" w:themeFill="background1" w:themeFillShade="F2"/>
          </w:tcPr>
          <w:p w:rsidR="00000000" w:rsidRDefault="00BD6E96">
            <w:pPr>
              <w:rPr>
                <w:noProof/>
              </w:rPr>
            </w:pPr>
            <w:r>
              <w:rPr>
                <w:noProof/>
              </w:rPr>
              <w:t>This option uses a hardware based encoder to encode and deliver live streams to your CDN.</w:t>
            </w:r>
          </w:p>
        </w:tc>
        <w:tc>
          <w:tcPr>
            <w:tcW w:w="7407" w:type="dxa"/>
          </w:tcPr>
          <w:p w:rsidR="00000000" w:rsidRDefault="00BD6E96">
            <w:pPr>
              <w:rPr>
                <w:lang w:val="de-DE"/>
              </w:rPr>
            </w:pPr>
            <w:r>
              <w:rPr>
                <w:lang w:val="de-DE"/>
              </w:rPr>
              <w:t>Diese Option verwendet einen hardwarebasierten Encoder, um Live-Streams zu codieren und an Ihr CDN zu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8c4b0ad6-3a29-4417-8f8c-118f6ccf2df5</w:t>
            </w:r>
          </w:p>
        </w:tc>
        <w:tc>
          <w:tcPr>
            <w:tcW w:w="7407" w:type="dxa"/>
            <w:shd w:val="clear" w:color="auto" w:fill="F2F2F2" w:themeFill="background1" w:themeFillShade="F2"/>
          </w:tcPr>
          <w:p w:rsidR="00000000" w:rsidRDefault="00BD6E96">
            <w:pPr>
              <w:rPr>
                <w:noProof/>
              </w:rPr>
            </w:pPr>
            <w:r>
              <w:rPr>
                <w:noProof/>
              </w:rPr>
              <w:t>On the Video C</w:t>
            </w:r>
            <w:r>
              <w:rPr>
                <w:noProof/>
              </w:rPr>
              <w:t>loud side, you create remote assets to host the streams and then you can publish a player for your live stream.</w:t>
            </w:r>
          </w:p>
        </w:tc>
        <w:tc>
          <w:tcPr>
            <w:tcW w:w="7407" w:type="dxa"/>
          </w:tcPr>
          <w:p w:rsidR="00000000" w:rsidRDefault="00BD6E96">
            <w:pPr>
              <w:rPr>
                <w:lang w:val="de-DE"/>
              </w:rPr>
            </w:pPr>
            <w:r>
              <w:rPr>
                <w:lang w:val="de-DE"/>
              </w:rPr>
              <w:t>Auf der Video Cloud-Seite erstellen Sie Remote-Assets zum Hosten der Streams und k</w:t>
            </w:r>
            <w:r>
              <w:rPr>
                <w:lang w:val="de-DE"/>
              </w:rPr>
              <w:t>ö</w:t>
            </w:r>
            <w:r>
              <w:rPr>
                <w:lang w:val="de-DE"/>
              </w:rPr>
              <w:t>nnen dann einen Player f</w:t>
            </w:r>
            <w:r>
              <w:rPr>
                <w:lang w:val="de-DE"/>
              </w:rPr>
              <w:t>ü</w:t>
            </w:r>
            <w:r>
              <w:rPr>
                <w:lang w:val="de-DE"/>
              </w:rPr>
              <w:t>r Ihren Live-Stream ver</w:t>
            </w:r>
            <w:r>
              <w:rPr>
                <w:lang w:val="de-DE"/>
              </w:rPr>
              <w:t>ö</w:t>
            </w:r>
            <w:r>
              <w:rPr>
                <w:lang w:val="de-DE"/>
              </w:rPr>
              <w:t>ffentlichen.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step-step-using-live-module-telestream-wirecast.html</w:t>
            </w:r>
          </w:p>
          <w:p w:rsidR="00000000" w:rsidRDefault="00BD6E96">
            <w:pPr>
              <w:jc w:val="center"/>
              <w:rPr>
                <w:b/>
                <w:noProof/>
              </w:rPr>
            </w:pPr>
            <w:r>
              <w:rPr>
                <w:b/>
                <w:noProof/>
              </w:rPr>
              <w:t>MQ971010 63481286-a5da-4f49-b425-e2e59fc17fc8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7167e628-fc8c-4393-9fd7-1c73ec3231ad</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a5409a09-9c07-4ab1-b4f4-70fe53f33121</w:t>
            </w:r>
          </w:p>
        </w:tc>
        <w:tc>
          <w:tcPr>
            <w:tcW w:w="7407" w:type="dxa"/>
            <w:shd w:val="clear" w:color="auto" w:fill="F2F2F2" w:themeFill="background1" w:themeFillShade="F2"/>
          </w:tcPr>
          <w:p w:rsidR="00000000" w:rsidRDefault="00BD6E96">
            <w:pPr>
              <w:rPr>
                <w:noProof/>
              </w:rPr>
            </w:pPr>
            <w:r>
              <w:rPr>
                <w:noProof/>
              </w:rPr>
              <w:t>'Step-by-Step:</w:t>
            </w:r>
          </w:p>
        </w:tc>
        <w:tc>
          <w:tcPr>
            <w:tcW w:w="7407" w:type="dxa"/>
          </w:tcPr>
          <w:p w:rsidR="00000000" w:rsidRDefault="00BD6E96">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909685bf-8e6f-480a-bd7e-aef9325beead</w:t>
            </w:r>
          </w:p>
        </w:tc>
        <w:tc>
          <w:tcPr>
            <w:tcW w:w="7407" w:type="dxa"/>
            <w:shd w:val="clear" w:color="auto" w:fill="F2F2F2" w:themeFill="background1" w:themeFillShade="F2"/>
          </w:tcPr>
          <w:p w:rsidR="00000000" w:rsidRDefault="00BD6E96">
            <w:pPr>
              <w:rPr>
                <w:noProof/>
              </w:rPr>
            </w:pPr>
            <w:r>
              <w:rPr>
                <w:noProof/>
              </w:rPr>
              <w:t>Using the Live Module with Telestream Wirecast' parent:</w:t>
            </w:r>
          </w:p>
        </w:tc>
        <w:tc>
          <w:tcPr>
            <w:tcW w:w="7407" w:type="dxa"/>
          </w:tcPr>
          <w:p w:rsidR="00000000" w:rsidRDefault="00BD6E96">
            <w:pPr>
              <w:rPr>
                <w:lang w:val="de-DE"/>
              </w:rPr>
            </w:pPr>
            <w:r>
              <w:rPr>
                <w:lang w:val="de-DE"/>
              </w:rPr>
              <w:t xml:space="preserve">Verwenden des Live-Moduls mit dem </w:t>
            </w:r>
            <w:r>
              <w:rPr>
                <w:lang w:val="de-DE"/>
              </w:rPr>
              <w:t>ü</w:t>
            </w:r>
            <w:r>
              <w:rPr>
                <w:lang w:val="de-DE"/>
              </w:rPr>
              <w:t>bergeordneten Element von Telestream Wirecast: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b9c07336-dcf8-42c7-a55c-6b4b5c0a684f</w:t>
            </w:r>
          </w:p>
        </w:tc>
        <w:tc>
          <w:tcPr>
            <w:tcW w:w="7407" w:type="dxa"/>
            <w:shd w:val="clear" w:color="auto" w:fill="F2F2F2" w:themeFill="background1" w:themeFillShade="F2"/>
          </w:tcPr>
          <w:p w:rsidR="00000000" w:rsidRDefault="00BD6E96">
            <w:pPr>
              <w:rPr>
                <w:noProof/>
              </w:rPr>
            </w:pPr>
            <w:r>
              <w:rPr>
                <w:noProof/>
              </w:rPr>
              <w:t>Getting Started ---</w:t>
            </w:r>
          </w:p>
        </w:tc>
        <w:tc>
          <w:tcPr>
            <w:tcW w:w="7407" w:type="dxa"/>
          </w:tcPr>
          <w:p w:rsidR="00000000" w:rsidRDefault="00BD6E96">
            <w:pPr>
              <w:rPr>
                <w:lang w:val="de-DE"/>
              </w:rPr>
            </w:pPr>
            <w:r>
              <w:rPr>
                <w:lang w:val="de-DE"/>
              </w:rPr>
              <w:t>Einstieg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bd4</w:t>
            </w:r>
            <w:r>
              <w:rPr>
                <w:noProof/>
                <w:sz w:val="2"/>
              </w:rPr>
              <w:t>ca4d1-8a65-4859-aeaf-0bfb1a338d61</w:t>
            </w:r>
          </w:p>
        </w:tc>
        <w:tc>
          <w:tcPr>
            <w:tcW w:w="7407" w:type="dxa"/>
            <w:shd w:val="clear" w:color="auto" w:fill="F2F2F2" w:themeFill="background1" w:themeFillShade="F2"/>
          </w:tcPr>
          <w:p w:rsidR="00000000" w:rsidRDefault="00BD6E96">
            <w:pPr>
              <w:rPr>
                <w:noProof/>
              </w:rPr>
            </w:pPr>
            <w:r>
              <w:rPr>
                <w:noProof/>
              </w:rPr>
              <w:t>Step-by-Step:</w:t>
            </w:r>
          </w:p>
        </w:tc>
        <w:tc>
          <w:tcPr>
            <w:tcW w:w="7407" w:type="dxa"/>
          </w:tcPr>
          <w:p w:rsidR="00000000" w:rsidRDefault="00BD6E96">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e6080100-6c9c-4f96-ab2a-54014a7d9758</w:t>
            </w:r>
          </w:p>
        </w:tc>
        <w:tc>
          <w:tcPr>
            <w:tcW w:w="7407" w:type="dxa"/>
            <w:shd w:val="clear" w:color="auto" w:fill="F2F2F2" w:themeFill="background1" w:themeFillShade="F2"/>
          </w:tcPr>
          <w:p w:rsidR="00000000" w:rsidRDefault="00BD6E96">
            <w:pPr>
              <w:rPr>
                <w:noProof/>
              </w:rPr>
            </w:pPr>
            <w:r>
              <w:rPr>
                <w:noProof/>
              </w:rPr>
              <w:t>Using the Live Module with Telestream Wirecast</w:t>
            </w:r>
          </w:p>
        </w:tc>
        <w:tc>
          <w:tcPr>
            <w:tcW w:w="7407" w:type="dxa"/>
          </w:tcPr>
          <w:p w:rsidR="00000000" w:rsidRDefault="00BD6E96">
            <w:pPr>
              <w:rPr>
                <w:lang w:val="de-DE"/>
              </w:rPr>
            </w:pPr>
            <w:r>
              <w:rPr>
                <w:lang w:val="de-DE"/>
              </w:rPr>
              <w:t>Verwenden des Live-Moduls mit Telestream Wirecast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2ae89a5e-26fb-4a23-9e12-82ec3de2de7f</w:t>
            </w:r>
          </w:p>
        </w:tc>
        <w:tc>
          <w:tcPr>
            <w:tcW w:w="7407" w:type="dxa"/>
            <w:shd w:val="clear" w:color="auto" w:fill="F2F2F2" w:themeFill="background1" w:themeFillShade="F2"/>
          </w:tcPr>
          <w:p w:rsidR="00000000" w:rsidRDefault="00BD6E96">
            <w:pPr>
              <w:rPr>
                <w:noProof/>
              </w:rPr>
            </w:pPr>
            <w:r>
              <w:rPr>
                <w:noProof/>
              </w:rPr>
              <w:t>The purp</w:t>
            </w:r>
            <w:r>
              <w:rPr>
                <w:noProof/>
              </w:rPr>
              <w:t>ose of this Quick Start is to show you how to use the Video Cloud Live module and Telestream Wirecast to create a live event.</w:t>
            </w:r>
          </w:p>
        </w:tc>
        <w:tc>
          <w:tcPr>
            <w:tcW w:w="7407" w:type="dxa"/>
          </w:tcPr>
          <w:p w:rsidR="00000000" w:rsidRDefault="00BD6E96">
            <w:pPr>
              <w:rPr>
                <w:lang w:val="de-DE"/>
              </w:rPr>
            </w:pPr>
            <w:r>
              <w:rPr>
                <w:lang w:val="de-DE"/>
              </w:rPr>
              <w:t>In diesem Schnellstart erfahren Sie, wie Sie mit dem Video Cloud Live-Modul und Telestream Wirecast ein Live-Ereignis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b9de76fe-ea6a-442c-a399-b725ff1ace6f</w:t>
            </w:r>
          </w:p>
        </w:tc>
        <w:tc>
          <w:tcPr>
            <w:tcW w:w="7407" w:type="dxa"/>
            <w:shd w:val="clear" w:color="auto" w:fill="F2F2F2" w:themeFill="background1" w:themeFillShade="F2"/>
          </w:tcPr>
          <w:p w:rsidR="00000000" w:rsidRDefault="00BD6E96">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BD6E96">
            <w:pPr>
              <w:rPr>
                <w:lang w:val="de-DE"/>
              </w:rPr>
            </w:pPr>
            <w:r>
              <w:rPr>
                <w:lang w:val="de-DE"/>
              </w:rPr>
              <w:t>Weitere Informationen zu allen im Live-Modul verf</w:t>
            </w:r>
            <w:r>
              <w:rPr>
                <w:lang w:val="de-DE"/>
              </w:rPr>
              <w:t>ü</w:t>
            </w:r>
            <w:r>
              <w:rPr>
                <w:lang w:val="de-DE"/>
              </w:rPr>
              <w:t xml:space="preserve">gbaren Features und Funktionen finden Sie unter </w:t>
            </w:r>
            <w:r>
              <w:rPr>
                <w:rStyle w:val="mqInternal"/>
                <w:noProof/>
                <w:lang w:val="de-DE"/>
              </w:rPr>
              <w:t>[1}</w:t>
            </w:r>
            <w:r>
              <w:rPr>
                <w:lang w:val="de-DE"/>
              </w:rPr>
              <w:t>Erstellen und Verwalten von Live-Ereignissen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f2219c62-f051-4ad1-885b-d30198d945a3</w:t>
            </w:r>
          </w:p>
        </w:tc>
        <w:tc>
          <w:tcPr>
            <w:tcW w:w="7407" w:type="dxa"/>
            <w:shd w:val="clear" w:color="auto" w:fill="F2F2F2" w:themeFill="background1" w:themeFillShade="F2"/>
          </w:tcPr>
          <w:p w:rsidR="00000000" w:rsidRDefault="00BD6E96">
            <w:pPr>
              <w:rPr>
                <w:noProof/>
              </w:rPr>
            </w:pPr>
            <w:r>
              <w:rPr>
                <w:noProof/>
              </w:rPr>
              <w:t>For a series of best practices and recommendations to help ensure a high quality, stable live s</w:t>
            </w:r>
            <w:r>
              <w:rPr>
                <w:noProof/>
              </w:rPr>
              <w:t xml:space="preserve">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BD6E96">
            <w:pPr>
              <w:rPr>
                <w:lang w:val="de-DE"/>
              </w:rPr>
            </w:pPr>
            <w:r>
              <w:rPr>
                <w:lang w:val="de-DE"/>
              </w:rPr>
              <w:t>Eine Reihe von Best Practices und Empfehlungen zur Gew</w:t>
            </w:r>
            <w:r>
              <w:rPr>
                <w:lang w:val="de-DE"/>
              </w:rPr>
              <w:t>ä</w:t>
            </w:r>
            <w:r>
              <w:rPr>
                <w:lang w:val="de-DE"/>
              </w:rPr>
              <w:t xml:space="preserve">hrleistung einer qualitativ hochwertigen und stabilen Live-Streaming-Erfahrung finden Sie unter </w:t>
            </w:r>
            <w:r>
              <w:rPr>
                <w:rStyle w:val="mqInternal"/>
                <w:noProof/>
                <w:lang w:val="de-DE"/>
              </w:rPr>
              <w:t>[1}</w:t>
            </w:r>
            <w:r>
              <w:rPr>
                <w:lang w:val="de-DE"/>
              </w:rPr>
              <w:t>Richtlinien und Best Practic</w:t>
            </w:r>
            <w:r>
              <w:rPr>
                <w:lang w:val="de-DE"/>
              </w:rPr>
              <w:t>es f</w:t>
            </w:r>
            <w:r>
              <w:rPr>
                <w:lang w:val="de-DE"/>
              </w:rPr>
              <w:t>ü</w:t>
            </w:r>
            <w:r>
              <w:rPr>
                <w:lang w:val="de-DE"/>
              </w:rPr>
              <w:t>r Live-Module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a2e9bc46-627a-411b-8ca0-e3c62095b66f</w:t>
            </w:r>
          </w:p>
        </w:tc>
        <w:tc>
          <w:tcPr>
            <w:tcW w:w="7407" w:type="dxa"/>
            <w:shd w:val="clear" w:color="auto" w:fill="F2F2F2" w:themeFill="background1" w:themeFillShade="F2"/>
          </w:tcPr>
          <w:p w:rsidR="00000000" w:rsidRDefault="00BD6E96">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BD6E96">
            <w:pPr>
              <w:rPr>
                <w:lang w:val="de-DE"/>
              </w:rPr>
            </w:pPr>
            <w:r>
              <w:rPr>
                <w:lang w:val="de-DE"/>
              </w:rPr>
              <w:t>Eine Liste aller von Brightcove verf</w:t>
            </w:r>
            <w:r>
              <w:rPr>
                <w:lang w:val="de-DE"/>
              </w:rPr>
              <w:t>ü</w:t>
            </w:r>
            <w:r>
              <w:rPr>
                <w:lang w:val="de-DE"/>
              </w:rPr>
              <w:t>gbaren Optionen f</w:t>
            </w:r>
            <w:r>
              <w:rPr>
                <w:lang w:val="de-DE"/>
              </w:rPr>
              <w:t>ü</w:t>
            </w:r>
            <w:r>
              <w:rPr>
                <w:lang w:val="de-DE"/>
              </w:rPr>
              <w:t>r die Be</w:t>
            </w:r>
            <w:r>
              <w:rPr>
                <w:lang w:val="de-DE"/>
              </w:rPr>
              <w:t xml:space="preserve">reitstellung von Live-Streaming-Videos finden Sie unter </w:t>
            </w:r>
            <w:r>
              <w:rPr>
                <w:rStyle w:val="mqInternal"/>
                <w:noProof/>
                <w:lang w:val="de-DE"/>
              </w:rPr>
              <w:t>[1}</w:t>
            </w:r>
            <w:r>
              <w:rPr>
                <w:lang w:val="de-DE"/>
              </w:rPr>
              <w:t>Live-Streams bereitstellen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36c8b28b-cd29-4869-84c1-6a72e5d00873</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ae70d8e0-bf09-4bad-b162-470844d950c1</w:t>
            </w:r>
          </w:p>
        </w:tc>
        <w:tc>
          <w:tcPr>
            <w:tcW w:w="7407" w:type="dxa"/>
            <w:shd w:val="clear" w:color="auto" w:fill="F2F2F2" w:themeFill="background1" w:themeFillShade="F2"/>
          </w:tcPr>
          <w:p w:rsidR="00000000" w:rsidRDefault="00BD6E96">
            <w:pPr>
              <w:rPr>
                <w:noProof/>
              </w:rPr>
            </w:pPr>
            <w:r>
              <w:rPr>
                <w:noProof/>
              </w:rPr>
              <w:t xml:space="preserve">For a version of this document that uses the OBS encoder, see </w:t>
            </w:r>
            <w:r>
              <w:rPr>
                <w:rStyle w:val="mqInternal"/>
                <w:noProof/>
              </w:rPr>
              <w:t>[1}</w:t>
            </w:r>
            <w:r>
              <w:rPr>
                <w:noProof/>
              </w:rPr>
              <w:t>Step-by-Step:</w:t>
            </w:r>
          </w:p>
        </w:tc>
        <w:tc>
          <w:tcPr>
            <w:tcW w:w="7407" w:type="dxa"/>
          </w:tcPr>
          <w:p w:rsidR="00000000" w:rsidRDefault="00BD6E96">
            <w:pPr>
              <w:rPr>
                <w:lang w:val="de-DE"/>
              </w:rPr>
            </w:pPr>
            <w:r>
              <w:rPr>
                <w:lang w:val="de-DE"/>
              </w:rPr>
              <w:t xml:space="preserve">Eine Version dieses Dokuments, die den OBS-Encoder verwendet,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f24f0261-2efa-470b-8514-c9c2f9288b70</w:t>
            </w:r>
          </w:p>
        </w:tc>
        <w:tc>
          <w:tcPr>
            <w:tcW w:w="7407" w:type="dxa"/>
            <w:shd w:val="clear" w:color="auto" w:fill="F2F2F2" w:themeFill="background1" w:themeFillShade="F2"/>
          </w:tcPr>
          <w:p w:rsidR="00000000" w:rsidRDefault="00BD6E96">
            <w:pPr>
              <w:rPr>
                <w:noProof/>
              </w:rPr>
            </w:pPr>
            <w:r>
              <w:rPr>
                <w:noProof/>
              </w:rPr>
              <w:t>Using the Live Module with Open Broadcaster Software (OBS)</w:t>
            </w:r>
            <w:r>
              <w:rPr>
                <w:rStyle w:val="mqInternal"/>
                <w:noProof/>
              </w:rPr>
              <w:t>{1]</w:t>
            </w:r>
            <w:r>
              <w:rPr>
                <w:noProof/>
              </w:rPr>
              <w:t>.</w:t>
            </w:r>
          </w:p>
        </w:tc>
        <w:tc>
          <w:tcPr>
            <w:tcW w:w="7407" w:type="dxa"/>
          </w:tcPr>
          <w:p w:rsidR="00000000" w:rsidRDefault="00BD6E96">
            <w:pPr>
              <w:rPr>
                <w:lang w:val="de-DE"/>
              </w:rPr>
            </w:pPr>
            <w:r>
              <w:rPr>
                <w:lang w:val="de-DE"/>
              </w:rPr>
              <w:t>Verwenden des Live-Moduls mit Open Broadcaster Software (OBS)</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0493cdc3-47cb-4cb9-af1b-c728e6cd9060</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dd5f63bc-fc86-4527-81c8-b20a1078116c</w:t>
            </w:r>
          </w:p>
        </w:tc>
        <w:tc>
          <w:tcPr>
            <w:tcW w:w="7407" w:type="dxa"/>
            <w:shd w:val="clear" w:color="auto" w:fill="F2F2F2" w:themeFill="background1" w:themeFillShade="F2"/>
          </w:tcPr>
          <w:p w:rsidR="00000000" w:rsidRDefault="00BD6E96">
            <w:pPr>
              <w:rPr>
                <w:noProof/>
              </w:rPr>
            </w:pPr>
            <w:r>
              <w:rPr>
                <w:noProof/>
              </w:rPr>
              <w:t>Live streaming support is available only for Video Cloud Enterprise publishers.</w:t>
            </w:r>
          </w:p>
        </w:tc>
        <w:tc>
          <w:tcPr>
            <w:tcW w:w="7407" w:type="dxa"/>
          </w:tcPr>
          <w:p w:rsidR="00000000" w:rsidRDefault="00BD6E96">
            <w:pPr>
              <w:rPr>
                <w:lang w:val="de-DE"/>
              </w:rPr>
            </w:pPr>
            <w:r>
              <w:rPr>
                <w:lang w:val="de-DE"/>
              </w:rPr>
              <w:t>Live-Stream</w:t>
            </w:r>
            <w:r>
              <w:rPr>
                <w:lang w:val="de-DE"/>
              </w:rPr>
              <w:t>ing-Unterst</w:t>
            </w:r>
            <w:r>
              <w:rPr>
                <w:lang w:val="de-DE"/>
              </w:rPr>
              <w:t>ü</w:t>
            </w:r>
            <w:r>
              <w:rPr>
                <w:lang w:val="de-DE"/>
              </w:rPr>
              <w:t>tzung ist nur f</w:t>
            </w:r>
            <w:r>
              <w:rPr>
                <w:lang w:val="de-DE"/>
              </w:rPr>
              <w:t>ü</w:t>
            </w:r>
            <w:r>
              <w:rPr>
                <w:lang w:val="de-DE"/>
              </w:rPr>
              <w:t>r Video Cloud Enterprise-Publisher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90ed2e95-80c2-4a2f-92d8-c4eec40ce69a</w:t>
            </w:r>
          </w:p>
        </w:tc>
        <w:tc>
          <w:tcPr>
            <w:tcW w:w="7407" w:type="dxa"/>
            <w:shd w:val="clear" w:color="auto" w:fill="F2F2F2" w:themeFill="background1" w:themeFillShade="F2"/>
          </w:tcPr>
          <w:p w:rsidR="00000000" w:rsidRDefault="00BD6E96">
            <w:pPr>
              <w:rPr>
                <w:noProof/>
              </w:rPr>
            </w:pPr>
            <w:r>
              <w:rPr>
                <w:noProof/>
              </w:rPr>
              <w:t>After completing this Quick Start, you should be able to:</w:t>
            </w:r>
          </w:p>
        </w:tc>
        <w:tc>
          <w:tcPr>
            <w:tcW w:w="7407" w:type="dxa"/>
          </w:tcPr>
          <w:p w:rsidR="00000000" w:rsidRDefault="00BD6E96">
            <w:pPr>
              <w:rPr>
                <w:lang w:val="de-DE"/>
              </w:rPr>
            </w:pPr>
            <w:r>
              <w:rPr>
                <w:lang w:val="de-DE"/>
              </w:rPr>
              <w:t>Nach Abschluss dieses Schnellstarts sollten Sie in der Lage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5166bdb6-9dc4-4ada-b46d-246bd55db2a1</w:t>
            </w:r>
          </w:p>
        </w:tc>
        <w:tc>
          <w:tcPr>
            <w:tcW w:w="7407" w:type="dxa"/>
            <w:shd w:val="clear" w:color="auto" w:fill="F2F2F2" w:themeFill="background1" w:themeFillShade="F2"/>
          </w:tcPr>
          <w:p w:rsidR="00000000" w:rsidRDefault="00BD6E96">
            <w:pPr>
              <w:rPr>
                <w:noProof/>
              </w:rPr>
            </w:pPr>
            <w:r>
              <w:rPr>
                <w:noProof/>
              </w:rPr>
              <w:t>Use the Video Cloud Live module to create a live event</w:t>
            </w:r>
          </w:p>
        </w:tc>
        <w:tc>
          <w:tcPr>
            <w:tcW w:w="7407" w:type="dxa"/>
          </w:tcPr>
          <w:p w:rsidR="00000000" w:rsidRDefault="00BD6E96">
            <w:pPr>
              <w:rPr>
                <w:lang w:val="de-DE"/>
              </w:rPr>
            </w:pPr>
            <w:r>
              <w:rPr>
                <w:lang w:val="de-DE"/>
              </w:rPr>
              <w:t>Verwenden Sie das Video Cloud Live-Modul, um ein Live-Ereignis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638c2a60-35a0-409e-a262-db00f01416ee</w:t>
            </w:r>
          </w:p>
        </w:tc>
        <w:tc>
          <w:tcPr>
            <w:tcW w:w="7407" w:type="dxa"/>
            <w:shd w:val="clear" w:color="auto" w:fill="F2F2F2" w:themeFill="background1" w:themeFillShade="F2"/>
          </w:tcPr>
          <w:p w:rsidR="00000000" w:rsidRDefault="00BD6E96">
            <w:pPr>
              <w:rPr>
                <w:noProof/>
              </w:rPr>
            </w:pPr>
            <w:r>
              <w:rPr>
                <w:noProof/>
              </w:rPr>
              <w:t>Configure your encoder for a live event</w:t>
            </w:r>
          </w:p>
        </w:tc>
        <w:tc>
          <w:tcPr>
            <w:tcW w:w="7407" w:type="dxa"/>
          </w:tcPr>
          <w:p w:rsidR="00000000" w:rsidRDefault="00BD6E96">
            <w:pPr>
              <w:rPr>
                <w:lang w:val="de-DE"/>
              </w:rPr>
            </w:pPr>
            <w:r>
              <w:rPr>
                <w:lang w:val="de-DE"/>
              </w:rPr>
              <w:t>Konfigurieren Sie Ihren Encoder f</w:t>
            </w:r>
            <w:r>
              <w:rPr>
                <w:lang w:val="de-DE"/>
              </w:rPr>
              <w:t>ü</w:t>
            </w:r>
            <w:r>
              <w:rPr>
                <w:lang w:val="de-DE"/>
              </w:rPr>
              <w:t>r ein Live-Event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85dd8b7d-914b-4713-8108-5427e700ecc8</w:t>
            </w:r>
          </w:p>
        </w:tc>
        <w:tc>
          <w:tcPr>
            <w:tcW w:w="7407" w:type="dxa"/>
            <w:shd w:val="clear" w:color="auto" w:fill="F2F2F2" w:themeFill="background1" w:themeFillShade="F2"/>
          </w:tcPr>
          <w:p w:rsidR="00000000" w:rsidRDefault="00BD6E96">
            <w:pPr>
              <w:rPr>
                <w:noProof/>
              </w:rPr>
            </w:pPr>
            <w:r>
              <w:rPr>
                <w:noProof/>
              </w:rPr>
              <w:t>Trim your event and save it as a VOD asset in your Video Cloud account</w:t>
            </w:r>
          </w:p>
        </w:tc>
        <w:tc>
          <w:tcPr>
            <w:tcW w:w="7407" w:type="dxa"/>
          </w:tcPr>
          <w:p w:rsidR="00000000" w:rsidRDefault="00BD6E96">
            <w:pPr>
              <w:rPr>
                <w:lang w:val="de-DE"/>
              </w:rPr>
            </w:pPr>
            <w:r>
              <w:rPr>
                <w:lang w:val="de-DE"/>
              </w:rPr>
              <w:t>Trimmen Sie Ihre Veranstaltung und speichern Sie sie als VOD-Asset in Ihrem Video Cloud-Kont</w:t>
            </w:r>
            <w:r>
              <w:rPr>
                <w:lang w:val="de-DE"/>
              </w:rPr>
              <w: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f18adbbb-e1e3-4e3f-99dd-4d8eb2caf342</w:t>
            </w:r>
          </w:p>
        </w:tc>
        <w:tc>
          <w:tcPr>
            <w:tcW w:w="7407" w:type="dxa"/>
            <w:shd w:val="clear" w:color="auto" w:fill="F2F2F2" w:themeFill="background1" w:themeFillShade="F2"/>
          </w:tcPr>
          <w:p w:rsidR="00000000" w:rsidRDefault="00BD6E96">
            <w:pPr>
              <w:rPr>
                <w:noProof/>
              </w:rPr>
            </w:pPr>
            <w:r>
              <w:rPr>
                <w:noProof/>
              </w:rPr>
              <w:t>This Quick Start will help you broadcast a live event to different devices using Telestream Wirecast.</w:t>
            </w:r>
          </w:p>
        </w:tc>
        <w:tc>
          <w:tcPr>
            <w:tcW w:w="7407" w:type="dxa"/>
          </w:tcPr>
          <w:p w:rsidR="00000000" w:rsidRDefault="00BD6E96">
            <w:pPr>
              <w:rPr>
                <w:lang w:val="de-DE"/>
              </w:rPr>
            </w:pPr>
            <w:r>
              <w:rPr>
                <w:lang w:val="de-DE"/>
              </w:rPr>
              <w:t>Mit diesem Schnellstart k</w:t>
            </w:r>
            <w:r>
              <w:rPr>
                <w:lang w:val="de-DE"/>
              </w:rPr>
              <w:t>ö</w:t>
            </w:r>
            <w:r>
              <w:rPr>
                <w:lang w:val="de-DE"/>
              </w:rPr>
              <w:t>nnen Sie mithilfe von Telestream Wirecast ein Live-Ereignis auf verschiedene Ger</w:t>
            </w:r>
            <w:r>
              <w:rPr>
                <w:lang w:val="de-DE"/>
              </w:rPr>
              <w:t>ä</w:t>
            </w:r>
            <w:r>
              <w:rPr>
                <w:lang w:val="de-DE"/>
              </w:rPr>
              <w:t xml:space="preserve">te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55e0c53d-b75e-4e6f-ac81-c1952df2e78f</w:t>
            </w:r>
          </w:p>
        </w:tc>
        <w:tc>
          <w:tcPr>
            <w:tcW w:w="7407" w:type="dxa"/>
            <w:shd w:val="clear" w:color="auto" w:fill="F2F2F2" w:themeFill="background1" w:themeFillShade="F2"/>
          </w:tcPr>
          <w:p w:rsidR="00000000" w:rsidRDefault="00BD6E96">
            <w:pPr>
              <w:rPr>
                <w:noProof/>
              </w:rPr>
            </w:pPr>
            <w:r>
              <w:rPr>
                <w:noProof/>
              </w:rPr>
              <w:t xml:space="preserve">A free trial is available on the </w:t>
            </w:r>
            <w:r>
              <w:rPr>
                <w:rStyle w:val="mqInternal"/>
                <w:noProof/>
              </w:rPr>
              <w:t>[1}</w:t>
            </w:r>
            <w:r>
              <w:rPr>
                <w:noProof/>
              </w:rPr>
              <w:t>Telestream site</w:t>
            </w:r>
            <w:r>
              <w:rPr>
                <w:rStyle w:val="mqInternal"/>
                <w:noProof/>
              </w:rPr>
              <w:t>{2]</w:t>
            </w:r>
            <w:r>
              <w:rPr>
                <w:noProof/>
              </w:rPr>
              <w:t>.</w:t>
            </w:r>
          </w:p>
        </w:tc>
        <w:tc>
          <w:tcPr>
            <w:tcW w:w="7407" w:type="dxa"/>
          </w:tcPr>
          <w:p w:rsidR="00000000" w:rsidRDefault="00BD6E96">
            <w:pPr>
              <w:rPr>
                <w:lang w:val="de-DE"/>
              </w:rPr>
            </w:pPr>
            <w:r>
              <w:rPr>
                <w:lang w:val="de-DE"/>
              </w:rPr>
              <w:t>Eine kostenlose Testversion ist auf der Website verf</w:t>
            </w:r>
            <w:r>
              <w:rPr>
                <w:lang w:val="de-DE"/>
              </w:rPr>
              <w:t>ü</w:t>
            </w:r>
            <w:r>
              <w:rPr>
                <w:lang w:val="de-DE"/>
              </w:rPr>
              <w:t xml:space="preserve">gbar </w:t>
            </w:r>
            <w:r>
              <w:rPr>
                <w:rStyle w:val="mqInternal"/>
                <w:noProof/>
                <w:lang w:val="de-DE"/>
              </w:rPr>
              <w:t>[1}</w:t>
            </w:r>
            <w:r>
              <w:rPr>
                <w:lang w:val="de-DE"/>
              </w:rPr>
              <w:t>Telestream-Site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7a43bbfe-0fbf-4e88-91fe-33fbd4bea1f7</w:t>
            </w:r>
          </w:p>
        </w:tc>
        <w:tc>
          <w:tcPr>
            <w:tcW w:w="7407" w:type="dxa"/>
            <w:shd w:val="clear" w:color="auto" w:fill="F2F2F2" w:themeFill="background1" w:themeFillShade="F2"/>
          </w:tcPr>
          <w:p w:rsidR="00000000" w:rsidRDefault="00BD6E96">
            <w:pPr>
              <w:rPr>
                <w:noProof/>
              </w:rPr>
            </w:pPr>
            <w:r>
              <w:rPr>
                <w:noProof/>
              </w:rPr>
              <w:t>Other encoders can also</w:t>
            </w:r>
            <w:r>
              <w:rPr>
                <w:noProof/>
              </w:rPr>
              <w:t xml:space="preserve"> be used with the Live module.</w:t>
            </w:r>
          </w:p>
        </w:tc>
        <w:tc>
          <w:tcPr>
            <w:tcW w:w="7407" w:type="dxa"/>
          </w:tcPr>
          <w:p w:rsidR="00000000" w:rsidRDefault="00BD6E96">
            <w:pPr>
              <w:rPr>
                <w:lang w:val="de-DE"/>
              </w:rPr>
            </w:pPr>
            <w:r>
              <w:rPr>
                <w:lang w:val="de-DE"/>
              </w:rPr>
              <w:t>Mit dem Live-Modul k</w:t>
            </w:r>
            <w:r>
              <w:rPr>
                <w:lang w:val="de-DE"/>
              </w:rPr>
              <w:t>ö</w:t>
            </w:r>
            <w:r>
              <w:rPr>
                <w:lang w:val="de-DE"/>
              </w:rPr>
              <w:t>nnen auch andere Encoder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b1fc9dfd-f59a-4d90-a247-e431dc41ccb2</w:t>
            </w:r>
          </w:p>
        </w:tc>
        <w:tc>
          <w:tcPr>
            <w:tcW w:w="7407" w:type="dxa"/>
            <w:shd w:val="clear" w:color="auto" w:fill="F2F2F2" w:themeFill="background1" w:themeFillShade="F2"/>
          </w:tcPr>
          <w:p w:rsidR="00000000" w:rsidRDefault="00BD6E96">
            <w:pPr>
              <w:rPr>
                <w:noProof/>
              </w:rPr>
            </w:pPr>
            <w:r>
              <w:rPr>
                <w:noProof/>
              </w:rPr>
              <w:t>Audience</w:t>
            </w:r>
          </w:p>
        </w:tc>
        <w:tc>
          <w:tcPr>
            <w:tcW w:w="7407" w:type="dxa"/>
          </w:tcPr>
          <w:p w:rsidR="00000000" w:rsidRDefault="00BD6E96">
            <w:pPr>
              <w:rPr>
                <w:lang w:val="de-DE"/>
              </w:rPr>
            </w:pPr>
            <w:r>
              <w:rPr>
                <w:lang w:val="de-DE"/>
              </w:rPr>
              <w:t>Zielgruppe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5c28d630-3af0-48c9-938b-05887dd45aaa</w:t>
            </w:r>
          </w:p>
        </w:tc>
        <w:tc>
          <w:tcPr>
            <w:tcW w:w="7407" w:type="dxa"/>
            <w:shd w:val="clear" w:color="auto" w:fill="F2F2F2" w:themeFill="background1" w:themeFillShade="F2"/>
          </w:tcPr>
          <w:p w:rsidR="00000000" w:rsidRDefault="00BD6E96">
            <w:pPr>
              <w:rPr>
                <w:noProof/>
              </w:rPr>
            </w:pPr>
            <w:r>
              <w:rPr>
                <w:noProof/>
              </w:rPr>
              <w:t>Any Video Cloud publisher who needs to broadcast a live streaming event using the Video Cloud Live module.</w:t>
            </w:r>
          </w:p>
        </w:tc>
        <w:tc>
          <w:tcPr>
            <w:tcW w:w="7407" w:type="dxa"/>
          </w:tcPr>
          <w:p w:rsidR="00000000" w:rsidRDefault="00BD6E96">
            <w:pPr>
              <w:rPr>
                <w:lang w:val="de-DE"/>
              </w:rPr>
            </w:pPr>
            <w:r>
              <w:rPr>
                <w:lang w:val="de-DE"/>
              </w:rPr>
              <w:t xml:space="preserve">Jeder Video Cloud-Publisher, der ein Live-Streaming-Ereignis mithilfe des Video Cloud Live-Moduls </w:t>
            </w:r>
            <w:r>
              <w:rPr>
                <w:lang w:val="de-DE"/>
              </w:rPr>
              <w:t>ü</w:t>
            </w:r>
            <w:r>
              <w:rPr>
                <w:lang w:val="de-DE"/>
              </w:rPr>
              <w:t>bertragen muss.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36a1e074-7c29-4ab4-b2b2-bc82e</w:t>
            </w:r>
            <w:r>
              <w:rPr>
                <w:noProof/>
                <w:sz w:val="2"/>
              </w:rPr>
              <w:t>83aaab4</w:t>
            </w:r>
          </w:p>
        </w:tc>
        <w:tc>
          <w:tcPr>
            <w:tcW w:w="7407" w:type="dxa"/>
            <w:shd w:val="clear" w:color="auto" w:fill="F2F2F2" w:themeFill="background1" w:themeFillShade="F2"/>
          </w:tcPr>
          <w:p w:rsidR="00000000" w:rsidRDefault="00BD6E96">
            <w:pPr>
              <w:rPr>
                <w:noProof/>
              </w:rPr>
            </w:pPr>
            <w:r>
              <w:rPr>
                <w:noProof/>
              </w:rPr>
              <w:t>Prerequisites</w:t>
            </w:r>
          </w:p>
        </w:tc>
        <w:tc>
          <w:tcPr>
            <w:tcW w:w="7407" w:type="dxa"/>
          </w:tcPr>
          <w:p w:rsidR="00000000" w:rsidRDefault="00BD6E96">
            <w:pPr>
              <w:rPr>
                <w:lang w:val="de-DE"/>
              </w:rPr>
            </w:pPr>
            <w:r>
              <w:rPr>
                <w:lang w:val="de-DE"/>
              </w:rPr>
              <w:t>Voraussetzungen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ac6e66ae-f878-4021-a237-865fdf37c0f7</w:t>
            </w:r>
          </w:p>
        </w:tc>
        <w:tc>
          <w:tcPr>
            <w:tcW w:w="7407" w:type="dxa"/>
            <w:shd w:val="clear" w:color="auto" w:fill="F2F2F2" w:themeFill="background1" w:themeFillShade="F2"/>
          </w:tcPr>
          <w:p w:rsidR="00000000" w:rsidRDefault="00BD6E96">
            <w:pPr>
              <w:rPr>
                <w:noProof/>
              </w:rPr>
            </w:pPr>
            <w:r>
              <w:rPr>
                <w:noProof/>
              </w:rPr>
              <w:t>A Video Cloud Enterprise account with access to the Live module</w:t>
            </w:r>
          </w:p>
        </w:tc>
        <w:tc>
          <w:tcPr>
            <w:tcW w:w="7407" w:type="dxa"/>
          </w:tcPr>
          <w:p w:rsidR="00000000" w:rsidRDefault="00BD6E96">
            <w:pPr>
              <w:rPr>
                <w:lang w:val="de-DE"/>
              </w:rPr>
            </w:pPr>
            <w:r>
              <w:rPr>
                <w:lang w:val="de-DE"/>
              </w:rPr>
              <w:t>Ein Video Cloud Enterprise-Konto mit Zugriff auf das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645a9b4b-8071-4ea6-aa5e-9d83ca49037e</w:t>
            </w:r>
          </w:p>
        </w:tc>
        <w:tc>
          <w:tcPr>
            <w:tcW w:w="7407" w:type="dxa"/>
            <w:shd w:val="clear" w:color="auto" w:fill="F2F2F2" w:themeFill="background1" w:themeFillShade="F2"/>
          </w:tcPr>
          <w:p w:rsidR="00000000" w:rsidRDefault="00BD6E96">
            <w:pPr>
              <w:rPr>
                <w:noProof/>
              </w:rPr>
            </w:pPr>
            <w:r>
              <w:rPr>
                <w:noProof/>
              </w:rPr>
              <w:t>A camera to broadcast the event</w:t>
            </w:r>
          </w:p>
        </w:tc>
        <w:tc>
          <w:tcPr>
            <w:tcW w:w="7407" w:type="dxa"/>
          </w:tcPr>
          <w:p w:rsidR="00000000" w:rsidRDefault="00BD6E96">
            <w:pPr>
              <w:rPr>
                <w:lang w:val="de-DE"/>
              </w:rPr>
            </w:pPr>
            <w:r>
              <w:rPr>
                <w:lang w:val="de-DE"/>
              </w:rPr>
              <w:t xml:space="preserve">Eine Kamera, um das Ereignis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d2ef15a5-608f-4f2e-a61b-6e5000d198aa</w:t>
            </w:r>
          </w:p>
        </w:tc>
        <w:tc>
          <w:tcPr>
            <w:tcW w:w="7407" w:type="dxa"/>
            <w:shd w:val="clear" w:color="auto" w:fill="F2F2F2" w:themeFill="background1" w:themeFillShade="F2"/>
          </w:tcPr>
          <w:p w:rsidR="00000000" w:rsidRDefault="00BD6E96">
            <w:pPr>
              <w:rPr>
                <w:noProof/>
              </w:rPr>
            </w:pPr>
            <w:r>
              <w:rPr>
                <w:noProof/>
              </w:rPr>
              <w:t xml:space="preserve">You must have your own encoding software; this Quick Start uses </w:t>
            </w:r>
            <w:r>
              <w:rPr>
                <w:rStyle w:val="mqInternal"/>
                <w:noProof/>
              </w:rPr>
              <w:t>[1}</w:t>
            </w:r>
            <w:r>
              <w:rPr>
                <w:noProof/>
              </w:rPr>
              <w:t>Telestream Wirecast</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BD6E96">
            <w:pPr>
              <w:rPr>
                <w:lang w:val="de-DE"/>
              </w:rPr>
            </w:pPr>
            <w:r>
              <w:rPr>
                <w:lang w:val="de-DE"/>
              </w:rPr>
              <w:t>Sie m</w:t>
            </w:r>
            <w:r>
              <w:rPr>
                <w:lang w:val="de-DE"/>
              </w:rPr>
              <w:t>ü</w:t>
            </w:r>
            <w:r>
              <w:rPr>
                <w:lang w:val="de-DE"/>
              </w:rPr>
              <w:t xml:space="preserve">ssen </w:t>
            </w:r>
            <w:r>
              <w:rPr>
                <w:lang w:val="de-DE"/>
              </w:rPr>
              <w:t>ü</w:t>
            </w:r>
            <w:r>
              <w:rPr>
                <w:lang w:val="de-DE"/>
              </w:rPr>
              <w:t>ber eine eigene Codierungssoftware verf</w:t>
            </w:r>
            <w:r>
              <w:rPr>
                <w:lang w:val="de-DE"/>
              </w:rPr>
              <w:t>ü</w:t>
            </w:r>
            <w:r>
              <w:rPr>
                <w:lang w:val="de-DE"/>
              </w:rPr>
              <w:t xml:space="preserve">gen. Dieser Schnellstart verwendet </w:t>
            </w:r>
            <w:r>
              <w:rPr>
                <w:rStyle w:val="mqInternal"/>
                <w:noProof/>
                <w:lang w:val="de-DE"/>
              </w:rPr>
              <w:t>[1}</w:t>
            </w:r>
            <w:r>
              <w:rPr>
                <w:lang w:val="de-DE"/>
              </w:rPr>
              <w:t>Telestream Wirecast</w:t>
            </w:r>
            <w:r>
              <w:rPr>
                <w:rStyle w:val="mqInternal"/>
                <w:noProof/>
                <w:lang w:val="de-DE"/>
              </w:rPr>
              <w:t>{2]</w:t>
            </w:r>
            <w:r>
              <w:rPr>
                <w:lang w:val="de-DE"/>
              </w:rPr>
              <w:t xml:space="preserve"> die kostenlos heruntergeladen werden kann (siehe eine Liste von </w:t>
            </w:r>
            <w:r>
              <w:rPr>
                <w:rStyle w:val="mqInternal"/>
                <w:noProof/>
                <w:lang w:val="de-DE"/>
              </w:rPr>
              <w:t>[3}</w:t>
            </w:r>
            <w:r>
              <w:rPr>
                <w:lang w:val="de-DE"/>
              </w:rPr>
              <w:t>unterst</w:t>
            </w:r>
            <w:r>
              <w:rPr>
                <w:lang w:val="de-DE"/>
              </w:rPr>
              <w:t>ü</w:t>
            </w:r>
            <w:r>
              <w:rPr>
                <w:lang w:val="de-DE"/>
              </w:rPr>
              <w:t>tzte Encoder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631f28c4-4ec9-4c9b-b</w:t>
            </w:r>
            <w:r>
              <w:rPr>
                <w:noProof/>
                <w:sz w:val="2"/>
              </w:rPr>
              <w:t>615-d776ff497e06</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0cf2003c-d074-46a5-b6d0-d324ca881844</w:t>
            </w:r>
          </w:p>
        </w:tc>
        <w:tc>
          <w:tcPr>
            <w:tcW w:w="7407" w:type="dxa"/>
            <w:shd w:val="clear" w:color="auto" w:fill="F2F2F2" w:themeFill="background1" w:themeFillShade="F2"/>
          </w:tcPr>
          <w:p w:rsidR="00000000" w:rsidRDefault="00BD6E96">
            <w:pPr>
              <w:rPr>
                <w:noProof/>
              </w:rPr>
            </w:pPr>
            <w:r>
              <w:rPr>
                <w:noProof/>
              </w:rPr>
              <w:t>Your encoder must output an RTMP stream</w:t>
            </w:r>
          </w:p>
        </w:tc>
        <w:tc>
          <w:tcPr>
            <w:tcW w:w="7407" w:type="dxa"/>
          </w:tcPr>
          <w:p w:rsidR="00000000" w:rsidRDefault="00BD6E96">
            <w:pPr>
              <w:rPr>
                <w:lang w:val="de-DE"/>
              </w:rPr>
            </w:pPr>
            <w:r>
              <w:rPr>
                <w:lang w:val="de-DE"/>
              </w:rPr>
              <w:t>Ihr Encoder muss einen RTMP-Stream ausgeben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c7809bde-b685-428b-8080-15f4c37f30b0</w:t>
            </w:r>
          </w:p>
        </w:tc>
        <w:tc>
          <w:tcPr>
            <w:tcW w:w="7407" w:type="dxa"/>
            <w:shd w:val="clear" w:color="auto" w:fill="F2F2F2" w:themeFill="background1" w:themeFillShade="F2"/>
          </w:tcPr>
          <w:p w:rsidR="00000000" w:rsidRDefault="00BD6E96">
            <w:pPr>
              <w:rPr>
                <w:noProof/>
              </w:rPr>
            </w:pPr>
            <w:r>
              <w:rPr>
                <w:noProof/>
              </w:rPr>
              <w:t>Live broadcasts will experience a 20-30 sec</w:t>
            </w:r>
            <w:r>
              <w:rPr>
                <w:noProof/>
              </w:rPr>
              <w:t>ond delay</w:t>
            </w:r>
          </w:p>
        </w:tc>
        <w:tc>
          <w:tcPr>
            <w:tcW w:w="7407" w:type="dxa"/>
          </w:tcPr>
          <w:p w:rsidR="00000000" w:rsidRDefault="00BD6E96">
            <w:pPr>
              <w:rPr>
                <w:lang w:val="de-DE"/>
              </w:rPr>
            </w:pPr>
            <w:r>
              <w:rPr>
                <w:lang w:val="de-DE"/>
              </w:rPr>
              <w:t>Bei Live-</w:t>
            </w:r>
            <w:r>
              <w:rPr>
                <w:lang w:val="de-DE"/>
              </w:rPr>
              <w:t>Ü</w:t>
            </w:r>
            <w:r>
              <w:rPr>
                <w:lang w:val="de-DE"/>
              </w:rPr>
              <w:t>bertragungen tritt eine Verz</w:t>
            </w:r>
            <w:r>
              <w:rPr>
                <w:lang w:val="de-DE"/>
              </w:rPr>
              <w:t>ö</w:t>
            </w:r>
            <w:r>
              <w:rPr>
                <w:lang w:val="de-DE"/>
              </w:rPr>
              <w:t>gerung von 20 bis 30 Sekunden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ccfbb3c0-5071-4035-9182-54fc1e1971d9</w:t>
            </w:r>
          </w:p>
        </w:tc>
        <w:tc>
          <w:tcPr>
            <w:tcW w:w="7407" w:type="dxa"/>
            <w:shd w:val="clear" w:color="auto" w:fill="F2F2F2" w:themeFill="background1" w:themeFillShade="F2"/>
          </w:tcPr>
          <w:p w:rsidR="00000000" w:rsidRDefault="00BD6E96">
            <w:pPr>
              <w:rPr>
                <w:noProof/>
              </w:rPr>
            </w:pPr>
            <w:r>
              <w:rPr>
                <w:noProof/>
              </w:rPr>
              <w:t>Streaming must begin within 30 minutes of the event start (default-level account setting)</w:t>
            </w:r>
          </w:p>
        </w:tc>
        <w:tc>
          <w:tcPr>
            <w:tcW w:w="7407" w:type="dxa"/>
          </w:tcPr>
          <w:p w:rsidR="00000000" w:rsidRDefault="00BD6E96">
            <w:pPr>
              <w:rPr>
                <w:lang w:val="de-DE"/>
              </w:rPr>
            </w:pPr>
            <w:r>
              <w:rPr>
                <w:lang w:val="de-DE"/>
              </w:rPr>
              <w:t>Das Streaming muss innerhalb von 30 Minut</w:t>
            </w:r>
            <w:r>
              <w:rPr>
                <w:lang w:val="de-DE"/>
              </w:rPr>
              <w:t>en nach dem Start des Ereignisses beginnen (Standardeinstellung f</w:t>
            </w:r>
            <w:r>
              <w:rPr>
                <w:lang w:val="de-DE"/>
              </w:rPr>
              <w:t>ü</w:t>
            </w:r>
            <w:r>
              <w:rPr>
                <w:lang w:val="de-DE"/>
              </w:rPr>
              <w:t>r das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ae90d791-d44d-4a58-b8ef-65df348d7f19</w:t>
            </w:r>
          </w:p>
        </w:tc>
        <w:tc>
          <w:tcPr>
            <w:tcW w:w="7407" w:type="dxa"/>
            <w:shd w:val="clear" w:color="auto" w:fill="F2F2F2" w:themeFill="background1" w:themeFillShade="F2"/>
          </w:tcPr>
          <w:p w:rsidR="00000000" w:rsidRDefault="00BD6E96">
            <w:pPr>
              <w:rPr>
                <w:noProof/>
              </w:rPr>
            </w:pPr>
            <w:r>
              <w:rPr>
                <w:noProof/>
              </w:rPr>
              <w:t>For users using Internet Explorer, version 10 or later is required</w:t>
            </w:r>
          </w:p>
        </w:tc>
        <w:tc>
          <w:tcPr>
            <w:tcW w:w="7407" w:type="dxa"/>
          </w:tcPr>
          <w:p w:rsidR="00000000" w:rsidRDefault="00BD6E96">
            <w:pPr>
              <w:rPr>
                <w:lang w:val="de-DE"/>
              </w:rPr>
            </w:pPr>
            <w:r>
              <w:rPr>
                <w:lang w:val="de-DE"/>
              </w:rPr>
              <w:t>F</w:t>
            </w:r>
            <w:r>
              <w:rPr>
                <w:lang w:val="de-DE"/>
              </w:rPr>
              <w:t>ü</w:t>
            </w:r>
            <w:r>
              <w:rPr>
                <w:lang w:val="de-DE"/>
              </w:rPr>
              <w:t>r Benutzer, die Internet Explorer verwenden, ist Version 10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9244e0ab-5fdd-4770-9330-9046ae591272</w:t>
            </w:r>
          </w:p>
        </w:tc>
        <w:tc>
          <w:tcPr>
            <w:tcW w:w="7407" w:type="dxa"/>
            <w:shd w:val="clear" w:color="auto" w:fill="F2F2F2" w:themeFill="background1" w:themeFillShade="F2"/>
          </w:tcPr>
          <w:p w:rsidR="00000000" w:rsidRDefault="00BD6E96">
            <w:pPr>
              <w:rPr>
                <w:noProof/>
              </w:rPr>
            </w:pPr>
            <w:r>
              <w:rPr>
                <w:noProof/>
              </w:rPr>
              <w:t>Steps to broadcast a live event</w:t>
            </w:r>
          </w:p>
        </w:tc>
        <w:tc>
          <w:tcPr>
            <w:tcW w:w="7407" w:type="dxa"/>
          </w:tcPr>
          <w:p w:rsidR="00000000" w:rsidRDefault="00BD6E96">
            <w:pPr>
              <w:rPr>
                <w:lang w:val="de-DE"/>
              </w:rPr>
            </w:pPr>
            <w:r>
              <w:rPr>
                <w:lang w:val="de-DE"/>
              </w:rPr>
              <w:t xml:space="preserve">Schritte zum </w:t>
            </w:r>
            <w:r>
              <w:rPr>
                <w:lang w:val="de-DE"/>
              </w:rPr>
              <w:t>Ü</w:t>
            </w:r>
            <w:r>
              <w:rPr>
                <w:lang w:val="de-DE"/>
              </w:rPr>
              <w:t>bertragen eines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63a3f95b-eeef-49ae-948d-04a9398856fa</w:t>
            </w:r>
          </w:p>
        </w:tc>
        <w:tc>
          <w:tcPr>
            <w:tcW w:w="7407" w:type="dxa"/>
            <w:shd w:val="clear" w:color="auto" w:fill="F2F2F2" w:themeFill="background1" w:themeFillShade="F2"/>
          </w:tcPr>
          <w:p w:rsidR="00000000" w:rsidRDefault="00BD6E96">
            <w:pPr>
              <w:rPr>
                <w:noProof/>
              </w:rPr>
            </w:pPr>
            <w:r>
              <w:rPr>
                <w:noProof/>
              </w:rPr>
              <w:t>To stream your</w:t>
            </w:r>
            <w:r>
              <w:rPr>
                <w:noProof/>
              </w:rPr>
              <w:t xml:space="preserve"> live event using the Live module, you will complete the following tasks:</w:t>
            </w:r>
          </w:p>
        </w:tc>
        <w:tc>
          <w:tcPr>
            <w:tcW w:w="7407" w:type="dxa"/>
          </w:tcPr>
          <w:p w:rsidR="00000000" w:rsidRDefault="00BD6E96">
            <w:pPr>
              <w:rPr>
                <w:lang w:val="de-DE"/>
              </w:rPr>
            </w:pPr>
            <w:r>
              <w:rPr>
                <w:lang w:val="de-DE"/>
              </w:rPr>
              <w:t>Um Ihr Live-Ereignis mit dem Live-Modul zu streamen, f</w:t>
            </w:r>
            <w:r>
              <w:rPr>
                <w:lang w:val="de-DE"/>
              </w:rPr>
              <w:t>ü</w:t>
            </w:r>
            <w:r>
              <w:rPr>
                <w:lang w:val="de-DE"/>
              </w:rPr>
              <w:t>hren Sie die folgenden Aufgaben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c73a822b-c22b-4880-b5b5-fc3e5d0e1e11</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 neues Ereignis mit dem Video Cloud Live-Modul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87f4f82d-6818-493f-8a92-43a44de35371</w:t>
            </w:r>
          </w:p>
        </w:tc>
        <w:tc>
          <w:tcPr>
            <w:tcW w:w="7407" w:type="dxa"/>
            <w:shd w:val="clear" w:color="auto" w:fill="F2F2F2" w:themeFill="background1" w:themeFillShade="F2"/>
          </w:tcPr>
          <w:p w:rsidR="00000000" w:rsidRDefault="00BD6E96">
            <w:pPr>
              <w:rPr>
                <w:noProof/>
              </w:rPr>
            </w:pPr>
            <w:r>
              <w:rPr>
                <w:rStyle w:val="mqInternal"/>
                <w:noProof/>
              </w:rPr>
              <w:t>[1}</w:t>
            </w:r>
            <w:r>
              <w:rPr>
                <w:noProof/>
              </w:rPr>
              <w:t>Configure your encoder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Konfigurieren Sie Ihren Encoder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57363b10-0588-4692-97cd-01f6f47cc70c</w:t>
            </w:r>
          </w:p>
        </w:tc>
        <w:tc>
          <w:tcPr>
            <w:tcW w:w="7407" w:type="dxa"/>
            <w:shd w:val="clear" w:color="auto" w:fill="F2F2F2" w:themeFill="background1" w:themeFillShade="F2"/>
          </w:tcPr>
          <w:p w:rsidR="00000000" w:rsidRDefault="00BD6E96">
            <w:pPr>
              <w:rPr>
                <w:noProof/>
              </w:rPr>
            </w:pPr>
            <w:r>
              <w:rPr>
                <w:rStyle w:val="mqInternal"/>
                <w:noProof/>
              </w:rPr>
              <w:t>[1}</w:t>
            </w:r>
            <w:r>
              <w:rPr>
                <w:noProof/>
              </w:rPr>
              <w:t>Publish the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t>
            </w:r>
            <w:r>
              <w:rPr>
                <w:lang w:val="de-DE"/>
              </w:rPr>
              <w:t>ö</w:t>
            </w:r>
            <w:r>
              <w:rPr>
                <w:lang w:val="de-DE"/>
              </w:rPr>
              <w:t>ffentlichen Sie den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adcfa162-a270-41c3-9eff-dc10c06e6717</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clip from the live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einen Clip aus dem Live-Event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df81b69d-c</w:t>
            </w:r>
            <w:r>
              <w:rPr>
                <w:noProof/>
                <w:sz w:val="2"/>
              </w:rPr>
              <w:t>74e-41bb-b467-ef271951efdc</w:t>
            </w:r>
          </w:p>
        </w:tc>
        <w:tc>
          <w:tcPr>
            <w:tcW w:w="7407" w:type="dxa"/>
            <w:shd w:val="clear" w:color="auto" w:fill="F2F2F2" w:themeFill="background1" w:themeFillShade="F2"/>
          </w:tcPr>
          <w:p w:rsidR="00000000" w:rsidRDefault="00BD6E96">
            <w:pPr>
              <w:rPr>
                <w:noProof/>
              </w:rPr>
            </w:pPr>
            <w:r>
              <w:rPr>
                <w:noProof/>
              </w:rPr>
              <w:t>Creating a new live event</w:t>
            </w:r>
          </w:p>
        </w:tc>
        <w:tc>
          <w:tcPr>
            <w:tcW w:w="7407" w:type="dxa"/>
          </w:tcPr>
          <w:p w:rsidR="00000000" w:rsidRDefault="00BD6E96">
            <w:pPr>
              <w:rPr>
                <w:lang w:val="de-DE"/>
              </w:rPr>
            </w:pPr>
            <w:r>
              <w:rPr>
                <w:lang w:val="de-DE"/>
              </w:rPr>
              <w:t>Erstellen eines neuen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99222202-ef64-4e80-9e08-e628d912330c</w:t>
            </w:r>
          </w:p>
        </w:tc>
        <w:tc>
          <w:tcPr>
            <w:tcW w:w="7407" w:type="dxa"/>
            <w:shd w:val="clear" w:color="auto" w:fill="F2F2F2" w:themeFill="background1" w:themeFillShade="F2"/>
          </w:tcPr>
          <w:p w:rsidR="00000000" w:rsidRDefault="00BD6E96">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BD6E96">
            <w:pPr>
              <w:rPr>
                <w:lang w:val="de-DE"/>
              </w:rPr>
            </w:pPr>
            <w:r>
              <w:rPr>
                <w:lang w:val="de-DE"/>
              </w:rPr>
              <w:t xml:space="preserve">Navigieren Sie in einem Browserfenster zu </w:t>
            </w:r>
            <w:r>
              <w:rPr>
                <w:rStyle w:val="mqInternal"/>
                <w:noProof/>
                <w:lang w:val="de-DE"/>
              </w:rPr>
              <w:t>[1}</w:t>
            </w:r>
            <w:r>
              <w:rPr>
                <w:lang w:val="de-DE"/>
              </w:rPr>
              <w:t>Video Cloud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71ec2f6c-ac2d-4196-b71a-2e0aad0c959e</w:t>
            </w:r>
          </w:p>
        </w:tc>
        <w:tc>
          <w:tcPr>
            <w:tcW w:w="7407" w:type="dxa"/>
            <w:shd w:val="clear" w:color="auto" w:fill="F2F2F2" w:themeFill="background1" w:themeFillShade="F2"/>
          </w:tcPr>
          <w:p w:rsidR="00000000" w:rsidRDefault="00BD6E96">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BD6E96">
            <w:pPr>
              <w:rPr>
                <w:lang w:val="de-DE"/>
              </w:rPr>
            </w:pPr>
            <w:r>
              <w:rPr>
                <w:lang w:val="de-DE"/>
              </w:rPr>
              <w:t>Geben Sie Ihre Video Cloud-Anmeldeinformationen ein und klicken Sie auf</w:t>
            </w:r>
            <w:r>
              <w:rPr>
                <w:rStyle w:val="mqInternal"/>
                <w:noProof/>
                <w:lang w:val="de-DE"/>
              </w:rPr>
              <w:t>[1}</w:t>
            </w:r>
            <w:r>
              <w:rPr>
                <w:lang w:val="de-DE"/>
              </w:rPr>
              <w:t xml:space="preserve"> Einloggen.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bb7a5194-91d7-4d8d-a570-9c33a5479ac2</w:t>
            </w:r>
          </w:p>
        </w:tc>
        <w:tc>
          <w:tcPr>
            <w:tcW w:w="7407" w:type="dxa"/>
            <w:shd w:val="clear" w:color="auto" w:fill="F2F2F2" w:themeFill="background1" w:themeFillShade="F2"/>
          </w:tcPr>
          <w:p w:rsidR="00000000" w:rsidRDefault="00BD6E96">
            <w:pPr>
              <w:rPr>
                <w:noProof/>
              </w:rPr>
            </w:pPr>
            <w:r>
              <w:rPr>
                <w:noProof/>
              </w:rPr>
              <w:t>The current Video Cloud account name will appear in the upper right corner of the page.</w:t>
            </w:r>
          </w:p>
        </w:tc>
        <w:tc>
          <w:tcPr>
            <w:tcW w:w="7407" w:type="dxa"/>
          </w:tcPr>
          <w:p w:rsidR="00000000" w:rsidRDefault="00BD6E96">
            <w:pPr>
              <w:rPr>
                <w:lang w:val="de-DE"/>
              </w:rPr>
            </w:pPr>
            <w:r>
              <w:rPr>
                <w:lang w:val="de-DE"/>
              </w:rPr>
              <w:t>Der aktuelle Name des Video Cloud-Kontos wird in der oberen rechten Ecke der Seite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2c3a1050-1eec-4e2d-9a3f-e47969a7cc98</w:t>
            </w:r>
          </w:p>
        </w:tc>
        <w:tc>
          <w:tcPr>
            <w:tcW w:w="7407" w:type="dxa"/>
            <w:shd w:val="clear" w:color="auto" w:fill="F2F2F2" w:themeFill="background1" w:themeFillShade="F2"/>
          </w:tcPr>
          <w:p w:rsidR="00000000" w:rsidRDefault="00BD6E96">
            <w:pPr>
              <w:rPr>
                <w:noProof/>
              </w:rPr>
            </w:pPr>
            <w:r>
              <w:rPr>
                <w:noProof/>
              </w:rPr>
              <w:t>If you have multiple accounts, c</w:t>
            </w:r>
            <w:r>
              <w:rPr>
                <w:noProof/>
              </w:rPr>
              <w:t>lick the account selector drop down and select the account you would like to save the live asset in.</w:t>
            </w:r>
          </w:p>
        </w:tc>
        <w:tc>
          <w:tcPr>
            <w:tcW w:w="7407" w:type="dxa"/>
          </w:tcPr>
          <w:p w:rsidR="00000000" w:rsidRDefault="00BD6E96">
            <w:pPr>
              <w:rPr>
                <w:lang w:val="de-DE"/>
              </w:rPr>
            </w:pPr>
            <w:r>
              <w:rPr>
                <w:lang w:val="de-DE"/>
              </w:rPr>
              <w:t>Wenn Sie mehrere Konten haben, klicken Sie auf die Dropdown-Liste Kontoauswahl und w</w:t>
            </w:r>
            <w:r>
              <w:rPr>
                <w:lang w:val="de-DE"/>
              </w:rPr>
              <w:t>ä</w:t>
            </w:r>
            <w:r>
              <w:rPr>
                <w:lang w:val="de-DE"/>
              </w:rPr>
              <w:t>hlen Sie das Konto aus, in dem Sie das Live-Asset speichern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0a3198f8-29fc-4be2-abd2-a1a9f8bf96ae</w:t>
            </w:r>
          </w:p>
        </w:tc>
        <w:tc>
          <w:tcPr>
            <w:tcW w:w="7407" w:type="dxa"/>
            <w:shd w:val="clear" w:color="auto" w:fill="F2F2F2" w:themeFill="background1" w:themeFillShade="F2"/>
          </w:tcPr>
          <w:p w:rsidR="00000000" w:rsidRDefault="00BD6E96">
            <w:pPr>
              <w:rPr>
                <w:noProof/>
              </w:rPr>
            </w:pPr>
            <w:r>
              <w:rPr>
                <w:noProof/>
              </w:rPr>
              <w:t>If you select an account that has not been enabled for Live, the Live module will open in trial mode.</w:t>
            </w:r>
          </w:p>
        </w:tc>
        <w:tc>
          <w:tcPr>
            <w:tcW w:w="7407" w:type="dxa"/>
          </w:tcPr>
          <w:p w:rsidR="00000000" w:rsidRDefault="00BD6E96">
            <w:pPr>
              <w:rPr>
                <w:lang w:val="de-DE"/>
              </w:rPr>
            </w:pPr>
            <w:r>
              <w:rPr>
                <w:lang w:val="de-DE"/>
              </w:rPr>
              <w:t>Wenn Sie ein Konto ausw</w:t>
            </w:r>
            <w:r>
              <w:rPr>
                <w:lang w:val="de-DE"/>
              </w:rPr>
              <w:t>ä</w:t>
            </w:r>
            <w:r>
              <w:rPr>
                <w:lang w:val="de-DE"/>
              </w:rPr>
              <w:t>hlen, das f</w:t>
            </w:r>
            <w:r>
              <w:rPr>
                <w:lang w:val="de-DE"/>
              </w:rPr>
              <w:t>ü</w:t>
            </w:r>
            <w:r>
              <w:rPr>
                <w:lang w:val="de-DE"/>
              </w:rPr>
              <w:t>r Live nicht aktiviert wurde, wird das Live-Modul im Testmodus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07544eaa-ce6e-472d-bf1d-268ca8d3ae8b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 xml:space="preserve"> Wohnen</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7ccd4af9-a7b1-40a5-b7ce-e75b7768dc54</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Ereignis erstel</w:t>
            </w:r>
            <w:r>
              <w:rPr>
                <w:lang w:val="de-DE"/>
              </w:rPr>
              <w:t>len</w:t>
            </w:r>
            <w:r>
              <w:rPr>
                <w:rStyle w:val="mqInternal"/>
                <w:noProof/>
                <w:lang w:val="de-DE"/>
              </w:rPr>
              <w:t>{2]</w:t>
            </w:r>
            <w:r>
              <w:rPr>
                <w:lang w:val="de-DE"/>
              </w:rPr>
              <w:t xml:space="preserve"> Schaltfl</w:t>
            </w:r>
            <w:r>
              <w:rPr>
                <w:lang w:val="de-DE"/>
              </w:rPr>
              <w:t>ä</w:t>
            </w:r>
            <w:r>
              <w:rPr>
                <w:lang w:val="de-DE"/>
              </w:rPr>
              <w:t>che, um ein neues 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0cc35efc-7a75-42cc-862c-df31e44c8adb</w:t>
            </w:r>
          </w:p>
        </w:tc>
        <w:tc>
          <w:tcPr>
            <w:tcW w:w="7407" w:type="dxa"/>
            <w:shd w:val="clear" w:color="auto" w:fill="F2F2F2" w:themeFill="background1" w:themeFillShade="F2"/>
          </w:tcPr>
          <w:p w:rsidR="00000000" w:rsidRDefault="00BD6E96">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Veranstaltungsname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0910bc08-7f42-4f4a-8f75-bbc29711d322</w:t>
            </w:r>
          </w:p>
        </w:tc>
        <w:tc>
          <w:tcPr>
            <w:tcW w:w="7407" w:type="dxa"/>
            <w:shd w:val="clear" w:color="auto" w:fill="F2F2F2" w:themeFill="background1" w:themeFillShade="F2"/>
          </w:tcPr>
          <w:p w:rsidR="00000000" w:rsidRDefault="00BD6E96">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BD6E96">
            <w:pPr>
              <w:rPr>
                <w:lang w:val="de-DE"/>
              </w:rPr>
            </w:pPr>
            <w:r>
              <w:rPr>
                <w:lang w:val="de-DE"/>
              </w:rPr>
              <w:t xml:space="preserve">Geben Sie einige ein </w:t>
            </w:r>
            <w:r>
              <w:rPr>
                <w:rStyle w:val="mqInternal"/>
                <w:noProof/>
                <w:lang w:val="de-DE"/>
              </w:rPr>
              <w:t>[1}</w:t>
            </w:r>
            <w:r>
              <w:rPr>
                <w:lang w:val="de-DE"/>
              </w:rPr>
              <w:t>Stichworte</w:t>
            </w:r>
            <w:r>
              <w:rPr>
                <w:rStyle w:val="mqInternal"/>
                <w:noProof/>
                <w:lang w:val="de-DE"/>
              </w:rPr>
              <w:t>{2]</w:t>
            </w:r>
            <w:r>
              <w:rPr>
                <w:lang w:val="de-DE"/>
              </w:rPr>
              <w:t xml:space="preserve"> F</w:t>
            </w:r>
            <w:r>
              <w:rPr>
                <w:lang w:val="de-DE"/>
              </w:rPr>
              <w:t>ü</w:t>
            </w:r>
            <w:r>
              <w:rPr>
                <w:lang w:val="de-DE"/>
              </w:rPr>
              <w:t>r das 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e34f38d8-0c94-461f-8488-4cc694da2eaa</w:t>
            </w:r>
          </w:p>
        </w:tc>
        <w:tc>
          <w:tcPr>
            <w:tcW w:w="7407" w:type="dxa"/>
            <w:shd w:val="clear" w:color="auto" w:fill="F2F2F2" w:themeFill="background1" w:themeFillShade="F2"/>
          </w:tcPr>
          <w:p w:rsidR="00000000" w:rsidRDefault="00BD6E96">
            <w:pPr>
              <w:rPr>
                <w:noProof/>
              </w:rPr>
            </w:pPr>
            <w:r>
              <w:rPr>
                <w:noProof/>
              </w:rPr>
              <w:t>If your account has been configured with required custom fields, make sure the custom fields are assigned values.</w:t>
            </w:r>
          </w:p>
        </w:tc>
        <w:tc>
          <w:tcPr>
            <w:tcW w:w="7407" w:type="dxa"/>
          </w:tcPr>
          <w:p w:rsidR="00000000" w:rsidRDefault="00BD6E96">
            <w:pPr>
              <w:rPr>
                <w:lang w:val="de-DE"/>
              </w:rPr>
            </w:pPr>
            <w:r>
              <w:rPr>
                <w:lang w:val="de-DE"/>
              </w:rPr>
              <w:t>Wenn Ihr Konto mit den erforderlichen benutzerdefinierten Feldern konfiguriert wurde, stellen Sie sicher, dass den benutzerdefinierten Feldern Werte zugewiesen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b7f38662-55a7-4b1f-801d-3511d4b4eae6</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w:t>
            </w:r>
            <w:r>
              <w:rPr>
                <w:noProof/>
              </w:rPr>
              <w:t>down list.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af7f00a8-5d25-440a-9b84-6192bc2ba2fd</w:t>
            </w:r>
          </w:p>
        </w:tc>
        <w:tc>
          <w:tcPr>
            <w:tcW w:w="7407" w:type="dxa"/>
            <w:shd w:val="clear" w:color="auto" w:fill="F2F2F2" w:themeFill="background1" w:themeFillShade="F2"/>
          </w:tcPr>
          <w:p w:rsidR="00000000" w:rsidRDefault="00BD6E96">
            <w:pPr>
              <w:rPr>
                <w:noProof/>
              </w:rPr>
            </w:pPr>
            <w:r>
              <w:rPr>
                <w:noProof/>
              </w:rPr>
              <w:t>The live ingest profile controls the number and quality of live renditions that are created.</w:t>
            </w:r>
          </w:p>
        </w:tc>
        <w:tc>
          <w:tcPr>
            <w:tcW w:w="7407" w:type="dxa"/>
          </w:tcPr>
          <w:p w:rsidR="00000000" w:rsidRDefault="00BD6E96">
            <w:pPr>
              <w:rPr>
                <w:lang w:val="de-DE"/>
              </w:rPr>
            </w:pPr>
            <w:r>
              <w:rPr>
                <w:lang w:val="de-DE"/>
              </w:rPr>
              <w:t xml:space="preserve">Das Live-Aufnahmeprofil steuert die Anzahl und </w:t>
            </w:r>
            <w:r>
              <w:rPr>
                <w:lang w:val="de-DE"/>
              </w:rPr>
              <w:t>Qualit</w:t>
            </w:r>
            <w:r>
              <w:rPr>
                <w:lang w:val="de-DE"/>
              </w:rPr>
              <w:t>ä</w:t>
            </w:r>
            <w:r>
              <w:rPr>
                <w:lang w:val="de-DE"/>
              </w:rPr>
              <w:t>t der erstellten Live-Wiedergaben.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b9562e95-d186-4e1d-9df8-76726adef7a9</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Konvertieren Sie das Ereignis nach Abschluss in ein Video-Asset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b467a402-c1d3-4607-8489-a49a80493f2f</w:t>
            </w:r>
          </w:p>
        </w:tc>
        <w:tc>
          <w:tcPr>
            <w:tcW w:w="7407" w:type="dxa"/>
            <w:shd w:val="clear" w:color="auto" w:fill="F2F2F2" w:themeFill="background1" w:themeFillShade="F2"/>
          </w:tcPr>
          <w:p w:rsidR="00000000" w:rsidRDefault="00BD6E96">
            <w:pPr>
              <w:rPr>
                <w:noProof/>
              </w:rPr>
            </w:pPr>
            <w:r>
              <w:rPr>
                <w:noProof/>
              </w:rPr>
              <w:t>This will save the event as a video in the Media module.</w:t>
            </w:r>
          </w:p>
        </w:tc>
        <w:tc>
          <w:tcPr>
            <w:tcW w:w="7407" w:type="dxa"/>
          </w:tcPr>
          <w:p w:rsidR="00000000" w:rsidRDefault="00BD6E96">
            <w:pPr>
              <w:rPr>
                <w:lang w:val="de-DE"/>
              </w:rPr>
            </w:pPr>
            <w:r>
              <w:rPr>
                <w:lang w:val="de-DE"/>
              </w:rPr>
              <w:t>Dadurch wird das Ereignis als Video im Medienmodul gespeichert.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dca7f04e-4a0a-408d-abd5-4ec952a03160</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BD6E96">
            <w:pPr>
              <w:rPr>
                <w:lang w:val="de-DE"/>
              </w:rPr>
            </w:pPr>
            <w:r>
              <w:rPr>
                <w:lang w:val="de-DE"/>
              </w:rPr>
              <w:t>W</w:t>
            </w:r>
            <w:r>
              <w:rPr>
                <w:lang w:val="de-DE"/>
              </w:rPr>
              <w:t>ä</w:t>
            </w:r>
            <w:r>
              <w:rPr>
                <w:lang w:val="de-DE"/>
              </w:rPr>
              <w:t xml:space="preserve">hle </w:t>
            </w:r>
            <w:r>
              <w:rPr>
                <w:lang w:val="de-DE"/>
              </w:rPr>
              <w:t xml:space="preserve">aus </w:t>
            </w:r>
            <w:r>
              <w:rPr>
                <w:rStyle w:val="mqInternal"/>
                <w:noProof/>
                <w:lang w:val="de-DE"/>
              </w:rPr>
              <w:t>[1}</w:t>
            </w:r>
            <w:r>
              <w:rPr>
                <w:lang w:val="de-DE"/>
              </w:rPr>
              <w:t>Region</w:t>
            </w:r>
            <w:r>
              <w:rPr>
                <w:rStyle w:val="mqInternal"/>
                <w:noProof/>
                <w:lang w:val="de-DE"/>
              </w:rPr>
              <w:t>{2]</w:t>
            </w:r>
            <w:r>
              <w:rPr>
                <w:lang w:val="de-DE"/>
              </w:rPr>
              <w:t xml:space="preserve"> am n</w:t>
            </w:r>
            <w:r>
              <w:rPr>
                <w:lang w:val="de-DE"/>
              </w:rPr>
              <w:t>ä</w:t>
            </w:r>
            <w:r>
              <w:rPr>
                <w:lang w:val="de-DE"/>
              </w:rPr>
              <w:t>chsten zu Ihrem Standort.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f83fcd99-6ae2-4750-a025-843d42f6b11d</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ERWEITERTE OPTIONEN</w:t>
            </w:r>
            <w:r>
              <w:rPr>
                <w:rStyle w:val="mqInternal"/>
                <w:noProof/>
                <w:lang w:val="de-DE"/>
              </w:rPr>
              <w:t>{2]</w:t>
            </w:r>
            <w:r>
              <w:rPr>
                <w:lang w:val="de-DE"/>
              </w:rPr>
              <w:t xml:space="preserve"> Link, um die erweiterten Optionen zu erweitern.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5587f815-cd52-483f-bb44-173958e2d80f</w:t>
            </w:r>
          </w:p>
        </w:tc>
        <w:tc>
          <w:tcPr>
            <w:tcW w:w="7407" w:type="dxa"/>
            <w:shd w:val="clear" w:color="auto" w:fill="F2F2F2" w:themeFill="background1" w:themeFillShade="F2"/>
          </w:tcPr>
          <w:p w:rsidR="00000000" w:rsidRDefault="00BD6E96">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BD6E96">
            <w:pPr>
              <w:rPr>
                <w:lang w:val="de-DE"/>
              </w:rPr>
            </w:pPr>
            <w:r>
              <w:rPr>
                <w:lang w:val="de-DE"/>
              </w:rPr>
              <w:t xml:space="preserve">Stellen Sie die </w:t>
            </w:r>
            <w:r>
              <w:rPr>
                <w:rStyle w:val="mqInternal"/>
                <w:noProof/>
                <w:lang w:val="de-DE"/>
              </w:rPr>
              <w:t>[1}</w:t>
            </w:r>
            <w:r>
              <w:rPr>
                <w:lang w:val="de-DE"/>
              </w:rPr>
              <w:t>Zeit erneut verbinden</w:t>
            </w:r>
            <w:r>
              <w:rPr>
                <w:rStyle w:val="mqInternal"/>
                <w:noProof/>
                <w:lang w:val="de-DE"/>
              </w:rPr>
              <w:t>{2]</w:t>
            </w:r>
            <w:r>
              <w:rPr>
                <w:lang w:val="de-DE"/>
              </w:rPr>
              <w:t xml:space="preserve"> bis 10 Minuten (Standard).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a81e0754-1071-45b2-a5ed-61d682beb0cd</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abbf7ec7-7573-477c-8782-ee535461f7af</w:t>
            </w:r>
          </w:p>
        </w:tc>
        <w:tc>
          <w:tcPr>
            <w:tcW w:w="7407" w:type="dxa"/>
            <w:shd w:val="clear" w:color="auto" w:fill="F2F2F2" w:themeFill="background1" w:themeFillShade="F2"/>
          </w:tcPr>
          <w:p w:rsidR="00000000" w:rsidRDefault="00BD6E96">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BD6E96">
            <w:pPr>
              <w:rPr>
                <w:lang w:val="de-DE"/>
              </w:rPr>
            </w:pPr>
            <w:r>
              <w:rPr>
                <w:lang w:val="de-DE"/>
              </w:rPr>
              <w:t>Das Live-Modul gibt a zur</w:t>
            </w:r>
            <w:r>
              <w:rPr>
                <w:lang w:val="de-DE"/>
              </w:rPr>
              <w:t>ü</w:t>
            </w:r>
            <w:r>
              <w:rPr>
                <w:lang w:val="de-DE"/>
              </w:rPr>
              <w:t xml:space="preserve">ck </w:t>
            </w:r>
            <w:r>
              <w:rPr>
                <w:rStyle w:val="mqInternal"/>
                <w:noProof/>
                <w:lang w:val="de-DE"/>
              </w:rPr>
              <w:t>[1}</w:t>
            </w:r>
            <w:r>
              <w:rPr>
                <w:lang w:val="de-DE"/>
              </w:rPr>
              <w:t xml:space="preserve">Stream-Endpunkt (RTMP-URL) </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0772a166-e4f9</w:t>
            </w:r>
            <w:r>
              <w:rPr>
                <w:noProof/>
                <w:sz w:val="2"/>
              </w:rPr>
              <w:t>-4476-ad5e-e627e7dfe843</w:t>
            </w:r>
          </w:p>
        </w:tc>
        <w:tc>
          <w:tcPr>
            <w:tcW w:w="7407" w:type="dxa"/>
            <w:shd w:val="clear" w:color="auto" w:fill="F2F2F2" w:themeFill="background1" w:themeFillShade="F2"/>
          </w:tcPr>
          <w:p w:rsidR="00000000" w:rsidRDefault="00BD6E96">
            <w:pPr>
              <w:rPr>
                <w:noProof/>
              </w:rPr>
            </w:pPr>
            <w:r>
              <w:rPr>
                <w:noProof/>
              </w:rPr>
              <w:t>These values will be used in the encoder settings.</w:t>
            </w:r>
          </w:p>
        </w:tc>
        <w:tc>
          <w:tcPr>
            <w:tcW w:w="7407" w:type="dxa"/>
          </w:tcPr>
          <w:p w:rsidR="00000000" w:rsidRDefault="00BD6E96">
            <w:pPr>
              <w:rPr>
                <w:lang w:val="de-DE"/>
              </w:rPr>
            </w:pPr>
            <w:r>
              <w:rPr>
                <w:lang w:val="de-DE"/>
              </w:rPr>
              <w:t>Diese Werte werden in den Encodereinstellungen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abd8ca05-b9a2-4898-b6a1-a614bad7744e</w:t>
            </w:r>
          </w:p>
        </w:tc>
        <w:tc>
          <w:tcPr>
            <w:tcW w:w="7407" w:type="dxa"/>
            <w:shd w:val="clear" w:color="auto" w:fill="F2F2F2" w:themeFill="background1" w:themeFillShade="F2"/>
          </w:tcPr>
          <w:p w:rsidR="00000000" w:rsidRDefault="00BD6E96">
            <w:pPr>
              <w:rPr>
                <w:noProof/>
              </w:rPr>
            </w:pPr>
            <w:r>
              <w:rPr>
                <w:noProof/>
              </w:rPr>
              <w:t>Configuring your encoder</w:t>
            </w:r>
          </w:p>
        </w:tc>
        <w:tc>
          <w:tcPr>
            <w:tcW w:w="7407" w:type="dxa"/>
          </w:tcPr>
          <w:p w:rsidR="00000000" w:rsidRDefault="00BD6E96">
            <w:pPr>
              <w:rPr>
                <w:lang w:val="de-DE"/>
              </w:rPr>
            </w:pPr>
            <w:r>
              <w:rPr>
                <w:lang w:val="de-DE"/>
              </w:rPr>
              <w:t>Konfigurieren Sie Ihren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b2f07ab8-f56f-4c47-</w:t>
            </w:r>
            <w:r>
              <w:rPr>
                <w:noProof/>
                <w:sz w:val="2"/>
              </w:rPr>
              <w:t>a36a-97302ef603dd</w:t>
            </w:r>
          </w:p>
        </w:tc>
        <w:tc>
          <w:tcPr>
            <w:tcW w:w="7407" w:type="dxa"/>
            <w:shd w:val="clear" w:color="auto" w:fill="F2F2F2" w:themeFill="background1" w:themeFillShade="F2"/>
          </w:tcPr>
          <w:p w:rsidR="00000000" w:rsidRDefault="00BD6E96">
            <w:pPr>
              <w:rPr>
                <w:noProof/>
              </w:rPr>
            </w:pPr>
            <w:r>
              <w:rPr>
                <w:noProof/>
              </w:rPr>
              <w:t>In this section, we will configure and use the Telestream Wirecast encoder to support a live streaming event.</w:t>
            </w:r>
          </w:p>
        </w:tc>
        <w:tc>
          <w:tcPr>
            <w:tcW w:w="7407" w:type="dxa"/>
          </w:tcPr>
          <w:p w:rsidR="00000000" w:rsidRDefault="00BD6E96">
            <w:pPr>
              <w:rPr>
                <w:lang w:val="de-DE"/>
              </w:rPr>
            </w:pPr>
            <w:r>
              <w:rPr>
                <w:lang w:val="de-DE"/>
              </w:rPr>
              <w:t>In diesem Abschnitt konfigurieren und verwenden wir den Telestream Wirecast-Encoder, um ein Live-Streaming-Ereignis zu unterst</w:t>
            </w:r>
            <w:r>
              <w:rPr>
                <w:lang w:val="de-DE"/>
              </w:rPr>
              <w:t>ü</w:t>
            </w:r>
            <w:r>
              <w:rPr>
                <w:lang w:val="de-DE"/>
              </w:rPr>
              <w:t>t</w:t>
            </w:r>
            <w:r>
              <w:rPr>
                <w:lang w:val="de-DE"/>
              </w:rPr>
              <w: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4c104343-431f-4a70-9d2e-e7dea10eee6e</w:t>
            </w:r>
          </w:p>
        </w:tc>
        <w:tc>
          <w:tcPr>
            <w:tcW w:w="7407" w:type="dxa"/>
            <w:shd w:val="clear" w:color="auto" w:fill="F2F2F2" w:themeFill="background1" w:themeFillShade="F2"/>
          </w:tcPr>
          <w:p w:rsidR="00000000" w:rsidRDefault="00BD6E96">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BD6E96">
            <w:pPr>
              <w:rPr>
                <w:lang w:val="de-DE"/>
              </w:rPr>
            </w:pPr>
            <w:r>
              <w:rPr>
                <w:lang w:val="de-DE"/>
              </w:rPr>
              <w:t>Die Telestream Wirecast-Software ist eine Desktop-Anwendung, die Eingaben von Ihrer Kamera erfasst und einen Stream erzeugt, der von einem CDN bereitgestellt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3cc209ec-d9b5-4e3b-a4d0-16c0898f64bd</w:t>
            </w:r>
          </w:p>
        </w:tc>
        <w:tc>
          <w:tcPr>
            <w:tcW w:w="7407" w:type="dxa"/>
            <w:shd w:val="clear" w:color="auto" w:fill="F2F2F2" w:themeFill="background1" w:themeFillShade="F2"/>
          </w:tcPr>
          <w:p w:rsidR="00000000" w:rsidRDefault="00BD6E96">
            <w:pPr>
              <w:rPr>
                <w:noProof/>
              </w:rPr>
            </w:pPr>
            <w:r>
              <w:rPr>
                <w:noProof/>
              </w:rPr>
              <w:t>Note that there are hardware and other soft</w:t>
            </w:r>
            <w:r>
              <w:rPr>
                <w:noProof/>
              </w:rPr>
              <w:t>ware based encoding solutions available that may be better suited for delivering your live streaming event.</w:t>
            </w:r>
          </w:p>
        </w:tc>
        <w:tc>
          <w:tcPr>
            <w:tcW w:w="7407" w:type="dxa"/>
          </w:tcPr>
          <w:p w:rsidR="00000000" w:rsidRDefault="00BD6E96">
            <w:pPr>
              <w:rPr>
                <w:lang w:val="de-DE"/>
              </w:rPr>
            </w:pPr>
            <w:r>
              <w:rPr>
                <w:lang w:val="de-DE"/>
              </w:rPr>
              <w:t>Beachten Sie, dass Hardware- und andere softwarebasierte Codierungsl</w:t>
            </w:r>
            <w:r>
              <w:rPr>
                <w:lang w:val="de-DE"/>
              </w:rPr>
              <w:t>ö</w:t>
            </w:r>
            <w:r>
              <w:rPr>
                <w:lang w:val="de-DE"/>
              </w:rPr>
              <w:t>sungen verf</w:t>
            </w:r>
            <w:r>
              <w:rPr>
                <w:lang w:val="de-DE"/>
              </w:rPr>
              <w:t>ü</w:t>
            </w:r>
            <w:r>
              <w:rPr>
                <w:lang w:val="de-DE"/>
              </w:rPr>
              <w:t>gbar sind, die m</w:t>
            </w:r>
            <w:r>
              <w:rPr>
                <w:lang w:val="de-DE"/>
              </w:rPr>
              <w:t>ö</w:t>
            </w:r>
            <w:r>
              <w:rPr>
                <w:lang w:val="de-DE"/>
              </w:rPr>
              <w:t>glicherweise besser f</w:t>
            </w:r>
            <w:r>
              <w:rPr>
                <w:lang w:val="de-DE"/>
              </w:rPr>
              <w:t>ü</w:t>
            </w:r>
            <w:r>
              <w:rPr>
                <w:lang w:val="de-DE"/>
              </w:rPr>
              <w:t xml:space="preserve">r die </w:t>
            </w:r>
            <w:r>
              <w:rPr>
                <w:lang w:val="de-DE"/>
              </w:rPr>
              <w:t>Ü</w:t>
            </w:r>
            <w:r>
              <w:rPr>
                <w:lang w:val="de-DE"/>
              </w:rPr>
              <w:t>bertragung Ihres Live</w:t>
            </w:r>
            <w:r>
              <w:rPr>
                <w:lang w:val="de-DE"/>
              </w:rPr>
              <w:t>-Streaming-Ereignisses geeignet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daa1125b-134e-4ea8-a5bb-40db5dbdb7bd</w:t>
            </w:r>
          </w:p>
        </w:tc>
        <w:tc>
          <w:tcPr>
            <w:tcW w:w="7407" w:type="dxa"/>
            <w:shd w:val="clear" w:color="auto" w:fill="F2F2F2" w:themeFill="background1" w:themeFillShade="F2"/>
          </w:tcPr>
          <w:p w:rsidR="00000000" w:rsidRDefault="00BD6E96">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eine Testversion der Wirecast-Software von der herunterladen </w:t>
            </w:r>
            <w:r>
              <w:rPr>
                <w:rStyle w:val="mqInternal"/>
                <w:noProof/>
                <w:lang w:val="de-DE"/>
              </w:rPr>
              <w:t>[1}</w:t>
            </w:r>
            <w:r>
              <w:rPr>
                <w:lang w:val="de-DE"/>
              </w:rPr>
              <w:t>Telestre</w:t>
            </w:r>
            <w:r>
              <w:rPr>
                <w:lang w:val="de-DE"/>
              </w:rPr>
              <w:t>am-Website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35b0d998-9636-4a5b-9d30-a41fdf2538c8</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6a8051da-1bed-49a8-addf-0481a1f61195</w:t>
            </w:r>
          </w:p>
        </w:tc>
        <w:tc>
          <w:tcPr>
            <w:tcW w:w="7407" w:type="dxa"/>
            <w:shd w:val="clear" w:color="auto" w:fill="F2F2F2" w:themeFill="background1" w:themeFillShade="F2"/>
          </w:tcPr>
          <w:p w:rsidR="00000000" w:rsidRDefault="00BD6E96">
            <w:pPr>
              <w:rPr>
                <w:noProof/>
              </w:rPr>
            </w:pPr>
            <w:r>
              <w:rPr>
                <w:noProof/>
              </w:rPr>
              <w:t>You should have the Wirecast software installed and a camera connected to your computer before proceeding.</w:t>
            </w:r>
          </w:p>
        </w:tc>
        <w:tc>
          <w:tcPr>
            <w:tcW w:w="7407" w:type="dxa"/>
          </w:tcPr>
          <w:p w:rsidR="00000000" w:rsidRDefault="00BD6E96">
            <w:pPr>
              <w:rPr>
                <w:lang w:val="de-DE"/>
              </w:rPr>
            </w:pPr>
            <w:r>
              <w:rPr>
                <w:lang w:val="de-DE"/>
              </w:rPr>
              <w:t>Sie sollten die Wirecast-Softw</w:t>
            </w:r>
            <w:r>
              <w:rPr>
                <w:lang w:val="de-DE"/>
              </w:rPr>
              <w:t>are installiert und eine Kamera an Ihren Computer angeschlossen haben, bevor Sie fortfahren.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acf607d4-677b-43a4-89dc-3618a0c80609</w:t>
            </w:r>
          </w:p>
        </w:tc>
        <w:tc>
          <w:tcPr>
            <w:tcW w:w="7407" w:type="dxa"/>
            <w:shd w:val="clear" w:color="auto" w:fill="F2F2F2" w:themeFill="background1" w:themeFillShade="F2"/>
          </w:tcPr>
          <w:p w:rsidR="00000000" w:rsidRDefault="00BD6E96">
            <w:pPr>
              <w:rPr>
                <w:noProof/>
              </w:rPr>
            </w:pPr>
            <w:r>
              <w:rPr>
                <w:noProof/>
              </w:rPr>
              <w:t>This example uses a DSLR connected to a laptop using the Blackmagic Design UltraStudio Mini Recorder.</w:t>
            </w:r>
          </w:p>
        </w:tc>
        <w:tc>
          <w:tcPr>
            <w:tcW w:w="7407" w:type="dxa"/>
          </w:tcPr>
          <w:p w:rsidR="00000000" w:rsidRDefault="00BD6E96">
            <w:pPr>
              <w:rPr>
                <w:lang w:val="de-DE"/>
              </w:rPr>
            </w:pPr>
            <w:r>
              <w:rPr>
                <w:lang w:val="de-DE"/>
              </w:rPr>
              <w:t>In diesem Beispiel wird eine DSLR verwendet, die mit dem Blackmagic Design UltraStudio Mini Recorder an einen Laptop angeschlossen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bc2e774d-4372-4c82-8c2e-4f5907ca72ac</w:t>
            </w:r>
          </w:p>
        </w:tc>
        <w:tc>
          <w:tcPr>
            <w:tcW w:w="7407" w:type="dxa"/>
            <w:shd w:val="clear" w:color="auto" w:fill="F2F2F2" w:themeFill="background1" w:themeFillShade="F2"/>
          </w:tcPr>
          <w:p w:rsidR="00000000" w:rsidRDefault="00BD6E96">
            <w:pPr>
              <w:rPr>
                <w:noProof/>
              </w:rPr>
            </w:pPr>
            <w:r>
              <w:rPr>
                <w:noProof/>
              </w:rPr>
              <w:t>Wirecast offers the ability to record a local copy of the stream.</w:t>
            </w:r>
          </w:p>
        </w:tc>
        <w:tc>
          <w:tcPr>
            <w:tcW w:w="7407" w:type="dxa"/>
          </w:tcPr>
          <w:p w:rsidR="00000000" w:rsidRDefault="00BD6E96">
            <w:pPr>
              <w:rPr>
                <w:lang w:val="de-DE"/>
              </w:rPr>
            </w:pPr>
            <w:r>
              <w:rPr>
                <w:lang w:val="de-DE"/>
              </w:rPr>
              <w:t>Wirecast bie</w:t>
            </w:r>
            <w:r>
              <w:rPr>
                <w:lang w:val="de-DE"/>
              </w:rPr>
              <w:t>tet die M</w:t>
            </w:r>
            <w:r>
              <w:rPr>
                <w:lang w:val="de-DE"/>
              </w:rPr>
              <w:t>ö</w:t>
            </w:r>
            <w:r>
              <w:rPr>
                <w:lang w:val="de-DE"/>
              </w:rPr>
              <w:t>glichkeit, eine lokale Kopie des Streams aufzuzeichnen.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369c89c7-d828-4828-aae5-44f6ccada42c</w:t>
            </w:r>
          </w:p>
        </w:tc>
        <w:tc>
          <w:tcPr>
            <w:tcW w:w="7407" w:type="dxa"/>
            <w:shd w:val="clear" w:color="auto" w:fill="F2F2F2" w:themeFill="background1" w:themeFillShade="F2"/>
          </w:tcPr>
          <w:p w:rsidR="00000000" w:rsidRDefault="00BD6E96">
            <w:pPr>
              <w:rPr>
                <w:noProof/>
              </w:rPr>
            </w:pPr>
            <w:r>
              <w:rPr>
                <w:noProof/>
              </w:rPr>
              <w:t>By choosing to do this, you will have a local copy of the stream that you can create clips from in case any networking issues occur during the broad</w:t>
            </w:r>
            <w:r>
              <w:rPr>
                <w:noProof/>
              </w:rPr>
              <w:t>cast of the event.</w:t>
            </w:r>
          </w:p>
        </w:tc>
        <w:tc>
          <w:tcPr>
            <w:tcW w:w="7407" w:type="dxa"/>
          </w:tcPr>
          <w:p w:rsidR="00000000" w:rsidRDefault="00BD6E96">
            <w:pPr>
              <w:rPr>
                <w:lang w:val="de-DE"/>
              </w:rPr>
            </w:pPr>
            <w:r>
              <w:rPr>
                <w:lang w:val="de-DE"/>
              </w:rPr>
              <w:t>Wenn Sie dies tun, erhalten Sie eine lokale Kopie des Streams, aus der Sie Clips erstellen k</w:t>
            </w:r>
            <w:r>
              <w:rPr>
                <w:lang w:val="de-DE"/>
              </w:rPr>
              <w:t>ö</w:t>
            </w:r>
            <w:r>
              <w:rPr>
                <w:lang w:val="de-DE"/>
              </w:rPr>
              <w:t>nnen, falls w</w:t>
            </w:r>
            <w:r>
              <w:rPr>
                <w:lang w:val="de-DE"/>
              </w:rPr>
              <w:t>ä</w:t>
            </w:r>
            <w:r>
              <w:rPr>
                <w:lang w:val="de-DE"/>
              </w:rPr>
              <w:t xml:space="preserve">hrend der </w:t>
            </w:r>
            <w:r>
              <w:rPr>
                <w:lang w:val="de-DE"/>
              </w:rPr>
              <w:t>Ü</w:t>
            </w:r>
            <w:r>
              <w:rPr>
                <w:lang w:val="de-DE"/>
              </w:rPr>
              <w:t>bertragung des Ereignisses Netzwerkprobleme auftreten.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bc5ebd8e-e538-4176-a95f-c7c8cebbdf77</w:t>
            </w:r>
          </w:p>
        </w:tc>
        <w:tc>
          <w:tcPr>
            <w:tcW w:w="7407" w:type="dxa"/>
            <w:shd w:val="clear" w:color="auto" w:fill="F2F2F2" w:themeFill="background1" w:themeFillShade="F2"/>
          </w:tcPr>
          <w:p w:rsidR="00000000" w:rsidRDefault="00BD6E96">
            <w:pPr>
              <w:rPr>
                <w:noProof/>
              </w:rPr>
            </w:pPr>
            <w:r>
              <w:rPr>
                <w:noProof/>
              </w:rPr>
              <w:t>For information on how</w:t>
            </w:r>
            <w:r>
              <w:rPr>
                <w:noProof/>
              </w:rPr>
              <w:t xml:space="preserve"> to record a local file, see the </w:t>
            </w:r>
            <w:r>
              <w:rPr>
                <w:rStyle w:val="mqInternal"/>
                <w:noProof/>
              </w:rPr>
              <w:t>[1}</w:t>
            </w:r>
            <w:r>
              <w:rPr>
                <w:noProof/>
              </w:rPr>
              <w:t>Wirecast documentation</w:t>
            </w:r>
            <w:r>
              <w:rPr>
                <w:rStyle w:val="mqInternal"/>
                <w:noProof/>
              </w:rPr>
              <w:t>{2]</w:t>
            </w:r>
            <w:r>
              <w:rPr>
                <w:noProof/>
              </w:rPr>
              <w:t>.</w:t>
            </w:r>
          </w:p>
        </w:tc>
        <w:tc>
          <w:tcPr>
            <w:tcW w:w="7407" w:type="dxa"/>
          </w:tcPr>
          <w:p w:rsidR="00000000" w:rsidRDefault="00BD6E96">
            <w:pPr>
              <w:rPr>
                <w:lang w:val="de-DE"/>
              </w:rPr>
            </w:pPr>
            <w:r>
              <w:rPr>
                <w:lang w:val="de-DE"/>
              </w:rPr>
              <w:t xml:space="preserve">Informationen zum Aufzeichnen einer lokalen Datei finden Sie in der </w:t>
            </w:r>
            <w:r>
              <w:rPr>
                <w:rStyle w:val="mqInternal"/>
                <w:noProof/>
                <w:lang w:val="de-DE"/>
              </w:rPr>
              <w:t>[1}</w:t>
            </w:r>
            <w:r>
              <w:rPr>
                <w:lang w:val="de-DE"/>
              </w:rPr>
              <w:t>Wirecast-Dokumentation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950af923-3ff5-4c32-a094-baecdf2aeb75</w:t>
            </w:r>
          </w:p>
        </w:tc>
        <w:tc>
          <w:tcPr>
            <w:tcW w:w="7407" w:type="dxa"/>
            <w:shd w:val="clear" w:color="auto" w:fill="F2F2F2" w:themeFill="background1" w:themeFillShade="F2"/>
          </w:tcPr>
          <w:p w:rsidR="00000000" w:rsidRDefault="00BD6E96">
            <w:pPr>
              <w:rPr>
                <w:noProof/>
              </w:rPr>
            </w:pPr>
            <w:r>
              <w:rPr>
                <w:noProof/>
              </w:rPr>
              <w:t xml:space="preserve">This example uses a DSLR connected to a laptop using </w:t>
            </w:r>
            <w:r>
              <w:rPr>
                <w:noProof/>
              </w:rPr>
              <w:t>the Blackmagic Design UltraStudio Mini Recorder.</w:t>
            </w:r>
          </w:p>
        </w:tc>
        <w:tc>
          <w:tcPr>
            <w:tcW w:w="7407" w:type="dxa"/>
          </w:tcPr>
          <w:p w:rsidR="00000000" w:rsidRDefault="00BD6E96">
            <w:pPr>
              <w:rPr>
                <w:lang w:val="de-DE"/>
              </w:rPr>
            </w:pPr>
            <w:r>
              <w:rPr>
                <w:lang w:val="de-DE"/>
              </w:rPr>
              <w:t>In diesem Beispiel wird eine DSLR verwendet, die mit dem Blackmagic Design UltraStudio Mini Recorder an einen Laptop angeschlossen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5c97945c-bbc3-40e7-ac55-87f0e5bea2f9</w:t>
            </w:r>
          </w:p>
        </w:tc>
        <w:tc>
          <w:tcPr>
            <w:tcW w:w="7407" w:type="dxa"/>
            <w:shd w:val="clear" w:color="auto" w:fill="F2F2F2" w:themeFill="background1" w:themeFillShade="F2"/>
          </w:tcPr>
          <w:p w:rsidR="00000000" w:rsidRDefault="00BD6E96">
            <w:pPr>
              <w:rPr>
                <w:noProof/>
              </w:rPr>
            </w:pPr>
            <w:r>
              <w:rPr>
                <w:noProof/>
              </w:rPr>
              <w:t>Open Wirecast.</w:t>
            </w:r>
          </w:p>
        </w:tc>
        <w:tc>
          <w:tcPr>
            <w:tcW w:w="7407" w:type="dxa"/>
          </w:tcPr>
          <w:p w:rsidR="00000000" w:rsidRDefault="00BD6E96">
            <w:pPr>
              <w:rPr>
                <w:lang w:val="de-DE"/>
              </w:rPr>
            </w:pPr>
            <w:r>
              <w:rPr>
                <w:lang w:val="de-DE"/>
              </w:rPr>
              <w:t>Ö</w:t>
            </w:r>
            <w:r>
              <w:rPr>
                <w:lang w:val="de-DE"/>
              </w:rPr>
              <w:t>ffnen Sie Wirecast.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ecdc5d70-eb1b-4666-83e6-eb3da4dc450b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w:t>
            </w:r>
            <w:r>
              <w:rPr>
                <w:rStyle w:val="mqInternal"/>
                <w:noProof/>
                <w:lang w:val="de-DE"/>
              </w:rPr>
              <w:t>{2]</w:t>
            </w:r>
            <w:r>
              <w:rPr>
                <w:lang w:val="de-DE"/>
              </w:rPr>
              <w:t xml:space="preserve"> und w</w:t>
            </w:r>
            <w:r>
              <w:rPr>
                <w:lang w:val="de-DE"/>
              </w:rPr>
              <w:t>ä</w:t>
            </w:r>
            <w:r>
              <w:rPr>
                <w:lang w:val="de-DE"/>
              </w:rPr>
              <w:t xml:space="preserve">hlen Sie </w:t>
            </w:r>
            <w:r>
              <w:rPr>
                <w:rStyle w:val="mqInternal"/>
                <w:noProof/>
                <w:lang w:val="de-DE"/>
              </w:rPr>
              <w:t>[1}</w:t>
            </w:r>
            <w:r>
              <w:rPr>
                <w:lang w:val="de-DE"/>
              </w:rPr>
              <w:t>Videoaufnahme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2eadedaa-686e-4a90-ba78-7246b687c754</w:t>
            </w:r>
          </w:p>
        </w:tc>
        <w:tc>
          <w:tcPr>
            <w:tcW w:w="7407" w:type="dxa"/>
            <w:shd w:val="clear" w:color="auto" w:fill="F2F2F2" w:themeFill="background1" w:themeFillShade="F2"/>
          </w:tcPr>
          <w:p w:rsidR="00000000" w:rsidRDefault="00BD6E96">
            <w:pPr>
              <w:rPr>
                <w:noProof/>
              </w:rPr>
            </w:pPr>
            <w:r>
              <w:rPr>
                <w:noProof/>
              </w:rPr>
              <w:t>Select your camera from the list.</w:t>
            </w:r>
          </w:p>
        </w:tc>
        <w:tc>
          <w:tcPr>
            <w:tcW w:w="7407" w:type="dxa"/>
          </w:tcPr>
          <w:p w:rsidR="00000000" w:rsidRDefault="00BD6E96">
            <w:pPr>
              <w:rPr>
                <w:lang w:val="de-DE"/>
              </w:rPr>
            </w:pPr>
            <w:r>
              <w:rPr>
                <w:lang w:val="de-DE"/>
              </w:rPr>
              <w:t>W</w:t>
            </w:r>
            <w:r>
              <w:rPr>
                <w:lang w:val="de-DE"/>
              </w:rPr>
              <w:t>ä</w:t>
            </w:r>
            <w:r>
              <w:rPr>
                <w:lang w:val="de-DE"/>
              </w:rPr>
              <w:t>hlen Sie Ihre Kame</w:t>
            </w:r>
            <w:r>
              <w:rPr>
                <w:lang w:val="de-DE"/>
              </w:rPr>
              <w:t>ra aus der Liste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d54c40ad-e911-4599-b634-be3ed3b9c31c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790d7371-bfce-4c18-9607-f094f4b84598</w:t>
            </w:r>
          </w:p>
        </w:tc>
        <w:tc>
          <w:tcPr>
            <w:tcW w:w="7407" w:type="dxa"/>
            <w:shd w:val="clear" w:color="auto" w:fill="F2F2F2" w:themeFill="background1" w:themeFillShade="F2"/>
          </w:tcPr>
          <w:p w:rsidR="00000000" w:rsidRDefault="00BD6E96">
            <w:pPr>
              <w:rPr>
                <w:noProof/>
              </w:rPr>
            </w:pPr>
            <w:r>
              <w:rPr>
                <w:noProof/>
              </w:rPr>
              <w:t>Confirm that the selected video source appears in the preview pane.</w:t>
            </w:r>
          </w:p>
        </w:tc>
        <w:tc>
          <w:tcPr>
            <w:tcW w:w="7407" w:type="dxa"/>
          </w:tcPr>
          <w:p w:rsidR="00000000" w:rsidRDefault="00BD6E96">
            <w:pPr>
              <w:rPr>
                <w:lang w:val="de-DE"/>
              </w:rPr>
            </w:pPr>
            <w:r>
              <w:rPr>
                <w:lang w:val="de-DE"/>
              </w:rPr>
              <w:t>Stellen Sie sicher, dass die ausgew</w:t>
            </w:r>
            <w:r>
              <w:rPr>
                <w:lang w:val="de-DE"/>
              </w:rPr>
              <w:t>ä</w:t>
            </w:r>
            <w:r>
              <w:rPr>
                <w:lang w:val="de-DE"/>
              </w:rPr>
              <w:t>hlt</w:t>
            </w:r>
            <w:r>
              <w:rPr>
                <w:lang w:val="de-DE"/>
              </w:rPr>
              <w:t>e Videoquelle im Vorschaufenster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33e1751a-c8d4-4911-b89c-feb901f2a885</w:t>
            </w:r>
          </w:p>
        </w:tc>
        <w:tc>
          <w:tcPr>
            <w:tcW w:w="7407" w:type="dxa"/>
            <w:shd w:val="clear" w:color="auto" w:fill="F2F2F2" w:themeFill="background1" w:themeFillShade="F2"/>
          </w:tcPr>
          <w:p w:rsidR="00000000" w:rsidRDefault="00BD6E96">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BD6E96">
            <w:pPr>
              <w:rPr>
                <w:lang w:val="de-DE"/>
              </w:rPr>
            </w:pPr>
            <w:r>
              <w:rPr>
                <w:lang w:val="de-DE"/>
              </w:rPr>
              <w:t>Klicken Sie auf die Pfeilschaltfl</w:t>
            </w:r>
            <w:r>
              <w:rPr>
                <w:lang w:val="de-DE"/>
              </w:rPr>
              <w:t>ä</w:t>
            </w:r>
            <w:r>
              <w:rPr>
                <w:lang w:val="de-DE"/>
              </w:rPr>
              <w:t>che (</w:t>
            </w:r>
            <w:r>
              <w:rPr>
                <w:rStyle w:val="mqInternal"/>
                <w:noProof/>
                <w:lang w:val="de-DE"/>
              </w:rPr>
              <w:t>[1]</w:t>
            </w:r>
            <w:r>
              <w:rPr>
                <w:lang w:val="de-DE"/>
              </w:rPr>
              <w:t xml:space="preserve"> ), damit die Kamera die Live-Aufnahme macht.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136cce3f-fd39-4b8a-b120-4ab6ebc32747</w:t>
            </w:r>
          </w:p>
        </w:tc>
        <w:tc>
          <w:tcPr>
            <w:tcW w:w="7407" w:type="dxa"/>
            <w:shd w:val="clear" w:color="auto" w:fill="F2F2F2" w:themeFill="background1" w:themeFillShade="F2"/>
          </w:tcPr>
          <w:p w:rsidR="00000000" w:rsidRDefault="00BD6E96">
            <w:pPr>
              <w:rPr>
                <w:noProof/>
              </w:rPr>
            </w:pPr>
            <w:r>
              <w:rPr>
                <w:noProof/>
              </w:rPr>
              <w:t>Click the stream button (</w:t>
            </w:r>
            <w:r>
              <w:rPr>
                <w:rStyle w:val="mqInternal"/>
                <w:noProof/>
              </w:rPr>
              <w:t>[1]</w:t>
            </w:r>
            <w:r>
              <w:rPr>
                <w:noProof/>
              </w:rPr>
              <w:t>).</w:t>
            </w:r>
          </w:p>
        </w:tc>
        <w:tc>
          <w:tcPr>
            <w:tcW w:w="7407" w:type="dxa"/>
          </w:tcPr>
          <w:p w:rsidR="00000000" w:rsidRDefault="00BD6E96">
            <w:pPr>
              <w:rPr>
                <w:lang w:val="de-DE"/>
              </w:rPr>
            </w:pPr>
            <w:r>
              <w:rPr>
                <w:lang w:val="de-DE"/>
              </w:rPr>
              <w:t>Klicken Sie auf die Stream-Schaltfl</w:t>
            </w:r>
            <w:r>
              <w:rPr>
                <w:lang w:val="de-DE"/>
              </w:rPr>
              <w:t>ä</w:t>
            </w:r>
            <w:r>
              <w:rPr>
                <w:lang w:val="de-DE"/>
              </w:rPr>
              <w:t>che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3b3e9b6f-d7bd-4087-abcf-245d1462707b</w:t>
            </w:r>
          </w:p>
        </w:tc>
        <w:tc>
          <w:tcPr>
            <w:tcW w:w="7407" w:type="dxa"/>
            <w:shd w:val="clear" w:color="auto" w:fill="F2F2F2" w:themeFill="background1" w:themeFillShade="F2"/>
          </w:tcPr>
          <w:p w:rsidR="00000000" w:rsidRDefault="00BD6E96">
            <w:pPr>
              <w:rPr>
                <w:noProof/>
              </w:rPr>
            </w:pPr>
            <w:r>
              <w:rPr>
                <w:noProof/>
              </w:rPr>
              <w:t>You will be prompted to enter the Output Settings.</w:t>
            </w:r>
          </w:p>
        </w:tc>
        <w:tc>
          <w:tcPr>
            <w:tcW w:w="7407" w:type="dxa"/>
          </w:tcPr>
          <w:p w:rsidR="00000000" w:rsidRDefault="00BD6E96">
            <w:pPr>
              <w:rPr>
                <w:lang w:val="de-DE"/>
              </w:rPr>
            </w:pPr>
            <w:r>
              <w:rPr>
                <w:lang w:val="de-DE"/>
              </w:rPr>
              <w:t>Sie werden aufgefordert, die Ausgabeeinstellungen einzugeben.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5732fc70-d281-49c8-8f3d-b2b85c6935eb</w:t>
            </w:r>
          </w:p>
        </w:tc>
        <w:tc>
          <w:tcPr>
            <w:tcW w:w="7407" w:type="dxa"/>
            <w:shd w:val="clear" w:color="auto" w:fill="F2F2F2" w:themeFill="background1" w:themeFillShade="F2"/>
          </w:tcPr>
          <w:p w:rsidR="00000000" w:rsidRDefault="00BD6E96">
            <w:pPr>
              <w:rPr>
                <w:noProof/>
              </w:rPr>
            </w:pPr>
            <w:r>
              <w:rPr>
                <w:noProof/>
              </w:rPr>
              <w:t xml:space="preserve">Set the </w:t>
            </w:r>
            <w:r>
              <w:rPr>
                <w:rStyle w:val="mqInternal"/>
                <w:noProof/>
              </w:rPr>
              <w:t>[1}</w:t>
            </w:r>
            <w:r>
              <w:rPr>
                <w:noProof/>
              </w:rPr>
              <w:t>Output 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BD6E96">
            <w:pPr>
              <w:rPr>
                <w:lang w:val="de-DE"/>
              </w:rPr>
            </w:pPr>
            <w:r>
              <w:rPr>
                <w:lang w:val="de-DE"/>
              </w:rPr>
              <w:t xml:space="preserve">Stellen Sie die </w:t>
            </w:r>
            <w:r>
              <w:rPr>
                <w:rStyle w:val="mqInternal"/>
                <w:noProof/>
                <w:lang w:val="de-DE"/>
              </w:rPr>
              <w:t>[1}</w:t>
            </w:r>
            <w:r>
              <w:rPr>
                <w:lang w:val="de-DE"/>
              </w:rPr>
              <w:t>Ausgabeziel</w:t>
            </w:r>
            <w:r>
              <w:rPr>
                <w:rStyle w:val="mqInternal"/>
                <w:noProof/>
                <w:lang w:val="de-DE"/>
              </w:rPr>
              <w:t>{2]</w:t>
            </w:r>
            <w:r>
              <w:rPr>
                <w:lang w:val="de-DE"/>
              </w:rPr>
              <w:t xml:space="preserve"> zu </w:t>
            </w:r>
            <w:r>
              <w:rPr>
                <w:rStyle w:val="mqInternal"/>
                <w:noProof/>
                <w:lang w:val="de-DE"/>
              </w:rPr>
              <w:t>[1}</w:t>
            </w:r>
            <w:r>
              <w:rPr>
                <w:lang w:val="de-DE"/>
              </w:rPr>
              <w:t>RTMP-Server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5cf3ade2-7b26-4a82-914a-045968f9d28e</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4cc40fd1-e50c-4200-846a-681253178451</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Adresse</w:t>
            </w:r>
            <w:r>
              <w:rPr>
                <w:rStyle w:val="mqInternal"/>
                <w:noProof/>
                <w:lang w:val="de-DE"/>
              </w:rPr>
              <w:t>{2]</w:t>
            </w:r>
            <w:r>
              <w:rPr>
                <w:lang w:val="de-DE"/>
              </w:rPr>
              <w:t xml:space="preserve"> , benutze die </w:t>
            </w:r>
            <w:r>
              <w:rPr>
                <w:rStyle w:val="mqInternal"/>
                <w:noProof/>
                <w:lang w:val="de-DE"/>
              </w:rPr>
              <w:t>[1}</w:t>
            </w:r>
            <w:r>
              <w:rPr>
                <w:lang w:val="de-DE"/>
              </w:rPr>
              <w:t>URL streamen</w:t>
            </w:r>
            <w:r>
              <w:rPr>
                <w:rStyle w:val="mqInternal"/>
                <w:noProof/>
                <w:lang w:val="de-DE"/>
              </w:rPr>
              <w:t>{2]</w:t>
            </w:r>
            <w:r>
              <w:rPr>
                <w:lang w:val="de-DE"/>
              </w:rPr>
              <w:t xml:space="preserve"> vom Live-Modul bereitgestellt.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053032c5-93e8-411e-9c75-d4cef4e0554c</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Stream</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Strom</w:t>
            </w:r>
            <w:r>
              <w:rPr>
                <w:rStyle w:val="mqInternal"/>
                <w:noProof/>
                <w:lang w:val="de-DE"/>
              </w:rPr>
              <w:t>{2]</w:t>
            </w:r>
            <w:r>
              <w:rPr>
                <w:lang w:val="de-DE"/>
              </w:rPr>
              <w:t xml:space="preserve"> , benutzen </w:t>
            </w:r>
            <w:r>
              <w:rPr>
                <w:rStyle w:val="mqInternal"/>
                <w:noProof/>
                <w:lang w:val="de-DE"/>
              </w:rPr>
              <w:t>[1}</w:t>
            </w:r>
            <w:r>
              <w:rPr>
                <w:lang w:val="de-DE"/>
              </w:rPr>
              <w:t>am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04e3f6f4-e1c8-4b02-84a6-9dbeb866ce77</w:t>
            </w:r>
          </w:p>
        </w:tc>
        <w:tc>
          <w:tcPr>
            <w:tcW w:w="7407" w:type="dxa"/>
            <w:shd w:val="clear" w:color="auto" w:fill="F2F2F2" w:themeFill="background1" w:themeFillShade="F2"/>
          </w:tcPr>
          <w:p w:rsidR="00000000" w:rsidRDefault="00BD6E96">
            <w:pPr>
              <w:rPr>
                <w:noProof/>
              </w:rPr>
            </w:pPr>
            <w:r>
              <w:rPr>
                <w:noProof/>
              </w:rPr>
              <w:t>Click the stream button (</w:t>
            </w:r>
            <w:r>
              <w:rPr>
                <w:rStyle w:val="mqInternal"/>
                <w:noProof/>
              </w:rPr>
              <w:t>[1]</w:t>
            </w:r>
            <w:r>
              <w:rPr>
                <w:noProof/>
              </w:rPr>
              <w:t>).</w:t>
            </w:r>
          </w:p>
        </w:tc>
        <w:tc>
          <w:tcPr>
            <w:tcW w:w="7407" w:type="dxa"/>
          </w:tcPr>
          <w:p w:rsidR="00000000" w:rsidRDefault="00BD6E96">
            <w:pPr>
              <w:rPr>
                <w:lang w:val="de-DE"/>
              </w:rPr>
            </w:pPr>
            <w:r>
              <w:rPr>
                <w:lang w:val="de-DE"/>
              </w:rPr>
              <w:t>Klicken Sie auf die Stream-Schaltfl</w:t>
            </w:r>
            <w:r>
              <w:rPr>
                <w:lang w:val="de-DE"/>
              </w:rPr>
              <w:t>ä</w:t>
            </w:r>
            <w:r>
              <w:rPr>
                <w:lang w:val="de-DE"/>
              </w:rPr>
              <w:t>che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c2587e96-614e-4ecf-8675-87f5487c243a</w:t>
            </w:r>
          </w:p>
        </w:tc>
        <w:tc>
          <w:tcPr>
            <w:tcW w:w="7407" w:type="dxa"/>
            <w:shd w:val="clear" w:color="auto" w:fill="F2F2F2" w:themeFill="background1" w:themeFillShade="F2"/>
          </w:tcPr>
          <w:p w:rsidR="00000000" w:rsidRDefault="00BD6E96">
            <w:pPr>
              <w:rPr>
                <w:noProof/>
              </w:rPr>
            </w:pPr>
            <w:r>
              <w:rPr>
                <w:noProof/>
              </w:rPr>
              <w:t>The live stream should begin.</w:t>
            </w:r>
          </w:p>
        </w:tc>
        <w:tc>
          <w:tcPr>
            <w:tcW w:w="7407" w:type="dxa"/>
          </w:tcPr>
          <w:p w:rsidR="00000000" w:rsidRDefault="00BD6E96">
            <w:pPr>
              <w:rPr>
                <w:lang w:val="de-DE"/>
              </w:rPr>
            </w:pPr>
            <w:r>
              <w:rPr>
                <w:lang w:val="de-DE"/>
              </w:rPr>
              <w:t>Der Live-Stream sollte beginnen.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c41e18ac-0acb-46c6-a05d-bf5432db4a4e</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c17977cf-c3a7-4d3f-9b79-89ddfccf3c8c</w:t>
            </w:r>
          </w:p>
        </w:tc>
        <w:tc>
          <w:tcPr>
            <w:tcW w:w="7407" w:type="dxa"/>
            <w:shd w:val="clear" w:color="auto" w:fill="F2F2F2" w:themeFill="background1" w:themeFillShade="F2"/>
          </w:tcPr>
          <w:p w:rsidR="00000000" w:rsidRDefault="00BD6E96">
            <w:pPr>
              <w:rPr>
                <w:noProof/>
              </w:rPr>
            </w:pPr>
            <w:r>
              <w:rPr>
                <w:noProof/>
              </w:rPr>
              <w:t>It will take about a minute to process your streams.</w:t>
            </w:r>
          </w:p>
        </w:tc>
        <w:tc>
          <w:tcPr>
            <w:tcW w:w="7407" w:type="dxa"/>
          </w:tcPr>
          <w:p w:rsidR="00000000" w:rsidRDefault="00BD6E96">
            <w:pPr>
              <w:rPr>
                <w:lang w:val="de-DE"/>
              </w:rPr>
            </w:pPr>
            <w:r>
              <w:rPr>
                <w:lang w:val="de-DE"/>
              </w:rPr>
              <w:t>Die Verarbeitung Ihrer Streams dauert ungef</w:t>
            </w:r>
            <w:r>
              <w:rPr>
                <w:lang w:val="de-DE"/>
              </w:rPr>
              <w:t>ä</w:t>
            </w:r>
            <w:r>
              <w:rPr>
                <w:lang w:val="de-DE"/>
              </w:rPr>
              <w:t>hr eine Minute.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c2949612-65f8-44b6-b058-2eb4ec42866f</w:t>
            </w:r>
          </w:p>
        </w:tc>
        <w:tc>
          <w:tcPr>
            <w:tcW w:w="7407" w:type="dxa"/>
            <w:shd w:val="clear" w:color="auto" w:fill="F2F2F2" w:themeFill="background1" w:themeFillShade="F2"/>
          </w:tcPr>
          <w:p w:rsidR="00000000" w:rsidRDefault="00BD6E96">
            <w:pPr>
              <w:rPr>
                <w:noProof/>
              </w:rPr>
            </w:pPr>
            <w:r>
              <w:rPr>
                <w:noProof/>
              </w:rPr>
              <w:t>Publishing the live event</w:t>
            </w:r>
          </w:p>
        </w:tc>
        <w:tc>
          <w:tcPr>
            <w:tcW w:w="7407" w:type="dxa"/>
          </w:tcPr>
          <w:p w:rsidR="00000000" w:rsidRDefault="00BD6E96">
            <w:pPr>
              <w:rPr>
                <w:lang w:val="de-DE"/>
              </w:rPr>
            </w:pPr>
            <w:r>
              <w:rPr>
                <w:lang w:val="de-DE"/>
              </w:rPr>
              <w:t>Ver</w:t>
            </w:r>
            <w:r>
              <w:rPr>
                <w:lang w:val="de-DE"/>
              </w:rPr>
              <w:t>ö</w:t>
            </w:r>
            <w:r>
              <w:rPr>
                <w:lang w:val="de-DE"/>
              </w:rPr>
              <w:t>ffentlichung des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5cadd417-0d69-4f09-862d-79e01df9594e</w:t>
            </w:r>
          </w:p>
        </w:tc>
        <w:tc>
          <w:tcPr>
            <w:tcW w:w="7407" w:type="dxa"/>
            <w:shd w:val="clear" w:color="auto" w:fill="F2F2F2" w:themeFill="background1" w:themeFillShade="F2"/>
          </w:tcPr>
          <w:p w:rsidR="00000000" w:rsidRDefault="00BD6E96">
            <w:pPr>
              <w:rPr>
                <w:noProof/>
              </w:rPr>
            </w:pPr>
            <w:r>
              <w:rPr>
                <w:noProof/>
              </w:rPr>
              <w:t>To generate the embed code for the live event, follow</w:t>
            </w:r>
            <w:r>
              <w:rPr>
                <w:noProof/>
              </w:rPr>
              <w:t xml:space="preserve"> these steps:</w:t>
            </w:r>
          </w:p>
        </w:tc>
        <w:tc>
          <w:tcPr>
            <w:tcW w:w="7407" w:type="dxa"/>
          </w:tcPr>
          <w:p w:rsidR="00000000" w:rsidRDefault="00BD6E96">
            <w:pPr>
              <w:rPr>
                <w:lang w:val="de-DE"/>
              </w:rPr>
            </w:pPr>
            <w:r>
              <w:rPr>
                <w:lang w:val="de-DE"/>
              </w:rPr>
              <w:t>Gehen Sie folgenderma</w:t>
            </w:r>
            <w:r>
              <w:rPr>
                <w:lang w:val="de-DE"/>
              </w:rPr>
              <w:t>ß</w:t>
            </w:r>
            <w:r>
              <w:rPr>
                <w:lang w:val="de-DE"/>
              </w:rPr>
              <w:t>en vor, um den Einbettungscode f</w:t>
            </w:r>
            <w:r>
              <w:rPr>
                <w:lang w:val="de-DE"/>
              </w:rPr>
              <w:t>ü</w:t>
            </w:r>
            <w:r>
              <w:rPr>
                <w:lang w:val="de-DE"/>
              </w:rPr>
              <w:t>r das Live-Ereignis zu generieren: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068ac7dc-88d9-4f18-9b9c-390450553691</w:t>
            </w:r>
          </w:p>
        </w:tc>
        <w:tc>
          <w:tcPr>
            <w:tcW w:w="7407" w:type="dxa"/>
            <w:shd w:val="clear" w:color="auto" w:fill="F2F2F2" w:themeFill="background1" w:themeFillShade="F2"/>
          </w:tcPr>
          <w:p w:rsidR="00000000" w:rsidRDefault="00BD6E96">
            <w:pPr>
              <w:rPr>
                <w:noProof/>
              </w:rPr>
            </w:pPr>
            <w:r>
              <w:rPr>
                <w:noProof/>
              </w:rPr>
              <w:t>Return to the Live module.</w:t>
            </w:r>
          </w:p>
        </w:tc>
        <w:tc>
          <w:tcPr>
            <w:tcW w:w="7407" w:type="dxa"/>
          </w:tcPr>
          <w:p w:rsidR="00000000" w:rsidRDefault="00BD6E96">
            <w:pPr>
              <w:rPr>
                <w:lang w:val="de-DE"/>
              </w:rPr>
            </w:pPr>
            <w:r>
              <w:rPr>
                <w:lang w:val="de-DE"/>
              </w:rPr>
              <w:t>Kehren Sie zum Live-Modul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4dd5e848-bc6c-479d-a118-ec95b453b6c4</w:t>
            </w:r>
          </w:p>
        </w:tc>
        <w:tc>
          <w:tcPr>
            <w:tcW w:w="7407" w:type="dxa"/>
            <w:shd w:val="clear" w:color="auto" w:fill="F2F2F2" w:themeFill="background1" w:themeFillShade="F2"/>
          </w:tcPr>
          <w:p w:rsidR="00000000" w:rsidRDefault="00BD6E96">
            <w:pPr>
              <w:rPr>
                <w:noProof/>
              </w:rPr>
            </w:pPr>
            <w:r>
              <w:rPr>
                <w:noProof/>
              </w:rPr>
              <w:t>If the</w:t>
            </w:r>
            <w:r>
              <w:rPr>
                <w:noProof/>
              </w:rPr>
              <w:t xml:space="preserv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BD6E96">
            <w:pPr>
              <w:rPr>
                <w:lang w:val="de-DE"/>
              </w:rPr>
            </w:pPr>
            <w:r>
              <w:rPr>
                <w:lang w:val="de-DE"/>
              </w:rPr>
              <w:t>Wenn die Seite Kontrollraum f</w:t>
            </w:r>
            <w:r>
              <w:rPr>
                <w:lang w:val="de-DE"/>
              </w:rPr>
              <w:t>ü</w:t>
            </w:r>
            <w:r>
              <w:rPr>
                <w:lang w:val="de-DE"/>
              </w:rPr>
              <w:t xml:space="preserve">r das Ereignis nicht angezeigt wird, klicken Sie auf </w:t>
            </w:r>
            <w:r>
              <w:rPr>
                <w:rStyle w:val="mqInternal"/>
                <w:noProof/>
                <w:lang w:val="de-DE"/>
              </w:rPr>
              <w:t>[1}</w:t>
            </w:r>
            <w:r>
              <w:rPr>
                <w:lang w:val="de-DE"/>
              </w:rPr>
              <w:t>Wohnen</w:t>
            </w:r>
            <w:r>
              <w:rPr>
                <w:rStyle w:val="mqInternal"/>
                <w:noProof/>
                <w:lang w:val="de-DE"/>
              </w:rPr>
              <w:t>{2]</w:t>
            </w:r>
            <w:r>
              <w:rPr>
                <w:lang w:val="de-DE"/>
              </w:rPr>
              <w:t xml:space="preserve"> Registerkarte, um eine Liste von Live-Ereignissen </w:t>
            </w:r>
            <w:r>
              <w:rPr>
                <w:lang w:val="de-DE"/>
              </w:rPr>
              <w:t>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633e31b4-6c20-45fb-965c-9c91ba0c7437</w:t>
            </w:r>
          </w:p>
        </w:tc>
        <w:tc>
          <w:tcPr>
            <w:tcW w:w="7407" w:type="dxa"/>
            <w:shd w:val="clear" w:color="auto" w:fill="F2F2F2" w:themeFill="background1" w:themeFillShade="F2"/>
          </w:tcPr>
          <w:p w:rsidR="00000000" w:rsidRDefault="00BD6E96">
            <w:pPr>
              <w:rPr>
                <w:noProof/>
              </w:rPr>
            </w:pPr>
            <w:r>
              <w:rPr>
                <w:noProof/>
              </w:rPr>
              <w:t>Click on the event name to open the Control Room page.</w:t>
            </w:r>
          </w:p>
        </w:tc>
        <w:tc>
          <w:tcPr>
            <w:tcW w:w="7407" w:type="dxa"/>
          </w:tcPr>
          <w:p w:rsidR="00000000" w:rsidRDefault="00BD6E96">
            <w:pPr>
              <w:rPr>
                <w:lang w:val="de-DE"/>
              </w:rPr>
            </w:pPr>
            <w:r>
              <w:rPr>
                <w:lang w:val="de-DE"/>
              </w:rPr>
              <w:t xml:space="preserve">Klicken Sie auf den Ereignisnamen, um die Seite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31904d42-eba5-4fea-a309-68b2d3ea2dee</w:t>
            </w:r>
          </w:p>
        </w:tc>
        <w:tc>
          <w:tcPr>
            <w:tcW w:w="7407" w:type="dxa"/>
            <w:shd w:val="clear" w:color="auto" w:fill="F2F2F2" w:themeFill="background1" w:themeFillShade="F2"/>
          </w:tcPr>
          <w:p w:rsidR="00000000" w:rsidRDefault="00BD6E96">
            <w:pPr>
              <w:rPr>
                <w:noProof/>
              </w:rPr>
            </w:pPr>
            <w:r>
              <w:rPr>
                <w:noProof/>
              </w:rPr>
              <w:t>Confirm that you can see the live stream.</w:t>
            </w:r>
          </w:p>
        </w:tc>
        <w:tc>
          <w:tcPr>
            <w:tcW w:w="7407" w:type="dxa"/>
          </w:tcPr>
          <w:p w:rsidR="00000000" w:rsidRDefault="00BD6E96">
            <w:pPr>
              <w:rPr>
                <w:lang w:val="de-DE"/>
              </w:rPr>
            </w:pPr>
            <w:r>
              <w:rPr>
                <w:lang w:val="de-DE"/>
              </w:rPr>
              <w:t>Best</w:t>
            </w:r>
            <w:r>
              <w:rPr>
                <w:lang w:val="de-DE"/>
              </w:rPr>
              <w:t>ä</w:t>
            </w:r>
            <w:r>
              <w:rPr>
                <w:lang w:val="de-DE"/>
              </w:rPr>
              <w:t>tigen Sie, dass Sie den Live-Stream sehen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ab395ed7-a8be-4477-acb1-b6ffd36c72cd</w:t>
            </w:r>
          </w:p>
        </w:tc>
        <w:tc>
          <w:tcPr>
            <w:tcW w:w="7407" w:type="dxa"/>
            <w:shd w:val="clear" w:color="auto" w:fill="F2F2F2" w:themeFill="background1" w:themeFillShade="F2"/>
          </w:tcPr>
          <w:p w:rsidR="00000000" w:rsidRDefault="00BD6E96">
            <w:pPr>
              <w:rPr>
                <w:noProof/>
              </w:rPr>
            </w:pPr>
            <w:r>
              <w:rPr>
                <w:noProof/>
              </w:rPr>
              <w:t>Note that after starting the encoder, it may take a minute for the live stream to appear.</w:t>
            </w:r>
          </w:p>
        </w:tc>
        <w:tc>
          <w:tcPr>
            <w:tcW w:w="7407" w:type="dxa"/>
          </w:tcPr>
          <w:p w:rsidR="00000000" w:rsidRDefault="00BD6E96">
            <w:pPr>
              <w:rPr>
                <w:lang w:val="de-DE"/>
              </w:rPr>
            </w:pPr>
            <w:r>
              <w:rPr>
                <w:lang w:val="de-DE"/>
              </w:rPr>
              <w:t>Beachten Sie, dass es nach</w:t>
            </w:r>
            <w:r>
              <w:rPr>
                <w:lang w:val="de-DE"/>
              </w:rPr>
              <w:t xml:space="preserve"> dem Starten des Encoders eine Minute dauern kann, bis der Live-Stream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f8c8c6dd-a457-41d1-813a-a5646871cee8</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9bc75a6e-7437-44dd-9c6b-ec67f9378135</w:t>
            </w:r>
          </w:p>
        </w:tc>
        <w:tc>
          <w:tcPr>
            <w:tcW w:w="7407" w:type="dxa"/>
            <w:shd w:val="clear" w:color="auto" w:fill="F2F2F2" w:themeFill="background1" w:themeFillShade="F2"/>
          </w:tcPr>
          <w:p w:rsidR="00000000" w:rsidRDefault="00BD6E96">
            <w:pPr>
              <w:rPr>
                <w:noProof/>
              </w:rPr>
            </w:pPr>
            <w:r>
              <w:rPr>
                <w:noProof/>
              </w:rPr>
              <w:t xml:space="preserve">Select </w:t>
            </w:r>
            <w:r>
              <w:rPr>
                <w:noProof/>
              </w:rPr>
              <w:t xml:space="preserve">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Spieler</w:t>
            </w:r>
            <w:r>
              <w:rPr>
                <w:rStyle w:val="mqInternal"/>
                <w:noProof/>
                <w:lang w:val="de-DE"/>
              </w:rPr>
              <w:t>{2]</w:t>
            </w:r>
            <w:r>
              <w:rPr>
                <w:lang w:val="de-DE"/>
              </w:rPr>
              <w:t xml:space="preserve"> und klicken Sie dann auf </w:t>
            </w:r>
            <w:r>
              <w:rPr>
                <w:rStyle w:val="mqInternal"/>
                <w:noProof/>
                <w:lang w:val="de-DE"/>
              </w:rPr>
              <w:t>[1}</w:t>
            </w:r>
            <w:r>
              <w:rPr>
                <w:lang w:val="de-DE"/>
              </w:rPr>
              <w:t>Spieler-URL</w:t>
            </w:r>
            <w:r>
              <w:rPr>
                <w:rStyle w:val="mqInternal"/>
                <w:noProof/>
                <w:lang w:val="de-DE"/>
              </w:rPr>
              <w:t>{2]</w:t>
            </w:r>
            <w:r>
              <w:rPr>
                <w:lang w:val="de-DE"/>
              </w:rPr>
              <w:t xml:space="preserve"> um den Live-Stream zu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7310e657-6bd3-47c6-82dc-6968c9183801</w:t>
            </w:r>
          </w:p>
        </w:tc>
        <w:tc>
          <w:tcPr>
            <w:tcW w:w="7407" w:type="dxa"/>
            <w:shd w:val="clear" w:color="auto" w:fill="F2F2F2" w:themeFill="background1" w:themeFillShade="F2"/>
          </w:tcPr>
          <w:p w:rsidR="00000000" w:rsidRDefault="00BD6E96">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BD6E96">
            <w:pPr>
              <w:rPr>
                <w:lang w:val="de-DE"/>
              </w:rPr>
            </w:pPr>
            <w:r>
              <w:rPr>
                <w:lang w:val="de-DE"/>
              </w:rPr>
              <w:t xml:space="preserve">Wenn Sie mit dem Live-Stream fertig sind, klicken Sie auf </w:t>
            </w:r>
            <w:r>
              <w:rPr>
                <w:rStyle w:val="mqInternal"/>
                <w:noProof/>
                <w:lang w:val="de-DE"/>
              </w:rPr>
              <w:t>[1}</w:t>
            </w:r>
            <w:r>
              <w:rPr>
                <w:lang w:val="de-DE"/>
              </w:rPr>
              <w:t>Stoppen Sie den Stream</w:t>
            </w:r>
            <w:r>
              <w:rPr>
                <w:rStyle w:val="mqInternal"/>
                <w:noProof/>
                <w:lang w:val="de-DE"/>
              </w:rPr>
              <w:t>{2]</w:t>
            </w:r>
            <w:r>
              <w:rPr>
                <w:lang w:val="de-DE"/>
              </w:rPr>
              <w:t xml:space="preserve"> Schaltfl</w:t>
            </w:r>
            <w:r>
              <w:rPr>
                <w:lang w:val="de-DE"/>
              </w:rPr>
              <w:t>ä</w:t>
            </w:r>
            <w:r>
              <w:rPr>
                <w:lang w:val="de-DE"/>
              </w:rPr>
              <w:t>che im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1c43f10e-1fe8-4e06-bc3e-f7ab913fe131</w:t>
            </w:r>
          </w:p>
        </w:tc>
        <w:tc>
          <w:tcPr>
            <w:tcW w:w="7407" w:type="dxa"/>
            <w:shd w:val="clear" w:color="auto" w:fill="F2F2F2" w:themeFill="background1" w:themeFillShade="F2"/>
          </w:tcPr>
          <w:p w:rsidR="00000000" w:rsidRDefault="00BD6E96">
            <w:pPr>
              <w:rPr>
                <w:noProof/>
              </w:rPr>
            </w:pPr>
            <w:r>
              <w:rPr>
                <w:noProof/>
              </w:rPr>
              <w:t>Als</w:t>
            </w:r>
            <w:r>
              <w:rPr>
                <w:noProof/>
              </w:rPr>
              <w:t>o, return to Wirecast and click the stream button to stop the encoder from streaming.</w:t>
            </w:r>
          </w:p>
        </w:tc>
        <w:tc>
          <w:tcPr>
            <w:tcW w:w="7407" w:type="dxa"/>
          </w:tcPr>
          <w:p w:rsidR="00000000" w:rsidRDefault="00BD6E96">
            <w:pPr>
              <w:rPr>
                <w:lang w:val="de-DE"/>
              </w:rPr>
            </w:pPr>
            <w:r>
              <w:rPr>
                <w:lang w:val="de-DE"/>
              </w:rPr>
              <w:t>Kehren Sie au</w:t>
            </w:r>
            <w:r>
              <w:rPr>
                <w:lang w:val="de-DE"/>
              </w:rPr>
              <w:t>ß</w:t>
            </w:r>
            <w:r>
              <w:rPr>
                <w:lang w:val="de-DE"/>
              </w:rPr>
              <w:t>erdem zu Wirecast zur</w:t>
            </w:r>
            <w:r>
              <w:rPr>
                <w:lang w:val="de-DE"/>
              </w:rPr>
              <w:t>ü</w:t>
            </w:r>
            <w:r>
              <w:rPr>
                <w:lang w:val="de-DE"/>
              </w:rPr>
              <w:t>ck und klicken Sie auf die Stream-Schaltfl</w:t>
            </w:r>
            <w:r>
              <w:rPr>
                <w:lang w:val="de-DE"/>
              </w:rPr>
              <w:t>ä</w:t>
            </w:r>
            <w:r>
              <w:rPr>
                <w:lang w:val="de-DE"/>
              </w:rPr>
              <w:t>che, um das Streaming des Encoders zu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ac257a91-d64e-41a3-9ec7-e348606bd1b9</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6f3f3eba-38a1-44d2-b5e4-577a21b3588a</w:t>
            </w:r>
          </w:p>
        </w:tc>
        <w:tc>
          <w:tcPr>
            <w:tcW w:w="7407" w:type="dxa"/>
            <w:shd w:val="clear" w:color="auto" w:fill="F2F2F2" w:themeFill="background1" w:themeFillShade="F2"/>
          </w:tcPr>
          <w:p w:rsidR="00000000" w:rsidRDefault="00BD6E96">
            <w:pPr>
              <w:rPr>
                <w:noProof/>
              </w:rPr>
            </w:pPr>
            <w:r>
              <w:rPr>
                <w:noProof/>
              </w:rPr>
              <w:t>It is important to make sure you close/stop your encoder when the live stream is complete.</w:t>
            </w:r>
          </w:p>
        </w:tc>
        <w:tc>
          <w:tcPr>
            <w:tcW w:w="7407" w:type="dxa"/>
          </w:tcPr>
          <w:p w:rsidR="00000000" w:rsidRDefault="00BD6E96">
            <w:pPr>
              <w:rPr>
                <w:lang w:val="de-DE"/>
              </w:rPr>
            </w:pPr>
            <w:r>
              <w:rPr>
                <w:lang w:val="de-DE"/>
              </w:rPr>
              <w:t>Es ist wichtig sicherzustellen, dass Sie Ihren Encoder schlie</w:t>
            </w:r>
            <w:r>
              <w:rPr>
                <w:lang w:val="de-DE"/>
              </w:rPr>
              <w:t>ß</w:t>
            </w:r>
            <w:r>
              <w:rPr>
                <w:lang w:val="de-DE"/>
              </w:rPr>
              <w:t>en / stoppen, wenn der Live-Stream abgeschlos</w:t>
            </w:r>
            <w:r>
              <w:rPr>
                <w:lang w:val="de-DE"/>
              </w:rPr>
              <w:t>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4356ffaf-fc34-443a-b328-d051ec018771</w:t>
            </w:r>
          </w:p>
        </w:tc>
        <w:tc>
          <w:tcPr>
            <w:tcW w:w="7407" w:type="dxa"/>
            <w:shd w:val="clear" w:color="auto" w:fill="F2F2F2" w:themeFill="background1" w:themeFillShade="F2"/>
          </w:tcPr>
          <w:p w:rsidR="00000000" w:rsidRDefault="00BD6E96">
            <w:pPr>
              <w:rPr>
                <w:noProof/>
              </w:rPr>
            </w:pPr>
            <w:r>
              <w:rPr>
                <w:noProof/>
              </w:rPr>
              <w:t>Leaving a connection open between any encoder and Brightcove, even when no data is being sent, may result in unexpected connection charges.</w:t>
            </w:r>
          </w:p>
        </w:tc>
        <w:tc>
          <w:tcPr>
            <w:tcW w:w="7407" w:type="dxa"/>
          </w:tcPr>
          <w:p w:rsidR="00000000" w:rsidRDefault="00BD6E96">
            <w:pPr>
              <w:rPr>
                <w:lang w:val="de-DE"/>
              </w:rPr>
            </w:pPr>
            <w:r>
              <w:rPr>
                <w:lang w:val="de-DE"/>
              </w:rPr>
              <w:t>Das Offenlassen einer Verbindung zwischen einem Encoder und Brig</w:t>
            </w:r>
            <w:r>
              <w:rPr>
                <w:lang w:val="de-DE"/>
              </w:rPr>
              <w:t>htcove, selbst wenn keine Daten gesendet werden, kann zu unerwarteten Verbindungsgeb</w:t>
            </w:r>
            <w:r>
              <w:rPr>
                <w:lang w:val="de-DE"/>
              </w:rPr>
              <w:t>ü</w:t>
            </w:r>
            <w:r>
              <w:rPr>
                <w:lang w:val="de-DE"/>
              </w:rPr>
              <w:t>hren 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8ffbf2e0-8711-4894-8f11-9c964a6a4cd9</w:t>
            </w:r>
          </w:p>
        </w:tc>
        <w:tc>
          <w:tcPr>
            <w:tcW w:w="7407" w:type="dxa"/>
            <w:shd w:val="clear" w:color="auto" w:fill="F2F2F2" w:themeFill="background1" w:themeFillShade="F2"/>
          </w:tcPr>
          <w:p w:rsidR="00000000" w:rsidRDefault="00BD6E96">
            <w:pPr>
              <w:rPr>
                <w:noProof/>
              </w:rPr>
            </w:pPr>
            <w:r>
              <w:rPr>
                <w:noProof/>
              </w:rPr>
              <w:t>Creating a clip</w:t>
            </w:r>
          </w:p>
        </w:tc>
        <w:tc>
          <w:tcPr>
            <w:tcW w:w="7407" w:type="dxa"/>
          </w:tcPr>
          <w:p w:rsidR="00000000" w:rsidRDefault="00BD6E96">
            <w:pPr>
              <w:rPr>
                <w:lang w:val="de-DE"/>
              </w:rPr>
            </w:pPr>
            <w:r>
              <w:rPr>
                <w:lang w:val="de-DE"/>
              </w:rPr>
              <w:t>Clip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6bbb1ec7-5ab6-4e12-ab93-5773762c4ee0</w:t>
            </w:r>
          </w:p>
        </w:tc>
        <w:tc>
          <w:tcPr>
            <w:tcW w:w="7407" w:type="dxa"/>
            <w:shd w:val="clear" w:color="auto" w:fill="F2F2F2" w:themeFill="background1" w:themeFillShade="F2"/>
          </w:tcPr>
          <w:p w:rsidR="00000000" w:rsidRDefault="00BD6E96">
            <w:pPr>
              <w:rPr>
                <w:noProof/>
              </w:rPr>
            </w:pPr>
            <w:r>
              <w:rPr>
                <w:noProof/>
              </w:rPr>
              <w:t>The Live module provides the ability to create video clips from completed events.</w:t>
            </w:r>
          </w:p>
        </w:tc>
        <w:tc>
          <w:tcPr>
            <w:tcW w:w="7407" w:type="dxa"/>
          </w:tcPr>
          <w:p w:rsidR="00000000" w:rsidRDefault="00BD6E96">
            <w:pPr>
              <w:rPr>
                <w:lang w:val="de-DE"/>
              </w:rPr>
            </w:pPr>
            <w:r>
              <w:rPr>
                <w:lang w:val="de-DE"/>
              </w:rPr>
              <w:t>Das Live-Modul bietet die M</w:t>
            </w:r>
            <w:r>
              <w:rPr>
                <w:lang w:val="de-DE"/>
              </w:rPr>
              <w:t>ö</w:t>
            </w:r>
            <w:r>
              <w:rPr>
                <w:lang w:val="de-DE"/>
              </w:rPr>
              <w:t>glichkeit, Videoclips aus abgeschlossenen Ereignissen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3a2ce9d6-9f45-4c6c-85f2-9b328a543b4f</w:t>
            </w:r>
          </w:p>
        </w:tc>
        <w:tc>
          <w:tcPr>
            <w:tcW w:w="7407" w:type="dxa"/>
            <w:shd w:val="clear" w:color="auto" w:fill="F2F2F2" w:themeFill="background1" w:themeFillShade="F2"/>
          </w:tcPr>
          <w:p w:rsidR="00000000" w:rsidRDefault="00BD6E96">
            <w:pPr>
              <w:rPr>
                <w:noProof/>
              </w:rPr>
            </w:pPr>
            <w:r>
              <w:rPr>
                <w:noProof/>
              </w:rPr>
              <w:t>Clips can also be created while a l</w:t>
            </w:r>
            <w:r>
              <w:rPr>
                <w:noProof/>
              </w:rPr>
              <w:t>ive event is in progress.</w:t>
            </w:r>
          </w:p>
        </w:tc>
        <w:tc>
          <w:tcPr>
            <w:tcW w:w="7407" w:type="dxa"/>
          </w:tcPr>
          <w:p w:rsidR="00000000" w:rsidRDefault="00BD6E96">
            <w:pPr>
              <w:rPr>
                <w:lang w:val="de-DE"/>
              </w:rPr>
            </w:pPr>
            <w:r>
              <w:rPr>
                <w:lang w:val="de-DE"/>
              </w:rPr>
              <w:t>Clips k</w:t>
            </w:r>
            <w:r>
              <w:rPr>
                <w:lang w:val="de-DE"/>
              </w:rPr>
              <w:t>ö</w:t>
            </w:r>
            <w:r>
              <w:rPr>
                <w:lang w:val="de-DE"/>
              </w:rPr>
              <w:t>nnen auch w</w:t>
            </w:r>
            <w:r>
              <w:rPr>
                <w:lang w:val="de-DE"/>
              </w:rPr>
              <w:t>ä</w:t>
            </w:r>
            <w:r>
              <w:rPr>
                <w:lang w:val="de-DE"/>
              </w:rPr>
              <w:t>hrend eines Live-Events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d5397684-f2de-4643-a338-246784f9cd57</w:t>
            </w:r>
          </w:p>
        </w:tc>
        <w:tc>
          <w:tcPr>
            <w:tcW w:w="7407" w:type="dxa"/>
            <w:shd w:val="clear" w:color="auto" w:fill="F2F2F2" w:themeFill="background1" w:themeFillShade="F2"/>
          </w:tcPr>
          <w:p w:rsidR="00000000" w:rsidRDefault="00BD6E96">
            <w:pPr>
              <w:rPr>
                <w:noProof/>
              </w:rPr>
            </w:pPr>
            <w:r>
              <w:rPr>
                <w:noProof/>
              </w:rPr>
              <w:t>There are several reasons you might want to create a clip:</w:t>
            </w:r>
          </w:p>
        </w:tc>
        <w:tc>
          <w:tcPr>
            <w:tcW w:w="7407" w:type="dxa"/>
          </w:tcPr>
          <w:p w:rsidR="00000000" w:rsidRDefault="00BD6E96">
            <w:pPr>
              <w:rPr>
                <w:lang w:val="de-DE"/>
              </w:rPr>
            </w:pPr>
            <w:r>
              <w:rPr>
                <w:lang w:val="de-DE"/>
              </w:rPr>
              <w:t>Es gibt mehrere Gr</w:t>
            </w:r>
            <w:r>
              <w:rPr>
                <w:lang w:val="de-DE"/>
              </w:rPr>
              <w:t>ü</w:t>
            </w:r>
            <w:r>
              <w:rPr>
                <w:lang w:val="de-DE"/>
              </w:rPr>
              <w:t>nde, warum Sie einen Clip erstellen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11</w:t>
            </w:r>
            <w:r>
              <w:rPr>
                <w:noProof/>
                <w:sz w:val="16"/>
              </w:rPr>
              <w:t xml:space="preserve">7 </w:t>
            </w:r>
            <w:r>
              <w:rPr>
                <w:noProof/>
                <w:sz w:val="16"/>
              </w:rPr>
              <w:br/>
            </w:r>
            <w:r>
              <w:rPr>
                <w:noProof/>
                <w:sz w:val="2"/>
              </w:rPr>
              <w:t>cc1ad6d6-8cde-49d4-a616-6a4b58043c88</w:t>
            </w:r>
          </w:p>
        </w:tc>
        <w:tc>
          <w:tcPr>
            <w:tcW w:w="7407" w:type="dxa"/>
            <w:shd w:val="clear" w:color="auto" w:fill="F2F2F2" w:themeFill="background1" w:themeFillShade="F2"/>
          </w:tcPr>
          <w:p w:rsidR="00000000" w:rsidRDefault="00BD6E96">
            <w:pPr>
              <w:rPr>
                <w:noProof/>
              </w:rPr>
            </w:pPr>
            <w:r>
              <w:rPr>
                <w:noProof/>
              </w:rPr>
              <w:t>To create a short, teaser clip that can be posted to social media</w:t>
            </w:r>
          </w:p>
        </w:tc>
        <w:tc>
          <w:tcPr>
            <w:tcW w:w="7407" w:type="dxa"/>
          </w:tcPr>
          <w:p w:rsidR="00000000" w:rsidRDefault="00BD6E96">
            <w:pPr>
              <w:rPr>
                <w:lang w:val="de-DE"/>
              </w:rPr>
            </w:pPr>
            <w:r>
              <w:rPr>
                <w:lang w:val="de-DE"/>
              </w:rPr>
              <w:t>So erstellen Sie einen kurzen Teaser-Clip, der in sozialen Medien ver</w:t>
            </w:r>
            <w:r>
              <w:rPr>
                <w:lang w:val="de-DE"/>
              </w:rPr>
              <w:t>ö</w:t>
            </w:r>
            <w:r>
              <w:rPr>
                <w:lang w:val="de-DE"/>
              </w:rPr>
              <w:t>ffentlicht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2c2c6154-77aa-4743-9c48-4dccf3860dea</w:t>
            </w:r>
          </w:p>
        </w:tc>
        <w:tc>
          <w:tcPr>
            <w:tcW w:w="7407" w:type="dxa"/>
            <w:shd w:val="clear" w:color="auto" w:fill="F2F2F2" w:themeFill="background1" w:themeFillShade="F2"/>
          </w:tcPr>
          <w:p w:rsidR="00000000" w:rsidRDefault="00BD6E96">
            <w:pPr>
              <w:rPr>
                <w:noProof/>
              </w:rPr>
            </w:pPr>
            <w:r>
              <w:rPr>
                <w:noProof/>
              </w:rPr>
              <w:t>To limit the length of a video that you want to post (most platforms limit the length of videos)</w:t>
            </w:r>
          </w:p>
        </w:tc>
        <w:tc>
          <w:tcPr>
            <w:tcW w:w="7407" w:type="dxa"/>
          </w:tcPr>
          <w:p w:rsidR="00000000" w:rsidRDefault="00BD6E96">
            <w:pPr>
              <w:rPr>
                <w:lang w:val="de-DE"/>
              </w:rPr>
            </w:pPr>
            <w:r>
              <w:rPr>
                <w:lang w:val="de-DE"/>
              </w:rPr>
              <w:t>So begrenzen Sie die L</w:t>
            </w:r>
            <w:r>
              <w:rPr>
                <w:lang w:val="de-DE"/>
              </w:rPr>
              <w:t>ä</w:t>
            </w:r>
            <w:r>
              <w:rPr>
                <w:lang w:val="de-DE"/>
              </w:rPr>
              <w:t>nge eines Videos, das Sie ver</w:t>
            </w:r>
            <w:r>
              <w:rPr>
                <w:lang w:val="de-DE"/>
              </w:rPr>
              <w:t>ö</w:t>
            </w:r>
            <w:r>
              <w:rPr>
                <w:lang w:val="de-DE"/>
              </w:rPr>
              <w:t>ffentlichen m</w:t>
            </w:r>
            <w:r>
              <w:rPr>
                <w:lang w:val="de-DE"/>
              </w:rPr>
              <w:t>ö</w:t>
            </w:r>
            <w:r>
              <w:rPr>
                <w:lang w:val="de-DE"/>
              </w:rPr>
              <w:t>chten (die meisten Plattformen begrenzen die L</w:t>
            </w:r>
            <w:r>
              <w:rPr>
                <w:lang w:val="de-DE"/>
              </w:rPr>
              <w:t>ä</w:t>
            </w:r>
            <w:r>
              <w:rPr>
                <w:lang w:val="de-DE"/>
              </w:rPr>
              <w:t>nge von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52734fa0-e502-48b6-a13e</w:t>
            </w:r>
            <w:r>
              <w:rPr>
                <w:noProof/>
                <w:sz w:val="2"/>
              </w:rPr>
              <w:t>-ebe6a1d88821</w:t>
            </w:r>
          </w:p>
        </w:tc>
        <w:tc>
          <w:tcPr>
            <w:tcW w:w="7407" w:type="dxa"/>
            <w:shd w:val="clear" w:color="auto" w:fill="F2F2F2" w:themeFill="background1" w:themeFillShade="F2"/>
          </w:tcPr>
          <w:p w:rsidR="00000000" w:rsidRDefault="00BD6E96">
            <w:pPr>
              <w:rPr>
                <w:noProof/>
              </w:rPr>
            </w:pPr>
            <w:r>
              <w:rPr>
                <w:noProof/>
              </w:rPr>
              <w:t>You have found that shorter videos perform better on social media</w:t>
            </w:r>
          </w:p>
        </w:tc>
        <w:tc>
          <w:tcPr>
            <w:tcW w:w="7407" w:type="dxa"/>
          </w:tcPr>
          <w:p w:rsidR="00000000" w:rsidRDefault="00BD6E96">
            <w:pPr>
              <w:rPr>
                <w:lang w:val="de-DE"/>
              </w:rPr>
            </w:pPr>
            <w:r>
              <w:rPr>
                <w:lang w:val="de-DE"/>
              </w:rPr>
              <w:t>Sie haben festgestellt, dass k</w:t>
            </w:r>
            <w:r>
              <w:rPr>
                <w:lang w:val="de-DE"/>
              </w:rPr>
              <w:t>ü</w:t>
            </w:r>
            <w:r>
              <w:rPr>
                <w:lang w:val="de-DE"/>
              </w:rPr>
              <w:t>rzere Videos in sozialen Medien eine bessere Leistung erzielen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77203699-9f9e-4843-bbe1-73ed7475645c</w:t>
            </w:r>
          </w:p>
        </w:tc>
        <w:tc>
          <w:tcPr>
            <w:tcW w:w="7407" w:type="dxa"/>
            <w:shd w:val="clear" w:color="auto" w:fill="F2F2F2" w:themeFill="background1" w:themeFillShade="F2"/>
          </w:tcPr>
          <w:p w:rsidR="00000000" w:rsidRDefault="00BD6E96">
            <w:pPr>
              <w:rPr>
                <w:noProof/>
              </w:rPr>
            </w:pPr>
            <w:r>
              <w:rPr>
                <w:noProof/>
              </w:rPr>
              <w:t>Clips can only be created within 7 days</w:t>
            </w:r>
            <w:r>
              <w:rPr>
                <w:noProof/>
              </w:rPr>
              <w:t xml:space="preserve"> of the event end.</w:t>
            </w:r>
          </w:p>
        </w:tc>
        <w:tc>
          <w:tcPr>
            <w:tcW w:w="7407" w:type="dxa"/>
          </w:tcPr>
          <w:p w:rsidR="00000000" w:rsidRDefault="00BD6E96">
            <w:pPr>
              <w:rPr>
                <w:lang w:val="de-DE"/>
              </w:rPr>
            </w:pPr>
            <w:r>
              <w:rPr>
                <w:lang w:val="de-DE"/>
              </w:rPr>
              <w:t>Clips k</w:t>
            </w:r>
            <w:r>
              <w:rPr>
                <w:lang w:val="de-DE"/>
              </w:rPr>
              <w:t>ö</w:t>
            </w:r>
            <w:r>
              <w:rPr>
                <w:lang w:val="de-DE"/>
              </w:rPr>
              <w:t>nnen nur innerhalb von 7 Tagen nach Ende der Veranstaltung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622c5cd4-750a-462f-9247-1fd557fe57aa</w:t>
            </w:r>
          </w:p>
        </w:tc>
        <w:tc>
          <w:tcPr>
            <w:tcW w:w="7407" w:type="dxa"/>
            <w:shd w:val="clear" w:color="auto" w:fill="F2F2F2" w:themeFill="background1" w:themeFillShade="F2"/>
          </w:tcPr>
          <w:p w:rsidR="00000000" w:rsidRDefault="00BD6E96">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BD6E96">
            <w:pPr>
              <w:rPr>
                <w:lang w:val="de-DE"/>
              </w:rPr>
            </w:pPr>
            <w:r>
              <w:rPr>
                <w:lang w:val="de-DE"/>
              </w:rPr>
              <w:t xml:space="preserve">Danach wird die </w:t>
            </w:r>
            <w:r>
              <w:rPr>
                <w:rStyle w:val="mqInternal"/>
                <w:noProof/>
                <w:lang w:val="de-DE"/>
              </w:rPr>
              <w:t>[1}</w:t>
            </w:r>
            <w:r>
              <w:rPr>
                <w:lang w:val="de-DE"/>
              </w:rPr>
              <w:t>Clip erstellen</w:t>
            </w:r>
            <w:r>
              <w:rPr>
                <w:rStyle w:val="mqInternal"/>
                <w:noProof/>
                <w:lang w:val="de-DE"/>
              </w:rPr>
              <w:t>{2]</w:t>
            </w:r>
            <w:r>
              <w:rPr>
                <w:lang w:val="de-DE"/>
              </w:rPr>
              <w:t xml:space="preserve"> Schaltfl</w:t>
            </w:r>
            <w:r>
              <w:rPr>
                <w:lang w:val="de-DE"/>
              </w:rPr>
              <w:t>ä</w:t>
            </w:r>
            <w:r>
              <w:rPr>
                <w:lang w:val="de-DE"/>
              </w:rPr>
              <w:t>che wird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9ef2c543-2dbb-4348-bec8-498c6554d40f</w:t>
            </w:r>
          </w:p>
        </w:tc>
        <w:tc>
          <w:tcPr>
            <w:tcW w:w="7407" w:type="dxa"/>
            <w:shd w:val="clear" w:color="auto" w:fill="F2F2F2" w:themeFill="background1" w:themeFillShade="F2"/>
          </w:tcPr>
          <w:p w:rsidR="00000000" w:rsidRDefault="00BD6E96">
            <w:pPr>
              <w:rPr>
                <w:noProof/>
              </w:rPr>
            </w:pPr>
            <w:r>
              <w:rPr>
                <w:noProof/>
              </w:rPr>
              <w:t>If the event is longer than 24 hours, only the last 24 hours are clippable.</w:t>
            </w:r>
          </w:p>
        </w:tc>
        <w:tc>
          <w:tcPr>
            <w:tcW w:w="7407" w:type="dxa"/>
          </w:tcPr>
          <w:p w:rsidR="00000000" w:rsidRDefault="00BD6E96">
            <w:pPr>
              <w:rPr>
                <w:lang w:val="de-DE"/>
              </w:rPr>
            </w:pPr>
            <w:r>
              <w:rPr>
                <w:lang w:val="de-DE"/>
              </w:rPr>
              <w:t>Wenn die Veranstaltung l</w:t>
            </w:r>
            <w:r>
              <w:rPr>
                <w:lang w:val="de-DE"/>
              </w:rPr>
              <w:t>ä</w:t>
            </w:r>
            <w:r>
              <w:rPr>
                <w:lang w:val="de-DE"/>
              </w:rPr>
              <w:t>nger als 24 Stunden dauert, k</w:t>
            </w:r>
            <w:r>
              <w:rPr>
                <w:lang w:val="de-DE"/>
              </w:rPr>
              <w:t>ö</w:t>
            </w:r>
            <w:r>
              <w:rPr>
                <w:lang w:val="de-DE"/>
              </w:rPr>
              <w:t>nnen nur die letzten 24 Stunden abgeschnitten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aa42c1f4-d934-4b0d-9a06-5c14bfad754e</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2823426f-b722-4c0b-aae3-3327fc32e55c</w:t>
            </w:r>
          </w:p>
        </w:tc>
        <w:tc>
          <w:tcPr>
            <w:tcW w:w="7407" w:type="dxa"/>
            <w:shd w:val="clear" w:color="auto" w:fill="F2F2F2" w:themeFill="background1" w:themeFillShade="F2"/>
          </w:tcPr>
          <w:p w:rsidR="00000000" w:rsidRDefault="00BD6E96">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hrliche Informationen zur Verwendung der Beschn</w:t>
            </w:r>
            <w:r>
              <w:rPr>
                <w:lang w:val="de-DE"/>
              </w:rPr>
              <w:t xml:space="preserve">eidungsschnittstelle finden Sie unter </w:t>
            </w:r>
            <w:r>
              <w:rPr>
                <w:rStyle w:val="mqInternal"/>
                <w:noProof/>
                <w:lang w:val="de-DE"/>
              </w:rPr>
              <w:t>[1}</w:t>
            </w:r>
            <w:r>
              <w:rPr>
                <w:lang w:val="de-DE"/>
              </w:rPr>
              <w:t>Erstellen eines Videoclips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bef0bbf2-5771-4af3-835d-c9c718212b7d</w:t>
            </w:r>
          </w:p>
        </w:tc>
        <w:tc>
          <w:tcPr>
            <w:tcW w:w="7407" w:type="dxa"/>
            <w:shd w:val="clear" w:color="auto" w:fill="F2F2F2" w:themeFill="background1" w:themeFillShade="F2"/>
          </w:tcPr>
          <w:p w:rsidR="00000000" w:rsidRDefault="00BD6E96">
            <w:pPr>
              <w:rPr>
                <w:noProof/>
              </w:rPr>
            </w:pPr>
            <w:r>
              <w:rPr>
                <w:noProof/>
              </w:rPr>
              <w:t>To create a clip,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einen Clip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ded0a50f-d04f-4d31-a</w:t>
            </w:r>
            <w:r>
              <w:rPr>
                <w:noProof/>
                <w:sz w:val="2"/>
              </w:rPr>
              <w:t>f78-86a101e2829e</w:t>
            </w:r>
          </w:p>
        </w:tc>
        <w:tc>
          <w:tcPr>
            <w:tcW w:w="7407" w:type="dxa"/>
            <w:shd w:val="clear" w:color="auto" w:fill="F2F2F2" w:themeFill="background1" w:themeFillShade="F2"/>
          </w:tcPr>
          <w:p w:rsidR="00000000" w:rsidRDefault="00BD6E96">
            <w:pPr>
              <w:rPr>
                <w:noProof/>
              </w:rPr>
            </w:pPr>
            <w:r>
              <w:rPr>
                <w:noProof/>
              </w:rPr>
              <w:t>Return to the Live module.</w:t>
            </w:r>
          </w:p>
        </w:tc>
        <w:tc>
          <w:tcPr>
            <w:tcW w:w="7407" w:type="dxa"/>
          </w:tcPr>
          <w:p w:rsidR="00000000" w:rsidRDefault="00BD6E96">
            <w:pPr>
              <w:rPr>
                <w:lang w:val="de-DE"/>
              </w:rPr>
            </w:pPr>
            <w:r>
              <w:rPr>
                <w:lang w:val="de-DE"/>
              </w:rPr>
              <w:t>Kehren Sie zum Live-Modul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4546c1e9-0e1c-4b9e-976a-c03c05643f62</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Abgeschlossen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33d2b56d-ecb6-441d-9e52-4f56e26c4637</w:t>
            </w:r>
          </w:p>
        </w:tc>
        <w:tc>
          <w:tcPr>
            <w:tcW w:w="7407" w:type="dxa"/>
            <w:shd w:val="clear" w:color="auto" w:fill="F2F2F2" w:themeFill="background1" w:themeFillShade="F2"/>
          </w:tcPr>
          <w:p w:rsidR="00000000" w:rsidRDefault="00BD6E96">
            <w:pPr>
              <w:rPr>
                <w:noProof/>
              </w:rPr>
            </w:pPr>
            <w:r>
              <w:rPr>
                <w:noProof/>
              </w:rPr>
              <w:t>Locate the event and click the event name to open the Control Room.</w:t>
            </w:r>
          </w:p>
        </w:tc>
        <w:tc>
          <w:tcPr>
            <w:tcW w:w="7407" w:type="dxa"/>
          </w:tcPr>
          <w:p w:rsidR="00000000" w:rsidRDefault="00BD6E96">
            <w:pPr>
              <w:rPr>
                <w:lang w:val="de-DE"/>
              </w:rPr>
            </w:pPr>
            <w:r>
              <w:rPr>
                <w:lang w:val="de-DE"/>
              </w:rPr>
              <w:t xml:space="preserve">Suchen Sie das Ereignis und klicken Sie auf den Ereignisnamen, um den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c3ac5aa0-3532-4e72-96a4-4bf44474d575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erstellen</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3f5855ba-5bd1-4d87-848f-f71021bb8bc8</w:t>
            </w:r>
          </w:p>
        </w:tc>
        <w:tc>
          <w:tcPr>
            <w:tcW w:w="7407" w:type="dxa"/>
            <w:shd w:val="clear" w:color="auto" w:fill="F2F2F2" w:themeFill="background1" w:themeFillShade="F2"/>
          </w:tcPr>
          <w:p w:rsidR="00000000" w:rsidRDefault="00BD6E96">
            <w:pPr>
              <w:rPr>
                <w:noProof/>
              </w:rPr>
            </w:pPr>
            <w:r>
              <w:rPr>
                <w:noProof/>
              </w:rPr>
              <w:t>The clipping editor will open.</w:t>
            </w:r>
          </w:p>
        </w:tc>
        <w:tc>
          <w:tcPr>
            <w:tcW w:w="7407" w:type="dxa"/>
          </w:tcPr>
          <w:p w:rsidR="00000000" w:rsidRDefault="00BD6E96">
            <w:pPr>
              <w:rPr>
                <w:lang w:val="de-DE"/>
              </w:rPr>
            </w:pPr>
            <w:r>
              <w:rPr>
                <w:lang w:val="de-DE"/>
              </w:rPr>
              <w:t>Der Clipping-Editor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e6156ecc-cff5-4790-abee-0556b9df7006</w:t>
            </w:r>
          </w:p>
        </w:tc>
        <w:tc>
          <w:tcPr>
            <w:tcW w:w="7407" w:type="dxa"/>
            <w:shd w:val="clear" w:color="auto" w:fill="F2F2F2" w:themeFill="background1" w:themeFillShade="F2"/>
          </w:tcPr>
          <w:p w:rsidR="00000000" w:rsidRDefault="00BD6E96">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BD6E96">
            <w:pPr>
              <w:rPr>
                <w:lang w:val="de-DE"/>
              </w:rPr>
            </w:pPr>
            <w:r>
              <w:rPr>
                <w:lang w:val="de-DE"/>
              </w:rPr>
              <w:t>Klicken und ziehen Sie die Beschneidungsgriffe (</w:t>
            </w:r>
            <w:r>
              <w:rPr>
                <w:rStyle w:val="mqInternal"/>
                <w:noProof/>
                <w:lang w:val="de-DE"/>
              </w:rPr>
              <w:t>[1]</w:t>
            </w:r>
            <w:r>
              <w:rPr>
                <w:lang w:val="de-DE"/>
              </w:rPr>
              <w:t xml:space="preserve"> auf der Fokus-Timeline, um den Start- und Endpunkt f</w:t>
            </w:r>
            <w:r>
              <w:rPr>
                <w:lang w:val="de-DE"/>
              </w:rPr>
              <w:t>ü</w:t>
            </w:r>
            <w:r>
              <w:rPr>
                <w:lang w:val="de-DE"/>
              </w:rPr>
              <w:t>r den Clip festzulegen.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30868b8b-7b3b-411e-a278-b3f36bb12b9f</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Previe</w:t>
            </w:r>
            <w:r>
              <w:rPr>
                <w:noProof/>
              </w:rPr>
              <w:t>w Clip</w:t>
            </w:r>
            <w:r>
              <w:rPr>
                <w:rStyle w:val="mqInternal"/>
                <w:noProof/>
              </w:rPr>
              <w:t>{2]</w:t>
            </w:r>
            <w:r>
              <w:rPr>
                <w:noProof/>
              </w:rPr>
              <w:t xml:space="preserve"> to preview the clip.</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Vorschau-Clip</w:t>
            </w:r>
            <w:r>
              <w:rPr>
                <w:rStyle w:val="mqInternal"/>
                <w:noProof/>
                <w:lang w:val="de-DE"/>
              </w:rPr>
              <w:t>{2]</w:t>
            </w:r>
            <w:r>
              <w:rPr>
                <w:lang w:val="de-DE"/>
              </w:rPr>
              <w:t xml:space="preserve"> um eine Vorschau des Clips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37c0adc0-2063-433b-a4d4-d7c64dd53ad5</w:t>
            </w:r>
          </w:p>
        </w:tc>
        <w:tc>
          <w:tcPr>
            <w:tcW w:w="7407" w:type="dxa"/>
            <w:shd w:val="clear" w:color="auto" w:fill="F2F2F2" w:themeFill="background1" w:themeFillShade="F2"/>
          </w:tcPr>
          <w:p w:rsidR="00000000" w:rsidRDefault="00BD6E96">
            <w:pPr>
              <w:rPr>
                <w:noProof/>
              </w:rPr>
            </w:pPr>
            <w:r>
              <w:rPr>
                <w:noProof/>
              </w:rPr>
              <w:t>The start and end points can be adjusted as needed.</w:t>
            </w:r>
          </w:p>
        </w:tc>
        <w:tc>
          <w:tcPr>
            <w:tcW w:w="7407" w:type="dxa"/>
          </w:tcPr>
          <w:p w:rsidR="00000000" w:rsidRDefault="00BD6E96">
            <w:pPr>
              <w:rPr>
                <w:lang w:val="de-DE"/>
              </w:rPr>
            </w:pPr>
            <w:r>
              <w:rPr>
                <w:lang w:val="de-DE"/>
              </w:rPr>
              <w:t>Die Start- und Endpunkte k</w:t>
            </w:r>
            <w:r>
              <w:rPr>
                <w:lang w:val="de-DE"/>
              </w:rPr>
              <w:t>ö</w:t>
            </w:r>
            <w:r>
              <w:rPr>
                <w:lang w:val="de-DE"/>
              </w:rPr>
              <w:t>nnen nach Bedarf angepasst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94e83af8-7c3a-41d3-b682-a6115259fe6b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acc50523-7ad8-44e9-997e-edc79773164b</w:t>
            </w:r>
          </w:p>
        </w:tc>
        <w:tc>
          <w:tcPr>
            <w:tcW w:w="7407" w:type="dxa"/>
            <w:shd w:val="clear" w:color="auto" w:fill="F2F2F2" w:themeFill="background1" w:themeFillShade="F2"/>
          </w:tcPr>
          <w:p w:rsidR="00000000" w:rsidRDefault="00BD6E96">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Clip Name</w:t>
            </w:r>
            <w:r>
              <w:rPr>
                <w:rStyle w:val="mqInternal"/>
                <w:noProof/>
                <w:lang w:val="de-DE"/>
              </w:rPr>
              <w:t>{2]</w:t>
            </w:r>
            <w:r>
              <w:rPr>
                <w:lang w:val="de-DE"/>
              </w:rPr>
              <w:t xml:space="preserve"> und andere Metadatenwerte.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3102</w:t>
            </w:r>
            <w:r>
              <w:rPr>
                <w:noProof/>
                <w:sz w:val="2"/>
              </w:rPr>
              <w:t>53a4-d93c-4e3c-b8f4-0cd7f580ab8f</w:t>
            </w:r>
          </w:p>
        </w:tc>
        <w:tc>
          <w:tcPr>
            <w:tcW w:w="7407" w:type="dxa"/>
            <w:shd w:val="clear" w:color="auto" w:fill="F2F2F2" w:themeFill="background1" w:themeFillShade="F2"/>
          </w:tcPr>
          <w:p w:rsidR="00000000" w:rsidRDefault="00BD6E96">
            <w:pPr>
              <w:rPr>
                <w:noProof/>
              </w:rPr>
            </w:pPr>
            <w:r>
              <w:rPr>
                <w:noProof/>
              </w:rPr>
              <w:t>Any required fields for the account will also appear and should be assigned values.</w:t>
            </w:r>
          </w:p>
        </w:tc>
        <w:tc>
          <w:tcPr>
            <w:tcW w:w="7407" w:type="dxa"/>
          </w:tcPr>
          <w:p w:rsidR="00000000" w:rsidRDefault="00BD6E96">
            <w:pPr>
              <w:rPr>
                <w:lang w:val="de-DE"/>
              </w:rPr>
            </w:pPr>
            <w:r>
              <w:rPr>
                <w:lang w:val="de-DE"/>
              </w:rPr>
              <w:t>Alle erforderlichen Felder f</w:t>
            </w:r>
            <w:r>
              <w:rPr>
                <w:lang w:val="de-DE"/>
              </w:rPr>
              <w:t>ü</w:t>
            </w:r>
            <w:r>
              <w:rPr>
                <w:lang w:val="de-DE"/>
              </w:rPr>
              <w:t>r das Konto werden ebenfalls angezeigt und sollten mit Werten versehen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48935e78-308b-484a-b84d-1</w:t>
            </w:r>
            <w:r>
              <w:rPr>
                <w:noProof/>
                <w:sz w:val="2"/>
              </w:rPr>
              <w:t>222cafd2200</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60bae9c7-d3bf-46e1-86fa-1d47d510dd73</w:t>
            </w:r>
          </w:p>
        </w:tc>
        <w:tc>
          <w:tcPr>
            <w:tcW w:w="7407" w:type="dxa"/>
            <w:shd w:val="clear" w:color="auto" w:fill="F2F2F2" w:themeFill="background1" w:themeFillShade="F2"/>
          </w:tcPr>
          <w:p w:rsidR="00000000" w:rsidRDefault="00BD6E96">
            <w:pPr>
              <w:rPr>
                <w:noProof/>
              </w:rPr>
            </w:pPr>
            <w:r>
              <w:rPr>
                <w:noProof/>
              </w:rPr>
              <w:t>The ingestion process will begin and the clip will be saved to your Video Cloud account.</w:t>
            </w:r>
          </w:p>
        </w:tc>
        <w:tc>
          <w:tcPr>
            <w:tcW w:w="7407" w:type="dxa"/>
          </w:tcPr>
          <w:p w:rsidR="00000000" w:rsidRDefault="00BD6E96">
            <w:pPr>
              <w:rPr>
                <w:lang w:val="de-DE"/>
              </w:rPr>
            </w:pPr>
            <w:r>
              <w:rPr>
                <w:lang w:val="de-DE"/>
              </w:rPr>
              <w:t>Der Aufnahmevorgang beginnt und der Clip wird in Ihrem Video Cloud-Konto gespeichert.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c9a7ada4-f3cb-4a53-acb8-99a28fb79835</w:t>
            </w:r>
          </w:p>
        </w:tc>
        <w:tc>
          <w:tcPr>
            <w:tcW w:w="7407" w:type="dxa"/>
            <w:shd w:val="clear" w:color="auto" w:fill="F2F2F2" w:themeFill="background1" w:themeFillShade="F2"/>
          </w:tcPr>
          <w:p w:rsidR="00000000" w:rsidRDefault="00BD6E96">
            <w:pPr>
              <w:rPr>
                <w:noProof/>
              </w:rPr>
            </w:pPr>
            <w:r>
              <w:rPr>
                <w:noProof/>
              </w:rPr>
              <w:t>Clips will appear below the clip editor.</w:t>
            </w:r>
          </w:p>
        </w:tc>
        <w:tc>
          <w:tcPr>
            <w:tcW w:w="7407" w:type="dxa"/>
          </w:tcPr>
          <w:p w:rsidR="00000000" w:rsidRDefault="00BD6E96">
            <w:pPr>
              <w:rPr>
                <w:lang w:val="de-DE"/>
              </w:rPr>
            </w:pPr>
            <w:r>
              <w:rPr>
                <w:lang w:val="de-DE"/>
              </w:rPr>
              <w:t>Clips werden unter dem Clip-Editor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f4ff506d-3d33-4adb-a216-d123f34419</w:t>
            </w:r>
            <w:r>
              <w:rPr>
                <w:noProof/>
                <w:sz w:val="2"/>
              </w:rPr>
              <w:t>d3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In Social ver</w:t>
            </w:r>
            <w:r>
              <w:rPr>
                <w:lang w:val="de-DE"/>
              </w:rPr>
              <w:t>ö</w:t>
            </w:r>
            <w:r>
              <w:rPr>
                <w:lang w:val="de-DE"/>
              </w:rPr>
              <w:t>ffentlichen</w:t>
            </w:r>
            <w:r>
              <w:rPr>
                <w:rStyle w:val="mqInternal"/>
                <w:noProof/>
                <w:lang w:val="de-DE"/>
              </w:rPr>
              <w:t>{2]</w:t>
            </w:r>
            <w:r>
              <w:rPr>
                <w:lang w:val="de-DE"/>
              </w:rPr>
              <w:t xml:space="preserve"> um den Clip mit Brightcove Social an einem Ihrer sozialen Ziele zu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128dbb21-1b10</w:t>
            </w:r>
            <w:r>
              <w:rPr>
                <w:noProof/>
                <w:sz w:val="2"/>
              </w:rPr>
              <w:t>-4609-9ee8-89df06054072</w:t>
            </w:r>
          </w:p>
        </w:tc>
        <w:tc>
          <w:tcPr>
            <w:tcW w:w="7407" w:type="dxa"/>
            <w:shd w:val="clear" w:color="auto" w:fill="F2F2F2" w:themeFill="background1" w:themeFillShade="F2"/>
          </w:tcPr>
          <w:p w:rsidR="00000000" w:rsidRDefault="00BD6E96">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BD6E96">
            <w:pPr>
              <w:rPr>
                <w:lang w:val="de-DE"/>
              </w:rPr>
            </w:pPr>
            <w:r>
              <w:rPr>
                <w:lang w:val="de-DE"/>
              </w:rPr>
              <w:t>Informationen zum Ver</w:t>
            </w:r>
            <w:r>
              <w:rPr>
                <w:lang w:val="de-DE"/>
              </w:rPr>
              <w:t>ö</w:t>
            </w:r>
            <w:r>
              <w:rPr>
                <w:lang w:val="de-DE"/>
              </w:rPr>
              <w:t xml:space="preserve">ffentlichen von Videos mithilfe des Moduls "Soziale Netzwerke" finden Sie unter </w:t>
            </w:r>
            <w:r>
              <w:rPr>
                <w:rStyle w:val="mqInternal"/>
                <w:noProof/>
                <w:lang w:val="de-DE"/>
              </w:rPr>
              <w:t>[1}</w:t>
            </w:r>
            <w:r>
              <w:rPr>
                <w:lang w:val="de-DE"/>
              </w:rPr>
              <w:t>Ver</w:t>
            </w:r>
            <w:r>
              <w:rPr>
                <w:lang w:val="de-DE"/>
              </w:rPr>
              <w:t>ö</w:t>
            </w:r>
            <w:r>
              <w:rPr>
                <w:lang w:val="de-DE"/>
              </w:rPr>
              <w:t>ffentl</w:t>
            </w:r>
            <w:r>
              <w:rPr>
                <w:lang w:val="de-DE"/>
              </w:rPr>
              <w:t>ichen von Videos auf Social Media-Plattformen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1f9c4735-bca0-4153-a534-42f0858ab6b8</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Back to Control Room:</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Zur</w:t>
            </w:r>
            <w:r>
              <w:rPr>
                <w:lang w:val="de-DE"/>
              </w:rPr>
              <w:t>ü</w:t>
            </w:r>
            <w:r>
              <w:rPr>
                <w:lang w:val="de-DE"/>
              </w:rPr>
              <w:t>ck zum Kontrollraum: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1b4ef80f-0613-4a62-9508-0eb0c6d46a18</w:t>
            </w:r>
          </w:p>
        </w:tc>
        <w:tc>
          <w:tcPr>
            <w:tcW w:w="7407" w:type="dxa"/>
            <w:shd w:val="clear" w:color="auto" w:fill="F2F2F2" w:themeFill="background1" w:themeFillShade="F2"/>
          </w:tcPr>
          <w:p w:rsidR="00000000" w:rsidRDefault="00BD6E96">
            <w:pPr>
              <w:rPr>
                <w:noProof/>
              </w:rPr>
            </w:pPr>
            <w:r>
              <w:rPr>
                <w:noProof/>
              </w:rPr>
              <w:t>Completed</w:t>
            </w:r>
            <w:r>
              <w:rPr>
                <w:rStyle w:val="mqInternal"/>
                <w:noProof/>
              </w:rPr>
              <w:t>{1]</w:t>
            </w:r>
            <w:r>
              <w:rPr>
                <w:noProof/>
              </w:rPr>
              <w:t xml:space="preserve"> breadcrumb.</w:t>
            </w:r>
          </w:p>
        </w:tc>
        <w:tc>
          <w:tcPr>
            <w:tcW w:w="7407" w:type="dxa"/>
          </w:tcPr>
          <w:p w:rsidR="00000000" w:rsidRDefault="00BD6E96">
            <w:pPr>
              <w:rPr>
                <w:lang w:val="de-DE"/>
              </w:rPr>
            </w:pPr>
            <w:r>
              <w:rPr>
                <w:lang w:val="de-DE"/>
              </w:rPr>
              <w:t>Abgeschlossen</w:t>
            </w:r>
            <w:r>
              <w:rPr>
                <w:rStyle w:val="mqInternal"/>
                <w:noProof/>
                <w:lang w:val="de-DE"/>
              </w:rPr>
              <w:t>{1]</w:t>
            </w:r>
            <w:r>
              <w:rPr>
                <w:lang w:val="de-DE"/>
              </w:rPr>
              <w:t xml:space="preserve"> Paniermehl.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e5c7a39c-03fb-4d66-b1bd-db4335b03ea6</w:t>
            </w:r>
          </w:p>
        </w:tc>
        <w:tc>
          <w:tcPr>
            <w:tcW w:w="7407" w:type="dxa"/>
            <w:shd w:val="clear" w:color="auto" w:fill="F2F2F2" w:themeFill="background1" w:themeFillShade="F2"/>
          </w:tcPr>
          <w:p w:rsidR="00000000" w:rsidRDefault="00BD6E96">
            <w:pPr>
              <w:rPr>
                <w:noProof/>
              </w:rPr>
            </w:pPr>
            <w:r>
              <w:rPr>
                <w:noProof/>
              </w:rPr>
              <w:t>All clips will also appear in the Control Room for the event.</w:t>
            </w:r>
          </w:p>
        </w:tc>
        <w:tc>
          <w:tcPr>
            <w:tcW w:w="7407" w:type="dxa"/>
          </w:tcPr>
          <w:p w:rsidR="00000000" w:rsidRDefault="00BD6E96">
            <w:pPr>
              <w:rPr>
                <w:lang w:val="de-DE"/>
              </w:rPr>
            </w:pPr>
            <w:r>
              <w:rPr>
                <w:lang w:val="de-DE"/>
              </w:rPr>
              <w:t>Alle Clips werden auch im Kontrollraum f</w:t>
            </w:r>
            <w:r>
              <w:rPr>
                <w:lang w:val="de-DE"/>
              </w:rPr>
              <w:t>ü</w:t>
            </w:r>
            <w:r>
              <w:rPr>
                <w:lang w:val="de-DE"/>
              </w:rPr>
              <w:t>r die Veranstaltung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98a84b20-c2de-466b-990c-436a96512746</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303946e1-f5db-4a2c-ac71-fcb44e0b2c35</w:t>
            </w:r>
          </w:p>
        </w:tc>
        <w:tc>
          <w:tcPr>
            <w:tcW w:w="7407" w:type="dxa"/>
            <w:shd w:val="clear" w:color="auto" w:fill="F2F2F2" w:themeFill="background1" w:themeFillShade="F2"/>
          </w:tcPr>
          <w:p w:rsidR="00000000" w:rsidRDefault="00BD6E96">
            <w:pPr>
              <w:rPr>
                <w:noProof/>
              </w:rPr>
            </w:pPr>
            <w:r>
              <w:rPr>
                <w:noProof/>
              </w:rPr>
              <w:t>You can click the Create Clip button multiple times to create multiple clips of your broadcast.</w:t>
            </w:r>
          </w:p>
        </w:tc>
        <w:tc>
          <w:tcPr>
            <w:tcW w:w="7407" w:type="dxa"/>
          </w:tcPr>
          <w:p w:rsidR="00000000" w:rsidRDefault="00BD6E96">
            <w:pPr>
              <w:rPr>
                <w:lang w:val="de-DE"/>
              </w:rPr>
            </w:pPr>
            <w:r>
              <w:rPr>
                <w:lang w:val="de-DE"/>
              </w:rPr>
              <w:t>Sie k</w:t>
            </w:r>
            <w:r>
              <w:rPr>
                <w:lang w:val="de-DE"/>
              </w:rPr>
              <w:t>ö</w:t>
            </w:r>
            <w:r>
              <w:rPr>
                <w:lang w:val="de-DE"/>
              </w:rPr>
              <w:t>nnen mehrmals auf die Schaltfl</w:t>
            </w:r>
            <w:r>
              <w:rPr>
                <w:lang w:val="de-DE"/>
              </w:rPr>
              <w:t>ä</w:t>
            </w:r>
            <w:r>
              <w:rPr>
                <w:lang w:val="de-DE"/>
              </w:rPr>
              <w:t>che Clip erstellen klicken, um mehrere Clips Ihrer Sendung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b592dac</w:t>
            </w:r>
            <w:r>
              <w:rPr>
                <w:noProof/>
                <w:sz w:val="2"/>
              </w:rPr>
              <w:t>a-fb76-4da4-ab42-1734e1e9c598</w:t>
            </w:r>
          </w:p>
        </w:tc>
        <w:tc>
          <w:tcPr>
            <w:tcW w:w="7407" w:type="dxa"/>
            <w:shd w:val="clear" w:color="auto" w:fill="F2F2F2" w:themeFill="background1" w:themeFillShade="F2"/>
          </w:tcPr>
          <w:p w:rsidR="00000000" w:rsidRDefault="00BD6E96">
            <w:pPr>
              <w:rPr>
                <w:noProof/>
              </w:rPr>
            </w:pPr>
            <w:r>
              <w:rPr>
                <w:noProof/>
              </w:rPr>
              <w:t>This allows you to trim and save as many times as you want for each broadcast, saving the clips as separate VOD assets in your media library.</w:t>
            </w:r>
          </w:p>
        </w:tc>
        <w:tc>
          <w:tcPr>
            <w:tcW w:w="7407" w:type="dxa"/>
          </w:tcPr>
          <w:p w:rsidR="00000000" w:rsidRDefault="00BD6E96">
            <w:pPr>
              <w:rPr>
                <w:lang w:val="de-DE"/>
              </w:rPr>
            </w:pPr>
            <w:r>
              <w:rPr>
                <w:lang w:val="de-DE"/>
              </w:rPr>
              <w:t>Auf diese Weise k</w:t>
            </w:r>
            <w:r>
              <w:rPr>
                <w:lang w:val="de-DE"/>
              </w:rPr>
              <w:t>ö</w:t>
            </w:r>
            <w:r>
              <w:rPr>
                <w:lang w:val="de-DE"/>
              </w:rPr>
              <w:t>nnen Sie f</w:t>
            </w:r>
            <w:r>
              <w:rPr>
                <w:lang w:val="de-DE"/>
              </w:rPr>
              <w:t>ü</w:t>
            </w:r>
            <w:r>
              <w:rPr>
                <w:lang w:val="de-DE"/>
              </w:rPr>
              <w:t>r jede Sendung so oft zuschneiden und speichern, wie Si</w:t>
            </w:r>
            <w:r>
              <w:rPr>
                <w:lang w:val="de-DE"/>
              </w:rPr>
              <w:t>e m</w:t>
            </w:r>
            <w:r>
              <w:rPr>
                <w:lang w:val="de-DE"/>
              </w:rPr>
              <w:t>ö</w:t>
            </w:r>
            <w:r>
              <w:rPr>
                <w:lang w:val="de-DE"/>
              </w:rPr>
              <w:t>chten, und die Clips als separate VOD-Assets in Ihrer Medienbibliothek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05ef87bf-cb24-4ee2-8eb4-7b43671174fa</w:t>
            </w:r>
          </w:p>
        </w:tc>
        <w:tc>
          <w:tcPr>
            <w:tcW w:w="7407" w:type="dxa"/>
            <w:shd w:val="clear" w:color="auto" w:fill="F2F2F2" w:themeFill="background1" w:themeFillShade="F2"/>
          </w:tcPr>
          <w:p w:rsidR="00000000" w:rsidRDefault="00BD6E96">
            <w:pPr>
              <w:rPr>
                <w:noProof/>
              </w:rPr>
            </w:pPr>
            <w:r>
              <w:rPr>
                <w:noProof/>
              </w:rPr>
              <w:t>Troubleshooting live stream issues</w:t>
            </w:r>
          </w:p>
        </w:tc>
        <w:tc>
          <w:tcPr>
            <w:tcW w:w="7407" w:type="dxa"/>
          </w:tcPr>
          <w:p w:rsidR="00000000" w:rsidRDefault="00BD6E96">
            <w:pPr>
              <w:rPr>
                <w:lang w:val="de-DE"/>
              </w:rPr>
            </w:pPr>
            <w:r>
              <w:rPr>
                <w:lang w:val="de-DE"/>
              </w:rPr>
              <w:t>Fehlerbehebung bei Live-Stream-Problemen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153 </w:t>
            </w:r>
            <w:r>
              <w:rPr>
                <w:noProof/>
                <w:sz w:val="16"/>
              </w:rPr>
              <w:br/>
            </w:r>
            <w:r>
              <w:rPr>
                <w:noProof/>
                <w:sz w:val="2"/>
              </w:rPr>
              <w:t>ce91d4c1-e756-49e4-8ebf-85665179ac9b</w:t>
            </w:r>
          </w:p>
        </w:tc>
        <w:tc>
          <w:tcPr>
            <w:tcW w:w="7407" w:type="dxa"/>
            <w:shd w:val="clear" w:color="auto" w:fill="F2F2F2" w:themeFill="background1" w:themeFillShade="F2"/>
          </w:tcPr>
          <w:p w:rsidR="00000000" w:rsidRDefault="00BD6E96">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BD6E96">
            <w:pPr>
              <w:rPr>
                <w:lang w:val="de-DE"/>
              </w:rPr>
            </w:pPr>
            <w:r>
              <w:rPr>
                <w:lang w:val="de-DE"/>
              </w:rPr>
              <w:t>Wenn Sie weitere Hilfe ben</w:t>
            </w:r>
            <w:r>
              <w:rPr>
                <w:lang w:val="de-DE"/>
              </w:rPr>
              <w:t>ö</w:t>
            </w:r>
            <w:r>
              <w:rPr>
                <w:lang w:val="de-DE"/>
              </w:rPr>
              <w:t>tigen, damit Ihr Live-Event funktioniert, k</w:t>
            </w:r>
            <w:r>
              <w:rPr>
                <w:lang w:val="de-DE"/>
              </w:rPr>
              <w:t>ö</w:t>
            </w:r>
            <w:r>
              <w:rPr>
                <w:lang w:val="de-DE"/>
              </w:rPr>
              <w:t xml:space="preserve">nnen Sie dies tun </w:t>
            </w:r>
            <w:r>
              <w:rPr>
                <w:rStyle w:val="mqInternal"/>
                <w:noProof/>
                <w:lang w:val="de-DE"/>
              </w:rPr>
              <w:t>[1}</w:t>
            </w:r>
            <w:r>
              <w:rPr>
                <w:lang w:val="de-DE"/>
              </w:rPr>
              <w:t>kontaktiere uns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e459805f-b606-4548-9da1-5352bcda9807</w:t>
            </w:r>
          </w:p>
        </w:tc>
        <w:tc>
          <w:tcPr>
            <w:tcW w:w="7407" w:type="dxa"/>
            <w:shd w:val="clear" w:color="auto" w:fill="F2F2F2" w:themeFill="background1" w:themeFillShade="F2"/>
          </w:tcPr>
          <w:p w:rsidR="00000000" w:rsidRDefault="00BD6E96">
            <w:pPr>
              <w:rPr>
                <w:noProof/>
              </w:rPr>
            </w:pPr>
            <w:r>
              <w:rPr>
                <w:noProof/>
              </w:rPr>
              <w:t xml:space="preserve">To make sure you </w:t>
            </w:r>
            <w:r>
              <w:rPr>
                <w:noProof/>
              </w:rPr>
              <w:t>get the fastest response possible, below is a list of what support will need to solve the problem.</w:t>
            </w:r>
          </w:p>
        </w:tc>
        <w:tc>
          <w:tcPr>
            <w:tcW w:w="7407" w:type="dxa"/>
          </w:tcPr>
          <w:p w:rsidR="00000000" w:rsidRDefault="00BD6E96">
            <w:pPr>
              <w:rPr>
                <w:lang w:val="de-DE"/>
              </w:rPr>
            </w:pPr>
            <w:r>
              <w:rPr>
                <w:lang w:val="de-DE"/>
              </w:rPr>
              <w:t>Um sicherzustellen, dass Sie die schnellstm</w:t>
            </w:r>
            <w:r>
              <w:rPr>
                <w:lang w:val="de-DE"/>
              </w:rPr>
              <w:t>ö</w:t>
            </w:r>
            <w:r>
              <w:rPr>
                <w:lang w:val="de-DE"/>
              </w:rPr>
              <w:t>gliche Antwort erhalten, finden Sie unten eine Liste der Supportleistungen, die zur L</w:t>
            </w:r>
            <w:r>
              <w:rPr>
                <w:lang w:val="de-DE"/>
              </w:rPr>
              <w:t>ö</w:t>
            </w:r>
            <w:r>
              <w:rPr>
                <w:lang w:val="de-DE"/>
              </w:rPr>
              <w:t>sung des Problems erforderl</w:t>
            </w:r>
            <w:r>
              <w:rPr>
                <w:lang w:val="de-DE"/>
              </w:rPr>
              <w:t>ich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39347959-d345-4baf-aca1-39a19005cc35</w:t>
            </w:r>
          </w:p>
        </w:tc>
        <w:tc>
          <w:tcPr>
            <w:tcW w:w="7407" w:type="dxa"/>
            <w:shd w:val="clear" w:color="auto" w:fill="F2F2F2" w:themeFill="background1" w:themeFillShade="F2"/>
          </w:tcPr>
          <w:p w:rsidR="00000000" w:rsidRDefault="00BD6E96">
            <w:pPr>
              <w:rPr>
                <w:noProof/>
              </w:rPr>
            </w:pPr>
            <w:r>
              <w:rPr>
                <w:noProof/>
              </w:rPr>
              <w:t>The specific symptoms the stream is having.</w:t>
            </w:r>
          </w:p>
        </w:tc>
        <w:tc>
          <w:tcPr>
            <w:tcW w:w="7407" w:type="dxa"/>
          </w:tcPr>
          <w:p w:rsidR="00000000" w:rsidRDefault="00BD6E96">
            <w:pPr>
              <w:rPr>
                <w:lang w:val="de-DE"/>
              </w:rPr>
            </w:pPr>
            <w:r>
              <w:rPr>
                <w:lang w:val="de-DE"/>
              </w:rPr>
              <w:t>Die spezifischen Symptome, die der Stream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68a67a23-7293-4c3e-929c-60fdc841dd0e</w:t>
            </w:r>
          </w:p>
        </w:tc>
        <w:tc>
          <w:tcPr>
            <w:tcW w:w="7407" w:type="dxa"/>
            <w:shd w:val="clear" w:color="auto" w:fill="F2F2F2" w:themeFill="background1" w:themeFillShade="F2"/>
          </w:tcPr>
          <w:p w:rsidR="00000000" w:rsidRDefault="00BD6E96">
            <w:pPr>
              <w:rPr>
                <w:noProof/>
              </w:rPr>
            </w:pPr>
            <w:r>
              <w:rPr>
                <w:noProof/>
              </w:rPr>
              <w:t>For example, does it not play at all or does it stutter or freeze?</w:t>
            </w:r>
          </w:p>
        </w:tc>
        <w:tc>
          <w:tcPr>
            <w:tcW w:w="7407" w:type="dxa"/>
          </w:tcPr>
          <w:p w:rsidR="00000000" w:rsidRDefault="00BD6E96">
            <w:pPr>
              <w:rPr>
                <w:lang w:val="de-DE"/>
              </w:rPr>
            </w:pPr>
            <w:r>
              <w:rPr>
                <w:lang w:val="de-DE"/>
              </w:rPr>
              <w:t>Sp</w:t>
            </w:r>
            <w:r>
              <w:rPr>
                <w:lang w:val="de-DE"/>
              </w:rPr>
              <w:t xml:space="preserve">ielt es zum Beispiel </w:t>
            </w:r>
            <w:r>
              <w:rPr>
                <w:lang w:val="de-DE"/>
              </w:rPr>
              <w:t>ü</w:t>
            </w:r>
            <w:r>
              <w:rPr>
                <w:lang w:val="de-DE"/>
              </w:rPr>
              <w:t>berhaupt nicht oder stottert oder friert 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1a8dc32e-d0e2-4fae-9f67-40c89f942b8e</w:t>
            </w:r>
          </w:p>
        </w:tc>
        <w:tc>
          <w:tcPr>
            <w:tcW w:w="7407" w:type="dxa"/>
            <w:shd w:val="clear" w:color="auto" w:fill="F2F2F2" w:themeFill="background1" w:themeFillShade="F2"/>
          </w:tcPr>
          <w:p w:rsidR="00000000" w:rsidRDefault="00BD6E96">
            <w:pPr>
              <w:rPr>
                <w:noProof/>
              </w:rPr>
            </w:pPr>
            <w:r>
              <w:rPr>
                <w:noProof/>
              </w:rPr>
              <w:t>Whether this stream worked correctly in the past</w:t>
            </w:r>
          </w:p>
        </w:tc>
        <w:tc>
          <w:tcPr>
            <w:tcW w:w="7407" w:type="dxa"/>
          </w:tcPr>
          <w:p w:rsidR="00000000" w:rsidRDefault="00BD6E96">
            <w:pPr>
              <w:rPr>
                <w:lang w:val="de-DE"/>
              </w:rPr>
            </w:pPr>
            <w:r>
              <w:rPr>
                <w:lang w:val="de-DE"/>
              </w:rPr>
              <w:t>Ob dieser Stream in der Vergangenheit richtig funktioniert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9d4a8658-0ca8-4cc4-94ce-536c12ab3965</w:t>
            </w:r>
          </w:p>
        </w:tc>
        <w:tc>
          <w:tcPr>
            <w:tcW w:w="7407" w:type="dxa"/>
            <w:shd w:val="clear" w:color="auto" w:fill="F2F2F2" w:themeFill="background1" w:themeFillShade="F2"/>
          </w:tcPr>
          <w:p w:rsidR="00000000" w:rsidRDefault="00BD6E96">
            <w:pPr>
              <w:rPr>
                <w:noProof/>
              </w:rPr>
            </w:pPr>
            <w:r>
              <w:rPr>
                <w:noProof/>
              </w:rPr>
              <w:t>The entry point URL you are using in your encoder</w:t>
            </w:r>
          </w:p>
        </w:tc>
        <w:tc>
          <w:tcPr>
            <w:tcW w:w="7407" w:type="dxa"/>
          </w:tcPr>
          <w:p w:rsidR="00000000" w:rsidRDefault="00BD6E96">
            <w:pPr>
              <w:rPr>
                <w:lang w:val="de-DE"/>
              </w:rPr>
            </w:pPr>
            <w:r>
              <w:rPr>
                <w:lang w:val="de-DE"/>
              </w:rPr>
              <w:t>Die Einstiegspunkt-URL, die Sie in Ihrem Encoder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d0fee879-e75a-42eb-a273-b1380b50732c</w:t>
            </w:r>
          </w:p>
        </w:tc>
        <w:tc>
          <w:tcPr>
            <w:tcW w:w="7407" w:type="dxa"/>
            <w:shd w:val="clear" w:color="auto" w:fill="F2F2F2" w:themeFill="background1" w:themeFillShade="F2"/>
          </w:tcPr>
          <w:p w:rsidR="00000000" w:rsidRDefault="00BD6E96">
            <w:pPr>
              <w:rPr>
                <w:noProof/>
              </w:rPr>
            </w:pPr>
            <w:r>
              <w:rPr>
                <w:noProof/>
              </w:rPr>
              <w:t>The encoding software and hardware are you using</w:t>
            </w:r>
          </w:p>
        </w:tc>
        <w:tc>
          <w:tcPr>
            <w:tcW w:w="7407" w:type="dxa"/>
          </w:tcPr>
          <w:p w:rsidR="00000000" w:rsidRDefault="00BD6E96">
            <w:pPr>
              <w:rPr>
                <w:lang w:val="de-DE"/>
              </w:rPr>
            </w:pPr>
            <w:r>
              <w:rPr>
                <w:lang w:val="de-DE"/>
              </w:rPr>
              <w:t>Die von Ihnen verwendete Codierungssoftware und -hardware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63b49856-516b-4dff-b0a0-0e93278865a9</w:t>
            </w:r>
          </w:p>
        </w:tc>
        <w:tc>
          <w:tcPr>
            <w:tcW w:w="7407" w:type="dxa"/>
            <w:shd w:val="clear" w:color="auto" w:fill="F2F2F2" w:themeFill="background1" w:themeFillShade="F2"/>
          </w:tcPr>
          <w:p w:rsidR="00000000" w:rsidRDefault="00BD6E96">
            <w:pPr>
              <w:rPr>
                <w:noProof/>
              </w:rPr>
            </w:pPr>
            <w:r>
              <w:rPr>
                <w:noProof/>
              </w:rPr>
              <w:t>The URL to the player to which you have published the live event</w:t>
            </w:r>
          </w:p>
        </w:tc>
        <w:tc>
          <w:tcPr>
            <w:tcW w:w="7407" w:type="dxa"/>
          </w:tcPr>
          <w:p w:rsidR="00000000" w:rsidRDefault="00BD6E96">
            <w:pPr>
              <w:rPr>
                <w:lang w:val="de-DE"/>
              </w:rPr>
            </w:pPr>
            <w:r>
              <w:rPr>
                <w:lang w:val="de-DE"/>
              </w:rPr>
              <w:t>Die URL zu dem Player, f</w:t>
            </w:r>
            <w:r>
              <w:rPr>
                <w:lang w:val="de-DE"/>
              </w:rPr>
              <w:t>ü</w:t>
            </w:r>
            <w:r>
              <w:rPr>
                <w:lang w:val="de-DE"/>
              </w:rPr>
              <w:t>r den Sie das Live-Event ver</w:t>
            </w:r>
            <w:r>
              <w:rPr>
                <w:lang w:val="de-DE"/>
              </w:rPr>
              <w:t>ö</w:t>
            </w:r>
            <w:r>
              <w:rPr>
                <w:lang w:val="de-DE"/>
              </w:rPr>
              <w:t>ffentlicht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07c09003-28d2</w:t>
            </w:r>
            <w:r>
              <w:rPr>
                <w:noProof/>
                <w:sz w:val="2"/>
              </w:rPr>
              <w:t>-4d2f-a738-1c724a0aa09b</w:t>
            </w:r>
          </w:p>
        </w:tc>
        <w:tc>
          <w:tcPr>
            <w:tcW w:w="7407" w:type="dxa"/>
            <w:shd w:val="clear" w:color="auto" w:fill="F2F2F2" w:themeFill="background1" w:themeFillShade="F2"/>
          </w:tcPr>
          <w:p w:rsidR="00000000" w:rsidRDefault="00BD6E96">
            <w:pPr>
              <w:rPr>
                <w:noProof/>
              </w:rPr>
            </w:pPr>
            <w:r>
              <w:rPr>
                <w:noProof/>
              </w:rPr>
              <w:t>The video ID of your live asset in Video Cloud Studio</w:t>
            </w:r>
          </w:p>
        </w:tc>
        <w:tc>
          <w:tcPr>
            <w:tcW w:w="7407" w:type="dxa"/>
          </w:tcPr>
          <w:p w:rsidR="00000000" w:rsidRDefault="00BD6E96">
            <w:pPr>
              <w:rPr>
                <w:lang w:val="de-DE"/>
              </w:rPr>
            </w:pPr>
            <w:r>
              <w:rPr>
                <w:lang w:val="de-DE"/>
              </w:rPr>
              <w:t>Die Video-ID Ihres Live-Assets in Video Cloud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1fdab106-e07c-4abc-aa8a-f3fdeed81ff8</w:t>
            </w:r>
          </w:p>
        </w:tc>
        <w:tc>
          <w:tcPr>
            <w:tcW w:w="7407" w:type="dxa"/>
            <w:shd w:val="clear" w:color="auto" w:fill="F2F2F2" w:themeFill="background1" w:themeFillShade="F2"/>
          </w:tcPr>
          <w:p w:rsidR="00000000" w:rsidRDefault="00BD6E96">
            <w:pPr>
              <w:rPr>
                <w:noProof/>
              </w:rPr>
            </w:pPr>
            <w:r>
              <w:rPr>
                <w:noProof/>
              </w:rPr>
              <w:t>The results of a trace-route from your encoder to the publishing point host</w:t>
            </w:r>
          </w:p>
        </w:tc>
        <w:tc>
          <w:tcPr>
            <w:tcW w:w="7407" w:type="dxa"/>
          </w:tcPr>
          <w:p w:rsidR="00000000" w:rsidRDefault="00BD6E96">
            <w:pPr>
              <w:rPr>
                <w:lang w:val="de-DE"/>
              </w:rPr>
            </w:pPr>
            <w:r>
              <w:rPr>
                <w:lang w:val="de-DE"/>
              </w:rPr>
              <w:t>Die Ergebnisse einer Trace-Route von Ihrem Encoder zum Publishingpoint-Host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step-step-using-live-module-open-broadcaster-software-obs.html</w:t>
            </w:r>
          </w:p>
          <w:p w:rsidR="00000000" w:rsidRDefault="00BD6E96">
            <w:pPr>
              <w:jc w:val="center"/>
              <w:rPr>
                <w:b/>
                <w:noProof/>
              </w:rPr>
            </w:pPr>
            <w:r>
              <w:rPr>
                <w:b/>
                <w:noProof/>
              </w:rPr>
              <w:t>MQ971010 62ccd7ef-50e0-43cf-92b0-8018e92f872d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5794e143-b014-4e9f-bcfb-0054284f94a3</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606</w:t>
            </w:r>
            <w:r>
              <w:rPr>
                <w:noProof/>
                <w:sz w:val="2"/>
              </w:rPr>
              <w:t>233ce-86e1-4db0-8c25-a6c66fc76f74</w:t>
            </w:r>
          </w:p>
        </w:tc>
        <w:tc>
          <w:tcPr>
            <w:tcW w:w="7407" w:type="dxa"/>
            <w:shd w:val="clear" w:color="auto" w:fill="F2F2F2" w:themeFill="background1" w:themeFillShade="F2"/>
          </w:tcPr>
          <w:p w:rsidR="00000000" w:rsidRDefault="00BD6E96">
            <w:pPr>
              <w:rPr>
                <w:noProof/>
              </w:rPr>
            </w:pPr>
            <w:r>
              <w:rPr>
                <w:noProof/>
              </w:rPr>
              <w:t>'Step-by-Step:</w:t>
            </w:r>
          </w:p>
        </w:tc>
        <w:tc>
          <w:tcPr>
            <w:tcW w:w="7407" w:type="dxa"/>
          </w:tcPr>
          <w:p w:rsidR="00000000" w:rsidRDefault="00BD6E96">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2f91162b-376a-4ce1-82e0-a3a06f42de7f</w:t>
            </w:r>
          </w:p>
        </w:tc>
        <w:tc>
          <w:tcPr>
            <w:tcW w:w="7407" w:type="dxa"/>
            <w:shd w:val="clear" w:color="auto" w:fill="F2F2F2" w:themeFill="background1" w:themeFillShade="F2"/>
          </w:tcPr>
          <w:p w:rsidR="00000000" w:rsidRDefault="00BD6E96">
            <w:pPr>
              <w:rPr>
                <w:noProof/>
              </w:rPr>
            </w:pPr>
            <w:r>
              <w:rPr>
                <w:noProof/>
              </w:rPr>
              <w:t>Using the Live Module with Open Broadcaster Software (OBS)' parent:</w:t>
            </w:r>
          </w:p>
        </w:tc>
        <w:tc>
          <w:tcPr>
            <w:tcW w:w="7407" w:type="dxa"/>
          </w:tcPr>
          <w:p w:rsidR="00000000" w:rsidRDefault="00BD6E96">
            <w:pPr>
              <w:rPr>
                <w:lang w:val="de-DE"/>
              </w:rPr>
            </w:pPr>
            <w:r>
              <w:rPr>
                <w:lang w:val="de-DE"/>
              </w:rPr>
              <w:t xml:space="preserve">Verwenden des Live-Moduls mit dem </w:t>
            </w:r>
            <w:r>
              <w:rPr>
                <w:lang w:val="de-DE"/>
              </w:rPr>
              <w:t>ü</w:t>
            </w:r>
            <w:r>
              <w:rPr>
                <w:lang w:val="de-DE"/>
              </w:rPr>
              <w:t>bergeordneten Element der Open Broadcaster Software (OBS):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9cd23757-c1f7-401a-9497-4491e1a9cc47</w:t>
            </w:r>
          </w:p>
        </w:tc>
        <w:tc>
          <w:tcPr>
            <w:tcW w:w="7407" w:type="dxa"/>
            <w:shd w:val="clear" w:color="auto" w:fill="F2F2F2" w:themeFill="background1" w:themeFillShade="F2"/>
          </w:tcPr>
          <w:p w:rsidR="00000000" w:rsidRDefault="00BD6E96">
            <w:pPr>
              <w:rPr>
                <w:noProof/>
              </w:rPr>
            </w:pPr>
            <w:r>
              <w:rPr>
                <w:noProof/>
              </w:rPr>
              <w:t>Getting Started ---</w:t>
            </w:r>
          </w:p>
        </w:tc>
        <w:tc>
          <w:tcPr>
            <w:tcW w:w="7407" w:type="dxa"/>
          </w:tcPr>
          <w:p w:rsidR="00000000" w:rsidRDefault="00BD6E96">
            <w:pPr>
              <w:rPr>
                <w:lang w:val="de-DE"/>
              </w:rPr>
            </w:pPr>
            <w:r>
              <w:rPr>
                <w:lang w:val="de-DE"/>
              </w:rPr>
              <w:t>Einstieg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5adda8b4-1a59-4cb0-954e-41767224c3f6</w:t>
            </w:r>
          </w:p>
        </w:tc>
        <w:tc>
          <w:tcPr>
            <w:tcW w:w="7407" w:type="dxa"/>
            <w:shd w:val="clear" w:color="auto" w:fill="F2F2F2" w:themeFill="background1" w:themeFillShade="F2"/>
          </w:tcPr>
          <w:p w:rsidR="00000000" w:rsidRDefault="00BD6E96">
            <w:pPr>
              <w:rPr>
                <w:noProof/>
              </w:rPr>
            </w:pPr>
            <w:r>
              <w:rPr>
                <w:noProof/>
              </w:rPr>
              <w:t>Step-by-Step:</w:t>
            </w:r>
          </w:p>
        </w:tc>
        <w:tc>
          <w:tcPr>
            <w:tcW w:w="7407" w:type="dxa"/>
          </w:tcPr>
          <w:p w:rsidR="00000000" w:rsidRDefault="00BD6E96">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c6f14b1d-50e5-4a74-beed-c7afc45496d3</w:t>
            </w:r>
          </w:p>
        </w:tc>
        <w:tc>
          <w:tcPr>
            <w:tcW w:w="7407" w:type="dxa"/>
            <w:shd w:val="clear" w:color="auto" w:fill="F2F2F2" w:themeFill="background1" w:themeFillShade="F2"/>
          </w:tcPr>
          <w:p w:rsidR="00000000" w:rsidRDefault="00BD6E96">
            <w:pPr>
              <w:rPr>
                <w:noProof/>
              </w:rPr>
            </w:pPr>
            <w:r>
              <w:rPr>
                <w:noProof/>
              </w:rPr>
              <w:t xml:space="preserve">Using </w:t>
            </w:r>
            <w:r>
              <w:rPr>
                <w:noProof/>
              </w:rPr>
              <w:t>the Live Module with Open Broadcaster Software (OBS)</w:t>
            </w:r>
          </w:p>
        </w:tc>
        <w:tc>
          <w:tcPr>
            <w:tcW w:w="7407" w:type="dxa"/>
          </w:tcPr>
          <w:p w:rsidR="00000000" w:rsidRDefault="00BD6E96">
            <w:pPr>
              <w:rPr>
                <w:lang w:val="de-DE"/>
              </w:rPr>
            </w:pPr>
            <w:r>
              <w:rPr>
                <w:lang w:val="de-DE"/>
              </w:rPr>
              <w:t>Verwenden des Live-Moduls mit Open Broadcaster Software (OBS)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8e396609-a677-4fb0-913c-b08c6f150f64</w:t>
            </w:r>
          </w:p>
        </w:tc>
        <w:tc>
          <w:tcPr>
            <w:tcW w:w="7407" w:type="dxa"/>
            <w:shd w:val="clear" w:color="auto" w:fill="F2F2F2" w:themeFill="background1" w:themeFillShade="F2"/>
          </w:tcPr>
          <w:p w:rsidR="00000000" w:rsidRDefault="00BD6E96">
            <w:pPr>
              <w:rPr>
                <w:noProof/>
              </w:rPr>
            </w:pPr>
            <w:r>
              <w:rPr>
                <w:noProof/>
              </w:rPr>
              <w:t>The purpose of this Quick Start is to show you how to use the Video Cloud Live module and Open Broadcaster Software (OBS) to broadcast a live event.</w:t>
            </w:r>
          </w:p>
        </w:tc>
        <w:tc>
          <w:tcPr>
            <w:tcW w:w="7407" w:type="dxa"/>
          </w:tcPr>
          <w:p w:rsidR="00000000" w:rsidRDefault="00BD6E96">
            <w:pPr>
              <w:rPr>
                <w:lang w:val="de-DE"/>
              </w:rPr>
            </w:pPr>
            <w:r>
              <w:rPr>
                <w:lang w:val="de-DE"/>
              </w:rPr>
              <w:t>In diesem Schnellstart erfahren Sie, wie Sie mit dem Video Cloud Live-Modul und der Open Broadcaster Softwa</w:t>
            </w:r>
            <w:r>
              <w:rPr>
                <w:lang w:val="de-DE"/>
              </w:rPr>
              <w:t xml:space="preserve">re (OBS) ein Live-Ereignis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9dc562a8-5a9d-48c3-9968-1005cc55b32c</w:t>
            </w:r>
          </w:p>
        </w:tc>
        <w:tc>
          <w:tcPr>
            <w:tcW w:w="7407" w:type="dxa"/>
            <w:shd w:val="clear" w:color="auto" w:fill="F2F2F2" w:themeFill="background1" w:themeFillShade="F2"/>
          </w:tcPr>
          <w:p w:rsidR="00000000" w:rsidRDefault="00BD6E96">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BD6E96">
            <w:pPr>
              <w:rPr>
                <w:lang w:val="de-DE"/>
              </w:rPr>
            </w:pPr>
            <w:r>
              <w:rPr>
                <w:lang w:val="de-DE"/>
              </w:rPr>
              <w:t>Weitere Informationen zu allen im Live-Modul verf</w:t>
            </w:r>
            <w:r>
              <w:rPr>
                <w:lang w:val="de-DE"/>
              </w:rPr>
              <w:t>ü</w:t>
            </w:r>
            <w:r>
              <w:rPr>
                <w:lang w:val="de-DE"/>
              </w:rPr>
              <w:t xml:space="preserve">gbaren Features und Funktionen finden Sie unter </w:t>
            </w:r>
            <w:r>
              <w:rPr>
                <w:rStyle w:val="mqInternal"/>
                <w:noProof/>
                <w:lang w:val="de-DE"/>
              </w:rPr>
              <w:t>[1}</w:t>
            </w:r>
            <w:r>
              <w:rPr>
                <w:lang w:val="de-DE"/>
              </w:rPr>
              <w:t>Erstellen und Verwalten von Live-Ereignissen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b7d0c6be-59cd-4fb4-8c07-bdda86261dec</w:t>
            </w:r>
          </w:p>
        </w:tc>
        <w:tc>
          <w:tcPr>
            <w:tcW w:w="7407" w:type="dxa"/>
            <w:shd w:val="clear" w:color="auto" w:fill="F2F2F2" w:themeFill="background1" w:themeFillShade="F2"/>
          </w:tcPr>
          <w:p w:rsidR="00000000" w:rsidRDefault="00BD6E96">
            <w:pPr>
              <w:rPr>
                <w:noProof/>
              </w:rPr>
            </w:pPr>
            <w:r>
              <w:rPr>
                <w:noProof/>
              </w:rPr>
              <w:t>For a series of best practices and recommenda</w:t>
            </w:r>
            <w:r>
              <w:rPr>
                <w:noProof/>
              </w:rPr>
              <w:t xml:space="preserve">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BD6E96">
            <w:pPr>
              <w:rPr>
                <w:lang w:val="de-DE"/>
              </w:rPr>
            </w:pPr>
            <w:r>
              <w:rPr>
                <w:lang w:val="de-DE"/>
              </w:rPr>
              <w:t>Eine Reihe von Best Practices und Empfehlungen zur Gew</w:t>
            </w:r>
            <w:r>
              <w:rPr>
                <w:lang w:val="de-DE"/>
              </w:rPr>
              <w:t>ä</w:t>
            </w:r>
            <w:r>
              <w:rPr>
                <w:lang w:val="de-DE"/>
              </w:rPr>
              <w:t>hrleistung einer qualitativ hochwertigen und stabilen Live-Streaming-Erfahrun</w:t>
            </w:r>
            <w:r>
              <w:rPr>
                <w:lang w:val="de-DE"/>
              </w:rPr>
              <w:t xml:space="preserve">g finden Sie unter </w:t>
            </w:r>
            <w:r>
              <w:rPr>
                <w:rStyle w:val="mqInternal"/>
                <w:noProof/>
                <w:lang w:val="de-DE"/>
              </w:rPr>
              <w:t>[1}</w:t>
            </w:r>
            <w:r>
              <w:rPr>
                <w:lang w:val="de-DE"/>
              </w:rPr>
              <w:t>Richtlinien und Best Practices f</w:t>
            </w:r>
            <w:r>
              <w:rPr>
                <w:lang w:val="de-DE"/>
              </w:rPr>
              <w:t>ü</w:t>
            </w:r>
            <w:r>
              <w:rPr>
                <w:lang w:val="de-DE"/>
              </w:rPr>
              <w:t>r Live-Module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52e86fee-f032-4536-8cac-ea06612c98df</w:t>
            </w:r>
          </w:p>
        </w:tc>
        <w:tc>
          <w:tcPr>
            <w:tcW w:w="7407" w:type="dxa"/>
            <w:shd w:val="clear" w:color="auto" w:fill="F2F2F2" w:themeFill="background1" w:themeFillShade="F2"/>
          </w:tcPr>
          <w:p w:rsidR="00000000" w:rsidRDefault="00BD6E96">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BD6E96">
            <w:pPr>
              <w:rPr>
                <w:lang w:val="de-DE"/>
              </w:rPr>
            </w:pPr>
            <w:r>
              <w:rPr>
                <w:lang w:val="de-DE"/>
              </w:rPr>
              <w:t>Eine Liste al</w:t>
            </w:r>
            <w:r>
              <w:rPr>
                <w:lang w:val="de-DE"/>
              </w:rPr>
              <w:t>ler von Brightcove verf</w:t>
            </w:r>
            <w:r>
              <w:rPr>
                <w:lang w:val="de-DE"/>
              </w:rPr>
              <w:t>ü</w:t>
            </w:r>
            <w:r>
              <w:rPr>
                <w:lang w:val="de-DE"/>
              </w:rPr>
              <w:t>gbaren Optionen f</w:t>
            </w:r>
            <w:r>
              <w:rPr>
                <w:lang w:val="de-DE"/>
              </w:rPr>
              <w:t>ü</w:t>
            </w:r>
            <w:r>
              <w:rPr>
                <w:lang w:val="de-DE"/>
              </w:rPr>
              <w:t xml:space="preserve">r die Bereitstellung von Live-Streaming-Videos finden Sie unter </w:t>
            </w:r>
            <w:r>
              <w:rPr>
                <w:rStyle w:val="mqInternal"/>
                <w:noProof/>
                <w:lang w:val="de-DE"/>
              </w:rPr>
              <w:t>[1}</w:t>
            </w:r>
            <w:r>
              <w:rPr>
                <w:lang w:val="de-DE"/>
              </w:rPr>
              <w:t>Live-Streams bereitstellen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aca75b71-b9b1-4d30-ab96-d8cb93b8a857</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1efe167d-7952-4b36-8365-e30067004993</w:t>
            </w:r>
          </w:p>
        </w:tc>
        <w:tc>
          <w:tcPr>
            <w:tcW w:w="7407" w:type="dxa"/>
            <w:shd w:val="clear" w:color="auto" w:fill="F2F2F2" w:themeFill="background1" w:themeFillShade="F2"/>
          </w:tcPr>
          <w:p w:rsidR="00000000" w:rsidRDefault="00BD6E96">
            <w:pPr>
              <w:rPr>
                <w:noProof/>
              </w:rPr>
            </w:pPr>
            <w:r>
              <w:rPr>
                <w:noProof/>
              </w:rPr>
              <w:t xml:space="preserve">For a version of this document that uses the Telestream Wirecast encoder, see </w:t>
            </w:r>
            <w:r>
              <w:rPr>
                <w:rStyle w:val="mqInternal"/>
                <w:noProof/>
              </w:rPr>
              <w:t>[1}</w:t>
            </w:r>
            <w:r>
              <w:rPr>
                <w:noProof/>
              </w:rPr>
              <w:t>Step-by-Step:</w:t>
            </w:r>
          </w:p>
        </w:tc>
        <w:tc>
          <w:tcPr>
            <w:tcW w:w="7407" w:type="dxa"/>
          </w:tcPr>
          <w:p w:rsidR="00000000" w:rsidRDefault="00BD6E96">
            <w:pPr>
              <w:rPr>
                <w:lang w:val="de-DE"/>
              </w:rPr>
            </w:pPr>
            <w:r>
              <w:rPr>
                <w:lang w:val="de-DE"/>
              </w:rPr>
              <w:t xml:space="preserve">Eine Version dieses Dokuments, die den Telestream Wirecast-Encoder verwendet, finden Sie unter </w:t>
            </w: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d13912a8-b981-41de-9991-5a97b9cf083a</w:t>
            </w:r>
          </w:p>
        </w:tc>
        <w:tc>
          <w:tcPr>
            <w:tcW w:w="7407" w:type="dxa"/>
            <w:shd w:val="clear" w:color="auto" w:fill="F2F2F2" w:themeFill="background1" w:themeFillShade="F2"/>
          </w:tcPr>
          <w:p w:rsidR="00000000" w:rsidRDefault="00BD6E96">
            <w:pPr>
              <w:rPr>
                <w:noProof/>
              </w:rPr>
            </w:pPr>
            <w:r>
              <w:rPr>
                <w:noProof/>
              </w:rPr>
              <w:t>Using the Live Module with Telestream Wirecast</w:t>
            </w:r>
            <w:r>
              <w:rPr>
                <w:rStyle w:val="mqInternal"/>
                <w:noProof/>
              </w:rPr>
              <w:t>{1]</w:t>
            </w:r>
            <w:r>
              <w:rPr>
                <w:noProof/>
              </w:rPr>
              <w:t>.</w:t>
            </w:r>
          </w:p>
        </w:tc>
        <w:tc>
          <w:tcPr>
            <w:tcW w:w="7407" w:type="dxa"/>
          </w:tcPr>
          <w:p w:rsidR="00000000" w:rsidRDefault="00BD6E96">
            <w:pPr>
              <w:rPr>
                <w:lang w:val="de-DE"/>
              </w:rPr>
            </w:pPr>
            <w:r>
              <w:rPr>
                <w:lang w:val="de-DE"/>
              </w:rPr>
              <w:t>Verwenden des Live-Moduls mit Telestream Wirecast</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6081d783-56a1-465c-b31a-ff64aefd20e1</w:t>
            </w:r>
          </w:p>
        </w:tc>
        <w:tc>
          <w:tcPr>
            <w:tcW w:w="7407" w:type="dxa"/>
            <w:shd w:val="clear" w:color="auto" w:fill="F2F2F2" w:themeFill="background1" w:themeFillShade="F2"/>
          </w:tcPr>
          <w:p w:rsidR="00000000" w:rsidRDefault="00BD6E96">
            <w:pPr>
              <w:rPr>
                <w:noProof/>
              </w:rPr>
            </w:pPr>
            <w:r>
              <w:rPr>
                <w:noProof/>
              </w:rPr>
              <w:t>Live streaming support is available only for Video Cloud Enterprise publishers.</w:t>
            </w:r>
          </w:p>
        </w:tc>
        <w:tc>
          <w:tcPr>
            <w:tcW w:w="7407" w:type="dxa"/>
          </w:tcPr>
          <w:p w:rsidR="00000000" w:rsidRDefault="00BD6E96">
            <w:pPr>
              <w:rPr>
                <w:lang w:val="de-DE"/>
              </w:rPr>
            </w:pPr>
            <w:r>
              <w:rPr>
                <w:lang w:val="de-DE"/>
              </w:rPr>
              <w:t>Live-Streaming-Unterst</w:t>
            </w:r>
            <w:r>
              <w:rPr>
                <w:lang w:val="de-DE"/>
              </w:rPr>
              <w:t>ü</w:t>
            </w:r>
            <w:r>
              <w:rPr>
                <w:lang w:val="de-DE"/>
              </w:rPr>
              <w:t xml:space="preserve">tzung </w:t>
            </w:r>
            <w:r>
              <w:rPr>
                <w:lang w:val="de-DE"/>
              </w:rPr>
              <w:t>ist nur f</w:t>
            </w:r>
            <w:r>
              <w:rPr>
                <w:lang w:val="de-DE"/>
              </w:rPr>
              <w:t>ü</w:t>
            </w:r>
            <w:r>
              <w:rPr>
                <w:lang w:val="de-DE"/>
              </w:rPr>
              <w:t>r Video Cloud Enterprise-Publisher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58c3b7b4-a050-489f-a6f3-38732b5b29b1</w:t>
            </w:r>
          </w:p>
        </w:tc>
        <w:tc>
          <w:tcPr>
            <w:tcW w:w="7407" w:type="dxa"/>
            <w:shd w:val="clear" w:color="auto" w:fill="F2F2F2" w:themeFill="background1" w:themeFillShade="F2"/>
          </w:tcPr>
          <w:p w:rsidR="00000000" w:rsidRDefault="00BD6E96">
            <w:pPr>
              <w:rPr>
                <w:noProof/>
              </w:rPr>
            </w:pPr>
            <w:r>
              <w:rPr>
                <w:noProof/>
              </w:rPr>
              <w:t>After completing this Quick Start, you should be able to:</w:t>
            </w:r>
          </w:p>
        </w:tc>
        <w:tc>
          <w:tcPr>
            <w:tcW w:w="7407" w:type="dxa"/>
          </w:tcPr>
          <w:p w:rsidR="00000000" w:rsidRDefault="00BD6E96">
            <w:pPr>
              <w:rPr>
                <w:lang w:val="de-DE"/>
              </w:rPr>
            </w:pPr>
            <w:r>
              <w:rPr>
                <w:lang w:val="de-DE"/>
              </w:rPr>
              <w:t>Nach Abschluss dieses Schnellstarts sollten Sie in der Lage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b4be02bc-3d44-444d-be6d-c20100d6d651</w:t>
            </w:r>
          </w:p>
        </w:tc>
        <w:tc>
          <w:tcPr>
            <w:tcW w:w="7407" w:type="dxa"/>
            <w:shd w:val="clear" w:color="auto" w:fill="F2F2F2" w:themeFill="background1" w:themeFillShade="F2"/>
          </w:tcPr>
          <w:p w:rsidR="00000000" w:rsidRDefault="00BD6E96">
            <w:pPr>
              <w:rPr>
                <w:noProof/>
              </w:rPr>
            </w:pPr>
            <w:r>
              <w:rPr>
                <w:noProof/>
              </w:rPr>
              <w:t>Use the Video Cloud Live module to create a live event</w:t>
            </w:r>
          </w:p>
        </w:tc>
        <w:tc>
          <w:tcPr>
            <w:tcW w:w="7407" w:type="dxa"/>
          </w:tcPr>
          <w:p w:rsidR="00000000" w:rsidRDefault="00BD6E96">
            <w:pPr>
              <w:rPr>
                <w:lang w:val="de-DE"/>
              </w:rPr>
            </w:pPr>
            <w:r>
              <w:rPr>
                <w:lang w:val="de-DE"/>
              </w:rPr>
              <w:t>Verwenden Sie das Video Cloud Live-Modul, um ein Live-Ereignis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3992c8e0-78a3-4529-8c5f-5f7ce5207d78</w:t>
            </w:r>
          </w:p>
        </w:tc>
        <w:tc>
          <w:tcPr>
            <w:tcW w:w="7407" w:type="dxa"/>
            <w:shd w:val="clear" w:color="auto" w:fill="F2F2F2" w:themeFill="background1" w:themeFillShade="F2"/>
          </w:tcPr>
          <w:p w:rsidR="00000000" w:rsidRDefault="00BD6E96">
            <w:pPr>
              <w:rPr>
                <w:noProof/>
              </w:rPr>
            </w:pPr>
            <w:r>
              <w:rPr>
                <w:noProof/>
              </w:rPr>
              <w:t>Configure your encoder for a live event</w:t>
            </w:r>
          </w:p>
        </w:tc>
        <w:tc>
          <w:tcPr>
            <w:tcW w:w="7407" w:type="dxa"/>
          </w:tcPr>
          <w:p w:rsidR="00000000" w:rsidRDefault="00BD6E96">
            <w:pPr>
              <w:rPr>
                <w:lang w:val="de-DE"/>
              </w:rPr>
            </w:pPr>
            <w:r>
              <w:rPr>
                <w:lang w:val="de-DE"/>
              </w:rPr>
              <w:t>Konfigurieren Sie Ihren Encoder f</w:t>
            </w:r>
            <w:r>
              <w:rPr>
                <w:lang w:val="de-DE"/>
              </w:rPr>
              <w:t>ü</w:t>
            </w:r>
            <w:r>
              <w:rPr>
                <w:lang w:val="de-DE"/>
              </w:rPr>
              <w:t>r ein Live-Event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e91ade94-c2bf-4702-8343-df617a418bbe</w:t>
            </w:r>
          </w:p>
        </w:tc>
        <w:tc>
          <w:tcPr>
            <w:tcW w:w="7407" w:type="dxa"/>
            <w:shd w:val="clear" w:color="auto" w:fill="F2F2F2" w:themeFill="background1" w:themeFillShade="F2"/>
          </w:tcPr>
          <w:p w:rsidR="00000000" w:rsidRDefault="00BD6E96">
            <w:pPr>
              <w:rPr>
                <w:noProof/>
              </w:rPr>
            </w:pPr>
            <w:r>
              <w:rPr>
                <w:noProof/>
              </w:rPr>
              <w:t>Trim your event and save it as a VOD asset in your Video Cloud account</w:t>
            </w:r>
          </w:p>
        </w:tc>
        <w:tc>
          <w:tcPr>
            <w:tcW w:w="7407" w:type="dxa"/>
          </w:tcPr>
          <w:p w:rsidR="00000000" w:rsidRDefault="00BD6E96">
            <w:pPr>
              <w:rPr>
                <w:lang w:val="de-DE"/>
              </w:rPr>
            </w:pPr>
            <w:r>
              <w:rPr>
                <w:lang w:val="de-DE"/>
              </w:rPr>
              <w:t>Trimmen Sie Ihre Veranstaltung und speichern Sie sie als VOD-Asset in Ihrem Video Cloud-Kont</w:t>
            </w:r>
            <w:r>
              <w:rPr>
                <w:lang w:val="de-DE"/>
              </w:rPr>
              <w: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8d6bc78f-47af-45a7-9448-f4e257c9df25</w:t>
            </w:r>
          </w:p>
        </w:tc>
        <w:tc>
          <w:tcPr>
            <w:tcW w:w="7407" w:type="dxa"/>
            <w:shd w:val="clear" w:color="auto" w:fill="F2F2F2" w:themeFill="background1" w:themeFillShade="F2"/>
          </w:tcPr>
          <w:p w:rsidR="00000000" w:rsidRDefault="00BD6E96">
            <w:pPr>
              <w:rPr>
                <w:noProof/>
              </w:rPr>
            </w:pPr>
            <w:r>
              <w:rPr>
                <w:noProof/>
              </w:rPr>
              <w:t>This Quick Start will help you broadcast a live event to different devices using Open Broadcaster Software (OBS) Studio.</w:t>
            </w:r>
          </w:p>
        </w:tc>
        <w:tc>
          <w:tcPr>
            <w:tcW w:w="7407" w:type="dxa"/>
          </w:tcPr>
          <w:p w:rsidR="00000000" w:rsidRDefault="00BD6E96">
            <w:pPr>
              <w:rPr>
                <w:lang w:val="de-DE"/>
              </w:rPr>
            </w:pPr>
            <w:r>
              <w:rPr>
                <w:lang w:val="de-DE"/>
              </w:rPr>
              <w:t>Mit diesem Schnellstart k</w:t>
            </w:r>
            <w:r>
              <w:rPr>
                <w:lang w:val="de-DE"/>
              </w:rPr>
              <w:t>ö</w:t>
            </w:r>
            <w:r>
              <w:rPr>
                <w:lang w:val="de-DE"/>
              </w:rPr>
              <w:t>nnen Sie ein Live-Ereignis mithilfe von Open Broadcaster Software</w:t>
            </w:r>
            <w:r>
              <w:rPr>
                <w:lang w:val="de-DE"/>
              </w:rPr>
              <w:t xml:space="preserve"> (OBS) Studio auf verschiedene Ger</w:t>
            </w:r>
            <w:r>
              <w:rPr>
                <w:lang w:val="de-DE"/>
              </w:rPr>
              <w:t>ä</w:t>
            </w:r>
            <w:r>
              <w:rPr>
                <w:lang w:val="de-DE"/>
              </w:rPr>
              <w:t xml:space="preserve">te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e414be7c-f716-44bc-9b91-aa1dc53b8dac</w:t>
            </w:r>
          </w:p>
        </w:tc>
        <w:tc>
          <w:tcPr>
            <w:tcW w:w="7407" w:type="dxa"/>
            <w:shd w:val="clear" w:color="auto" w:fill="F2F2F2" w:themeFill="background1" w:themeFillShade="F2"/>
          </w:tcPr>
          <w:p w:rsidR="00000000" w:rsidRDefault="00BD6E96">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BD6E96">
            <w:pPr>
              <w:rPr>
                <w:lang w:val="de-DE"/>
              </w:rPr>
            </w:pPr>
            <w:r>
              <w:rPr>
                <w:lang w:val="de-DE"/>
              </w:rPr>
              <w:t>OBS ist Open Source Software f</w:t>
            </w:r>
            <w:r>
              <w:rPr>
                <w:lang w:val="de-DE"/>
              </w:rPr>
              <w:t>ü</w:t>
            </w:r>
            <w:r>
              <w:rPr>
                <w:lang w:val="de-DE"/>
              </w:rPr>
              <w:t>r Videoaufzeichnung und Live-Str</w:t>
            </w:r>
            <w:r>
              <w:rPr>
                <w:lang w:val="de-DE"/>
              </w:rPr>
              <w:t xml:space="preserve">eaming und kann sein </w:t>
            </w:r>
            <w:r>
              <w:rPr>
                <w:rStyle w:val="mqInternal"/>
                <w:noProof/>
                <w:lang w:val="de-DE"/>
              </w:rPr>
              <w:t>[1}</w:t>
            </w:r>
            <w:r>
              <w:rPr>
                <w:lang w:val="de-DE"/>
              </w:rPr>
              <w:t>hier heruntergeladen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a7154da7-df16-4697-b667-ff804af12a1a</w:t>
            </w:r>
          </w:p>
        </w:tc>
        <w:tc>
          <w:tcPr>
            <w:tcW w:w="7407" w:type="dxa"/>
            <w:shd w:val="clear" w:color="auto" w:fill="F2F2F2" w:themeFill="background1" w:themeFillShade="F2"/>
          </w:tcPr>
          <w:p w:rsidR="00000000" w:rsidRDefault="00BD6E96">
            <w:pPr>
              <w:rPr>
                <w:noProof/>
              </w:rPr>
            </w:pPr>
            <w:r>
              <w:rPr>
                <w:noProof/>
              </w:rPr>
              <w:t>Other encoders can also be used with the Live module.</w:t>
            </w:r>
          </w:p>
        </w:tc>
        <w:tc>
          <w:tcPr>
            <w:tcW w:w="7407" w:type="dxa"/>
          </w:tcPr>
          <w:p w:rsidR="00000000" w:rsidRDefault="00BD6E96">
            <w:pPr>
              <w:rPr>
                <w:lang w:val="de-DE"/>
              </w:rPr>
            </w:pPr>
            <w:r>
              <w:rPr>
                <w:lang w:val="de-DE"/>
              </w:rPr>
              <w:t>Mit dem Live-Modul k</w:t>
            </w:r>
            <w:r>
              <w:rPr>
                <w:lang w:val="de-DE"/>
              </w:rPr>
              <w:t>ö</w:t>
            </w:r>
            <w:r>
              <w:rPr>
                <w:lang w:val="de-DE"/>
              </w:rPr>
              <w:t>nnen auch andere Encoder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0011a6b5-e4bd-47cd-abf2-3b17d53b0f1b</w:t>
            </w:r>
          </w:p>
        </w:tc>
        <w:tc>
          <w:tcPr>
            <w:tcW w:w="7407" w:type="dxa"/>
            <w:shd w:val="clear" w:color="auto" w:fill="F2F2F2" w:themeFill="background1" w:themeFillShade="F2"/>
          </w:tcPr>
          <w:p w:rsidR="00000000" w:rsidRDefault="00BD6E96">
            <w:pPr>
              <w:rPr>
                <w:noProof/>
              </w:rPr>
            </w:pPr>
            <w:r>
              <w:rPr>
                <w:noProof/>
              </w:rPr>
              <w:t>Audience</w:t>
            </w:r>
          </w:p>
        </w:tc>
        <w:tc>
          <w:tcPr>
            <w:tcW w:w="7407" w:type="dxa"/>
          </w:tcPr>
          <w:p w:rsidR="00000000" w:rsidRDefault="00BD6E96">
            <w:pPr>
              <w:rPr>
                <w:lang w:val="de-DE"/>
              </w:rPr>
            </w:pPr>
            <w:r>
              <w:rPr>
                <w:lang w:val="de-DE"/>
              </w:rPr>
              <w:t>Zielgruppe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e15e3289-15ad-41ae-bbcf-a42fc97e86aa</w:t>
            </w:r>
          </w:p>
        </w:tc>
        <w:tc>
          <w:tcPr>
            <w:tcW w:w="7407" w:type="dxa"/>
            <w:shd w:val="clear" w:color="auto" w:fill="F2F2F2" w:themeFill="background1" w:themeFillShade="F2"/>
          </w:tcPr>
          <w:p w:rsidR="00000000" w:rsidRDefault="00BD6E96">
            <w:pPr>
              <w:rPr>
                <w:noProof/>
              </w:rPr>
            </w:pPr>
            <w:r>
              <w:rPr>
                <w:noProof/>
              </w:rPr>
              <w:t>Any Video Cloud publisher who needs to broadcast a live streaming event using the Video Cloud Live module.</w:t>
            </w:r>
          </w:p>
        </w:tc>
        <w:tc>
          <w:tcPr>
            <w:tcW w:w="7407" w:type="dxa"/>
          </w:tcPr>
          <w:p w:rsidR="00000000" w:rsidRDefault="00BD6E96">
            <w:pPr>
              <w:rPr>
                <w:lang w:val="de-DE"/>
              </w:rPr>
            </w:pPr>
            <w:r>
              <w:rPr>
                <w:lang w:val="de-DE"/>
              </w:rPr>
              <w:t>Jeder Video Cloud-Publisher, der ein Live-Streaming-Ereignis mithilfe des Video Cloud L</w:t>
            </w:r>
            <w:r>
              <w:rPr>
                <w:lang w:val="de-DE"/>
              </w:rPr>
              <w:t xml:space="preserve">ive-Moduls </w:t>
            </w:r>
            <w:r>
              <w:rPr>
                <w:lang w:val="de-DE"/>
              </w:rPr>
              <w:t>ü</w:t>
            </w:r>
            <w:r>
              <w:rPr>
                <w:lang w:val="de-DE"/>
              </w:rPr>
              <w:t>bertragen muss.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677a17d9-4eb7-4e40-9f4c-d66e31b9aa4e</w:t>
            </w:r>
          </w:p>
        </w:tc>
        <w:tc>
          <w:tcPr>
            <w:tcW w:w="7407" w:type="dxa"/>
            <w:shd w:val="clear" w:color="auto" w:fill="F2F2F2" w:themeFill="background1" w:themeFillShade="F2"/>
          </w:tcPr>
          <w:p w:rsidR="00000000" w:rsidRDefault="00BD6E96">
            <w:pPr>
              <w:rPr>
                <w:noProof/>
              </w:rPr>
            </w:pPr>
            <w:r>
              <w:rPr>
                <w:noProof/>
              </w:rPr>
              <w:t>Prerequisites</w:t>
            </w:r>
          </w:p>
        </w:tc>
        <w:tc>
          <w:tcPr>
            <w:tcW w:w="7407" w:type="dxa"/>
          </w:tcPr>
          <w:p w:rsidR="00000000" w:rsidRDefault="00BD6E96">
            <w:pPr>
              <w:rPr>
                <w:lang w:val="de-DE"/>
              </w:rPr>
            </w:pPr>
            <w:r>
              <w:rPr>
                <w:lang w:val="de-DE"/>
              </w:rPr>
              <w:t>Voraussetzungen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63c80f9b-7bb4-4394-a268-482eea9fd9ea</w:t>
            </w:r>
          </w:p>
        </w:tc>
        <w:tc>
          <w:tcPr>
            <w:tcW w:w="7407" w:type="dxa"/>
            <w:shd w:val="clear" w:color="auto" w:fill="F2F2F2" w:themeFill="background1" w:themeFillShade="F2"/>
          </w:tcPr>
          <w:p w:rsidR="00000000" w:rsidRDefault="00BD6E96">
            <w:pPr>
              <w:rPr>
                <w:noProof/>
              </w:rPr>
            </w:pPr>
            <w:r>
              <w:rPr>
                <w:noProof/>
              </w:rPr>
              <w:t>A Video Cloud Enterprise account with access to the Live module</w:t>
            </w:r>
          </w:p>
        </w:tc>
        <w:tc>
          <w:tcPr>
            <w:tcW w:w="7407" w:type="dxa"/>
          </w:tcPr>
          <w:p w:rsidR="00000000" w:rsidRDefault="00BD6E96">
            <w:pPr>
              <w:rPr>
                <w:lang w:val="de-DE"/>
              </w:rPr>
            </w:pPr>
            <w:r>
              <w:rPr>
                <w:lang w:val="de-DE"/>
              </w:rPr>
              <w:t>Ein Video Cloud Enterprise-Konto mit Zugriff auf d</w:t>
            </w:r>
            <w:r>
              <w:rPr>
                <w:lang w:val="de-DE"/>
              </w:rPr>
              <w:t>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d011647f-eca8-4340-a3f8-e9398ea7bf43</w:t>
            </w:r>
          </w:p>
        </w:tc>
        <w:tc>
          <w:tcPr>
            <w:tcW w:w="7407" w:type="dxa"/>
            <w:shd w:val="clear" w:color="auto" w:fill="F2F2F2" w:themeFill="background1" w:themeFillShade="F2"/>
          </w:tcPr>
          <w:p w:rsidR="00000000" w:rsidRDefault="00BD6E96">
            <w:pPr>
              <w:rPr>
                <w:noProof/>
              </w:rPr>
            </w:pPr>
            <w:r>
              <w:rPr>
                <w:noProof/>
              </w:rPr>
              <w:t>A camera to broadcast the event</w:t>
            </w:r>
          </w:p>
        </w:tc>
        <w:tc>
          <w:tcPr>
            <w:tcW w:w="7407" w:type="dxa"/>
          </w:tcPr>
          <w:p w:rsidR="00000000" w:rsidRDefault="00BD6E96">
            <w:pPr>
              <w:rPr>
                <w:lang w:val="de-DE"/>
              </w:rPr>
            </w:pPr>
            <w:r>
              <w:rPr>
                <w:lang w:val="de-DE"/>
              </w:rPr>
              <w:t xml:space="preserve">Eine Kamera, um das Ereignis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1b3bebcc-ed04-471f-9aef-069c84f57fa7</w:t>
            </w:r>
          </w:p>
        </w:tc>
        <w:tc>
          <w:tcPr>
            <w:tcW w:w="7407" w:type="dxa"/>
            <w:shd w:val="clear" w:color="auto" w:fill="F2F2F2" w:themeFill="background1" w:themeFillShade="F2"/>
          </w:tcPr>
          <w:p w:rsidR="00000000" w:rsidRDefault="00BD6E96">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BD6E96">
            <w:pPr>
              <w:rPr>
                <w:lang w:val="de-DE"/>
              </w:rPr>
            </w:pPr>
            <w:r>
              <w:rPr>
                <w:lang w:val="de-DE"/>
              </w:rPr>
              <w:t>Sie m</w:t>
            </w:r>
            <w:r>
              <w:rPr>
                <w:lang w:val="de-DE"/>
              </w:rPr>
              <w:t>ü</w:t>
            </w:r>
            <w:r>
              <w:rPr>
                <w:lang w:val="de-DE"/>
              </w:rPr>
              <w:t xml:space="preserve">ssen </w:t>
            </w:r>
            <w:r>
              <w:rPr>
                <w:lang w:val="de-DE"/>
              </w:rPr>
              <w:t>ü</w:t>
            </w:r>
            <w:r>
              <w:rPr>
                <w:lang w:val="de-DE"/>
              </w:rPr>
              <w:t>ber eine eigene Codierungssoftware verf</w:t>
            </w:r>
            <w:r>
              <w:rPr>
                <w:lang w:val="de-DE"/>
              </w:rPr>
              <w:t>ü</w:t>
            </w:r>
            <w:r>
              <w:rPr>
                <w:lang w:val="de-DE"/>
              </w:rPr>
              <w:t xml:space="preserve">gen. Dieser Schnellstart verwendet </w:t>
            </w:r>
            <w:r>
              <w:rPr>
                <w:rStyle w:val="mqInternal"/>
                <w:noProof/>
                <w:lang w:val="de-DE"/>
              </w:rPr>
              <w:t>[1}</w:t>
            </w:r>
            <w:r>
              <w:rPr>
                <w:lang w:val="de-DE"/>
              </w:rPr>
              <w:t>OBS Studio</w:t>
            </w:r>
            <w:r>
              <w:rPr>
                <w:rStyle w:val="mqInternal"/>
                <w:noProof/>
                <w:lang w:val="de-DE"/>
              </w:rPr>
              <w:t>{2]</w:t>
            </w:r>
            <w:r>
              <w:rPr>
                <w:lang w:val="de-DE"/>
              </w:rPr>
              <w:t xml:space="preserve"> die kostenlos heruntergeladen werden kann (siehe eine Liste von </w:t>
            </w:r>
            <w:r>
              <w:rPr>
                <w:rStyle w:val="mqInternal"/>
                <w:noProof/>
                <w:lang w:val="de-DE"/>
              </w:rPr>
              <w:t>[3}</w:t>
            </w:r>
            <w:r>
              <w:rPr>
                <w:lang w:val="de-DE"/>
              </w:rPr>
              <w:t>unterst</w:t>
            </w:r>
            <w:r>
              <w:rPr>
                <w:lang w:val="de-DE"/>
              </w:rPr>
              <w:t>ü</w:t>
            </w:r>
            <w:r>
              <w:rPr>
                <w:lang w:val="de-DE"/>
              </w:rPr>
              <w:t>tz</w:t>
            </w:r>
            <w:r>
              <w:rPr>
                <w:lang w:val="de-DE"/>
              </w:rPr>
              <w:t>te Encoder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7e67c9fb-8e26-4f4c-a07e-458d8b3d9718</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03b2e7c2-4c1c-4c09-8f1a-092ca95b1969</w:t>
            </w:r>
          </w:p>
        </w:tc>
        <w:tc>
          <w:tcPr>
            <w:tcW w:w="7407" w:type="dxa"/>
            <w:shd w:val="clear" w:color="auto" w:fill="F2F2F2" w:themeFill="background1" w:themeFillShade="F2"/>
          </w:tcPr>
          <w:p w:rsidR="00000000" w:rsidRDefault="00BD6E96">
            <w:pPr>
              <w:rPr>
                <w:noProof/>
              </w:rPr>
            </w:pPr>
            <w:r>
              <w:rPr>
                <w:noProof/>
              </w:rPr>
              <w:t>Your encoder must output an RTMP or SRT stream</w:t>
            </w:r>
          </w:p>
        </w:tc>
        <w:tc>
          <w:tcPr>
            <w:tcW w:w="7407" w:type="dxa"/>
          </w:tcPr>
          <w:p w:rsidR="00000000" w:rsidRDefault="00BD6E96">
            <w:pPr>
              <w:rPr>
                <w:lang w:val="de-DE"/>
              </w:rPr>
            </w:pPr>
            <w:r>
              <w:rPr>
                <w:lang w:val="de-DE"/>
              </w:rPr>
              <w:t>Ihr Encoder muss einen RTMP- oder SRT-Stream ausgeben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8a1f5ba5-8fa5-41de-9f64</w:t>
            </w:r>
            <w:r>
              <w:rPr>
                <w:noProof/>
                <w:sz w:val="2"/>
              </w:rPr>
              <w:t>-fe96de3a655d</w:t>
            </w:r>
          </w:p>
        </w:tc>
        <w:tc>
          <w:tcPr>
            <w:tcW w:w="7407" w:type="dxa"/>
            <w:shd w:val="clear" w:color="auto" w:fill="F2F2F2" w:themeFill="background1" w:themeFillShade="F2"/>
          </w:tcPr>
          <w:p w:rsidR="00000000" w:rsidRDefault="00BD6E96">
            <w:pPr>
              <w:rPr>
                <w:noProof/>
              </w:rPr>
            </w:pPr>
            <w:r>
              <w:rPr>
                <w:noProof/>
              </w:rPr>
              <w:t>Live broadcasts will experience a 20-30 second delay</w:t>
            </w:r>
          </w:p>
        </w:tc>
        <w:tc>
          <w:tcPr>
            <w:tcW w:w="7407" w:type="dxa"/>
          </w:tcPr>
          <w:p w:rsidR="00000000" w:rsidRDefault="00BD6E96">
            <w:pPr>
              <w:rPr>
                <w:lang w:val="de-DE"/>
              </w:rPr>
            </w:pPr>
            <w:r>
              <w:rPr>
                <w:lang w:val="de-DE"/>
              </w:rPr>
              <w:t>Bei Live-</w:t>
            </w:r>
            <w:r>
              <w:rPr>
                <w:lang w:val="de-DE"/>
              </w:rPr>
              <w:t>Ü</w:t>
            </w:r>
            <w:r>
              <w:rPr>
                <w:lang w:val="de-DE"/>
              </w:rPr>
              <w:t>bertragungen tritt eine Verz</w:t>
            </w:r>
            <w:r>
              <w:rPr>
                <w:lang w:val="de-DE"/>
              </w:rPr>
              <w:t>ö</w:t>
            </w:r>
            <w:r>
              <w:rPr>
                <w:lang w:val="de-DE"/>
              </w:rPr>
              <w:t>gerung von 20 bis 30 Sekunden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edd57eec-d4b7-4d0a-912f-b60341a5e864</w:t>
            </w:r>
          </w:p>
        </w:tc>
        <w:tc>
          <w:tcPr>
            <w:tcW w:w="7407" w:type="dxa"/>
            <w:shd w:val="clear" w:color="auto" w:fill="F2F2F2" w:themeFill="background1" w:themeFillShade="F2"/>
          </w:tcPr>
          <w:p w:rsidR="00000000" w:rsidRDefault="00BD6E96">
            <w:pPr>
              <w:rPr>
                <w:noProof/>
              </w:rPr>
            </w:pPr>
            <w:r>
              <w:rPr>
                <w:noProof/>
              </w:rPr>
              <w:t>Streaming must begin within 30 minutes of the event start (default-level a</w:t>
            </w:r>
            <w:r>
              <w:rPr>
                <w:noProof/>
              </w:rPr>
              <w:t>ccount setting)</w:t>
            </w:r>
          </w:p>
        </w:tc>
        <w:tc>
          <w:tcPr>
            <w:tcW w:w="7407" w:type="dxa"/>
          </w:tcPr>
          <w:p w:rsidR="00000000" w:rsidRDefault="00BD6E96">
            <w:pPr>
              <w:rPr>
                <w:lang w:val="de-DE"/>
              </w:rPr>
            </w:pPr>
            <w:r>
              <w:rPr>
                <w:lang w:val="de-DE"/>
              </w:rPr>
              <w:t>Das Streaming muss innerhalb von 30 Minuten nach dem Start des Ereignisses beginnen (Standardeinstellung f</w:t>
            </w:r>
            <w:r>
              <w:rPr>
                <w:lang w:val="de-DE"/>
              </w:rPr>
              <w:t>ü</w:t>
            </w:r>
            <w:r>
              <w:rPr>
                <w:lang w:val="de-DE"/>
              </w:rPr>
              <w:t>r das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8b3f9038-2cf2-4509-b1e6-a6481c8935f4</w:t>
            </w:r>
          </w:p>
        </w:tc>
        <w:tc>
          <w:tcPr>
            <w:tcW w:w="7407" w:type="dxa"/>
            <w:shd w:val="clear" w:color="auto" w:fill="F2F2F2" w:themeFill="background1" w:themeFillShade="F2"/>
          </w:tcPr>
          <w:p w:rsidR="00000000" w:rsidRDefault="00BD6E96">
            <w:pPr>
              <w:rPr>
                <w:noProof/>
              </w:rPr>
            </w:pPr>
            <w:r>
              <w:rPr>
                <w:noProof/>
              </w:rPr>
              <w:t>For users using Internet Explorer, version 10 or later is required</w:t>
            </w:r>
          </w:p>
        </w:tc>
        <w:tc>
          <w:tcPr>
            <w:tcW w:w="7407" w:type="dxa"/>
          </w:tcPr>
          <w:p w:rsidR="00000000" w:rsidRDefault="00BD6E96">
            <w:pPr>
              <w:rPr>
                <w:lang w:val="de-DE"/>
              </w:rPr>
            </w:pPr>
            <w:r>
              <w:rPr>
                <w:lang w:val="de-DE"/>
              </w:rPr>
              <w:t>F</w:t>
            </w:r>
            <w:r>
              <w:rPr>
                <w:lang w:val="de-DE"/>
              </w:rPr>
              <w:t>ü</w:t>
            </w:r>
            <w:r>
              <w:rPr>
                <w:lang w:val="de-DE"/>
              </w:rPr>
              <w:t>r Benutzer, die Internet Explorer verwenden, ist Version 10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1c4775d5-af60-465f-9382-b89b6324a71b</w:t>
            </w:r>
          </w:p>
        </w:tc>
        <w:tc>
          <w:tcPr>
            <w:tcW w:w="7407" w:type="dxa"/>
            <w:shd w:val="clear" w:color="auto" w:fill="F2F2F2" w:themeFill="background1" w:themeFillShade="F2"/>
          </w:tcPr>
          <w:p w:rsidR="00000000" w:rsidRDefault="00BD6E96">
            <w:pPr>
              <w:rPr>
                <w:noProof/>
              </w:rPr>
            </w:pPr>
            <w:r>
              <w:rPr>
                <w:noProof/>
              </w:rPr>
              <w:t>Steps to broadcast a live event</w:t>
            </w:r>
          </w:p>
        </w:tc>
        <w:tc>
          <w:tcPr>
            <w:tcW w:w="7407" w:type="dxa"/>
          </w:tcPr>
          <w:p w:rsidR="00000000" w:rsidRDefault="00BD6E96">
            <w:pPr>
              <w:rPr>
                <w:lang w:val="de-DE"/>
              </w:rPr>
            </w:pPr>
            <w:r>
              <w:rPr>
                <w:lang w:val="de-DE"/>
              </w:rPr>
              <w:t xml:space="preserve">Schritte zum </w:t>
            </w:r>
            <w:r>
              <w:rPr>
                <w:lang w:val="de-DE"/>
              </w:rPr>
              <w:t>Ü</w:t>
            </w:r>
            <w:r>
              <w:rPr>
                <w:lang w:val="de-DE"/>
              </w:rPr>
              <w:t>bertragen eines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11c464a6-395d-4b66-ba94-70291575cbef</w:t>
            </w:r>
          </w:p>
        </w:tc>
        <w:tc>
          <w:tcPr>
            <w:tcW w:w="7407" w:type="dxa"/>
            <w:shd w:val="clear" w:color="auto" w:fill="F2F2F2" w:themeFill="background1" w:themeFillShade="F2"/>
          </w:tcPr>
          <w:p w:rsidR="00000000" w:rsidRDefault="00BD6E96">
            <w:pPr>
              <w:rPr>
                <w:noProof/>
              </w:rPr>
            </w:pPr>
            <w:r>
              <w:rPr>
                <w:noProof/>
              </w:rPr>
              <w:t>To stream your</w:t>
            </w:r>
            <w:r>
              <w:rPr>
                <w:noProof/>
              </w:rPr>
              <w:t xml:space="preserve"> live event using the Live module, you will complete the following tasks:</w:t>
            </w:r>
          </w:p>
        </w:tc>
        <w:tc>
          <w:tcPr>
            <w:tcW w:w="7407" w:type="dxa"/>
          </w:tcPr>
          <w:p w:rsidR="00000000" w:rsidRDefault="00BD6E96">
            <w:pPr>
              <w:rPr>
                <w:lang w:val="de-DE"/>
              </w:rPr>
            </w:pPr>
            <w:r>
              <w:rPr>
                <w:lang w:val="de-DE"/>
              </w:rPr>
              <w:t>Um Ihr Live-Ereignis mit dem Live-Modul zu streamen, f</w:t>
            </w:r>
            <w:r>
              <w:rPr>
                <w:lang w:val="de-DE"/>
              </w:rPr>
              <w:t>ü</w:t>
            </w:r>
            <w:r>
              <w:rPr>
                <w:lang w:val="de-DE"/>
              </w:rPr>
              <w:t>hren Sie die folgenden Aufgaben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eb0d5a43-81e6-439d-905d-5bf23e831f78</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new event using the Video Cloud Live</w:t>
            </w:r>
            <w:r>
              <w:rPr>
                <w:noProof/>
              </w:rPr>
              <w:t xml:space="preserve"> module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 neues Ereignis mit dem Video Cloud Live-Modul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80fe2a61-91f8-43a5-9b71-dd9121706d14</w:t>
            </w:r>
          </w:p>
        </w:tc>
        <w:tc>
          <w:tcPr>
            <w:tcW w:w="7407" w:type="dxa"/>
            <w:shd w:val="clear" w:color="auto" w:fill="F2F2F2" w:themeFill="background1" w:themeFillShade="F2"/>
          </w:tcPr>
          <w:p w:rsidR="00000000" w:rsidRDefault="00BD6E96">
            <w:pPr>
              <w:rPr>
                <w:noProof/>
              </w:rPr>
            </w:pPr>
            <w:r>
              <w:rPr>
                <w:rStyle w:val="mqInternal"/>
                <w:noProof/>
              </w:rPr>
              <w:t>[1}</w:t>
            </w:r>
            <w:r>
              <w:rPr>
                <w:noProof/>
              </w:rPr>
              <w:t>Configure your encoder</w:t>
            </w:r>
            <w:r>
              <w:rPr>
                <w:rStyle w:val="mqInternal"/>
                <w:noProof/>
              </w:rPr>
              <w:t>{2]</w:t>
            </w:r>
          </w:p>
        </w:tc>
        <w:tc>
          <w:tcPr>
            <w:tcW w:w="7407" w:type="dxa"/>
          </w:tcPr>
          <w:p w:rsidR="00000000" w:rsidRDefault="00BD6E96">
            <w:pPr>
              <w:rPr>
                <w:lang w:val="de-DE"/>
              </w:rPr>
            </w:pPr>
            <w:r>
              <w:rPr>
                <w:rStyle w:val="mqInternal"/>
                <w:noProof/>
                <w:lang w:val="de-DE"/>
              </w:rPr>
              <w:t>[1}</w:t>
            </w:r>
            <w:r>
              <w:rPr>
                <w:lang w:val="de-DE"/>
              </w:rPr>
              <w:t>Konfigurieren Sie Ihren Encoder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eef68553-def8-478f-895b-3f5f430fcd27</w:t>
            </w:r>
          </w:p>
        </w:tc>
        <w:tc>
          <w:tcPr>
            <w:tcW w:w="7407" w:type="dxa"/>
            <w:shd w:val="clear" w:color="auto" w:fill="F2F2F2" w:themeFill="background1" w:themeFillShade="F2"/>
          </w:tcPr>
          <w:p w:rsidR="00000000" w:rsidRDefault="00BD6E96">
            <w:pPr>
              <w:rPr>
                <w:noProof/>
              </w:rPr>
            </w:pPr>
            <w:r>
              <w:rPr>
                <w:rStyle w:val="mqInternal"/>
                <w:noProof/>
              </w:rPr>
              <w:t>[1}</w:t>
            </w:r>
            <w:r>
              <w:rPr>
                <w:noProof/>
              </w:rPr>
              <w:t>Publish the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t>
            </w:r>
            <w:r>
              <w:rPr>
                <w:lang w:val="de-DE"/>
              </w:rPr>
              <w:t>ö</w:t>
            </w:r>
            <w:r>
              <w:rPr>
                <w:lang w:val="de-DE"/>
              </w:rPr>
              <w:t>ffentlichen Sie den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35084195-80ff-408a-ad2a-61d743b3a697</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clip from the live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einen Clip aus dem Live-Event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8fd4264e-5238-4362-bd08-7091409816a1</w:t>
            </w:r>
          </w:p>
        </w:tc>
        <w:tc>
          <w:tcPr>
            <w:tcW w:w="7407" w:type="dxa"/>
            <w:shd w:val="clear" w:color="auto" w:fill="F2F2F2" w:themeFill="background1" w:themeFillShade="F2"/>
          </w:tcPr>
          <w:p w:rsidR="00000000" w:rsidRDefault="00BD6E96">
            <w:pPr>
              <w:rPr>
                <w:noProof/>
              </w:rPr>
            </w:pPr>
            <w:r>
              <w:rPr>
                <w:noProof/>
              </w:rPr>
              <w:t>Creating a ne</w:t>
            </w:r>
            <w:r>
              <w:rPr>
                <w:noProof/>
              </w:rPr>
              <w:t>w live event</w:t>
            </w:r>
          </w:p>
        </w:tc>
        <w:tc>
          <w:tcPr>
            <w:tcW w:w="7407" w:type="dxa"/>
          </w:tcPr>
          <w:p w:rsidR="00000000" w:rsidRDefault="00BD6E96">
            <w:pPr>
              <w:rPr>
                <w:lang w:val="de-DE"/>
              </w:rPr>
            </w:pPr>
            <w:r>
              <w:rPr>
                <w:lang w:val="de-DE"/>
              </w:rPr>
              <w:t>Erstellen eines neuen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0def4713-3f0e-450c-8c2a-9d3748ac074c</w:t>
            </w:r>
          </w:p>
        </w:tc>
        <w:tc>
          <w:tcPr>
            <w:tcW w:w="7407" w:type="dxa"/>
            <w:shd w:val="clear" w:color="auto" w:fill="F2F2F2" w:themeFill="background1" w:themeFillShade="F2"/>
          </w:tcPr>
          <w:p w:rsidR="00000000" w:rsidRDefault="00BD6E96">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BD6E96">
            <w:pPr>
              <w:rPr>
                <w:lang w:val="de-DE"/>
              </w:rPr>
            </w:pPr>
            <w:r>
              <w:rPr>
                <w:lang w:val="de-DE"/>
              </w:rPr>
              <w:t xml:space="preserve">Navigieren Sie in einem Browserfenster zu </w:t>
            </w:r>
            <w:r>
              <w:rPr>
                <w:rStyle w:val="mqInternal"/>
                <w:noProof/>
                <w:lang w:val="de-DE"/>
              </w:rPr>
              <w:t>[1}</w:t>
            </w:r>
            <w:r>
              <w:rPr>
                <w:lang w:val="de-DE"/>
              </w:rPr>
              <w:t>Video Cloud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43da9a31-718e-479d-a0d1-704b04123c1</w:t>
            </w:r>
            <w:r>
              <w:rPr>
                <w:noProof/>
                <w:sz w:val="2"/>
              </w:rPr>
              <w:t>1</w:t>
            </w:r>
          </w:p>
        </w:tc>
        <w:tc>
          <w:tcPr>
            <w:tcW w:w="7407" w:type="dxa"/>
            <w:shd w:val="clear" w:color="auto" w:fill="F2F2F2" w:themeFill="background1" w:themeFillShade="F2"/>
          </w:tcPr>
          <w:p w:rsidR="00000000" w:rsidRDefault="00BD6E96">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BD6E96">
            <w:pPr>
              <w:rPr>
                <w:lang w:val="de-DE"/>
              </w:rPr>
            </w:pPr>
            <w:r>
              <w:rPr>
                <w:lang w:val="de-DE"/>
              </w:rPr>
              <w:t>Geben Sie Ihre Video Cloud-Anmeldeinformationen ein und klicken Sie auf</w:t>
            </w:r>
            <w:r>
              <w:rPr>
                <w:rStyle w:val="mqInternal"/>
                <w:noProof/>
                <w:lang w:val="de-DE"/>
              </w:rPr>
              <w:t>[1}</w:t>
            </w:r>
            <w:r>
              <w:rPr>
                <w:lang w:val="de-DE"/>
              </w:rPr>
              <w:t xml:space="preserve"> Einloggen.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88533d15-0301-445e-8ed9-91a95544d57a</w:t>
            </w:r>
          </w:p>
        </w:tc>
        <w:tc>
          <w:tcPr>
            <w:tcW w:w="7407" w:type="dxa"/>
            <w:shd w:val="clear" w:color="auto" w:fill="F2F2F2" w:themeFill="background1" w:themeFillShade="F2"/>
          </w:tcPr>
          <w:p w:rsidR="00000000" w:rsidRDefault="00BD6E96">
            <w:pPr>
              <w:rPr>
                <w:noProof/>
              </w:rPr>
            </w:pPr>
            <w:r>
              <w:rPr>
                <w:noProof/>
              </w:rPr>
              <w:t>The current Video Cloud account name will appear in the upper right corner of the page.</w:t>
            </w:r>
          </w:p>
        </w:tc>
        <w:tc>
          <w:tcPr>
            <w:tcW w:w="7407" w:type="dxa"/>
          </w:tcPr>
          <w:p w:rsidR="00000000" w:rsidRDefault="00BD6E96">
            <w:pPr>
              <w:rPr>
                <w:lang w:val="de-DE"/>
              </w:rPr>
            </w:pPr>
            <w:r>
              <w:rPr>
                <w:lang w:val="de-DE"/>
              </w:rPr>
              <w:t>Der aktuelle Name des Video Cloud-Kontos wird in der oberen rechten Ecke der Seite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4471ee0f-b1e3-43ed-bd61-394391f80c4a</w:t>
            </w:r>
          </w:p>
        </w:tc>
        <w:tc>
          <w:tcPr>
            <w:tcW w:w="7407" w:type="dxa"/>
            <w:shd w:val="clear" w:color="auto" w:fill="F2F2F2" w:themeFill="background1" w:themeFillShade="F2"/>
          </w:tcPr>
          <w:p w:rsidR="00000000" w:rsidRDefault="00BD6E96">
            <w:pPr>
              <w:rPr>
                <w:noProof/>
              </w:rPr>
            </w:pPr>
            <w:r>
              <w:rPr>
                <w:noProof/>
              </w:rPr>
              <w:t>If you have multiple accounts, click the account selector drop down and select the account you would like to save the live asset in.</w:t>
            </w:r>
          </w:p>
        </w:tc>
        <w:tc>
          <w:tcPr>
            <w:tcW w:w="7407" w:type="dxa"/>
          </w:tcPr>
          <w:p w:rsidR="00000000" w:rsidRDefault="00BD6E96">
            <w:pPr>
              <w:rPr>
                <w:lang w:val="de-DE"/>
              </w:rPr>
            </w:pPr>
            <w:r>
              <w:rPr>
                <w:lang w:val="de-DE"/>
              </w:rPr>
              <w:t>Wenn Sie mehrere Konten haben, klicken Sie auf die Dropdown-Liste Kontoauswahl und w</w:t>
            </w:r>
            <w:r>
              <w:rPr>
                <w:lang w:val="de-DE"/>
              </w:rPr>
              <w:t>ä</w:t>
            </w:r>
            <w:r>
              <w:rPr>
                <w:lang w:val="de-DE"/>
              </w:rPr>
              <w:t>hlen Sie das Konto aus, in dem Sie das</w:t>
            </w:r>
            <w:r>
              <w:rPr>
                <w:lang w:val="de-DE"/>
              </w:rPr>
              <w:t xml:space="preserve"> Live-Asset speichern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9594876a-890d-44a8-9f14-2c5a402392af</w:t>
            </w:r>
          </w:p>
        </w:tc>
        <w:tc>
          <w:tcPr>
            <w:tcW w:w="7407" w:type="dxa"/>
            <w:shd w:val="clear" w:color="auto" w:fill="F2F2F2" w:themeFill="background1" w:themeFillShade="F2"/>
          </w:tcPr>
          <w:p w:rsidR="00000000" w:rsidRDefault="00BD6E96">
            <w:pPr>
              <w:rPr>
                <w:noProof/>
              </w:rPr>
            </w:pPr>
            <w:r>
              <w:rPr>
                <w:noProof/>
              </w:rPr>
              <w:t>If you select an account that has not been enabled for Live, the Live module will open in trial mode.</w:t>
            </w:r>
          </w:p>
        </w:tc>
        <w:tc>
          <w:tcPr>
            <w:tcW w:w="7407" w:type="dxa"/>
          </w:tcPr>
          <w:p w:rsidR="00000000" w:rsidRDefault="00BD6E96">
            <w:pPr>
              <w:rPr>
                <w:lang w:val="de-DE"/>
              </w:rPr>
            </w:pPr>
            <w:r>
              <w:rPr>
                <w:lang w:val="de-DE"/>
              </w:rPr>
              <w:t>Wenn Sie ein Konto ausw</w:t>
            </w:r>
            <w:r>
              <w:rPr>
                <w:lang w:val="de-DE"/>
              </w:rPr>
              <w:t>ä</w:t>
            </w:r>
            <w:r>
              <w:rPr>
                <w:lang w:val="de-DE"/>
              </w:rPr>
              <w:t>hlen, das f</w:t>
            </w:r>
            <w:r>
              <w:rPr>
                <w:lang w:val="de-DE"/>
              </w:rPr>
              <w:t>ü</w:t>
            </w:r>
            <w:r>
              <w:rPr>
                <w:lang w:val="de-DE"/>
              </w:rPr>
              <w:t>r Live nicht aktiviert wurde, wird das Live-M</w:t>
            </w:r>
            <w:r>
              <w:rPr>
                <w:lang w:val="de-DE"/>
              </w:rPr>
              <w:t>odul im Testmodus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1f69b071-766a-4709-ba91-80d0359c8fdf</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 xml:space="preserve"> Wohnen</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3ac4a96c-797f-4980-82ac-49ef3be8539a</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w:t>
            </w:r>
            <w:r>
              <w:rPr>
                <w:noProof/>
              </w:rPr>
              <w:t>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Ereignis erstellen</w:t>
            </w:r>
            <w:r>
              <w:rPr>
                <w:rStyle w:val="mqInternal"/>
                <w:noProof/>
                <w:lang w:val="de-DE"/>
              </w:rPr>
              <w:t>{2]</w:t>
            </w:r>
            <w:r>
              <w:rPr>
                <w:lang w:val="de-DE"/>
              </w:rPr>
              <w:t xml:space="preserve"> Schaltfl</w:t>
            </w:r>
            <w:r>
              <w:rPr>
                <w:lang w:val="de-DE"/>
              </w:rPr>
              <w:t>ä</w:t>
            </w:r>
            <w:r>
              <w:rPr>
                <w:lang w:val="de-DE"/>
              </w:rPr>
              <w:t>che, um ein neues 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0592ead9-b76c-41df-bc90-86912b54d8d7</w:t>
            </w:r>
          </w:p>
        </w:tc>
        <w:tc>
          <w:tcPr>
            <w:tcW w:w="7407" w:type="dxa"/>
            <w:shd w:val="clear" w:color="auto" w:fill="F2F2F2" w:themeFill="background1" w:themeFillShade="F2"/>
          </w:tcPr>
          <w:p w:rsidR="00000000" w:rsidRDefault="00BD6E96">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Veranstaltungsname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fcd3f1a3-93aa-4926-8475-e36ba598d809</w:t>
            </w:r>
          </w:p>
        </w:tc>
        <w:tc>
          <w:tcPr>
            <w:tcW w:w="7407" w:type="dxa"/>
            <w:shd w:val="clear" w:color="auto" w:fill="F2F2F2" w:themeFill="background1" w:themeFillShade="F2"/>
          </w:tcPr>
          <w:p w:rsidR="00000000" w:rsidRDefault="00BD6E96">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BD6E96">
            <w:pPr>
              <w:rPr>
                <w:lang w:val="de-DE"/>
              </w:rPr>
            </w:pPr>
            <w:r>
              <w:rPr>
                <w:lang w:val="de-DE"/>
              </w:rPr>
              <w:t xml:space="preserve">Geben Sie einige ein </w:t>
            </w:r>
            <w:r>
              <w:rPr>
                <w:rStyle w:val="mqInternal"/>
                <w:noProof/>
                <w:lang w:val="de-DE"/>
              </w:rPr>
              <w:t>[1}</w:t>
            </w:r>
            <w:r>
              <w:rPr>
                <w:lang w:val="de-DE"/>
              </w:rPr>
              <w:t>Stichworte</w:t>
            </w:r>
            <w:r>
              <w:rPr>
                <w:rStyle w:val="mqInternal"/>
                <w:noProof/>
                <w:lang w:val="de-DE"/>
              </w:rPr>
              <w:t>{2]</w:t>
            </w:r>
            <w:r>
              <w:rPr>
                <w:lang w:val="de-DE"/>
              </w:rPr>
              <w:t xml:space="preserve"> F</w:t>
            </w:r>
            <w:r>
              <w:rPr>
                <w:lang w:val="de-DE"/>
              </w:rPr>
              <w:t>ü</w:t>
            </w:r>
            <w:r>
              <w:rPr>
                <w:lang w:val="de-DE"/>
              </w:rPr>
              <w:t>r das 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7dfddd6f-53fa-4f6c-b81e-adf8774fa27b</w:t>
            </w:r>
          </w:p>
        </w:tc>
        <w:tc>
          <w:tcPr>
            <w:tcW w:w="7407" w:type="dxa"/>
            <w:shd w:val="clear" w:color="auto" w:fill="F2F2F2" w:themeFill="background1" w:themeFillShade="F2"/>
          </w:tcPr>
          <w:p w:rsidR="00000000" w:rsidRDefault="00BD6E96">
            <w:pPr>
              <w:rPr>
                <w:noProof/>
              </w:rPr>
            </w:pPr>
            <w:r>
              <w:rPr>
                <w:noProof/>
              </w:rPr>
              <w:t>If your account has been configured with required custom fields, make sure the custom fields are assigned values.</w:t>
            </w:r>
          </w:p>
        </w:tc>
        <w:tc>
          <w:tcPr>
            <w:tcW w:w="7407" w:type="dxa"/>
          </w:tcPr>
          <w:p w:rsidR="00000000" w:rsidRDefault="00BD6E96">
            <w:pPr>
              <w:rPr>
                <w:lang w:val="de-DE"/>
              </w:rPr>
            </w:pPr>
            <w:r>
              <w:rPr>
                <w:lang w:val="de-DE"/>
              </w:rPr>
              <w:t>Wenn Ihr Konto mit den erforderlichen benutzerdefinierten Feldern konfiguriert wurde, stellen Sie sicher, dass den benutzerdefinierten Feldern Werte zugewiesen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f625903e-6a5c-499f-8bc8-600f9c43ba36</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w:t>
            </w:r>
            <w:r>
              <w:rPr>
                <w:noProof/>
              </w:rPr>
              <w:t>down list.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d476d07d-d051-4dfc-aa6f-ea221d4e361d</w:t>
            </w:r>
          </w:p>
        </w:tc>
        <w:tc>
          <w:tcPr>
            <w:tcW w:w="7407" w:type="dxa"/>
            <w:shd w:val="clear" w:color="auto" w:fill="F2F2F2" w:themeFill="background1" w:themeFillShade="F2"/>
          </w:tcPr>
          <w:p w:rsidR="00000000" w:rsidRDefault="00BD6E96">
            <w:pPr>
              <w:rPr>
                <w:noProof/>
              </w:rPr>
            </w:pPr>
            <w:r>
              <w:rPr>
                <w:noProof/>
              </w:rPr>
              <w:t>The live ingest profile controls the number and quality of live renditions that are created.</w:t>
            </w:r>
          </w:p>
        </w:tc>
        <w:tc>
          <w:tcPr>
            <w:tcW w:w="7407" w:type="dxa"/>
          </w:tcPr>
          <w:p w:rsidR="00000000" w:rsidRDefault="00BD6E96">
            <w:pPr>
              <w:rPr>
                <w:lang w:val="de-DE"/>
              </w:rPr>
            </w:pPr>
            <w:r>
              <w:rPr>
                <w:lang w:val="de-DE"/>
              </w:rPr>
              <w:t xml:space="preserve">Das Live-Aufnahmeprofil steuert die Anzahl und </w:t>
            </w:r>
            <w:r>
              <w:rPr>
                <w:lang w:val="de-DE"/>
              </w:rPr>
              <w:t>Qualit</w:t>
            </w:r>
            <w:r>
              <w:rPr>
                <w:lang w:val="de-DE"/>
              </w:rPr>
              <w:t>ä</w:t>
            </w:r>
            <w:r>
              <w:rPr>
                <w:lang w:val="de-DE"/>
              </w:rPr>
              <w:t>t der erstellten Live-Wiedergaben.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b8073ad8-314a-4260-966d-8a2ffa414d4e</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Konvertieren Sie das Ereignis nach Abschluss in ein Video-Asset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0ec04cc0-bee2-435f-92f7-b344ebb8370f</w:t>
            </w:r>
          </w:p>
        </w:tc>
        <w:tc>
          <w:tcPr>
            <w:tcW w:w="7407" w:type="dxa"/>
            <w:shd w:val="clear" w:color="auto" w:fill="F2F2F2" w:themeFill="background1" w:themeFillShade="F2"/>
          </w:tcPr>
          <w:p w:rsidR="00000000" w:rsidRDefault="00BD6E96">
            <w:pPr>
              <w:rPr>
                <w:noProof/>
              </w:rPr>
            </w:pPr>
            <w:r>
              <w:rPr>
                <w:noProof/>
              </w:rPr>
              <w:t>This will save the event as a video in the Media module.</w:t>
            </w:r>
          </w:p>
        </w:tc>
        <w:tc>
          <w:tcPr>
            <w:tcW w:w="7407" w:type="dxa"/>
          </w:tcPr>
          <w:p w:rsidR="00000000" w:rsidRDefault="00BD6E96">
            <w:pPr>
              <w:rPr>
                <w:lang w:val="de-DE"/>
              </w:rPr>
            </w:pPr>
            <w:r>
              <w:rPr>
                <w:lang w:val="de-DE"/>
              </w:rPr>
              <w:t>Dadurch wird das Ereignis als Video im Medienmodul gespeichert.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3b903364-8dd8-45a3-9bbb-4ffd7e42dad4</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BD6E96">
            <w:pPr>
              <w:rPr>
                <w:lang w:val="de-DE"/>
              </w:rPr>
            </w:pPr>
            <w:r>
              <w:rPr>
                <w:lang w:val="de-DE"/>
              </w:rPr>
              <w:t>W</w:t>
            </w:r>
            <w:r>
              <w:rPr>
                <w:lang w:val="de-DE"/>
              </w:rPr>
              <w:t>ä</w:t>
            </w:r>
            <w:r>
              <w:rPr>
                <w:lang w:val="de-DE"/>
              </w:rPr>
              <w:t xml:space="preserve">hle </w:t>
            </w:r>
            <w:r>
              <w:rPr>
                <w:lang w:val="de-DE"/>
              </w:rPr>
              <w:t xml:space="preserve">aus </w:t>
            </w:r>
            <w:r>
              <w:rPr>
                <w:rStyle w:val="mqInternal"/>
                <w:noProof/>
                <w:lang w:val="de-DE"/>
              </w:rPr>
              <w:t>[1}</w:t>
            </w:r>
            <w:r>
              <w:rPr>
                <w:lang w:val="de-DE"/>
              </w:rPr>
              <w:t>Region</w:t>
            </w:r>
            <w:r>
              <w:rPr>
                <w:rStyle w:val="mqInternal"/>
                <w:noProof/>
                <w:lang w:val="de-DE"/>
              </w:rPr>
              <w:t>{2]</w:t>
            </w:r>
            <w:r>
              <w:rPr>
                <w:lang w:val="de-DE"/>
              </w:rPr>
              <w:t xml:space="preserve"> am n</w:t>
            </w:r>
            <w:r>
              <w:rPr>
                <w:lang w:val="de-DE"/>
              </w:rPr>
              <w:t>ä</w:t>
            </w:r>
            <w:r>
              <w:rPr>
                <w:lang w:val="de-DE"/>
              </w:rPr>
              <w:t>chsten zu Ihrem Standort.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0ba911d5-c2d2-4c67-a3e5-c261cd3d3c04</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ERWEITERTE OPTIONEN</w:t>
            </w:r>
            <w:r>
              <w:rPr>
                <w:rStyle w:val="mqInternal"/>
                <w:noProof/>
                <w:lang w:val="de-DE"/>
              </w:rPr>
              <w:t>{2]</w:t>
            </w:r>
            <w:r>
              <w:rPr>
                <w:lang w:val="de-DE"/>
              </w:rPr>
              <w:t xml:space="preserve"> Link, um die erweiterten Optionen zu erweitern.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26b781</w:t>
            </w:r>
            <w:r>
              <w:rPr>
                <w:noProof/>
                <w:sz w:val="2"/>
              </w:rPr>
              <w:t>2c-38b5-4ff7-a887-a43377cb1d14</w:t>
            </w:r>
          </w:p>
        </w:tc>
        <w:tc>
          <w:tcPr>
            <w:tcW w:w="7407" w:type="dxa"/>
            <w:shd w:val="clear" w:color="auto" w:fill="F2F2F2" w:themeFill="background1" w:themeFillShade="F2"/>
          </w:tcPr>
          <w:p w:rsidR="00000000" w:rsidRDefault="00BD6E96">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BD6E96">
            <w:pPr>
              <w:rPr>
                <w:lang w:val="de-DE"/>
              </w:rPr>
            </w:pPr>
            <w:r>
              <w:rPr>
                <w:lang w:val="de-DE"/>
              </w:rPr>
              <w:t xml:space="preserve">Stellen Sie die </w:t>
            </w:r>
            <w:r>
              <w:rPr>
                <w:rStyle w:val="mqInternal"/>
                <w:noProof/>
                <w:lang w:val="de-DE"/>
              </w:rPr>
              <w:t>[1}</w:t>
            </w:r>
            <w:r>
              <w:rPr>
                <w:lang w:val="de-DE"/>
              </w:rPr>
              <w:t>Zeit erneut verbinden</w:t>
            </w:r>
            <w:r>
              <w:rPr>
                <w:rStyle w:val="mqInternal"/>
                <w:noProof/>
                <w:lang w:val="de-DE"/>
              </w:rPr>
              <w:t>{2]</w:t>
            </w:r>
            <w:r>
              <w:rPr>
                <w:lang w:val="de-DE"/>
              </w:rPr>
              <w:t xml:space="preserve"> bis 10 Minuten (Standard).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1cd8a818-75aa-40bd-a33f-d2c4670710c2</w:t>
            </w:r>
          </w:p>
        </w:tc>
        <w:tc>
          <w:tcPr>
            <w:tcW w:w="7407" w:type="dxa"/>
            <w:shd w:val="clear" w:color="auto" w:fill="F2F2F2" w:themeFill="background1" w:themeFillShade="F2"/>
          </w:tcPr>
          <w:p w:rsidR="00000000" w:rsidRDefault="00BD6E96">
            <w:pPr>
              <w:rPr>
                <w:noProof/>
              </w:rPr>
            </w:pPr>
            <w:r>
              <w:rPr>
                <w:noProof/>
              </w:rPr>
              <w:t xml:space="preserve">OBS Encoder supports the SRT protocol, and you can select this option in the </w:t>
            </w:r>
            <w:r>
              <w:rPr>
                <w:rStyle w:val="mqInternal"/>
                <w:noProof/>
              </w:rPr>
              <w:t>[1}</w:t>
            </w:r>
            <w:r>
              <w:rPr>
                <w:noProof/>
              </w:rPr>
              <w:t>Input Format</w:t>
            </w:r>
            <w:r>
              <w:rPr>
                <w:rStyle w:val="mqInternal"/>
                <w:noProof/>
              </w:rPr>
              <w:t>{2]</w:t>
            </w:r>
            <w:r>
              <w:rPr>
                <w:noProof/>
              </w:rPr>
              <w:t xml:space="preserve"> section of the </w:t>
            </w:r>
            <w:r>
              <w:rPr>
                <w:rStyle w:val="mqInternal"/>
                <w:noProof/>
              </w:rPr>
              <w:t>[1}</w:t>
            </w:r>
            <w:r>
              <w:rPr>
                <w:noProof/>
              </w:rPr>
              <w:t>Advanced Options</w:t>
            </w:r>
            <w:r>
              <w:rPr>
                <w:rStyle w:val="mqInternal"/>
                <w:noProof/>
              </w:rPr>
              <w:t>{2]</w:t>
            </w:r>
            <w:r>
              <w:rPr>
                <w:noProof/>
              </w:rPr>
              <w:t xml:space="preserve"> menu.</w:t>
            </w:r>
          </w:p>
        </w:tc>
        <w:tc>
          <w:tcPr>
            <w:tcW w:w="7407" w:type="dxa"/>
          </w:tcPr>
          <w:p w:rsidR="00000000" w:rsidRDefault="00BD6E96">
            <w:pPr>
              <w:rPr>
                <w:lang w:val="de-DE"/>
              </w:rPr>
            </w:pPr>
            <w:r>
              <w:rPr>
                <w:lang w:val="de-DE"/>
              </w:rPr>
              <w:t>OBS Encoder unterst</w:t>
            </w:r>
            <w:r>
              <w:rPr>
                <w:lang w:val="de-DE"/>
              </w:rPr>
              <w:t>ü</w:t>
            </w:r>
            <w:r>
              <w:rPr>
                <w:lang w:val="de-DE"/>
              </w:rPr>
              <w:t>tzt das SRT-Protokoll, und Sie k</w:t>
            </w:r>
            <w:r>
              <w:rPr>
                <w:lang w:val="de-DE"/>
              </w:rPr>
              <w:t>ö</w:t>
            </w:r>
            <w:r>
              <w:rPr>
                <w:lang w:val="de-DE"/>
              </w:rPr>
              <w:t>nnen diese Option im ausw</w:t>
            </w:r>
            <w:r>
              <w:rPr>
                <w:lang w:val="de-DE"/>
              </w:rPr>
              <w:t>ä</w:t>
            </w:r>
            <w:r>
              <w:rPr>
                <w:lang w:val="de-DE"/>
              </w:rPr>
              <w:t xml:space="preserve">hlen </w:t>
            </w:r>
            <w:r>
              <w:rPr>
                <w:rStyle w:val="mqInternal"/>
                <w:noProof/>
                <w:lang w:val="de-DE"/>
              </w:rPr>
              <w:t>[1}</w:t>
            </w:r>
            <w:r>
              <w:rPr>
                <w:lang w:val="de-DE"/>
              </w:rPr>
              <w:t>Eingabeformat</w:t>
            </w:r>
            <w:r>
              <w:rPr>
                <w:rStyle w:val="mqInternal"/>
                <w:noProof/>
                <w:lang w:val="de-DE"/>
              </w:rPr>
              <w:t>{2]</w:t>
            </w:r>
            <w:r>
              <w:rPr>
                <w:lang w:val="de-DE"/>
              </w:rPr>
              <w:t xml:space="preserve"> Abschnitt de</w:t>
            </w:r>
            <w:r>
              <w:rPr>
                <w:lang w:val="de-DE"/>
              </w:rPr>
              <w:t xml:space="preserve">r </w:t>
            </w:r>
            <w:r>
              <w:rPr>
                <w:rStyle w:val="mqInternal"/>
                <w:noProof/>
                <w:lang w:val="de-DE"/>
              </w:rPr>
              <w:t>[1}</w:t>
            </w:r>
            <w:r>
              <w:rPr>
                <w:lang w:val="de-DE"/>
              </w:rPr>
              <w:t>Erweiterte Optionen</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6c14b4d5-9228-4fb2-b86e-41b604c8216b</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Starten Sie das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1f95740a-cc1a-4d79-a724-07ed81f7f41d</w:t>
            </w:r>
          </w:p>
        </w:tc>
        <w:tc>
          <w:tcPr>
            <w:tcW w:w="7407" w:type="dxa"/>
            <w:shd w:val="clear" w:color="auto" w:fill="F2F2F2" w:themeFill="background1" w:themeFillShade="F2"/>
          </w:tcPr>
          <w:p w:rsidR="00000000" w:rsidRDefault="00BD6E96">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BD6E96">
            <w:pPr>
              <w:rPr>
                <w:lang w:val="de-DE"/>
              </w:rPr>
            </w:pPr>
            <w:r>
              <w:rPr>
                <w:lang w:val="de-DE"/>
              </w:rPr>
              <w:t>Das Live-Modul gibt a zur</w:t>
            </w:r>
            <w:r>
              <w:rPr>
                <w:lang w:val="de-DE"/>
              </w:rPr>
              <w:t>ü</w:t>
            </w:r>
            <w:r>
              <w:rPr>
                <w:lang w:val="de-DE"/>
              </w:rPr>
              <w:t xml:space="preserve">ck </w:t>
            </w:r>
            <w:r>
              <w:rPr>
                <w:rStyle w:val="mqInternal"/>
                <w:noProof/>
                <w:lang w:val="de-DE"/>
              </w:rPr>
              <w:t>[1}</w:t>
            </w:r>
            <w:r>
              <w:rPr>
                <w:lang w:val="de-DE"/>
              </w:rPr>
              <w:t xml:space="preserve">Stream-Endpunkt (RTMP-URL) </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de277b02-f5f6-44d7-b7ab-ddd92065b202</w:t>
            </w:r>
          </w:p>
        </w:tc>
        <w:tc>
          <w:tcPr>
            <w:tcW w:w="7407" w:type="dxa"/>
            <w:shd w:val="clear" w:color="auto" w:fill="F2F2F2" w:themeFill="background1" w:themeFillShade="F2"/>
          </w:tcPr>
          <w:p w:rsidR="00000000" w:rsidRDefault="00BD6E96">
            <w:pPr>
              <w:rPr>
                <w:noProof/>
              </w:rPr>
            </w:pPr>
            <w:r>
              <w:rPr>
                <w:noProof/>
              </w:rPr>
              <w:t>These values will be used in the encoder settings.</w:t>
            </w:r>
          </w:p>
        </w:tc>
        <w:tc>
          <w:tcPr>
            <w:tcW w:w="7407" w:type="dxa"/>
          </w:tcPr>
          <w:p w:rsidR="00000000" w:rsidRDefault="00BD6E96">
            <w:pPr>
              <w:rPr>
                <w:lang w:val="de-DE"/>
              </w:rPr>
            </w:pPr>
            <w:r>
              <w:rPr>
                <w:lang w:val="de-DE"/>
              </w:rPr>
              <w:t>Diese Werte werden in den Encodereinstellungen verw</w:t>
            </w:r>
            <w:r>
              <w:rPr>
                <w:lang w:val="de-DE"/>
              </w:rPr>
              <w:t>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a4e43fe3-1ae6-412e-a11b-3b5aee97c7ae</w:t>
            </w:r>
          </w:p>
        </w:tc>
        <w:tc>
          <w:tcPr>
            <w:tcW w:w="7407" w:type="dxa"/>
            <w:shd w:val="clear" w:color="auto" w:fill="F2F2F2" w:themeFill="background1" w:themeFillShade="F2"/>
          </w:tcPr>
          <w:p w:rsidR="00000000" w:rsidRDefault="00BD6E96">
            <w:pPr>
              <w:rPr>
                <w:noProof/>
              </w:rPr>
            </w:pPr>
            <w:r>
              <w:rPr>
                <w:noProof/>
              </w:rPr>
              <w:t xml:space="preserve">If your selected the SRT protocol for the Live event, this will be available in OBS by choosing "Custom" under Stream settings Service, then entering your </w:t>
            </w:r>
            <w:r>
              <w:rPr>
                <w:rStyle w:val="mqInternal"/>
                <w:noProof/>
              </w:rPr>
              <w:t>[1}[2]{3]</w:t>
            </w:r>
            <w:r>
              <w:rPr>
                <w:noProof/>
              </w:rPr>
              <w:t xml:space="preserve"> path into the Server box.</w:t>
            </w:r>
          </w:p>
        </w:tc>
        <w:tc>
          <w:tcPr>
            <w:tcW w:w="7407" w:type="dxa"/>
          </w:tcPr>
          <w:p w:rsidR="00000000" w:rsidRDefault="00BD6E96">
            <w:pPr>
              <w:rPr>
                <w:lang w:val="de-DE"/>
              </w:rPr>
            </w:pPr>
            <w:r>
              <w:rPr>
                <w:lang w:val="de-DE"/>
              </w:rPr>
              <w:t>Wenn Sie das SRT-Protokoll f</w:t>
            </w:r>
            <w:r>
              <w:rPr>
                <w:lang w:val="de-DE"/>
              </w:rPr>
              <w:t>ü</w:t>
            </w:r>
            <w:r>
              <w:rPr>
                <w:lang w:val="de-DE"/>
              </w:rPr>
              <w:t>r das Live-Ereignis ausgew</w:t>
            </w:r>
            <w:r>
              <w:rPr>
                <w:lang w:val="de-DE"/>
              </w:rPr>
              <w:t>ä</w:t>
            </w:r>
            <w:r>
              <w:rPr>
                <w:lang w:val="de-DE"/>
              </w:rPr>
              <w:t>hlt haben, ist dieses in OBS verf</w:t>
            </w:r>
            <w:r>
              <w:rPr>
                <w:lang w:val="de-DE"/>
              </w:rPr>
              <w:t>ü</w:t>
            </w:r>
            <w:r>
              <w:rPr>
                <w:lang w:val="de-DE"/>
              </w:rPr>
              <w:t>gbar, indem Sie unter "Stream-Einstellungsdienst" die Option "Benutzerdefiniert" ausw</w:t>
            </w:r>
            <w:r>
              <w:rPr>
                <w:lang w:val="de-DE"/>
              </w:rPr>
              <w:t>ä</w:t>
            </w:r>
            <w:r>
              <w:rPr>
                <w:lang w:val="de-DE"/>
              </w:rPr>
              <w:t xml:space="preserve">hlen und dann Ihr Protokoll eingeben </w:t>
            </w:r>
            <w:r>
              <w:rPr>
                <w:rStyle w:val="mqInternal"/>
                <w:noProof/>
                <w:lang w:val="de-DE"/>
              </w:rPr>
              <w:t>[1}[2]{3]</w:t>
            </w:r>
            <w:r>
              <w:rPr>
                <w:lang w:val="de-DE"/>
              </w:rPr>
              <w:t xml:space="preserve"> Pfad in das Serverfeld.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7e4a</w:t>
            </w:r>
            <w:r>
              <w:rPr>
                <w:noProof/>
                <w:sz w:val="2"/>
              </w:rPr>
              <w:t>f8c0-4a21-4647-87ce-7a53d1ac92fd</w:t>
            </w:r>
          </w:p>
        </w:tc>
        <w:tc>
          <w:tcPr>
            <w:tcW w:w="7407" w:type="dxa"/>
            <w:shd w:val="clear" w:color="auto" w:fill="F2F2F2" w:themeFill="background1" w:themeFillShade="F2"/>
          </w:tcPr>
          <w:p w:rsidR="00000000" w:rsidRDefault="00BD6E96">
            <w:pPr>
              <w:rPr>
                <w:noProof/>
              </w:rPr>
            </w:pPr>
            <w:r>
              <w:rPr>
                <w:noProof/>
              </w:rPr>
              <w:t>Configuring your encoder</w:t>
            </w:r>
          </w:p>
        </w:tc>
        <w:tc>
          <w:tcPr>
            <w:tcW w:w="7407" w:type="dxa"/>
          </w:tcPr>
          <w:p w:rsidR="00000000" w:rsidRDefault="00BD6E96">
            <w:pPr>
              <w:rPr>
                <w:lang w:val="de-DE"/>
              </w:rPr>
            </w:pPr>
            <w:r>
              <w:rPr>
                <w:lang w:val="de-DE"/>
              </w:rPr>
              <w:t>Konfigurieren Sie Ihren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e34c7f4f-1aac-469c-a0e7-b181281051ab</w:t>
            </w:r>
          </w:p>
        </w:tc>
        <w:tc>
          <w:tcPr>
            <w:tcW w:w="7407" w:type="dxa"/>
            <w:shd w:val="clear" w:color="auto" w:fill="F2F2F2" w:themeFill="background1" w:themeFillShade="F2"/>
          </w:tcPr>
          <w:p w:rsidR="00000000" w:rsidRDefault="00BD6E96">
            <w:pPr>
              <w:rPr>
                <w:noProof/>
              </w:rPr>
            </w:pPr>
            <w:r>
              <w:rPr>
                <w:noProof/>
              </w:rPr>
              <w:t>In this section, we will configure and use the OBS Studio encoder to support a live streaming event.</w:t>
            </w:r>
          </w:p>
        </w:tc>
        <w:tc>
          <w:tcPr>
            <w:tcW w:w="7407" w:type="dxa"/>
          </w:tcPr>
          <w:p w:rsidR="00000000" w:rsidRDefault="00BD6E96">
            <w:pPr>
              <w:rPr>
                <w:lang w:val="de-DE"/>
              </w:rPr>
            </w:pPr>
            <w:r>
              <w:rPr>
                <w:lang w:val="de-DE"/>
              </w:rPr>
              <w:t>In diesem Abschnitt konfigurieren und verwenden wir den OBS Studio-Encoder, um ein Live-Streaming-Ereignis zu unterst</w:t>
            </w:r>
            <w:r>
              <w:rPr>
                <w:lang w:val="de-DE"/>
              </w:rPr>
              <w:t>ü</w:t>
            </w:r>
            <w:r>
              <w:rPr>
                <w:lang w:val="de-DE"/>
              </w:rPr>
              <w:t>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f01f1070-b3f3-402b-804c-28f88fa026dc</w:t>
            </w:r>
          </w:p>
        </w:tc>
        <w:tc>
          <w:tcPr>
            <w:tcW w:w="7407" w:type="dxa"/>
            <w:shd w:val="clear" w:color="auto" w:fill="F2F2F2" w:themeFill="background1" w:themeFillShade="F2"/>
          </w:tcPr>
          <w:p w:rsidR="00000000" w:rsidRDefault="00BD6E96">
            <w:pPr>
              <w:rPr>
                <w:noProof/>
              </w:rPr>
            </w:pPr>
            <w:r>
              <w:rPr>
                <w:noProof/>
              </w:rPr>
              <w:t>OBS Studio software is a desktop application that captures input from your camera and prod</w:t>
            </w:r>
            <w:r>
              <w:rPr>
                <w:noProof/>
              </w:rPr>
              <w:t>uces a stream that can be delivered by a CDN.</w:t>
            </w:r>
          </w:p>
        </w:tc>
        <w:tc>
          <w:tcPr>
            <w:tcW w:w="7407" w:type="dxa"/>
          </w:tcPr>
          <w:p w:rsidR="00000000" w:rsidRDefault="00BD6E96">
            <w:pPr>
              <w:rPr>
                <w:lang w:val="de-DE"/>
              </w:rPr>
            </w:pPr>
            <w:r>
              <w:rPr>
                <w:lang w:val="de-DE"/>
              </w:rPr>
              <w:t>Die OBS Studio-Software ist eine Desktop-Anwendung, die Eingaben von Ihrer Kamera erfasst und einen Stream erzeugt, der von einem CDN bereitgestellt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aa8a106d-b880-4cf4-9639-cb6ad9f12d7b</w:t>
            </w:r>
          </w:p>
        </w:tc>
        <w:tc>
          <w:tcPr>
            <w:tcW w:w="7407" w:type="dxa"/>
            <w:shd w:val="clear" w:color="auto" w:fill="F2F2F2" w:themeFill="background1" w:themeFillShade="F2"/>
          </w:tcPr>
          <w:p w:rsidR="00000000" w:rsidRDefault="00BD6E96">
            <w:pPr>
              <w:rPr>
                <w:noProof/>
              </w:rPr>
            </w:pPr>
            <w:r>
              <w:rPr>
                <w:noProof/>
              </w:rPr>
              <w:t>Note t</w:t>
            </w:r>
            <w:r>
              <w:rPr>
                <w:noProof/>
              </w:rPr>
              <w:t>hat there are hardware and other software based encoding solutions available that may be better suited for delivering your live streaming event.</w:t>
            </w:r>
          </w:p>
        </w:tc>
        <w:tc>
          <w:tcPr>
            <w:tcW w:w="7407" w:type="dxa"/>
          </w:tcPr>
          <w:p w:rsidR="00000000" w:rsidRDefault="00BD6E96">
            <w:pPr>
              <w:rPr>
                <w:lang w:val="de-DE"/>
              </w:rPr>
            </w:pPr>
            <w:r>
              <w:rPr>
                <w:lang w:val="de-DE"/>
              </w:rPr>
              <w:t>Beachten Sie, dass Hardware- und andere softwarebasierte Codierungsl</w:t>
            </w:r>
            <w:r>
              <w:rPr>
                <w:lang w:val="de-DE"/>
              </w:rPr>
              <w:t>ö</w:t>
            </w:r>
            <w:r>
              <w:rPr>
                <w:lang w:val="de-DE"/>
              </w:rPr>
              <w:t>sungen verf</w:t>
            </w:r>
            <w:r>
              <w:rPr>
                <w:lang w:val="de-DE"/>
              </w:rPr>
              <w:t>ü</w:t>
            </w:r>
            <w:r>
              <w:rPr>
                <w:lang w:val="de-DE"/>
              </w:rPr>
              <w:t>gbar sind, die m</w:t>
            </w:r>
            <w:r>
              <w:rPr>
                <w:lang w:val="de-DE"/>
              </w:rPr>
              <w:t>ö</w:t>
            </w:r>
            <w:r>
              <w:rPr>
                <w:lang w:val="de-DE"/>
              </w:rPr>
              <w:t xml:space="preserve">glicherweise </w:t>
            </w:r>
            <w:r>
              <w:rPr>
                <w:lang w:val="de-DE"/>
              </w:rPr>
              <w:t>besser f</w:t>
            </w:r>
            <w:r>
              <w:rPr>
                <w:lang w:val="de-DE"/>
              </w:rPr>
              <w:t>ü</w:t>
            </w:r>
            <w:r>
              <w:rPr>
                <w:lang w:val="de-DE"/>
              </w:rPr>
              <w:t xml:space="preserve">r die </w:t>
            </w:r>
            <w:r>
              <w:rPr>
                <w:lang w:val="de-DE"/>
              </w:rPr>
              <w:t>Ü</w:t>
            </w:r>
            <w:r>
              <w:rPr>
                <w:lang w:val="de-DE"/>
              </w:rPr>
              <w:t>bertragung Ihres Live-Streaming-Ereignisses geeignet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e2c4a961-2631-4982-866a-ecc81c21f94a</w:t>
            </w:r>
          </w:p>
        </w:tc>
        <w:tc>
          <w:tcPr>
            <w:tcW w:w="7407" w:type="dxa"/>
            <w:shd w:val="clear" w:color="auto" w:fill="F2F2F2" w:themeFill="background1" w:themeFillShade="F2"/>
          </w:tcPr>
          <w:p w:rsidR="00000000" w:rsidRDefault="00BD6E96">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die OBS Studio-Software herunterladen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73445bcc-4483-4e7d-a</w:t>
            </w:r>
            <w:r>
              <w:rPr>
                <w:noProof/>
                <w:sz w:val="2"/>
              </w:rPr>
              <w:t>337-6f6a60421ef1</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aa8f13d4-b679-4594-a4b3-49b5db32ea1e</w:t>
            </w:r>
          </w:p>
        </w:tc>
        <w:tc>
          <w:tcPr>
            <w:tcW w:w="7407" w:type="dxa"/>
            <w:shd w:val="clear" w:color="auto" w:fill="F2F2F2" w:themeFill="background1" w:themeFillShade="F2"/>
          </w:tcPr>
          <w:p w:rsidR="00000000" w:rsidRDefault="00BD6E96">
            <w:pPr>
              <w:rPr>
                <w:noProof/>
              </w:rPr>
            </w:pPr>
            <w:r>
              <w:rPr>
                <w:noProof/>
              </w:rPr>
              <w:t>You should have the OBS software installed and a camera connected to your computer before proceeding</w:t>
            </w:r>
          </w:p>
        </w:tc>
        <w:tc>
          <w:tcPr>
            <w:tcW w:w="7407" w:type="dxa"/>
          </w:tcPr>
          <w:p w:rsidR="00000000" w:rsidRDefault="00BD6E96">
            <w:pPr>
              <w:rPr>
                <w:lang w:val="de-DE"/>
              </w:rPr>
            </w:pPr>
            <w:r>
              <w:rPr>
                <w:lang w:val="de-DE"/>
              </w:rPr>
              <w:t>Sie sollten die OBS-Software installiert und eine Kamera an Ihren Computer angeschlossen haben, bevor Sie fortfahren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a82a84d5-a3eb-4130-bd98-4ba19a93bed2</w:t>
            </w:r>
          </w:p>
        </w:tc>
        <w:tc>
          <w:tcPr>
            <w:tcW w:w="7407" w:type="dxa"/>
            <w:shd w:val="clear" w:color="auto" w:fill="F2F2F2" w:themeFill="background1" w:themeFillShade="F2"/>
          </w:tcPr>
          <w:p w:rsidR="00000000" w:rsidRDefault="00BD6E96">
            <w:pPr>
              <w:rPr>
                <w:noProof/>
              </w:rPr>
            </w:pPr>
            <w:r>
              <w:rPr>
                <w:noProof/>
              </w:rPr>
              <w:t>This example uses a DSLR connected to a laptop using the Blackmagic Design UltraStudio Mini Recor</w:t>
            </w:r>
            <w:r>
              <w:rPr>
                <w:noProof/>
              </w:rPr>
              <w:t>der.</w:t>
            </w:r>
          </w:p>
        </w:tc>
        <w:tc>
          <w:tcPr>
            <w:tcW w:w="7407" w:type="dxa"/>
          </w:tcPr>
          <w:p w:rsidR="00000000" w:rsidRDefault="00BD6E96">
            <w:pPr>
              <w:rPr>
                <w:lang w:val="de-DE"/>
              </w:rPr>
            </w:pPr>
            <w:r>
              <w:rPr>
                <w:lang w:val="de-DE"/>
              </w:rPr>
              <w:t>In diesem Beispiel wird eine DSLR verwendet, die mit dem Blackmagic Design UltraStudio Mini Recorder an einen Laptop angeschlossen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d9e1509a-0200-4404-9c87-a7420985c5d8</w:t>
            </w:r>
          </w:p>
        </w:tc>
        <w:tc>
          <w:tcPr>
            <w:tcW w:w="7407" w:type="dxa"/>
            <w:shd w:val="clear" w:color="auto" w:fill="F2F2F2" w:themeFill="background1" w:themeFillShade="F2"/>
          </w:tcPr>
          <w:p w:rsidR="00000000" w:rsidRDefault="00BD6E96">
            <w:pPr>
              <w:rPr>
                <w:noProof/>
              </w:rPr>
            </w:pPr>
            <w:r>
              <w:rPr>
                <w:noProof/>
              </w:rPr>
              <w:t>OBS offers the ability to record a local copy of the stream.</w:t>
            </w:r>
          </w:p>
        </w:tc>
        <w:tc>
          <w:tcPr>
            <w:tcW w:w="7407" w:type="dxa"/>
          </w:tcPr>
          <w:p w:rsidR="00000000" w:rsidRDefault="00BD6E96">
            <w:pPr>
              <w:rPr>
                <w:lang w:val="de-DE"/>
              </w:rPr>
            </w:pPr>
            <w:r>
              <w:rPr>
                <w:lang w:val="de-DE"/>
              </w:rPr>
              <w:t>OBS bietet d</w:t>
            </w:r>
            <w:r>
              <w:rPr>
                <w:lang w:val="de-DE"/>
              </w:rPr>
              <w:t>ie M</w:t>
            </w:r>
            <w:r>
              <w:rPr>
                <w:lang w:val="de-DE"/>
              </w:rPr>
              <w:t>ö</w:t>
            </w:r>
            <w:r>
              <w:rPr>
                <w:lang w:val="de-DE"/>
              </w:rPr>
              <w:t>glichkeit, eine lokale Kopie des Streams aufzuzeichnen.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1d7c06fd-c0ae-480a-a161-210f9c4fa1b0</w:t>
            </w:r>
          </w:p>
        </w:tc>
        <w:tc>
          <w:tcPr>
            <w:tcW w:w="7407" w:type="dxa"/>
            <w:shd w:val="clear" w:color="auto" w:fill="F2F2F2" w:themeFill="background1" w:themeFillShade="F2"/>
          </w:tcPr>
          <w:p w:rsidR="00000000" w:rsidRDefault="00BD6E96">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BD6E96">
            <w:pPr>
              <w:rPr>
                <w:lang w:val="de-DE"/>
              </w:rPr>
            </w:pPr>
            <w:r>
              <w:rPr>
                <w:lang w:val="de-DE"/>
              </w:rPr>
              <w:t>Wenn Sie dies tun, erhalten Sie eine lokale Kopie des Streams, aus der Sie Clips erstelle</w:t>
            </w:r>
            <w:r>
              <w:rPr>
                <w:lang w:val="de-DE"/>
              </w:rPr>
              <w:t>n k</w:t>
            </w:r>
            <w:r>
              <w:rPr>
                <w:lang w:val="de-DE"/>
              </w:rPr>
              <w:t>ö</w:t>
            </w:r>
            <w:r>
              <w:rPr>
                <w:lang w:val="de-DE"/>
              </w:rPr>
              <w:t>nnen, falls w</w:t>
            </w:r>
            <w:r>
              <w:rPr>
                <w:lang w:val="de-DE"/>
              </w:rPr>
              <w:t>ä</w:t>
            </w:r>
            <w:r>
              <w:rPr>
                <w:lang w:val="de-DE"/>
              </w:rPr>
              <w:t xml:space="preserve">hrend der </w:t>
            </w:r>
            <w:r>
              <w:rPr>
                <w:lang w:val="de-DE"/>
              </w:rPr>
              <w:t>Ü</w:t>
            </w:r>
            <w:r>
              <w:rPr>
                <w:lang w:val="de-DE"/>
              </w:rPr>
              <w:t>bertragung des Ereignisses Netzwerkprobleme auftreten.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14257e65-f383-4564-9cd0-21eb47b062f3</w:t>
            </w:r>
          </w:p>
        </w:tc>
        <w:tc>
          <w:tcPr>
            <w:tcW w:w="7407" w:type="dxa"/>
            <w:shd w:val="clear" w:color="auto" w:fill="F2F2F2" w:themeFill="background1" w:themeFillShade="F2"/>
          </w:tcPr>
          <w:p w:rsidR="00000000" w:rsidRDefault="00BD6E96">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BD6E96">
            <w:pPr>
              <w:rPr>
                <w:lang w:val="de-DE"/>
              </w:rPr>
            </w:pPr>
            <w:r>
              <w:rPr>
                <w:lang w:val="de-DE"/>
              </w:rPr>
              <w:t xml:space="preserve">Informationen zum Aufzeichnen einer lokalen Datei finden Sie in der </w:t>
            </w:r>
            <w:r>
              <w:rPr>
                <w:rStyle w:val="mqInternal"/>
                <w:noProof/>
                <w:lang w:val="de-DE"/>
              </w:rPr>
              <w:t>[1}</w:t>
            </w:r>
            <w:r>
              <w:rPr>
                <w:lang w:val="de-DE"/>
              </w:rPr>
              <w:t>OBS-Dokumentation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d3674728-5816-4d19-a7bf-de13f605eb04</w:t>
            </w:r>
          </w:p>
        </w:tc>
        <w:tc>
          <w:tcPr>
            <w:tcW w:w="7407" w:type="dxa"/>
            <w:shd w:val="clear" w:color="auto" w:fill="F2F2F2" w:themeFill="background1" w:themeFillShade="F2"/>
          </w:tcPr>
          <w:p w:rsidR="00000000" w:rsidRDefault="00BD6E96">
            <w:pPr>
              <w:rPr>
                <w:noProof/>
              </w:rPr>
            </w:pPr>
            <w:r>
              <w:rPr>
                <w:noProof/>
              </w:rPr>
              <w:t>Open OBS Studio.</w:t>
            </w:r>
          </w:p>
        </w:tc>
        <w:tc>
          <w:tcPr>
            <w:tcW w:w="7407" w:type="dxa"/>
          </w:tcPr>
          <w:p w:rsidR="00000000" w:rsidRDefault="00BD6E96">
            <w:pPr>
              <w:rPr>
                <w:lang w:val="de-DE"/>
              </w:rPr>
            </w:pPr>
            <w:r>
              <w:rPr>
                <w:lang w:val="de-DE"/>
              </w:rPr>
              <w:t>Ö</w:t>
            </w:r>
            <w:r>
              <w:rPr>
                <w:lang w:val="de-DE"/>
              </w:rPr>
              <w:t>ffnen Sie OBS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7e51d647-74eb-4c42-a604-b309a6039372</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Quellen</w:t>
            </w:r>
            <w:r>
              <w:rPr>
                <w:rStyle w:val="mqInternal"/>
                <w:noProof/>
                <w:lang w:val="de-DE"/>
              </w:rPr>
              <w:t>{2]</w:t>
            </w:r>
            <w:r>
              <w:rPr>
                <w:lang w:val="de-DE"/>
              </w:rPr>
              <w:t xml:space="preserve"> Abschnitt, klicken Sie </w:t>
            </w:r>
            <w:r>
              <w:rPr>
                <w:rStyle w:val="mqInternal"/>
                <w:noProof/>
                <w:lang w:val="de-DE"/>
              </w:rPr>
              <w:t>[1}</w:t>
            </w:r>
            <w:r>
              <w:rPr>
                <w:lang w:val="de-DE"/>
              </w:rPr>
              <w:t>+</w:t>
            </w:r>
            <w:r>
              <w:rPr>
                <w:rStyle w:val="mqInternal"/>
                <w:noProof/>
                <w:lang w:val="de-DE"/>
              </w:rPr>
              <w:t>{2]</w:t>
            </w:r>
            <w:r>
              <w:rPr>
                <w:lang w:val="de-DE"/>
              </w:rPr>
              <w:t xml:space="preserve"> um eine neue Quelle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f13862bb-0e13-4484-9115-0f53ada81ffe</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Quelle</w:t>
            </w:r>
            <w:r>
              <w:rPr>
                <w:rStyle w:val="mqInternal"/>
                <w:noProof/>
                <w:lang w:val="de-DE"/>
              </w:rPr>
              <w:t>{2]</w:t>
            </w:r>
            <w:r>
              <w:rPr>
                <w:lang w:val="de-DE"/>
              </w:rPr>
              <w:t xml:space="preserve"> von der 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9fe33629-39e5-4062-</w:t>
            </w:r>
            <w:r>
              <w:rPr>
                <w:noProof/>
                <w:sz w:val="2"/>
              </w:rPr>
              <w:t>a98f-eb87521d0516</w:t>
            </w:r>
          </w:p>
        </w:tc>
        <w:tc>
          <w:tcPr>
            <w:tcW w:w="7407" w:type="dxa"/>
            <w:shd w:val="clear" w:color="auto" w:fill="F2F2F2" w:themeFill="background1" w:themeFillShade="F2"/>
          </w:tcPr>
          <w:p w:rsidR="00000000" w:rsidRDefault="00BD6E96">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BD6E96">
            <w:pPr>
              <w:rPr>
                <w:lang w:val="de-DE"/>
              </w:rPr>
            </w:pPr>
            <w:r>
              <w:rPr>
                <w:lang w:val="de-DE"/>
              </w:rPr>
              <w:t>Bei diesem Schnellstart wird eine DSLR verwendet, die mit dem Blackmagic Design UltraStu</w:t>
            </w:r>
            <w:r>
              <w:rPr>
                <w:lang w:val="de-DE"/>
              </w:rPr>
              <w:t xml:space="preserve">dio Mini Recorder an einen Laptop angeschlossen ist </w:t>
            </w:r>
            <w:r>
              <w:rPr>
                <w:rStyle w:val="mqInternal"/>
                <w:noProof/>
                <w:lang w:val="de-DE"/>
              </w:rPr>
              <w:t>[1}</w:t>
            </w:r>
            <w:r>
              <w:rPr>
                <w:lang w:val="de-DE"/>
              </w:rPr>
              <w:t>Blackmagic Ger</w:t>
            </w:r>
            <w:r>
              <w:rPr>
                <w:lang w:val="de-DE"/>
              </w:rPr>
              <w:t>ä</w:t>
            </w:r>
            <w:r>
              <w:rPr>
                <w:lang w:val="de-DE"/>
              </w:rPr>
              <w:t>t</w:t>
            </w:r>
            <w:r>
              <w:rPr>
                <w:rStyle w:val="mqInternal"/>
                <w:noProof/>
                <w:lang w:val="de-DE"/>
              </w:rPr>
              <w:t>{2]</w:t>
            </w:r>
            <w:r>
              <w:rPr>
                <w:lang w:val="de-DE"/>
              </w:rPr>
              <w:t xml:space="preserve"> ist ausgew</w:t>
            </w:r>
            <w:r>
              <w:rPr>
                <w:lang w:val="de-DE"/>
              </w:rPr>
              <w:t>ä</w:t>
            </w:r>
            <w:r>
              <w:rPr>
                <w:lang w:val="de-DE"/>
              </w:rPr>
              <w:t>hlt.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52ef5f2f-bc71-40e8-b7da-ab096477fd01</w:t>
            </w:r>
          </w:p>
        </w:tc>
        <w:tc>
          <w:tcPr>
            <w:tcW w:w="7407" w:type="dxa"/>
            <w:shd w:val="clear" w:color="auto" w:fill="F2F2F2" w:themeFill="background1" w:themeFillShade="F2"/>
          </w:tcPr>
          <w:p w:rsidR="00000000" w:rsidRDefault="00BD6E96">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000000" w:rsidRDefault="00BD6E96">
            <w:pPr>
              <w:rPr>
                <w:lang w:val="de-DE"/>
              </w:rPr>
            </w:pPr>
            <w:r>
              <w:rPr>
                <w:lang w:val="de-DE"/>
              </w:rPr>
              <w:t>Geben Sie einen Namen f</w:t>
            </w:r>
            <w:r>
              <w:rPr>
                <w:lang w:val="de-DE"/>
              </w:rPr>
              <w:t>ü</w:t>
            </w:r>
            <w:r>
              <w:rPr>
                <w:lang w:val="de-DE"/>
              </w:rPr>
              <w:t xml:space="preserve">r die neue Quelle ein und klicken Sie auf </w:t>
            </w:r>
            <w:r>
              <w:rPr>
                <w:rStyle w:val="mqInternal"/>
                <w:noProof/>
                <w:lang w:val="de-DE"/>
              </w:rPr>
              <w:t>[1}</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2dcba752-df73-4c81-a0cd-4bc710aff6a1</w:t>
            </w:r>
          </w:p>
        </w:tc>
        <w:tc>
          <w:tcPr>
            <w:tcW w:w="7407" w:type="dxa"/>
            <w:shd w:val="clear" w:color="auto" w:fill="F2F2F2" w:themeFill="background1" w:themeFillShade="F2"/>
          </w:tcPr>
          <w:p w:rsidR="00000000" w:rsidRDefault="00BD6E96">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000000" w:rsidRDefault="00BD6E96">
            <w:pPr>
              <w:rPr>
                <w:lang w:val="de-DE"/>
              </w:rPr>
            </w:pPr>
            <w:r>
              <w:rPr>
                <w:lang w:val="de-DE"/>
              </w:rPr>
              <w:t>W</w:t>
            </w:r>
            <w:r>
              <w:rPr>
                <w:lang w:val="de-DE"/>
              </w:rPr>
              <w:t>ä</w:t>
            </w:r>
            <w:r>
              <w:rPr>
                <w:lang w:val="de-DE"/>
              </w:rPr>
              <w:t xml:space="preserve">hlen Sie Ihre Kamera aus der </w:t>
            </w:r>
            <w:r>
              <w:rPr>
                <w:rStyle w:val="mqInternal"/>
                <w:noProof/>
                <w:lang w:val="de-DE"/>
              </w:rPr>
              <w:t>[1}</w:t>
            </w:r>
            <w:r>
              <w:rPr>
                <w:lang w:val="de-DE"/>
              </w:rPr>
              <w:t>Ger</w:t>
            </w:r>
            <w:r>
              <w:rPr>
                <w:lang w:val="de-DE"/>
              </w:rPr>
              <w:t>ä</w:t>
            </w:r>
            <w:r>
              <w:rPr>
                <w:lang w:val="de-DE"/>
              </w:rPr>
              <w:t>t</w:t>
            </w:r>
            <w:r>
              <w:rPr>
                <w:rStyle w:val="mqInternal"/>
                <w:noProof/>
                <w:lang w:val="de-DE"/>
              </w:rPr>
              <w:t>{2]</w:t>
            </w:r>
            <w:r>
              <w:rPr>
                <w:lang w:val="de-DE"/>
              </w:rPr>
              <w:t xml:space="preserve"> auff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1ef3d54d-a522-4036-9466-938e570fc9db</w:t>
            </w:r>
          </w:p>
        </w:tc>
        <w:tc>
          <w:tcPr>
            <w:tcW w:w="7407" w:type="dxa"/>
            <w:shd w:val="clear" w:color="auto" w:fill="F2F2F2" w:themeFill="background1" w:themeFillShade="F2"/>
          </w:tcPr>
          <w:p w:rsidR="00000000" w:rsidRDefault="00BD6E96">
            <w:pPr>
              <w:rPr>
                <w:noProof/>
              </w:rPr>
            </w:pPr>
            <w:r>
              <w:rPr>
                <w:noProof/>
              </w:rPr>
              <w:t>A preview should appear in the properties dialog.</w:t>
            </w:r>
          </w:p>
        </w:tc>
        <w:tc>
          <w:tcPr>
            <w:tcW w:w="7407" w:type="dxa"/>
          </w:tcPr>
          <w:p w:rsidR="00000000" w:rsidRDefault="00BD6E96">
            <w:pPr>
              <w:rPr>
                <w:lang w:val="de-DE"/>
              </w:rPr>
            </w:pPr>
            <w:r>
              <w:rPr>
                <w:lang w:val="de-DE"/>
              </w:rPr>
              <w:t>Im Eigenschaften</w:t>
            </w:r>
            <w:r>
              <w:rPr>
                <w:lang w:val="de-DE"/>
              </w:rPr>
              <w:t>dialog sollte eine Vorschau angezeigt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ca0c20d1-b03a-4dfa-baac-00a65d7348d2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f4d7f706-1eee-48f6-a7cd-62a0adba7e8c</w:t>
            </w:r>
          </w:p>
        </w:tc>
        <w:tc>
          <w:tcPr>
            <w:tcW w:w="7407" w:type="dxa"/>
            <w:shd w:val="clear" w:color="auto" w:fill="F2F2F2" w:themeFill="background1" w:themeFillShade="F2"/>
          </w:tcPr>
          <w:p w:rsidR="00000000" w:rsidRDefault="00BD6E96">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BD6E96">
            <w:pPr>
              <w:rPr>
                <w:lang w:val="de-DE"/>
              </w:rPr>
            </w:pPr>
            <w:r>
              <w:rPr>
                <w:lang w:val="de-DE"/>
              </w:rPr>
              <w:t xml:space="preserve">Klicken Sie im Abschnitt Steuerelemente auf </w:t>
            </w:r>
            <w:r>
              <w:rPr>
                <w:rStyle w:val="mqInternal"/>
                <w:noProof/>
                <w:lang w:val="de-DE"/>
              </w:rPr>
              <w:t>[</w:t>
            </w:r>
            <w:r>
              <w:rPr>
                <w:rStyle w:val="mqInternal"/>
                <w:noProof/>
                <w:lang w:val="de-DE"/>
              </w:rPr>
              <w:t>1}</w:t>
            </w:r>
            <w:r>
              <w:rPr>
                <w:lang w:val="de-DE"/>
              </w:rPr>
              <w:t>die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cd375477-027e-4480-8766-c509c68f7dbc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Strom</w:t>
            </w:r>
            <w:r>
              <w:rPr>
                <w:rStyle w:val="mqInternal"/>
                <w:noProof/>
                <w:lang w:val="de-DE"/>
              </w:rPr>
              <w:t>{2]</w:t>
            </w:r>
            <w:r>
              <w:rPr>
                <w:lang w:val="de-DE"/>
              </w:rPr>
              <w:t xml:space="preserve"> auf der linken Seite des Dialogfelds "Einstellungen".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568139d1-df3a-46a2-ab25-26a39d1cd35f</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Custom Streaming Server</w:t>
            </w:r>
            <w:r>
              <w:rPr>
                <w:rStyle w:val="mqInternal"/>
                <w:noProof/>
              </w:rPr>
              <w:t>{2]</w:t>
            </w:r>
            <w:r>
              <w:rPr>
                <w:noProof/>
              </w:rPr>
              <w:t>.</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Stream-Typ</w:t>
            </w:r>
            <w:r>
              <w:rPr>
                <w:rStyle w:val="mqInternal"/>
                <w:noProof/>
                <w:lang w:val="de-DE"/>
              </w:rPr>
              <w:t>{2]</w:t>
            </w:r>
            <w:r>
              <w:rPr>
                <w:lang w:val="de-DE"/>
              </w:rPr>
              <w:t xml:space="preserve"> w</w:t>
            </w:r>
            <w:r>
              <w:rPr>
                <w:lang w:val="de-DE"/>
              </w:rPr>
              <w:t>ä</w:t>
            </w:r>
            <w:r>
              <w:rPr>
                <w:lang w:val="de-DE"/>
              </w:rPr>
              <w:t xml:space="preserve">hlen </w:t>
            </w:r>
            <w:r>
              <w:rPr>
                <w:rStyle w:val="mqInternal"/>
                <w:noProof/>
                <w:lang w:val="de-DE"/>
              </w:rPr>
              <w:t>[1}</w:t>
            </w:r>
            <w:r>
              <w:rPr>
                <w:lang w:val="de-DE"/>
              </w:rPr>
              <w:t>Benutzerdefinierter Streaming-Server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8bc90a35-3624-4c67-b340-dbf686d56e7e</w:t>
            </w:r>
          </w:p>
        </w:tc>
        <w:tc>
          <w:tcPr>
            <w:tcW w:w="7407" w:type="dxa"/>
            <w:shd w:val="clear" w:color="auto" w:fill="F2F2F2" w:themeFill="background1" w:themeFillShade="F2"/>
          </w:tcPr>
          <w:p w:rsidR="00000000" w:rsidRDefault="00BD6E96">
            <w:pPr>
              <w:rPr>
                <w:noProof/>
              </w:rPr>
            </w:pPr>
            <w:r>
              <w:rPr>
                <w:noProof/>
              </w:rPr>
              <w:t xml:space="preserve">For the URL,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BD6E96">
            <w:pPr>
              <w:rPr>
                <w:lang w:val="de-DE"/>
              </w:rPr>
            </w:pPr>
            <w:r>
              <w:rPr>
                <w:lang w:val="de-DE"/>
              </w:rPr>
              <w:t>Verwenden Sie f</w:t>
            </w:r>
            <w:r>
              <w:rPr>
                <w:lang w:val="de-DE"/>
              </w:rPr>
              <w:t>ü</w:t>
            </w:r>
            <w:r>
              <w:rPr>
                <w:lang w:val="de-DE"/>
              </w:rPr>
              <w:t xml:space="preserve">r </w:t>
            </w:r>
            <w:r>
              <w:rPr>
                <w:lang w:val="de-DE"/>
              </w:rPr>
              <w:t xml:space="preserve">die URL die </w:t>
            </w:r>
            <w:r>
              <w:rPr>
                <w:rStyle w:val="mqInternal"/>
                <w:noProof/>
                <w:lang w:val="de-DE"/>
              </w:rPr>
              <w:t>[1}</w:t>
            </w:r>
            <w:r>
              <w:rPr>
                <w:lang w:val="de-DE"/>
              </w:rPr>
              <w:t>URL streamen</w:t>
            </w:r>
            <w:r>
              <w:rPr>
                <w:rStyle w:val="mqInternal"/>
                <w:noProof/>
                <w:lang w:val="de-DE"/>
              </w:rPr>
              <w:t>{2]</w:t>
            </w:r>
            <w:r>
              <w:rPr>
                <w:lang w:val="de-DE"/>
              </w:rPr>
              <w:t xml:space="preserve"> vom Live-Modul bereitgestellt.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44c98a8f-ecec-4c65-b902-6e69e0edc7fc</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Stream key</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Stream-Schl</w:t>
            </w:r>
            <w:r>
              <w:rPr>
                <w:lang w:val="de-DE"/>
              </w:rPr>
              <w:t>ü</w:t>
            </w:r>
            <w:r>
              <w:rPr>
                <w:lang w:val="de-DE"/>
              </w:rPr>
              <w:t>ssel</w:t>
            </w:r>
            <w:r>
              <w:rPr>
                <w:rStyle w:val="mqInternal"/>
                <w:noProof/>
                <w:lang w:val="de-DE"/>
              </w:rPr>
              <w:t>{2]</w:t>
            </w:r>
            <w:r>
              <w:rPr>
                <w:lang w:val="de-DE"/>
              </w:rPr>
              <w:t xml:space="preserve"> , benutzen </w:t>
            </w:r>
            <w:r>
              <w:rPr>
                <w:rStyle w:val="mqInternal"/>
                <w:noProof/>
                <w:lang w:val="de-DE"/>
              </w:rPr>
              <w:t>[1}</w:t>
            </w:r>
            <w:r>
              <w:rPr>
                <w:lang w:val="de-DE"/>
              </w:rPr>
              <w:t>am 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7076c87e-eccb-4466-8199-83ce9b26c5f4</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 xml:space="preserve"> um die Einstellungen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e525785d-d021-4671-be3c-8805322c4c5d</w:t>
            </w:r>
          </w:p>
        </w:tc>
        <w:tc>
          <w:tcPr>
            <w:tcW w:w="7407" w:type="dxa"/>
            <w:shd w:val="clear" w:color="auto" w:fill="F2F2F2" w:themeFill="background1" w:themeFillShade="F2"/>
          </w:tcPr>
          <w:p w:rsidR="00000000" w:rsidRDefault="00BD6E96">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BD6E96">
            <w:pPr>
              <w:rPr>
                <w:lang w:val="de-DE"/>
              </w:rPr>
            </w:pPr>
            <w:r>
              <w:rPr>
                <w:lang w:val="de-DE"/>
              </w:rPr>
              <w:t xml:space="preserve">Klicken Sie im Abschnitt Steuerelemente auf </w:t>
            </w:r>
            <w:r>
              <w:rPr>
                <w:rStyle w:val="mqInternal"/>
                <w:noProof/>
                <w:lang w:val="de-DE"/>
              </w:rPr>
              <w:t>[1}</w:t>
            </w:r>
            <w:r>
              <w:rPr>
                <w:lang w:val="de-DE"/>
              </w:rPr>
              <w:t>Starten Sie das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868e4dc0-4ff3-4224-ac75-c30dcbc594a9</w:t>
            </w:r>
          </w:p>
        </w:tc>
        <w:tc>
          <w:tcPr>
            <w:tcW w:w="7407" w:type="dxa"/>
            <w:shd w:val="clear" w:color="auto" w:fill="F2F2F2" w:themeFill="background1" w:themeFillShade="F2"/>
          </w:tcPr>
          <w:p w:rsidR="00000000" w:rsidRDefault="00BD6E96">
            <w:pPr>
              <w:rPr>
                <w:noProof/>
              </w:rPr>
            </w:pPr>
            <w:r>
              <w:rPr>
                <w:noProof/>
              </w:rPr>
              <w:t>The live stream should begin.</w:t>
            </w:r>
          </w:p>
        </w:tc>
        <w:tc>
          <w:tcPr>
            <w:tcW w:w="7407" w:type="dxa"/>
          </w:tcPr>
          <w:p w:rsidR="00000000" w:rsidRDefault="00BD6E96">
            <w:pPr>
              <w:rPr>
                <w:lang w:val="de-DE"/>
              </w:rPr>
            </w:pPr>
            <w:r>
              <w:rPr>
                <w:lang w:val="de-DE"/>
              </w:rPr>
              <w:t>Der Live-Stream sollte beginnen.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2890311a-0e3b-48b7-829a-bb49d24461f9</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67885bfa-f0c8-488d-909e-c1d3b805e286</w:t>
            </w:r>
          </w:p>
        </w:tc>
        <w:tc>
          <w:tcPr>
            <w:tcW w:w="7407" w:type="dxa"/>
            <w:shd w:val="clear" w:color="auto" w:fill="F2F2F2" w:themeFill="background1" w:themeFillShade="F2"/>
          </w:tcPr>
          <w:p w:rsidR="00000000" w:rsidRDefault="00BD6E96">
            <w:pPr>
              <w:rPr>
                <w:noProof/>
              </w:rPr>
            </w:pPr>
            <w:r>
              <w:rPr>
                <w:noProof/>
              </w:rPr>
              <w:t>It will take about a minute to process your streams.</w:t>
            </w:r>
          </w:p>
        </w:tc>
        <w:tc>
          <w:tcPr>
            <w:tcW w:w="7407" w:type="dxa"/>
          </w:tcPr>
          <w:p w:rsidR="00000000" w:rsidRDefault="00BD6E96">
            <w:pPr>
              <w:rPr>
                <w:lang w:val="de-DE"/>
              </w:rPr>
            </w:pPr>
            <w:r>
              <w:rPr>
                <w:lang w:val="de-DE"/>
              </w:rPr>
              <w:t>Die Verarbeitung Ihrer Streams dauert ungef</w:t>
            </w:r>
            <w:r>
              <w:rPr>
                <w:lang w:val="de-DE"/>
              </w:rPr>
              <w:t>ä</w:t>
            </w:r>
            <w:r>
              <w:rPr>
                <w:lang w:val="de-DE"/>
              </w:rPr>
              <w:t>hr eine Minute.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36cc2a4d-b17a-4ac2-8c0b-b5f3c63a9639</w:t>
            </w:r>
          </w:p>
        </w:tc>
        <w:tc>
          <w:tcPr>
            <w:tcW w:w="7407" w:type="dxa"/>
            <w:shd w:val="clear" w:color="auto" w:fill="F2F2F2" w:themeFill="background1" w:themeFillShade="F2"/>
          </w:tcPr>
          <w:p w:rsidR="00000000" w:rsidRDefault="00BD6E96">
            <w:pPr>
              <w:rPr>
                <w:noProof/>
              </w:rPr>
            </w:pPr>
            <w:r>
              <w:rPr>
                <w:noProof/>
              </w:rPr>
              <w:t>Publishing the live event</w:t>
            </w:r>
          </w:p>
        </w:tc>
        <w:tc>
          <w:tcPr>
            <w:tcW w:w="7407" w:type="dxa"/>
          </w:tcPr>
          <w:p w:rsidR="00000000" w:rsidRDefault="00BD6E96">
            <w:pPr>
              <w:rPr>
                <w:lang w:val="de-DE"/>
              </w:rPr>
            </w:pPr>
            <w:r>
              <w:rPr>
                <w:lang w:val="de-DE"/>
              </w:rPr>
              <w:t>Ver</w:t>
            </w:r>
            <w:r>
              <w:rPr>
                <w:lang w:val="de-DE"/>
              </w:rPr>
              <w:t>ö</w:t>
            </w:r>
            <w:r>
              <w:rPr>
                <w:lang w:val="de-DE"/>
              </w:rPr>
              <w:t>ffentlichung des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c43bf9dd-8b44-4cc5-a9f6-af99c893a95a</w:t>
            </w:r>
          </w:p>
        </w:tc>
        <w:tc>
          <w:tcPr>
            <w:tcW w:w="7407" w:type="dxa"/>
            <w:shd w:val="clear" w:color="auto" w:fill="F2F2F2" w:themeFill="background1" w:themeFillShade="F2"/>
          </w:tcPr>
          <w:p w:rsidR="00000000" w:rsidRDefault="00BD6E96">
            <w:pPr>
              <w:rPr>
                <w:noProof/>
              </w:rPr>
            </w:pPr>
            <w:r>
              <w:rPr>
                <w:noProof/>
              </w:rPr>
              <w:t>To generate the embed code for the live event,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den Einbettungscode f</w:t>
            </w:r>
            <w:r>
              <w:rPr>
                <w:lang w:val="de-DE"/>
              </w:rPr>
              <w:t>ü</w:t>
            </w:r>
            <w:r>
              <w:rPr>
                <w:lang w:val="de-DE"/>
              </w:rPr>
              <w:t>r das Live-Ereignis zu generieren: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1b9b053b-9d4f-4d6f-80bb-bf2c7d43a9bb</w:t>
            </w:r>
          </w:p>
        </w:tc>
        <w:tc>
          <w:tcPr>
            <w:tcW w:w="7407" w:type="dxa"/>
            <w:shd w:val="clear" w:color="auto" w:fill="F2F2F2" w:themeFill="background1" w:themeFillShade="F2"/>
          </w:tcPr>
          <w:p w:rsidR="00000000" w:rsidRDefault="00BD6E96">
            <w:pPr>
              <w:rPr>
                <w:noProof/>
              </w:rPr>
            </w:pPr>
            <w:r>
              <w:rPr>
                <w:noProof/>
              </w:rPr>
              <w:t>Return to the Live module.</w:t>
            </w:r>
          </w:p>
        </w:tc>
        <w:tc>
          <w:tcPr>
            <w:tcW w:w="7407" w:type="dxa"/>
          </w:tcPr>
          <w:p w:rsidR="00000000" w:rsidRDefault="00BD6E96">
            <w:pPr>
              <w:rPr>
                <w:lang w:val="de-DE"/>
              </w:rPr>
            </w:pPr>
            <w:r>
              <w:rPr>
                <w:lang w:val="de-DE"/>
              </w:rPr>
              <w:t>Kehren Sie zum Live-Modul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a84e5c96-53fa-4d79-8f17-9009a0cdac9c</w:t>
            </w:r>
          </w:p>
        </w:tc>
        <w:tc>
          <w:tcPr>
            <w:tcW w:w="7407" w:type="dxa"/>
            <w:shd w:val="clear" w:color="auto" w:fill="F2F2F2" w:themeFill="background1" w:themeFillShade="F2"/>
          </w:tcPr>
          <w:p w:rsidR="00000000" w:rsidRDefault="00BD6E96">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BD6E96">
            <w:pPr>
              <w:rPr>
                <w:lang w:val="de-DE"/>
              </w:rPr>
            </w:pPr>
            <w:r>
              <w:rPr>
                <w:lang w:val="de-DE"/>
              </w:rPr>
              <w:t>Wenn die Seite Kontrollraum f</w:t>
            </w:r>
            <w:r>
              <w:rPr>
                <w:lang w:val="de-DE"/>
              </w:rPr>
              <w:t>ü</w:t>
            </w:r>
            <w:r>
              <w:rPr>
                <w:lang w:val="de-DE"/>
              </w:rPr>
              <w:t xml:space="preserve">r das Ereignis nicht angezeigt wird, klicken Sie auf </w:t>
            </w:r>
            <w:r>
              <w:rPr>
                <w:rStyle w:val="mqInternal"/>
                <w:noProof/>
                <w:lang w:val="de-DE"/>
              </w:rPr>
              <w:t>[1}</w:t>
            </w:r>
            <w:r>
              <w:rPr>
                <w:lang w:val="de-DE"/>
              </w:rPr>
              <w:t>Wohnen</w:t>
            </w:r>
            <w:r>
              <w:rPr>
                <w:rStyle w:val="mqInternal"/>
                <w:noProof/>
                <w:lang w:val="de-DE"/>
              </w:rPr>
              <w:t>{2]</w:t>
            </w:r>
            <w:r>
              <w:rPr>
                <w:lang w:val="de-DE"/>
              </w:rPr>
              <w:t xml:space="preserve"> Registerkarte, um eine Liste von Live-Ereignissen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fb90ef33-4fb5-4c53-a291-cfc809756c4f</w:t>
            </w:r>
          </w:p>
        </w:tc>
        <w:tc>
          <w:tcPr>
            <w:tcW w:w="7407" w:type="dxa"/>
            <w:shd w:val="clear" w:color="auto" w:fill="F2F2F2" w:themeFill="background1" w:themeFillShade="F2"/>
          </w:tcPr>
          <w:p w:rsidR="00000000" w:rsidRDefault="00BD6E96">
            <w:pPr>
              <w:rPr>
                <w:noProof/>
              </w:rPr>
            </w:pPr>
            <w:r>
              <w:rPr>
                <w:noProof/>
              </w:rPr>
              <w:t>Click on the event name to open the Control Room page.</w:t>
            </w:r>
          </w:p>
        </w:tc>
        <w:tc>
          <w:tcPr>
            <w:tcW w:w="7407" w:type="dxa"/>
          </w:tcPr>
          <w:p w:rsidR="00000000" w:rsidRDefault="00BD6E96">
            <w:pPr>
              <w:rPr>
                <w:lang w:val="de-DE"/>
              </w:rPr>
            </w:pPr>
            <w:r>
              <w:rPr>
                <w:lang w:val="de-DE"/>
              </w:rPr>
              <w:t xml:space="preserve">Klicken Sie auf den Ereignisnamen, um die Seite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4096e9a3-142f-</w:t>
            </w:r>
            <w:r>
              <w:rPr>
                <w:noProof/>
                <w:sz w:val="2"/>
              </w:rPr>
              <w:t>4c15-9db7-678cb2e4b908</w:t>
            </w:r>
          </w:p>
        </w:tc>
        <w:tc>
          <w:tcPr>
            <w:tcW w:w="7407" w:type="dxa"/>
            <w:shd w:val="clear" w:color="auto" w:fill="F2F2F2" w:themeFill="background1" w:themeFillShade="F2"/>
          </w:tcPr>
          <w:p w:rsidR="00000000" w:rsidRDefault="00BD6E96">
            <w:pPr>
              <w:rPr>
                <w:noProof/>
              </w:rPr>
            </w:pPr>
            <w:r>
              <w:rPr>
                <w:noProof/>
              </w:rPr>
              <w:t>Confirm that you can see the live stream.</w:t>
            </w:r>
          </w:p>
        </w:tc>
        <w:tc>
          <w:tcPr>
            <w:tcW w:w="7407" w:type="dxa"/>
          </w:tcPr>
          <w:p w:rsidR="00000000" w:rsidRDefault="00BD6E96">
            <w:pPr>
              <w:rPr>
                <w:lang w:val="de-DE"/>
              </w:rPr>
            </w:pPr>
            <w:r>
              <w:rPr>
                <w:lang w:val="de-DE"/>
              </w:rPr>
              <w:t>Best</w:t>
            </w:r>
            <w:r>
              <w:rPr>
                <w:lang w:val="de-DE"/>
              </w:rPr>
              <w:t>ä</w:t>
            </w:r>
            <w:r>
              <w:rPr>
                <w:lang w:val="de-DE"/>
              </w:rPr>
              <w:t>tigen Sie, dass Sie den Live-Stream sehen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e502012d-45d0-402b-85cd-c2d50d3d59c1</w:t>
            </w:r>
          </w:p>
        </w:tc>
        <w:tc>
          <w:tcPr>
            <w:tcW w:w="7407" w:type="dxa"/>
            <w:shd w:val="clear" w:color="auto" w:fill="F2F2F2" w:themeFill="background1" w:themeFillShade="F2"/>
          </w:tcPr>
          <w:p w:rsidR="00000000" w:rsidRDefault="00BD6E96">
            <w:pPr>
              <w:rPr>
                <w:noProof/>
              </w:rPr>
            </w:pPr>
            <w:r>
              <w:rPr>
                <w:noProof/>
              </w:rPr>
              <w:t>Note that after starting the encoder, it may take a minute for the live stream to appear.</w:t>
            </w:r>
          </w:p>
        </w:tc>
        <w:tc>
          <w:tcPr>
            <w:tcW w:w="7407" w:type="dxa"/>
          </w:tcPr>
          <w:p w:rsidR="00000000" w:rsidRDefault="00BD6E96">
            <w:pPr>
              <w:rPr>
                <w:lang w:val="de-DE"/>
              </w:rPr>
            </w:pPr>
            <w:r>
              <w:rPr>
                <w:lang w:val="de-DE"/>
              </w:rPr>
              <w:t>Beachten Sie, dass es nach dem Starten des Encoders eine Minute dauern kann, bis der Live-Stream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2a7fbddd-c41d-4327-bb5c-1d33e807f44e</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6abf1462-42d9-4ef6</w:t>
            </w:r>
            <w:r>
              <w:rPr>
                <w:noProof/>
                <w:sz w:val="2"/>
              </w:rPr>
              <w:t>-91e6-a1f7e2851c39</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Spieler</w:t>
            </w:r>
            <w:r>
              <w:rPr>
                <w:rStyle w:val="mqInternal"/>
                <w:noProof/>
                <w:lang w:val="de-DE"/>
              </w:rPr>
              <w:t>{2]</w:t>
            </w:r>
            <w:r>
              <w:rPr>
                <w:lang w:val="de-DE"/>
              </w:rPr>
              <w:t xml:space="preserve"> und klicken Sie dann auf </w:t>
            </w:r>
            <w:r>
              <w:rPr>
                <w:rStyle w:val="mqInternal"/>
                <w:noProof/>
                <w:lang w:val="de-DE"/>
              </w:rPr>
              <w:t>[1}</w:t>
            </w:r>
            <w:r>
              <w:rPr>
                <w:lang w:val="de-DE"/>
              </w:rPr>
              <w:t>Spieler-URL</w:t>
            </w:r>
            <w:r>
              <w:rPr>
                <w:rStyle w:val="mqInternal"/>
                <w:noProof/>
                <w:lang w:val="de-DE"/>
              </w:rPr>
              <w:t>{2]</w:t>
            </w:r>
            <w:r>
              <w:rPr>
                <w:lang w:val="de-DE"/>
              </w:rPr>
              <w:t xml:space="preserve"> um den Live-Stream zu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3734c1ff-22e0-4f10-a789-abec8f224ac7</w:t>
            </w:r>
          </w:p>
        </w:tc>
        <w:tc>
          <w:tcPr>
            <w:tcW w:w="7407" w:type="dxa"/>
            <w:shd w:val="clear" w:color="auto" w:fill="F2F2F2" w:themeFill="background1" w:themeFillShade="F2"/>
          </w:tcPr>
          <w:p w:rsidR="00000000" w:rsidRDefault="00BD6E96">
            <w:pPr>
              <w:rPr>
                <w:noProof/>
              </w:rPr>
            </w:pPr>
            <w:r>
              <w:rPr>
                <w:noProof/>
              </w:rPr>
              <w:t>When you are</w:t>
            </w:r>
            <w:r>
              <w:rPr>
                <w:noProof/>
              </w:rPr>
              <w:t xml:space="preserv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BD6E96">
            <w:pPr>
              <w:rPr>
                <w:lang w:val="de-DE"/>
              </w:rPr>
            </w:pPr>
            <w:r>
              <w:rPr>
                <w:lang w:val="de-DE"/>
              </w:rPr>
              <w:t xml:space="preserve">Wenn Sie mit dem Live-Stream fertig sind, klicken Sie auf </w:t>
            </w:r>
            <w:r>
              <w:rPr>
                <w:rStyle w:val="mqInternal"/>
                <w:noProof/>
                <w:lang w:val="de-DE"/>
              </w:rPr>
              <w:t>[1}</w:t>
            </w:r>
            <w:r>
              <w:rPr>
                <w:lang w:val="de-DE"/>
              </w:rPr>
              <w:t>Stoppen Sie den Stream</w:t>
            </w:r>
            <w:r>
              <w:rPr>
                <w:rStyle w:val="mqInternal"/>
                <w:noProof/>
                <w:lang w:val="de-DE"/>
              </w:rPr>
              <w:t>{2]</w:t>
            </w:r>
            <w:r>
              <w:rPr>
                <w:lang w:val="de-DE"/>
              </w:rPr>
              <w:t xml:space="preserve"> Schaltfl</w:t>
            </w:r>
            <w:r>
              <w:rPr>
                <w:lang w:val="de-DE"/>
              </w:rPr>
              <w:t>ä</w:t>
            </w:r>
            <w:r>
              <w:rPr>
                <w:lang w:val="de-DE"/>
              </w:rPr>
              <w:t>che im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8f7d846b-3a94-43b3-a389-3fd68d5d6f05</w:t>
            </w:r>
          </w:p>
        </w:tc>
        <w:tc>
          <w:tcPr>
            <w:tcW w:w="7407" w:type="dxa"/>
            <w:shd w:val="clear" w:color="auto" w:fill="F2F2F2" w:themeFill="background1" w:themeFillShade="F2"/>
          </w:tcPr>
          <w:p w:rsidR="00000000" w:rsidRDefault="00BD6E96">
            <w:pPr>
              <w:rPr>
                <w:noProof/>
              </w:rPr>
            </w:pPr>
            <w:r>
              <w:rPr>
                <w:noProof/>
              </w:rPr>
              <w:t>Also, return to</w:t>
            </w:r>
            <w:r>
              <w:rPr>
                <w:noProof/>
              </w:rPr>
              <w:t xml:space="preserve"> OBS Studio and click the stream button to stop the encoder from streaming.</w:t>
            </w:r>
          </w:p>
        </w:tc>
        <w:tc>
          <w:tcPr>
            <w:tcW w:w="7407" w:type="dxa"/>
          </w:tcPr>
          <w:p w:rsidR="00000000" w:rsidRDefault="00BD6E96">
            <w:pPr>
              <w:rPr>
                <w:lang w:val="de-DE"/>
              </w:rPr>
            </w:pPr>
            <w:r>
              <w:rPr>
                <w:lang w:val="de-DE"/>
              </w:rPr>
              <w:t>Kehren Sie au</w:t>
            </w:r>
            <w:r>
              <w:rPr>
                <w:lang w:val="de-DE"/>
              </w:rPr>
              <w:t>ß</w:t>
            </w:r>
            <w:r>
              <w:rPr>
                <w:lang w:val="de-DE"/>
              </w:rPr>
              <w:t>erdem zu OBS Studio zur</w:t>
            </w:r>
            <w:r>
              <w:rPr>
                <w:lang w:val="de-DE"/>
              </w:rPr>
              <w:t>ü</w:t>
            </w:r>
            <w:r>
              <w:rPr>
                <w:lang w:val="de-DE"/>
              </w:rPr>
              <w:t>ck und klicken Sie auf die Stream-Schaltfl</w:t>
            </w:r>
            <w:r>
              <w:rPr>
                <w:lang w:val="de-DE"/>
              </w:rPr>
              <w:t>ä</w:t>
            </w:r>
            <w:r>
              <w:rPr>
                <w:lang w:val="de-DE"/>
              </w:rPr>
              <w:t>che, um das Streaming des Encoders zu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a4720b98-13f0-4464-a71d-363af713d7de</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a2a6396b-2256-4218-8e27-043128df0389</w:t>
            </w:r>
          </w:p>
        </w:tc>
        <w:tc>
          <w:tcPr>
            <w:tcW w:w="7407" w:type="dxa"/>
            <w:shd w:val="clear" w:color="auto" w:fill="F2F2F2" w:themeFill="background1" w:themeFillShade="F2"/>
          </w:tcPr>
          <w:p w:rsidR="00000000" w:rsidRDefault="00BD6E96">
            <w:pPr>
              <w:rPr>
                <w:noProof/>
              </w:rPr>
            </w:pPr>
            <w:r>
              <w:rPr>
                <w:noProof/>
              </w:rPr>
              <w:t>It is important to make sure you close/stop your encoder when the live stream is complete.</w:t>
            </w:r>
          </w:p>
        </w:tc>
        <w:tc>
          <w:tcPr>
            <w:tcW w:w="7407" w:type="dxa"/>
          </w:tcPr>
          <w:p w:rsidR="00000000" w:rsidRDefault="00BD6E96">
            <w:pPr>
              <w:rPr>
                <w:lang w:val="de-DE"/>
              </w:rPr>
            </w:pPr>
            <w:r>
              <w:rPr>
                <w:lang w:val="de-DE"/>
              </w:rPr>
              <w:t>Es ist wichtig sicherzustellen, dass Sie Ihren Encoder schlie</w:t>
            </w:r>
            <w:r>
              <w:rPr>
                <w:lang w:val="de-DE"/>
              </w:rPr>
              <w:t>ß</w:t>
            </w:r>
            <w:r>
              <w:rPr>
                <w:lang w:val="de-DE"/>
              </w:rPr>
              <w:t>en / stoppen, wenn der Live-Stream abgeschlossen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10aa440f-ca08-4589-9eeb-ee3cb558191b</w:t>
            </w:r>
          </w:p>
        </w:tc>
        <w:tc>
          <w:tcPr>
            <w:tcW w:w="7407" w:type="dxa"/>
            <w:shd w:val="clear" w:color="auto" w:fill="F2F2F2" w:themeFill="background1" w:themeFillShade="F2"/>
          </w:tcPr>
          <w:p w:rsidR="00000000" w:rsidRDefault="00BD6E96">
            <w:pPr>
              <w:rPr>
                <w:noProof/>
              </w:rPr>
            </w:pPr>
            <w:r>
              <w:rPr>
                <w:noProof/>
              </w:rPr>
              <w:t>Leaving a connection open between any encoder and Brightcove, even when no data is being sent, may result in unexpected connection charges.</w:t>
            </w:r>
          </w:p>
        </w:tc>
        <w:tc>
          <w:tcPr>
            <w:tcW w:w="7407" w:type="dxa"/>
          </w:tcPr>
          <w:p w:rsidR="00000000" w:rsidRDefault="00BD6E96">
            <w:pPr>
              <w:rPr>
                <w:lang w:val="de-DE"/>
              </w:rPr>
            </w:pPr>
            <w:r>
              <w:rPr>
                <w:lang w:val="de-DE"/>
              </w:rPr>
              <w:t>Das Offenlassen ein</w:t>
            </w:r>
            <w:r>
              <w:rPr>
                <w:lang w:val="de-DE"/>
              </w:rPr>
              <w:t>er Verbindung zwischen einem Encoder und Brightcove, selbst wenn keine Daten gesendet werden, kann zu unerwarteten Verbindungsgeb</w:t>
            </w:r>
            <w:r>
              <w:rPr>
                <w:lang w:val="de-DE"/>
              </w:rPr>
              <w:t>ü</w:t>
            </w:r>
            <w:r>
              <w:rPr>
                <w:lang w:val="de-DE"/>
              </w:rPr>
              <w:t>hren 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630e8364-ac3d-4967-8384-60effdce67e2</w:t>
            </w:r>
          </w:p>
        </w:tc>
        <w:tc>
          <w:tcPr>
            <w:tcW w:w="7407" w:type="dxa"/>
            <w:shd w:val="clear" w:color="auto" w:fill="F2F2F2" w:themeFill="background1" w:themeFillShade="F2"/>
          </w:tcPr>
          <w:p w:rsidR="00000000" w:rsidRDefault="00BD6E96">
            <w:pPr>
              <w:rPr>
                <w:noProof/>
              </w:rPr>
            </w:pPr>
            <w:r>
              <w:rPr>
                <w:noProof/>
              </w:rPr>
              <w:t>Creating a clip</w:t>
            </w:r>
          </w:p>
        </w:tc>
        <w:tc>
          <w:tcPr>
            <w:tcW w:w="7407" w:type="dxa"/>
          </w:tcPr>
          <w:p w:rsidR="00000000" w:rsidRDefault="00BD6E96">
            <w:pPr>
              <w:rPr>
                <w:lang w:val="de-DE"/>
              </w:rPr>
            </w:pPr>
            <w:r>
              <w:rPr>
                <w:lang w:val="de-DE"/>
              </w:rPr>
              <w:t>Clip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e3261b12-8b4c-4c88-a4f3-5cd3c7454</w:t>
            </w:r>
            <w:r>
              <w:rPr>
                <w:noProof/>
                <w:sz w:val="2"/>
              </w:rPr>
              <w:t>8d2</w:t>
            </w:r>
          </w:p>
        </w:tc>
        <w:tc>
          <w:tcPr>
            <w:tcW w:w="7407" w:type="dxa"/>
            <w:shd w:val="clear" w:color="auto" w:fill="F2F2F2" w:themeFill="background1" w:themeFillShade="F2"/>
          </w:tcPr>
          <w:p w:rsidR="00000000" w:rsidRDefault="00BD6E96">
            <w:pPr>
              <w:rPr>
                <w:noProof/>
              </w:rPr>
            </w:pPr>
            <w:r>
              <w:rPr>
                <w:noProof/>
              </w:rPr>
              <w:t>The Live module provides the ability to create video clips from completed events.</w:t>
            </w:r>
          </w:p>
        </w:tc>
        <w:tc>
          <w:tcPr>
            <w:tcW w:w="7407" w:type="dxa"/>
          </w:tcPr>
          <w:p w:rsidR="00000000" w:rsidRDefault="00BD6E96">
            <w:pPr>
              <w:rPr>
                <w:lang w:val="de-DE"/>
              </w:rPr>
            </w:pPr>
            <w:r>
              <w:rPr>
                <w:lang w:val="de-DE"/>
              </w:rPr>
              <w:t>Das Live-Modul bietet die M</w:t>
            </w:r>
            <w:r>
              <w:rPr>
                <w:lang w:val="de-DE"/>
              </w:rPr>
              <w:t>ö</w:t>
            </w:r>
            <w:r>
              <w:rPr>
                <w:lang w:val="de-DE"/>
              </w:rPr>
              <w:t>glichkeit, Videoclips aus abgeschlossenen Ereignissen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0a992f17-26b7-495d-bf3c-ef919f208b1b</w:t>
            </w:r>
          </w:p>
        </w:tc>
        <w:tc>
          <w:tcPr>
            <w:tcW w:w="7407" w:type="dxa"/>
            <w:shd w:val="clear" w:color="auto" w:fill="F2F2F2" w:themeFill="background1" w:themeFillShade="F2"/>
          </w:tcPr>
          <w:p w:rsidR="00000000" w:rsidRDefault="00BD6E96">
            <w:pPr>
              <w:rPr>
                <w:noProof/>
              </w:rPr>
            </w:pPr>
            <w:r>
              <w:rPr>
                <w:noProof/>
              </w:rPr>
              <w:t>Clips can also be created while a live event is in progress.</w:t>
            </w:r>
          </w:p>
        </w:tc>
        <w:tc>
          <w:tcPr>
            <w:tcW w:w="7407" w:type="dxa"/>
          </w:tcPr>
          <w:p w:rsidR="00000000" w:rsidRDefault="00BD6E96">
            <w:pPr>
              <w:rPr>
                <w:lang w:val="de-DE"/>
              </w:rPr>
            </w:pPr>
            <w:r>
              <w:rPr>
                <w:lang w:val="de-DE"/>
              </w:rPr>
              <w:t>Clips k</w:t>
            </w:r>
            <w:r>
              <w:rPr>
                <w:lang w:val="de-DE"/>
              </w:rPr>
              <w:t>ö</w:t>
            </w:r>
            <w:r>
              <w:rPr>
                <w:lang w:val="de-DE"/>
              </w:rPr>
              <w:t>nnen auch w</w:t>
            </w:r>
            <w:r>
              <w:rPr>
                <w:lang w:val="de-DE"/>
              </w:rPr>
              <w:t>ä</w:t>
            </w:r>
            <w:r>
              <w:rPr>
                <w:lang w:val="de-DE"/>
              </w:rPr>
              <w:t>hrend eines Live-Events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09261518-e688-4fec-a406-4411bf38790a</w:t>
            </w:r>
          </w:p>
        </w:tc>
        <w:tc>
          <w:tcPr>
            <w:tcW w:w="7407" w:type="dxa"/>
            <w:shd w:val="clear" w:color="auto" w:fill="F2F2F2" w:themeFill="background1" w:themeFillShade="F2"/>
          </w:tcPr>
          <w:p w:rsidR="00000000" w:rsidRDefault="00BD6E96">
            <w:pPr>
              <w:rPr>
                <w:noProof/>
              </w:rPr>
            </w:pPr>
            <w:r>
              <w:rPr>
                <w:noProof/>
              </w:rPr>
              <w:t>There are several reasons you might want to create a clip:</w:t>
            </w:r>
          </w:p>
        </w:tc>
        <w:tc>
          <w:tcPr>
            <w:tcW w:w="7407" w:type="dxa"/>
          </w:tcPr>
          <w:p w:rsidR="00000000" w:rsidRDefault="00BD6E96">
            <w:pPr>
              <w:rPr>
                <w:lang w:val="de-DE"/>
              </w:rPr>
            </w:pPr>
            <w:r>
              <w:rPr>
                <w:lang w:val="de-DE"/>
              </w:rPr>
              <w:t>Es gibt mehrere Gr</w:t>
            </w:r>
            <w:r>
              <w:rPr>
                <w:lang w:val="de-DE"/>
              </w:rPr>
              <w:t>ü</w:t>
            </w:r>
            <w:r>
              <w:rPr>
                <w:lang w:val="de-DE"/>
              </w:rPr>
              <w:t>nde, warum Si</w:t>
            </w:r>
            <w:r>
              <w:rPr>
                <w:lang w:val="de-DE"/>
              </w:rPr>
              <w:t>e einen Clip erstellen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04710c10-350c-4484-a552-542cd96102d8</w:t>
            </w:r>
          </w:p>
        </w:tc>
        <w:tc>
          <w:tcPr>
            <w:tcW w:w="7407" w:type="dxa"/>
            <w:shd w:val="clear" w:color="auto" w:fill="F2F2F2" w:themeFill="background1" w:themeFillShade="F2"/>
          </w:tcPr>
          <w:p w:rsidR="00000000" w:rsidRDefault="00BD6E96">
            <w:pPr>
              <w:rPr>
                <w:noProof/>
              </w:rPr>
            </w:pPr>
            <w:r>
              <w:rPr>
                <w:noProof/>
              </w:rPr>
              <w:t>To create a short, teaser clip that can be posted to social media</w:t>
            </w:r>
          </w:p>
        </w:tc>
        <w:tc>
          <w:tcPr>
            <w:tcW w:w="7407" w:type="dxa"/>
          </w:tcPr>
          <w:p w:rsidR="00000000" w:rsidRDefault="00BD6E96">
            <w:pPr>
              <w:rPr>
                <w:lang w:val="de-DE"/>
              </w:rPr>
            </w:pPr>
            <w:r>
              <w:rPr>
                <w:lang w:val="de-DE"/>
              </w:rPr>
              <w:t>So erstellen Sie einen kurzen Teaser-Clip, der in sozialen Medien ver</w:t>
            </w:r>
            <w:r>
              <w:rPr>
                <w:lang w:val="de-DE"/>
              </w:rPr>
              <w:t>ö</w:t>
            </w:r>
            <w:r>
              <w:rPr>
                <w:lang w:val="de-DE"/>
              </w:rPr>
              <w:t>ffentlicht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b9572d88-8fac-48</w:t>
            </w:r>
            <w:r>
              <w:rPr>
                <w:noProof/>
                <w:sz w:val="2"/>
              </w:rPr>
              <w:t>e4-9dbf-fb1ad43e2b41</w:t>
            </w:r>
          </w:p>
        </w:tc>
        <w:tc>
          <w:tcPr>
            <w:tcW w:w="7407" w:type="dxa"/>
            <w:shd w:val="clear" w:color="auto" w:fill="F2F2F2" w:themeFill="background1" w:themeFillShade="F2"/>
          </w:tcPr>
          <w:p w:rsidR="00000000" w:rsidRDefault="00BD6E96">
            <w:pPr>
              <w:rPr>
                <w:noProof/>
              </w:rPr>
            </w:pPr>
            <w:r>
              <w:rPr>
                <w:noProof/>
              </w:rPr>
              <w:t>To limit the length of a video that you want to post (most platforms limit the length of videos)</w:t>
            </w:r>
          </w:p>
        </w:tc>
        <w:tc>
          <w:tcPr>
            <w:tcW w:w="7407" w:type="dxa"/>
          </w:tcPr>
          <w:p w:rsidR="00000000" w:rsidRDefault="00BD6E96">
            <w:pPr>
              <w:rPr>
                <w:lang w:val="de-DE"/>
              </w:rPr>
            </w:pPr>
            <w:r>
              <w:rPr>
                <w:lang w:val="de-DE"/>
              </w:rPr>
              <w:t>So begrenzen Sie die L</w:t>
            </w:r>
            <w:r>
              <w:rPr>
                <w:lang w:val="de-DE"/>
              </w:rPr>
              <w:t>ä</w:t>
            </w:r>
            <w:r>
              <w:rPr>
                <w:lang w:val="de-DE"/>
              </w:rPr>
              <w:t>nge eines Videos, das Sie ver</w:t>
            </w:r>
            <w:r>
              <w:rPr>
                <w:lang w:val="de-DE"/>
              </w:rPr>
              <w:t>ö</w:t>
            </w:r>
            <w:r>
              <w:rPr>
                <w:lang w:val="de-DE"/>
              </w:rPr>
              <w:t>ffentlichen m</w:t>
            </w:r>
            <w:r>
              <w:rPr>
                <w:lang w:val="de-DE"/>
              </w:rPr>
              <w:t>ö</w:t>
            </w:r>
            <w:r>
              <w:rPr>
                <w:lang w:val="de-DE"/>
              </w:rPr>
              <w:t>chten (die meisten Plattformen begrenzen die L</w:t>
            </w:r>
            <w:r>
              <w:rPr>
                <w:lang w:val="de-DE"/>
              </w:rPr>
              <w:t>ä</w:t>
            </w:r>
            <w:r>
              <w:rPr>
                <w:lang w:val="de-DE"/>
              </w:rPr>
              <w:t>nge von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a5</w:t>
            </w:r>
            <w:r>
              <w:rPr>
                <w:noProof/>
                <w:sz w:val="2"/>
              </w:rPr>
              <w:t>750887-70b2-4fa6-afa3-ec7067830338</w:t>
            </w:r>
          </w:p>
        </w:tc>
        <w:tc>
          <w:tcPr>
            <w:tcW w:w="7407" w:type="dxa"/>
            <w:shd w:val="clear" w:color="auto" w:fill="F2F2F2" w:themeFill="background1" w:themeFillShade="F2"/>
          </w:tcPr>
          <w:p w:rsidR="00000000" w:rsidRDefault="00BD6E96">
            <w:pPr>
              <w:rPr>
                <w:noProof/>
              </w:rPr>
            </w:pPr>
            <w:r>
              <w:rPr>
                <w:noProof/>
              </w:rPr>
              <w:t>You have found that shorter videos perform better on social media</w:t>
            </w:r>
          </w:p>
        </w:tc>
        <w:tc>
          <w:tcPr>
            <w:tcW w:w="7407" w:type="dxa"/>
          </w:tcPr>
          <w:p w:rsidR="00000000" w:rsidRDefault="00BD6E96">
            <w:pPr>
              <w:rPr>
                <w:lang w:val="de-DE"/>
              </w:rPr>
            </w:pPr>
            <w:r>
              <w:rPr>
                <w:lang w:val="de-DE"/>
              </w:rPr>
              <w:t>Sie haben festgestellt, dass k</w:t>
            </w:r>
            <w:r>
              <w:rPr>
                <w:lang w:val="de-DE"/>
              </w:rPr>
              <w:t>ü</w:t>
            </w:r>
            <w:r>
              <w:rPr>
                <w:lang w:val="de-DE"/>
              </w:rPr>
              <w:t>rzere Videos in sozialen Medien eine bessere Leistung erzielen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dc39b43f-495f-41ed-ad3b-de58042d7d8f</w:t>
            </w:r>
          </w:p>
        </w:tc>
        <w:tc>
          <w:tcPr>
            <w:tcW w:w="7407" w:type="dxa"/>
            <w:shd w:val="clear" w:color="auto" w:fill="F2F2F2" w:themeFill="background1" w:themeFillShade="F2"/>
          </w:tcPr>
          <w:p w:rsidR="00000000" w:rsidRDefault="00BD6E96">
            <w:pPr>
              <w:rPr>
                <w:noProof/>
              </w:rPr>
            </w:pPr>
            <w:r>
              <w:rPr>
                <w:noProof/>
              </w:rPr>
              <w:t>Clips can only be created within 7 days of the event end.</w:t>
            </w:r>
          </w:p>
        </w:tc>
        <w:tc>
          <w:tcPr>
            <w:tcW w:w="7407" w:type="dxa"/>
          </w:tcPr>
          <w:p w:rsidR="00000000" w:rsidRDefault="00BD6E96">
            <w:pPr>
              <w:rPr>
                <w:lang w:val="de-DE"/>
              </w:rPr>
            </w:pPr>
            <w:r>
              <w:rPr>
                <w:lang w:val="de-DE"/>
              </w:rPr>
              <w:t>Clips k</w:t>
            </w:r>
            <w:r>
              <w:rPr>
                <w:lang w:val="de-DE"/>
              </w:rPr>
              <w:t>ö</w:t>
            </w:r>
            <w:r>
              <w:rPr>
                <w:lang w:val="de-DE"/>
              </w:rPr>
              <w:t>nnen nur innerhalb von 7 Tagen nach Ende der Veranstaltung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75c7c3af-df31-4bad-a89b-dc0fa28d8e9a</w:t>
            </w:r>
          </w:p>
        </w:tc>
        <w:tc>
          <w:tcPr>
            <w:tcW w:w="7407" w:type="dxa"/>
            <w:shd w:val="clear" w:color="auto" w:fill="F2F2F2" w:themeFill="background1" w:themeFillShade="F2"/>
          </w:tcPr>
          <w:p w:rsidR="00000000" w:rsidRDefault="00BD6E96">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BD6E96">
            <w:pPr>
              <w:rPr>
                <w:lang w:val="de-DE"/>
              </w:rPr>
            </w:pPr>
            <w:r>
              <w:rPr>
                <w:lang w:val="de-DE"/>
              </w:rPr>
              <w:t xml:space="preserve">Danach wird </w:t>
            </w:r>
            <w:r>
              <w:rPr>
                <w:lang w:val="de-DE"/>
              </w:rPr>
              <w:t xml:space="preserve">die </w:t>
            </w:r>
            <w:r>
              <w:rPr>
                <w:rStyle w:val="mqInternal"/>
                <w:noProof/>
                <w:lang w:val="de-DE"/>
              </w:rPr>
              <w:t>[1}</w:t>
            </w:r>
            <w:r>
              <w:rPr>
                <w:lang w:val="de-DE"/>
              </w:rPr>
              <w:t>Clip erstellen</w:t>
            </w:r>
            <w:r>
              <w:rPr>
                <w:rStyle w:val="mqInternal"/>
                <w:noProof/>
                <w:lang w:val="de-DE"/>
              </w:rPr>
              <w:t>{2]</w:t>
            </w:r>
            <w:r>
              <w:rPr>
                <w:lang w:val="de-DE"/>
              </w:rPr>
              <w:t xml:space="preserve"> Schaltfl</w:t>
            </w:r>
            <w:r>
              <w:rPr>
                <w:lang w:val="de-DE"/>
              </w:rPr>
              <w:t>ä</w:t>
            </w:r>
            <w:r>
              <w:rPr>
                <w:lang w:val="de-DE"/>
              </w:rPr>
              <w:t>che wird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bcffe06b-1047-40b0-a485-f3318380190c</w:t>
            </w:r>
          </w:p>
        </w:tc>
        <w:tc>
          <w:tcPr>
            <w:tcW w:w="7407" w:type="dxa"/>
            <w:shd w:val="clear" w:color="auto" w:fill="F2F2F2" w:themeFill="background1" w:themeFillShade="F2"/>
          </w:tcPr>
          <w:p w:rsidR="00000000" w:rsidRDefault="00BD6E96">
            <w:pPr>
              <w:rPr>
                <w:noProof/>
              </w:rPr>
            </w:pPr>
            <w:r>
              <w:rPr>
                <w:noProof/>
              </w:rPr>
              <w:t>If the event is longer than 24 hours, only the last 24 hours are clippable.</w:t>
            </w:r>
          </w:p>
        </w:tc>
        <w:tc>
          <w:tcPr>
            <w:tcW w:w="7407" w:type="dxa"/>
          </w:tcPr>
          <w:p w:rsidR="00000000" w:rsidRDefault="00BD6E96">
            <w:pPr>
              <w:rPr>
                <w:lang w:val="de-DE"/>
              </w:rPr>
            </w:pPr>
            <w:r>
              <w:rPr>
                <w:lang w:val="de-DE"/>
              </w:rPr>
              <w:t>Wenn die Veranstaltung l</w:t>
            </w:r>
            <w:r>
              <w:rPr>
                <w:lang w:val="de-DE"/>
              </w:rPr>
              <w:t>ä</w:t>
            </w:r>
            <w:r>
              <w:rPr>
                <w:lang w:val="de-DE"/>
              </w:rPr>
              <w:t>nger als 24 Stunden dauert, k</w:t>
            </w:r>
            <w:r>
              <w:rPr>
                <w:lang w:val="de-DE"/>
              </w:rPr>
              <w:t>ö</w:t>
            </w:r>
            <w:r>
              <w:rPr>
                <w:lang w:val="de-DE"/>
              </w:rPr>
              <w:t>nnen nur die letzten 24 Stunden abgeschnitten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4fec1c25-45f7-441e-8dcb-781137a2b773</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ef3ba50f-9166-4e0a-af0d-015fe22053a4</w:t>
            </w:r>
          </w:p>
        </w:tc>
        <w:tc>
          <w:tcPr>
            <w:tcW w:w="7407" w:type="dxa"/>
            <w:shd w:val="clear" w:color="auto" w:fill="F2F2F2" w:themeFill="background1" w:themeFillShade="F2"/>
          </w:tcPr>
          <w:p w:rsidR="00000000" w:rsidRDefault="00BD6E96">
            <w:pPr>
              <w:rPr>
                <w:noProof/>
              </w:rPr>
            </w:pPr>
            <w:r>
              <w:rPr>
                <w:noProof/>
              </w:rPr>
              <w:t xml:space="preserve">For complete details on using the clipping interface, see </w:t>
            </w:r>
            <w:r>
              <w:rPr>
                <w:rStyle w:val="mqInternal"/>
                <w:noProof/>
              </w:rPr>
              <w:t>[1}</w:t>
            </w:r>
            <w:r>
              <w:rPr>
                <w:noProof/>
              </w:rPr>
              <w:t>Creating a Video Clip Using the Live Mod</w:t>
            </w:r>
            <w:r>
              <w:rPr>
                <w:noProof/>
              </w:rPr>
              <w:t>ule</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 xml:space="preserve">hrliche Informationen zur Verwendung der Beschneidungsschnittstelle finden Sie unter </w:t>
            </w:r>
            <w:r>
              <w:rPr>
                <w:rStyle w:val="mqInternal"/>
                <w:noProof/>
                <w:lang w:val="de-DE"/>
              </w:rPr>
              <w:t>[1}</w:t>
            </w:r>
            <w:r>
              <w:rPr>
                <w:lang w:val="de-DE"/>
              </w:rPr>
              <w:t>Erstellen eines Videoclips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857a3fe6-cf2b-4641-bb41-27dde4cc7ba2</w:t>
            </w:r>
          </w:p>
        </w:tc>
        <w:tc>
          <w:tcPr>
            <w:tcW w:w="7407" w:type="dxa"/>
            <w:shd w:val="clear" w:color="auto" w:fill="F2F2F2" w:themeFill="background1" w:themeFillShade="F2"/>
          </w:tcPr>
          <w:p w:rsidR="00000000" w:rsidRDefault="00BD6E96">
            <w:pPr>
              <w:rPr>
                <w:noProof/>
              </w:rPr>
            </w:pPr>
            <w:r>
              <w:rPr>
                <w:noProof/>
              </w:rPr>
              <w:t>To create a clip,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einen Clip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2b041e72-cdb9-4976-b3db-03c6d5ee70e9</w:t>
            </w:r>
          </w:p>
        </w:tc>
        <w:tc>
          <w:tcPr>
            <w:tcW w:w="7407" w:type="dxa"/>
            <w:shd w:val="clear" w:color="auto" w:fill="F2F2F2" w:themeFill="background1" w:themeFillShade="F2"/>
          </w:tcPr>
          <w:p w:rsidR="00000000" w:rsidRDefault="00BD6E96">
            <w:pPr>
              <w:rPr>
                <w:noProof/>
              </w:rPr>
            </w:pPr>
            <w:r>
              <w:rPr>
                <w:noProof/>
              </w:rPr>
              <w:t>Return to the Live module.</w:t>
            </w:r>
          </w:p>
        </w:tc>
        <w:tc>
          <w:tcPr>
            <w:tcW w:w="7407" w:type="dxa"/>
          </w:tcPr>
          <w:p w:rsidR="00000000" w:rsidRDefault="00BD6E96">
            <w:pPr>
              <w:rPr>
                <w:lang w:val="de-DE"/>
              </w:rPr>
            </w:pPr>
            <w:r>
              <w:rPr>
                <w:lang w:val="de-DE"/>
              </w:rPr>
              <w:t>Kehren Sie zum Live-Modul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bb04acbe-1bd0-48e5-8095-a3f2c0951d01</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Abgeschlossen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aee44194-fbf0-4aa0-bf9f-6a38aecaae58</w:t>
            </w:r>
          </w:p>
        </w:tc>
        <w:tc>
          <w:tcPr>
            <w:tcW w:w="7407" w:type="dxa"/>
            <w:shd w:val="clear" w:color="auto" w:fill="F2F2F2" w:themeFill="background1" w:themeFillShade="F2"/>
          </w:tcPr>
          <w:p w:rsidR="00000000" w:rsidRDefault="00BD6E96">
            <w:pPr>
              <w:rPr>
                <w:noProof/>
              </w:rPr>
            </w:pPr>
            <w:r>
              <w:rPr>
                <w:noProof/>
              </w:rPr>
              <w:t>Locate the event and click the event name to open the Control Room.</w:t>
            </w:r>
          </w:p>
        </w:tc>
        <w:tc>
          <w:tcPr>
            <w:tcW w:w="7407" w:type="dxa"/>
          </w:tcPr>
          <w:p w:rsidR="00000000" w:rsidRDefault="00BD6E96">
            <w:pPr>
              <w:rPr>
                <w:lang w:val="de-DE"/>
              </w:rPr>
            </w:pPr>
            <w:r>
              <w:rPr>
                <w:lang w:val="de-DE"/>
              </w:rPr>
              <w:t xml:space="preserve">Suchen Sie das Ereignis und klicken Sie auf den Ereignisnamen, um den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a6bd0e47-44fe-40fd-a078-963fdf5fac26</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w:t>
            </w:r>
            <w:r>
              <w:rPr>
                <w:noProof/>
              </w:rPr>
              <w:t>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041f4247-bb11-4c98-8493-976f4e518fa3</w:t>
            </w:r>
          </w:p>
        </w:tc>
        <w:tc>
          <w:tcPr>
            <w:tcW w:w="7407" w:type="dxa"/>
            <w:shd w:val="clear" w:color="auto" w:fill="F2F2F2" w:themeFill="background1" w:themeFillShade="F2"/>
          </w:tcPr>
          <w:p w:rsidR="00000000" w:rsidRDefault="00BD6E96">
            <w:pPr>
              <w:rPr>
                <w:noProof/>
              </w:rPr>
            </w:pPr>
            <w:r>
              <w:rPr>
                <w:noProof/>
              </w:rPr>
              <w:t>The clipping editor will open.</w:t>
            </w:r>
          </w:p>
        </w:tc>
        <w:tc>
          <w:tcPr>
            <w:tcW w:w="7407" w:type="dxa"/>
          </w:tcPr>
          <w:p w:rsidR="00000000" w:rsidRDefault="00BD6E96">
            <w:pPr>
              <w:rPr>
                <w:lang w:val="de-DE"/>
              </w:rPr>
            </w:pPr>
            <w:r>
              <w:rPr>
                <w:lang w:val="de-DE"/>
              </w:rPr>
              <w:t>Der Clipping-Editor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8344d759-e04e-4795-85eb-3f83aba8e8ae</w:t>
            </w:r>
          </w:p>
        </w:tc>
        <w:tc>
          <w:tcPr>
            <w:tcW w:w="7407" w:type="dxa"/>
            <w:shd w:val="clear" w:color="auto" w:fill="F2F2F2" w:themeFill="background1" w:themeFillShade="F2"/>
          </w:tcPr>
          <w:p w:rsidR="00000000" w:rsidRDefault="00BD6E96">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BD6E96">
            <w:pPr>
              <w:rPr>
                <w:lang w:val="de-DE"/>
              </w:rPr>
            </w:pPr>
            <w:r>
              <w:rPr>
                <w:lang w:val="de-DE"/>
              </w:rPr>
              <w:t>Klicken und ziehen Sie die Beschneidungsgriffe (</w:t>
            </w:r>
            <w:r>
              <w:rPr>
                <w:rStyle w:val="mqInternal"/>
                <w:noProof/>
                <w:lang w:val="de-DE"/>
              </w:rPr>
              <w:t>[1]</w:t>
            </w:r>
            <w:r>
              <w:rPr>
                <w:lang w:val="de-DE"/>
              </w:rPr>
              <w:t xml:space="preserve"> auf der Fokus-Timeline, um den Start- und Endpunkt f</w:t>
            </w:r>
            <w:r>
              <w:rPr>
                <w:lang w:val="de-DE"/>
              </w:rPr>
              <w:t>ü</w:t>
            </w:r>
            <w:r>
              <w:rPr>
                <w:lang w:val="de-DE"/>
              </w:rPr>
              <w:t>r den Clip festzulegen.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a80aa260-d799-4fc8-a11a-9f30e5db8e03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Previe</w:t>
            </w:r>
            <w:r>
              <w:rPr>
                <w:noProof/>
              </w:rPr>
              <w:t>w Clip</w:t>
            </w:r>
            <w:r>
              <w:rPr>
                <w:rStyle w:val="mqInternal"/>
                <w:noProof/>
              </w:rPr>
              <w:t>{2]</w:t>
            </w:r>
            <w:r>
              <w:rPr>
                <w:noProof/>
              </w:rPr>
              <w:t xml:space="preserve"> to preview the clip.</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Vorschau-Clip</w:t>
            </w:r>
            <w:r>
              <w:rPr>
                <w:rStyle w:val="mqInternal"/>
                <w:noProof/>
                <w:lang w:val="de-DE"/>
              </w:rPr>
              <w:t>{2]</w:t>
            </w:r>
            <w:r>
              <w:rPr>
                <w:lang w:val="de-DE"/>
              </w:rPr>
              <w:t xml:space="preserve"> um eine Vorschau des Clips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138 </w:t>
            </w:r>
            <w:r>
              <w:rPr>
                <w:noProof/>
                <w:sz w:val="16"/>
              </w:rPr>
              <w:br/>
            </w:r>
            <w:r>
              <w:rPr>
                <w:noProof/>
                <w:sz w:val="2"/>
              </w:rPr>
              <w:t>349f7463-9146-411f-817a-9bd4c5202a5e</w:t>
            </w:r>
          </w:p>
        </w:tc>
        <w:tc>
          <w:tcPr>
            <w:tcW w:w="7407" w:type="dxa"/>
            <w:shd w:val="clear" w:color="auto" w:fill="F2F2F2" w:themeFill="background1" w:themeFillShade="F2"/>
          </w:tcPr>
          <w:p w:rsidR="00000000" w:rsidRDefault="00BD6E96">
            <w:pPr>
              <w:rPr>
                <w:noProof/>
              </w:rPr>
            </w:pPr>
            <w:r>
              <w:rPr>
                <w:noProof/>
              </w:rPr>
              <w:t>The start and end points can be adjusted as needed.</w:t>
            </w:r>
          </w:p>
        </w:tc>
        <w:tc>
          <w:tcPr>
            <w:tcW w:w="7407" w:type="dxa"/>
          </w:tcPr>
          <w:p w:rsidR="00000000" w:rsidRDefault="00BD6E96">
            <w:pPr>
              <w:rPr>
                <w:lang w:val="de-DE"/>
              </w:rPr>
            </w:pPr>
            <w:r>
              <w:rPr>
                <w:lang w:val="de-DE"/>
              </w:rPr>
              <w:t>Die Start- und Endpunkte k</w:t>
            </w:r>
            <w:r>
              <w:rPr>
                <w:lang w:val="de-DE"/>
              </w:rPr>
              <w:t>ö</w:t>
            </w:r>
            <w:r>
              <w:rPr>
                <w:lang w:val="de-DE"/>
              </w:rPr>
              <w:t>nnen nach Bedarf angepasst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907826e7-e4bf-4395-89fe-029d7d914f45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527e630d-768e-4b51-9516-f3d1d767f709</w:t>
            </w:r>
          </w:p>
        </w:tc>
        <w:tc>
          <w:tcPr>
            <w:tcW w:w="7407" w:type="dxa"/>
            <w:shd w:val="clear" w:color="auto" w:fill="F2F2F2" w:themeFill="background1" w:themeFillShade="F2"/>
          </w:tcPr>
          <w:p w:rsidR="00000000" w:rsidRDefault="00BD6E96">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Clip Name</w:t>
            </w:r>
            <w:r>
              <w:rPr>
                <w:rStyle w:val="mqInternal"/>
                <w:noProof/>
                <w:lang w:val="de-DE"/>
              </w:rPr>
              <w:t>{2]</w:t>
            </w:r>
            <w:r>
              <w:rPr>
                <w:lang w:val="de-DE"/>
              </w:rPr>
              <w:t xml:space="preserve"> und andere Metadatenwerte.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6bc46d11-64dc-4255-9f01-6681eb8ebf23</w:t>
            </w:r>
          </w:p>
        </w:tc>
        <w:tc>
          <w:tcPr>
            <w:tcW w:w="7407" w:type="dxa"/>
            <w:shd w:val="clear" w:color="auto" w:fill="F2F2F2" w:themeFill="background1" w:themeFillShade="F2"/>
          </w:tcPr>
          <w:p w:rsidR="00000000" w:rsidRDefault="00BD6E96">
            <w:pPr>
              <w:rPr>
                <w:noProof/>
              </w:rPr>
            </w:pPr>
            <w:r>
              <w:rPr>
                <w:noProof/>
              </w:rPr>
              <w:t>Any required fields for the account will also appear and should be assigned values.</w:t>
            </w:r>
          </w:p>
        </w:tc>
        <w:tc>
          <w:tcPr>
            <w:tcW w:w="7407" w:type="dxa"/>
          </w:tcPr>
          <w:p w:rsidR="00000000" w:rsidRDefault="00BD6E96">
            <w:pPr>
              <w:rPr>
                <w:lang w:val="de-DE"/>
              </w:rPr>
            </w:pPr>
            <w:r>
              <w:rPr>
                <w:lang w:val="de-DE"/>
              </w:rPr>
              <w:t>Alle erforderlichen Felder f</w:t>
            </w:r>
            <w:r>
              <w:rPr>
                <w:lang w:val="de-DE"/>
              </w:rPr>
              <w:t>ü</w:t>
            </w:r>
            <w:r>
              <w:rPr>
                <w:lang w:val="de-DE"/>
              </w:rPr>
              <w:t>r das Konto werden ebenfalls angezeigt und sollten mit Werten versehen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e229d7ee-4fe2-4591-9a</w:t>
            </w:r>
            <w:r>
              <w:rPr>
                <w:noProof/>
                <w:sz w:val="2"/>
              </w:rPr>
              <w:t>9a-c4d73aa18422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fd55bc57-8fc3-4b22-83d7-7d2c5153d688</w:t>
            </w:r>
          </w:p>
        </w:tc>
        <w:tc>
          <w:tcPr>
            <w:tcW w:w="7407" w:type="dxa"/>
            <w:shd w:val="clear" w:color="auto" w:fill="F2F2F2" w:themeFill="background1" w:themeFillShade="F2"/>
          </w:tcPr>
          <w:p w:rsidR="00000000" w:rsidRDefault="00BD6E96">
            <w:pPr>
              <w:rPr>
                <w:noProof/>
              </w:rPr>
            </w:pPr>
            <w:r>
              <w:rPr>
                <w:noProof/>
              </w:rPr>
              <w:t>The ingestion process will begin and the clip will be saved to your Video Cloud account.</w:t>
            </w:r>
          </w:p>
        </w:tc>
        <w:tc>
          <w:tcPr>
            <w:tcW w:w="7407" w:type="dxa"/>
          </w:tcPr>
          <w:p w:rsidR="00000000" w:rsidRDefault="00BD6E96">
            <w:pPr>
              <w:rPr>
                <w:lang w:val="de-DE"/>
              </w:rPr>
            </w:pPr>
            <w:r>
              <w:rPr>
                <w:lang w:val="de-DE"/>
              </w:rPr>
              <w:t>Der Aufnahmevorgang beginnt und der Clip wird in Ihrem Video Cloud-Konto gespeichert.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30ac7f90-1ed9-4baf-ae2c-92b77d407d97</w:t>
            </w:r>
          </w:p>
        </w:tc>
        <w:tc>
          <w:tcPr>
            <w:tcW w:w="7407" w:type="dxa"/>
            <w:shd w:val="clear" w:color="auto" w:fill="F2F2F2" w:themeFill="background1" w:themeFillShade="F2"/>
          </w:tcPr>
          <w:p w:rsidR="00000000" w:rsidRDefault="00BD6E96">
            <w:pPr>
              <w:rPr>
                <w:noProof/>
              </w:rPr>
            </w:pPr>
            <w:r>
              <w:rPr>
                <w:noProof/>
              </w:rPr>
              <w:t>Clips will appear below the clip editor.</w:t>
            </w:r>
          </w:p>
        </w:tc>
        <w:tc>
          <w:tcPr>
            <w:tcW w:w="7407" w:type="dxa"/>
          </w:tcPr>
          <w:p w:rsidR="00000000" w:rsidRDefault="00BD6E96">
            <w:pPr>
              <w:rPr>
                <w:lang w:val="de-DE"/>
              </w:rPr>
            </w:pPr>
            <w:r>
              <w:rPr>
                <w:lang w:val="de-DE"/>
              </w:rPr>
              <w:t>Clips werden unter dem Clip-Editor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2bba94ee-8f14-4336-afd4-db164fd34d</w:t>
            </w:r>
            <w:r>
              <w:rPr>
                <w:noProof/>
                <w:sz w:val="2"/>
              </w:rPr>
              <w:t>d5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In Social ver</w:t>
            </w:r>
            <w:r>
              <w:rPr>
                <w:lang w:val="de-DE"/>
              </w:rPr>
              <w:t>ö</w:t>
            </w:r>
            <w:r>
              <w:rPr>
                <w:lang w:val="de-DE"/>
              </w:rPr>
              <w:t>ffentlichen</w:t>
            </w:r>
            <w:r>
              <w:rPr>
                <w:rStyle w:val="mqInternal"/>
                <w:noProof/>
                <w:lang w:val="de-DE"/>
              </w:rPr>
              <w:t>{2]</w:t>
            </w:r>
            <w:r>
              <w:rPr>
                <w:lang w:val="de-DE"/>
              </w:rPr>
              <w:t xml:space="preserve"> um den Clip mit Brightcove Social an einem Ihrer sozialen Ziele zu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4a78b17e-ac1d-4e90-aac1-2e7360904e4d</w:t>
            </w:r>
          </w:p>
        </w:tc>
        <w:tc>
          <w:tcPr>
            <w:tcW w:w="7407" w:type="dxa"/>
            <w:shd w:val="clear" w:color="auto" w:fill="F2F2F2" w:themeFill="background1" w:themeFillShade="F2"/>
          </w:tcPr>
          <w:p w:rsidR="00000000" w:rsidRDefault="00BD6E96">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BD6E96">
            <w:pPr>
              <w:rPr>
                <w:lang w:val="de-DE"/>
              </w:rPr>
            </w:pPr>
            <w:r>
              <w:rPr>
                <w:lang w:val="de-DE"/>
              </w:rPr>
              <w:t>Informationen zum Ver</w:t>
            </w:r>
            <w:r>
              <w:rPr>
                <w:lang w:val="de-DE"/>
              </w:rPr>
              <w:t>ö</w:t>
            </w:r>
            <w:r>
              <w:rPr>
                <w:lang w:val="de-DE"/>
              </w:rPr>
              <w:t xml:space="preserve">ffentlichen von Videos mithilfe des Moduls "Soziale Netzwerke" finden Sie unter </w:t>
            </w:r>
            <w:r>
              <w:rPr>
                <w:rStyle w:val="mqInternal"/>
                <w:noProof/>
                <w:lang w:val="de-DE"/>
              </w:rPr>
              <w:t>[1}</w:t>
            </w:r>
            <w:r>
              <w:rPr>
                <w:lang w:val="de-DE"/>
              </w:rPr>
              <w:t>Ver</w:t>
            </w:r>
            <w:r>
              <w:rPr>
                <w:lang w:val="de-DE"/>
              </w:rPr>
              <w:t>ö</w:t>
            </w:r>
            <w:r>
              <w:rPr>
                <w:lang w:val="de-DE"/>
              </w:rPr>
              <w:t>ffentlichen von Videos auf Social Media-Plattformen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f367b6aa-d65f-48eb-a5a7-24b2db9a663f</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Back to Control Room:</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Zur</w:t>
            </w:r>
            <w:r>
              <w:rPr>
                <w:lang w:val="de-DE"/>
              </w:rPr>
              <w:t>ü</w:t>
            </w:r>
            <w:r>
              <w:rPr>
                <w:lang w:val="de-DE"/>
              </w:rPr>
              <w:t>ck zum Kontrollraum: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f919da24-7164-411f-a7db-33a2f7213dba</w:t>
            </w:r>
          </w:p>
        </w:tc>
        <w:tc>
          <w:tcPr>
            <w:tcW w:w="7407" w:type="dxa"/>
            <w:shd w:val="clear" w:color="auto" w:fill="F2F2F2" w:themeFill="background1" w:themeFillShade="F2"/>
          </w:tcPr>
          <w:p w:rsidR="00000000" w:rsidRDefault="00BD6E96">
            <w:pPr>
              <w:rPr>
                <w:noProof/>
              </w:rPr>
            </w:pPr>
            <w:r>
              <w:rPr>
                <w:noProof/>
              </w:rPr>
              <w:t>Completed</w:t>
            </w:r>
            <w:r>
              <w:rPr>
                <w:rStyle w:val="mqInternal"/>
                <w:noProof/>
              </w:rPr>
              <w:t>{1]</w:t>
            </w:r>
            <w:r>
              <w:rPr>
                <w:noProof/>
              </w:rPr>
              <w:t xml:space="preserve"> breadcrumb.</w:t>
            </w:r>
          </w:p>
        </w:tc>
        <w:tc>
          <w:tcPr>
            <w:tcW w:w="7407" w:type="dxa"/>
          </w:tcPr>
          <w:p w:rsidR="00000000" w:rsidRDefault="00BD6E96">
            <w:pPr>
              <w:rPr>
                <w:lang w:val="de-DE"/>
              </w:rPr>
            </w:pPr>
            <w:r>
              <w:rPr>
                <w:lang w:val="de-DE"/>
              </w:rPr>
              <w:t>Abgeschl</w:t>
            </w:r>
            <w:r>
              <w:rPr>
                <w:lang w:val="de-DE"/>
              </w:rPr>
              <w:t>ossen</w:t>
            </w:r>
            <w:r>
              <w:rPr>
                <w:rStyle w:val="mqInternal"/>
                <w:noProof/>
                <w:lang w:val="de-DE"/>
              </w:rPr>
              <w:t>{1]</w:t>
            </w:r>
            <w:r>
              <w:rPr>
                <w:lang w:val="de-DE"/>
              </w:rPr>
              <w:t xml:space="preserve"> Paniermehl.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355b262f-d0a9-4b69-8470-8c57fff4bcf9</w:t>
            </w:r>
          </w:p>
        </w:tc>
        <w:tc>
          <w:tcPr>
            <w:tcW w:w="7407" w:type="dxa"/>
            <w:shd w:val="clear" w:color="auto" w:fill="F2F2F2" w:themeFill="background1" w:themeFillShade="F2"/>
          </w:tcPr>
          <w:p w:rsidR="00000000" w:rsidRDefault="00BD6E96">
            <w:pPr>
              <w:rPr>
                <w:noProof/>
              </w:rPr>
            </w:pPr>
            <w:r>
              <w:rPr>
                <w:noProof/>
              </w:rPr>
              <w:t>All clips will also appear in the Control Room for the event.</w:t>
            </w:r>
          </w:p>
        </w:tc>
        <w:tc>
          <w:tcPr>
            <w:tcW w:w="7407" w:type="dxa"/>
          </w:tcPr>
          <w:p w:rsidR="00000000" w:rsidRDefault="00BD6E96">
            <w:pPr>
              <w:rPr>
                <w:lang w:val="de-DE"/>
              </w:rPr>
            </w:pPr>
            <w:r>
              <w:rPr>
                <w:lang w:val="de-DE"/>
              </w:rPr>
              <w:t>Alle Clips werden auch im Kontrollraum f</w:t>
            </w:r>
            <w:r>
              <w:rPr>
                <w:lang w:val="de-DE"/>
              </w:rPr>
              <w:t>ü</w:t>
            </w:r>
            <w:r>
              <w:rPr>
                <w:lang w:val="de-DE"/>
              </w:rPr>
              <w:t>r die Veranstaltung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00310c63-3b73-4f22-b915-de7782bec8ce</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153 </w:t>
            </w:r>
            <w:r>
              <w:rPr>
                <w:noProof/>
                <w:sz w:val="16"/>
              </w:rPr>
              <w:br/>
            </w:r>
            <w:r>
              <w:rPr>
                <w:noProof/>
                <w:sz w:val="2"/>
              </w:rPr>
              <w:t>498970dc-e564-46fa-9fc3-d89010849b0d</w:t>
            </w:r>
          </w:p>
        </w:tc>
        <w:tc>
          <w:tcPr>
            <w:tcW w:w="7407" w:type="dxa"/>
            <w:shd w:val="clear" w:color="auto" w:fill="F2F2F2" w:themeFill="background1" w:themeFillShade="F2"/>
          </w:tcPr>
          <w:p w:rsidR="00000000" w:rsidRDefault="00BD6E96">
            <w:pPr>
              <w:rPr>
                <w:noProof/>
              </w:rPr>
            </w:pPr>
            <w:r>
              <w:rPr>
                <w:noProof/>
              </w:rPr>
              <w:t>You can click the Create Clip button multiple times to create multiple clips of your broadcast.</w:t>
            </w:r>
          </w:p>
        </w:tc>
        <w:tc>
          <w:tcPr>
            <w:tcW w:w="7407" w:type="dxa"/>
          </w:tcPr>
          <w:p w:rsidR="00000000" w:rsidRDefault="00BD6E96">
            <w:pPr>
              <w:rPr>
                <w:lang w:val="de-DE"/>
              </w:rPr>
            </w:pPr>
            <w:r>
              <w:rPr>
                <w:lang w:val="de-DE"/>
              </w:rPr>
              <w:t>Sie k</w:t>
            </w:r>
            <w:r>
              <w:rPr>
                <w:lang w:val="de-DE"/>
              </w:rPr>
              <w:t>ö</w:t>
            </w:r>
            <w:r>
              <w:rPr>
                <w:lang w:val="de-DE"/>
              </w:rPr>
              <w:t>nnen mehrmals auf die Schaltfl</w:t>
            </w:r>
            <w:r>
              <w:rPr>
                <w:lang w:val="de-DE"/>
              </w:rPr>
              <w:t>ä</w:t>
            </w:r>
            <w:r>
              <w:rPr>
                <w:lang w:val="de-DE"/>
              </w:rPr>
              <w:t>che Clip erstellen klicken, um mehrere Clips Ihrer Sendung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1</w:t>
            </w:r>
            <w:r>
              <w:rPr>
                <w:noProof/>
                <w:sz w:val="2"/>
              </w:rPr>
              <w:t>ac226fe-04c9-45cc-8498-a88bcb4e4c57</w:t>
            </w:r>
          </w:p>
        </w:tc>
        <w:tc>
          <w:tcPr>
            <w:tcW w:w="7407" w:type="dxa"/>
            <w:shd w:val="clear" w:color="auto" w:fill="F2F2F2" w:themeFill="background1" w:themeFillShade="F2"/>
          </w:tcPr>
          <w:p w:rsidR="00000000" w:rsidRDefault="00BD6E96">
            <w:pPr>
              <w:rPr>
                <w:noProof/>
              </w:rPr>
            </w:pPr>
            <w:r>
              <w:rPr>
                <w:noProof/>
              </w:rPr>
              <w:t>This allows you to trim and save as many times as you want for each broadcast, saving the clips as separate VOD assets in your media library.</w:t>
            </w:r>
          </w:p>
        </w:tc>
        <w:tc>
          <w:tcPr>
            <w:tcW w:w="7407" w:type="dxa"/>
          </w:tcPr>
          <w:p w:rsidR="00000000" w:rsidRDefault="00BD6E96">
            <w:pPr>
              <w:rPr>
                <w:lang w:val="de-DE"/>
              </w:rPr>
            </w:pPr>
            <w:r>
              <w:rPr>
                <w:lang w:val="de-DE"/>
              </w:rPr>
              <w:t>Auf diese Weise k</w:t>
            </w:r>
            <w:r>
              <w:rPr>
                <w:lang w:val="de-DE"/>
              </w:rPr>
              <w:t>ö</w:t>
            </w:r>
            <w:r>
              <w:rPr>
                <w:lang w:val="de-DE"/>
              </w:rPr>
              <w:t>nnen Sie f</w:t>
            </w:r>
            <w:r>
              <w:rPr>
                <w:lang w:val="de-DE"/>
              </w:rPr>
              <w:t>ü</w:t>
            </w:r>
            <w:r>
              <w:rPr>
                <w:lang w:val="de-DE"/>
              </w:rPr>
              <w:t xml:space="preserve">r jede Sendung so oft zuschneiden und speichern, </w:t>
            </w:r>
            <w:r>
              <w:rPr>
                <w:lang w:val="de-DE"/>
              </w:rPr>
              <w:t>wie Sie m</w:t>
            </w:r>
            <w:r>
              <w:rPr>
                <w:lang w:val="de-DE"/>
              </w:rPr>
              <w:t>ö</w:t>
            </w:r>
            <w:r>
              <w:rPr>
                <w:lang w:val="de-DE"/>
              </w:rPr>
              <w:t>chten, und die Clips als separate VOD-Assets in Ihrer Medienbibliothek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3db830e7-0b1b-4e05-9480-85744b377b2c</w:t>
            </w:r>
          </w:p>
        </w:tc>
        <w:tc>
          <w:tcPr>
            <w:tcW w:w="7407" w:type="dxa"/>
            <w:shd w:val="clear" w:color="auto" w:fill="F2F2F2" w:themeFill="background1" w:themeFillShade="F2"/>
          </w:tcPr>
          <w:p w:rsidR="00000000" w:rsidRDefault="00BD6E96">
            <w:pPr>
              <w:rPr>
                <w:noProof/>
              </w:rPr>
            </w:pPr>
            <w:r>
              <w:rPr>
                <w:noProof/>
              </w:rPr>
              <w:t>Troubleshooting live stream issues</w:t>
            </w:r>
          </w:p>
        </w:tc>
        <w:tc>
          <w:tcPr>
            <w:tcW w:w="7407" w:type="dxa"/>
          </w:tcPr>
          <w:p w:rsidR="00000000" w:rsidRDefault="00BD6E96">
            <w:pPr>
              <w:rPr>
                <w:lang w:val="de-DE"/>
              </w:rPr>
            </w:pPr>
            <w:r>
              <w:rPr>
                <w:lang w:val="de-DE"/>
              </w:rPr>
              <w:t>Fehlerbehebung bei Live-Stream-Problemen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fc049dd1-59b7-4bfe-9c1e-84080f48cca7</w:t>
            </w:r>
          </w:p>
        </w:tc>
        <w:tc>
          <w:tcPr>
            <w:tcW w:w="7407" w:type="dxa"/>
            <w:shd w:val="clear" w:color="auto" w:fill="F2F2F2" w:themeFill="background1" w:themeFillShade="F2"/>
          </w:tcPr>
          <w:p w:rsidR="00000000" w:rsidRDefault="00BD6E96">
            <w:pPr>
              <w:rPr>
                <w:noProof/>
              </w:rPr>
            </w:pPr>
            <w:r>
              <w:rPr>
                <w:noProof/>
              </w:rPr>
              <w:t>If</w:t>
            </w:r>
            <w:r>
              <w:rPr>
                <w:noProof/>
              </w:rPr>
              <w:t xml:space="preserve">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BD6E96">
            <w:pPr>
              <w:rPr>
                <w:lang w:val="de-DE"/>
              </w:rPr>
            </w:pPr>
            <w:r>
              <w:rPr>
                <w:lang w:val="de-DE"/>
              </w:rPr>
              <w:t>Wenn Sie weitere Hilfe ben</w:t>
            </w:r>
            <w:r>
              <w:rPr>
                <w:lang w:val="de-DE"/>
              </w:rPr>
              <w:t>ö</w:t>
            </w:r>
            <w:r>
              <w:rPr>
                <w:lang w:val="de-DE"/>
              </w:rPr>
              <w:t>tigen, damit Ihr Live-Event funktioniert, k</w:t>
            </w:r>
            <w:r>
              <w:rPr>
                <w:lang w:val="de-DE"/>
              </w:rPr>
              <w:t>ö</w:t>
            </w:r>
            <w:r>
              <w:rPr>
                <w:lang w:val="de-DE"/>
              </w:rPr>
              <w:t xml:space="preserve">nnen Sie dies tun </w:t>
            </w:r>
            <w:r>
              <w:rPr>
                <w:rStyle w:val="mqInternal"/>
                <w:noProof/>
                <w:lang w:val="de-DE"/>
              </w:rPr>
              <w:t>[1}</w:t>
            </w:r>
            <w:r>
              <w:rPr>
                <w:lang w:val="de-DE"/>
              </w:rPr>
              <w:t>kontaktiere uns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4ff87aca-09a2-4a90-8855-3cb4a761b7d0</w:t>
            </w:r>
          </w:p>
        </w:tc>
        <w:tc>
          <w:tcPr>
            <w:tcW w:w="7407" w:type="dxa"/>
            <w:shd w:val="clear" w:color="auto" w:fill="F2F2F2" w:themeFill="background1" w:themeFillShade="F2"/>
          </w:tcPr>
          <w:p w:rsidR="00000000" w:rsidRDefault="00BD6E96">
            <w:pPr>
              <w:rPr>
                <w:noProof/>
              </w:rPr>
            </w:pPr>
            <w:r>
              <w:rPr>
                <w:noProof/>
              </w:rPr>
              <w:t>To make sure you get the fastest response possible, below is a list of what support will need to solve the problem.</w:t>
            </w:r>
          </w:p>
        </w:tc>
        <w:tc>
          <w:tcPr>
            <w:tcW w:w="7407" w:type="dxa"/>
          </w:tcPr>
          <w:p w:rsidR="00000000" w:rsidRDefault="00BD6E96">
            <w:pPr>
              <w:rPr>
                <w:lang w:val="de-DE"/>
              </w:rPr>
            </w:pPr>
            <w:r>
              <w:rPr>
                <w:lang w:val="de-DE"/>
              </w:rPr>
              <w:t>Um sicherzustellen, dass Sie die schnellstm</w:t>
            </w:r>
            <w:r>
              <w:rPr>
                <w:lang w:val="de-DE"/>
              </w:rPr>
              <w:t>ö</w:t>
            </w:r>
            <w:r>
              <w:rPr>
                <w:lang w:val="de-DE"/>
              </w:rPr>
              <w:t>gliche Antwort erhalten, finden Sie unten eine Liste der Supportleistungen, die zur L</w:t>
            </w:r>
            <w:r>
              <w:rPr>
                <w:lang w:val="de-DE"/>
              </w:rPr>
              <w:t>ö</w:t>
            </w:r>
            <w:r>
              <w:rPr>
                <w:lang w:val="de-DE"/>
              </w:rPr>
              <w:t>sung des P</w:t>
            </w:r>
            <w:r>
              <w:rPr>
                <w:lang w:val="de-DE"/>
              </w:rPr>
              <w:t>roblems erforderlich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70551549-97f0-46ca-9727-5a9cf71eceeb</w:t>
            </w:r>
          </w:p>
        </w:tc>
        <w:tc>
          <w:tcPr>
            <w:tcW w:w="7407" w:type="dxa"/>
            <w:shd w:val="clear" w:color="auto" w:fill="F2F2F2" w:themeFill="background1" w:themeFillShade="F2"/>
          </w:tcPr>
          <w:p w:rsidR="00000000" w:rsidRDefault="00BD6E96">
            <w:pPr>
              <w:rPr>
                <w:noProof/>
              </w:rPr>
            </w:pPr>
            <w:r>
              <w:rPr>
                <w:noProof/>
              </w:rPr>
              <w:t>The specific symptoms the stream is having.</w:t>
            </w:r>
          </w:p>
        </w:tc>
        <w:tc>
          <w:tcPr>
            <w:tcW w:w="7407" w:type="dxa"/>
          </w:tcPr>
          <w:p w:rsidR="00000000" w:rsidRDefault="00BD6E96">
            <w:pPr>
              <w:rPr>
                <w:lang w:val="de-DE"/>
              </w:rPr>
            </w:pPr>
            <w:r>
              <w:rPr>
                <w:lang w:val="de-DE"/>
              </w:rPr>
              <w:t>Die spezifischen Symptome, die der Stream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a646833b-6b7f-47d1-8cc2-0814cb83d1cd</w:t>
            </w:r>
          </w:p>
        </w:tc>
        <w:tc>
          <w:tcPr>
            <w:tcW w:w="7407" w:type="dxa"/>
            <w:shd w:val="clear" w:color="auto" w:fill="F2F2F2" w:themeFill="background1" w:themeFillShade="F2"/>
          </w:tcPr>
          <w:p w:rsidR="00000000" w:rsidRDefault="00BD6E96">
            <w:pPr>
              <w:rPr>
                <w:noProof/>
              </w:rPr>
            </w:pPr>
            <w:r>
              <w:rPr>
                <w:noProof/>
              </w:rPr>
              <w:t>For example, does it not play at all or does it stut</w:t>
            </w:r>
            <w:r>
              <w:rPr>
                <w:noProof/>
              </w:rPr>
              <w:t>ter or freeze?</w:t>
            </w:r>
          </w:p>
        </w:tc>
        <w:tc>
          <w:tcPr>
            <w:tcW w:w="7407" w:type="dxa"/>
          </w:tcPr>
          <w:p w:rsidR="00000000" w:rsidRDefault="00BD6E96">
            <w:pPr>
              <w:rPr>
                <w:lang w:val="de-DE"/>
              </w:rPr>
            </w:pPr>
            <w:r>
              <w:rPr>
                <w:lang w:val="de-DE"/>
              </w:rPr>
              <w:t xml:space="preserve">Spielt es zum Beispiel </w:t>
            </w:r>
            <w:r>
              <w:rPr>
                <w:lang w:val="de-DE"/>
              </w:rPr>
              <w:t>ü</w:t>
            </w:r>
            <w:r>
              <w:rPr>
                <w:lang w:val="de-DE"/>
              </w:rPr>
              <w:t>berhaupt nicht oder stottert oder friert 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3198f647-2338-4993-8915-55e34b96bf63</w:t>
            </w:r>
          </w:p>
        </w:tc>
        <w:tc>
          <w:tcPr>
            <w:tcW w:w="7407" w:type="dxa"/>
            <w:shd w:val="clear" w:color="auto" w:fill="F2F2F2" w:themeFill="background1" w:themeFillShade="F2"/>
          </w:tcPr>
          <w:p w:rsidR="00000000" w:rsidRDefault="00BD6E96">
            <w:pPr>
              <w:rPr>
                <w:noProof/>
              </w:rPr>
            </w:pPr>
            <w:r>
              <w:rPr>
                <w:noProof/>
              </w:rPr>
              <w:t>Whether this stream worked correctly in the past</w:t>
            </w:r>
          </w:p>
        </w:tc>
        <w:tc>
          <w:tcPr>
            <w:tcW w:w="7407" w:type="dxa"/>
          </w:tcPr>
          <w:p w:rsidR="00000000" w:rsidRDefault="00BD6E96">
            <w:pPr>
              <w:rPr>
                <w:lang w:val="de-DE"/>
              </w:rPr>
            </w:pPr>
            <w:r>
              <w:rPr>
                <w:lang w:val="de-DE"/>
              </w:rPr>
              <w:t>Ob dieser Stream in der Vergangenheit richtig funktioniert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d073a4d</w:t>
            </w:r>
            <w:r>
              <w:rPr>
                <w:noProof/>
                <w:sz w:val="2"/>
              </w:rPr>
              <w:t>d-316b-41ae-887e-262d47466a75</w:t>
            </w:r>
          </w:p>
        </w:tc>
        <w:tc>
          <w:tcPr>
            <w:tcW w:w="7407" w:type="dxa"/>
            <w:shd w:val="clear" w:color="auto" w:fill="F2F2F2" w:themeFill="background1" w:themeFillShade="F2"/>
          </w:tcPr>
          <w:p w:rsidR="00000000" w:rsidRDefault="00BD6E96">
            <w:pPr>
              <w:rPr>
                <w:noProof/>
              </w:rPr>
            </w:pPr>
            <w:r>
              <w:rPr>
                <w:noProof/>
              </w:rPr>
              <w:t>The entry point URL you are using in your encoder</w:t>
            </w:r>
          </w:p>
        </w:tc>
        <w:tc>
          <w:tcPr>
            <w:tcW w:w="7407" w:type="dxa"/>
          </w:tcPr>
          <w:p w:rsidR="00000000" w:rsidRDefault="00BD6E96">
            <w:pPr>
              <w:rPr>
                <w:lang w:val="de-DE"/>
              </w:rPr>
            </w:pPr>
            <w:r>
              <w:rPr>
                <w:lang w:val="de-DE"/>
              </w:rPr>
              <w:t>Die Einstiegspunkt-URL, die Sie in Ihrem Encoder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52133163-56df-4fa7-8975-b37000510521</w:t>
            </w:r>
          </w:p>
        </w:tc>
        <w:tc>
          <w:tcPr>
            <w:tcW w:w="7407" w:type="dxa"/>
            <w:shd w:val="clear" w:color="auto" w:fill="F2F2F2" w:themeFill="background1" w:themeFillShade="F2"/>
          </w:tcPr>
          <w:p w:rsidR="00000000" w:rsidRDefault="00BD6E96">
            <w:pPr>
              <w:rPr>
                <w:noProof/>
              </w:rPr>
            </w:pPr>
            <w:r>
              <w:rPr>
                <w:noProof/>
              </w:rPr>
              <w:t>The encoding software and hardware are you using</w:t>
            </w:r>
          </w:p>
        </w:tc>
        <w:tc>
          <w:tcPr>
            <w:tcW w:w="7407" w:type="dxa"/>
          </w:tcPr>
          <w:p w:rsidR="00000000" w:rsidRDefault="00BD6E96">
            <w:pPr>
              <w:rPr>
                <w:lang w:val="de-DE"/>
              </w:rPr>
            </w:pPr>
            <w:r>
              <w:rPr>
                <w:lang w:val="de-DE"/>
              </w:rPr>
              <w:t>Die von Ihnen verwendete Codierungssoftware und -hardware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bf16195b-567a-4e74-add0-b546b1dcb088</w:t>
            </w:r>
          </w:p>
        </w:tc>
        <w:tc>
          <w:tcPr>
            <w:tcW w:w="7407" w:type="dxa"/>
            <w:shd w:val="clear" w:color="auto" w:fill="F2F2F2" w:themeFill="background1" w:themeFillShade="F2"/>
          </w:tcPr>
          <w:p w:rsidR="00000000" w:rsidRDefault="00BD6E96">
            <w:pPr>
              <w:rPr>
                <w:noProof/>
              </w:rPr>
            </w:pPr>
            <w:r>
              <w:rPr>
                <w:noProof/>
              </w:rPr>
              <w:t>The URL to the player to which you have published the live event</w:t>
            </w:r>
          </w:p>
        </w:tc>
        <w:tc>
          <w:tcPr>
            <w:tcW w:w="7407" w:type="dxa"/>
          </w:tcPr>
          <w:p w:rsidR="00000000" w:rsidRDefault="00BD6E96">
            <w:pPr>
              <w:rPr>
                <w:lang w:val="de-DE"/>
              </w:rPr>
            </w:pPr>
            <w:r>
              <w:rPr>
                <w:lang w:val="de-DE"/>
              </w:rPr>
              <w:t>Die URL zu dem Player, f</w:t>
            </w:r>
            <w:r>
              <w:rPr>
                <w:lang w:val="de-DE"/>
              </w:rPr>
              <w:t>ü</w:t>
            </w:r>
            <w:r>
              <w:rPr>
                <w:lang w:val="de-DE"/>
              </w:rPr>
              <w:t>r den Sie das Live-Event ver</w:t>
            </w:r>
            <w:r>
              <w:rPr>
                <w:lang w:val="de-DE"/>
              </w:rPr>
              <w:t>ö</w:t>
            </w:r>
            <w:r>
              <w:rPr>
                <w:lang w:val="de-DE"/>
              </w:rPr>
              <w:t>ffentlicht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9bedcb7b-9bb1-4e78-a94c-74e003f32ceb</w:t>
            </w:r>
          </w:p>
        </w:tc>
        <w:tc>
          <w:tcPr>
            <w:tcW w:w="7407" w:type="dxa"/>
            <w:shd w:val="clear" w:color="auto" w:fill="F2F2F2" w:themeFill="background1" w:themeFillShade="F2"/>
          </w:tcPr>
          <w:p w:rsidR="00000000" w:rsidRDefault="00BD6E96">
            <w:pPr>
              <w:rPr>
                <w:noProof/>
              </w:rPr>
            </w:pPr>
            <w:r>
              <w:rPr>
                <w:noProof/>
              </w:rPr>
              <w:t>The video ID of your live asset in Video Cloud Studio</w:t>
            </w:r>
          </w:p>
        </w:tc>
        <w:tc>
          <w:tcPr>
            <w:tcW w:w="7407" w:type="dxa"/>
          </w:tcPr>
          <w:p w:rsidR="00000000" w:rsidRDefault="00BD6E96">
            <w:pPr>
              <w:rPr>
                <w:lang w:val="de-DE"/>
              </w:rPr>
            </w:pPr>
            <w:r>
              <w:rPr>
                <w:lang w:val="de-DE"/>
              </w:rPr>
              <w:t>Die Video-ID Ihres Live-Assets in Video Cloud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165 </w:t>
            </w:r>
            <w:r>
              <w:rPr>
                <w:noProof/>
                <w:sz w:val="16"/>
              </w:rPr>
              <w:br/>
            </w:r>
            <w:r>
              <w:rPr>
                <w:noProof/>
                <w:sz w:val="2"/>
              </w:rPr>
              <w:t>78951928-736f-4f14-9af8-69e1a530346a</w:t>
            </w:r>
          </w:p>
        </w:tc>
        <w:tc>
          <w:tcPr>
            <w:tcW w:w="7407" w:type="dxa"/>
            <w:shd w:val="clear" w:color="auto" w:fill="F2F2F2" w:themeFill="background1" w:themeFillShade="F2"/>
          </w:tcPr>
          <w:p w:rsidR="00000000" w:rsidRDefault="00BD6E96">
            <w:pPr>
              <w:rPr>
                <w:noProof/>
              </w:rPr>
            </w:pPr>
            <w:r>
              <w:rPr>
                <w:noProof/>
              </w:rPr>
              <w:t>The results of a trace-route from your encoder to the publishing poin</w:t>
            </w:r>
            <w:r>
              <w:rPr>
                <w:noProof/>
              </w:rPr>
              <w:t>t host</w:t>
            </w:r>
          </w:p>
        </w:tc>
        <w:tc>
          <w:tcPr>
            <w:tcW w:w="7407" w:type="dxa"/>
          </w:tcPr>
          <w:p w:rsidR="00000000" w:rsidRDefault="00BD6E96">
            <w:pPr>
              <w:rPr>
                <w:lang w:val="de-DE"/>
              </w:rPr>
            </w:pPr>
            <w:r>
              <w:rPr>
                <w:lang w:val="de-DE"/>
              </w:rPr>
              <w:t>Die Ergebnisse einer Trace-Route von Ihrem Encoder zum Publishingpoint-Host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step-step-live-srt.html</w:t>
            </w:r>
          </w:p>
          <w:p w:rsidR="00000000" w:rsidRDefault="00BD6E96">
            <w:pPr>
              <w:jc w:val="center"/>
              <w:rPr>
                <w:b/>
                <w:noProof/>
              </w:rPr>
            </w:pPr>
            <w:r>
              <w:rPr>
                <w:b/>
                <w:noProof/>
              </w:rPr>
              <w:t>MQ971010 d7e0d248-0bcc-437d-b471-f32b763bf19e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6a04d443-7d86-420b-a9e4-4f2f976e0895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13dbd735-332d-4c34-9c50-0d7288df929d</w:t>
            </w:r>
          </w:p>
        </w:tc>
        <w:tc>
          <w:tcPr>
            <w:tcW w:w="7407" w:type="dxa"/>
            <w:shd w:val="clear" w:color="auto" w:fill="F2F2F2" w:themeFill="background1" w:themeFillShade="F2"/>
          </w:tcPr>
          <w:p w:rsidR="00000000" w:rsidRDefault="00BD6E96">
            <w:pPr>
              <w:rPr>
                <w:noProof/>
              </w:rPr>
            </w:pPr>
            <w:r>
              <w:rPr>
                <w:noProof/>
              </w:rPr>
              <w:t>'Step-by-Step:</w:t>
            </w:r>
          </w:p>
        </w:tc>
        <w:tc>
          <w:tcPr>
            <w:tcW w:w="7407" w:type="dxa"/>
          </w:tcPr>
          <w:p w:rsidR="00000000" w:rsidRDefault="00BD6E96">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0c143c41-8947-458c-a664-91f1a8ba911b</w:t>
            </w:r>
          </w:p>
        </w:tc>
        <w:tc>
          <w:tcPr>
            <w:tcW w:w="7407" w:type="dxa"/>
            <w:shd w:val="clear" w:color="auto" w:fill="F2F2F2" w:themeFill="background1" w:themeFillShade="F2"/>
          </w:tcPr>
          <w:p w:rsidR="00000000" w:rsidRDefault="00BD6E96">
            <w:pPr>
              <w:rPr>
                <w:noProof/>
              </w:rPr>
            </w:pPr>
            <w:r>
              <w:rPr>
                <w:noProof/>
              </w:rPr>
              <w:t>Streaming a Secure Reliable Transport (SRT) Live event' parent:</w:t>
            </w:r>
          </w:p>
        </w:tc>
        <w:tc>
          <w:tcPr>
            <w:tcW w:w="7407" w:type="dxa"/>
          </w:tcPr>
          <w:p w:rsidR="00000000" w:rsidRDefault="00BD6E96">
            <w:pPr>
              <w:rPr>
                <w:lang w:val="de-DE"/>
              </w:rPr>
            </w:pPr>
            <w:r>
              <w:rPr>
                <w:lang w:val="de-DE"/>
              </w:rPr>
              <w:t>Streaming eines SRT-Live-Ereignisses (Secure Reliable Transport) '</w:t>
            </w:r>
            <w:r>
              <w:rPr>
                <w:lang w:val="de-DE"/>
              </w:rPr>
              <w:t>ü</w:t>
            </w:r>
            <w:r>
              <w:rPr>
                <w:lang w:val="de-DE"/>
              </w:rPr>
              <w:t>bergeordne</w:t>
            </w:r>
            <w:r>
              <w:rPr>
                <w:lang w:val="de-DE"/>
              </w:rPr>
              <w:t>tes 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0c983b95-a1f5-4c6d-a23f-8df42f9f028d</w:t>
            </w:r>
          </w:p>
        </w:tc>
        <w:tc>
          <w:tcPr>
            <w:tcW w:w="7407" w:type="dxa"/>
            <w:shd w:val="clear" w:color="auto" w:fill="F2F2F2" w:themeFill="background1" w:themeFillShade="F2"/>
          </w:tcPr>
          <w:p w:rsidR="00000000" w:rsidRDefault="00BD6E96">
            <w:pPr>
              <w:rPr>
                <w:noProof/>
              </w:rPr>
            </w:pPr>
            <w:r>
              <w:rPr>
                <w:noProof/>
              </w:rPr>
              <w:t>Getting Started ---</w:t>
            </w:r>
          </w:p>
        </w:tc>
        <w:tc>
          <w:tcPr>
            <w:tcW w:w="7407" w:type="dxa"/>
          </w:tcPr>
          <w:p w:rsidR="00000000" w:rsidRDefault="00BD6E96">
            <w:pPr>
              <w:rPr>
                <w:lang w:val="de-DE"/>
              </w:rPr>
            </w:pPr>
            <w:r>
              <w:rPr>
                <w:lang w:val="de-DE"/>
              </w:rPr>
              <w:t>Einstieg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aebcffe5-c148-4c07-acfe-a5f4adfeb3fd</w:t>
            </w:r>
          </w:p>
        </w:tc>
        <w:tc>
          <w:tcPr>
            <w:tcW w:w="7407" w:type="dxa"/>
            <w:shd w:val="clear" w:color="auto" w:fill="F2F2F2" w:themeFill="background1" w:themeFillShade="F2"/>
          </w:tcPr>
          <w:p w:rsidR="00000000" w:rsidRDefault="00BD6E96">
            <w:pPr>
              <w:rPr>
                <w:noProof/>
              </w:rPr>
            </w:pPr>
            <w:r>
              <w:rPr>
                <w:noProof/>
              </w:rPr>
              <w:t>Step-by-Step:</w:t>
            </w:r>
          </w:p>
        </w:tc>
        <w:tc>
          <w:tcPr>
            <w:tcW w:w="7407" w:type="dxa"/>
          </w:tcPr>
          <w:p w:rsidR="00000000" w:rsidRDefault="00BD6E96">
            <w:pPr>
              <w:rPr>
                <w:lang w:val="de-DE"/>
              </w:rPr>
            </w:pP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720a06a6-ed67-41b3-b1e2-e0ed1daf856b</w:t>
            </w:r>
          </w:p>
        </w:tc>
        <w:tc>
          <w:tcPr>
            <w:tcW w:w="7407" w:type="dxa"/>
            <w:shd w:val="clear" w:color="auto" w:fill="F2F2F2" w:themeFill="background1" w:themeFillShade="F2"/>
          </w:tcPr>
          <w:p w:rsidR="00000000" w:rsidRDefault="00BD6E96">
            <w:pPr>
              <w:rPr>
                <w:noProof/>
              </w:rPr>
            </w:pPr>
            <w:r>
              <w:rPr>
                <w:noProof/>
              </w:rPr>
              <w:t>Streaming a Secure Reliable Transport (SRT) Live event</w:t>
            </w:r>
          </w:p>
        </w:tc>
        <w:tc>
          <w:tcPr>
            <w:tcW w:w="7407" w:type="dxa"/>
          </w:tcPr>
          <w:p w:rsidR="00000000" w:rsidRDefault="00BD6E96">
            <w:pPr>
              <w:rPr>
                <w:lang w:val="de-DE"/>
              </w:rPr>
            </w:pPr>
            <w:r>
              <w:rPr>
                <w:lang w:val="de-DE"/>
              </w:rPr>
              <w:t>Streaming eines SRT-Live-Events (Secure Reliable Transport)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e50123c4-ea3c-4ff7-87eb-ffebe1f50ea6</w:t>
            </w:r>
          </w:p>
        </w:tc>
        <w:tc>
          <w:tcPr>
            <w:tcW w:w="7407" w:type="dxa"/>
            <w:shd w:val="clear" w:color="auto" w:fill="F2F2F2" w:themeFill="background1" w:themeFillShade="F2"/>
          </w:tcPr>
          <w:p w:rsidR="00000000" w:rsidRDefault="00BD6E96">
            <w:pPr>
              <w:rPr>
                <w:noProof/>
              </w:rPr>
            </w:pPr>
            <w:r>
              <w:rPr>
                <w:noProof/>
              </w:rPr>
              <w:t>The purpose of this Quick Start is to show you how to use the Video Cloud Live module and Open Broad</w:t>
            </w:r>
            <w:r>
              <w:rPr>
                <w:noProof/>
              </w:rPr>
              <w:t>caster Software (OBS) to broadcast an SRT live event.</w:t>
            </w:r>
          </w:p>
        </w:tc>
        <w:tc>
          <w:tcPr>
            <w:tcW w:w="7407" w:type="dxa"/>
          </w:tcPr>
          <w:p w:rsidR="00000000" w:rsidRDefault="00BD6E96">
            <w:pPr>
              <w:rPr>
                <w:lang w:val="de-DE"/>
              </w:rPr>
            </w:pPr>
            <w:r>
              <w:rPr>
                <w:lang w:val="de-DE"/>
              </w:rPr>
              <w:t xml:space="preserve">In diesem Schnellstart erfahren Sie, wie Sie mit dem Video Cloud Live-Modul und der Open Broadcaster Software (OBS) ein SRT-Live-Ereignis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7eb08631-7c24-42c1-ad7a-09c1b1b22a25</w:t>
            </w:r>
          </w:p>
        </w:tc>
        <w:tc>
          <w:tcPr>
            <w:tcW w:w="7407" w:type="dxa"/>
            <w:shd w:val="clear" w:color="auto" w:fill="F2F2F2" w:themeFill="background1" w:themeFillShade="F2"/>
          </w:tcPr>
          <w:p w:rsidR="00000000" w:rsidRDefault="00BD6E96">
            <w:pPr>
              <w:rPr>
                <w:noProof/>
              </w:rPr>
            </w:pPr>
            <w:r>
              <w:rPr>
                <w:noProof/>
              </w:rPr>
              <w:t>To learn ab</w:t>
            </w:r>
            <w:r>
              <w:rPr>
                <w:noProof/>
              </w:rPr>
              <w:t xml:space="preserve">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BD6E96">
            <w:pPr>
              <w:rPr>
                <w:lang w:val="de-DE"/>
              </w:rPr>
            </w:pPr>
            <w:r>
              <w:rPr>
                <w:lang w:val="de-DE"/>
              </w:rPr>
              <w:t>Weitere Informationen zu allen im Live-Modul verf</w:t>
            </w:r>
            <w:r>
              <w:rPr>
                <w:lang w:val="de-DE"/>
              </w:rPr>
              <w:t>ü</w:t>
            </w:r>
            <w:r>
              <w:rPr>
                <w:lang w:val="de-DE"/>
              </w:rPr>
              <w:t xml:space="preserve">gbaren Features und Funktionen finden Sie unter </w:t>
            </w:r>
            <w:r>
              <w:rPr>
                <w:rStyle w:val="mqInternal"/>
                <w:noProof/>
                <w:lang w:val="de-DE"/>
              </w:rPr>
              <w:t>[1}</w:t>
            </w:r>
            <w:r>
              <w:rPr>
                <w:lang w:val="de-DE"/>
              </w:rPr>
              <w:t>Erstellen und Ve</w:t>
            </w:r>
            <w:r>
              <w:rPr>
                <w:lang w:val="de-DE"/>
              </w:rPr>
              <w:t>rwalten von Live-Ereignissen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8862df14-c510-4b6f-bb35-bf2b4500d56c</w:t>
            </w:r>
          </w:p>
        </w:tc>
        <w:tc>
          <w:tcPr>
            <w:tcW w:w="7407" w:type="dxa"/>
            <w:shd w:val="clear" w:color="auto" w:fill="F2F2F2" w:themeFill="background1" w:themeFillShade="F2"/>
          </w:tcPr>
          <w:p w:rsidR="00000000" w:rsidRDefault="00BD6E96">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BD6E96">
            <w:pPr>
              <w:rPr>
                <w:lang w:val="de-DE"/>
              </w:rPr>
            </w:pPr>
            <w:r>
              <w:rPr>
                <w:lang w:val="de-DE"/>
              </w:rPr>
              <w:t>Eine Reihe von Best Practices und Empfehlungen zur Gew</w:t>
            </w:r>
            <w:r>
              <w:rPr>
                <w:lang w:val="de-DE"/>
              </w:rPr>
              <w:t>ä</w:t>
            </w:r>
            <w:r>
              <w:rPr>
                <w:lang w:val="de-DE"/>
              </w:rPr>
              <w:t xml:space="preserve">hrleistung einer qualitativ hochwertigen und stabilen Live-Streaming-Erfahrung finden Sie unter </w:t>
            </w:r>
            <w:r>
              <w:rPr>
                <w:rStyle w:val="mqInternal"/>
                <w:noProof/>
                <w:lang w:val="de-DE"/>
              </w:rPr>
              <w:t>[1}</w:t>
            </w:r>
            <w:r>
              <w:rPr>
                <w:lang w:val="de-DE"/>
              </w:rPr>
              <w:t>Richtlinien und Best Practices f</w:t>
            </w:r>
            <w:r>
              <w:rPr>
                <w:lang w:val="de-DE"/>
              </w:rPr>
              <w:t>ü</w:t>
            </w:r>
            <w:r>
              <w:rPr>
                <w:lang w:val="de-DE"/>
              </w:rPr>
              <w:t>r Live-Module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47c42038-7aab-498b-b77e-491535f9fab3</w:t>
            </w:r>
          </w:p>
        </w:tc>
        <w:tc>
          <w:tcPr>
            <w:tcW w:w="7407" w:type="dxa"/>
            <w:shd w:val="clear" w:color="auto" w:fill="F2F2F2" w:themeFill="background1" w:themeFillShade="F2"/>
          </w:tcPr>
          <w:p w:rsidR="00000000" w:rsidRDefault="00BD6E96">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BD6E96">
            <w:pPr>
              <w:rPr>
                <w:lang w:val="de-DE"/>
              </w:rPr>
            </w:pPr>
            <w:r>
              <w:rPr>
                <w:lang w:val="de-DE"/>
              </w:rPr>
              <w:t>Eine Liste aller von Brightcove verf</w:t>
            </w:r>
            <w:r>
              <w:rPr>
                <w:lang w:val="de-DE"/>
              </w:rPr>
              <w:t>ü</w:t>
            </w:r>
            <w:r>
              <w:rPr>
                <w:lang w:val="de-DE"/>
              </w:rPr>
              <w:t>gbaren Optionen f</w:t>
            </w:r>
            <w:r>
              <w:rPr>
                <w:lang w:val="de-DE"/>
              </w:rPr>
              <w:t>ü</w:t>
            </w:r>
            <w:r>
              <w:rPr>
                <w:lang w:val="de-DE"/>
              </w:rPr>
              <w:t>r die Bereitstellung von Live-Stream</w:t>
            </w:r>
            <w:r>
              <w:rPr>
                <w:lang w:val="de-DE"/>
              </w:rPr>
              <w:t xml:space="preserve">ing-Videos finden Sie unter </w:t>
            </w:r>
            <w:r>
              <w:rPr>
                <w:rStyle w:val="mqInternal"/>
                <w:noProof/>
                <w:lang w:val="de-DE"/>
              </w:rPr>
              <w:t>[1}</w:t>
            </w:r>
            <w:r>
              <w:rPr>
                <w:lang w:val="de-DE"/>
              </w:rPr>
              <w:t>Live-Streams bereitstellen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fcf195ed-261c-4045-ab0f-a5a19f0fc3a9</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cf2024fc-b18c-4ac8-8c95-be22d88f0f4c</w:t>
            </w:r>
          </w:p>
        </w:tc>
        <w:tc>
          <w:tcPr>
            <w:tcW w:w="7407" w:type="dxa"/>
            <w:shd w:val="clear" w:color="auto" w:fill="F2F2F2" w:themeFill="background1" w:themeFillShade="F2"/>
          </w:tcPr>
          <w:p w:rsidR="00000000" w:rsidRDefault="00BD6E96">
            <w:pPr>
              <w:rPr>
                <w:noProof/>
              </w:rPr>
            </w:pPr>
            <w:r>
              <w:rPr>
                <w:noProof/>
              </w:rPr>
              <w:t>Live streaming support is available only for Video Cloud Enterprise publishers.</w:t>
            </w:r>
          </w:p>
        </w:tc>
        <w:tc>
          <w:tcPr>
            <w:tcW w:w="7407" w:type="dxa"/>
          </w:tcPr>
          <w:p w:rsidR="00000000" w:rsidRDefault="00BD6E96">
            <w:pPr>
              <w:rPr>
                <w:lang w:val="de-DE"/>
              </w:rPr>
            </w:pPr>
            <w:r>
              <w:rPr>
                <w:lang w:val="de-DE"/>
              </w:rPr>
              <w:t>Live-Streaming-</w:t>
            </w:r>
            <w:r>
              <w:rPr>
                <w:lang w:val="de-DE"/>
              </w:rPr>
              <w:t>Unterst</w:t>
            </w:r>
            <w:r>
              <w:rPr>
                <w:lang w:val="de-DE"/>
              </w:rPr>
              <w:t>ü</w:t>
            </w:r>
            <w:r>
              <w:rPr>
                <w:lang w:val="de-DE"/>
              </w:rPr>
              <w:t>tzung ist nur f</w:t>
            </w:r>
            <w:r>
              <w:rPr>
                <w:lang w:val="de-DE"/>
              </w:rPr>
              <w:t>ü</w:t>
            </w:r>
            <w:r>
              <w:rPr>
                <w:lang w:val="de-DE"/>
              </w:rPr>
              <w:t>r Video Cloud Enterprise-Publisher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76f2cb70-792c-4f07-9b3e-b4f7bc9d09ce</w:t>
            </w:r>
          </w:p>
        </w:tc>
        <w:tc>
          <w:tcPr>
            <w:tcW w:w="7407" w:type="dxa"/>
            <w:shd w:val="clear" w:color="auto" w:fill="F2F2F2" w:themeFill="background1" w:themeFillShade="F2"/>
          </w:tcPr>
          <w:p w:rsidR="00000000" w:rsidRDefault="00BD6E96">
            <w:pPr>
              <w:rPr>
                <w:noProof/>
              </w:rPr>
            </w:pPr>
            <w:r>
              <w:rPr>
                <w:noProof/>
              </w:rPr>
              <w:t>After completing this Quick Start, you should be able to:</w:t>
            </w:r>
          </w:p>
        </w:tc>
        <w:tc>
          <w:tcPr>
            <w:tcW w:w="7407" w:type="dxa"/>
          </w:tcPr>
          <w:p w:rsidR="00000000" w:rsidRDefault="00BD6E96">
            <w:pPr>
              <w:rPr>
                <w:lang w:val="de-DE"/>
              </w:rPr>
            </w:pPr>
            <w:r>
              <w:rPr>
                <w:lang w:val="de-DE"/>
              </w:rPr>
              <w:t>Nach Abschluss dieses Schnellstarts sollten Sie in der Lage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69f9162a-b58d-4</w:t>
            </w:r>
            <w:r>
              <w:rPr>
                <w:noProof/>
                <w:sz w:val="2"/>
              </w:rPr>
              <w:t>c7a-b0e5-726dd5d5c5ce</w:t>
            </w:r>
          </w:p>
        </w:tc>
        <w:tc>
          <w:tcPr>
            <w:tcW w:w="7407" w:type="dxa"/>
            <w:shd w:val="clear" w:color="auto" w:fill="F2F2F2" w:themeFill="background1" w:themeFillShade="F2"/>
          </w:tcPr>
          <w:p w:rsidR="00000000" w:rsidRDefault="00BD6E96">
            <w:pPr>
              <w:rPr>
                <w:noProof/>
              </w:rPr>
            </w:pPr>
            <w:r>
              <w:rPr>
                <w:noProof/>
              </w:rPr>
              <w:t>Use the Video Cloud Live module to create an SRT live event</w:t>
            </w:r>
          </w:p>
        </w:tc>
        <w:tc>
          <w:tcPr>
            <w:tcW w:w="7407" w:type="dxa"/>
          </w:tcPr>
          <w:p w:rsidR="00000000" w:rsidRDefault="00BD6E96">
            <w:pPr>
              <w:rPr>
                <w:lang w:val="de-DE"/>
              </w:rPr>
            </w:pPr>
            <w:r>
              <w:rPr>
                <w:lang w:val="de-DE"/>
              </w:rPr>
              <w:t>Verwenden Sie das Video Cloud Live-Modul, um ein SRT-Live-Ereignis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f56f18b3-9b0d-4ff3-a00e-8cf5f4ddaa59</w:t>
            </w:r>
          </w:p>
        </w:tc>
        <w:tc>
          <w:tcPr>
            <w:tcW w:w="7407" w:type="dxa"/>
            <w:shd w:val="clear" w:color="auto" w:fill="F2F2F2" w:themeFill="background1" w:themeFillShade="F2"/>
          </w:tcPr>
          <w:p w:rsidR="00000000" w:rsidRDefault="00BD6E96">
            <w:pPr>
              <w:rPr>
                <w:noProof/>
              </w:rPr>
            </w:pPr>
            <w:r>
              <w:rPr>
                <w:noProof/>
              </w:rPr>
              <w:t>Configure your encoder for an SRT live event</w:t>
            </w:r>
          </w:p>
        </w:tc>
        <w:tc>
          <w:tcPr>
            <w:tcW w:w="7407" w:type="dxa"/>
          </w:tcPr>
          <w:p w:rsidR="00000000" w:rsidRDefault="00BD6E96">
            <w:pPr>
              <w:rPr>
                <w:lang w:val="de-DE"/>
              </w:rPr>
            </w:pPr>
            <w:r>
              <w:rPr>
                <w:lang w:val="de-DE"/>
              </w:rPr>
              <w:t>Konfigurieren Sie Ihren Encoder f</w:t>
            </w:r>
            <w:r>
              <w:rPr>
                <w:lang w:val="de-DE"/>
              </w:rPr>
              <w:t>ü</w:t>
            </w:r>
            <w:r>
              <w:rPr>
                <w:lang w:val="de-DE"/>
              </w:rPr>
              <w:t>r ein SRT-Live-Event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45e5c9a7-0060-418b-80ea-8241d872b100</w:t>
            </w:r>
          </w:p>
        </w:tc>
        <w:tc>
          <w:tcPr>
            <w:tcW w:w="7407" w:type="dxa"/>
            <w:shd w:val="clear" w:color="auto" w:fill="F2F2F2" w:themeFill="background1" w:themeFillShade="F2"/>
          </w:tcPr>
          <w:p w:rsidR="00000000" w:rsidRDefault="00BD6E96">
            <w:pPr>
              <w:rPr>
                <w:noProof/>
              </w:rPr>
            </w:pPr>
            <w:r>
              <w:rPr>
                <w:noProof/>
              </w:rPr>
              <w:t>Trim your event and save it as a VOD asset in your Video Cloud account</w:t>
            </w:r>
          </w:p>
        </w:tc>
        <w:tc>
          <w:tcPr>
            <w:tcW w:w="7407" w:type="dxa"/>
          </w:tcPr>
          <w:p w:rsidR="00000000" w:rsidRDefault="00BD6E96">
            <w:pPr>
              <w:rPr>
                <w:lang w:val="de-DE"/>
              </w:rPr>
            </w:pPr>
            <w:r>
              <w:rPr>
                <w:lang w:val="de-DE"/>
              </w:rPr>
              <w:t>Trimmen Sie Ihre Veranstaltung und speichern Sie sie als VOD-Asset in Ihrem Video Cloud-</w:t>
            </w:r>
            <w:r>
              <w:rPr>
                <w:lang w:val="de-DE"/>
              </w:rPr>
              <w:t>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815eb51b-3fe7-457d-821b-b20bfabfcd06</w:t>
            </w:r>
          </w:p>
        </w:tc>
        <w:tc>
          <w:tcPr>
            <w:tcW w:w="7407" w:type="dxa"/>
            <w:shd w:val="clear" w:color="auto" w:fill="F2F2F2" w:themeFill="background1" w:themeFillShade="F2"/>
          </w:tcPr>
          <w:p w:rsidR="00000000" w:rsidRDefault="00BD6E96">
            <w:pPr>
              <w:rPr>
                <w:noProof/>
              </w:rPr>
            </w:pPr>
            <w:r>
              <w:rPr>
                <w:noProof/>
              </w:rPr>
              <w:t>This Quick Start will help you broadcast a live event to different devices using Open Broadcaster Software (OBS) Studio.</w:t>
            </w:r>
          </w:p>
        </w:tc>
        <w:tc>
          <w:tcPr>
            <w:tcW w:w="7407" w:type="dxa"/>
          </w:tcPr>
          <w:p w:rsidR="00000000" w:rsidRDefault="00BD6E96">
            <w:pPr>
              <w:rPr>
                <w:lang w:val="de-DE"/>
              </w:rPr>
            </w:pPr>
            <w:r>
              <w:rPr>
                <w:lang w:val="de-DE"/>
              </w:rPr>
              <w:t>Mit diesem Schnellstart k</w:t>
            </w:r>
            <w:r>
              <w:rPr>
                <w:lang w:val="de-DE"/>
              </w:rPr>
              <w:t>ö</w:t>
            </w:r>
            <w:r>
              <w:rPr>
                <w:lang w:val="de-DE"/>
              </w:rPr>
              <w:t>nnen Sie ein Live-Ereignis mithilfe von Open Broadcaster Soft</w:t>
            </w:r>
            <w:r>
              <w:rPr>
                <w:lang w:val="de-DE"/>
              </w:rPr>
              <w:t>ware (OBS) Studio auf verschiedene Ger</w:t>
            </w:r>
            <w:r>
              <w:rPr>
                <w:lang w:val="de-DE"/>
              </w:rPr>
              <w:t>ä</w:t>
            </w:r>
            <w:r>
              <w:rPr>
                <w:lang w:val="de-DE"/>
              </w:rPr>
              <w:t xml:space="preserve">te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080d08e4-9b3a-4b2b-bd00-ad1dab1d139d</w:t>
            </w:r>
          </w:p>
        </w:tc>
        <w:tc>
          <w:tcPr>
            <w:tcW w:w="7407" w:type="dxa"/>
            <w:shd w:val="clear" w:color="auto" w:fill="F2F2F2" w:themeFill="background1" w:themeFillShade="F2"/>
          </w:tcPr>
          <w:p w:rsidR="00000000" w:rsidRDefault="00BD6E96">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BD6E96">
            <w:pPr>
              <w:rPr>
                <w:lang w:val="de-DE"/>
              </w:rPr>
            </w:pPr>
            <w:r>
              <w:rPr>
                <w:lang w:val="de-DE"/>
              </w:rPr>
              <w:t>OBS ist Open Source Software f</w:t>
            </w:r>
            <w:r>
              <w:rPr>
                <w:lang w:val="de-DE"/>
              </w:rPr>
              <w:t>ü</w:t>
            </w:r>
            <w:r>
              <w:rPr>
                <w:lang w:val="de-DE"/>
              </w:rPr>
              <w:t xml:space="preserve">r Videoaufzeichnung und Live-Streaming und kann sein </w:t>
            </w:r>
            <w:r>
              <w:rPr>
                <w:rStyle w:val="mqInternal"/>
                <w:noProof/>
                <w:lang w:val="de-DE"/>
              </w:rPr>
              <w:t>[1}</w:t>
            </w:r>
            <w:r>
              <w:rPr>
                <w:lang w:val="de-DE"/>
              </w:rPr>
              <w:t>hier heruntergeladen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53ff369f-81bc-41a3-bb5c-81a1f9c857d1</w:t>
            </w:r>
          </w:p>
        </w:tc>
        <w:tc>
          <w:tcPr>
            <w:tcW w:w="7407" w:type="dxa"/>
            <w:shd w:val="clear" w:color="auto" w:fill="F2F2F2" w:themeFill="background1" w:themeFillShade="F2"/>
          </w:tcPr>
          <w:p w:rsidR="00000000" w:rsidRDefault="00BD6E96">
            <w:pPr>
              <w:rPr>
                <w:noProof/>
              </w:rPr>
            </w:pPr>
            <w:r>
              <w:rPr>
                <w:noProof/>
              </w:rPr>
              <w:t>Other encoders can also be used with the Live module.</w:t>
            </w:r>
          </w:p>
        </w:tc>
        <w:tc>
          <w:tcPr>
            <w:tcW w:w="7407" w:type="dxa"/>
          </w:tcPr>
          <w:p w:rsidR="00000000" w:rsidRDefault="00BD6E96">
            <w:pPr>
              <w:rPr>
                <w:lang w:val="de-DE"/>
              </w:rPr>
            </w:pPr>
            <w:r>
              <w:rPr>
                <w:lang w:val="de-DE"/>
              </w:rPr>
              <w:t>Mit dem Live-Modul k</w:t>
            </w:r>
            <w:r>
              <w:rPr>
                <w:lang w:val="de-DE"/>
              </w:rPr>
              <w:t>ö</w:t>
            </w:r>
            <w:r>
              <w:rPr>
                <w:lang w:val="de-DE"/>
              </w:rPr>
              <w:t>nnen auch andere Encoder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7039ad74-ed15-4c06-b00e-08d7277f515d</w:t>
            </w:r>
          </w:p>
        </w:tc>
        <w:tc>
          <w:tcPr>
            <w:tcW w:w="7407" w:type="dxa"/>
            <w:shd w:val="clear" w:color="auto" w:fill="F2F2F2" w:themeFill="background1" w:themeFillShade="F2"/>
          </w:tcPr>
          <w:p w:rsidR="00000000" w:rsidRDefault="00BD6E96">
            <w:pPr>
              <w:rPr>
                <w:noProof/>
              </w:rPr>
            </w:pPr>
            <w:r>
              <w:rPr>
                <w:noProof/>
              </w:rPr>
              <w:t>Audience</w:t>
            </w:r>
          </w:p>
        </w:tc>
        <w:tc>
          <w:tcPr>
            <w:tcW w:w="7407" w:type="dxa"/>
          </w:tcPr>
          <w:p w:rsidR="00000000" w:rsidRDefault="00BD6E96">
            <w:pPr>
              <w:rPr>
                <w:lang w:val="de-DE"/>
              </w:rPr>
            </w:pPr>
            <w:r>
              <w:rPr>
                <w:lang w:val="de-DE"/>
              </w:rPr>
              <w:t>Zielgruppe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d5ab5845-142e-4dc7-9eab-919f255b0675</w:t>
            </w:r>
          </w:p>
        </w:tc>
        <w:tc>
          <w:tcPr>
            <w:tcW w:w="7407" w:type="dxa"/>
            <w:shd w:val="clear" w:color="auto" w:fill="F2F2F2" w:themeFill="background1" w:themeFillShade="F2"/>
          </w:tcPr>
          <w:p w:rsidR="00000000" w:rsidRDefault="00BD6E96">
            <w:pPr>
              <w:rPr>
                <w:noProof/>
              </w:rPr>
            </w:pPr>
            <w:r>
              <w:rPr>
                <w:noProof/>
              </w:rPr>
              <w:t>Any Video Cloud publisher who needs to broadcast a live streaming event using the Video Cloud Live module.</w:t>
            </w:r>
          </w:p>
        </w:tc>
        <w:tc>
          <w:tcPr>
            <w:tcW w:w="7407" w:type="dxa"/>
          </w:tcPr>
          <w:p w:rsidR="00000000" w:rsidRDefault="00BD6E96">
            <w:pPr>
              <w:rPr>
                <w:lang w:val="de-DE"/>
              </w:rPr>
            </w:pPr>
            <w:r>
              <w:rPr>
                <w:lang w:val="de-DE"/>
              </w:rPr>
              <w:t>Jeder Video Cloud-Publisher, der ein Live-Streamin</w:t>
            </w:r>
            <w:r>
              <w:rPr>
                <w:lang w:val="de-DE"/>
              </w:rPr>
              <w:t xml:space="preserve">g-Ereignis mithilfe des Video Cloud Live-Moduls </w:t>
            </w:r>
            <w:r>
              <w:rPr>
                <w:lang w:val="de-DE"/>
              </w:rPr>
              <w:t>ü</w:t>
            </w:r>
            <w:r>
              <w:rPr>
                <w:lang w:val="de-DE"/>
              </w:rPr>
              <w:t>bertragen muss.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ca9003a9-744d-4aef-959e-d7aa6cfc0595</w:t>
            </w:r>
          </w:p>
        </w:tc>
        <w:tc>
          <w:tcPr>
            <w:tcW w:w="7407" w:type="dxa"/>
            <w:shd w:val="clear" w:color="auto" w:fill="F2F2F2" w:themeFill="background1" w:themeFillShade="F2"/>
          </w:tcPr>
          <w:p w:rsidR="00000000" w:rsidRDefault="00BD6E96">
            <w:pPr>
              <w:rPr>
                <w:noProof/>
              </w:rPr>
            </w:pPr>
            <w:r>
              <w:rPr>
                <w:noProof/>
              </w:rPr>
              <w:t>Prerequisites</w:t>
            </w:r>
          </w:p>
        </w:tc>
        <w:tc>
          <w:tcPr>
            <w:tcW w:w="7407" w:type="dxa"/>
          </w:tcPr>
          <w:p w:rsidR="00000000" w:rsidRDefault="00BD6E96">
            <w:pPr>
              <w:rPr>
                <w:lang w:val="de-DE"/>
              </w:rPr>
            </w:pPr>
            <w:r>
              <w:rPr>
                <w:lang w:val="de-DE"/>
              </w:rPr>
              <w:t>Voraussetzungen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67cbc1f6-5bc9-46c0-811c-1145d0198d22</w:t>
            </w:r>
          </w:p>
        </w:tc>
        <w:tc>
          <w:tcPr>
            <w:tcW w:w="7407" w:type="dxa"/>
            <w:shd w:val="clear" w:color="auto" w:fill="F2F2F2" w:themeFill="background1" w:themeFillShade="F2"/>
          </w:tcPr>
          <w:p w:rsidR="00000000" w:rsidRDefault="00BD6E96">
            <w:pPr>
              <w:rPr>
                <w:noProof/>
              </w:rPr>
            </w:pPr>
            <w:r>
              <w:rPr>
                <w:noProof/>
              </w:rPr>
              <w:t>A Video Cloud Enterprise account with access to the Live module</w:t>
            </w:r>
          </w:p>
        </w:tc>
        <w:tc>
          <w:tcPr>
            <w:tcW w:w="7407" w:type="dxa"/>
          </w:tcPr>
          <w:p w:rsidR="00000000" w:rsidRDefault="00BD6E96">
            <w:pPr>
              <w:rPr>
                <w:lang w:val="de-DE"/>
              </w:rPr>
            </w:pPr>
            <w:r>
              <w:rPr>
                <w:lang w:val="de-DE"/>
              </w:rPr>
              <w:t>Ein Video Clo</w:t>
            </w:r>
            <w:r>
              <w:rPr>
                <w:lang w:val="de-DE"/>
              </w:rPr>
              <w:t>ud Enterprise-Konto mit Zugriff auf das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e8d2e563-b62b-46d4-afcc-6ccf8ade1000</w:t>
            </w:r>
          </w:p>
        </w:tc>
        <w:tc>
          <w:tcPr>
            <w:tcW w:w="7407" w:type="dxa"/>
            <w:shd w:val="clear" w:color="auto" w:fill="F2F2F2" w:themeFill="background1" w:themeFillShade="F2"/>
          </w:tcPr>
          <w:p w:rsidR="00000000" w:rsidRDefault="00BD6E96">
            <w:pPr>
              <w:rPr>
                <w:noProof/>
              </w:rPr>
            </w:pPr>
            <w:r>
              <w:rPr>
                <w:noProof/>
              </w:rPr>
              <w:t>A camera to broadcast the event</w:t>
            </w:r>
          </w:p>
        </w:tc>
        <w:tc>
          <w:tcPr>
            <w:tcW w:w="7407" w:type="dxa"/>
          </w:tcPr>
          <w:p w:rsidR="00000000" w:rsidRDefault="00BD6E96">
            <w:pPr>
              <w:rPr>
                <w:lang w:val="de-DE"/>
              </w:rPr>
            </w:pPr>
            <w:r>
              <w:rPr>
                <w:lang w:val="de-DE"/>
              </w:rPr>
              <w:t xml:space="preserve">Eine Kamera, um das Ereignis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0748ced3-7091-4a99-a784-6b2f23d535ef</w:t>
            </w:r>
          </w:p>
        </w:tc>
        <w:tc>
          <w:tcPr>
            <w:tcW w:w="7407" w:type="dxa"/>
            <w:shd w:val="clear" w:color="auto" w:fill="F2F2F2" w:themeFill="background1" w:themeFillShade="F2"/>
          </w:tcPr>
          <w:p w:rsidR="00000000" w:rsidRDefault="00BD6E96">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BD6E96">
            <w:pPr>
              <w:rPr>
                <w:lang w:val="de-DE"/>
              </w:rPr>
            </w:pPr>
            <w:r>
              <w:rPr>
                <w:lang w:val="de-DE"/>
              </w:rPr>
              <w:t>Sie m</w:t>
            </w:r>
            <w:r>
              <w:rPr>
                <w:lang w:val="de-DE"/>
              </w:rPr>
              <w:t>ü</w:t>
            </w:r>
            <w:r>
              <w:rPr>
                <w:lang w:val="de-DE"/>
              </w:rPr>
              <w:t xml:space="preserve">ssen </w:t>
            </w:r>
            <w:r>
              <w:rPr>
                <w:lang w:val="de-DE"/>
              </w:rPr>
              <w:t>ü</w:t>
            </w:r>
            <w:r>
              <w:rPr>
                <w:lang w:val="de-DE"/>
              </w:rPr>
              <w:t>ber eine eigene Codierungssoftware verf</w:t>
            </w:r>
            <w:r>
              <w:rPr>
                <w:lang w:val="de-DE"/>
              </w:rPr>
              <w:t>ü</w:t>
            </w:r>
            <w:r>
              <w:rPr>
                <w:lang w:val="de-DE"/>
              </w:rPr>
              <w:t xml:space="preserve">gen. Dieser Schnellstart verwendet </w:t>
            </w:r>
            <w:r>
              <w:rPr>
                <w:rStyle w:val="mqInternal"/>
                <w:noProof/>
                <w:lang w:val="de-DE"/>
              </w:rPr>
              <w:t>[1}</w:t>
            </w:r>
            <w:r>
              <w:rPr>
                <w:lang w:val="de-DE"/>
              </w:rPr>
              <w:t>OBS Studio</w:t>
            </w:r>
            <w:r>
              <w:rPr>
                <w:rStyle w:val="mqInternal"/>
                <w:noProof/>
                <w:lang w:val="de-DE"/>
              </w:rPr>
              <w:t>{</w:t>
            </w:r>
            <w:r>
              <w:rPr>
                <w:rStyle w:val="mqInternal"/>
                <w:noProof/>
                <w:lang w:val="de-DE"/>
              </w:rPr>
              <w:t>2]</w:t>
            </w:r>
            <w:r>
              <w:rPr>
                <w:lang w:val="de-DE"/>
              </w:rPr>
              <w:t xml:space="preserve"> die kostenlos heruntergeladen werden kann (siehe eine Liste von </w:t>
            </w:r>
            <w:r>
              <w:rPr>
                <w:rStyle w:val="mqInternal"/>
                <w:noProof/>
                <w:lang w:val="de-DE"/>
              </w:rPr>
              <w:t>[3}</w:t>
            </w:r>
            <w:r>
              <w:rPr>
                <w:lang w:val="de-DE"/>
              </w:rPr>
              <w:t>unterst</w:t>
            </w:r>
            <w:r>
              <w:rPr>
                <w:lang w:val="de-DE"/>
              </w:rPr>
              <w:t>ü</w:t>
            </w:r>
            <w:r>
              <w:rPr>
                <w:lang w:val="de-DE"/>
              </w:rPr>
              <w:t>tzte Encoder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80ab4688-08ba-4be0-9272-6b62e56d1109</w:t>
            </w:r>
          </w:p>
        </w:tc>
        <w:tc>
          <w:tcPr>
            <w:tcW w:w="7407" w:type="dxa"/>
            <w:shd w:val="clear" w:color="auto" w:fill="F2F2F2" w:themeFill="background1" w:themeFillShade="F2"/>
          </w:tcPr>
          <w:p w:rsidR="00000000" w:rsidRDefault="00BD6E96">
            <w:pPr>
              <w:rPr>
                <w:noProof/>
              </w:rPr>
            </w:pPr>
            <w:r>
              <w:rPr>
                <w:noProof/>
              </w:rPr>
              <w:t>Limitations</w:t>
            </w:r>
          </w:p>
        </w:tc>
        <w:tc>
          <w:tcPr>
            <w:tcW w:w="7407" w:type="dxa"/>
          </w:tcPr>
          <w:p w:rsidR="00000000" w:rsidRDefault="00BD6E96">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b65c4174-8e90-46d5-86bb-719eccb5380a</w:t>
            </w:r>
          </w:p>
        </w:tc>
        <w:tc>
          <w:tcPr>
            <w:tcW w:w="7407" w:type="dxa"/>
            <w:shd w:val="clear" w:color="auto" w:fill="F2F2F2" w:themeFill="background1" w:themeFillShade="F2"/>
          </w:tcPr>
          <w:p w:rsidR="00000000" w:rsidRDefault="00BD6E96">
            <w:pPr>
              <w:rPr>
                <w:noProof/>
              </w:rPr>
            </w:pPr>
            <w:r>
              <w:rPr>
                <w:noProof/>
              </w:rPr>
              <w:t>Your encoder must output an RTMP or SRT stream</w:t>
            </w:r>
          </w:p>
        </w:tc>
        <w:tc>
          <w:tcPr>
            <w:tcW w:w="7407" w:type="dxa"/>
          </w:tcPr>
          <w:p w:rsidR="00000000" w:rsidRDefault="00BD6E96">
            <w:pPr>
              <w:rPr>
                <w:lang w:val="de-DE"/>
              </w:rPr>
            </w:pPr>
            <w:r>
              <w:rPr>
                <w:lang w:val="de-DE"/>
              </w:rPr>
              <w:t>Ihr Encoder muss einen RTMP- oder SRT-Stream ausgeben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0dbeda00-ba32-411b-8c44-9a788a567729</w:t>
            </w:r>
          </w:p>
        </w:tc>
        <w:tc>
          <w:tcPr>
            <w:tcW w:w="7407" w:type="dxa"/>
            <w:shd w:val="clear" w:color="auto" w:fill="F2F2F2" w:themeFill="background1" w:themeFillShade="F2"/>
          </w:tcPr>
          <w:p w:rsidR="00000000" w:rsidRDefault="00BD6E96">
            <w:pPr>
              <w:rPr>
                <w:noProof/>
              </w:rPr>
            </w:pPr>
            <w:r>
              <w:rPr>
                <w:noProof/>
              </w:rPr>
              <w:t>Live broadcasts will experience a 20-30 second delay</w:t>
            </w:r>
          </w:p>
        </w:tc>
        <w:tc>
          <w:tcPr>
            <w:tcW w:w="7407" w:type="dxa"/>
          </w:tcPr>
          <w:p w:rsidR="00000000" w:rsidRDefault="00BD6E96">
            <w:pPr>
              <w:rPr>
                <w:lang w:val="de-DE"/>
              </w:rPr>
            </w:pPr>
            <w:r>
              <w:rPr>
                <w:lang w:val="de-DE"/>
              </w:rPr>
              <w:t>Bei Live-</w:t>
            </w:r>
            <w:r>
              <w:rPr>
                <w:lang w:val="de-DE"/>
              </w:rPr>
              <w:t>Ü</w:t>
            </w:r>
            <w:r>
              <w:rPr>
                <w:lang w:val="de-DE"/>
              </w:rPr>
              <w:t>bertragungen tritt eine Verz</w:t>
            </w:r>
            <w:r>
              <w:rPr>
                <w:lang w:val="de-DE"/>
              </w:rPr>
              <w:t>ö</w:t>
            </w:r>
            <w:r>
              <w:rPr>
                <w:lang w:val="de-DE"/>
              </w:rPr>
              <w:t>gerung von 20 bis 30 Sekunden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42fc5284-e99a-4bd5-8a65-cef06</w:t>
            </w:r>
            <w:r>
              <w:rPr>
                <w:noProof/>
                <w:sz w:val="2"/>
              </w:rPr>
              <w:t>eca2384</w:t>
            </w:r>
          </w:p>
        </w:tc>
        <w:tc>
          <w:tcPr>
            <w:tcW w:w="7407" w:type="dxa"/>
            <w:shd w:val="clear" w:color="auto" w:fill="F2F2F2" w:themeFill="background1" w:themeFillShade="F2"/>
          </w:tcPr>
          <w:p w:rsidR="00000000" w:rsidRDefault="00BD6E96">
            <w:pPr>
              <w:rPr>
                <w:noProof/>
              </w:rPr>
            </w:pPr>
            <w:r>
              <w:rPr>
                <w:noProof/>
              </w:rPr>
              <w:t>Streaming must begin within 30 minutes of the event start (default-level account setting)</w:t>
            </w:r>
          </w:p>
        </w:tc>
        <w:tc>
          <w:tcPr>
            <w:tcW w:w="7407" w:type="dxa"/>
          </w:tcPr>
          <w:p w:rsidR="00000000" w:rsidRDefault="00BD6E96">
            <w:pPr>
              <w:rPr>
                <w:lang w:val="de-DE"/>
              </w:rPr>
            </w:pPr>
            <w:r>
              <w:rPr>
                <w:lang w:val="de-DE"/>
              </w:rPr>
              <w:t>Das Streaming muss innerhalb von 30 Minuten nach dem Start des Ereignisses beginnen (Standardeinstellung f</w:t>
            </w:r>
            <w:r>
              <w:rPr>
                <w:lang w:val="de-DE"/>
              </w:rPr>
              <w:t>ü</w:t>
            </w:r>
            <w:r>
              <w:rPr>
                <w:lang w:val="de-DE"/>
              </w:rPr>
              <w:t>r das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5b7afcec-137f-4af0-a387-e9e08189fd03</w:t>
            </w:r>
          </w:p>
        </w:tc>
        <w:tc>
          <w:tcPr>
            <w:tcW w:w="7407" w:type="dxa"/>
            <w:shd w:val="clear" w:color="auto" w:fill="F2F2F2" w:themeFill="background1" w:themeFillShade="F2"/>
          </w:tcPr>
          <w:p w:rsidR="00000000" w:rsidRDefault="00BD6E96">
            <w:pPr>
              <w:rPr>
                <w:noProof/>
              </w:rPr>
            </w:pPr>
            <w:r>
              <w:rPr>
                <w:noProof/>
              </w:rPr>
              <w:t>For users using Internet Explorer, version 10 or later is required</w:t>
            </w:r>
          </w:p>
        </w:tc>
        <w:tc>
          <w:tcPr>
            <w:tcW w:w="7407" w:type="dxa"/>
          </w:tcPr>
          <w:p w:rsidR="00000000" w:rsidRDefault="00BD6E96">
            <w:pPr>
              <w:rPr>
                <w:lang w:val="de-DE"/>
              </w:rPr>
            </w:pPr>
            <w:r>
              <w:rPr>
                <w:lang w:val="de-DE"/>
              </w:rPr>
              <w:t>F</w:t>
            </w:r>
            <w:r>
              <w:rPr>
                <w:lang w:val="de-DE"/>
              </w:rPr>
              <w:t>ü</w:t>
            </w:r>
            <w:r>
              <w:rPr>
                <w:lang w:val="de-DE"/>
              </w:rPr>
              <w:t>r Benutzer, die Internet Explorer verwenden, ist Version 10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0a8657da-d494-4196-a8a8-f4f431be958d</w:t>
            </w:r>
          </w:p>
        </w:tc>
        <w:tc>
          <w:tcPr>
            <w:tcW w:w="7407" w:type="dxa"/>
            <w:shd w:val="clear" w:color="auto" w:fill="F2F2F2" w:themeFill="background1" w:themeFillShade="F2"/>
          </w:tcPr>
          <w:p w:rsidR="00000000" w:rsidRDefault="00BD6E96">
            <w:pPr>
              <w:rPr>
                <w:noProof/>
              </w:rPr>
            </w:pPr>
            <w:r>
              <w:rPr>
                <w:noProof/>
              </w:rPr>
              <w:t>Steps to broadcast a liv</w:t>
            </w:r>
            <w:r>
              <w:rPr>
                <w:noProof/>
              </w:rPr>
              <w:t>e event</w:t>
            </w:r>
          </w:p>
        </w:tc>
        <w:tc>
          <w:tcPr>
            <w:tcW w:w="7407" w:type="dxa"/>
          </w:tcPr>
          <w:p w:rsidR="00000000" w:rsidRDefault="00BD6E96">
            <w:pPr>
              <w:rPr>
                <w:lang w:val="de-DE"/>
              </w:rPr>
            </w:pPr>
            <w:r>
              <w:rPr>
                <w:lang w:val="de-DE"/>
              </w:rPr>
              <w:t xml:space="preserve">Schritte zum </w:t>
            </w:r>
            <w:r>
              <w:rPr>
                <w:lang w:val="de-DE"/>
              </w:rPr>
              <w:t>Ü</w:t>
            </w:r>
            <w:r>
              <w:rPr>
                <w:lang w:val="de-DE"/>
              </w:rPr>
              <w:t>bertragen eines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6306031f-07c0-4ac7-9ec2-6512c0f748ea</w:t>
            </w:r>
          </w:p>
        </w:tc>
        <w:tc>
          <w:tcPr>
            <w:tcW w:w="7407" w:type="dxa"/>
            <w:shd w:val="clear" w:color="auto" w:fill="F2F2F2" w:themeFill="background1" w:themeFillShade="F2"/>
          </w:tcPr>
          <w:p w:rsidR="00000000" w:rsidRDefault="00BD6E96">
            <w:pPr>
              <w:rPr>
                <w:noProof/>
              </w:rPr>
            </w:pPr>
            <w:r>
              <w:rPr>
                <w:noProof/>
              </w:rPr>
              <w:t>To stream your live event using the Live module, you will complete the following tasks:</w:t>
            </w:r>
          </w:p>
        </w:tc>
        <w:tc>
          <w:tcPr>
            <w:tcW w:w="7407" w:type="dxa"/>
          </w:tcPr>
          <w:p w:rsidR="00000000" w:rsidRDefault="00BD6E96">
            <w:pPr>
              <w:rPr>
                <w:lang w:val="de-DE"/>
              </w:rPr>
            </w:pPr>
            <w:r>
              <w:rPr>
                <w:lang w:val="de-DE"/>
              </w:rPr>
              <w:t>Um Ihr Live-Ereignis mit dem Live-Modul zu streamen, f</w:t>
            </w:r>
            <w:r>
              <w:rPr>
                <w:lang w:val="de-DE"/>
              </w:rPr>
              <w:t>ü</w:t>
            </w:r>
            <w:r>
              <w:rPr>
                <w:lang w:val="de-DE"/>
              </w:rPr>
              <w:t>hren Sie die folgende</w:t>
            </w:r>
            <w:r>
              <w:rPr>
                <w:lang w:val="de-DE"/>
              </w:rPr>
              <w:t>n Aufgaben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9ab5a1cb-d544-4e64-9bf1-c1b6bb915c9f</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 neues Ereignis mit dem Video Cloud Live-Modul</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55775e94-ade6-47bf-be4e-54b4b690f4d9</w:t>
            </w:r>
          </w:p>
        </w:tc>
        <w:tc>
          <w:tcPr>
            <w:tcW w:w="7407" w:type="dxa"/>
            <w:shd w:val="clear" w:color="auto" w:fill="F2F2F2" w:themeFill="background1" w:themeFillShade="F2"/>
          </w:tcPr>
          <w:p w:rsidR="00000000" w:rsidRDefault="00BD6E96">
            <w:pPr>
              <w:rPr>
                <w:noProof/>
              </w:rPr>
            </w:pPr>
            <w:r>
              <w:rPr>
                <w:rStyle w:val="mqInternal"/>
                <w:noProof/>
              </w:rPr>
              <w:t>[1}</w:t>
            </w:r>
            <w:r>
              <w:rPr>
                <w:noProof/>
              </w:rPr>
              <w:t>Configure your encoder</w:t>
            </w:r>
            <w:r>
              <w:rPr>
                <w:rStyle w:val="mqInternal"/>
                <w:noProof/>
              </w:rPr>
              <w:t>{2</w:t>
            </w:r>
            <w:r>
              <w:rPr>
                <w:rStyle w:val="mqInternal"/>
                <w:noProof/>
              </w:rPr>
              <w:t>]</w:t>
            </w:r>
          </w:p>
        </w:tc>
        <w:tc>
          <w:tcPr>
            <w:tcW w:w="7407" w:type="dxa"/>
          </w:tcPr>
          <w:p w:rsidR="00000000" w:rsidRDefault="00BD6E96">
            <w:pPr>
              <w:rPr>
                <w:lang w:val="de-DE"/>
              </w:rPr>
            </w:pPr>
            <w:r>
              <w:rPr>
                <w:rStyle w:val="mqInternal"/>
                <w:noProof/>
                <w:lang w:val="de-DE"/>
              </w:rPr>
              <w:t>[1}</w:t>
            </w:r>
            <w:r>
              <w:rPr>
                <w:lang w:val="de-DE"/>
              </w:rPr>
              <w:t>Konfigurieren Sie Ihren Encoder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d24b273f-b965-468e-aa43-a25323057068</w:t>
            </w:r>
          </w:p>
        </w:tc>
        <w:tc>
          <w:tcPr>
            <w:tcW w:w="7407" w:type="dxa"/>
            <w:shd w:val="clear" w:color="auto" w:fill="F2F2F2" w:themeFill="background1" w:themeFillShade="F2"/>
          </w:tcPr>
          <w:p w:rsidR="00000000" w:rsidRDefault="00BD6E96">
            <w:pPr>
              <w:rPr>
                <w:noProof/>
              </w:rPr>
            </w:pPr>
            <w:r>
              <w:rPr>
                <w:rStyle w:val="mqInternal"/>
                <w:noProof/>
              </w:rPr>
              <w:t>[1}</w:t>
            </w:r>
            <w:r>
              <w:rPr>
                <w:noProof/>
              </w:rPr>
              <w:t>Publish the live stream</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t>
            </w:r>
            <w:r>
              <w:rPr>
                <w:lang w:val="de-DE"/>
              </w:rPr>
              <w:t>ö</w:t>
            </w:r>
            <w:r>
              <w:rPr>
                <w:lang w:val="de-DE"/>
              </w:rPr>
              <w:t>ffentlichen Sie den Live-Stream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4fc591f6-0e47-4fe4-8071-a59e101b325d</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a clip from the live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Erstellen Sie einen Clip aus dem Live-Event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404eff4c-06a5-4e0d-81ad-1668bfa788ce</w:t>
            </w:r>
          </w:p>
        </w:tc>
        <w:tc>
          <w:tcPr>
            <w:tcW w:w="7407" w:type="dxa"/>
            <w:shd w:val="clear" w:color="auto" w:fill="F2F2F2" w:themeFill="background1" w:themeFillShade="F2"/>
          </w:tcPr>
          <w:p w:rsidR="00000000" w:rsidRDefault="00BD6E96">
            <w:pPr>
              <w:rPr>
                <w:noProof/>
              </w:rPr>
            </w:pPr>
            <w:r>
              <w:rPr>
                <w:noProof/>
              </w:rPr>
              <w:t>Creating a new live event</w:t>
            </w:r>
          </w:p>
        </w:tc>
        <w:tc>
          <w:tcPr>
            <w:tcW w:w="7407" w:type="dxa"/>
          </w:tcPr>
          <w:p w:rsidR="00000000" w:rsidRDefault="00BD6E96">
            <w:pPr>
              <w:rPr>
                <w:lang w:val="de-DE"/>
              </w:rPr>
            </w:pPr>
            <w:r>
              <w:rPr>
                <w:lang w:val="de-DE"/>
              </w:rPr>
              <w:t>Erstellen eines neuen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58a8d9ae-0e2f-40de-85c7-f5610751e769</w:t>
            </w:r>
          </w:p>
        </w:tc>
        <w:tc>
          <w:tcPr>
            <w:tcW w:w="7407" w:type="dxa"/>
            <w:shd w:val="clear" w:color="auto" w:fill="F2F2F2" w:themeFill="background1" w:themeFillShade="F2"/>
          </w:tcPr>
          <w:p w:rsidR="00000000" w:rsidRDefault="00BD6E96">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BD6E96">
            <w:pPr>
              <w:rPr>
                <w:lang w:val="de-DE"/>
              </w:rPr>
            </w:pPr>
            <w:r>
              <w:rPr>
                <w:lang w:val="de-DE"/>
              </w:rPr>
              <w:t>Navigi</w:t>
            </w:r>
            <w:r>
              <w:rPr>
                <w:lang w:val="de-DE"/>
              </w:rPr>
              <w:t xml:space="preserve">eren Sie in einem Browserfenster zu </w:t>
            </w:r>
            <w:r>
              <w:rPr>
                <w:rStyle w:val="mqInternal"/>
                <w:noProof/>
                <w:lang w:val="de-DE"/>
              </w:rPr>
              <w:t>[1}</w:t>
            </w:r>
            <w:r>
              <w:rPr>
                <w:lang w:val="de-DE"/>
              </w:rPr>
              <w:t>Video Cloud Studio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02ddb883-995c-4997-98da-ba9cf353c62b</w:t>
            </w:r>
          </w:p>
        </w:tc>
        <w:tc>
          <w:tcPr>
            <w:tcW w:w="7407" w:type="dxa"/>
            <w:shd w:val="clear" w:color="auto" w:fill="F2F2F2" w:themeFill="background1" w:themeFillShade="F2"/>
          </w:tcPr>
          <w:p w:rsidR="00000000" w:rsidRDefault="00BD6E96">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BD6E96">
            <w:pPr>
              <w:rPr>
                <w:lang w:val="de-DE"/>
              </w:rPr>
            </w:pPr>
            <w:r>
              <w:rPr>
                <w:lang w:val="de-DE"/>
              </w:rPr>
              <w:t>Geben Sie Ihre Video Cloud-Anmeldeinformationen ein und klicken Sie auf</w:t>
            </w:r>
            <w:r>
              <w:rPr>
                <w:rStyle w:val="mqInternal"/>
                <w:noProof/>
                <w:lang w:val="de-DE"/>
              </w:rPr>
              <w:t>[1}</w:t>
            </w:r>
            <w:r>
              <w:rPr>
                <w:lang w:val="de-DE"/>
              </w:rPr>
              <w:t xml:space="preserve"> Einloggen.</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48866337-bda7-40b3-bb00-b444d7f0fd3e</w:t>
            </w:r>
          </w:p>
        </w:tc>
        <w:tc>
          <w:tcPr>
            <w:tcW w:w="7407" w:type="dxa"/>
            <w:shd w:val="clear" w:color="auto" w:fill="F2F2F2" w:themeFill="background1" w:themeFillShade="F2"/>
          </w:tcPr>
          <w:p w:rsidR="00000000" w:rsidRDefault="00BD6E96">
            <w:pPr>
              <w:rPr>
                <w:noProof/>
              </w:rPr>
            </w:pPr>
            <w:r>
              <w:rPr>
                <w:noProof/>
              </w:rPr>
              <w:t>The current Video Cloud account name will appear in the upper right corner of the page.</w:t>
            </w:r>
          </w:p>
        </w:tc>
        <w:tc>
          <w:tcPr>
            <w:tcW w:w="7407" w:type="dxa"/>
          </w:tcPr>
          <w:p w:rsidR="00000000" w:rsidRDefault="00BD6E96">
            <w:pPr>
              <w:rPr>
                <w:lang w:val="de-DE"/>
              </w:rPr>
            </w:pPr>
            <w:r>
              <w:rPr>
                <w:lang w:val="de-DE"/>
              </w:rPr>
              <w:t>Der aktuelle Name des Video Cloud-Kontos wird in der oberen rechten Ecke der Seite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1d458f74-5cd9-4d4f-930c-</w:t>
            </w:r>
            <w:r>
              <w:rPr>
                <w:noProof/>
                <w:sz w:val="2"/>
              </w:rPr>
              <w:t>a4d973bcdc1f</w:t>
            </w:r>
          </w:p>
        </w:tc>
        <w:tc>
          <w:tcPr>
            <w:tcW w:w="7407" w:type="dxa"/>
            <w:shd w:val="clear" w:color="auto" w:fill="F2F2F2" w:themeFill="background1" w:themeFillShade="F2"/>
          </w:tcPr>
          <w:p w:rsidR="00000000" w:rsidRDefault="00BD6E96">
            <w:pPr>
              <w:rPr>
                <w:noProof/>
              </w:rPr>
            </w:pPr>
            <w:r>
              <w:rPr>
                <w:noProof/>
              </w:rPr>
              <w:t>If you have multiple accounts, click the account selector drop down and select the account you would like to save the live asset in.</w:t>
            </w:r>
          </w:p>
        </w:tc>
        <w:tc>
          <w:tcPr>
            <w:tcW w:w="7407" w:type="dxa"/>
          </w:tcPr>
          <w:p w:rsidR="00000000" w:rsidRDefault="00BD6E96">
            <w:pPr>
              <w:rPr>
                <w:lang w:val="de-DE"/>
              </w:rPr>
            </w:pPr>
            <w:r>
              <w:rPr>
                <w:lang w:val="de-DE"/>
              </w:rPr>
              <w:t>Wenn Sie mehrere Konten haben, klicken Sie auf die Dropdown-Liste Kontoauswahl und w</w:t>
            </w:r>
            <w:r>
              <w:rPr>
                <w:lang w:val="de-DE"/>
              </w:rPr>
              <w:t>ä</w:t>
            </w:r>
            <w:r>
              <w:rPr>
                <w:lang w:val="de-DE"/>
              </w:rPr>
              <w:t>hlen Sie das Konto aus, i</w:t>
            </w:r>
            <w:r>
              <w:rPr>
                <w:lang w:val="de-DE"/>
              </w:rPr>
              <w:t>n dem Sie das Live-Asset speichern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ef589656-f488-4147-b3d0-dd40e0bd6925</w:t>
            </w:r>
          </w:p>
        </w:tc>
        <w:tc>
          <w:tcPr>
            <w:tcW w:w="7407" w:type="dxa"/>
            <w:shd w:val="clear" w:color="auto" w:fill="F2F2F2" w:themeFill="background1" w:themeFillShade="F2"/>
          </w:tcPr>
          <w:p w:rsidR="00000000" w:rsidRDefault="00BD6E96">
            <w:pPr>
              <w:rPr>
                <w:noProof/>
              </w:rPr>
            </w:pPr>
            <w:r>
              <w:rPr>
                <w:noProof/>
              </w:rPr>
              <w:t>If you select an account that has not been enabled for Live, the Live module will open in trial mode.</w:t>
            </w:r>
          </w:p>
        </w:tc>
        <w:tc>
          <w:tcPr>
            <w:tcW w:w="7407" w:type="dxa"/>
          </w:tcPr>
          <w:p w:rsidR="00000000" w:rsidRDefault="00BD6E96">
            <w:pPr>
              <w:rPr>
                <w:lang w:val="de-DE"/>
              </w:rPr>
            </w:pPr>
            <w:r>
              <w:rPr>
                <w:lang w:val="de-DE"/>
              </w:rPr>
              <w:t>Wenn Sie ein Konto ausw</w:t>
            </w:r>
            <w:r>
              <w:rPr>
                <w:lang w:val="de-DE"/>
              </w:rPr>
              <w:t>ä</w:t>
            </w:r>
            <w:r>
              <w:rPr>
                <w:lang w:val="de-DE"/>
              </w:rPr>
              <w:t>hlen, das f</w:t>
            </w:r>
            <w:r>
              <w:rPr>
                <w:lang w:val="de-DE"/>
              </w:rPr>
              <w:t>ü</w:t>
            </w:r>
            <w:r>
              <w:rPr>
                <w:lang w:val="de-DE"/>
              </w:rPr>
              <w:t>r Live nicht aktiviert wurde, wi</w:t>
            </w:r>
            <w:r>
              <w:rPr>
                <w:lang w:val="de-DE"/>
              </w:rPr>
              <w:t>rd das Live-Modul im Testmodus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adfebc99-be21-49fd-868a-76c0c89182f3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 xml:space="preserve"> Wohnen</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83cd806e-c900-4689-98df-57119066f196</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Ereignis erstellen</w:t>
            </w:r>
            <w:r>
              <w:rPr>
                <w:rStyle w:val="mqInternal"/>
                <w:noProof/>
                <w:lang w:val="de-DE"/>
              </w:rPr>
              <w:t>{2]</w:t>
            </w:r>
            <w:r>
              <w:rPr>
                <w:lang w:val="de-DE"/>
              </w:rPr>
              <w:t xml:space="preserve"> Schaltfl</w:t>
            </w:r>
            <w:r>
              <w:rPr>
                <w:lang w:val="de-DE"/>
              </w:rPr>
              <w:t>ä</w:t>
            </w:r>
            <w:r>
              <w:rPr>
                <w:lang w:val="de-DE"/>
              </w:rPr>
              <w:t>che, um ein neues Ereignis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0fdbf1b8-9480-4d5b-afb5-c0d9f2cb3ec6</w:t>
            </w:r>
          </w:p>
        </w:tc>
        <w:tc>
          <w:tcPr>
            <w:tcW w:w="7407" w:type="dxa"/>
            <w:shd w:val="clear" w:color="auto" w:fill="F2F2F2" w:themeFill="background1" w:themeFillShade="F2"/>
          </w:tcPr>
          <w:p w:rsidR="00000000" w:rsidRDefault="00BD6E96">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Veranstaltungsname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0fa8472e-db3f-4de1-aac2-3dc3ed85f160</w:t>
            </w:r>
          </w:p>
        </w:tc>
        <w:tc>
          <w:tcPr>
            <w:tcW w:w="7407" w:type="dxa"/>
            <w:shd w:val="clear" w:color="auto" w:fill="F2F2F2" w:themeFill="background1" w:themeFillShade="F2"/>
          </w:tcPr>
          <w:p w:rsidR="00000000" w:rsidRDefault="00BD6E96">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BD6E96">
            <w:pPr>
              <w:rPr>
                <w:lang w:val="de-DE"/>
              </w:rPr>
            </w:pPr>
            <w:r>
              <w:rPr>
                <w:lang w:val="de-DE"/>
              </w:rPr>
              <w:t xml:space="preserve">Geben Sie einige ein </w:t>
            </w:r>
            <w:r>
              <w:rPr>
                <w:rStyle w:val="mqInternal"/>
                <w:noProof/>
                <w:lang w:val="de-DE"/>
              </w:rPr>
              <w:t>[1}</w:t>
            </w:r>
            <w:r>
              <w:rPr>
                <w:lang w:val="de-DE"/>
              </w:rPr>
              <w:t>Stichworte</w:t>
            </w:r>
            <w:r>
              <w:rPr>
                <w:rStyle w:val="mqInternal"/>
                <w:noProof/>
                <w:lang w:val="de-DE"/>
              </w:rPr>
              <w:t>{2]</w:t>
            </w:r>
            <w:r>
              <w:rPr>
                <w:lang w:val="de-DE"/>
              </w:rPr>
              <w:t xml:space="preserve"> F</w:t>
            </w:r>
            <w:r>
              <w:rPr>
                <w:lang w:val="de-DE"/>
              </w:rPr>
              <w:t>ü</w:t>
            </w:r>
            <w:r>
              <w:rPr>
                <w:lang w:val="de-DE"/>
              </w:rPr>
              <w:t>r das 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c88e2cf7-4768-4a30-a878-17a9bf1bb263</w:t>
            </w:r>
          </w:p>
        </w:tc>
        <w:tc>
          <w:tcPr>
            <w:tcW w:w="7407" w:type="dxa"/>
            <w:shd w:val="clear" w:color="auto" w:fill="F2F2F2" w:themeFill="background1" w:themeFillShade="F2"/>
          </w:tcPr>
          <w:p w:rsidR="00000000" w:rsidRDefault="00BD6E96">
            <w:pPr>
              <w:rPr>
                <w:noProof/>
              </w:rPr>
            </w:pPr>
            <w:r>
              <w:rPr>
                <w:noProof/>
              </w:rPr>
              <w:t>If your account has been configured with required custom fields, make sure the custom f</w:t>
            </w:r>
            <w:r>
              <w:rPr>
                <w:noProof/>
              </w:rPr>
              <w:t>ields are assigned values.</w:t>
            </w:r>
          </w:p>
        </w:tc>
        <w:tc>
          <w:tcPr>
            <w:tcW w:w="7407" w:type="dxa"/>
          </w:tcPr>
          <w:p w:rsidR="00000000" w:rsidRDefault="00BD6E96">
            <w:pPr>
              <w:rPr>
                <w:lang w:val="de-DE"/>
              </w:rPr>
            </w:pPr>
            <w:r>
              <w:rPr>
                <w:lang w:val="de-DE"/>
              </w:rPr>
              <w:t>Wenn Ihr Konto mit den erforderlichen benutzerdefinierten Feldern konfiguriert wurde, stellen Sie sicher, dass den benutzerdefinierten Feldern Werte zugewiesen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ae08d93c-2306-4532-a364-c175d0b641b7</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Live Inge</w:t>
            </w:r>
            <w:r>
              <w:rPr>
                <w:noProof/>
              </w:rPr>
              <w:t>st Profile</w:t>
            </w:r>
            <w:r>
              <w:rPr>
                <w:rStyle w:val="mqInternal"/>
                <w:noProof/>
              </w:rPr>
              <w:t>{2]</w:t>
            </w:r>
            <w:r>
              <w:rPr>
                <w:noProof/>
              </w:rPr>
              <w:t xml:space="preserve"> from the dropdown list.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2049721d-2889-46cc-8220-e213ce67174d</w:t>
            </w:r>
          </w:p>
        </w:tc>
        <w:tc>
          <w:tcPr>
            <w:tcW w:w="7407" w:type="dxa"/>
            <w:shd w:val="clear" w:color="auto" w:fill="F2F2F2" w:themeFill="background1" w:themeFillShade="F2"/>
          </w:tcPr>
          <w:p w:rsidR="00000000" w:rsidRDefault="00BD6E96">
            <w:pPr>
              <w:rPr>
                <w:noProof/>
              </w:rPr>
            </w:pPr>
            <w:r>
              <w:rPr>
                <w:noProof/>
              </w:rPr>
              <w:t>The live ingest profile controls the number and quality of live renditions that are created.</w:t>
            </w:r>
          </w:p>
        </w:tc>
        <w:tc>
          <w:tcPr>
            <w:tcW w:w="7407" w:type="dxa"/>
          </w:tcPr>
          <w:p w:rsidR="00000000" w:rsidRDefault="00BD6E96">
            <w:pPr>
              <w:rPr>
                <w:lang w:val="de-DE"/>
              </w:rPr>
            </w:pPr>
            <w:r>
              <w:rPr>
                <w:lang w:val="de-DE"/>
              </w:rPr>
              <w:t>Das Live-Aufnahmeprofil steuert die Anzahl und Qualit</w:t>
            </w:r>
            <w:r>
              <w:rPr>
                <w:lang w:val="de-DE"/>
              </w:rPr>
              <w:t>ä</w:t>
            </w:r>
            <w:r>
              <w:rPr>
                <w:lang w:val="de-DE"/>
              </w:rPr>
              <w:t>t der erstellten Live-Wiedergaben.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78276636-20dc-4c2a-8796-c28877aa7fd5</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Konvertieren Sie das Ereignis nach Abschluss in ein Video-Asset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671303d5-9914-45eb-b7c2-e2895f257b6a</w:t>
            </w:r>
          </w:p>
        </w:tc>
        <w:tc>
          <w:tcPr>
            <w:tcW w:w="7407" w:type="dxa"/>
            <w:shd w:val="clear" w:color="auto" w:fill="F2F2F2" w:themeFill="background1" w:themeFillShade="F2"/>
          </w:tcPr>
          <w:p w:rsidR="00000000" w:rsidRDefault="00BD6E96">
            <w:pPr>
              <w:rPr>
                <w:noProof/>
              </w:rPr>
            </w:pPr>
            <w:r>
              <w:rPr>
                <w:noProof/>
              </w:rPr>
              <w:t>This will save the event as a video in the Media module.</w:t>
            </w:r>
          </w:p>
        </w:tc>
        <w:tc>
          <w:tcPr>
            <w:tcW w:w="7407" w:type="dxa"/>
          </w:tcPr>
          <w:p w:rsidR="00000000" w:rsidRDefault="00BD6E96">
            <w:pPr>
              <w:rPr>
                <w:lang w:val="de-DE"/>
              </w:rPr>
            </w:pPr>
            <w:r>
              <w:rPr>
                <w:lang w:val="de-DE"/>
              </w:rPr>
              <w:t>Dadurch wird das Ereignis als Video im Medienmodul gespeichert.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8fea1243-457d-4532-9</w:t>
            </w:r>
            <w:r>
              <w:rPr>
                <w:noProof/>
                <w:sz w:val="2"/>
              </w:rPr>
              <w:t>fb6-3ec9c1cdcd9f</w:t>
            </w:r>
          </w:p>
        </w:tc>
        <w:tc>
          <w:tcPr>
            <w:tcW w:w="7407" w:type="dxa"/>
            <w:shd w:val="clear" w:color="auto" w:fill="F2F2F2" w:themeFill="background1" w:themeFillShade="F2"/>
          </w:tcPr>
          <w:p w:rsidR="00000000" w:rsidRDefault="00BD6E96">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BD6E96">
            <w:pPr>
              <w:rPr>
                <w:lang w:val="de-DE"/>
              </w:rPr>
            </w:pPr>
            <w:r>
              <w:rPr>
                <w:lang w:val="de-DE"/>
              </w:rPr>
              <w:t>W</w:t>
            </w:r>
            <w:r>
              <w:rPr>
                <w:lang w:val="de-DE"/>
              </w:rPr>
              <w:t>ä</w:t>
            </w:r>
            <w:r>
              <w:rPr>
                <w:lang w:val="de-DE"/>
              </w:rPr>
              <w:t xml:space="preserve">hle aus </w:t>
            </w:r>
            <w:r>
              <w:rPr>
                <w:rStyle w:val="mqInternal"/>
                <w:noProof/>
                <w:lang w:val="de-DE"/>
              </w:rPr>
              <w:t>[1}</w:t>
            </w:r>
            <w:r>
              <w:rPr>
                <w:lang w:val="de-DE"/>
              </w:rPr>
              <w:t>Region</w:t>
            </w:r>
            <w:r>
              <w:rPr>
                <w:rStyle w:val="mqInternal"/>
                <w:noProof/>
                <w:lang w:val="de-DE"/>
              </w:rPr>
              <w:t>{2]</w:t>
            </w:r>
            <w:r>
              <w:rPr>
                <w:lang w:val="de-DE"/>
              </w:rPr>
              <w:t xml:space="preserve"> am n</w:t>
            </w:r>
            <w:r>
              <w:rPr>
                <w:lang w:val="de-DE"/>
              </w:rPr>
              <w:t>ä</w:t>
            </w:r>
            <w:r>
              <w:rPr>
                <w:lang w:val="de-DE"/>
              </w:rPr>
              <w:t>chsten zu Ihrem Standort.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0536894a-f0e9-4e7a-8f76-57f3420e2aac</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ERWEITERT</w:t>
            </w:r>
            <w:r>
              <w:rPr>
                <w:lang w:val="de-DE"/>
              </w:rPr>
              <w:t>E OPTIONEN</w:t>
            </w:r>
            <w:r>
              <w:rPr>
                <w:rStyle w:val="mqInternal"/>
                <w:noProof/>
                <w:lang w:val="de-DE"/>
              </w:rPr>
              <w:t>{2]</w:t>
            </w:r>
            <w:r>
              <w:rPr>
                <w:lang w:val="de-DE"/>
              </w:rPr>
              <w:t xml:space="preserve"> Link, um die erweiterten Optionen zu erweitern.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024f9560-09a9-4170-a43c-3feeba712f72</w:t>
            </w:r>
          </w:p>
        </w:tc>
        <w:tc>
          <w:tcPr>
            <w:tcW w:w="7407" w:type="dxa"/>
            <w:shd w:val="clear" w:color="auto" w:fill="F2F2F2" w:themeFill="background1" w:themeFillShade="F2"/>
          </w:tcPr>
          <w:p w:rsidR="00000000" w:rsidRDefault="00BD6E96">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BD6E96">
            <w:pPr>
              <w:rPr>
                <w:lang w:val="de-DE"/>
              </w:rPr>
            </w:pPr>
            <w:r>
              <w:rPr>
                <w:lang w:val="de-DE"/>
              </w:rPr>
              <w:t xml:space="preserve">Stellen Sie die </w:t>
            </w:r>
            <w:r>
              <w:rPr>
                <w:rStyle w:val="mqInternal"/>
                <w:noProof/>
                <w:lang w:val="de-DE"/>
              </w:rPr>
              <w:t>[1}</w:t>
            </w:r>
            <w:r>
              <w:rPr>
                <w:lang w:val="de-DE"/>
              </w:rPr>
              <w:t>Zeit erneut verbinden</w:t>
            </w:r>
            <w:r>
              <w:rPr>
                <w:rStyle w:val="mqInternal"/>
                <w:noProof/>
                <w:lang w:val="de-DE"/>
              </w:rPr>
              <w:t>{2]</w:t>
            </w:r>
            <w:r>
              <w:rPr>
                <w:lang w:val="de-DE"/>
              </w:rPr>
              <w:t xml:space="preserve"> bis 10 Minuten (Standard).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dc4fa63f-95b5-4edc-9e91-707ac58f236a</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Secure Reliable Transport (SRT)</w:t>
            </w:r>
            <w:r>
              <w:rPr>
                <w:rStyle w:val="mqInternal"/>
                <w:noProof/>
              </w:rPr>
              <w:t>{2]</w:t>
            </w:r>
            <w:r>
              <w:rPr>
                <w:noProof/>
              </w:rPr>
              <w:t xml:space="preserve"> from the </w:t>
            </w:r>
            <w:r>
              <w:rPr>
                <w:rStyle w:val="mqInternal"/>
                <w:noProof/>
              </w:rPr>
              <w:t>[1}</w:t>
            </w:r>
            <w:r>
              <w:rPr>
                <w:noProof/>
              </w:rPr>
              <w:t>Input Format</w:t>
            </w:r>
            <w:r>
              <w:rPr>
                <w:rStyle w:val="mqInternal"/>
                <w:noProof/>
              </w:rPr>
              <w:t>{2]</w:t>
            </w:r>
            <w:r>
              <w:rPr>
                <w:noProof/>
              </w:rPr>
              <w:t xml:space="preserve"> dropdown menu.</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Sicherer zuverl</w:t>
            </w:r>
            <w:r>
              <w:rPr>
                <w:lang w:val="de-DE"/>
              </w:rPr>
              <w:t>ä</w:t>
            </w:r>
            <w:r>
              <w:rPr>
                <w:lang w:val="de-DE"/>
              </w:rPr>
              <w:t>ssiger Transport (SRT)</w:t>
            </w:r>
            <w:r>
              <w:rPr>
                <w:rStyle w:val="mqInternal"/>
                <w:noProof/>
                <w:lang w:val="de-DE"/>
              </w:rPr>
              <w:t>{2]</w:t>
            </w:r>
            <w:r>
              <w:rPr>
                <w:lang w:val="de-DE"/>
              </w:rPr>
              <w:t xml:space="preserve"> von dem </w:t>
            </w:r>
            <w:r>
              <w:rPr>
                <w:rStyle w:val="mqInternal"/>
                <w:noProof/>
                <w:lang w:val="de-DE"/>
              </w:rPr>
              <w:t>[1}</w:t>
            </w:r>
            <w:r>
              <w:rPr>
                <w:lang w:val="de-DE"/>
              </w:rPr>
              <w:t>Eingabeformat</w:t>
            </w:r>
            <w:r>
              <w:rPr>
                <w:rStyle w:val="mqInternal"/>
                <w:noProof/>
                <w:lang w:val="de-DE"/>
              </w:rPr>
              <w:t>{2]</w:t>
            </w:r>
            <w:r>
              <w:rPr>
                <w:lang w:val="de-DE"/>
              </w:rPr>
              <w:t xml:space="preserve"> Dropdown-Men</w:t>
            </w:r>
            <w:r>
              <w:rPr>
                <w:lang w:val="de-DE"/>
              </w:rPr>
              <w:t>ü</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7aa3e173-e88f-4e4b-86c7-ef2406d9df9f</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a set of IP addresses that are allowed to connect to the SRT endpoint.</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CIDR Whitelist</w:t>
            </w:r>
            <w:r>
              <w:rPr>
                <w:rStyle w:val="mqInternal"/>
                <w:noProof/>
                <w:lang w:val="de-DE"/>
              </w:rPr>
              <w:t>{2]</w:t>
            </w:r>
            <w:r>
              <w:rPr>
                <w:lang w:val="de-DE"/>
              </w:rPr>
              <w:t xml:space="preserve"> Geben Sie im Abschnitt eine Reihe von IP-Adressen ein, die eine Verbindung zu</w:t>
            </w:r>
            <w:r>
              <w:rPr>
                <w:lang w:val="de-DE"/>
              </w:rPr>
              <w:t>m SRT-Endpunkt herstellen d</w:t>
            </w:r>
            <w:r>
              <w:rPr>
                <w:lang w:val="de-DE"/>
              </w:rPr>
              <w:t>ü</w:t>
            </w:r>
            <w:r>
              <w:rPr>
                <w:lang w:val="de-DE"/>
              </w:rPr>
              <w:t>rfen.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1e55527a-a32f-4ad9-b956-359cc4203be6</w:t>
            </w:r>
          </w:p>
        </w:tc>
        <w:tc>
          <w:tcPr>
            <w:tcW w:w="7407" w:type="dxa"/>
            <w:shd w:val="clear" w:color="auto" w:fill="F2F2F2" w:themeFill="background1" w:themeFillShade="F2"/>
          </w:tcPr>
          <w:p w:rsidR="00000000" w:rsidRDefault="00BD6E96">
            <w:pPr>
              <w:rPr>
                <w:noProof/>
              </w:rPr>
            </w:pPr>
            <w:r>
              <w:rPr>
                <w:noProof/>
              </w:rPr>
              <w:t>This controls who can connect to the SRT endpoints.</w:t>
            </w:r>
          </w:p>
        </w:tc>
        <w:tc>
          <w:tcPr>
            <w:tcW w:w="7407" w:type="dxa"/>
          </w:tcPr>
          <w:p w:rsidR="00000000" w:rsidRDefault="00BD6E96">
            <w:pPr>
              <w:rPr>
                <w:lang w:val="de-DE"/>
              </w:rPr>
            </w:pPr>
            <w:r>
              <w:rPr>
                <w:lang w:val="de-DE"/>
              </w:rPr>
              <w:t>Hiermit wird gesteuert, wer eine Verbindung zu den SRT-Endpunkten herstellen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376113c5-6e9e-4010-8dc4-e0e3ab0a1940</w:t>
            </w:r>
          </w:p>
        </w:tc>
        <w:tc>
          <w:tcPr>
            <w:tcW w:w="7407" w:type="dxa"/>
            <w:shd w:val="clear" w:color="auto" w:fill="F2F2F2" w:themeFill="background1" w:themeFillShade="F2"/>
          </w:tcPr>
          <w:p w:rsidR="00000000" w:rsidRDefault="00BD6E96">
            <w:pPr>
              <w:rPr>
                <w:noProof/>
              </w:rPr>
            </w:pPr>
            <w:r>
              <w:rPr>
                <w:noProof/>
              </w:rPr>
              <w:t>Not</w:t>
            </w:r>
            <w:r>
              <w:rPr>
                <w:noProof/>
              </w:rPr>
              <w:t xml:space="preserve">e this option will only appear if the </w:t>
            </w:r>
            <w:r>
              <w:rPr>
                <w:rStyle w:val="mqInternal"/>
                <w:noProof/>
              </w:rPr>
              <w:t>[1}</w:t>
            </w:r>
            <w:r>
              <w:rPr>
                <w:noProof/>
              </w:rPr>
              <w:t>Input Format</w:t>
            </w:r>
            <w:r>
              <w:rPr>
                <w:rStyle w:val="mqInternal"/>
                <w:noProof/>
              </w:rPr>
              <w:t>{2]</w:t>
            </w:r>
            <w:r>
              <w:rPr>
                <w:noProof/>
              </w:rPr>
              <w:t xml:space="preserve"> is RTP or SRT.</w:t>
            </w:r>
          </w:p>
        </w:tc>
        <w:tc>
          <w:tcPr>
            <w:tcW w:w="7407" w:type="dxa"/>
          </w:tcPr>
          <w:p w:rsidR="00000000" w:rsidRDefault="00BD6E96">
            <w:pPr>
              <w:rPr>
                <w:lang w:val="de-DE"/>
              </w:rPr>
            </w:pPr>
            <w:r>
              <w:rPr>
                <w:lang w:val="de-DE"/>
              </w:rPr>
              <w:t xml:space="preserve">Beachten Sie, dass diese Option nur angezeigt wird, wenn die </w:t>
            </w:r>
            <w:r>
              <w:rPr>
                <w:rStyle w:val="mqInternal"/>
                <w:noProof/>
                <w:lang w:val="de-DE"/>
              </w:rPr>
              <w:t>[1}</w:t>
            </w:r>
            <w:r>
              <w:rPr>
                <w:lang w:val="de-DE"/>
              </w:rPr>
              <w:t>Eingabeformat</w:t>
            </w:r>
            <w:r>
              <w:rPr>
                <w:rStyle w:val="mqInternal"/>
                <w:noProof/>
                <w:lang w:val="de-DE"/>
              </w:rPr>
              <w:t>{2]</w:t>
            </w:r>
            <w:r>
              <w:rPr>
                <w:lang w:val="de-DE"/>
              </w:rPr>
              <w:t xml:space="preserve"> ist RTP oder SRT.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3ddc5c28-87b6-46d4-8cdb-8dfc0378a763</w:t>
            </w:r>
          </w:p>
        </w:tc>
        <w:tc>
          <w:tcPr>
            <w:tcW w:w="7407" w:type="dxa"/>
            <w:shd w:val="clear" w:color="auto" w:fill="F2F2F2" w:themeFill="background1" w:themeFillShade="F2"/>
          </w:tcPr>
          <w:p w:rsidR="00000000" w:rsidRDefault="00BD6E96">
            <w:pPr>
              <w:rPr>
                <w:noProof/>
              </w:rPr>
            </w:pPr>
            <w:r>
              <w:rPr>
                <w:noProof/>
              </w:rPr>
              <w:t xml:space="preserve">You can specify </w:t>
            </w:r>
            <w:r>
              <w:rPr>
                <w:rStyle w:val="mqInternal"/>
                <w:noProof/>
              </w:rPr>
              <w:t>[1}[2]{3]</w:t>
            </w:r>
            <w:r>
              <w:rPr>
                <w:noProof/>
              </w:rPr>
              <w:t xml:space="preserve"> to allow all netw</w:t>
            </w:r>
            <w:r>
              <w:rPr>
                <w:noProof/>
              </w:rPr>
              <w:t>orks.</w:t>
            </w:r>
          </w:p>
        </w:tc>
        <w:tc>
          <w:tcPr>
            <w:tcW w:w="7407" w:type="dxa"/>
          </w:tcPr>
          <w:p w:rsidR="00000000" w:rsidRDefault="00BD6E96">
            <w:pPr>
              <w:rPr>
                <w:lang w:val="de-DE"/>
              </w:rPr>
            </w:pPr>
            <w:r>
              <w:rPr>
                <w:lang w:val="de-DE"/>
              </w:rPr>
              <w:t>Sie k</w:t>
            </w:r>
            <w:r>
              <w:rPr>
                <w:lang w:val="de-DE"/>
              </w:rPr>
              <w:t>ö</w:t>
            </w:r>
            <w:r>
              <w:rPr>
                <w:lang w:val="de-DE"/>
              </w:rPr>
              <w:t xml:space="preserve">nnen angeben </w:t>
            </w:r>
            <w:r>
              <w:rPr>
                <w:rStyle w:val="mqInternal"/>
                <w:noProof/>
                <w:lang w:val="de-DE"/>
              </w:rPr>
              <w:t>[1}[2]{3]</w:t>
            </w:r>
            <w:r>
              <w:rPr>
                <w:lang w:val="de-DE"/>
              </w:rPr>
              <w:t xml:space="preserve"> um alle Netzwerke zuzulassen.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6f990b2e-78e6-4e38-96be-23e35376cce8</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Starten Sie das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fca87b7c-587f-455d-ad7b-8ea44450f163</w:t>
            </w:r>
          </w:p>
        </w:tc>
        <w:tc>
          <w:tcPr>
            <w:tcW w:w="7407" w:type="dxa"/>
            <w:shd w:val="clear" w:color="auto" w:fill="F2F2F2" w:themeFill="background1" w:themeFillShade="F2"/>
          </w:tcPr>
          <w:p w:rsidR="00000000" w:rsidRDefault="00BD6E96">
            <w:pPr>
              <w:rPr>
                <w:noProof/>
              </w:rPr>
            </w:pPr>
            <w:r>
              <w:rPr>
                <w:noProof/>
              </w:rPr>
              <w:t xml:space="preserve">The Live module will return a </w:t>
            </w:r>
            <w:r>
              <w:rPr>
                <w:rStyle w:val="mqInternal"/>
                <w:noProof/>
              </w:rPr>
              <w:t>[1}</w:t>
            </w:r>
            <w:r>
              <w:rPr>
                <w:noProof/>
              </w:rPr>
              <w:t>Stream Endpoint (SRT URL)</w:t>
            </w:r>
            <w:r>
              <w:rPr>
                <w:rStyle w:val="mqInternal"/>
                <w:noProof/>
              </w:rPr>
              <w:t>{2]</w:t>
            </w:r>
            <w:r>
              <w:rPr>
                <w:noProof/>
              </w:rPr>
              <w:t>.</w:t>
            </w:r>
          </w:p>
        </w:tc>
        <w:tc>
          <w:tcPr>
            <w:tcW w:w="7407" w:type="dxa"/>
          </w:tcPr>
          <w:p w:rsidR="00000000" w:rsidRDefault="00BD6E96">
            <w:pPr>
              <w:rPr>
                <w:lang w:val="de-DE"/>
              </w:rPr>
            </w:pPr>
            <w:r>
              <w:rPr>
                <w:lang w:val="de-DE"/>
              </w:rPr>
              <w:t>Das Live-Modul gibt a zur</w:t>
            </w:r>
            <w:r>
              <w:rPr>
                <w:lang w:val="de-DE"/>
              </w:rPr>
              <w:t>ü</w:t>
            </w:r>
            <w:r>
              <w:rPr>
                <w:lang w:val="de-DE"/>
              </w:rPr>
              <w:t xml:space="preserve">ck </w:t>
            </w:r>
            <w:r>
              <w:rPr>
                <w:rStyle w:val="mqInternal"/>
                <w:noProof/>
                <w:lang w:val="de-DE"/>
              </w:rPr>
              <w:t>[1}</w:t>
            </w:r>
            <w:r>
              <w:rPr>
                <w:lang w:val="de-DE"/>
              </w:rPr>
              <w:t>Stream-Endpunkt (SRT-URL)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d65acf6e-3edf-43d3-94c1-cb457ace6dcc</w:t>
            </w:r>
          </w:p>
        </w:tc>
        <w:tc>
          <w:tcPr>
            <w:tcW w:w="7407" w:type="dxa"/>
            <w:shd w:val="clear" w:color="auto" w:fill="F2F2F2" w:themeFill="background1" w:themeFillShade="F2"/>
          </w:tcPr>
          <w:p w:rsidR="00000000" w:rsidRDefault="00BD6E96">
            <w:pPr>
              <w:rPr>
                <w:noProof/>
              </w:rPr>
            </w:pPr>
            <w:r>
              <w:rPr>
                <w:noProof/>
              </w:rPr>
              <w:t xml:space="preserve">The SRT URL will be used in the encoder settings available in OBS by selecting </w:t>
            </w:r>
            <w:r>
              <w:rPr>
                <w:rStyle w:val="mqInternal"/>
                <w:noProof/>
              </w:rPr>
              <w:t>[1}</w:t>
            </w:r>
            <w:r>
              <w:rPr>
                <w:noProof/>
              </w:rPr>
              <w:t>Custom</w:t>
            </w:r>
            <w:r>
              <w:rPr>
                <w:rStyle w:val="mqInternal"/>
                <w:noProof/>
              </w:rPr>
              <w:t>{2]</w:t>
            </w:r>
            <w:r>
              <w:rPr>
                <w:noProof/>
              </w:rPr>
              <w:t xml:space="preserve"> under </w:t>
            </w:r>
            <w:r>
              <w:rPr>
                <w:rStyle w:val="mqInternal"/>
                <w:noProof/>
              </w:rPr>
              <w:t>[1}</w:t>
            </w:r>
            <w:r>
              <w:rPr>
                <w:noProof/>
              </w:rPr>
              <w:t>Stream settings Service</w:t>
            </w:r>
            <w:r>
              <w:rPr>
                <w:rStyle w:val="mqInternal"/>
                <w:noProof/>
              </w:rPr>
              <w:t>{2]</w:t>
            </w:r>
            <w:r>
              <w:rPr>
                <w:noProof/>
              </w:rPr>
              <w:t xml:space="preserve">, then entering the </w:t>
            </w:r>
            <w:r>
              <w:rPr>
                <w:rStyle w:val="mqInternal"/>
                <w:noProof/>
              </w:rPr>
              <w:t>[5}[6]{7]</w:t>
            </w:r>
            <w:r>
              <w:rPr>
                <w:noProof/>
              </w:rPr>
              <w:t xml:space="preserve"> path into the Server box.</w:t>
            </w:r>
          </w:p>
        </w:tc>
        <w:tc>
          <w:tcPr>
            <w:tcW w:w="7407" w:type="dxa"/>
          </w:tcPr>
          <w:p w:rsidR="00000000" w:rsidRDefault="00BD6E96">
            <w:pPr>
              <w:rPr>
                <w:lang w:val="de-DE"/>
              </w:rPr>
            </w:pPr>
            <w:r>
              <w:rPr>
                <w:lang w:val="de-DE"/>
              </w:rPr>
              <w:t>Die SRT-URL wird in den in OBS verf</w:t>
            </w:r>
            <w:r>
              <w:rPr>
                <w:lang w:val="de-DE"/>
              </w:rPr>
              <w:t>ü</w:t>
            </w:r>
            <w:r>
              <w:rPr>
                <w:lang w:val="de-DE"/>
              </w:rPr>
              <w:t xml:space="preserve">gbaren Encoder-Einstellungen durch Auswahl verwendet </w:t>
            </w:r>
            <w:r>
              <w:rPr>
                <w:rStyle w:val="mqInternal"/>
                <w:noProof/>
                <w:lang w:val="de-DE"/>
              </w:rPr>
              <w:t>[1}</w:t>
            </w:r>
            <w:r>
              <w:rPr>
                <w:lang w:val="de-DE"/>
              </w:rPr>
              <w:t>Benutzerdefiniert</w:t>
            </w:r>
            <w:r>
              <w:rPr>
                <w:rStyle w:val="mqInternal"/>
                <w:noProof/>
                <w:lang w:val="de-DE"/>
              </w:rPr>
              <w:t>{2]</w:t>
            </w:r>
            <w:r>
              <w:rPr>
                <w:lang w:val="de-DE"/>
              </w:rPr>
              <w:t xml:space="preserve"> unter </w:t>
            </w:r>
            <w:r>
              <w:rPr>
                <w:rStyle w:val="mqInternal"/>
                <w:noProof/>
                <w:lang w:val="de-DE"/>
              </w:rPr>
              <w:t>[1}</w:t>
            </w:r>
            <w:r>
              <w:rPr>
                <w:lang w:val="de-DE"/>
              </w:rPr>
              <w:t>Stream-Einstellungen Service</w:t>
            </w:r>
            <w:r>
              <w:rPr>
                <w:rStyle w:val="mqInternal"/>
                <w:noProof/>
                <w:lang w:val="de-DE"/>
              </w:rPr>
              <w:t>{2]</w:t>
            </w:r>
            <w:r>
              <w:rPr>
                <w:lang w:val="de-DE"/>
              </w:rPr>
              <w:t xml:space="preserve"> , dann geben Sie die</w:t>
            </w:r>
            <w:r>
              <w:rPr>
                <w:lang w:val="de-DE"/>
              </w:rPr>
              <w:t xml:space="preserve"> </w:t>
            </w:r>
            <w:r>
              <w:rPr>
                <w:rStyle w:val="mqInternal"/>
                <w:noProof/>
                <w:lang w:val="de-DE"/>
              </w:rPr>
              <w:t>[5}[6]{7]</w:t>
            </w:r>
            <w:r>
              <w:rPr>
                <w:lang w:val="de-DE"/>
              </w:rPr>
              <w:t xml:space="preserve"> Pfad in das Serverfeld.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b5f6d463-39d1-4f14-a0c0-8ebaa002a6d1</w:t>
            </w:r>
          </w:p>
        </w:tc>
        <w:tc>
          <w:tcPr>
            <w:tcW w:w="7407" w:type="dxa"/>
            <w:shd w:val="clear" w:color="auto" w:fill="F2F2F2" w:themeFill="background1" w:themeFillShade="F2"/>
          </w:tcPr>
          <w:p w:rsidR="00000000" w:rsidRDefault="00BD6E96">
            <w:pPr>
              <w:rPr>
                <w:noProof/>
              </w:rPr>
            </w:pPr>
            <w:r>
              <w:rPr>
                <w:noProof/>
              </w:rPr>
              <w:t>Configuring your encoder</w:t>
            </w:r>
          </w:p>
        </w:tc>
        <w:tc>
          <w:tcPr>
            <w:tcW w:w="7407" w:type="dxa"/>
          </w:tcPr>
          <w:p w:rsidR="00000000" w:rsidRDefault="00BD6E96">
            <w:pPr>
              <w:rPr>
                <w:lang w:val="de-DE"/>
              </w:rPr>
            </w:pPr>
            <w:r>
              <w:rPr>
                <w:lang w:val="de-DE"/>
              </w:rPr>
              <w:t>Konfigurieren Sie Ihren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733a58c4-0787-4d0b-9194-4ef47c6d109d</w:t>
            </w:r>
          </w:p>
        </w:tc>
        <w:tc>
          <w:tcPr>
            <w:tcW w:w="7407" w:type="dxa"/>
            <w:shd w:val="clear" w:color="auto" w:fill="F2F2F2" w:themeFill="background1" w:themeFillShade="F2"/>
          </w:tcPr>
          <w:p w:rsidR="00000000" w:rsidRDefault="00BD6E96">
            <w:pPr>
              <w:rPr>
                <w:noProof/>
              </w:rPr>
            </w:pPr>
            <w:r>
              <w:rPr>
                <w:noProof/>
              </w:rPr>
              <w:t>In this section, we will configure and use the OBS Studio encoder to support a l</w:t>
            </w:r>
            <w:r>
              <w:rPr>
                <w:noProof/>
              </w:rPr>
              <w:t>ive streaming event.</w:t>
            </w:r>
          </w:p>
        </w:tc>
        <w:tc>
          <w:tcPr>
            <w:tcW w:w="7407" w:type="dxa"/>
          </w:tcPr>
          <w:p w:rsidR="00000000" w:rsidRDefault="00BD6E96">
            <w:pPr>
              <w:rPr>
                <w:lang w:val="de-DE"/>
              </w:rPr>
            </w:pPr>
            <w:r>
              <w:rPr>
                <w:lang w:val="de-DE"/>
              </w:rPr>
              <w:t>In diesem Abschnitt konfigurieren und verwenden wir den OBS Studio-Encoder, um ein Live-Streaming-Ereignis zu unterst</w:t>
            </w:r>
            <w:r>
              <w:rPr>
                <w:lang w:val="de-DE"/>
              </w:rPr>
              <w:t>ü</w:t>
            </w:r>
            <w:r>
              <w:rPr>
                <w:lang w:val="de-DE"/>
              </w:rPr>
              <w:t>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35024a28-3515-4297-8460-38d40d20587a</w:t>
            </w:r>
          </w:p>
        </w:tc>
        <w:tc>
          <w:tcPr>
            <w:tcW w:w="7407" w:type="dxa"/>
            <w:shd w:val="clear" w:color="auto" w:fill="F2F2F2" w:themeFill="background1" w:themeFillShade="F2"/>
          </w:tcPr>
          <w:p w:rsidR="00000000" w:rsidRDefault="00BD6E96">
            <w:pPr>
              <w:rPr>
                <w:noProof/>
              </w:rPr>
            </w:pPr>
            <w:r>
              <w:rPr>
                <w:noProof/>
              </w:rPr>
              <w:t>OBS Studio software is a desktop application that captures input from your camera and produces a stream that can be delivered by a CDN.</w:t>
            </w:r>
          </w:p>
        </w:tc>
        <w:tc>
          <w:tcPr>
            <w:tcW w:w="7407" w:type="dxa"/>
          </w:tcPr>
          <w:p w:rsidR="00000000" w:rsidRDefault="00BD6E96">
            <w:pPr>
              <w:rPr>
                <w:lang w:val="de-DE"/>
              </w:rPr>
            </w:pPr>
            <w:r>
              <w:rPr>
                <w:lang w:val="de-DE"/>
              </w:rPr>
              <w:t xml:space="preserve">Die OBS Studio-Software ist eine Desktop-Anwendung, die Eingaben von Ihrer Kamera erfasst und einen Stream erzeugt, der </w:t>
            </w:r>
            <w:r>
              <w:rPr>
                <w:lang w:val="de-DE"/>
              </w:rPr>
              <w:t>von einem CDN bereitgestellt werden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fc36c171-580a-474d-b99c-9581c9ef4bd5</w:t>
            </w:r>
          </w:p>
        </w:tc>
        <w:tc>
          <w:tcPr>
            <w:tcW w:w="7407" w:type="dxa"/>
            <w:shd w:val="clear" w:color="auto" w:fill="F2F2F2" w:themeFill="background1" w:themeFillShade="F2"/>
          </w:tcPr>
          <w:p w:rsidR="00000000" w:rsidRDefault="00BD6E96">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BD6E96">
            <w:pPr>
              <w:rPr>
                <w:lang w:val="de-DE"/>
              </w:rPr>
            </w:pPr>
            <w:r>
              <w:rPr>
                <w:lang w:val="de-DE"/>
              </w:rPr>
              <w:t>Beachten Sie, dass Ha</w:t>
            </w:r>
            <w:r>
              <w:rPr>
                <w:lang w:val="de-DE"/>
              </w:rPr>
              <w:t>rdware- und andere softwarebasierte Codierungsl</w:t>
            </w:r>
            <w:r>
              <w:rPr>
                <w:lang w:val="de-DE"/>
              </w:rPr>
              <w:t>ö</w:t>
            </w:r>
            <w:r>
              <w:rPr>
                <w:lang w:val="de-DE"/>
              </w:rPr>
              <w:t>sungen verf</w:t>
            </w:r>
            <w:r>
              <w:rPr>
                <w:lang w:val="de-DE"/>
              </w:rPr>
              <w:t>ü</w:t>
            </w:r>
            <w:r>
              <w:rPr>
                <w:lang w:val="de-DE"/>
              </w:rPr>
              <w:t>gbar sind, die m</w:t>
            </w:r>
            <w:r>
              <w:rPr>
                <w:lang w:val="de-DE"/>
              </w:rPr>
              <w:t>ö</w:t>
            </w:r>
            <w:r>
              <w:rPr>
                <w:lang w:val="de-DE"/>
              </w:rPr>
              <w:t>glicherweise besser f</w:t>
            </w:r>
            <w:r>
              <w:rPr>
                <w:lang w:val="de-DE"/>
              </w:rPr>
              <w:t>ü</w:t>
            </w:r>
            <w:r>
              <w:rPr>
                <w:lang w:val="de-DE"/>
              </w:rPr>
              <w:t xml:space="preserve">r die </w:t>
            </w:r>
            <w:r>
              <w:rPr>
                <w:lang w:val="de-DE"/>
              </w:rPr>
              <w:t>Ü</w:t>
            </w:r>
            <w:r>
              <w:rPr>
                <w:lang w:val="de-DE"/>
              </w:rPr>
              <w:t>bertragung Ihres Live-Streaming-Ereignisses geeignet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686a7ed4-d528-4550-87e5-a29138edf84d</w:t>
            </w:r>
          </w:p>
        </w:tc>
        <w:tc>
          <w:tcPr>
            <w:tcW w:w="7407" w:type="dxa"/>
            <w:shd w:val="clear" w:color="auto" w:fill="F2F2F2" w:themeFill="background1" w:themeFillShade="F2"/>
          </w:tcPr>
          <w:p w:rsidR="00000000" w:rsidRDefault="00BD6E96">
            <w:pPr>
              <w:rPr>
                <w:noProof/>
              </w:rPr>
            </w:pPr>
            <w:r>
              <w:rPr>
                <w:noProof/>
              </w:rPr>
              <w:t xml:space="preserve">You can download the OBS Studio software </w:t>
            </w:r>
            <w:r>
              <w:rPr>
                <w:rStyle w:val="mqInternal"/>
                <w:noProof/>
              </w:rPr>
              <w:t>[1}</w:t>
            </w:r>
            <w:r>
              <w:rPr>
                <w:noProof/>
              </w:rPr>
              <w:t>here</w:t>
            </w:r>
            <w:r>
              <w:rPr>
                <w:rStyle w:val="mqInternal"/>
                <w:noProof/>
              </w:rPr>
              <w:t>{</w:t>
            </w:r>
            <w:r>
              <w:rPr>
                <w:rStyle w:val="mqInternal"/>
                <w:noProof/>
              </w:rPr>
              <w:t>2]</w:t>
            </w:r>
            <w:r>
              <w:rPr>
                <w:noProof/>
              </w:rPr>
              <w:t>.</w:t>
            </w:r>
          </w:p>
        </w:tc>
        <w:tc>
          <w:tcPr>
            <w:tcW w:w="7407" w:type="dxa"/>
          </w:tcPr>
          <w:p w:rsidR="00000000" w:rsidRDefault="00BD6E96">
            <w:pPr>
              <w:rPr>
                <w:lang w:val="de-DE"/>
              </w:rPr>
            </w:pPr>
            <w:r>
              <w:rPr>
                <w:lang w:val="de-DE"/>
              </w:rPr>
              <w:t>Sie k</w:t>
            </w:r>
            <w:r>
              <w:rPr>
                <w:lang w:val="de-DE"/>
              </w:rPr>
              <w:t>ö</w:t>
            </w:r>
            <w:r>
              <w:rPr>
                <w:lang w:val="de-DE"/>
              </w:rPr>
              <w:t xml:space="preserve">nnen die OBS Studio-Software herunterladen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a615d220-220d-40b5-8596-cd17f3b10c84</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d82f0d4f-b1b9-441d-8b67-19d1ad1a61bb</w:t>
            </w:r>
          </w:p>
        </w:tc>
        <w:tc>
          <w:tcPr>
            <w:tcW w:w="7407" w:type="dxa"/>
            <w:shd w:val="clear" w:color="auto" w:fill="F2F2F2" w:themeFill="background1" w:themeFillShade="F2"/>
          </w:tcPr>
          <w:p w:rsidR="00000000" w:rsidRDefault="00BD6E96">
            <w:pPr>
              <w:rPr>
                <w:noProof/>
              </w:rPr>
            </w:pPr>
            <w:r>
              <w:rPr>
                <w:noProof/>
              </w:rPr>
              <w:t>You should have the OBS software installed and a camera connected to your computer before proceeding</w:t>
            </w:r>
          </w:p>
        </w:tc>
        <w:tc>
          <w:tcPr>
            <w:tcW w:w="7407" w:type="dxa"/>
          </w:tcPr>
          <w:p w:rsidR="00000000" w:rsidRDefault="00BD6E96">
            <w:pPr>
              <w:rPr>
                <w:lang w:val="de-DE"/>
              </w:rPr>
            </w:pPr>
            <w:r>
              <w:rPr>
                <w:lang w:val="de-DE"/>
              </w:rPr>
              <w:t>Sie sollten die OBS-Software installiert und eine Kamera an Ihren Computer angeschlossen haben, bevor Sie fortfahren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90754306-7e21-4177-bed1-0fcdd0dac25f</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7368bc62-1654-4375-afeb-efa3ed118368</w:t>
            </w:r>
          </w:p>
        </w:tc>
        <w:tc>
          <w:tcPr>
            <w:tcW w:w="7407" w:type="dxa"/>
            <w:shd w:val="clear" w:color="auto" w:fill="F2F2F2" w:themeFill="background1" w:themeFillShade="F2"/>
          </w:tcPr>
          <w:p w:rsidR="00000000" w:rsidRDefault="00BD6E96">
            <w:pPr>
              <w:rPr>
                <w:noProof/>
              </w:rPr>
            </w:pPr>
            <w:r>
              <w:rPr>
                <w:noProof/>
              </w:rPr>
              <w:t>This example uses a DSLR connected to a laptop using the Blackmagic Design UltraStudio Mini Recorder.</w:t>
            </w:r>
          </w:p>
        </w:tc>
        <w:tc>
          <w:tcPr>
            <w:tcW w:w="7407" w:type="dxa"/>
          </w:tcPr>
          <w:p w:rsidR="00000000" w:rsidRDefault="00BD6E96">
            <w:pPr>
              <w:rPr>
                <w:lang w:val="de-DE"/>
              </w:rPr>
            </w:pPr>
            <w:r>
              <w:rPr>
                <w:lang w:val="de-DE"/>
              </w:rPr>
              <w:t>In diesem Beispiel wird eine DSLR verwendet, die mit dem Bla</w:t>
            </w:r>
            <w:r>
              <w:rPr>
                <w:lang w:val="de-DE"/>
              </w:rPr>
              <w:t>ckmagic Design UltraStudio Mini Recorder an einen Laptop angeschlossen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407a1945-e112-4d59-9902-014aaadc7b8c</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82328bf3-ad60-4de3-839a-0d78a8feaef9</w:t>
            </w:r>
          </w:p>
        </w:tc>
        <w:tc>
          <w:tcPr>
            <w:tcW w:w="7407" w:type="dxa"/>
            <w:shd w:val="clear" w:color="auto" w:fill="F2F2F2" w:themeFill="background1" w:themeFillShade="F2"/>
          </w:tcPr>
          <w:p w:rsidR="00000000" w:rsidRDefault="00BD6E96">
            <w:pPr>
              <w:rPr>
                <w:noProof/>
              </w:rPr>
            </w:pPr>
            <w:r>
              <w:rPr>
                <w:noProof/>
              </w:rPr>
              <w:t>OBS offers the ability to record a local copy of the stream.</w:t>
            </w:r>
          </w:p>
        </w:tc>
        <w:tc>
          <w:tcPr>
            <w:tcW w:w="7407" w:type="dxa"/>
          </w:tcPr>
          <w:p w:rsidR="00000000" w:rsidRDefault="00BD6E96">
            <w:pPr>
              <w:rPr>
                <w:lang w:val="de-DE"/>
              </w:rPr>
            </w:pPr>
            <w:r>
              <w:rPr>
                <w:lang w:val="de-DE"/>
              </w:rPr>
              <w:t>OBS bietet die M</w:t>
            </w:r>
            <w:r>
              <w:rPr>
                <w:lang w:val="de-DE"/>
              </w:rPr>
              <w:t>ö</w:t>
            </w:r>
            <w:r>
              <w:rPr>
                <w:lang w:val="de-DE"/>
              </w:rPr>
              <w:t>gli</w:t>
            </w:r>
            <w:r>
              <w:rPr>
                <w:lang w:val="de-DE"/>
              </w:rPr>
              <w:t>chkeit, eine lokale Kopie des Streams aufzuzeichnen.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07c53a24-ff78-453e-8e2b-15a54aae1d44</w:t>
            </w:r>
          </w:p>
        </w:tc>
        <w:tc>
          <w:tcPr>
            <w:tcW w:w="7407" w:type="dxa"/>
            <w:shd w:val="clear" w:color="auto" w:fill="F2F2F2" w:themeFill="background1" w:themeFillShade="F2"/>
          </w:tcPr>
          <w:p w:rsidR="00000000" w:rsidRDefault="00BD6E96">
            <w:pPr>
              <w:rPr>
                <w:noProof/>
              </w:rPr>
            </w:pPr>
            <w:r>
              <w:rPr>
                <w:noProof/>
              </w:rPr>
              <w:t>By choosing to do this, you will have a local copy of the stream that you can create clips from in case any networking issues occur during the broadcast of the e</w:t>
            </w:r>
            <w:r>
              <w:rPr>
                <w:noProof/>
              </w:rPr>
              <w:t>vent.</w:t>
            </w:r>
          </w:p>
        </w:tc>
        <w:tc>
          <w:tcPr>
            <w:tcW w:w="7407" w:type="dxa"/>
          </w:tcPr>
          <w:p w:rsidR="00000000" w:rsidRDefault="00BD6E96">
            <w:pPr>
              <w:rPr>
                <w:lang w:val="de-DE"/>
              </w:rPr>
            </w:pPr>
            <w:r>
              <w:rPr>
                <w:lang w:val="de-DE"/>
              </w:rPr>
              <w:t>Wenn Sie dies tun, erhalten Sie eine lokale Kopie des Streams, aus der Sie Clips erstellen k</w:t>
            </w:r>
            <w:r>
              <w:rPr>
                <w:lang w:val="de-DE"/>
              </w:rPr>
              <w:t>ö</w:t>
            </w:r>
            <w:r>
              <w:rPr>
                <w:lang w:val="de-DE"/>
              </w:rPr>
              <w:t>nnen, falls w</w:t>
            </w:r>
            <w:r>
              <w:rPr>
                <w:lang w:val="de-DE"/>
              </w:rPr>
              <w:t>ä</w:t>
            </w:r>
            <w:r>
              <w:rPr>
                <w:lang w:val="de-DE"/>
              </w:rPr>
              <w:t xml:space="preserve">hrend der </w:t>
            </w:r>
            <w:r>
              <w:rPr>
                <w:lang w:val="de-DE"/>
              </w:rPr>
              <w:t>Ü</w:t>
            </w:r>
            <w:r>
              <w:rPr>
                <w:lang w:val="de-DE"/>
              </w:rPr>
              <w:t>bertragung des Ereignisses Netzwerkprobleme auftreten.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08e05f3b-84f2-41f6-b377-d58d38a22de3</w:t>
            </w:r>
          </w:p>
        </w:tc>
        <w:tc>
          <w:tcPr>
            <w:tcW w:w="7407" w:type="dxa"/>
            <w:shd w:val="clear" w:color="auto" w:fill="F2F2F2" w:themeFill="background1" w:themeFillShade="F2"/>
          </w:tcPr>
          <w:p w:rsidR="00000000" w:rsidRDefault="00BD6E96">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BD6E96">
            <w:pPr>
              <w:rPr>
                <w:lang w:val="de-DE"/>
              </w:rPr>
            </w:pPr>
            <w:r>
              <w:rPr>
                <w:lang w:val="de-DE"/>
              </w:rPr>
              <w:t xml:space="preserve">Informationen zum Aufzeichnen einer lokalen Datei finden Sie in der </w:t>
            </w:r>
            <w:r>
              <w:rPr>
                <w:rStyle w:val="mqInternal"/>
                <w:noProof/>
                <w:lang w:val="de-DE"/>
              </w:rPr>
              <w:t>[1}</w:t>
            </w:r>
            <w:r>
              <w:rPr>
                <w:lang w:val="de-DE"/>
              </w:rPr>
              <w:t>OBS-Dokumentation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e096eeb6-2f37-4c2b-b593-60623a8a5ec5</w:t>
            </w:r>
          </w:p>
        </w:tc>
        <w:tc>
          <w:tcPr>
            <w:tcW w:w="7407" w:type="dxa"/>
            <w:shd w:val="clear" w:color="auto" w:fill="F2F2F2" w:themeFill="background1" w:themeFillShade="F2"/>
          </w:tcPr>
          <w:p w:rsidR="00000000" w:rsidRDefault="00BD6E96">
            <w:pPr>
              <w:rPr>
                <w:noProof/>
              </w:rPr>
            </w:pPr>
            <w:r>
              <w:rPr>
                <w:noProof/>
              </w:rPr>
              <w:t>Open OBS Studio.</w:t>
            </w:r>
          </w:p>
        </w:tc>
        <w:tc>
          <w:tcPr>
            <w:tcW w:w="7407" w:type="dxa"/>
          </w:tcPr>
          <w:p w:rsidR="00000000" w:rsidRDefault="00BD6E96">
            <w:pPr>
              <w:rPr>
                <w:lang w:val="de-DE"/>
              </w:rPr>
            </w:pPr>
            <w:r>
              <w:rPr>
                <w:lang w:val="de-DE"/>
              </w:rPr>
              <w:t>Ö</w:t>
            </w:r>
            <w:r>
              <w:rPr>
                <w:lang w:val="de-DE"/>
              </w:rPr>
              <w:t>ffnen Sie OBS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77bde100-22bf-410e-a9f7-66033d586713</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Quellen</w:t>
            </w:r>
            <w:r>
              <w:rPr>
                <w:rStyle w:val="mqInternal"/>
                <w:noProof/>
                <w:lang w:val="de-DE"/>
              </w:rPr>
              <w:t>{2]</w:t>
            </w:r>
            <w:r>
              <w:rPr>
                <w:lang w:val="de-DE"/>
              </w:rPr>
              <w:t xml:space="preserve"> Abschnitt, klicken Sie </w:t>
            </w:r>
            <w:r>
              <w:rPr>
                <w:rStyle w:val="mqInternal"/>
                <w:noProof/>
                <w:lang w:val="de-DE"/>
              </w:rPr>
              <w:t>[1}</w:t>
            </w:r>
            <w:r>
              <w:rPr>
                <w:lang w:val="de-DE"/>
              </w:rPr>
              <w:t>+</w:t>
            </w:r>
            <w:r>
              <w:rPr>
                <w:rStyle w:val="mqInternal"/>
                <w:noProof/>
                <w:lang w:val="de-DE"/>
              </w:rPr>
              <w:t>{2]</w:t>
            </w:r>
            <w:r>
              <w:rPr>
                <w:lang w:val="de-DE"/>
              </w:rPr>
              <w:t xml:space="preserve"> um eine neue Quelle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462385d2-8149-4a30-af27-4621d6cfc373</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Quelle</w:t>
            </w:r>
            <w:r>
              <w:rPr>
                <w:rStyle w:val="mqInternal"/>
                <w:noProof/>
                <w:lang w:val="de-DE"/>
              </w:rPr>
              <w:t>{2]</w:t>
            </w:r>
            <w:r>
              <w:rPr>
                <w:lang w:val="de-DE"/>
              </w:rPr>
              <w:t xml:space="preserve"> von der Liste.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8078cf04-79df-465f-9e7b-872de89ef88f</w:t>
            </w:r>
          </w:p>
        </w:tc>
        <w:tc>
          <w:tcPr>
            <w:tcW w:w="7407" w:type="dxa"/>
            <w:shd w:val="clear" w:color="auto" w:fill="F2F2F2" w:themeFill="background1" w:themeFillShade="F2"/>
          </w:tcPr>
          <w:p w:rsidR="00000000" w:rsidRDefault="00BD6E96">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BD6E96">
            <w:pPr>
              <w:rPr>
                <w:lang w:val="de-DE"/>
              </w:rPr>
            </w:pPr>
            <w:r>
              <w:rPr>
                <w:lang w:val="de-DE"/>
              </w:rPr>
              <w:t xml:space="preserve">Bei diesem Schnellstart wird eine DSLR verwendet, die mit dem Blackmagic Design UltraStudio Mini Recorder an einen Laptop angeschlossen ist </w:t>
            </w:r>
            <w:r>
              <w:rPr>
                <w:rStyle w:val="mqInternal"/>
                <w:noProof/>
                <w:lang w:val="de-DE"/>
              </w:rPr>
              <w:t>[1}</w:t>
            </w:r>
            <w:r>
              <w:rPr>
                <w:lang w:val="de-DE"/>
              </w:rPr>
              <w:t>Blackmagic Ger</w:t>
            </w:r>
            <w:r>
              <w:rPr>
                <w:lang w:val="de-DE"/>
              </w:rPr>
              <w:t>ä</w:t>
            </w:r>
            <w:r>
              <w:rPr>
                <w:lang w:val="de-DE"/>
              </w:rPr>
              <w:t>t</w:t>
            </w:r>
            <w:r>
              <w:rPr>
                <w:rStyle w:val="mqInternal"/>
                <w:noProof/>
                <w:lang w:val="de-DE"/>
              </w:rPr>
              <w:t>{2]</w:t>
            </w:r>
            <w:r>
              <w:rPr>
                <w:lang w:val="de-DE"/>
              </w:rPr>
              <w:t xml:space="preserve"> ist ausgew</w:t>
            </w:r>
            <w:r>
              <w:rPr>
                <w:lang w:val="de-DE"/>
              </w:rPr>
              <w:t>ä</w:t>
            </w:r>
            <w:r>
              <w:rPr>
                <w:lang w:val="de-DE"/>
              </w:rPr>
              <w:t>hlt.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0f7f48c5-b72f-4911-a41b-8410764b6a38</w:t>
            </w:r>
          </w:p>
        </w:tc>
        <w:tc>
          <w:tcPr>
            <w:tcW w:w="7407" w:type="dxa"/>
            <w:shd w:val="clear" w:color="auto" w:fill="F2F2F2" w:themeFill="background1" w:themeFillShade="F2"/>
          </w:tcPr>
          <w:p w:rsidR="00000000" w:rsidRDefault="00BD6E96">
            <w:pPr>
              <w:rPr>
                <w:noProof/>
              </w:rPr>
            </w:pPr>
            <w:r>
              <w:rPr>
                <w:noProof/>
              </w:rPr>
              <w:t>Enter a name for the new source and</w:t>
            </w:r>
            <w:r>
              <w:rPr>
                <w:noProof/>
              </w:rPr>
              <w:t xml:space="preserve"> click </w:t>
            </w:r>
            <w:r>
              <w:rPr>
                <w:rStyle w:val="mqInternal"/>
                <w:noProof/>
              </w:rPr>
              <w:t>[1}</w:t>
            </w:r>
            <w:r>
              <w:rPr>
                <w:noProof/>
              </w:rPr>
              <w:t>OK</w:t>
            </w:r>
            <w:r>
              <w:rPr>
                <w:rStyle w:val="mqInternal"/>
                <w:noProof/>
              </w:rPr>
              <w:t>{2]</w:t>
            </w:r>
            <w:r>
              <w:rPr>
                <w:noProof/>
              </w:rPr>
              <w:t>.</w:t>
            </w:r>
          </w:p>
        </w:tc>
        <w:tc>
          <w:tcPr>
            <w:tcW w:w="7407" w:type="dxa"/>
          </w:tcPr>
          <w:p w:rsidR="00000000" w:rsidRDefault="00BD6E96">
            <w:pPr>
              <w:rPr>
                <w:lang w:val="de-DE"/>
              </w:rPr>
            </w:pPr>
            <w:r>
              <w:rPr>
                <w:lang w:val="de-DE"/>
              </w:rPr>
              <w:t>Geben Sie einen Namen f</w:t>
            </w:r>
            <w:r>
              <w:rPr>
                <w:lang w:val="de-DE"/>
              </w:rPr>
              <w:t>ü</w:t>
            </w:r>
            <w:r>
              <w:rPr>
                <w:lang w:val="de-DE"/>
              </w:rPr>
              <w:t xml:space="preserve">r die neue Quelle ein und klicken Sie auf </w:t>
            </w:r>
            <w:r>
              <w:rPr>
                <w:rStyle w:val="mqInternal"/>
                <w:noProof/>
                <w:lang w:val="de-DE"/>
              </w:rPr>
              <w:t>[1}</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ac6cd177-4b0d-4cce-8542-df676e7eaa18</w:t>
            </w:r>
          </w:p>
        </w:tc>
        <w:tc>
          <w:tcPr>
            <w:tcW w:w="7407" w:type="dxa"/>
            <w:shd w:val="clear" w:color="auto" w:fill="F2F2F2" w:themeFill="background1" w:themeFillShade="F2"/>
          </w:tcPr>
          <w:p w:rsidR="00000000" w:rsidRDefault="00BD6E96">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000000" w:rsidRDefault="00BD6E96">
            <w:pPr>
              <w:rPr>
                <w:lang w:val="de-DE"/>
              </w:rPr>
            </w:pPr>
            <w:r>
              <w:rPr>
                <w:lang w:val="de-DE"/>
              </w:rPr>
              <w:t>W</w:t>
            </w:r>
            <w:r>
              <w:rPr>
                <w:lang w:val="de-DE"/>
              </w:rPr>
              <w:t>ä</w:t>
            </w:r>
            <w:r>
              <w:rPr>
                <w:lang w:val="de-DE"/>
              </w:rPr>
              <w:t xml:space="preserve">hlen Sie Ihre Kamera aus der </w:t>
            </w:r>
            <w:r>
              <w:rPr>
                <w:rStyle w:val="mqInternal"/>
                <w:noProof/>
                <w:lang w:val="de-DE"/>
              </w:rPr>
              <w:t>[1}</w:t>
            </w:r>
            <w:r>
              <w:rPr>
                <w:lang w:val="de-DE"/>
              </w:rPr>
              <w:t>Ger</w:t>
            </w:r>
            <w:r>
              <w:rPr>
                <w:lang w:val="de-DE"/>
              </w:rPr>
              <w:t>ä</w:t>
            </w:r>
            <w:r>
              <w:rPr>
                <w:lang w:val="de-DE"/>
              </w:rPr>
              <w:t>t</w:t>
            </w:r>
            <w:r>
              <w:rPr>
                <w:rStyle w:val="mqInternal"/>
                <w:noProof/>
                <w:lang w:val="de-DE"/>
              </w:rPr>
              <w:t>{2]</w:t>
            </w:r>
            <w:r>
              <w:rPr>
                <w:lang w:val="de-DE"/>
              </w:rPr>
              <w:t xml:space="preserve"> auff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e7a193d7-6e1e-4</w:t>
            </w:r>
            <w:r>
              <w:rPr>
                <w:noProof/>
                <w:sz w:val="2"/>
              </w:rPr>
              <w:t>264-bfe9-2c5b91fefae3</w:t>
            </w:r>
          </w:p>
        </w:tc>
        <w:tc>
          <w:tcPr>
            <w:tcW w:w="7407" w:type="dxa"/>
            <w:shd w:val="clear" w:color="auto" w:fill="F2F2F2" w:themeFill="background1" w:themeFillShade="F2"/>
          </w:tcPr>
          <w:p w:rsidR="00000000" w:rsidRDefault="00BD6E96">
            <w:pPr>
              <w:rPr>
                <w:noProof/>
              </w:rPr>
            </w:pPr>
            <w:r>
              <w:rPr>
                <w:noProof/>
              </w:rPr>
              <w:t>A preview should appear in the properties dialog.</w:t>
            </w:r>
          </w:p>
        </w:tc>
        <w:tc>
          <w:tcPr>
            <w:tcW w:w="7407" w:type="dxa"/>
          </w:tcPr>
          <w:p w:rsidR="00000000" w:rsidRDefault="00BD6E96">
            <w:pPr>
              <w:rPr>
                <w:lang w:val="de-DE"/>
              </w:rPr>
            </w:pPr>
            <w:r>
              <w:rPr>
                <w:lang w:val="de-DE"/>
              </w:rPr>
              <w:t>Im Eigenschaftendialog sollte eine Vorschau angezeigt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02507c24-cad8-4f7f-a13c-ac43cf752ec7</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a37c79e8-6680-40a5-8850-9dadb7c47ceb</w:t>
            </w:r>
          </w:p>
        </w:tc>
        <w:tc>
          <w:tcPr>
            <w:tcW w:w="7407" w:type="dxa"/>
            <w:shd w:val="clear" w:color="auto" w:fill="F2F2F2" w:themeFill="background1" w:themeFillShade="F2"/>
          </w:tcPr>
          <w:p w:rsidR="00000000" w:rsidRDefault="00BD6E96">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BD6E96">
            <w:pPr>
              <w:rPr>
                <w:lang w:val="de-DE"/>
              </w:rPr>
            </w:pPr>
            <w:r>
              <w:rPr>
                <w:lang w:val="de-DE"/>
              </w:rPr>
              <w:t xml:space="preserve">Klicken Sie im Abschnitt Steuerelemente auf </w:t>
            </w:r>
            <w:r>
              <w:rPr>
                <w:rStyle w:val="mqInternal"/>
                <w:noProof/>
                <w:lang w:val="de-DE"/>
              </w:rPr>
              <w:t>[1}</w:t>
            </w:r>
            <w:r>
              <w:rPr>
                <w:lang w:val="de-DE"/>
              </w:rPr>
              <w:t>die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12badc34-c564-4e27-86b6-0541449b6a62</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Strom</w:t>
            </w:r>
            <w:r>
              <w:rPr>
                <w:rStyle w:val="mqInternal"/>
                <w:noProof/>
                <w:lang w:val="de-DE"/>
              </w:rPr>
              <w:t>{2]</w:t>
            </w:r>
            <w:r>
              <w:rPr>
                <w:lang w:val="de-DE"/>
              </w:rPr>
              <w:t xml:space="preserve"> auf der linken Sei</w:t>
            </w:r>
            <w:r>
              <w:rPr>
                <w:lang w:val="de-DE"/>
              </w:rPr>
              <w:t>te des Dialogfelds "Einstellungen".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40917665-78f5-4e33-97b1-f428612e3593</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Service</w:t>
            </w:r>
            <w:r>
              <w:rPr>
                <w:rStyle w:val="mqInternal"/>
                <w:noProof/>
              </w:rPr>
              <w:t>{2]</w:t>
            </w:r>
            <w:r>
              <w:rPr>
                <w:noProof/>
              </w:rPr>
              <w:t xml:space="preserve"> dropdown menu, select </w:t>
            </w:r>
            <w:r>
              <w:rPr>
                <w:rStyle w:val="mqInternal"/>
                <w:noProof/>
              </w:rPr>
              <w:t>[1}</w:t>
            </w:r>
            <w:r>
              <w:rPr>
                <w:noProof/>
              </w:rPr>
              <w:t>Custom</w:t>
            </w:r>
            <w:r>
              <w:rPr>
                <w:rStyle w:val="mqInternal"/>
                <w:noProof/>
              </w:rPr>
              <w:t>{2]</w:t>
            </w:r>
            <w:r>
              <w:rPr>
                <w:noProof/>
              </w:rPr>
              <w:t>.</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Bedienung</w:t>
            </w:r>
            <w:r>
              <w:rPr>
                <w:rStyle w:val="mqInternal"/>
                <w:noProof/>
                <w:lang w:val="de-DE"/>
              </w:rPr>
              <w:t>{2]</w:t>
            </w:r>
            <w:r>
              <w:rPr>
                <w:lang w:val="de-DE"/>
              </w:rPr>
              <w:t xml:space="preserve"> Dropdown-Men</w:t>
            </w:r>
            <w:r>
              <w:rPr>
                <w:lang w:val="de-DE"/>
              </w:rPr>
              <w:t>ü</w:t>
            </w:r>
            <w:r>
              <w:rPr>
                <w:lang w:val="de-DE"/>
              </w:rPr>
              <w:t xml:space="preserve"> ausw</w:t>
            </w:r>
            <w:r>
              <w:rPr>
                <w:lang w:val="de-DE"/>
              </w:rPr>
              <w:t>ä</w:t>
            </w:r>
            <w:r>
              <w:rPr>
                <w:lang w:val="de-DE"/>
              </w:rPr>
              <w:t xml:space="preserve">hlen </w:t>
            </w:r>
            <w:r>
              <w:rPr>
                <w:rStyle w:val="mqInternal"/>
                <w:noProof/>
                <w:lang w:val="de-DE"/>
              </w:rPr>
              <w:t>[1}</w:t>
            </w:r>
            <w:r>
              <w:rPr>
                <w:lang w:val="de-DE"/>
              </w:rPr>
              <w:t>Benutzerdefiniert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ab75b4c9-5d64-499e-ab7e-0e026cece3f2</w:t>
            </w:r>
          </w:p>
        </w:tc>
        <w:tc>
          <w:tcPr>
            <w:tcW w:w="7407" w:type="dxa"/>
            <w:shd w:val="clear" w:color="auto" w:fill="F2F2F2" w:themeFill="background1" w:themeFillShade="F2"/>
          </w:tcPr>
          <w:p w:rsidR="00000000" w:rsidRDefault="00BD6E96">
            <w:pPr>
              <w:rPr>
                <w:noProof/>
              </w:rPr>
            </w:pPr>
            <w:r>
              <w:rPr>
                <w:noProof/>
              </w:rPr>
              <w:t xml:space="preserve">For </w:t>
            </w:r>
            <w:r>
              <w:rPr>
                <w:rStyle w:val="mqInternal"/>
                <w:noProof/>
              </w:rPr>
              <w:t>[1}</w:t>
            </w:r>
            <w:r>
              <w:rPr>
                <w:noProof/>
              </w:rPr>
              <w:t>Server</w:t>
            </w:r>
            <w:r>
              <w:rPr>
                <w:rStyle w:val="mqInternal"/>
                <w:noProof/>
              </w:rPr>
              <w:t>{2]</w:t>
            </w:r>
            <w:r>
              <w:rPr>
                <w:noProof/>
              </w:rPr>
              <w:t xml:space="preserve">, use the </w:t>
            </w:r>
            <w:r>
              <w:rPr>
                <w:rStyle w:val="mqInternal"/>
                <w:noProof/>
              </w:rPr>
              <w:t>[1}</w:t>
            </w:r>
            <w:r>
              <w:rPr>
                <w:noProof/>
              </w:rPr>
              <w:t>SRT URL</w:t>
            </w:r>
            <w:r>
              <w:rPr>
                <w:rStyle w:val="mqInternal"/>
                <w:noProof/>
              </w:rPr>
              <w:t>{2]</w:t>
            </w:r>
            <w:r>
              <w:rPr>
                <w:noProof/>
              </w:rPr>
              <w:t xml:space="preserve"> provided by the Live module.</w:t>
            </w:r>
          </w:p>
        </w:tc>
        <w:tc>
          <w:tcPr>
            <w:tcW w:w="7407" w:type="dxa"/>
          </w:tcPr>
          <w:p w:rsidR="00000000" w:rsidRDefault="00BD6E96">
            <w:pPr>
              <w:rPr>
                <w:lang w:val="de-DE"/>
              </w:rPr>
            </w:pPr>
            <w:r>
              <w:rPr>
                <w:lang w:val="de-DE"/>
              </w:rPr>
              <w:t xml:space="preserve">Zum </w:t>
            </w:r>
            <w:r>
              <w:rPr>
                <w:rStyle w:val="mqInternal"/>
                <w:noProof/>
                <w:lang w:val="de-DE"/>
              </w:rPr>
              <w:t>[1}</w:t>
            </w:r>
            <w:r>
              <w:rPr>
                <w:lang w:val="de-DE"/>
              </w:rPr>
              <w:t>Server</w:t>
            </w:r>
            <w:r>
              <w:rPr>
                <w:rStyle w:val="mqInternal"/>
                <w:noProof/>
                <w:lang w:val="de-DE"/>
              </w:rPr>
              <w:t>{2]</w:t>
            </w:r>
            <w:r>
              <w:rPr>
                <w:lang w:val="de-DE"/>
              </w:rPr>
              <w:t xml:space="preserve"> , benutze die </w:t>
            </w:r>
            <w:r>
              <w:rPr>
                <w:rStyle w:val="mqInternal"/>
                <w:noProof/>
                <w:lang w:val="de-DE"/>
              </w:rPr>
              <w:t>[1}</w:t>
            </w:r>
            <w:r>
              <w:rPr>
                <w:lang w:val="de-DE"/>
              </w:rPr>
              <w:t>SRT-URL</w:t>
            </w:r>
            <w:r>
              <w:rPr>
                <w:rStyle w:val="mqInternal"/>
                <w:noProof/>
                <w:lang w:val="de-DE"/>
              </w:rPr>
              <w:t>{2]</w:t>
            </w:r>
            <w:r>
              <w:rPr>
                <w:lang w:val="de-DE"/>
              </w:rPr>
              <w:t xml:space="preserve"> vom Live-Modul bereitgestellt.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dc5fec46-0819-4552-a732-007ee1face73</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Stream key</w:t>
            </w:r>
            <w:r>
              <w:rPr>
                <w:rStyle w:val="mqInternal"/>
                <w:noProof/>
              </w:rPr>
              <w:t>{2]</w:t>
            </w:r>
            <w:r>
              <w:rPr>
                <w:noProof/>
              </w:rPr>
              <w:t>, leave it empty.</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Stream-Schl</w:t>
            </w:r>
            <w:r>
              <w:rPr>
                <w:lang w:val="de-DE"/>
              </w:rPr>
              <w:t>ü</w:t>
            </w:r>
            <w:r>
              <w:rPr>
                <w:lang w:val="de-DE"/>
              </w:rPr>
              <w:t>ssel</w:t>
            </w:r>
            <w:r>
              <w:rPr>
                <w:rStyle w:val="mqInternal"/>
                <w:noProof/>
                <w:lang w:val="de-DE"/>
              </w:rPr>
              <w:t>{2]</w:t>
            </w:r>
            <w:r>
              <w:rPr>
                <w:lang w:val="de-DE"/>
              </w:rPr>
              <w:t xml:space="preserve"> , l</w:t>
            </w:r>
            <w:r>
              <w:rPr>
                <w:lang w:val="de-DE"/>
              </w:rPr>
              <w:t>ass es leer.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3ddc7128-e852-4b22-9352-9ac102836858</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 xml:space="preserve"> um die Einstellungen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a890b100-faff-47f0-8f0b-8666830c1054</w:t>
            </w:r>
          </w:p>
        </w:tc>
        <w:tc>
          <w:tcPr>
            <w:tcW w:w="7407" w:type="dxa"/>
            <w:shd w:val="clear" w:color="auto" w:fill="F2F2F2" w:themeFill="background1" w:themeFillShade="F2"/>
          </w:tcPr>
          <w:p w:rsidR="00000000" w:rsidRDefault="00BD6E96">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BD6E96">
            <w:pPr>
              <w:rPr>
                <w:lang w:val="de-DE"/>
              </w:rPr>
            </w:pPr>
            <w:r>
              <w:rPr>
                <w:lang w:val="de-DE"/>
              </w:rPr>
              <w:t>Klic</w:t>
            </w:r>
            <w:r>
              <w:rPr>
                <w:lang w:val="de-DE"/>
              </w:rPr>
              <w:t xml:space="preserve">ken Sie im Abschnitt Steuerelemente auf </w:t>
            </w:r>
            <w:r>
              <w:rPr>
                <w:rStyle w:val="mqInternal"/>
                <w:noProof/>
                <w:lang w:val="de-DE"/>
              </w:rPr>
              <w:t>[1}</w:t>
            </w:r>
            <w:r>
              <w:rPr>
                <w:lang w:val="de-DE"/>
              </w:rPr>
              <w:t>Starten Sie das Streaming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ba5fb1a3-fd9f-4aeb-8e8c-50810062efdd</w:t>
            </w:r>
          </w:p>
        </w:tc>
        <w:tc>
          <w:tcPr>
            <w:tcW w:w="7407" w:type="dxa"/>
            <w:shd w:val="clear" w:color="auto" w:fill="F2F2F2" w:themeFill="background1" w:themeFillShade="F2"/>
          </w:tcPr>
          <w:p w:rsidR="00000000" w:rsidRDefault="00BD6E96">
            <w:pPr>
              <w:rPr>
                <w:noProof/>
              </w:rPr>
            </w:pPr>
            <w:r>
              <w:rPr>
                <w:noProof/>
              </w:rPr>
              <w:t>The live stream should begin.</w:t>
            </w:r>
          </w:p>
        </w:tc>
        <w:tc>
          <w:tcPr>
            <w:tcW w:w="7407" w:type="dxa"/>
          </w:tcPr>
          <w:p w:rsidR="00000000" w:rsidRDefault="00BD6E96">
            <w:pPr>
              <w:rPr>
                <w:lang w:val="de-DE"/>
              </w:rPr>
            </w:pPr>
            <w:r>
              <w:rPr>
                <w:lang w:val="de-DE"/>
              </w:rPr>
              <w:t>Der Live-Stream sollte beginnen.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ead45b83-65c7-4e47-a812-32b02ecff81d</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49b7f896-428b-</w:t>
            </w:r>
            <w:r>
              <w:rPr>
                <w:noProof/>
                <w:sz w:val="2"/>
              </w:rPr>
              <w:t>4fd0-bb64-04110499294e</w:t>
            </w:r>
          </w:p>
        </w:tc>
        <w:tc>
          <w:tcPr>
            <w:tcW w:w="7407" w:type="dxa"/>
            <w:shd w:val="clear" w:color="auto" w:fill="F2F2F2" w:themeFill="background1" w:themeFillShade="F2"/>
          </w:tcPr>
          <w:p w:rsidR="00000000" w:rsidRDefault="00BD6E96">
            <w:pPr>
              <w:rPr>
                <w:noProof/>
              </w:rPr>
            </w:pPr>
            <w:r>
              <w:rPr>
                <w:noProof/>
              </w:rPr>
              <w:t>It will take about a minute to process your streams.</w:t>
            </w:r>
          </w:p>
        </w:tc>
        <w:tc>
          <w:tcPr>
            <w:tcW w:w="7407" w:type="dxa"/>
          </w:tcPr>
          <w:p w:rsidR="00000000" w:rsidRDefault="00BD6E96">
            <w:pPr>
              <w:rPr>
                <w:lang w:val="de-DE"/>
              </w:rPr>
            </w:pPr>
            <w:r>
              <w:rPr>
                <w:lang w:val="de-DE"/>
              </w:rPr>
              <w:t>Die Verarbeitung Ihrer Streams dauert ungef</w:t>
            </w:r>
            <w:r>
              <w:rPr>
                <w:lang w:val="de-DE"/>
              </w:rPr>
              <w:t>ä</w:t>
            </w:r>
            <w:r>
              <w:rPr>
                <w:lang w:val="de-DE"/>
              </w:rPr>
              <w:t>hr eine Minute.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083d2092-af65-4af9-8322-73424458ed89</w:t>
            </w:r>
          </w:p>
        </w:tc>
        <w:tc>
          <w:tcPr>
            <w:tcW w:w="7407" w:type="dxa"/>
            <w:shd w:val="clear" w:color="auto" w:fill="F2F2F2" w:themeFill="background1" w:themeFillShade="F2"/>
          </w:tcPr>
          <w:p w:rsidR="00000000" w:rsidRDefault="00BD6E96">
            <w:pPr>
              <w:rPr>
                <w:noProof/>
              </w:rPr>
            </w:pPr>
            <w:r>
              <w:rPr>
                <w:noProof/>
              </w:rPr>
              <w:t>Publishing the live event</w:t>
            </w:r>
          </w:p>
        </w:tc>
        <w:tc>
          <w:tcPr>
            <w:tcW w:w="7407" w:type="dxa"/>
          </w:tcPr>
          <w:p w:rsidR="00000000" w:rsidRDefault="00BD6E96">
            <w:pPr>
              <w:rPr>
                <w:lang w:val="de-DE"/>
              </w:rPr>
            </w:pPr>
            <w:r>
              <w:rPr>
                <w:lang w:val="de-DE"/>
              </w:rPr>
              <w:t>Ver</w:t>
            </w:r>
            <w:r>
              <w:rPr>
                <w:lang w:val="de-DE"/>
              </w:rPr>
              <w:t>ö</w:t>
            </w:r>
            <w:r>
              <w:rPr>
                <w:lang w:val="de-DE"/>
              </w:rPr>
              <w:t>ffentlichung des Live-Events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a766d1f2-0e31-4919-b0f0-fb829e6f65ad</w:t>
            </w:r>
          </w:p>
        </w:tc>
        <w:tc>
          <w:tcPr>
            <w:tcW w:w="7407" w:type="dxa"/>
            <w:shd w:val="clear" w:color="auto" w:fill="F2F2F2" w:themeFill="background1" w:themeFillShade="F2"/>
          </w:tcPr>
          <w:p w:rsidR="00000000" w:rsidRDefault="00BD6E96">
            <w:pPr>
              <w:rPr>
                <w:noProof/>
              </w:rPr>
            </w:pPr>
            <w:r>
              <w:rPr>
                <w:noProof/>
              </w:rPr>
              <w:t>To generate the embed code for the live event, follow these steps:</w:t>
            </w:r>
          </w:p>
        </w:tc>
        <w:tc>
          <w:tcPr>
            <w:tcW w:w="7407" w:type="dxa"/>
          </w:tcPr>
          <w:p w:rsidR="00000000" w:rsidRDefault="00BD6E96">
            <w:pPr>
              <w:rPr>
                <w:lang w:val="de-DE"/>
              </w:rPr>
            </w:pPr>
            <w:r>
              <w:rPr>
                <w:lang w:val="de-DE"/>
              </w:rPr>
              <w:t>Gehen Sie folgenderma</w:t>
            </w:r>
            <w:r>
              <w:rPr>
                <w:lang w:val="de-DE"/>
              </w:rPr>
              <w:t>ß</w:t>
            </w:r>
            <w:r>
              <w:rPr>
                <w:lang w:val="de-DE"/>
              </w:rPr>
              <w:t>en vor, um den Einbettungscode f</w:t>
            </w:r>
            <w:r>
              <w:rPr>
                <w:lang w:val="de-DE"/>
              </w:rPr>
              <w:t>ü</w:t>
            </w:r>
            <w:r>
              <w:rPr>
                <w:lang w:val="de-DE"/>
              </w:rPr>
              <w:t>r das Live-Ereignis zu generieren: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3f15c536-31ef-405f-8b6f-dc35c2146410</w:t>
            </w:r>
          </w:p>
        </w:tc>
        <w:tc>
          <w:tcPr>
            <w:tcW w:w="7407" w:type="dxa"/>
            <w:shd w:val="clear" w:color="auto" w:fill="F2F2F2" w:themeFill="background1" w:themeFillShade="F2"/>
          </w:tcPr>
          <w:p w:rsidR="00000000" w:rsidRDefault="00BD6E96">
            <w:pPr>
              <w:rPr>
                <w:noProof/>
              </w:rPr>
            </w:pPr>
            <w:r>
              <w:rPr>
                <w:noProof/>
              </w:rPr>
              <w:t xml:space="preserve">Return to the Live </w:t>
            </w:r>
            <w:r>
              <w:rPr>
                <w:noProof/>
              </w:rPr>
              <w:t>module.</w:t>
            </w:r>
          </w:p>
        </w:tc>
        <w:tc>
          <w:tcPr>
            <w:tcW w:w="7407" w:type="dxa"/>
          </w:tcPr>
          <w:p w:rsidR="00000000" w:rsidRDefault="00BD6E96">
            <w:pPr>
              <w:rPr>
                <w:lang w:val="de-DE"/>
              </w:rPr>
            </w:pPr>
            <w:r>
              <w:rPr>
                <w:lang w:val="de-DE"/>
              </w:rPr>
              <w:t>Kehren Sie zum Live-Modul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bdec24e5-1041-4787-9ede-986ec9912be8</w:t>
            </w:r>
          </w:p>
        </w:tc>
        <w:tc>
          <w:tcPr>
            <w:tcW w:w="7407" w:type="dxa"/>
            <w:shd w:val="clear" w:color="auto" w:fill="F2F2F2" w:themeFill="background1" w:themeFillShade="F2"/>
          </w:tcPr>
          <w:p w:rsidR="00000000" w:rsidRDefault="00BD6E96">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BD6E96">
            <w:pPr>
              <w:rPr>
                <w:lang w:val="de-DE"/>
              </w:rPr>
            </w:pPr>
            <w:r>
              <w:rPr>
                <w:lang w:val="de-DE"/>
              </w:rPr>
              <w:t>Wenn die Seite Kontrollraum f</w:t>
            </w:r>
            <w:r>
              <w:rPr>
                <w:lang w:val="de-DE"/>
              </w:rPr>
              <w:t>ü</w:t>
            </w:r>
            <w:r>
              <w:rPr>
                <w:lang w:val="de-DE"/>
              </w:rPr>
              <w:t>r das Ereignis nicht ange</w:t>
            </w:r>
            <w:r>
              <w:rPr>
                <w:lang w:val="de-DE"/>
              </w:rPr>
              <w:t xml:space="preserve">zeigt wird, klicken Sie auf </w:t>
            </w:r>
            <w:r>
              <w:rPr>
                <w:rStyle w:val="mqInternal"/>
                <w:noProof/>
                <w:lang w:val="de-DE"/>
              </w:rPr>
              <w:t>[1}</w:t>
            </w:r>
            <w:r>
              <w:rPr>
                <w:lang w:val="de-DE"/>
              </w:rPr>
              <w:t>Wohnen</w:t>
            </w:r>
            <w:r>
              <w:rPr>
                <w:rStyle w:val="mqInternal"/>
                <w:noProof/>
                <w:lang w:val="de-DE"/>
              </w:rPr>
              <w:t>{2]</w:t>
            </w:r>
            <w:r>
              <w:rPr>
                <w:lang w:val="de-DE"/>
              </w:rPr>
              <w:t xml:space="preserve"> Registerkarte, um eine Liste von Live-Ereignissen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8a8d095a-cd77-4fca-82d9-f93890813300</w:t>
            </w:r>
          </w:p>
        </w:tc>
        <w:tc>
          <w:tcPr>
            <w:tcW w:w="7407" w:type="dxa"/>
            <w:shd w:val="clear" w:color="auto" w:fill="F2F2F2" w:themeFill="background1" w:themeFillShade="F2"/>
          </w:tcPr>
          <w:p w:rsidR="00000000" w:rsidRDefault="00BD6E96">
            <w:pPr>
              <w:rPr>
                <w:noProof/>
              </w:rPr>
            </w:pPr>
            <w:r>
              <w:rPr>
                <w:noProof/>
              </w:rPr>
              <w:t>Click on the event name to open the Control Room page.</w:t>
            </w:r>
          </w:p>
        </w:tc>
        <w:tc>
          <w:tcPr>
            <w:tcW w:w="7407" w:type="dxa"/>
          </w:tcPr>
          <w:p w:rsidR="00000000" w:rsidRDefault="00BD6E96">
            <w:pPr>
              <w:rPr>
                <w:lang w:val="de-DE"/>
              </w:rPr>
            </w:pPr>
            <w:r>
              <w:rPr>
                <w:lang w:val="de-DE"/>
              </w:rPr>
              <w:t>Klicken Sie auf den Ereignisnamen, um die Seite Kontrol</w:t>
            </w:r>
            <w:r>
              <w:rPr>
                <w:lang w:val="de-DE"/>
              </w:rPr>
              <w:t xml:space="preserve">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bc178eff-395e-465c-b9b4-8791a821a679</w:t>
            </w:r>
          </w:p>
        </w:tc>
        <w:tc>
          <w:tcPr>
            <w:tcW w:w="7407" w:type="dxa"/>
            <w:shd w:val="clear" w:color="auto" w:fill="F2F2F2" w:themeFill="background1" w:themeFillShade="F2"/>
          </w:tcPr>
          <w:p w:rsidR="00000000" w:rsidRDefault="00BD6E96">
            <w:pPr>
              <w:rPr>
                <w:noProof/>
              </w:rPr>
            </w:pPr>
            <w:r>
              <w:rPr>
                <w:noProof/>
              </w:rPr>
              <w:t>Confirm that you can see the live stream.</w:t>
            </w:r>
          </w:p>
        </w:tc>
        <w:tc>
          <w:tcPr>
            <w:tcW w:w="7407" w:type="dxa"/>
          </w:tcPr>
          <w:p w:rsidR="00000000" w:rsidRDefault="00BD6E96">
            <w:pPr>
              <w:rPr>
                <w:lang w:val="de-DE"/>
              </w:rPr>
            </w:pPr>
            <w:r>
              <w:rPr>
                <w:lang w:val="de-DE"/>
              </w:rPr>
              <w:t>Best</w:t>
            </w:r>
            <w:r>
              <w:rPr>
                <w:lang w:val="de-DE"/>
              </w:rPr>
              <w:t>ä</w:t>
            </w:r>
            <w:r>
              <w:rPr>
                <w:lang w:val="de-DE"/>
              </w:rPr>
              <w:t>tigen Sie, dass Sie den Live-Stream sehen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67ee4e11-8d39-4e56-b2c1-a043fc37a11e</w:t>
            </w:r>
          </w:p>
        </w:tc>
        <w:tc>
          <w:tcPr>
            <w:tcW w:w="7407" w:type="dxa"/>
            <w:shd w:val="clear" w:color="auto" w:fill="F2F2F2" w:themeFill="background1" w:themeFillShade="F2"/>
          </w:tcPr>
          <w:p w:rsidR="00000000" w:rsidRDefault="00BD6E96">
            <w:pPr>
              <w:rPr>
                <w:noProof/>
              </w:rPr>
            </w:pPr>
            <w:r>
              <w:rPr>
                <w:noProof/>
              </w:rPr>
              <w:t>Note that after starting the encoder, it may take a minute for the live stream to appear.</w:t>
            </w:r>
          </w:p>
        </w:tc>
        <w:tc>
          <w:tcPr>
            <w:tcW w:w="7407" w:type="dxa"/>
          </w:tcPr>
          <w:p w:rsidR="00000000" w:rsidRDefault="00BD6E96">
            <w:pPr>
              <w:rPr>
                <w:lang w:val="de-DE"/>
              </w:rPr>
            </w:pPr>
            <w:r>
              <w:rPr>
                <w:lang w:val="de-DE"/>
              </w:rPr>
              <w:t>Beachten Sie, dass es nach dem Starten des Encoders eine Minute dauern kann, bis der Live-Stream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15d1198a-1af4-4a31-a26b-fbbc5f65bbf3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w:t>
            </w:r>
            <w:r>
              <w:rPr>
                <w:noProof/>
              </w:rPr>
              <w:t>ublish and Embed</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 und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604b1698-7677-4a0a-804c-eb869e77f2a1</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Spieler</w:t>
            </w:r>
            <w:r>
              <w:rPr>
                <w:rStyle w:val="mqInternal"/>
                <w:noProof/>
                <w:lang w:val="de-DE"/>
              </w:rPr>
              <w:t>{2]</w:t>
            </w:r>
            <w:r>
              <w:rPr>
                <w:lang w:val="de-DE"/>
              </w:rPr>
              <w:t xml:space="preserve"> und klicken Sie dann auf </w:t>
            </w:r>
            <w:r>
              <w:rPr>
                <w:rStyle w:val="mqInternal"/>
                <w:noProof/>
                <w:lang w:val="de-DE"/>
              </w:rPr>
              <w:t>[1}</w:t>
            </w:r>
            <w:r>
              <w:rPr>
                <w:lang w:val="de-DE"/>
              </w:rPr>
              <w:t>Spieler-URL</w:t>
            </w:r>
            <w:r>
              <w:rPr>
                <w:rStyle w:val="mqInternal"/>
                <w:noProof/>
                <w:lang w:val="de-DE"/>
              </w:rPr>
              <w:t>{2]</w:t>
            </w:r>
            <w:r>
              <w:rPr>
                <w:lang w:val="de-DE"/>
              </w:rPr>
              <w:t xml:space="preserve"> um den Live-Stream zu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6a05a687-064c-4498-a3cc-55f446520191</w:t>
            </w:r>
          </w:p>
        </w:tc>
        <w:tc>
          <w:tcPr>
            <w:tcW w:w="7407" w:type="dxa"/>
            <w:shd w:val="clear" w:color="auto" w:fill="F2F2F2" w:themeFill="background1" w:themeFillShade="F2"/>
          </w:tcPr>
          <w:p w:rsidR="00000000" w:rsidRDefault="00BD6E96">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BD6E96">
            <w:pPr>
              <w:rPr>
                <w:lang w:val="de-DE"/>
              </w:rPr>
            </w:pPr>
            <w:r>
              <w:rPr>
                <w:lang w:val="de-DE"/>
              </w:rPr>
              <w:t xml:space="preserve">Wenn Sie mit dem Live-Stream fertig sind, klicken Sie auf </w:t>
            </w:r>
            <w:r>
              <w:rPr>
                <w:rStyle w:val="mqInternal"/>
                <w:noProof/>
                <w:lang w:val="de-DE"/>
              </w:rPr>
              <w:t>[1}</w:t>
            </w:r>
            <w:r>
              <w:rPr>
                <w:lang w:val="de-DE"/>
              </w:rPr>
              <w:t>Stoppen Sie d</w:t>
            </w:r>
            <w:r>
              <w:rPr>
                <w:lang w:val="de-DE"/>
              </w:rPr>
              <w:t>en Stream</w:t>
            </w:r>
            <w:r>
              <w:rPr>
                <w:rStyle w:val="mqInternal"/>
                <w:noProof/>
                <w:lang w:val="de-DE"/>
              </w:rPr>
              <w:t>{2]</w:t>
            </w:r>
            <w:r>
              <w:rPr>
                <w:lang w:val="de-DE"/>
              </w:rPr>
              <w:t xml:space="preserve"> Schaltfl</w:t>
            </w:r>
            <w:r>
              <w:rPr>
                <w:lang w:val="de-DE"/>
              </w:rPr>
              <w:t>ä</w:t>
            </w:r>
            <w:r>
              <w:rPr>
                <w:lang w:val="de-DE"/>
              </w:rPr>
              <w:t>che im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8082c9ec-0b97-4328-927a-082758faf575</w:t>
            </w:r>
          </w:p>
        </w:tc>
        <w:tc>
          <w:tcPr>
            <w:tcW w:w="7407" w:type="dxa"/>
            <w:shd w:val="clear" w:color="auto" w:fill="F2F2F2" w:themeFill="background1" w:themeFillShade="F2"/>
          </w:tcPr>
          <w:p w:rsidR="00000000" w:rsidRDefault="00BD6E96">
            <w:pPr>
              <w:rPr>
                <w:noProof/>
              </w:rPr>
            </w:pPr>
            <w:r>
              <w:rPr>
                <w:noProof/>
              </w:rPr>
              <w:t>Also, return to OBS Studio and click the stream button to stop the encoder from streaming.</w:t>
            </w:r>
          </w:p>
        </w:tc>
        <w:tc>
          <w:tcPr>
            <w:tcW w:w="7407" w:type="dxa"/>
          </w:tcPr>
          <w:p w:rsidR="00000000" w:rsidRDefault="00BD6E96">
            <w:pPr>
              <w:rPr>
                <w:lang w:val="de-DE"/>
              </w:rPr>
            </w:pPr>
            <w:r>
              <w:rPr>
                <w:lang w:val="de-DE"/>
              </w:rPr>
              <w:t>Kehren Sie au</w:t>
            </w:r>
            <w:r>
              <w:rPr>
                <w:lang w:val="de-DE"/>
              </w:rPr>
              <w:t>ß</w:t>
            </w:r>
            <w:r>
              <w:rPr>
                <w:lang w:val="de-DE"/>
              </w:rPr>
              <w:t>erdem zu OBS Studio zur</w:t>
            </w:r>
            <w:r>
              <w:rPr>
                <w:lang w:val="de-DE"/>
              </w:rPr>
              <w:t>ü</w:t>
            </w:r>
            <w:r>
              <w:rPr>
                <w:lang w:val="de-DE"/>
              </w:rPr>
              <w:t>ck und klicken Sie auf die Stream-Schaltfl</w:t>
            </w:r>
            <w:r>
              <w:rPr>
                <w:lang w:val="de-DE"/>
              </w:rPr>
              <w:t>ä</w:t>
            </w:r>
            <w:r>
              <w:rPr>
                <w:lang w:val="de-DE"/>
              </w:rPr>
              <w:t>che, um das Streaming des Encoders zu stoppen.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b6de5af7-b006-4b10-a155-d246ed9b4696</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9a896dc5-76d3-471c-8312-061e44bf5f83</w:t>
            </w:r>
          </w:p>
        </w:tc>
        <w:tc>
          <w:tcPr>
            <w:tcW w:w="7407" w:type="dxa"/>
            <w:shd w:val="clear" w:color="auto" w:fill="F2F2F2" w:themeFill="background1" w:themeFillShade="F2"/>
          </w:tcPr>
          <w:p w:rsidR="00000000" w:rsidRDefault="00BD6E96">
            <w:pPr>
              <w:rPr>
                <w:noProof/>
              </w:rPr>
            </w:pPr>
            <w:r>
              <w:rPr>
                <w:noProof/>
              </w:rPr>
              <w:t>It is important to make sure you close/stop your encoder when the live stream is complete.</w:t>
            </w:r>
          </w:p>
        </w:tc>
        <w:tc>
          <w:tcPr>
            <w:tcW w:w="7407" w:type="dxa"/>
          </w:tcPr>
          <w:p w:rsidR="00000000" w:rsidRDefault="00BD6E96">
            <w:pPr>
              <w:rPr>
                <w:lang w:val="de-DE"/>
              </w:rPr>
            </w:pPr>
            <w:r>
              <w:rPr>
                <w:lang w:val="de-DE"/>
              </w:rPr>
              <w:t>Es ist wichtig si</w:t>
            </w:r>
            <w:r>
              <w:rPr>
                <w:lang w:val="de-DE"/>
              </w:rPr>
              <w:t>cherzustellen, dass Sie Ihren Encoder schlie</w:t>
            </w:r>
            <w:r>
              <w:rPr>
                <w:lang w:val="de-DE"/>
              </w:rPr>
              <w:t>ß</w:t>
            </w:r>
            <w:r>
              <w:rPr>
                <w:lang w:val="de-DE"/>
              </w:rPr>
              <w:t>en / stoppen, wenn der Live-Stream abgeschlossen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06d30f97-1ac6-48d5-a204-cea8e4a7a910</w:t>
            </w:r>
          </w:p>
        </w:tc>
        <w:tc>
          <w:tcPr>
            <w:tcW w:w="7407" w:type="dxa"/>
            <w:shd w:val="clear" w:color="auto" w:fill="F2F2F2" w:themeFill="background1" w:themeFillShade="F2"/>
          </w:tcPr>
          <w:p w:rsidR="00000000" w:rsidRDefault="00BD6E96">
            <w:pPr>
              <w:rPr>
                <w:noProof/>
              </w:rPr>
            </w:pPr>
            <w:r>
              <w:rPr>
                <w:noProof/>
              </w:rPr>
              <w:t>Leaving a connection open between any encoder and Brightcove, even when no data is being sent, may result in unexp</w:t>
            </w:r>
            <w:r>
              <w:rPr>
                <w:noProof/>
              </w:rPr>
              <w:t>ected connection charges.</w:t>
            </w:r>
          </w:p>
        </w:tc>
        <w:tc>
          <w:tcPr>
            <w:tcW w:w="7407" w:type="dxa"/>
          </w:tcPr>
          <w:p w:rsidR="00000000" w:rsidRDefault="00BD6E96">
            <w:pPr>
              <w:rPr>
                <w:lang w:val="de-DE"/>
              </w:rPr>
            </w:pPr>
            <w:r>
              <w:rPr>
                <w:lang w:val="de-DE"/>
              </w:rPr>
              <w:t>Das Offenlassen einer Verbindung zwischen einem Encoder und Brightcove, selbst wenn keine Daten gesendet werden, kann zu unerwarteten Verbindungsgeb</w:t>
            </w:r>
            <w:r>
              <w:rPr>
                <w:lang w:val="de-DE"/>
              </w:rPr>
              <w:t>ü</w:t>
            </w:r>
            <w:r>
              <w:rPr>
                <w:lang w:val="de-DE"/>
              </w:rPr>
              <w:t>hren f</w:t>
            </w:r>
            <w:r>
              <w:rPr>
                <w:lang w:val="de-DE"/>
              </w:rPr>
              <w:t>ü</w:t>
            </w:r>
            <w:r>
              <w:rPr>
                <w:lang w:val="de-DE"/>
              </w:rPr>
              <w:t>hren.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336b5ab8-6853-48af-bccf-57cb797010c2</w:t>
            </w:r>
          </w:p>
        </w:tc>
        <w:tc>
          <w:tcPr>
            <w:tcW w:w="7407" w:type="dxa"/>
            <w:shd w:val="clear" w:color="auto" w:fill="F2F2F2" w:themeFill="background1" w:themeFillShade="F2"/>
          </w:tcPr>
          <w:p w:rsidR="00000000" w:rsidRDefault="00BD6E96">
            <w:pPr>
              <w:rPr>
                <w:noProof/>
              </w:rPr>
            </w:pPr>
            <w:r>
              <w:rPr>
                <w:noProof/>
              </w:rPr>
              <w:t>Creating a clip</w:t>
            </w:r>
          </w:p>
        </w:tc>
        <w:tc>
          <w:tcPr>
            <w:tcW w:w="7407" w:type="dxa"/>
          </w:tcPr>
          <w:p w:rsidR="00000000" w:rsidRDefault="00BD6E96">
            <w:pPr>
              <w:rPr>
                <w:lang w:val="de-DE"/>
              </w:rPr>
            </w:pPr>
            <w:r>
              <w:rPr>
                <w:lang w:val="de-DE"/>
              </w:rPr>
              <w:t>Clip erst</w:t>
            </w:r>
            <w:r>
              <w:rPr>
                <w:lang w:val="de-DE"/>
              </w:rPr>
              <w: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51a85f61-99f4-442f-870c-5fb7bc70e605</w:t>
            </w:r>
          </w:p>
        </w:tc>
        <w:tc>
          <w:tcPr>
            <w:tcW w:w="7407" w:type="dxa"/>
            <w:shd w:val="clear" w:color="auto" w:fill="F2F2F2" w:themeFill="background1" w:themeFillShade="F2"/>
          </w:tcPr>
          <w:p w:rsidR="00000000" w:rsidRDefault="00BD6E96">
            <w:pPr>
              <w:rPr>
                <w:noProof/>
              </w:rPr>
            </w:pPr>
            <w:r>
              <w:rPr>
                <w:noProof/>
              </w:rPr>
              <w:t>The Live module provides the ability to create video clips from completed events.</w:t>
            </w:r>
          </w:p>
        </w:tc>
        <w:tc>
          <w:tcPr>
            <w:tcW w:w="7407" w:type="dxa"/>
          </w:tcPr>
          <w:p w:rsidR="00000000" w:rsidRDefault="00BD6E96">
            <w:pPr>
              <w:rPr>
                <w:lang w:val="de-DE"/>
              </w:rPr>
            </w:pPr>
            <w:r>
              <w:rPr>
                <w:lang w:val="de-DE"/>
              </w:rPr>
              <w:t>Das Live-Modul bietet die M</w:t>
            </w:r>
            <w:r>
              <w:rPr>
                <w:lang w:val="de-DE"/>
              </w:rPr>
              <w:t>ö</w:t>
            </w:r>
            <w:r>
              <w:rPr>
                <w:lang w:val="de-DE"/>
              </w:rPr>
              <w:t>glichkeit, Videoclips aus abgeschlossenen Ereignissen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c76b178d</w:t>
            </w:r>
            <w:r>
              <w:rPr>
                <w:noProof/>
                <w:sz w:val="2"/>
              </w:rPr>
              <w:t>-33ab-4d3d-9114-5dcc8948f637</w:t>
            </w:r>
          </w:p>
        </w:tc>
        <w:tc>
          <w:tcPr>
            <w:tcW w:w="7407" w:type="dxa"/>
            <w:shd w:val="clear" w:color="auto" w:fill="F2F2F2" w:themeFill="background1" w:themeFillShade="F2"/>
          </w:tcPr>
          <w:p w:rsidR="00000000" w:rsidRDefault="00BD6E96">
            <w:pPr>
              <w:rPr>
                <w:noProof/>
              </w:rPr>
            </w:pPr>
            <w:r>
              <w:rPr>
                <w:noProof/>
              </w:rPr>
              <w:t>Clips can also be created while a live event is in progress.</w:t>
            </w:r>
          </w:p>
        </w:tc>
        <w:tc>
          <w:tcPr>
            <w:tcW w:w="7407" w:type="dxa"/>
          </w:tcPr>
          <w:p w:rsidR="00000000" w:rsidRDefault="00BD6E96">
            <w:pPr>
              <w:rPr>
                <w:lang w:val="de-DE"/>
              </w:rPr>
            </w:pPr>
            <w:r>
              <w:rPr>
                <w:lang w:val="de-DE"/>
              </w:rPr>
              <w:t>Clips k</w:t>
            </w:r>
            <w:r>
              <w:rPr>
                <w:lang w:val="de-DE"/>
              </w:rPr>
              <w:t>ö</w:t>
            </w:r>
            <w:r>
              <w:rPr>
                <w:lang w:val="de-DE"/>
              </w:rPr>
              <w:t>nnen auch w</w:t>
            </w:r>
            <w:r>
              <w:rPr>
                <w:lang w:val="de-DE"/>
              </w:rPr>
              <w:t>ä</w:t>
            </w:r>
            <w:r>
              <w:rPr>
                <w:lang w:val="de-DE"/>
              </w:rPr>
              <w:t>hrend eines Live-Events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cdc8bdd3-68a7-4d31-a36b-99a8487ae449</w:t>
            </w:r>
          </w:p>
        </w:tc>
        <w:tc>
          <w:tcPr>
            <w:tcW w:w="7407" w:type="dxa"/>
            <w:shd w:val="clear" w:color="auto" w:fill="F2F2F2" w:themeFill="background1" w:themeFillShade="F2"/>
          </w:tcPr>
          <w:p w:rsidR="00000000" w:rsidRDefault="00BD6E96">
            <w:pPr>
              <w:rPr>
                <w:noProof/>
              </w:rPr>
            </w:pPr>
            <w:r>
              <w:rPr>
                <w:noProof/>
              </w:rPr>
              <w:t>There are several reasons you might want to create a clip:</w:t>
            </w:r>
          </w:p>
        </w:tc>
        <w:tc>
          <w:tcPr>
            <w:tcW w:w="7407" w:type="dxa"/>
          </w:tcPr>
          <w:p w:rsidR="00000000" w:rsidRDefault="00BD6E96">
            <w:pPr>
              <w:rPr>
                <w:lang w:val="de-DE"/>
              </w:rPr>
            </w:pPr>
            <w:r>
              <w:rPr>
                <w:lang w:val="de-DE"/>
              </w:rPr>
              <w:t xml:space="preserve">Es </w:t>
            </w:r>
            <w:r>
              <w:rPr>
                <w:lang w:val="de-DE"/>
              </w:rPr>
              <w:t>gibt mehrere Gr</w:t>
            </w:r>
            <w:r>
              <w:rPr>
                <w:lang w:val="de-DE"/>
              </w:rPr>
              <w:t>ü</w:t>
            </w:r>
            <w:r>
              <w:rPr>
                <w:lang w:val="de-DE"/>
              </w:rPr>
              <w:t>nde, warum Sie einen Clip erstellen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69ef426b-b56b-4637-9457-2660225ff948</w:t>
            </w:r>
          </w:p>
        </w:tc>
        <w:tc>
          <w:tcPr>
            <w:tcW w:w="7407" w:type="dxa"/>
            <w:shd w:val="clear" w:color="auto" w:fill="F2F2F2" w:themeFill="background1" w:themeFillShade="F2"/>
          </w:tcPr>
          <w:p w:rsidR="00000000" w:rsidRDefault="00BD6E96">
            <w:pPr>
              <w:rPr>
                <w:noProof/>
              </w:rPr>
            </w:pPr>
            <w:r>
              <w:rPr>
                <w:noProof/>
              </w:rPr>
              <w:t>To create a short, teaser clip that can be posted to social media</w:t>
            </w:r>
          </w:p>
        </w:tc>
        <w:tc>
          <w:tcPr>
            <w:tcW w:w="7407" w:type="dxa"/>
          </w:tcPr>
          <w:p w:rsidR="00000000" w:rsidRDefault="00BD6E96">
            <w:pPr>
              <w:rPr>
                <w:lang w:val="de-DE"/>
              </w:rPr>
            </w:pPr>
            <w:r>
              <w:rPr>
                <w:lang w:val="de-DE"/>
              </w:rPr>
              <w:t>So erstellen Sie einen kurzen Teaser-Clip, der in sozialen Medien ver</w:t>
            </w:r>
            <w:r>
              <w:rPr>
                <w:lang w:val="de-DE"/>
              </w:rPr>
              <w:t>ö</w:t>
            </w:r>
            <w:r>
              <w:rPr>
                <w:lang w:val="de-DE"/>
              </w:rPr>
              <w:t>ffentlicht werde</w:t>
            </w:r>
            <w:r>
              <w:rPr>
                <w:lang w:val="de-DE"/>
              </w:rPr>
              <w:t>n kann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d7794234-7f73-4e8a-b8b9-b8b3b64354fe</w:t>
            </w:r>
          </w:p>
        </w:tc>
        <w:tc>
          <w:tcPr>
            <w:tcW w:w="7407" w:type="dxa"/>
            <w:shd w:val="clear" w:color="auto" w:fill="F2F2F2" w:themeFill="background1" w:themeFillShade="F2"/>
          </w:tcPr>
          <w:p w:rsidR="00000000" w:rsidRDefault="00BD6E96">
            <w:pPr>
              <w:rPr>
                <w:noProof/>
              </w:rPr>
            </w:pPr>
            <w:r>
              <w:rPr>
                <w:noProof/>
              </w:rPr>
              <w:t>To limit the length of a video that you want to post (most platforms limit the length of videos)</w:t>
            </w:r>
          </w:p>
        </w:tc>
        <w:tc>
          <w:tcPr>
            <w:tcW w:w="7407" w:type="dxa"/>
          </w:tcPr>
          <w:p w:rsidR="00000000" w:rsidRDefault="00BD6E96">
            <w:pPr>
              <w:rPr>
                <w:lang w:val="de-DE"/>
              </w:rPr>
            </w:pPr>
            <w:r>
              <w:rPr>
                <w:lang w:val="de-DE"/>
              </w:rPr>
              <w:t>So begrenzen Sie die L</w:t>
            </w:r>
            <w:r>
              <w:rPr>
                <w:lang w:val="de-DE"/>
              </w:rPr>
              <w:t>ä</w:t>
            </w:r>
            <w:r>
              <w:rPr>
                <w:lang w:val="de-DE"/>
              </w:rPr>
              <w:t>nge eines Videos, das Sie ver</w:t>
            </w:r>
            <w:r>
              <w:rPr>
                <w:lang w:val="de-DE"/>
              </w:rPr>
              <w:t>ö</w:t>
            </w:r>
            <w:r>
              <w:rPr>
                <w:lang w:val="de-DE"/>
              </w:rPr>
              <w:t>ffentlichen m</w:t>
            </w:r>
            <w:r>
              <w:rPr>
                <w:lang w:val="de-DE"/>
              </w:rPr>
              <w:t>ö</w:t>
            </w:r>
            <w:r>
              <w:rPr>
                <w:lang w:val="de-DE"/>
              </w:rPr>
              <w:t>chten (die meisten Plattformen begrenzen die L</w:t>
            </w:r>
            <w:r>
              <w:rPr>
                <w:lang w:val="de-DE"/>
              </w:rPr>
              <w:t>ä</w:t>
            </w:r>
            <w:r>
              <w:rPr>
                <w:lang w:val="de-DE"/>
              </w:rPr>
              <w:t>nge von Videos)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44c99bba-55db-4079-a92d-f7a5af57d3a6</w:t>
            </w:r>
          </w:p>
        </w:tc>
        <w:tc>
          <w:tcPr>
            <w:tcW w:w="7407" w:type="dxa"/>
            <w:shd w:val="clear" w:color="auto" w:fill="F2F2F2" w:themeFill="background1" w:themeFillShade="F2"/>
          </w:tcPr>
          <w:p w:rsidR="00000000" w:rsidRDefault="00BD6E96">
            <w:pPr>
              <w:rPr>
                <w:noProof/>
              </w:rPr>
            </w:pPr>
            <w:r>
              <w:rPr>
                <w:noProof/>
              </w:rPr>
              <w:t>You have found that shorter videos perform better on social media</w:t>
            </w:r>
          </w:p>
        </w:tc>
        <w:tc>
          <w:tcPr>
            <w:tcW w:w="7407" w:type="dxa"/>
          </w:tcPr>
          <w:p w:rsidR="00000000" w:rsidRDefault="00BD6E96">
            <w:pPr>
              <w:rPr>
                <w:lang w:val="de-DE"/>
              </w:rPr>
            </w:pPr>
            <w:r>
              <w:rPr>
                <w:lang w:val="de-DE"/>
              </w:rPr>
              <w:t>Sie haben festgestellt, dass k</w:t>
            </w:r>
            <w:r>
              <w:rPr>
                <w:lang w:val="de-DE"/>
              </w:rPr>
              <w:t>ü</w:t>
            </w:r>
            <w:r>
              <w:rPr>
                <w:lang w:val="de-DE"/>
              </w:rPr>
              <w:t>rzere Videos in sozialen Medien eine bessere Leistung erzielen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0b1c8386-ef75-4fbd-b19e-2e29e59ae8ad</w:t>
            </w:r>
          </w:p>
        </w:tc>
        <w:tc>
          <w:tcPr>
            <w:tcW w:w="7407" w:type="dxa"/>
            <w:shd w:val="clear" w:color="auto" w:fill="F2F2F2" w:themeFill="background1" w:themeFillShade="F2"/>
          </w:tcPr>
          <w:p w:rsidR="00000000" w:rsidRDefault="00BD6E96">
            <w:pPr>
              <w:rPr>
                <w:noProof/>
              </w:rPr>
            </w:pPr>
            <w:r>
              <w:rPr>
                <w:noProof/>
              </w:rPr>
              <w:t>Clips can only be created within 7 days of the event end.</w:t>
            </w:r>
          </w:p>
        </w:tc>
        <w:tc>
          <w:tcPr>
            <w:tcW w:w="7407" w:type="dxa"/>
          </w:tcPr>
          <w:p w:rsidR="00000000" w:rsidRDefault="00BD6E96">
            <w:pPr>
              <w:rPr>
                <w:lang w:val="de-DE"/>
              </w:rPr>
            </w:pPr>
            <w:r>
              <w:rPr>
                <w:lang w:val="de-DE"/>
              </w:rPr>
              <w:t>Clips k</w:t>
            </w:r>
            <w:r>
              <w:rPr>
                <w:lang w:val="de-DE"/>
              </w:rPr>
              <w:t>ö</w:t>
            </w:r>
            <w:r>
              <w:rPr>
                <w:lang w:val="de-DE"/>
              </w:rPr>
              <w:t>nnen nur innerhalb von 7 Tagen nach Ende der Veranstaltung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a2</w:t>
            </w:r>
            <w:r>
              <w:rPr>
                <w:noProof/>
                <w:sz w:val="2"/>
              </w:rPr>
              <w:t>319896-36f3-4dbb-a84a-f14d21b14399</w:t>
            </w:r>
          </w:p>
        </w:tc>
        <w:tc>
          <w:tcPr>
            <w:tcW w:w="7407" w:type="dxa"/>
            <w:shd w:val="clear" w:color="auto" w:fill="F2F2F2" w:themeFill="background1" w:themeFillShade="F2"/>
          </w:tcPr>
          <w:p w:rsidR="00000000" w:rsidRDefault="00BD6E96">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BD6E96">
            <w:pPr>
              <w:rPr>
                <w:lang w:val="de-DE"/>
              </w:rPr>
            </w:pPr>
            <w:r>
              <w:rPr>
                <w:lang w:val="de-DE"/>
              </w:rPr>
              <w:t xml:space="preserve">Danach wird die </w:t>
            </w:r>
            <w:r>
              <w:rPr>
                <w:rStyle w:val="mqInternal"/>
                <w:noProof/>
                <w:lang w:val="de-DE"/>
              </w:rPr>
              <w:t>[1}</w:t>
            </w:r>
            <w:r>
              <w:rPr>
                <w:lang w:val="de-DE"/>
              </w:rPr>
              <w:t>Clip erstellen</w:t>
            </w:r>
            <w:r>
              <w:rPr>
                <w:rStyle w:val="mqInternal"/>
                <w:noProof/>
                <w:lang w:val="de-DE"/>
              </w:rPr>
              <w:t>{2]</w:t>
            </w:r>
            <w:r>
              <w:rPr>
                <w:lang w:val="de-DE"/>
              </w:rPr>
              <w:t xml:space="preserve"> Schaltfl</w:t>
            </w:r>
            <w:r>
              <w:rPr>
                <w:lang w:val="de-DE"/>
              </w:rPr>
              <w:t>ä</w:t>
            </w:r>
            <w:r>
              <w:rPr>
                <w:lang w:val="de-DE"/>
              </w:rPr>
              <w:t>che wird deaktiviert.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47f61222-a12e-4dfa-a7c0-8f2b535c2715</w:t>
            </w:r>
          </w:p>
        </w:tc>
        <w:tc>
          <w:tcPr>
            <w:tcW w:w="7407" w:type="dxa"/>
            <w:shd w:val="clear" w:color="auto" w:fill="F2F2F2" w:themeFill="background1" w:themeFillShade="F2"/>
          </w:tcPr>
          <w:p w:rsidR="00000000" w:rsidRDefault="00BD6E96">
            <w:pPr>
              <w:rPr>
                <w:noProof/>
              </w:rPr>
            </w:pPr>
            <w:r>
              <w:rPr>
                <w:noProof/>
              </w:rPr>
              <w:t>If the event is longer than 24 hours, only the last</w:t>
            </w:r>
            <w:r>
              <w:rPr>
                <w:noProof/>
              </w:rPr>
              <w:t xml:space="preserve"> 24 hours are clippable.</w:t>
            </w:r>
          </w:p>
        </w:tc>
        <w:tc>
          <w:tcPr>
            <w:tcW w:w="7407" w:type="dxa"/>
          </w:tcPr>
          <w:p w:rsidR="00000000" w:rsidRDefault="00BD6E96">
            <w:pPr>
              <w:rPr>
                <w:lang w:val="de-DE"/>
              </w:rPr>
            </w:pPr>
            <w:r>
              <w:rPr>
                <w:lang w:val="de-DE"/>
              </w:rPr>
              <w:t>Wenn die Veranstaltung l</w:t>
            </w:r>
            <w:r>
              <w:rPr>
                <w:lang w:val="de-DE"/>
              </w:rPr>
              <w:t>ä</w:t>
            </w:r>
            <w:r>
              <w:rPr>
                <w:lang w:val="de-DE"/>
              </w:rPr>
              <w:t>nger als 24 Stunden dauert, k</w:t>
            </w:r>
            <w:r>
              <w:rPr>
                <w:lang w:val="de-DE"/>
              </w:rPr>
              <w:t>ö</w:t>
            </w:r>
            <w:r>
              <w:rPr>
                <w:lang w:val="de-DE"/>
              </w:rPr>
              <w:t>nnen nur die letzten 24 Stunden abgeschnitten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eeda86b7-32ca-4cd9-a0c0-e78d1a17bd25</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3ff262fe-92cf-4ec7-8151-289e136fbed3</w:t>
            </w:r>
          </w:p>
        </w:tc>
        <w:tc>
          <w:tcPr>
            <w:tcW w:w="7407" w:type="dxa"/>
            <w:shd w:val="clear" w:color="auto" w:fill="F2F2F2" w:themeFill="background1" w:themeFillShade="F2"/>
          </w:tcPr>
          <w:p w:rsidR="00000000" w:rsidRDefault="00BD6E96">
            <w:pPr>
              <w:rPr>
                <w:noProof/>
              </w:rPr>
            </w:pPr>
            <w:r>
              <w:rPr>
                <w:noProof/>
              </w:rPr>
              <w:t xml:space="preserve">For complete details </w:t>
            </w:r>
            <w:r>
              <w:rPr>
                <w:noProof/>
              </w:rPr>
              <w:t xml:space="preserve">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BD6E96">
            <w:pPr>
              <w:rPr>
                <w:lang w:val="de-DE"/>
              </w:rPr>
            </w:pPr>
            <w:r>
              <w:rPr>
                <w:lang w:val="de-DE"/>
              </w:rPr>
              <w:t>Ausf</w:t>
            </w:r>
            <w:r>
              <w:rPr>
                <w:lang w:val="de-DE"/>
              </w:rPr>
              <w:t>ü</w:t>
            </w:r>
            <w:r>
              <w:rPr>
                <w:lang w:val="de-DE"/>
              </w:rPr>
              <w:t xml:space="preserve">hrliche Informationen zur Verwendung der Beschneidungsschnittstelle finden Sie unter </w:t>
            </w:r>
            <w:r>
              <w:rPr>
                <w:rStyle w:val="mqInternal"/>
                <w:noProof/>
                <w:lang w:val="de-DE"/>
              </w:rPr>
              <w:t>[1}</w:t>
            </w:r>
            <w:r>
              <w:rPr>
                <w:lang w:val="de-DE"/>
              </w:rPr>
              <w:t>Erstellen eines Videoclips mit dem Live-Modul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d1f46d53-cadc-4696-a7c9-37ccbf381edb</w:t>
            </w:r>
          </w:p>
        </w:tc>
        <w:tc>
          <w:tcPr>
            <w:tcW w:w="7407" w:type="dxa"/>
            <w:shd w:val="clear" w:color="auto" w:fill="F2F2F2" w:themeFill="background1" w:themeFillShade="F2"/>
          </w:tcPr>
          <w:p w:rsidR="00000000" w:rsidRDefault="00BD6E96">
            <w:pPr>
              <w:rPr>
                <w:noProof/>
              </w:rPr>
            </w:pPr>
            <w:r>
              <w:rPr>
                <w:noProof/>
              </w:rPr>
              <w:t>To create a clip, follow these steps:</w:t>
            </w:r>
          </w:p>
        </w:tc>
        <w:tc>
          <w:tcPr>
            <w:tcW w:w="7407" w:type="dxa"/>
          </w:tcPr>
          <w:p w:rsidR="00000000" w:rsidRDefault="00BD6E96">
            <w:pPr>
              <w:rPr>
                <w:lang w:val="de-DE"/>
              </w:rPr>
            </w:pPr>
            <w:r>
              <w:rPr>
                <w:lang w:val="de-DE"/>
              </w:rPr>
              <w:t>Gehen Sie folgenderma</w:t>
            </w:r>
            <w:r>
              <w:rPr>
                <w:lang w:val="de-DE"/>
              </w:rPr>
              <w:t>ß</w:t>
            </w:r>
            <w:r>
              <w:rPr>
                <w:lang w:val="de-DE"/>
              </w:rPr>
              <w:t>en vor, um einen Clip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a53158c2-2ba0-474a-abe9-1f9ebfe47c25</w:t>
            </w:r>
          </w:p>
        </w:tc>
        <w:tc>
          <w:tcPr>
            <w:tcW w:w="7407" w:type="dxa"/>
            <w:shd w:val="clear" w:color="auto" w:fill="F2F2F2" w:themeFill="background1" w:themeFillShade="F2"/>
          </w:tcPr>
          <w:p w:rsidR="00000000" w:rsidRDefault="00BD6E96">
            <w:pPr>
              <w:rPr>
                <w:noProof/>
              </w:rPr>
            </w:pPr>
            <w:r>
              <w:rPr>
                <w:noProof/>
              </w:rPr>
              <w:t>Return to the Live module.</w:t>
            </w:r>
          </w:p>
        </w:tc>
        <w:tc>
          <w:tcPr>
            <w:tcW w:w="7407" w:type="dxa"/>
          </w:tcPr>
          <w:p w:rsidR="00000000" w:rsidRDefault="00BD6E96">
            <w:pPr>
              <w:rPr>
                <w:lang w:val="de-DE"/>
              </w:rPr>
            </w:pPr>
            <w:r>
              <w:rPr>
                <w:lang w:val="de-DE"/>
              </w:rPr>
              <w:t>Kehren Sie zum Live-Modul zur</w:t>
            </w:r>
            <w:r>
              <w:rPr>
                <w:lang w:val="de-DE"/>
              </w:rPr>
              <w:t>ü</w:t>
            </w:r>
            <w:r>
              <w:rPr>
                <w:lang w:val="de-DE"/>
              </w:rPr>
              <w:t>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80bad16d-3c66</w:t>
            </w:r>
            <w:r>
              <w:rPr>
                <w:noProof/>
                <w:sz w:val="2"/>
              </w:rPr>
              <w:t>-47c7-ae52-9ba131638dc2</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Abgeschlossen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560986b1-0d8f-40d1-b284-6233efab0c4e</w:t>
            </w:r>
          </w:p>
        </w:tc>
        <w:tc>
          <w:tcPr>
            <w:tcW w:w="7407" w:type="dxa"/>
            <w:shd w:val="clear" w:color="auto" w:fill="F2F2F2" w:themeFill="background1" w:themeFillShade="F2"/>
          </w:tcPr>
          <w:p w:rsidR="00000000" w:rsidRDefault="00BD6E96">
            <w:pPr>
              <w:rPr>
                <w:noProof/>
              </w:rPr>
            </w:pPr>
            <w:r>
              <w:rPr>
                <w:noProof/>
              </w:rPr>
              <w:t>Locate the event and click the event name to open the Control Room.</w:t>
            </w:r>
          </w:p>
        </w:tc>
        <w:tc>
          <w:tcPr>
            <w:tcW w:w="7407" w:type="dxa"/>
          </w:tcPr>
          <w:p w:rsidR="00000000" w:rsidRDefault="00BD6E96">
            <w:pPr>
              <w:rPr>
                <w:lang w:val="de-DE"/>
              </w:rPr>
            </w:pPr>
            <w:r>
              <w:rPr>
                <w:lang w:val="de-DE"/>
              </w:rPr>
              <w:t xml:space="preserve">Suchen Sie das Ereignis und klicken Sie auf den Ereignisnamen, um den Kontrollraum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e2ce803f-cd28-4abd-9e63-4e3d5e2194bc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8a0b1fd0-cd9b-4759-9d35-dd3baa3049cb</w:t>
            </w:r>
          </w:p>
        </w:tc>
        <w:tc>
          <w:tcPr>
            <w:tcW w:w="7407" w:type="dxa"/>
            <w:shd w:val="clear" w:color="auto" w:fill="F2F2F2" w:themeFill="background1" w:themeFillShade="F2"/>
          </w:tcPr>
          <w:p w:rsidR="00000000" w:rsidRDefault="00BD6E96">
            <w:pPr>
              <w:rPr>
                <w:noProof/>
              </w:rPr>
            </w:pPr>
            <w:r>
              <w:rPr>
                <w:noProof/>
              </w:rPr>
              <w:t>The clipping editor will open.</w:t>
            </w:r>
          </w:p>
        </w:tc>
        <w:tc>
          <w:tcPr>
            <w:tcW w:w="7407" w:type="dxa"/>
          </w:tcPr>
          <w:p w:rsidR="00000000" w:rsidRDefault="00BD6E96">
            <w:pPr>
              <w:rPr>
                <w:lang w:val="de-DE"/>
              </w:rPr>
            </w:pPr>
            <w:r>
              <w:rPr>
                <w:lang w:val="de-DE"/>
              </w:rPr>
              <w:t>Der Clipping-Editor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c0025bf5-8d68-4798-b60c-da95de9e624e</w:t>
            </w:r>
          </w:p>
        </w:tc>
        <w:tc>
          <w:tcPr>
            <w:tcW w:w="7407" w:type="dxa"/>
            <w:shd w:val="clear" w:color="auto" w:fill="F2F2F2" w:themeFill="background1" w:themeFillShade="F2"/>
          </w:tcPr>
          <w:p w:rsidR="00000000" w:rsidRDefault="00BD6E96">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BD6E96">
            <w:pPr>
              <w:rPr>
                <w:lang w:val="de-DE"/>
              </w:rPr>
            </w:pPr>
            <w:r>
              <w:rPr>
                <w:lang w:val="de-DE"/>
              </w:rPr>
              <w:t>Klicken und ziehen Sie die Beschneidun</w:t>
            </w:r>
            <w:r>
              <w:rPr>
                <w:lang w:val="de-DE"/>
              </w:rPr>
              <w:t>gsgriffe (</w:t>
            </w:r>
            <w:r>
              <w:rPr>
                <w:rStyle w:val="mqInternal"/>
                <w:noProof/>
                <w:lang w:val="de-DE"/>
              </w:rPr>
              <w:t>[1]</w:t>
            </w:r>
            <w:r>
              <w:rPr>
                <w:lang w:val="de-DE"/>
              </w:rPr>
              <w:t xml:space="preserve"> auf der Fokus-Timeline, um den Start- und Endpunkt f</w:t>
            </w:r>
            <w:r>
              <w:rPr>
                <w:lang w:val="de-DE"/>
              </w:rPr>
              <w:t>ü</w:t>
            </w:r>
            <w:r>
              <w:rPr>
                <w:lang w:val="de-DE"/>
              </w:rPr>
              <w:t>r den Clip festzulegen.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2f6dc760-914e-4495-a003-188efe2515a3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Vorschau-Clip</w:t>
            </w:r>
            <w:r>
              <w:rPr>
                <w:rStyle w:val="mqInternal"/>
                <w:noProof/>
                <w:lang w:val="de-DE"/>
              </w:rPr>
              <w:t>{2]</w:t>
            </w:r>
            <w:r>
              <w:rPr>
                <w:lang w:val="de-DE"/>
              </w:rPr>
              <w:t xml:space="preserve"> um eine Vorschau des Clips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92c</w:t>
            </w:r>
            <w:r>
              <w:rPr>
                <w:noProof/>
                <w:sz w:val="2"/>
              </w:rPr>
              <w:t>0d005-141d-4040-8de6-511f3924723a</w:t>
            </w:r>
          </w:p>
        </w:tc>
        <w:tc>
          <w:tcPr>
            <w:tcW w:w="7407" w:type="dxa"/>
            <w:shd w:val="clear" w:color="auto" w:fill="F2F2F2" w:themeFill="background1" w:themeFillShade="F2"/>
          </w:tcPr>
          <w:p w:rsidR="00000000" w:rsidRDefault="00BD6E96">
            <w:pPr>
              <w:rPr>
                <w:noProof/>
              </w:rPr>
            </w:pPr>
            <w:r>
              <w:rPr>
                <w:noProof/>
              </w:rPr>
              <w:t>The start and end points can be adjusted as needed.</w:t>
            </w:r>
          </w:p>
        </w:tc>
        <w:tc>
          <w:tcPr>
            <w:tcW w:w="7407" w:type="dxa"/>
          </w:tcPr>
          <w:p w:rsidR="00000000" w:rsidRDefault="00BD6E96">
            <w:pPr>
              <w:rPr>
                <w:lang w:val="de-DE"/>
              </w:rPr>
            </w:pPr>
            <w:r>
              <w:rPr>
                <w:lang w:val="de-DE"/>
              </w:rPr>
              <w:t>Die Start- und Endpunkte k</w:t>
            </w:r>
            <w:r>
              <w:rPr>
                <w:lang w:val="de-DE"/>
              </w:rPr>
              <w:t>ö</w:t>
            </w:r>
            <w:r>
              <w:rPr>
                <w:lang w:val="de-DE"/>
              </w:rPr>
              <w:t>nnen nach Bedarf angepasst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b120fccc-7106-4852-9c2f-4a90570a016f</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8af5568c-d829-4673-93c3-026937bbf65c</w:t>
            </w:r>
          </w:p>
        </w:tc>
        <w:tc>
          <w:tcPr>
            <w:tcW w:w="7407" w:type="dxa"/>
            <w:shd w:val="clear" w:color="auto" w:fill="F2F2F2" w:themeFill="background1" w:themeFillShade="F2"/>
          </w:tcPr>
          <w:p w:rsidR="00000000" w:rsidRDefault="00BD6E96">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Clip Name</w:t>
            </w:r>
            <w:r>
              <w:rPr>
                <w:rStyle w:val="mqInternal"/>
                <w:noProof/>
                <w:lang w:val="de-DE"/>
              </w:rPr>
              <w:t>{2]</w:t>
            </w:r>
            <w:r>
              <w:rPr>
                <w:lang w:val="de-DE"/>
              </w:rPr>
              <w:t xml:space="preserve"> und andere Metadatenwerte.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056cb20e-0ee0-4bd6-ade2-f98d3d662d93</w:t>
            </w:r>
          </w:p>
        </w:tc>
        <w:tc>
          <w:tcPr>
            <w:tcW w:w="7407" w:type="dxa"/>
            <w:shd w:val="clear" w:color="auto" w:fill="F2F2F2" w:themeFill="background1" w:themeFillShade="F2"/>
          </w:tcPr>
          <w:p w:rsidR="00000000" w:rsidRDefault="00BD6E96">
            <w:pPr>
              <w:rPr>
                <w:noProof/>
              </w:rPr>
            </w:pPr>
            <w:r>
              <w:rPr>
                <w:noProof/>
              </w:rPr>
              <w:t>Any required fields for the account will also appear and should be a</w:t>
            </w:r>
            <w:r>
              <w:rPr>
                <w:noProof/>
              </w:rPr>
              <w:t>ssigned values.</w:t>
            </w:r>
          </w:p>
        </w:tc>
        <w:tc>
          <w:tcPr>
            <w:tcW w:w="7407" w:type="dxa"/>
          </w:tcPr>
          <w:p w:rsidR="00000000" w:rsidRDefault="00BD6E96">
            <w:pPr>
              <w:rPr>
                <w:lang w:val="de-DE"/>
              </w:rPr>
            </w:pPr>
            <w:r>
              <w:rPr>
                <w:lang w:val="de-DE"/>
              </w:rPr>
              <w:t>Alle erforderlichen Felder f</w:t>
            </w:r>
            <w:r>
              <w:rPr>
                <w:lang w:val="de-DE"/>
              </w:rPr>
              <w:t>ü</w:t>
            </w:r>
            <w:r>
              <w:rPr>
                <w:lang w:val="de-DE"/>
              </w:rPr>
              <w:t>r das Konto werden ebenfalls angezeigt und sollten mit Werten versehen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83294105-aed2-4de1-a719-47a808239f29</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5e79729f-8dec-4a2a-8dde-320e</w:t>
            </w:r>
            <w:r>
              <w:rPr>
                <w:noProof/>
                <w:sz w:val="2"/>
              </w:rPr>
              <w:t>aa55d4aa</w:t>
            </w:r>
          </w:p>
        </w:tc>
        <w:tc>
          <w:tcPr>
            <w:tcW w:w="7407" w:type="dxa"/>
            <w:shd w:val="clear" w:color="auto" w:fill="F2F2F2" w:themeFill="background1" w:themeFillShade="F2"/>
          </w:tcPr>
          <w:p w:rsidR="00000000" w:rsidRDefault="00BD6E96">
            <w:pPr>
              <w:rPr>
                <w:noProof/>
              </w:rPr>
            </w:pPr>
            <w:r>
              <w:rPr>
                <w:noProof/>
              </w:rPr>
              <w:t>The ingestion process will begin and the clip will be saved to your Video Cloud account.</w:t>
            </w:r>
          </w:p>
        </w:tc>
        <w:tc>
          <w:tcPr>
            <w:tcW w:w="7407" w:type="dxa"/>
          </w:tcPr>
          <w:p w:rsidR="00000000" w:rsidRDefault="00BD6E96">
            <w:pPr>
              <w:rPr>
                <w:lang w:val="de-DE"/>
              </w:rPr>
            </w:pPr>
            <w:r>
              <w:rPr>
                <w:lang w:val="de-DE"/>
              </w:rPr>
              <w:t>Der Aufnahmevorgang beginnt und der Clip wird in Ihrem Video Cloud-Konto gespeichert.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3890d2b1-e2ee-480c-9dab-a9ac7279fef2</w:t>
            </w:r>
          </w:p>
        </w:tc>
        <w:tc>
          <w:tcPr>
            <w:tcW w:w="7407" w:type="dxa"/>
            <w:shd w:val="clear" w:color="auto" w:fill="F2F2F2" w:themeFill="background1" w:themeFillShade="F2"/>
          </w:tcPr>
          <w:p w:rsidR="00000000" w:rsidRDefault="00BD6E96">
            <w:pPr>
              <w:rPr>
                <w:noProof/>
              </w:rPr>
            </w:pPr>
            <w:r>
              <w:rPr>
                <w:noProof/>
              </w:rPr>
              <w:t>Clips will appear below the c</w:t>
            </w:r>
            <w:r>
              <w:rPr>
                <w:noProof/>
              </w:rPr>
              <w:t>lip editor.</w:t>
            </w:r>
          </w:p>
        </w:tc>
        <w:tc>
          <w:tcPr>
            <w:tcW w:w="7407" w:type="dxa"/>
          </w:tcPr>
          <w:p w:rsidR="00000000" w:rsidRDefault="00BD6E96">
            <w:pPr>
              <w:rPr>
                <w:lang w:val="de-DE"/>
              </w:rPr>
            </w:pPr>
            <w:r>
              <w:rPr>
                <w:lang w:val="de-DE"/>
              </w:rPr>
              <w:t>Clips werden unter dem Clip-Editor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1f501ae8-d472-4bc6-a7eb-503a8e2613a0</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In Social ver</w:t>
            </w:r>
            <w:r>
              <w:rPr>
                <w:lang w:val="de-DE"/>
              </w:rPr>
              <w:t>ö</w:t>
            </w:r>
            <w:r>
              <w:rPr>
                <w:lang w:val="de-DE"/>
              </w:rPr>
              <w:t>ffentlichen</w:t>
            </w:r>
            <w:r>
              <w:rPr>
                <w:rStyle w:val="mqInternal"/>
                <w:noProof/>
                <w:lang w:val="de-DE"/>
              </w:rPr>
              <w:t>{2]</w:t>
            </w:r>
            <w:r>
              <w:rPr>
                <w:lang w:val="de-DE"/>
              </w:rPr>
              <w:t xml:space="preserve"> um den Clip mit Brightcove Social an einem Ihrer sozialen Ziele zu 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fb0a2b9c-9878-447b-8785-73effa8f39bb</w:t>
            </w:r>
          </w:p>
        </w:tc>
        <w:tc>
          <w:tcPr>
            <w:tcW w:w="7407" w:type="dxa"/>
            <w:shd w:val="clear" w:color="auto" w:fill="F2F2F2" w:themeFill="background1" w:themeFillShade="F2"/>
          </w:tcPr>
          <w:p w:rsidR="00000000" w:rsidRDefault="00BD6E96">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BD6E96">
            <w:pPr>
              <w:rPr>
                <w:lang w:val="de-DE"/>
              </w:rPr>
            </w:pPr>
            <w:r>
              <w:rPr>
                <w:lang w:val="de-DE"/>
              </w:rPr>
              <w:t>Information</w:t>
            </w:r>
            <w:r>
              <w:rPr>
                <w:lang w:val="de-DE"/>
              </w:rPr>
              <w:t>en zum Ver</w:t>
            </w:r>
            <w:r>
              <w:rPr>
                <w:lang w:val="de-DE"/>
              </w:rPr>
              <w:t>ö</w:t>
            </w:r>
            <w:r>
              <w:rPr>
                <w:lang w:val="de-DE"/>
              </w:rPr>
              <w:t xml:space="preserve">ffentlichen von Videos mithilfe des Moduls "Soziale Netzwerke" finden Sie unter </w:t>
            </w:r>
            <w:r>
              <w:rPr>
                <w:rStyle w:val="mqInternal"/>
                <w:noProof/>
                <w:lang w:val="de-DE"/>
              </w:rPr>
              <w:t>[1}</w:t>
            </w:r>
            <w:r>
              <w:rPr>
                <w:lang w:val="de-DE"/>
              </w:rPr>
              <w:t>Ver</w:t>
            </w:r>
            <w:r>
              <w:rPr>
                <w:lang w:val="de-DE"/>
              </w:rPr>
              <w:t>ö</w:t>
            </w:r>
            <w:r>
              <w:rPr>
                <w:lang w:val="de-DE"/>
              </w:rPr>
              <w:t>ffentlichen von Videos auf Social Media-Plattformen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cdfdb336-6398-4d8f-af8b-16b32e454720</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Back to Control Room:</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Zur</w:t>
            </w:r>
            <w:r>
              <w:rPr>
                <w:lang w:val="de-DE"/>
              </w:rPr>
              <w:t>ü</w:t>
            </w:r>
            <w:r>
              <w:rPr>
                <w:lang w:val="de-DE"/>
              </w:rPr>
              <w:t>ck zum Kontrollraum: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8f9c93d9-ba96-411b-a19c-456205254d22</w:t>
            </w:r>
          </w:p>
        </w:tc>
        <w:tc>
          <w:tcPr>
            <w:tcW w:w="7407" w:type="dxa"/>
            <w:shd w:val="clear" w:color="auto" w:fill="F2F2F2" w:themeFill="background1" w:themeFillShade="F2"/>
          </w:tcPr>
          <w:p w:rsidR="00000000" w:rsidRDefault="00BD6E96">
            <w:pPr>
              <w:rPr>
                <w:noProof/>
              </w:rPr>
            </w:pPr>
            <w:r>
              <w:rPr>
                <w:noProof/>
              </w:rPr>
              <w:t>Completed</w:t>
            </w:r>
            <w:r>
              <w:rPr>
                <w:rStyle w:val="mqInternal"/>
                <w:noProof/>
              </w:rPr>
              <w:t>{1]</w:t>
            </w:r>
            <w:r>
              <w:rPr>
                <w:noProof/>
              </w:rPr>
              <w:t xml:space="preserve"> breadcrumb.</w:t>
            </w:r>
          </w:p>
        </w:tc>
        <w:tc>
          <w:tcPr>
            <w:tcW w:w="7407" w:type="dxa"/>
          </w:tcPr>
          <w:p w:rsidR="00000000" w:rsidRDefault="00BD6E96">
            <w:pPr>
              <w:rPr>
                <w:lang w:val="de-DE"/>
              </w:rPr>
            </w:pPr>
            <w:r>
              <w:rPr>
                <w:lang w:val="de-DE"/>
              </w:rPr>
              <w:t>Abgeschlossen</w:t>
            </w:r>
            <w:r>
              <w:rPr>
                <w:rStyle w:val="mqInternal"/>
                <w:noProof/>
                <w:lang w:val="de-DE"/>
              </w:rPr>
              <w:t>{1]</w:t>
            </w:r>
            <w:r>
              <w:rPr>
                <w:lang w:val="de-DE"/>
              </w:rPr>
              <w:t xml:space="preserve"> Paniermehl.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54d64d44-7c5e-47f8-b8c7-e336f9e16cb5</w:t>
            </w:r>
          </w:p>
        </w:tc>
        <w:tc>
          <w:tcPr>
            <w:tcW w:w="7407" w:type="dxa"/>
            <w:shd w:val="clear" w:color="auto" w:fill="F2F2F2" w:themeFill="background1" w:themeFillShade="F2"/>
          </w:tcPr>
          <w:p w:rsidR="00000000" w:rsidRDefault="00BD6E96">
            <w:pPr>
              <w:rPr>
                <w:noProof/>
              </w:rPr>
            </w:pPr>
            <w:r>
              <w:rPr>
                <w:noProof/>
              </w:rPr>
              <w:t>All clips will also appear in the Control Room for the event.</w:t>
            </w:r>
          </w:p>
        </w:tc>
        <w:tc>
          <w:tcPr>
            <w:tcW w:w="7407" w:type="dxa"/>
          </w:tcPr>
          <w:p w:rsidR="00000000" w:rsidRDefault="00BD6E96">
            <w:pPr>
              <w:rPr>
                <w:lang w:val="de-DE"/>
              </w:rPr>
            </w:pPr>
            <w:r>
              <w:rPr>
                <w:lang w:val="de-DE"/>
              </w:rPr>
              <w:t>Alle Clips werden auch im Kontrollraum f</w:t>
            </w:r>
            <w:r>
              <w:rPr>
                <w:lang w:val="de-DE"/>
              </w:rPr>
              <w:t>ü</w:t>
            </w:r>
            <w:r>
              <w:rPr>
                <w:lang w:val="de-DE"/>
              </w:rPr>
              <w:t>r die Veranstaltung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534bb94e-4aaa-47eb-b9f7-121badb47d7a</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676d8a4e-fe90-44f3-a05a-016e77f2e802</w:t>
            </w:r>
          </w:p>
        </w:tc>
        <w:tc>
          <w:tcPr>
            <w:tcW w:w="7407" w:type="dxa"/>
            <w:shd w:val="clear" w:color="auto" w:fill="F2F2F2" w:themeFill="background1" w:themeFillShade="F2"/>
          </w:tcPr>
          <w:p w:rsidR="00000000" w:rsidRDefault="00BD6E96">
            <w:pPr>
              <w:rPr>
                <w:noProof/>
              </w:rPr>
            </w:pPr>
            <w:r>
              <w:rPr>
                <w:noProof/>
              </w:rPr>
              <w:t>You can click the Create Clip button multiple times to create multiple clips of you</w:t>
            </w:r>
            <w:r>
              <w:rPr>
                <w:noProof/>
              </w:rPr>
              <w:t>r broadcast.</w:t>
            </w:r>
          </w:p>
        </w:tc>
        <w:tc>
          <w:tcPr>
            <w:tcW w:w="7407" w:type="dxa"/>
          </w:tcPr>
          <w:p w:rsidR="00000000" w:rsidRDefault="00BD6E96">
            <w:pPr>
              <w:rPr>
                <w:lang w:val="de-DE"/>
              </w:rPr>
            </w:pPr>
            <w:r>
              <w:rPr>
                <w:lang w:val="de-DE"/>
              </w:rPr>
              <w:t>Sie k</w:t>
            </w:r>
            <w:r>
              <w:rPr>
                <w:lang w:val="de-DE"/>
              </w:rPr>
              <w:t>ö</w:t>
            </w:r>
            <w:r>
              <w:rPr>
                <w:lang w:val="de-DE"/>
              </w:rPr>
              <w:t>nnen mehrmals auf die Schaltfl</w:t>
            </w:r>
            <w:r>
              <w:rPr>
                <w:lang w:val="de-DE"/>
              </w:rPr>
              <w:t>ä</w:t>
            </w:r>
            <w:r>
              <w:rPr>
                <w:lang w:val="de-DE"/>
              </w:rPr>
              <w:t>che Clip erstellen klicken, um mehrere Clips Ihrer Sendung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5e3b4482-6040-4da6-9f59-9ac57beb0958</w:t>
            </w:r>
          </w:p>
        </w:tc>
        <w:tc>
          <w:tcPr>
            <w:tcW w:w="7407" w:type="dxa"/>
            <w:shd w:val="clear" w:color="auto" w:fill="F2F2F2" w:themeFill="background1" w:themeFillShade="F2"/>
          </w:tcPr>
          <w:p w:rsidR="00000000" w:rsidRDefault="00BD6E96">
            <w:pPr>
              <w:rPr>
                <w:noProof/>
              </w:rPr>
            </w:pPr>
            <w:r>
              <w:rPr>
                <w:noProof/>
              </w:rPr>
              <w:t xml:space="preserve">This allows you to trim and save as many times as you want for each broadcast, saving the </w:t>
            </w:r>
            <w:r>
              <w:rPr>
                <w:noProof/>
              </w:rPr>
              <w:t>clips as separate VOD assets in your media library.</w:t>
            </w:r>
          </w:p>
        </w:tc>
        <w:tc>
          <w:tcPr>
            <w:tcW w:w="7407" w:type="dxa"/>
          </w:tcPr>
          <w:p w:rsidR="00000000" w:rsidRDefault="00BD6E96">
            <w:pPr>
              <w:rPr>
                <w:lang w:val="de-DE"/>
              </w:rPr>
            </w:pPr>
            <w:r>
              <w:rPr>
                <w:lang w:val="de-DE"/>
              </w:rPr>
              <w:t>Auf diese Weise k</w:t>
            </w:r>
            <w:r>
              <w:rPr>
                <w:lang w:val="de-DE"/>
              </w:rPr>
              <w:t>ö</w:t>
            </w:r>
            <w:r>
              <w:rPr>
                <w:lang w:val="de-DE"/>
              </w:rPr>
              <w:t>nnen Sie f</w:t>
            </w:r>
            <w:r>
              <w:rPr>
                <w:lang w:val="de-DE"/>
              </w:rPr>
              <w:t>ü</w:t>
            </w:r>
            <w:r>
              <w:rPr>
                <w:lang w:val="de-DE"/>
              </w:rPr>
              <w:t>r jede Sendung so oft zuschneiden und speichern, wie Sie m</w:t>
            </w:r>
            <w:r>
              <w:rPr>
                <w:lang w:val="de-DE"/>
              </w:rPr>
              <w:t>ö</w:t>
            </w:r>
            <w:r>
              <w:rPr>
                <w:lang w:val="de-DE"/>
              </w:rPr>
              <w:t>chten, und die Clips als separate VOD-Assets in Ihrer Medienbibliothek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157 </w:t>
            </w:r>
            <w:r>
              <w:rPr>
                <w:noProof/>
                <w:sz w:val="16"/>
              </w:rPr>
              <w:br/>
            </w:r>
            <w:r>
              <w:rPr>
                <w:noProof/>
                <w:sz w:val="2"/>
              </w:rPr>
              <w:t>67b7bae5-ae09-42a7-9b4f-19d5</w:t>
            </w:r>
            <w:r>
              <w:rPr>
                <w:noProof/>
                <w:sz w:val="2"/>
              </w:rPr>
              <w:t>03396dd5</w:t>
            </w:r>
          </w:p>
        </w:tc>
        <w:tc>
          <w:tcPr>
            <w:tcW w:w="7407" w:type="dxa"/>
            <w:shd w:val="clear" w:color="auto" w:fill="F2F2F2" w:themeFill="background1" w:themeFillShade="F2"/>
          </w:tcPr>
          <w:p w:rsidR="00000000" w:rsidRDefault="00BD6E96">
            <w:pPr>
              <w:rPr>
                <w:noProof/>
              </w:rPr>
            </w:pPr>
            <w:r>
              <w:rPr>
                <w:noProof/>
              </w:rPr>
              <w:t>Troubleshooting live stream issues</w:t>
            </w:r>
          </w:p>
        </w:tc>
        <w:tc>
          <w:tcPr>
            <w:tcW w:w="7407" w:type="dxa"/>
          </w:tcPr>
          <w:p w:rsidR="00000000" w:rsidRDefault="00BD6E96">
            <w:pPr>
              <w:rPr>
                <w:lang w:val="de-DE"/>
              </w:rPr>
            </w:pPr>
            <w:r>
              <w:rPr>
                <w:lang w:val="de-DE"/>
              </w:rPr>
              <w:t>Fehlerbehebung bei Live-Stream-Problemen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74d3d928-9371-4da5-8474-d1b799c6ba64</w:t>
            </w:r>
          </w:p>
        </w:tc>
        <w:tc>
          <w:tcPr>
            <w:tcW w:w="7407" w:type="dxa"/>
            <w:shd w:val="clear" w:color="auto" w:fill="F2F2F2" w:themeFill="background1" w:themeFillShade="F2"/>
          </w:tcPr>
          <w:p w:rsidR="00000000" w:rsidRDefault="00BD6E96">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BD6E96">
            <w:pPr>
              <w:rPr>
                <w:lang w:val="de-DE"/>
              </w:rPr>
            </w:pPr>
            <w:r>
              <w:rPr>
                <w:lang w:val="de-DE"/>
              </w:rPr>
              <w:t>Wenn Sie weitere Hilfe ben</w:t>
            </w:r>
            <w:r>
              <w:rPr>
                <w:lang w:val="de-DE"/>
              </w:rPr>
              <w:t>ö</w:t>
            </w:r>
            <w:r>
              <w:rPr>
                <w:lang w:val="de-DE"/>
              </w:rPr>
              <w:t>tigen, damit Ihr Live-Event funktioniert, k</w:t>
            </w:r>
            <w:r>
              <w:rPr>
                <w:lang w:val="de-DE"/>
              </w:rPr>
              <w:t>ö</w:t>
            </w:r>
            <w:r>
              <w:rPr>
                <w:lang w:val="de-DE"/>
              </w:rPr>
              <w:t xml:space="preserve">nnen Sie dies tun </w:t>
            </w:r>
            <w:r>
              <w:rPr>
                <w:rStyle w:val="mqInternal"/>
                <w:noProof/>
                <w:lang w:val="de-DE"/>
              </w:rPr>
              <w:t>[1}</w:t>
            </w:r>
            <w:r>
              <w:rPr>
                <w:lang w:val="de-DE"/>
              </w:rPr>
              <w:t>kontaktiere uns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282ced04-7289-4d63-97a2-c185bff557a6</w:t>
            </w:r>
          </w:p>
        </w:tc>
        <w:tc>
          <w:tcPr>
            <w:tcW w:w="7407" w:type="dxa"/>
            <w:shd w:val="clear" w:color="auto" w:fill="F2F2F2" w:themeFill="background1" w:themeFillShade="F2"/>
          </w:tcPr>
          <w:p w:rsidR="00000000" w:rsidRDefault="00BD6E96">
            <w:pPr>
              <w:rPr>
                <w:noProof/>
              </w:rPr>
            </w:pPr>
            <w:r>
              <w:rPr>
                <w:noProof/>
              </w:rPr>
              <w:t>To make sure you get the fastest response possible, below is a list of what support will need to solve the problem.</w:t>
            </w:r>
          </w:p>
        </w:tc>
        <w:tc>
          <w:tcPr>
            <w:tcW w:w="7407" w:type="dxa"/>
          </w:tcPr>
          <w:p w:rsidR="00000000" w:rsidRDefault="00BD6E96">
            <w:pPr>
              <w:rPr>
                <w:lang w:val="de-DE"/>
              </w:rPr>
            </w:pPr>
            <w:r>
              <w:rPr>
                <w:lang w:val="de-DE"/>
              </w:rPr>
              <w:t>Um sicherzus</w:t>
            </w:r>
            <w:r>
              <w:rPr>
                <w:lang w:val="de-DE"/>
              </w:rPr>
              <w:t>tellen, dass Sie die schnellstm</w:t>
            </w:r>
            <w:r>
              <w:rPr>
                <w:lang w:val="de-DE"/>
              </w:rPr>
              <w:t>ö</w:t>
            </w:r>
            <w:r>
              <w:rPr>
                <w:lang w:val="de-DE"/>
              </w:rPr>
              <w:t>gliche Antwort erhalten, finden Sie unten eine Liste der Supportleistungen, die zur L</w:t>
            </w:r>
            <w:r>
              <w:rPr>
                <w:lang w:val="de-DE"/>
              </w:rPr>
              <w:t>ö</w:t>
            </w:r>
            <w:r>
              <w:rPr>
                <w:lang w:val="de-DE"/>
              </w:rPr>
              <w:t>sung des Problems erforderlich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160 </w:t>
            </w:r>
            <w:r>
              <w:rPr>
                <w:noProof/>
                <w:sz w:val="16"/>
              </w:rPr>
              <w:br/>
            </w:r>
            <w:r>
              <w:rPr>
                <w:noProof/>
                <w:sz w:val="2"/>
              </w:rPr>
              <w:t>9331707a-0043-406c-8ad4-264dfc6a2a74</w:t>
            </w:r>
          </w:p>
        </w:tc>
        <w:tc>
          <w:tcPr>
            <w:tcW w:w="7407" w:type="dxa"/>
            <w:shd w:val="clear" w:color="auto" w:fill="F2F2F2" w:themeFill="background1" w:themeFillShade="F2"/>
          </w:tcPr>
          <w:p w:rsidR="00000000" w:rsidRDefault="00BD6E96">
            <w:pPr>
              <w:rPr>
                <w:noProof/>
              </w:rPr>
            </w:pPr>
            <w:r>
              <w:rPr>
                <w:noProof/>
              </w:rPr>
              <w:t>The specific symptoms the stream is having.</w:t>
            </w:r>
          </w:p>
        </w:tc>
        <w:tc>
          <w:tcPr>
            <w:tcW w:w="7407" w:type="dxa"/>
          </w:tcPr>
          <w:p w:rsidR="00000000" w:rsidRDefault="00BD6E96">
            <w:pPr>
              <w:rPr>
                <w:lang w:val="de-DE"/>
              </w:rPr>
            </w:pPr>
            <w:r>
              <w:rPr>
                <w:lang w:val="de-DE"/>
              </w:rPr>
              <w:t>Die spezifischen Symptome, die der Stream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01643007-8fdc-4e98-86a3-46292196f8b8</w:t>
            </w:r>
          </w:p>
        </w:tc>
        <w:tc>
          <w:tcPr>
            <w:tcW w:w="7407" w:type="dxa"/>
            <w:shd w:val="clear" w:color="auto" w:fill="F2F2F2" w:themeFill="background1" w:themeFillShade="F2"/>
          </w:tcPr>
          <w:p w:rsidR="00000000" w:rsidRDefault="00BD6E96">
            <w:pPr>
              <w:rPr>
                <w:noProof/>
              </w:rPr>
            </w:pPr>
            <w:r>
              <w:rPr>
                <w:noProof/>
              </w:rPr>
              <w:t>For example, does it not play at all or does it stutter or freeze?</w:t>
            </w:r>
          </w:p>
        </w:tc>
        <w:tc>
          <w:tcPr>
            <w:tcW w:w="7407" w:type="dxa"/>
          </w:tcPr>
          <w:p w:rsidR="00000000" w:rsidRDefault="00BD6E96">
            <w:pPr>
              <w:rPr>
                <w:lang w:val="de-DE"/>
              </w:rPr>
            </w:pPr>
            <w:r>
              <w:rPr>
                <w:lang w:val="de-DE"/>
              </w:rPr>
              <w:t xml:space="preserve">Spielt es zum Beispiel </w:t>
            </w:r>
            <w:r>
              <w:rPr>
                <w:lang w:val="de-DE"/>
              </w:rPr>
              <w:t>ü</w:t>
            </w:r>
            <w:r>
              <w:rPr>
                <w:lang w:val="de-DE"/>
              </w:rPr>
              <w:t>berhaupt nicht oder stottert oder friert 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162 </w:t>
            </w:r>
            <w:r>
              <w:rPr>
                <w:noProof/>
                <w:sz w:val="16"/>
              </w:rPr>
              <w:br/>
            </w:r>
            <w:r>
              <w:rPr>
                <w:noProof/>
                <w:sz w:val="2"/>
              </w:rPr>
              <w:t>cb83564d-397c-418e-b</w:t>
            </w:r>
            <w:r>
              <w:rPr>
                <w:noProof/>
                <w:sz w:val="2"/>
              </w:rPr>
              <w:t>0b3-fa5c48ebd9a3</w:t>
            </w:r>
          </w:p>
        </w:tc>
        <w:tc>
          <w:tcPr>
            <w:tcW w:w="7407" w:type="dxa"/>
            <w:shd w:val="clear" w:color="auto" w:fill="F2F2F2" w:themeFill="background1" w:themeFillShade="F2"/>
          </w:tcPr>
          <w:p w:rsidR="00000000" w:rsidRDefault="00BD6E96">
            <w:pPr>
              <w:rPr>
                <w:noProof/>
              </w:rPr>
            </w:pPr>
            <w:r>
              <w:rPr>
                <w:noProof/>
              </w:rPr>
              <w:t>Whether this stream worked correctly in the past</w:t>
            </w:r>
          </w:p>
        </w:tc>
        <w:tc>
          <w:tcPr>
            <w:tcW w:w="7407" w:type="dxa"/>
          </w:tcPr>
          <w:p w:rsidR="00000000" w:rsidRDefault="00BD6E96">
            <w:pPr>
              <w:rPr>
                <w:lang w:val="de-DE"/>
              </w:rPr>
            </w:pPr>
            <w:r>
              <w:rPr>
                <w:lang w:val="de-DE"/>
              </w:rPr>
              <w:t>Ob dieser Stream in der Vergangenheit richtig funktioniert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233e7273-f4bf-4493-9dbe-dc56011a56bd</w:t>
            </w:r>
          </w:p>
        </w:tc>
        <w:tc>
          <w:tcPr>
            <w:tcW w:w="7407" w:type="dxa"/>
            <w:shd w:val="clear" w:color="auto" w:fill="F2F2F2" w:themeFill="background1" w:themeFillShade="F2"/>
          </w:tcPr>
          <w:p w:rsidR="00000000" w:rsidRDefault="00BD6E96">
            <w:pPr>
              <w:rPr>
                <w:noProof/>
              </w:rPr>
            </w:pPr>
            <w:r>
              <w:rPr>
                <w:noProof/>
              </w:rPr>
              <w:t>The entry point URL you are using in your encoder</w:t>
            </w:r>
          </w:p>
        </w:tc>
        <w:tc>
          <w:tcPr>
            <w:tcW w:w="7407" w:type="dxa"/>
          </w:tcPr>
          <w:p w:rsidR="00000000" w:rsidRDefault="00BD6E96">
            <w:pPr>
              <w:rPr>
                <w:lang w:val="de-DE"/>
              </w:rPr>
            </w:pPr>
            <w:r>
              <w:rPr>
                <w:lang w:val="de-DE"/>
              </w:rPr>
              <w:t>Die Einstiegspunkt-URL, die Sie in Ihrem Encoder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b32e2672-9773-4589-8385-9a8358803269</w:t>
            </w:r>
          </w:p>
        </w:tc>
        <w:tc>
          <w:tcPr>
            <w:tcW w:w="7407" w:type="dxa"/>
            <w:shd w:val="clear" w:color="auto" w:fill="F2F2F2" w:themeFill="background1" w:themeFillShade="F2"/>
          </w:tcPr>
          <w:p w:rsidR="00000000" w:rsidRDefault="00BD6E96">
            <w:pPr>
              <w:rPr>
                <w:noProof/>
              </w:rPr>
            </w:pPr>
            <w:r>
              <w:rPr>
                <w:noProof/>
              </w:rPr>
              <w:t>The encoding software and hardware are you using</w:t>
            </w:r>
          </w:p>
        </w:tc>
        <w:tc>
          <w:tcPr>
            <w:tcW w:w="7407" w:type="dxa"/>
          </w:tcPr>
          <w:p w:rsidR="00000000" w:rsidRDefault="00BD6E96">
            <w:pPr>
              <w:rPr>
                <w:lang w:val="de-DE"/>
              </w:rPr>
            </w:pPr>
            <w:r>
              <w:rPr>
                <w:lang w:val="de-DE"/>
              </w:rPr>
              <w:t>Die von Ihnen verwendete Codierungssoftware und -hardware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165 </w:t>
            </w:r>
            <w:r>
              <w:rPr>
                <w:noProof/>
                <w:sz w:val="16"/>
              </w:rPr>
              <w:br/>
            </w:r>
            <w:r>
              <w:rPr>
                <w:noProof/>
                <w:sz w:val="2"/>
              </w:rPr>
              <w:t>b78a9c78-71d4-4f02-a465-06a25c9849a4</w:t>
            </w:r>
          </w:p>
        </w:tc>
        <w:tc>
          <w:tcPr>
            <w:tcW w:w="7407" w:type="dxa"/>
            <w:shd w:val="clear" w:color="auto" w:fill="F2F2F2" w:themeFill="background1" w:themeFillShade="F2"/>
          </w:tcPr>
          <w:p w:rsidR="00000000" w:rsidRDefault="00BD6E96">
            <w:pPr>
              <w:rPr>
                <w:noProof/>
              </w:rPr>
            </w:pPr>
            <w:r>
              <w:rPr>
                <w:noProof/>
              </w:rPr>
              <w:t xml:space="preserve">The </w:t>
            </w:r>
            <w:r>
              <w:rPr>
                <w:noProof/>
              </w:rPr>
              <w:t>URL to the player to which you have published the live event</w:t>
            </w:r>
          </w:p>
        </w:tc>
        <w:tc>
          <w:tcPr>
            <w:tcW w:w="7407" w:type="dxa"/>
          </w:tcPr>
          <w:p w:rsidR="00000000" w:rsidRDefault="00BD6E96">
            <w:pPr>
              <w:rPr>
                <w:lang w:val="de-DE"/>
              </w:rPr>
            </w:pPr>
            <w:r>
              <w:rPr>
                <w:lang w:val="de-DE"/>
              </w:rPr>
              <w:t>Die URL zu dem Player, f</w:t>
            </w:r>
            <w:r>
              <w:rPr>
                <w:lang w:val="de-DE"/>
              </w:rPr>
              <w:t>ü</w:t>
            </w:r>
            <w:r>
              <w:rPr>
                <w:lang w:val="de-DE"/>
              </w:rPr>
              <w:t>r den Sie das Live-Event ver</w:t>
            </w:r>
            <w:r>
              <w:rPr>
                <w:lang w:val="de-DE"/>
              </w:rPr>
              <w:t>ö</w:t>
            </w:r>
            <w:r>
              <w:rPr>
                <w:lang w:val="de-DE"/>
              </w:rPr>
              <w:t>ffentlicht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cc58382f-0b35-4e4a-944a-1eae499c6e6f</w:t>
            </w:r>
          </w:p>
        </w:tc>
        <w:tc>
          <w:tcPr>
            <w:tcW w:w="7407" w:type="dxa"/>
            <w:shd w:val="clear" w:color="auto" w:fill="F2F2F2" w:themeFill="background1" w:themeFillShade="F2"/>
          </w:tcPr>
          <w:p w:rsidR="00000000" w:rsidRDefault="00BD6E96">
            <w:pPr>
              <w:rPr>
                <w:noProof/>
              </w:rPr>
            </w:pPr>
            <w:r>
              <w:rPr>
                <w:noProof/>
              </w:rPr>
              <w:t>The video ID of your live asset in Video Cloud Studio</w:t>
            </w:r>
          </w:p>
        </w:tc>
        <w:tc>
          <w:tcPr>
            <w:tcW w:w="7407" w:type="dxa"/>
          </w:tcPr>
          <w:p w:rsidR="00000000" w:rsidRDefault="00BD6E96">
            <w:pPr>
              <w:rPr>
                <w:lang w:val="de-DE"/>
              </w:rPr>
            </w:pPr>
            <w:r>
              <w:rPr>
                <w:lang w:val="de-DE"/>
              </w:rPr>
              <w:t>Die Video-ID Ihres Live-Ass</w:t>
            </w:r>
            <w:r>
              <w:rPr>
                <w:lang w:val="de-DE"/>
              </w:rPr>
              <w:t>ets in Video Cloud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167 </w:t>
            </w:r>
            <w:r>
              <w:rPr>
                <w:noProof/>
                <w:sz w:val="16"/>
              </w:rPr>
              <w:br/>
            </w:r>
            <w:r>
              <w:rPr>
                <w:noProof/>
                <w:sz w:val="2"/>
              </w:rPr>
              <w:t>72535ada-e0d2-42a1-babb-e86c0aef48a1</w:t>
            </w:r>
          </w:p>
        </w:tc>
        <w:tc>
          <w:tcPr>
            <w:tcW w:w="7407" w:type="dxa"/>
            <w:shd w:val="clear" w:color="auto" w:fill="F2F2F2" w:themeFill="background1" w:themeFillShade="F2"/>
          </w:tcPr>
          <w:p w:rsidR="00000000" w:rsidRDefault="00BD6E96">
            <w:pPr>
              <w:rPr>
                <w:noProof/>
              </w:rPr>
            </w:pPr>
            <w:r>
              <w:rPr>
                <w:noProof/>
              </w:rPr>
              <w:t>The results of a trace-route from your encoder to the publishing point host</w:t>
            </w:r>
          </w:p>
        </w:tc>
        <w:tc>
          <w:tcPr>
            <w:tcW w:w="7407" w:type="dxa"/>
          </w:tcPr>
          <w:p w:rsidR="00000000" w:rsidRDefault="00BD6E96">
            <w:pPr>
              <w:rPr>
                <w:lang w:val="de-DE"/>
              </w:rPr>
            </w:pPr>
            <w:r>
              <w:rPr>
                <w:lang w:val="de-DE"/>
              </w:rPr>
              <w:t>Die Ergebnisse einer Trace-Route von Ihrem Encoder zum Publishingpoint-Host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live-module-guidelines-and-best-pr</w:t>
            </w:r>
            <w:r>
              <w:rPr>
                <w:b/>
                <w:noProof/>
              </w:rPr>
              <w:t>actices.html</w:t>
            </w:r>
          </w:p>
          <w:p w:rsidR="00000000" w:rsidRDefault="00BD6E96">
            <w:pPr>
              <w:jc w:val="center"/>
              <w:rPr>
                <w:b/>
                <w:noProof/>
              </w:rPr>
            </w:pPr>
            <w:r>
              <w:rPr>
                <w:b/>
                <w:noProof/>
              </w:rPr>
              <w:t>MQ971010 43187cd7-5f53-4487-90b5-7acbea41e775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8e2967f7-6484-4bc6-a91c-ac4462db6d33</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9904a6ab-e068-4e46-bee5-e25faf76e8fd</w:t>
            </w:r>
          </w:p>
        </w:tc>
        <w:tc>
          <w:tcPr>
            <w:tcW w:w="7407" w:type="dxa"/>
            <w:shd w:val="clear" w:color="auto" w:fill="F2F2F2" w:themeFill="background1" w:themeFillShade="F2"/>
          </w:tcPr>
          <w:p w:rsidR="00000000" w:rsidRDefault="00BD6E96">
            <w:pPr>
              <w:rPr>
                <w:noProof/>
              </w:rPr>
            </w:pPr>
            <w:r>
              <w:rPr>
                <w:noProof/>
              </w:rPr>
              <w:t>Live Module Guidelines and Best Practices parent:</w:t>
            </w:r>
          </w:p>
        </w:tc>
        <w:tc>
          <w:tcPr>
            <w:tcW w:w="7407" w:type="dxa"/>
          </w:tcPr>
          <w:p w:rsidR="00000000" w:rsidRDefault="00BD6E96">
            <w:pPr>
              <w:rPr>
                <w:lang w:val="de-DE"/>
              </w:rPr>
            </w:pPr>
            <w:r>
              <w:rPr>
                <w:lang w:val="de-DE"/>
              </w:rPr>
              <w:t>Richtlinien und Best Practices f</w:t>
            </w:r>
            <w:r>
              <w:rPr>
                <w:lang w:val="de-DE"/>
              </w:rPr>
              <w:t>ü</w:t>
            </w:r>
            <w:r>
              <w:rPr>
                <w:lang w:val="de-DE"/>
              </w:rPr>
              <w:t>r Live-Module 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5e7e91b5-0207-450a-b927-2dc6276275f5</w:t>
            </w:r>
          </w:p>
        </w:tc>
        <w:tc>
          <w:tcPr>
            <w:tcW w:w="7407" w:type="dxa"/>
            <w:shd w:val="clear" w:color="auto" w:fill="F2F2F2" w:themeFill="background1" w:themeFillShade="F2"/>
          </w:tcPr>
          <w:p w:rsidR="00000000" w:rsidRDefault="00BD6E96">
            <w:pPr>
              <w:rPr>
                <w:noProof/>
              </w:rPr>
            </w:pPr>
            <w:r>
              <w:rPr>
                <w:noProof/>
              </w:rPr>
              <w:t>Getting Started ---</w:t>
            </w:r>
          </w:p>
        </w:tc>
        <w:tc>
          <w:tcPr>
            <w:tcW w:w="7407" w:type="dxa"/>
          </w:tcPr>
          <w:p w:rsidR="00000000" w:rsidRDefault="00BD6E96">
            <w:pPr>
              <w:rPr>
                <w:lang w:val="de-DE"/>
              </w:rPr>
            </w:pPr>
            <w:r>
              <w:rPr>
                <w:lang w:val="de-DE"/>
              </w:rPr>
              <w:t>Einstieg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1ee49393-2428-4b54-9065-5d62ec507370</w:t>
            </w:r>
          </w:p>
        </w:tc>
        <w:tc>
          <w:tcPr>
            <w:tcW w:w="7407" w:type="dxa"/>
            <w:shd w:val="clear" w:color="auto" w:fill="F2F2F2" w:themeFill="background1" w:themeFillShade="F2"/>
          </w:tcPr>
          <w:p w:rsidR="00000000" w:rsidRDefault="00BD6E96">
            <w:pPr>
              <w:rPr>
                <w:noProof/>
              </w:rPr>
            </w:pPr>
            <w:r>
              <w:rPr>
                <w:noProof/>
              </w:rPr>
              <w:t>Live Module Guidelines and Best Practices</w:t>
            </w:r>
          </w:p>
        </w:tc>
        <w:tc>
          <w:tcPr>
            <w:tcW w:w="7407" w:type="dxa"/>
          </w:tcPr>
          <w:p w:rsidR="00000000" w:rsidRDefault="00BD6E96">
            <w:pPr>
              <w:rPr>
                <w:lang w:val="de-DE"/>
              </w:rPr>
            </w:pPr>
            <w:r>
              <w:rPr>
                <w:lang w:val="de-DE"/>
              </w:rPr>
              <w:t>Richtlinien und Best Practices f</w:t>
            </w:r>
            <w:r>
              <w:rPr>
                <w:lang w:val="de-DE"/>
              </w:rPr>
              <w:t>ü</w:t>
            </w:r>
            <w:r>
              <w:rPr>
                <w:lang w:val="de-DE"/>
              </w:rPr>
              <w:t>r Live-Module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9b282f9f-c292-47ca-8f79-9e2dc23c43ac</w:t>
            </w:r>
          </w:p>
        </w:tc>
        <w:tc>
          <w:tcPr>
            <w:tcW w:w="7407" w:type="dxa"/>
            <w:shd w:val="clear" w:color="auto" w:fill="F2F2F2" w:themeFill="background1" w:themeFillShade="F2"/>
          </w:tcPr>
          <w:p w:rsidR="00000000" w:rsidRDefault="00BD6E96">
            <w:pPr>
              <w:rPr>
                <w:noProof/>
              </w:rPr>
            </w:pPr>
            <w:r>
              <w:rPr>
                <w:noProof/>
              </w:rPr>
              <w:t>With Video Cloud Live, you can easily set up live events and deliver multi-bitrate streams to the web, iOS, and Android devices.</w:t>
            </w:r>
          </w:p>
        </w:tc>
        <w:tc>
          <w:tcPr>
            <w:tcW w:w="7407" w:type="dxa"/>
          </w:tcPr>
          <w:p w:rsidR="00000000" w:rsidRDefault="00BD6E96">
            <w:pPr>
              <w:rPr>
                <w:lang w:val="de-DE"/>
              </w:rPr>
            </w:pPr>
            <w:r>
              <w:rPr>
                <w:lang w:val="de-DE"/>
              </w:rPr>
              <w:t>Mit Video Cloud Live k</w:t>
            </w:r>
            <w:r>
              <w:rPr>
                <w:lang w:val="de-DE"/>
              </w:rPr>
              <w:t>ö</w:t>
            </w:r>
            <w:r>
              <w:rPr>
                <w:lang w:val="de-DE"/>
              </w:rPr>
              <w:t>nnen Sie ganz einfach Live-Events einrichten und Streams mit mehrer</w:t>
            </w:r>
            <w:r>
              <w:rPr>
                <w:lang w:val="de-DE"/>
              </w:rPr>
              <w:t>en Bitraten an das Web, iOS und Android-Ger</w:t>
            </w:r>
            <w:r>
              <w:rPr>
                <w:lang w:val="de-DE"/>
              </w:rPr>
              <w:t>ä</w:t>
            </w:r>
            <w:r>
              <w:rPr>
                <w:lang w:val="de-DE"/>
              </w:rPr>
              <w:t>te senden.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c2331b64-26bb-4fd0-8d22-07a78c13a99d</w:t>
            </w:r>
          </w:p>
        </w:tc>
        <w:tc>
          <w:tcPr>
            <w:tcW w:w="7407" w:type="dxa"/>
            <w:shd w:val="clear" w:color="auto" w:fill="F2F2F2" w:themeFill="background1" w:themeFillShade="F2"/>
          </w:tcPr>
          <w:p w:rsidR="00000000" w:rsidRDefault="00BD6E96">
            <w:pPr>
              <w:rPr>
                <w:noProof/>
              </w:rPr>
            </w:pPr>
            <w:r>
              <w:rPr>
                <w:noProof/>
              </w:rPr>
              <w:t>This topic outlines a series of best practices and recommendations to help ensure a high quality, stable live streaming experience.</w:t>
            </w:r>
          </w:p>
        </w:tc>
        <w:tc>
          <w:tcPr>
            <w:tcW w:w="7407" w:type="dxa"/>
          </w:tcPr>
          <w:p w:rsidR="00000000" w:rsidRDefault="00BD6E96">
            <w:pPr>
              <w:rPr>
                <w:lang w:val="de-DE"/>
              </w:rPr>
            </w:pPr>
            <w:r>
              <w:rPr>
                <w:lang w:val="de-DE"/>
              </w:rPr>
              <w:t>Dieses Thema enth</w:t>
            </w:r>
            <w:r>
              <w:rPr>
                <w:lang w:val="de-DE"/>
              </w:rPr>
              <w:t>ä</w:t>
            </w:r>
            <w:r>
              <w:rPr>
                <w:lang w:val="de-DE"/>
              </w:rPr>
              <w:t>lt eine Reihe von Best Practices und Empfehlungen, um ein qualitativ hochwertiges und stabiles Live-Streaming-Erlebnis zu gew</w:t>
            </w:r>
            <w:r>
              <w:rPr>
                <w:lang w:val="de-DE"/>
              </w:rPr>
              <w:t>ä</w:t>
            </w:r>
            <w:r>
              <w:rPr>
                <w:lang w:val="de-DE"/>
              </w:rPr>
              <w:t>hrleisten.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eb5f1c0f-954f-4328-a99e-516c386c5b5e</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26193d05-f09e-4b10-8ba0-9f13f3b9084f</w:t>
            </w:r>
          </w:p>
        </w:tc>
        <w:tc>
          <w:tcPr>
            <w:tcW w:w="7407" w:type="dxa"/>
            <w:shd w:val="clear" w:color="auto" w:fill="F2F2F2" w:themeFill="background1" w:themeFillShade="F2"/>
          </w:tcPr>
          <w:p w:rsidR="00000000" w:rsidRDefault="00BD6E96">
            <w:pPr>
              <w:rPr>
                <w:noProof/>
              </w:rPr>
            </w:pPr>
            <w:r>
              <w:rPr>
                <w:noProof/>
              </w:rPr>
              <w:t>Live streaming support</w:t>
            </w:r>
            <w:r>
              <w:rPr>
                <w:noProof/>
              </w:rPr>
              <w:t xml:space="preserve"> is available only for Video Cloud Enterprise publishers.</w:t>
            </w:r>
          </w:p>
        </w:tc>
        <w:tc>
          <w:tcPr>
            <w:tcW w:w="7407" w:type="dxa"/>
          </w:tcPr>
          <w:p w:rsidR="00000000" w:rsidRDefault="00BD6E96">
            <w:pPr>
              <w:rPr>
                <w:lang w:val="de-DE"/>
              </w:rPr>
            </w:pPr>
            <w:r>
              <w:rPr>
                <w:lang w:val="de-DE"/>
              </w:rPr>
              <w:t>Live-Streaming-Unterst</w:t>
            </w:r>
            <w:r>
              <w:rPr>
                <w:lang w:val="de-DE"/>
              </w:rPr>
              <w:t>ü</w:t>
            </w:r>
            <w:r>
              <w:rPr>
                <w:lang w:val="de-DE"/>
              </w:rPr>
              <w:t>tzung ist nur f</w:t>
            </w:r>
            <w:r>
              <w:rPr>
                <w:lang w:val="de-DE"/>
              </w:rPr>
              <w:t>ü</w:t>
            </w:r>
            <w:r>
              <w:rPr>
                <w:lang w:val="de-DE"/>
              </w:rPr>
              <w:t>r Video Cloud Enterprise-Publisher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1ee55cf4-e21d-4872-bec0-b65155573e58</w:t>
            </w:r>
          </w:p>
        </w:tc>
        <w:tc>
          <w:tcPr>
            <w:tcW w:w="7407" w:type="dxa"/>
            <w:shd w:val="clear" w:color="auto" w:fill="F2F2F2" w:themeFill="background1" w:themeFillShade="F2"/>
          </w:tcPr>
          <w:p w:rsidR="00000000" w:rsidRDefault="00BD6E96">
            <w:pPr>
              <w:rPr>
                <w:noProof/>
              </w:rPr>
            </w:pPr>
            <w:r>
              <w:rPr>
                <w:noProof/>
              </w:rPr>
              <w:t>If you are looking to quickly get started broadcasting a live event, check out:</w:t>
            </w:r>
          </w:p>
        </w:tc>
        <w:tc>
          <w:tcPr>
            <w:tcW w:w="7407" w:type="dxa"/>
          </w:tcPr>
          <w:p w:rsidR="00000000" w:rsidRDefault="00BD6E96">
            <w:pPr>
              <w:rPr>
                <w:lang w:val="de-DE"/>
              </w:rPr>
            </w:pPr>
            <w:r>
              <w:rPr>
                <w:lang w:val="de-DE"/>
              </w:rPr>
              <w:t xml:space="preserve">Wenn Sie schnell mit der </w:t>
            </w:r>
            <w:r>
              <w:rPr>
                <w:lang w:val="de-DE"/>
              </w:rPr>
              <w:t>Ü</w:t>
            </w:r>
            <w:r>
              <w:rPr>
                <w:lang w:val="de-DE"/>
              </w:rPr>
              <w:t>bertragung eines Live-Events beginnen m</w:t>
            </w:r>
            <w:r>
              <w:rPr>
                <w:lang w:val="de-DE"/>
              </w:rPr>
              <w:t>ö</w:t>
            </w:r>
            <w:r>
              <w:rPr>
                <w:lang w:val="de-DE"/>
              </w:rPr>
              <w:t>chten, lesen Sie Folgendes: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9c52ee61-1bb8-4763-9820-b36b945897d7</w:t>
            </w:r>
          </w:p>
        </w:tc>
        <w:tc>
          <w:tcPr>
            <w:tcW w:w="7407" w:type="dxa"/>
            <w:shd w:val="clear" w:color="auto" w:fill="F2F2F2" w:themeFill="background1" w:themeFillShade="F2"/>
          </w:tcPr>
          <w:p w:rsidR="00000000" w:rsidRDefault="00BD6E96">
            <w:pPr>
              <w:rPr>
                <w:noProof/>
              </w:rPr>
            </w:pPr>
            <w:r>
              <w:rPr>
                <w:rStyle w:val="mqInternal"/>
                <w:noProof/>
              </w:rPr>
              <w:t>[1}</w:t>
            </w:r>
            <w:r>
              <w:rPr>
                <w:noProof/>
              </w:rPr>
              <w:t>Step-by-Step:</w:t>
            </w:r>
          </w:p>
        </w:tc>
        <w:tc>
          <w:tcPr>
            <w:tcW w:w="7407" w:type="dxa"/>
          </w:tcPr>
          <w:p w:rsidR="00000000" w:rsidRDefault="00BD6E96">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b07b0f8e-4eaf-441e-bfe5-14e1d40fb8c2</w:t>
            </w:r>
          </w:p>
        </w:tc>
        <w:tc>
          <w:tcPr>
            <w:tcW w:w="7407" w:type="dxa"/>
            <w:shd w:val="clear" w:color="auto" w:fill="F2F2F2" w:themeFill="background1" w:themeFillShade="F2"/>
          </w:tcPr>
          <w:p w:rsidR="00000000" w:rsidRDefault="00BD6E96">
            <w:pPr>
              <w:rPr>
                <w:noProof/>
              </w:rPr>
            </w:pPr>
            <w:r>
              <w:rPr>
                <w:noProof/>
              </w:rPr>
              <w:t>Using the Live Module with Telestream Wirecast</w:t>
            </w:r>
            <w:r>
              <w:rPr>
                <w:rStyle w:val="mqInternal"/>
                <w:noProof/>
              </w:rPr>
              <w:t>{1]</w:t>
            </w:r>
          </w:p>
        </w:tc>
        <w:tc>
          <w:tcPr>
            <w:tcW w:w="7407" w:type="dxa"/>
          </w:tcPr>
          <w:p w:rsidR="00000000" w:rsidRDefault="00BD6E96">
            <w:pPr>
              <w:rPr>
                <w:lang w:val="de-DE"/>
              </w:rPr>
            </w:pPr>
            <w:r>
              <w:rPr>
                <w:lang w:val="de-DE"/>
              </w:rPr>
              <w:t>Verwenden des Live-Moduls mit Telestream Wirecast</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e1c186ed-cc42-4258-bdb1-ea529da7c8cc</w:t>
            </w:r>
          </w:p>
        </w:tc>
        <w:tc>
          <w:tcPr>
            <w:tcW w:w="7407" w:type="dxa"/>
            <w:shd w:val="clear" w:color="auto" w:fill="F2F2F2" w:themeFill="background1" w:themeFillShade="F2"/>
          </w:tcPr>
          <w:p w:rsidR="00000000" w:rsidRDefault="00BD6E96">
            <w:pPr>
              <w:rPr>
                <w:noProof/>
              </w:rPr>
            </w:pPr>
            <w:r>
              <w:rPr>
                <w:rStyle w:val="mqInternal"/>
                <w:noProof/>
              </w:rPr>
              <w:t>[1}</w:t>
            </w:r>
            <w:r>
              <w:rPr>
                <w:noProof/>
              </w:rPr>
              <w:t>Step-by-Step:</w:t>
            </w:r>
          </w:p>
        </w:tc>
        <w:tc>
          <w:tcPr>
            <w:tcW w:w="7407" w:type="dxa"/>
          </w:tcPr>
          <w:p w:rsidR="00000000" w:rsidRDefault="00BD6E96">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36e3db2b-9c7f-4dd8-8e3</w:t>
            </w:r>
            <w:r>
              <w:rPr>
                <w:noProof/>
                <w:sz w:val="2"/>
              </w:rPr>
              <w:t>c-9efeb59fe80d</w:t>
            </w:r>
          </w:p>
        </w:tc>
        <w:tc>
          <w:tcPr>
            <w:tcW w:w="7407" w:type="dxa"/>
            <w:shd w:val="clear" w:color="auto" w:fill="F2F2F2" w:themeFill="background1" w:themeFillShade="F2"/>
          </w:tcPr>
          <w:p w:rsidR="00000000" w:rsidRDefault="00BD6E96">
            <w:pPr>
              <w:rPr>
                <w:noProof/>
              </w:rPr>
            </w:pPr>
            <w:r>
              <w:rPr>
                <w:noProof/>
              </w:rPr>
              <w:t>Using the Live Module with Open Broadcaster Software (OBS)</w:t>
            </w:r>
            <w:r>
              <w:rPr>
                <w:rStyle w:val="mqInternal"/>
                <w:noProof/>
              </w:rPr>
              <w:t>{1]</w:t>
            </w:r>
          </w:p>
        </w:tc>
        <w:tc>
          <w:tcPr>
            <w:tcW w:w="7407" w:type="dxa"/>
          </w:tcPr>
          <w:p w:rsidR="00000000" w:rsidRDefault="00BD6E96">
            <w:pPr>
              <w:rPr>
                <w:lang w:val="de-DE"/>
              </w:rPr>
            </w:pPr>
            <w:r>
              <w:rPr>
                <w:lang w:val="de-DE"/>
              </w:rPr>
              <w:t>Verwenden des Live-Moduls mit Open Broadcaster Software (OBS)</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3fbaeeb6-ec96-4b8f-96f6-cfd7c6f30af8</w:t>
            </w:r>
          </w:p>
        </w:tc>
        <w:tc>
          <w:tcPr>
            <w:tcW w:w="7407" w:type="dxa"/>
            <w:shd w:val="clear" w:color="auto" w:fill="F2F2F2" w:themeFill="background1" w:themeFillShade="F2"/>
          </w:tcPr>
          <w:p w:rsidR="00000000" w:rsidRDefault="00BD6E96">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p>
        </w:tc>
        <w:tc>
          <w:tcPr>
            <w:tcW w:w="7407" w:type="dxa"/>
          </w:tcPr>
          <w:p w:rsidR="00000000" w:rsidRDefault="00BD6E96">
            <w:pPr>
              <w:rPr>
                <w:lang w:val="de-DE"/>
              </w:rPr>
            </w:pPr>
            <w:r>
              <w:rPr>
                <w:lang w:val="de-DE"/>
              </w:rPr>
              <w:t>Eine Liste aller von Brightcove verf</w:t>
            </w:r>
            <w:r>
              <w:rPr>
                <w:lang w:val="de-DE"/>
              </w:rPr>
              <w:t>ü</w:t>
            </w:r>
            <w:r>
              <w:rPr>
                <w:lang w:val="de-DE"/>
              </w:rPr>
              <w:t>gbaren Optionen f</w:t>
            </w:r>
            <w:r>
              <w:rPr>
                <w:lang w:val="de-DE"/>
              </w:rPr>
              <w:t>ü</w:t>
            </w:r>
            <w:r>
              <w:rPr>
                <w:lang w:val="de-DE"/>
              </w:rPr>
              <w:t xml:space="preserve">r die Bereitstellung von Live-Streaming-Videos finden Sie unter </w:t>
            </w:r>
            <w:r>
              <w:rPr>
                <w:rStyle w:val="mqInternal"/>
                <w:noProof/>
                <w:lang w:val="de-DE"/>
              </w:rPr>
              <w:t>[1}</w:t>
            </w:r>
            <w:r>
              <w:rPr>
                <w:lang w:val="de-DE"/>
              </w:rPr>
              <w:t>Live-S</w:t>
            </w:r>
            <w:r>
              <w:rPr>
                <w:lang w:val="de-DE"/>
              </w:rPr>
              <w:t>treams bereitstellen.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5666b6c5-a515-418b-8a16-90f17186f9e0</w:t>
            </w:r>
          </w:p>
        </w:tc>
        <w:tc>
          <w:tcPr>
            <w:tcW w:w="7407" w:type="dxa"/>
            <w:shd w:val="clear" w:color="auto" w:fill="F2F2F2" w:themeFill="background1" w:themeFillShade="F2"/>
          </w:tcPr>
          <w:p w:rsidR="00000000" w:rsidRDefault="00BD6E96">
            <w:pPr>
              <w:rPr>
                <w:noProof/>
              </w:rPr>
            </w:pPr>
            <w:r>
              <w:rPr>
                <w:noProof/>
              </w:rPr>
              <w:t>Certified encoders</w:t>
            </w:r>
          </w:p>
        </w:tc>
        <w:tc>
          <w:tcPr>
            <w:tcW w:w="7407" w:type="dxa"/>
          </w:tcPr>
          <w:p w:rsidR="00000000" w:rsidRDefault="00BD6E96">
            <w:pPr>
              <w:rPr>
                <w:lang w:val="de-DE"/>
              </w:rPr>
            </w:pPr>
            <w:r>
              <w:rPr>
                <w:lang w:val="de-DE"/>
              </w:rPr>
              <w:t>Zertifizierte 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db94a5fc-5243-4bd0-84c3-9d8ea7e14aed</w:t>
            </w:r>
          </w:p>
        </w:tc>
        <w:tc>
          <w:tcPr>
            <w:tcW w:w="7407" w:type="dxa"/>
            <w:shd w:val="clear" w:color="auto" w:fill="F2F2F2" w:themeFill="background1" w:themeFillShade="F2"/>
          </w:tcPr>
          <w:p w:rsidR="00000000" w:rsidRDefault="00BD6E96">
            <w:pPr>
              <w:rPr>
                <w:noProof/>
              </w:rPr>
            </w:pPr>
            <w:r>
              <w:rPr>
                <w:noProof/>
              </w:rPr>
              <w:t xml:space="preserve">For a list of supported encoders, see </w:t>
            </w:r>
            <w:r>
              <w:rPr>
                <w:rStyle w:val="mqInternal"/>
                <w:noProof/>
              </w:rPr>
              <w:t>[1}</w:t>
            </w:r>
            <w:r>
              <w:rPr>
                <w:noProof/>
              </w:rPr>
              <w:t>Supported Encoders for Live Events</w:t>
            </w:r>
            <w:r>
              <w:rPr>
                <w:rStyle w:val="mqInternal"/>
                <w:noProof/>
              </w:rPr>
              <w:t>{2]</w:t>
            </w:r>
            <w:r>
              <w:rPr>
                <w:noProof/>
              </w:rPr>
              <w:t>.</w:t>
            </w:r>
          </w:p>
        </w:tc>
        <w:tc>
          <w:tcPr>
            <w:tcW w:w="7407" w:type="dxa"/>
          </w:tcPr>
          <w:p w:rsidR="00000000" w:rsidRDefault="00BD6E96">
            <w:pPr>
              <w:rPr>
                <w:lang w:val="de-DE"/>
              </w:rPr>
            </w:pPr>
            <w:r>
              <w:rPr>
                <w:lang w:val="de-DE"/>
              </w:rPr>
              <w:t>Eine Liste der unterst</w:t>
            </w:r>
            <w:r>
              <w:rPr>
                <w:lang w:val="de-DE"/>
              </w:rPr>
              <w:t>ü</w:t>
            </w:r>
            <w:r>
              <w:rPr>
                <w:lang w:val="de-DE"/>
              </w:rPr>
              <w:t xml:space="preserve">tzten Encoder finden Sie unter </w:t>
            </w:r>
            <w:r>
              <w:rPr>
                <w:rStyle w:val="mqInternal"/>
                <w:noProof/>
                <w:lang w:val="de-DE"/>
              </w:rPr>
              <w:t>[1}</w:t>
            </w:r>
            <w:r>
              <w:rPr>
                <w:lang w:val="de-DE"/>
              </w:rPr>
              <w:t>Unterst</w:t>
            </w:r>
            <w:r>
              <w:rPr>
                <w:lang w:val="de-DE"/>
              </w:rPr>
              <w:t>ü</w:t>
            </w:r>
            <w:r>
              <w:rPr>
                <w:lang w:val="de-DE"/>
              </w:rPr>
              <w:t>tzte Encoder f</w:t>
            </w:r>
            <w:r>
              <w:rPr>
                <w:lang w:val="de-DE"/>
              </w:rPr>
              <w:t>ü</w:t>
            </w:r>
            <w:r>
              <w:rPr>
                <w:lang w:val="de-DE"/>
              </w:rPr>
              <w:t>r Live-Events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5a319312-b1e1-45ef-8009-52c0d06ccf5a</w:t>
            </w:r>
          </w:p>
        </w:tc>
        <w:tc>
          <w:tcPr>
            <w:tcW w:w="7407" w:type="dxa"/>
            <w:shd w:val="clear" w:color="auto" w:fill="F2F2F2" w:themeFill="background1" w:themeFillShade="F2"/>
          </w:tcPr>
          <w:p w:rsidR="00000000" w:rsidRDefault="00BD6E96">
            <w:pPr>
              <w:rPr>
                <w:noProof/>
              </w:rPr>
            </w:pPr>
            <w:r>
              <w:rPr>
                <w:noProof/>
              </w:rPr>
              <w:t>Other hardware and software based encoding tools may work with the Live module, but their use is not supported.</w:t>
            </w:r>
          </w:p>
        </w:tc>
        <w:tc>
          <w:tcPr>
            <w:tcW w:w="7407" w:type="dxa"/>
          </w:tcPr>
          <w:p w:rsidR="00000000" w:rsidRDefault="00BD6E96">
            <w:pPr>
              <w:rPr>
                <w:lang w:val="de-DE"/>
              </w:rPr>
            </w:pPr>
            <w:r>
              <w:rPr>
                <w:lang w:val="de-DE"/>
              </w:rPr>
              <w:t>Andere hardware- und softwa</w:t>
            </w:r>
            <w:r>
              <w:rPr>
                <w:lang w:val="de-DE"/>
              </w:rPr>
              <w:t>rebasierte Codierungstools funktionieren m</w:t>
            </w:r>
            <w:r>
              <w:rPr>
                <w:lang w:val="de-DE"/>
              </w:rPr>
              <w:t>ö</w:t>
            </w:r>
            <w:r>
              <w:rPr>
                <w:lang w:val="de-DE"/>
              </w:rPr>
              <w:t>glicherweise mit dem Live-Modul, ihre Verwendung wird jedoch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c5b78700-9cfa-46b0-9e4e-5c64fe3289ed</w:t>
            </w:r>
          </w:p>
        </w:tc>
        <w:tc>
          <w:tcPr>
            <w:tcW w:w="7407" w:type="dxa"/>
            <w:shd w:val="clear" w:color="auto" w:fill="F2F2F2" w:themeFill="background1" w:themeFillShade="F2"/>
          </w:tcPr>
          <w:p w:rsidR="00000000" w:rsidRDefault="00BD6E96">
            <w:pPr>
              <w:rPr>
                <w:noProof/>
              </w:rPr>
            </w:pPr>
            <w:r>
              <w:rPr>
                <w:noProof/>
              </w:rPr>
              <w:t xml:space="preserve">If you have a question about a specific tool, please contact </w:t>
            </w:r>
            <w:r>
              <w:rPr>
                <w:rStyle w:val="mqInternal"/>
                <w:noProof/>
              </w:rPr>
              <w:t>[1}</w:t>
            </w:r>
            <w:r>
              <w:rPr>
                <w:noProof/>
              </w:rPr>
              <w:t>Brightcove Support</w:t>
            </w:r>
            <w:r>
              <w:rPr>
                <w:rStyle w:val="mqInternal"/>
                <w:noProof/>
              </w:rPr>
              <w:t>{2]</w:t>
            </w:r>
            <w:r>
              <w:rPr>
                <w:noProof/>
              </w:rPr>
              <w:t xml:space="preserve"> for m</w:t>
            </w:r>
            <w:r>
              <w:rPr>
                <w:noProof/>
              </w:rPr>
              <w:t>ore information.</w:t>
            </w:r>
          </w:p>
        </w:tc>
        <w:tc>
          <w:tcPr>
            <w:tcW w:w="7407" w:type="dxa"/>
          </w:tcPr>
          <w:p w:rsidR="00000000" w:rsidRDefault="00BD6E96">
            <w:pPr>
              <w:rPr>
                <w:lang w:val="de-DE"/>
              </w:rPr>
            </w:pPr>
            <w:r>
              <w:rPr>
                <w:lang w:val="de-DE"/>
              </w:rPr>
              <w:t xml:space="preserve">Wenn Sie Fragen zu einem bestimmten Tool haben, wenden Sie sich bitte an </w:t>
            </w:r>
            <w:r>
              <w:rPr>
                <w:rStyle w:val="mqInternal"/>
                <w:noProof/>
                <w:lang w:val="de-DE"/>
              </w:rPr>
              <w:t>[1}</w:t>
            </w:r>
            <w:r>
              <w:rPr>
                <w:lang w:val="de-DE"/>
              </w:rPr>
              <w:t>Brightcove-Unterst</w:t>
            </w:r>
            <w:r>
              <w:rPr>
                <w:lang w:val="de-DE"/>
              </w:rPr>
              <w:t>ü</w:t>
            </w:r>
            <w:r>
              <w:rPr>
                <w:lang w:val="de-DE"/>
              </w:rPr>
              <w:t>tzung</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6a262b2b-c46b-4956-a0fd-62bb164a367c</w:t>
            </w:r>
          </w:p>
        </w:tc>
        <w:tc>
          <w:tcPr>
            <w:tcW w:w="7407" w:type="dxa"/>
            <w:shd w:val="clear" w:color="auto" w:fill="F2F2F2" w:themeFill="background1" w:themeFillShade="F2"/>
          </w:tcPr>
          <w:p w:rsidR="00000000" w:rsidRDefault="00BD6E96">
            <w:pPr>
              <w:rPr>
                <w:noProof/>
              </w:rPr>
            </w:pPr>
            <w:r>
              <w:rPr>
                <w:noProof/>
              </w:rPr>
              <w:t>Input stream guidelines</w:t>
            </w:r>
          </w:p>
        </w:tc>
        <w:tc>
          <w:tcPr>
            <w:tcW w:w="7407" w:type="dxa"/>
          </w:tcPr>
          <w:p w:rsidR="00000000" w:rsidRDefault="00BD6E96">
            <w:pPr>
              <w:rPr>
                <w:lang w:val="de-DE"/>
              </w:rPr>
            </w:pPr>
            <w:r>
              <w:rPr>
                <w:lang w:val="de-DE"/>
              </w:rPr>
              <w:t>Richtlinien f</w:t>
            </w:r>
            <w:r>
              <w:rPr>
                <w:lang w:val="de-DE"/>
              </w:rPr>
              <w:t>ü</w:t>
            </w:r>
            <w:r>
              <w:rPr>
                <w:lang w:val="de-DE"/>
              </w:rPr>
              <w:t>r Eingabestreams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d083c200-9ec3-4f51-b9c6-0ee28ddbaaff</w:t>
            </w:r>
          </w:p>
        </w:tc>
        <w:tc>
          <w:tcPr>
            <w:tcW w:w="7407" w:type="dxa"/>
            <w:shd w:val="clear" w:color="auto" w:fill="F2F2F2" w:themeFill="background1" w:themeFillShade="F2"/>
          </w:tcPr>
          <w:p w:rsidR="00000000" w:rsidRDefault="00BD6E96">
            <w:pPr>
              <w:rPr>
                <w:noProof/>
              </w:rPr>
            </w:pPr>
            <w:r>
              <w:rPr>
                <w:noProof/>
              </w:rPr>
              <w:t>Providing a high-quality, stable input stream is the only way to ensure the best user experience for viewers.</w:t>
            </w:r>
          </w:p>
        </w:tc>
        <w:tc>
          <w:tcPr>
            <w:tcW w:w="7407" w:type="dxa"/>
          </w:tcPr>
          <w:p w:rsidR="00000000" w:rsidRDefault="00BD6E96">
            <w:pPr>
              <w:rPr>
                <w:lang w:val="de-DE"/>
              </w:rPr>
            </w:pPr>
            <w:r>
              <w:rPr>
                <w:lang w:val="de-DE"/>
              </w:rPr>
              <w:t>Die Bereitstellung eines qualitativ hochwertigen, stabilen Eingabestreams ist der einzige Weg, um den Zuschau</w:t>
            </w:r>
            <w:r>
              <w:rPr>
                <w:lang w:val="de-DE"/>
              </w:rPr>
              <w:t>ern die bestm</w:t>
            </w:r>
            <w:r>
              <w:rPr>
                <w:lang w:val="de-DE"/>
              </w:rPr>
              <w:t>ö</w:t>
            </w:r>
            <w:r>
              <w:rPr>
                <w:lang w:val="de-DE"/>
              </w:rPr>
              <w:t>gliche Benutzererfahrung zu bieten.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74717492-c42e-4399-842c-c28a260c395a</w:t>
            </w:r>
          </w:p>
        </w:tc>
        <w:tc>
          <w:tcPr>
            <w:tcW w:w="7407" w:type="dxa"/>
            <w:shd w:val="clear" w:color="auto" w:fill="F2F2F2" w:themeFill="background1" w:themeFillShade="F2"/>
          </w:tcPr>
          <w:p w:rsidR="00000000" w:rsidRDefault="00BD6E96">
            <w:pPr>
              <w:rPr>
                <w:noProof/>
              </w:rPr>
            </w:pPr>
            <w:r>
              <w:rPr>
                <w:noProof/>
              </w:rPr>
              <w:t>A good input stream provides the best video quality at the highest consistently available bandwidth from a location.</w:t>
            </w:r>
          </w:p>
        </w:tc>
        <w:tc>
          <w:tcPr>
            <w:tcW w:w="7407" w:type="dxa"/>
          </w:tcPr>
          <w:p w:rsidR="00000000" w:rsidRDefault="00BD6E96">
            <w:pPr>
              <w:rPr>
                <w:lang w:val="de-DE"/>
              </w:rPr>
            </w:pPr>
            <w:r>
              <w:rPr>
                <w:lang w:val="de-DE"/>
              </w:rPr>
              <w:t>Ein guter Eingabestream bietet die beste Videoq</w:t>
            </w:r>
            <w:r>
              <w:rPr>
                <w:lang w:val="de-DE"/>
              </w:rPr>
              <w:t>ualit</w:t>
            </w:r>
            <w:r>
              <w:rPr>
                <w:lang w:val="de-DE"/>
              </w:rPr>
              <w:t>ä</w:t>
            </w:r>
            <w:r>
              <w:rPr>
                <w:lang w:val="de-DE"/>
              </w:rPr>
              <w:t>t bei der h</w:t>
            </w:r>
            <w:r>
              <w:rPr>
                <w:lang w:val="de-DE"/>
              </w:rPr>
              <w:t>ö</w:t>
            </w:r>
            <w:r>
              <w:rPr>
                <w:lang w:val="de-DE"/>
              </w:rPr>
              <w:t>chsten konsistent verf</w:t>
            </w:r>
            <w:r>
              <w:rPr>
                <w:lang w:val="de-DE"/>
              </w:rPr>
              <w:t>ü</w:t>
            </w:r>
            <w:r>
              <w:rPr>
                <w:lang w:val="de-DE"/>
              </w:rPr>
              <w:t>gbaren Bandbreite von einem Standort.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d1a6b66d-0619-4d28-aae4-f94ca56f7959</w:t>
            </w:r>
          </w:p>
        </w:tc>
        <w:tc>
          <w:tcPr>
            <w:tcW w:w="7407" w:type="dxa"/>
            <w:shd w:val="clear" w:color="auto" w:fill="F2F2F2" w:themeFill="background1" w:themeFillShade="F2"/>
          </w:tcPr>
          <w:p w:rsidR="00000000" w:rsidRDefault="00BD6E96">
            <w:pPr>
              <w:rPr>
                <w:noProof/>
              </w:rPr>
            </w:pPr>
            <w:r>
              <w:rPr>
                <w:noProof/>
              </w:rPr>
              <w:t>Input restrictions</w:t>
            </w:r>
          </w:p>
        </w:tc>
        <w:tc>
          <w:tcPr>
            <w:tcW w:w="7407" w:type="dxa"/>
          </w:tcPr>
          <w:p w:rsidR="00000000" w:rsidRDefault="00BD6E96">
            <w:pPr>
              <w:rPr>
                <w:lang w:val="de-DE"/>
              </w:rPr>
            </w:pPr>
            <w:r>
              <w:rPr>
                <w:lang w:val="de-DE"/>
              </w:rPr>
              <w:t>Eingabebeschr</w:t>
            </w:r>
            <w:r>
              <w:rPr>
                <w:lang w:val="de-DE"/>
              </w:rPr>
              <w:t>ä</w:t>
            </w:r>
            <w:r>
              <w:rPr>
                <w:lang w:val="de-DE"/>
              </w:rPr>
              <w:t>nkungen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a7b25b94-f163-42af-8928-5c951549ed80</w:t>
            </w:r>
          </w:p>
        </w:tc>
        <w:tc>
          <w:tcPr>
            <w:tcW w:w="7407" w:type="dxa"/>
            <w:shd w:val="clear" w:color="auto" w:fill="F2F2F2" w:themeFill="background1" w:themeFillShade="F2"/>
          </w:tcPr>
          <w:p w:rsidR="00000000" w:rsidRDefault="00BD6E96">
            <w:pPr>
              <w:rPr>
                <w:noProof/>
              </w:rPr>
            </w:pPr>
            <w:r>
              <w:rPr>
                <w:noProof/>
              </w:rPr>
              <w:t>In order to ensure the highest quality, most consist</w:t>
            </w:r>
            <w:r>
              <w:rPr>
                <w:noProof/>
              </w:rPr>
              <w:t>ent streaming experience, Brightcove Live limits input stream settings to:</w:t>
            </w:r>
          </w:p>
        </w:tc>
        <w:tc>
          <w:tcPr>
            <w:tcW w:w="7407" w:type="dxa"/>
          </w:tcPr>
          <w:p w:rsidR="00000000" w:rsidRDefault="00BD6E96">
            <w:pPr>
              <w:rPr>
                <w:lang w:val="de-DE"/>
              </w:rPr>
            </w:pPr>
            <w:r>
              <w:rPr>
                <w:lang w:val="de-DE"/>
              </w:rPr>
              <w:t>Um die h</w:t>
            </w:r>
            <w:r>
              <w:rPr>
                <w:lang w:val="de-DE"/>
              </w:rPr>
              <w:t>ö</w:t>
            </w:r>
            <w:r>
              <w:rPr>
                <w:lang w:val="de-DE"/>
              </w:rPr>
              <w:t>chste Qualit</w:t>
            </w:r>
            <w:r>
              <w:rPr>
                <w:lang w:val="de-DE"/>
              </w:rPr>
              <w:t>ä</w:t>
            </w:r>
            <w:r>
              <w:rPr>
                <w:lang w:val="de-DE"/>
              </w:rPr>
              <w:t>t und das best</w:t>
            </w:r>
            <w:r>
              <w:rPr>
                <w:lang w:val="de-DE"/>
              </w:rPr>
              <w:t>ä</w:t>
            </w:r>
            <w:r>
              <w:rPr>
                <w:lang w:val="de-DE"/>
              </w:rPr>
              <w:t>ndigste Streaming-Erlebnis zu gew</w:t>
            </w:r>
            <w:r>
              <w:rPr>
                <w:lang w:val="de-DE"/>
              </w:rPr>
              <w:t>ä</w:t>
            </w:r>
            <w:r>
              <w:rPr>
                <w:lang w:val="de-DE"/>
              </w:rPr>
              <w:t>hrleisten, beschr</w:t>
            </w:r>
            <w:r>
              <w:rPr>
                <w:lang w:val="de-DE"/>
              </w:rPr>
              <w:t>ä</w:t>
            </w:r>
            <w:r>
              <w:rPr>
                <w:lang w:val="de-DE"/>
              </w:rPr>
              <w:t>nkt Brightcove Live die Einstellungen f</w:t>
            </w:r>
            <w:r>
              <w:rPr>
                <w:lang w:val="de-DE"/>
              </w:rPr>
              <w:t>ü</w:t>
            </w:r>
            <w:r>
              <w:rPr>
                <w:lang w:val="de-DE"/>
              </w:rPr>
              <w:t>r den Eingabestream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2b393db3-24a1-4e88-9122-a3f7c1aaa95d</w:t>
            </w:r>
          </w:p>
        </w:tc>
        <w:tc>
          <w:tcPr>
            <w:tcW w:w="7407" w:type="dxa"/>
            <w:shd w:val="clear" w:color="auto" w:fill="F2F2F2" w:themeFill="background1" w:themeFillShade="F2"/>
          </w:tcPr>
          <w:p w:rsidR="00000000" w:rsidRDefault="00BD6E96">
            <w:pPr>
              <w:rPr>
                <w:noProof/>
              </w:rPr>
            </w:pPr>
            <w:r>
              <w:rPr>
                <w:noProof/>
              </w:rPr>
              <w:t>Maximum 1920x1080</w:t>
            </w:r>
          </w:p>
        </w:tc>
        <w:tc>
          <w:tcPr>
            <w:tcW w:w="7407" w:type="dxa"/>
          </w:tcPr>
          <w:p w:rsidR="00000000" w:rsidRDefault="00BD6E96">
            <w:pPr>
              <w:rPr>
                <w:lang w:val="de-DE"/>
              </w:rPr>
            </w:pPr>
            <w:r>
              <w:rPr>
                <w:lang w:val="de-DE"/>
              </w:rPr>
              <w:t>Maximal 1920 x 1080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8a47c81f-6fb2-42b8-8d63-85b9784403c9</w:t>
            </w:r>
          </w:p>
        </w:tc>
        <w:tc>
          <w:tcPr>
            <w:tcW w:w="7407" w:type="dxa"/>
            <w:shd w:val="clear" w:color="auto" w:fill="F2F2F2" w:themeFill="background1" w:themeFillShade="F2"/>
          </w:tcPr>
          <w:p w:rsidR="00000000" w:rsidRDefault="00BD6E96">
            <w:pPr>
              <w:rPr>
                <w:noProof/>
              </w:rPr>
            </w:pPr>
            <w:r>
              <w:rPr>
                <w:noProof/>
              </w:rPr>
              <w:t>Maximum 30 fps, which is typical.</w:t>
            </w:r>
          </w:p>
        </w:tc>
        <w:tc>
          <w:tcPr>
            <w:tcW w:w="7407" w:type="dxa"/>
          </w:tcPr>
          <w:p w:rsidR="00000000" w:rsidRDefault="00BD6E96">
            <w:pPr>
              <w:rPr>
                <w:lang w:val="de-DE"/>
              </w:rPr>
            </w:pPr>
            <w:r>
              <w:rPr>
                <w:lang w:val="de-DE"/>
              </w:rPr>
              <w:t>Maximal 30 fps, was typisch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9b9c1232-bf41-4986-b067-d9458737688b</w:t>
            </w:r>
          </w:p>
        </w:tc>
        <w:tc>
          <w:tcPr>
            <w:tcW w:w="7407" w:type="dxa"/>
            <w:shd w:val="clear" w:color="auto" w:fill="F2F2F2" w:themeFill="background1" w:themeFillShade="F2"/>
          </w:tcPr>
          <w:p w:rsidR="00000000" w:rsidRDefault="00BD6E96">
            <w:pPr>
              <w:rPr>
                <w:noProof/>
              </w:rPr>
            </w:pPr>
            <w:r>
              <w:rPr>
                <w:noProof/>
              </w:rPr>
              <w:t>Brightcove</w:t>
            </w:r>
            <w:r>
              <w:rPr>
                <w:noProof/>
              </w:rPr>
              <w:t xml:space="preserve"> supports up to 60 fps, but you will need to </w:t>
            </w:r>
            <w:r>
              <w:rPr>
                <w:rStyle w:val="mqInternal"/>
                <w:noProof/>
              </w:rPr>
              <w:t>[1}</w:t>
            </w:r>
            <w:r>
              <w:rPr>
                <w:noProof/>
              </w:rPr>
              <w:t>Contact Brightcove Support</w:t>
            </w:r>
            <w:r>
              <w:rPr>
                <w:rStyle w:val="mqInternal"/>
                <w:noProof/>
              </w:rPr>
              <w:t>{2]</w:t>
            </w:r>
            <w:r>
              <w:rPr>
                <w:noProof/>
              </w:rPr>
              <w:t xml:space="preserve"> to have the limit increased.</w:t>
            </w:r>
          </w:p>
        </w:tc>
        <w:tc>
          <w:tcPr>
            <w:tcW w:w="7407" w:type="dxa"/>
          </w:tcPr>
          <w:p w:rsidR="00000000" w:rsidRDefault="00BD6E96">
            <w:pPr>
              <w:rPr>
                <w:lang w:val="de-DE"/>
              </w:rPr>
            </w:pPr>
            <w:r>
              <w:rPr>
                <w:lang w:val="de-DE"/>
              </w:rPr>
              <w:t>Brightcove unterst</w:t>
            </w:r>
            <w:r>
              <w:rPr>
                <w:lang w:val="de-DE"/>
              </w:rPr>
              <w:t>ü</w:t>
            </w:r>
            <w:r>
              <w:rPr>
                <w:lang w:val="de-DE"/>
              </w:rPr>
              <w:t xml:space="preserve">tzt bis zu 60 fps, dies ist jedoch erforderlich </w:t>
            </w:r>
            <w:r>
              <w:rPr>
                <w:rStyle w:val="mqInternal"/>
                <w:noProof/>
                <w:lang w:val="de-DE"/>
              </w:rPr>
              <w:t>[1}</w:t>
            </w:r>
            <w:r>
              <w:rPr>
                <w:lang w:val="de-DE"/>
              </w:rPr>
              <w:t>Wenden Sie sich an den Brightcove-Support</w:t>
            </w:r>
            <w:r>
              <w:rPr>
                <w:rStyle w:val="mqInternal"/>
                <w:noProof/>
                <w:lang w:val="de-DE"/>
              </w:rPr>
              <w:t>{2]</w:t>
            </w:r>
            <w:r>
              <w:rPr>
                <w:lang w:val="de-DE"/>
              </w:rPr>
              <w:t xml:space="preserve"> das Limit erh</w:t>
            </w:r>
            <w:r>
              <w:rPr>
                <w:lang w:val="de-DE"/>
              </w:rPr>
              <w:t>ö</w:t>
            </w:r>
            <w:r>
              <w:rPr>
                <w:lang w:val="de-DE"/>
              </w:rPr>
              <w:t>hen lassen.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8d1</w:t>
            </w:r>
            <w:r>
              <w:rPr>
                <w:noProof/>
                <w:sz w:val="2"/>
              </w:rPr>
              <w:t>86c99-d28c-4e9f-8ff9-627f9cb005b8</w:t>
            </w:r>
          </w:p>
        </w:tc>
        <w:tc>
          <w:tcPr>
            <w:tcW w:w="7407" w:type="dxa"/>
            <w:shd w:val="clear" w:color="auto" w:fill="F2F2F2" w:themeFill="background1" w:themeFillShade="F2"/>
          </w:tcPr>
          <w:p w:rsidR="00000000" w:rsidRDefault="00BD6E96">
            <w:pPr>
              <w:rPr>
                <w:noProof/>
              </w:rPr>
            </w:pPr>
            <w:r>
              <w:rPr>
                <w:noProof/>
              </w:rPr>
              <w:t>When using 60fps, Brightcove recommends increasing the bitrate to achieve the desired visual quality for the content and a constant frame rate.</w:t>
            </w:r>
          </w:p>
        </w:tc>
        <w:tc>
          <w:tcPr>
            <w:tcW w:w="7407" w:type="dxa"/>
          </w:tcPr>
          <w:p w:rsidR="00000000" w:rsidRDefault="00BD6E96">
            <w:pPr>
              <w:rPr>
                <w:lang w:val="de-DE"/>
              </w:rPr>
            </w:pPr>
            <w:r>
              <w:rPr>
                <w:lang w:val="de-DE"/>
              </w:rPr>
              <w:t>Bei Verwendung von 60 fps empfiehlt Brightcove, die Bitrate zu erh</w:t>
            </w:r>
            <w:r>
              <w:rPr>
                <w:lang w:val="de-DE"/>
              </w:rPr>
              <w:t>ö</w:t>
            </w:r>
            <w:r>
              <w:rPr>
                <w:lang w:val="de-DE"/>
              </w:rPr>
              <w:t>hen, um die</w:t>
            </w:r>
            <w:r>
              <w:rPr>
                <w:lang w:val="de-DE"/>
              </w:rPr>
              <w:t xml:space="preserve"> gew</w:t>
            </w:r>
            <w:r>
              <w:rPr>
                <w:lang w:val="de-DE"/>
              </w:rPr>
              <w:t>ü</w:t>
            </w:r>
            <w:r>
              <w:rPr>
                <w:lang w:val="de-DE"/>
              </w:rPr>
              <w:t>nschte visuelle Qualit</w:t>
            </w:r>
            <w:r>
              <w:rPr>
                <w:lang w:val="de-DE"/>
              </w:rPr>
              <w:t>ä</w:t>
            </w:r>
            <w:r>
              <w:rPr>
                <w:lang w:val="de-DE"/>
              </w:rPr>
              <w:t>t f</w:t>
            </w:r>
            <w:r>
              <w:rPr>
                <w:lang w:val="de-DE"/>
              </w:rPr>
              <w:t>ü</w:t>
            </w:r>
            <w:r>
              <w:rPr>
                <w:lang w:val="de-DE"/>
              </w:rPr>
              <w:t>r den Inhalt und eine konstante Bildrate zu erzielen.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3c4d229a-c022-498a-8b89-06fd08da5542</w:t>
            </w:r>
          </w:p>
        </w:tc>
        <w:tc>
          <w:tcPr>
            <w:tcW w:w="7407" w:type="dxa"/>
            <w:shd w:val="clear" w:color="auto" w:fill="F2F2F2" w:themeFill="background1" w:themeFillShade="F2"/>
          </w:tcPr>
          <w:p w:rsidR="00000000" w:rsidRDefault="00BD6E96">
            <w:pPr>
              <w:rPr>
                <w:noProof/>
              </w:rPr>
            </w:pPr>
            <w:r>
              <w:rPr>
                <w:noProof/>
              </w:rPr>
              <w:t>Less than 10 Mbps</w:t>
            </w:r>
          </w:p>
        </w:tc>
        <w:tc>
          <w:tcPr>
            <w:tcW w:w="7407" w:type="dxa"/>
          </w:tcPr>
          <w:p w:rsidR="00000000" w:rsidRDefault="00BD6E96">
            <w:pPr>
              <w:rPr>
                <w:lang w:val="de-DE"/>
              </w:rPr>
            </w:pPr>
            <w:r>
              <w:rPr>
                <w:lang w:val="de-DE"/>
              </w:rPr>
              <w:t>Weniger als 10 Mbit / 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a863c889-7da4-44ac-b1b4-f3b10a0e276f</w:t>
            </w:r>
          </w:p>
        </w:tc>
        <w:tc>
          <w:tcPr>
            <w:tcW w:w="7407" w:type="dxa"/>
            <w:shd w:val="clear" w:color="auto" w:fill="F2F2F2" w:themeFill="background1" w:themeFillShade="F2"/>
          </w:tcPr>
          <w:p w:rsidR="00000000" w:rsidRDefault="00BD6E96">
            <w:pPr>
              <w:rPr>
                <w:noProof/>
              </w:rPr>
            </w:pPr>
            <w:r>
              <w:rPr>
                <w:noProof/>
              </w:rPr>
              <w:t>Constant Bitrate (CBR) greatly reduces the chance of problems</w:t>
            </w:r>
          </w:p>
        </w:tc>
        <w:tc>
          <w:tcPr>
            <w:tcW w:w="7407" w:type="dxa"/>
          </w:tcPr>
          <w:p w:rsidR="00000000" w:rsidRDefault="00BD6E96">
            <w:pPr>
              <w:rPr>
                <w:lang w:val="de-DE"/>
              </w:rPr>
            </w:pPr>
            <w:r>
              <w:rPr>
                <w:lang w:val="de-DE"/>
              </w:rPr>
              <w:t>Konstante Bitrate (CBR) reduzieren die Wahrscheinlichkeit von Problemen erheblich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fdf068bb-9cce-401e-8c31-50374a7460ad</w:t>
            </w:r>
          </w:p>
        </w:tc>
        <w:tc>
          <w:tcPr>
            <w:tcW w:w="7407" w:type="dxa"/>
            <w:shd w:val="clear" w:color="auto" w:fill="F2F2F2" w:themeFill="background1" w:themeFillShade="F2"/>
          </w:tcPr>
          <w:p w:rsidR="00000000" w:rsidRDefault="00BD6E96">
            <w:pPr>
              <w:rPr>
                <w:noProof/>
              </w:rPr>
            </w:pPr>
            <w:r>
              <w:rPr>
                <w:noProof/>
              </w:rPr>
              <w:t>Audio sampling rate:</w:t>
            </w:r>
          </w:p>
        </w:tc>
        <w:tc>
          <w:tcPr>
            <w:tcW w:w="7407" w:type="dxa"/>
          </w:tcPr>
          <w:p w:rsidR="00000000" w:rsidRDefault="00BD6E96">
            <w:pPr>
              <w:rPr>
                <w:lang w:val="de-DE"/>
              </w:rPr>
            </w:pPr>
            <w:r>
              <w:rPr>
                <w:lang w:val="de-DE"/>
              </w:rPr>
              <w:t>Audio-Abtastrate: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37c35f81-1bd1-4b8e-916a-12</w:t>
            </w:r>
            <w:r>
              <w:rPr>
                <w:noProof/>
                <w:sz w:val="2"/>
              </w:rPr>
              <w:t>7f1d9c4373</w:t>
            </w:r>
          </w:p>
        </w:tc>
        <w:tc>
          <w:tcPr>
            <w:tcW w:w="7407" w:type="dxa"/>
            <w:shd w:val="clear" w:color="auto" w:fill="F2F2F2" w:themeFill="background1" w:themeFillShade="F2"/>
          </w:tcPr>
          <w:p w:rsidR="00000000" w:rsidRDefault="00BD6E96">
            <w:pPr>
              <w:rPr>
                <w:noProof/>
              </w:rPr>
            </w:pPr>
            <w:r>
              <w:rPr>
                <w:noProof/>
              </w:rPr>
              <w:t>44.1khz and 48khz are the recommended sample audio rates to use</w:t>
            </w:r>
          </w:p>
        </w:tc>
        <w:tc>
          <w:tcPr>
            <w:tcW w:w="7407" w:type="dxa"/>
          </w:tcPr>
          <w:p w:rsidR="00000000" w:rsidRDefault="00BD6E96">
            <w:pPr>
              <w:rPr>
                <w:lang w:val="de-DE"/>
              </w:rPr>
            </w:pPr>
            <w:r>
              <w:rPr>
                <w:lang w:val="de-DE"/>
              </w:rPr>
              <w:t>44,1 kHz und 48 kHz sind die empfohlenen Beispiel-Audioraten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52847c4c-2948-4868-90be-60ac9948c974</w:t>
            </w:r>
          </w:p>
        </w:tc>
        <w:tc>
          <w:tcPr>
            <w:tcW w:w="7407" w:type="dxa"/>
            <w:shd w:val="clear" w:color="auto" w:fill="F2F2F2" w:themeFill="background1" w:themeFillShade="F2"/>
          </w:tcPr>
          <w:p w:rsidR="00000000" w:rsidRDefault="00BD6E96">
            <w:pPr>
              <w:rPr>
                <w:noProof/>
              </w:rPr>
            </w:pPr>
            <w:r>
              <w:rPr>
                <w:noProof/>
              </w:rPr>
              <w:t>Keyframe Rate or GOP (Group of Pictures) aligned:</w:t>
            </w:r>
          </w:p>
        </w:tc>
        <w:tc>
          <w:tcPr>
            <w:tcW w:w="7407" w:type="dxa"/>
          </w:tcPr>
          <w:p w:rsidR="00000000" w:rsidRDefault="00BD6E96">
            <w:pPr>
              <w:rPr>
                <w:lang w:val="de-DE"/>
              </w:rPr>
            </w:pPr>
            <w:r>
              <w:rPr>
                <w:lang w:val="de-DE"/>
              </w:rPr>
              <w:t>Keyframe Rate oder GOP (Grup</w:t>
            </w:r>
            <w:r>
              <w:rPr>
                <w:lang w:val="de-DE"/>
              </w:rPr>
              <w:t>pe von Bildern) ausgerichtet: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c38bf748-d6c8-4cb1-baa1-a6411a1f46db</w:t>
            </w:r>
          </w:p>
        </w:tc>
        <w:tc>
          <w:tcPr>
            <w:tcW w:w="7407" w:type="dxa"/>
            <w:shd w:val="clear" w:color="auto" w:fill="F2F2F2" w:themeFill="background1" w:themeFillShade="F2"/>
          </w:tcPr>
          <w:p w:rsidR="00000000" w:rsidRDefault="00BD6E96">
            <w:pPr>
              <w:rPr>
                <w:noProof/>
              </w:rPr>
            </w:pPr>
            <w:r>
              <w:rPr>
                <w:noProof/>
              </w:rPr>
              <w:t xml:space="preserve">A </w:t>
            </w:r>
            <w:r>
              <w:rPr>
                <w:rStyle w:val="mqInternal"/>
                <w:noProof/>
              </w:rPr>
              <w:t>[1}</w:t>
            </w:r>
            <w:r>
              <w:rPr>
                <w:noProof/>
              </w:rPr>
              <w:t>Keyframe</w:t>
            </w:r>
            <w:r>
              <w:rPr>
                <w:rStyle w:val="mqInternal"/>
                <w:noProof/>
              </w:rPr>
              <w:t>{2]</w:t>
            </w:r>
            <w:r>
              <w:rPr>
                <w:noProof/>
              </w:rPr>
              <w:t xml:space="preserve"> should always occur every 2 seconds </w:t>
            </w:r>
            <w:r>
              <w:rPr>
                <w:rStyle w:val="mqInternal"/>
                <w:noProof/>
              </w:rPr>
              <w:t>[1}</w:t>
            </w:r>
            <w:r>
              <w:rPr>
                <w:noProof/>
              </w:rPr>
              <w:t>for both inputs and outputs</w:t>
            </w:r>
            <w:r>
              <w:rPr>
                <w:rStyle w:val="mqInternal"/>
                <w:noProof/>
              </w:rPr>
              <w:t>{2]</w:t>
            </w:r>
            <w:r>
              <w:rPr>
                <w:noProof/>
              </w:rPr>
              <w:t>.</w:t>
            </w:r>
          </w:p>
        </w:tc>
        <w:tc>
          <w:tcPr>
            <w:tcW w:w="7407" w:type="dxa"/>
          </w:tcPr>
          <w:p w:rsidR="00000000" w:rsidRDefault="00BD6E96">
            <w:pPr>
              <w:rPr>
                <w:lang w:val="de-DE"/>
              </w:rPr>
            </w:pPr>
            <w:r>
              <w:rPr>
                <w:lang w:val="de-DE"/>
              </w:rPr>
              <w:t xml:space="preserve">EIN </w:t>
            </w:r>
            <w:r>
              <w:rPr>
                <w:rStyle w:val="mqInternal"/>
                <w:noProof/>
                <w:lang w:val="de-DE"/>
              </w:rPr>
              <w:t>[1}</w:t>
            </w:r>
            <w:r>
              <w:rPr>
                <w:lang w:val="de-DE"/>
              </w:rPr>
              <w:t>Keyframe</w:t>
            </w:r>
            <w:r>
              <w:rPr>
                <w:rStyle w:val="mqInternal"/>
                <w:noProof/>
                <w:lang w:val="de-DE"/>
              </w:rPr>
              <w:t>{2]</w:t>
            </w:r>
            <w:r>
              <w:rPr>
                <w:lang w:val="de-DE"/>
              </w:rPr>
              <w:t xml:space="preserve"> sollte immer alle 2 Sekunden auftreten </w:t>
            </w:r>
            <w:r>
              <w:rPr>
                <w:rStyle w:val="mqInternal"/>
                <w:noProof/>
                <w:lang w:val="de-DE"/>
              </w:rPr>
              <w:t>[1}</w:t>
            </w:r>
            <w:r>
              <w:rPr>
                <w:lang w:val="de-DE"/>
              </w:rPr>
              <w:t>f</w:t>
            </w:r>
            <w:r>
              <w:rPr>
                <w:lang w:val="de-DE"/>
              </w:rPr>
              <w:t>ü</w:t>
            </w:r>
            <w:r>
              <w:rPr>
                <w:lang w:val="de-DE"/>
              </w:rPr>
              <w:t>r Ein- und Ausg</w:t>
            </w:r>
            <w:r>
              <w:rPr>
                <w:lang w:val="de-DE"/>
              </w:rPr>
              <w:t>ä</w:t>
            </w:r>
            <w:r>
              <w:rPr>
                <w:lang w:val="de-DE"/>
              </w:rPr>
              <w:t>nge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759efcdf-cd82-415a-b296-ee9335342cdd</w:t>
            </w:r>
          </w:p>
        </w:tc>
        <w:tc>
          <w:tcPr>
            <w:tcW w:w="7407" w:type="dxa"/>
            <w:shd w:val="clear" w:color="auto" w:fill="F2F2F2" w:themeFill="background1" w:themeFillShade="F2"/>
          </w:tcPr>
          <w:p w:rsidR="00000000" w:rsidRDefault="00BD6E96">
            <w:pPr>
              <w:rPr>
                <w:noProof/>
              </w:rPr>
            </w:pPr>
            <w:r>
              <w:rPr>
                <w:noProof/>
              </w:rPr>
              <w:t>Meaning a keyframe is sent to Brightcove from the encoder every two seconds of the stream itself.</w:t>
            </w:r>
          </w:p>
        </w:tc>
        <w:tc>
          <w:tcPr>
            <w:tcW w:w="7407" w:type="dxa"/>
          </w:tcPr>
          <w:p w:rsidR="00000000" w:rsidRDefault="00BD6E96">
            <w:pPr>
              <w:rPr>
                <w:lang w:val="de-DE"/>
              </w:rPr>
            </w:pPr>
            <w:r>
              <w:rPr>
                <w:lang w:val="de-DE"/>
              </w:rPr>
              <w:t>Das hei</w:t>
            </w:r>
            <w:r>
              <w:rPr>
                <w:lang w:val="de-DE"/>
              </w:rPr>
              <w:t>ß</w:t>
            </w:r>
            <w:r>
              <w:rPr>
                <w:lang w:val="de-DE"/>
              </w:rPr>
              <w:t>t, alle zwei Sekunden des Streams selbst wird vom Encoder ein Keyframe an Brightcove gesendet.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c922a530-ccb4</w:t>
            </w:r>
            <w:r>
              <w:rPr>
                <w:noProof/>
                <w:sz w:val="2"/>
              </w:rPr>
              <w:t>-4883-98de-b96f575bb7b8</w:t>
            </w:r>
          </w:p>
        </w:tc>
        <w:tc>
          <w:tcPr>
            <w:tcW w:w="7407" w:type="dxa"/>
            <w:shd w:val="clear" w:color="auto" w:fill="F2F2F2" w:themeFill="background1" w:themeFillShade="F2"/>
          </w:tcPr>
          <w:p w:rsidR="00000000" w:rsidRDefault="00BD6E96">
            <w:pPr>
              <w:rPr>
                <w:noProof/>
              </w:rPr>
            </w:pPr>
            <w:r>
              <w:rPr>
                <w:noProof/>
              </w:rPr>
              <w:t xml:space="preserve">This process can be defined in different ways, but </w:t>
            </w:r>
            <w:r>
              <w:rPr>
                <w:rStyle w:val="mqInternal"/>
                <w:noProof/>
              </w:rPr>
              <w:t>[1}</w:t>
            </w:r>
            <w:r>
              <w:rPr>
                <w:noProof/>
              </w:rPr>
              <w:t>Keyframe Rate</w:t>
            </w:r>
            <w:r>
              <w:rPr>
                <w:rStyle w:val="mqInternal"/>
                <w:noProof/>
              </w:rPr>
              <w:t>{2]</w:t>
            </w:r>
            <w:r>
              <w:rPr>
                <w:noProof/>
              </w:rPr>
              <w:t xml:space="preserve"> is the most common.</w:t>
            </w:r>
          </w:p>
        </w:tc>
        <w:tc>
          <w:tcPr>
            <w:tcW w:w="7407" w:type="dxa"/>
          </w:tcPr>
          <w:p w:rsidR="00000000" w:rsidRDefault="00BD6E96">
            <w:pPr>
              <w:rPr>
                <w:lang w:val="de-DE"/>
              </w:rPr>
            </w:pPr>
            <w:r>
              <w:rPr>
                <w:lang w:val="de-DE"/>
              </w:rPr>
              <w:t xml:space="preserve">Dieser Prozess kann aber auf verschiedene Arten definiert werden </w:t>
            </w:r>
            <w:r>
              <w:rPr>
                <w:rStyle w:val="mqInternal"/>
                <w:noProof/>
                <w:lang w:val="de-DE"/>
              </w:rPr>
              <w:t>[1}</w:t>
            </w:r>
            <w:r>
              <w:rPr>
                <w:lang w:val="de-DE"/>
              </w:rPr>
              <w:t>Keyframe-Rate</w:t>
            </w:r>
            <w:r>
              <w:rPr>
                <w:rStyle w:val="mqInternal"/>
                <w:noProof/>
                <w:lang w:val="de-DE"/>
              </w:rPr>
              <w:t>{2]</w:t>
            </w:r>
            <w:r>
              <w:rPr>
                <w:lang w:val="de-DE"/>
              </w:rPr>
              <w:t xml:space="preserve"> ist am h</w:t>
            </w:r>
            <w:r>
              <w:rPr>
                <w:lang w:val="de-DE"/>
              </w:rPr>
              <w:t>ä</w:t>
            </w:r>
            <w:r>
              <w:rPr>
                <w:lang w:val="de-DE"/>
              </w:rPr>
              <w:t>ufigsten.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305fca41-af57-47ce-b823-b9f0e79e</w:t>
            </w:r>
            <w:r>
              <w:rPr>
                <w:noProof/>
                <w:sz w:val="2"/>
              </w:rPr>
              <w:t>4ebf</w:t>
            </w:r>
          </w:p>
        </w:tc>
        <w:tc>
          <w:tcPr>
            <w:tcW w:w="7407" w:type="dxa"/>
            <w:shd w:val="clear" w:color="auto" w:fill="F2F2F2" w:themeFill="background1" w:themeFillShade="F2"/>
          </w:tcPr>
          <w:p w:rsidR="00000000" w:rsidRDefault="00BD6E96">
            <w:pPr>
              <w:rPr>
                <w:noProof/>
              </w:rPr>
            </w:pPr>
            <w:r>
              <w:rPr>
                <w:noProof/>
              </w:rPr>
              <w:t>It can be calculated in different ways by different encoders.</w:t>
            </w:r>
          </w:p>
        </w:tc>
        <w:tc>
          <w:tcPr>
            <w:tcW w:w="7407" w:type="dxa"/>
          </w:tcPr>
          <w:p w:rsidR="00000000" w:rsidRDefault="00BD6E96">
            <w:pPr>
              <w:rPr>
                <w:lang w:val="de-DE"/>
              </w:rPr>
            </w:pPr>
            <w:r>
              <w:rPr>
                <w:lang w:val="de-DE"/>
              </w:rPr>
              <w:t>Sie kann von verschiedenen Encodern auf unterschiedliche Weise berechnet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05d5bd63-294c-4fd1-a6d0-33a197d69e02</w:t>
            </w:r>
          </w:p>
        </w:tc>
        <w:tc>
          <w:tcPr>
            <w:tcW w:w="7407" w:type="dxa"/>
            <w:shd w:val="clear" w:color="auto" w:fill="F2F2F2" w:themeFill="background1" w:themeFillShade="F2"/>
          </w:tcPr>
          <w:p w:rsidR="00000000" w:rsidRDefault="00BD6E96">
            <w:pPr>
              <w:rPr>
                <w:noProof/>
              </w:rPr>
            </w:pPr>
            <w:r>
              <w:rPr>
                <w:noProof/>
              </w:rPr>
              <w:t>For example:</w:t>
            </w:r>
          </w:p>
        </w:tc>
        <w:tc>
          <w:tcPr>
            <w:tcW w:w="7407" w:type="dxa"/>
          </w:tcPr>
          <w:p w:rsidR="00000000" w:rsidRDefault="00BD6E96">
            <w:pPr>
              <w:rPr>
                <w:lang w:val="de-DE"/>
              </w:rPr>
            </w:pPr>
            <w:r>
              <w:rPr>
                <w:lang w:val="de-DE"/>
              </w:rPr>
              <w:t>Beispielsweise: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bef7bea9-d7cf-4d1c-bbac-0f2db53a</w:t>
            </w:r>
            <w:r>
              <w:rPr>
                <w:noProof/>
                <w:sz w:val="2"/>
              </w:rPr>
              <w:t>00c9</w:t>
            </w:r>
          </w:p>
        </w:tc>
        <w:tc>
          <w:tcPr>
            <w:tcW w:w="7407" w:type="dxa"/>
            <w:shd w:val="clear" w:color="auto" w:fill="F2F2F2" w:themeFill="background1" w:themeFillShade="F2"/>
          </w:tcPr>
          <w:p w:rsidR="00000000" w:rsidRDefault="00BD6E96">
            <w:pPr>
              <w:rPr>
                <w:noProof/>
              </w:rPr>
            </w:pPr>
            <w:r>
              <w:rPr>
                <w:noProof/>
              </w:rPr>
              <w:t>Wirecast uses the amount of frames that pass, so for a 30fps video, the setting would be 60.</w:t>
            </w:r>
          </w:p>
        </w:tc>
        <w:tc>
          <w:tcPr>
            <w:tcW w:w="7407" w:type="dxa"/>
          </w:tcPr>
          <w:p w:rsidR="00000000" w:rsidRDefault="00BD6E96">
            <w:pPr>
              <w:rPr>
                <w:lang w:val="de-DE"/>
              </w:rPr>
            </w:pPr>
            <w:r>
              <w:rPr>
                <w:lang w:val="de-DE"/>
              </w:rPr>
              <w:t>Wirecast verwendet die Anzahl der durchgelassenen Frames. F</w:t>
            </w:r>
            <w:r>
              <w:rPr>
                <w:lang w:val="de-DE"/>
              </w:rPr>
              <w:t>ü</w:t>
            </w:r>
            <w:r>
              <w:rPr>
                <w:lang w:val="de-DE"/>
              </w:rPr>
              <w:t>r ein 30-fps-Video w</w:t>
            </w:r>
            <w:r>
              <w:rPr>
                <w:lang w:val="de-DE"/>
              </w:rPr>
              <w:t>ä</w:t>
            </w:r>
            <w:r>
              <w:rPr>
                <w:lang w:val="de-DE"/>
              </w:rPr>
              <w:t>re die Einstellung also 60.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5d09365e-621b-4dee-90fe-a6a6cbe35548</w:t>
            </w:r>
          </w:p>
        </w:tc>
        <w:tc>
          <w:tcPr>
            <w:tcW w:w="7407" w:type="dxa"/>
            <w:shd w:val="clear" w:color="auto" w:fill="F2F2F2" w:themeFill="background1" w:themeFillShade="F2"/>
          </w:tcPr>
          <w:p w:rsidR="00000000" w:rsidRDefault="00BD6E96">
            <w:pPr>
              <w:rPr>
                <w:noProof/>
              </w:rPr>
            </w:pPr>
            <w:r>
              <w:rPr>
                <w:noProof/>
              </w:rPr>
              <w:t>Elemental encoders use seconds so that the correct setting would be '2'.</w:t>
            </w:r>
          </w:p>
        </w:tc>
        <w:tc>
          <w:tcPr>
            <w:tcW w:w="7407" w:type="dxa"/>
          </w:tcPr>
          <w:p w:rsidR="00000000" w:rsidRDefault="00BD6E96">
            <w:pPr>
              <w:rPr>
                <w:lang w:val="de-DE"/>
              </w:rPr>
            </w:pPr>
            <w:r>
              <w:rPr>
                <w:lang w:val="de-DE"/>
              </w:rPr>
              <w:t>Elementarcodierer verwenden Sekunden, damit die richtige Einstellung '2'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90e80d5f-6d37-4a8f-8385-70372cb7194b</w:t>
            </w:r>
          </w:p>
        </w:tc>
        <w:tc>
          <w:tcPr>
            <w:tcW w:w="7407" w:type="dxa"/>
            <w:shd w:val="clear" w:color="auto" w:fill="F2F2F2" w:themeFill="background1" w:themeFillShade="F2"/>
          </w:tcPr>
          <w:p w:rsidR="00000000" w:rsidRDefault="00BD6E96">
            <w:pPr>
              <w:rPr>
                <w:noProof/>
              </w:rPr>
            </w:pPr>
            <w:r>
              <w:rPr>
                <w:noProof/>
              </w:rPr>
              <w:t>60 FPS video will only change if this setting is counted by the</w:t>
            </w:r>
            <w:r>
              <w:rPr>
                <w:noProof/>
              </w:rPr>
              <w:t xml:space="preserve"> frames, in which case every 120 frames would equal 2 seconds.</w:t>
            </w:r>
          </w:p>
        </w:tc>
        <w:tc>
          <w:tcPr>
            <w:tcW w:w="7407" w:type="dxa"/>
          </w:tcPr>
          <w:p w:rsidR="00000000" w:rsidRDefault="00BD6E96">
            <w:pPr>
              <w:rPr>
                <w:lang w:val="de-DE"/>
              </w:rPr>
            </w:pPr>
            <w:r>
              <w:rPr>
                <w:lang w:val="de-DE"/>
              </w:rPr>
              <w:t xml:space="preserve">60 FPS-Videos </w:t>
            </w:r>
            <w:r>
              <w:rPr>
                <w:lang w:val="de-DE"/>
              </w:rPr>
              <w:t>ä</w:t>
            </w:r>
            <w:r>
              <w:rPr>
                <w:lang w:val="de-DE"/>
              </w:rPr>
              <w:t>ndern sich nur, wenn diese Einstellung von den Frames gez</w:t>
            </w:r>
            <w:r>
              <w:rPr>
                <w:lang w:val="de-DE"/>
              </w:rPr>
              <w:t>ä</w:t>
            </w:r>
            <w:r>
              <w:rPr>
                <w:lang w:val="de-DE"/>
              </w:rPr>
              <w:t>hlt wird. In diesem Fall entsprechen alle 120 Frames 2 Sekunden.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8e33fbfd-40eb-4515-8c0c-4f035e37f8ff</w:t>
            </w:r>
          </w:p>
        </w:tc>
        <w:tc>
          <w:tcPr>
            <w:tcW w:w="7407" w:type="dxa"/>
            <w:shd w:val="clear" w:color="auto" w:fill="F2F2F2" w:themeFill="background1" w:themeFillShade="F2"/>
          </w:tcPr>
          <w:p w:rsidR="00000000" w:rsidRDefault="00BD6E96">
            <w:pPr>
              <w:rPr>
                <w:noProof/>
              </w:rPr>
            </w:pPr>
            <w:r>
              <w:rPr>
                <w:noProof/>
              </w:rPr>
              <w:t>If there is a</w:t>
            </w:r>
            <w:r>
              <w:rPr>
                <w:noProof/>
              </w:rPr>
              <w:t xml:space="preserve">n option for </w:t>
            </w:r>
            <w:r>
              <w:rPr>
                <w:rStyle w:val="mqInternal"/>
                <w:noProof/>
              </w:rPr>
              <w:t>[1}</w:t>
            </w:r>
            <w:r>
              <w:rPr>
                <w:noProof/>
              </w:rPr>
              <w:t>Keyframe Aligned</w:t>
            </w:r>
            <w:r>
              <w:rPr>
                <w:rStyle w:val="mqInternal"/>
                <w:noProof/>
              </w:rPr>
              <w:t>{2]</w:t>
            </w:r>
            <w:r>
              <w:rPr>
                <w:noProof/>
              </w:rPr>
              <w:t xml:space="preserve">, </w:t>
            </w:r>
            <w:r>
              <w:rPr>
                <w:rStyle w:val="mqInternal"/>
                <w:noProof/>
              </w:rPr>
              <w:t>[1}</w:t>
            </w:r>
            <w:r>
              <w:rPr>
                <w:noProof/>
              </w:rPr>
              <w:t>Sync GOP</w:t>
            </w:r>
            <w:r>
              <w:rPr>
                <w:rStyle w:val="mqInternal"/>
                <w:noProof/>
              </w:rPr>
              <w:t>{2]</w:t>
            </w:r>
            <w:r>
              <w:rPr>
                <w:noProof/>
              </w:rPr>
              <w:t xml:space="preserve">, </w:t>
            </w:r>
            <w:r>
              <w:rPr>
                <w:rStyle w:val="mqInternal"/>
                <w:noProof/>
              </w:rPr>
              <w:t>[1}</w:t>
            </w:r>
            <w:r>
              <w:rPr>
                <w:noProof/>
              </w:rPr>
              <w:t>Align Keyframes</w:t>
            </w:r>
            <w:r>
              <w:rPr>
                <w:rStyle w:val="mqInternal"/>
                <w:noProof/>
              </w:rPr>
              <w:t>{2]</w:t>
            </w:r>
            <w:r>
              <w:rPr>
                <w:noProof/>
              </w:rPr>
              <w:t>, or something along those lines, make sure Keyframes are aligned.</w:t>
            </w:r>
          </w:p>
        </w:tc>
        <w:tc>
          <w:tcPr>
            <w:tcW w:w="7407" w:type="dxa"/>
          </w:tcPr>
          <w:p w:rsidR="00000000" w:rsidRDefault="00BD6E96">
            <w:pPr>
              <w:rPr>
                <w:lang w:val="de-DE"/>
              </w:rPr>
            </w:pPr>
            <w:r>
              <w:rPr>
                <w:lang w:val="de-DE"/>
              </w:rPr>
              <w:t>Wenn es eine Option f</w:t>
            </w:r>
            <w:r>
              <w:rPr>
                <w:lang w:val="de-DE"/>
              </w:rPr>
              <w:t>ü</w:t>
            </w:r>
            <w:r>
              <w:rPr>
                <w:lang w:val="de-DE"/>
              </w:rPr>
              <w:t xml:space="preserve">r gibt </w:t>
            </w:r>
            <w:r>
              <w:rPr>
                <w:rStyle w:val="mqInternal"/>
                <w:noProof/>
                <w:lang w:val="de-DE"/>
              </w:rPr>
              <w:t>[1}</w:t>
            </w:r>
            <w:r>
              <w:rPr>
                <w:lang w:val="de-DE"/>
              </w:rPr>
              <w:t>Keyframe ausgerichtet</w:t>
            </w:r>
            <w:r>
              <w:rPr>
                <w:rStyle w:val="mqInternal"/>
                <w:noProof/>
                <w:lang w:val="de-DE"/>
              </w:rPr>
              <w:t>{2]</w:t>
            </w:r>
            <w:r>
              <w:rPr>
                <w:lang w:val="de-DE"/>
              </w:rPr>
              <w:t xml:space="preserve"> , </w:t>
            </w:r>
            <w:r>
              <w:rPr>
                <w:rStyle w:val="mqInternal"/>
                <w:noProof/>
                <w:lang w:val="de-DE"/>
              </w:rPr>
              <w:t>[1}</w:t>
            </w:r>
            <w:r>
              <w:rPr>
                <w:lang w:val="de-DE"/>
              </w:rPr>
              <w:t>GOP synchronisieren</w:t>
            </w:r>
            <w:r>
              <w:rPr>
                <w:rStyle w:val="mqInternal"/>
                <w:noProof/>
                <w:lang w:val="de-DE"/>
              </w:rPr>
              <w:t>{2]</w:t>
            </w:r>
            <w:r>
              <w:rPr>
                <w:lang w:val="de-DE"/>
              </w:rPr>
              <w:t xml:space="preserve"> , </w:t>
            </w:r>
            <w:r>
              <w:rPr>
                <w:rStyle w:val="mqInternal"/>
                <w:noProof/>
                <w:lang w:val="de-DE"/>
              </w:rPr>
              <w:t>[1}</w:t>
            </w:r>
            <w:r>
              <w:rPr>
                <w:lang w:val="de-DE"/>
              </w:rPr>
              <w:t>Keyframes ausrichten</w:t>
            </w:r>
            <w:r>
              <w:rPr>
                <w:rStyle w:val="mqInternal"/>
                <w:noProof/>
                <w:lang w:val="de-DE"/>
              </w:rPr>
              <w:t>{2]</w:t>
            </w:r>
            <w:r>
              <w:rPr>
                <w:lang w:val="de-DE"/>
              </w:rPr>
              <w:t xml:space="preserve"> Stellen Sie sicher, dass die Keyframes ausgerichtet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bd329fa5-5a55-4711-955f-2afee9816ac8</w:t>
            </w:r>
          </w:p>
        </w:tc>
        <w:tc>
          <w:tcPr>
            <w:tcW w:w="7407" w:type="dxa"/>
            <w:shd w:val="clear" w:color="auto" w:fill="F2F2F2" w:themeFill="background1" w:themeFillShade="F2"/>
          </w:tcPr>
          <w:p w:rsidR="00000000" w:rsidRDefault="00BD6E96">
            <w:pPr>
              <w:rPr>
                <w:noProof/>
              </w:rPr>
            </w:pPr>
            <w:r>
              <w:rPr>
                <w:noProof/>
              </w:rPr>
              <w:t>When Keyframes are not aligned, it causes synchronization issues with HLS segmentation.</w:t>
            </w:r>
          </w:p>
        </w:tc>
        <w:tc>
          <w:tcPr>
            <w:tcW w:w="7407" w:type="dxa"/>
          </w:tcPr>
          <w:p w:rsidR="00000000" w:rsidRDefault="00BD6E96">
            <w:pPr>
              <w:rPr>
                <w:lang w:val="de-DE"/>
              </w:rPr>
            </w:pPr>
            <w:r>
              <w:rPr>
                <w:lang w:val="de-DE"/>
              </w:rPr>
              <w:t>Wenn Keyframes nicht ausgerichtet sind, treten Synchronisationsprob</w:t>
            </w:r>
            <w:r>
              <w:rPr>
                <w:lang w:val="de-DE"/>
              </w:rPr>
              <w:t>leme bei der HLS-Segmentierung auf.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aa16f956-dd35-42a6-ae2b-82b382b2aa99</w:t>
            </w:r>
          </w:p>
        </w:tc>
        <w:tc>
          <w:tcPr>
            <w:tcW w:w="7407" w:type="dxa"/>
            <w:shd w:val="clear" w:color="auto" w:fill="F2F2F2" w:themeFill="background1" w:themeFillShade="F2"/>
          </w:tcPr>
          <w:p w:rsidR="00000000" w:rsidRDefault="00BD6E96">
            <w:pPr>
              <w:rPr>
                <w:noProof/>
              </w:rPr>
            </w:pPr>
            <w:r>
              <w:rPr>
                <w:noProof/>
              </w:rPr>
              <w:t>Testing bandwidth</w:t>
            </w:r>
          </w:p>
        </w:tc>
        <w:tc>
          <w:tcPr>
            <w:tcW w:w="7407" w:type="dxa"/>
          </w:tcPr>
          <w:p w:rsidR="00000000" w:rsidRDefault="00BD6E96">
            <w:pPr>
              <w:rPr>
                <w:lang w:val="de-DE"/>
              </w:rPr>
            </w:pPr>
            <w:r>
              <w:rPr>
                <w:lang w:val="de-DE"/>
              </w:rPr>
              <w:t>Testen der Bandbreite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a2415df9-5da2-4c51-877e-c7e88b045c84</w:t>
            </w:r>
          </w:p>
        </w:tc>
        <w:tc>
          <w:tcPr>
            <w:tcW w:w="7407" w:type="dxa"/>
            <w:shd w:val="clear" w:color="auto" w:fill="F2F2F2" w:themeFill="background1" w:themeFillShade="F2"/>
          </w:tcPr>
          <w:p w:rsidR="00000000" w:rsidRDefault="00BD6E96">
            <w:pPr>
              <w:rPr>
                <w:noProof/>
              </w:rPr>
            </w:pPr>
            <w:r>
              <w:rPr>
                <w:noProof/>
              </w:rPr>
              <w:t>The first step towards arriving at the appropriate settings for the input stream is to determine the available bandwidth on site.</w:t>
            </w:r>
          </w:p>
        </w:tc>
        <w:tc>
          <w:tcPr>
            <w:tcW w:w="7407" w:type="dxa"/>
          </w:tcPr>
          <w:p w:rsidR="00000000" w:rsidRDefault="00BD6E96">
            <w:pPr>
              <w:rPr>
                <w:lang w:val="de-DE"/>
              </w:rPr>
            </w:pPr>
            <w:r>
              <w:rPr>
                <w:lang w:val="de-DE"/>
              </w:rPr>
              <w:t>Der erste Schritt, um zu den entsprechenden Einstellungen f</w:t>
            </w:r>
            <w:r>
              <w:rPr>
                <w:lang w:val="de-DE"/>
              </w:rPr>
              <w:t>ü</w:t>
            </w:r>
            <w:r>
              <w:rPr>
                <w:lang w:val="de-DE"/>
              </w:rPr>
              <w:t>r den Eingabestream zu gelangen, besteht darin, die verf</w:t>
            </w:r>
            <w:r>
              <w:rPr>
                <w:lang w:val="de-DE"/>
              </w:rPr>
              <w:t>ü</w:t>
            </w:r>
            <w:r>
              <w:rPr>
                <w:lang w:val="de-DE"/>
              </w:rPr>
              <w:t>gbare Ban</w:t>
            </w:r>
            <w:r>
              <w:rPr>
                <w:lang w:val="de-DE"/>
              </w:rPr>
              <w:t>dbreite vor Ort zu ermitteln.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8633018e-ccb8-4785-89bd-d372f0d9bd65</w:t>
            </w:r>
          </w:p>
        </w:tc>
        <w:tc>
          <w:tcPr>
            <w:tcW w:w="7407" w:type="dxa"/>
            <w:shd w:val="clear" w:color="auto" w:fill="F2F2F2" w:themeFill="background1" w:themeFillShade="F2"/>
          </w:tcPr>
          <w:p w:rsidR="00000000" w:rsidRDefault="00BD6E96">
            <w:pPr>
              <w:rPr>
                <w:noProof/>
              </w:rPr>
            </w:pPr>
            <w:r>
              <w:rPr>
                <w:noProof/>
              </w:rPr>
              <w:t>There are a few tools that can help:</w:t>
            </w:r>
          </w:p>
        </w:tc>
        <w:tc>
          <w:tcPr>
            <w:tcW w:w="7407" w:type="dxa"/>
          </w:tcPr>
          <w:p w:rsidR="00000000" w:rsidRDefault="00BD6E96">
            <w:pPr>
              <w:rPr>
                <w:lang w:val="de-DE"/>
              </w:rPr>
            </w:pPr>
            <w:r>
              <w:rPr>
                <w:lang w:val="de-DE"/>
              </w:rPr>
              <w:t>Es gibt einige Tools, die helfen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acd6575d-879d-4eb8-b602-5eafe5b2d0a6</w:t>
            </w:r>
          </w:p>
        </w:tc>
        <w:tc>
          <w:tcPr>
            <w:tcW w:w="7407" w:type="dxa"/>
            <w:shd w:val="clear" w:color="auto" w:fill="F2F2F2" w:themeFill="background1" w:themeFillShade="F2"/>
          </w:tcPr>
          <w:p w:rsidR="00000000" w:rsidRDefault="00BD6E96">
            <w:pPr>
              <w:rPr>
                <w:noProof/>
              </w:rPr>
            </w:pPr>
            <w:r>
              <w:rPr>
                <w:noProof/>
              </w:rPr>
              <w:t>SpeedOf.Me (</w:t>
            </w:r>
            <w:r>
              <w:rPr>
                <w:rStyle w:val="mqInternal"/>
                <w:noProof/>
              </w:rPr>
              <w:t>[1}</w:t>
            </w:r>
            <w:r>
              <w:rPr>
                <w:noProof/>
              </w:rPr>
              <w:t>http://speedof.me</w:t>
            </w:r>
            <w:r>
              <w:rPr>
                <w:rStyle w:val="mqInternal"/>
                <w:noProof/>
              </w:rPr>
              <w:t>{2]</w:t>
            </w:r>
            <w:r>
              <w:rPr>
                <w:noProof/>
              </w:rPr>
              <w:t>) - Determining the total ban</w:t>
            </w:r>
            <w:r>
              <w:rPr>
                <w:noProof/>
              </w:rPr>
              <w:t>dwidth available for HTTP connections is a good first step.</w:t>
            </w:r>
          </w:p>
        </w:tc>
        <w:tc>
          <w:tcPr>
            <w:tcW w:w="7407" w:type="dxa"/>
          </w:tcPr>
          <w:p w:rsidR="00000000" w:rsidRDefault="00BD6E96">
            <w:pPr>
              <w:rPr>
                <w:lang w:val="de-DE"/>
              </w:rPr>
            </w:pPr>
            <w:r>
              <w:rPr>
                <w:lang w:val="de-DE"/>
              </w:rPr>
              <w:t>SpeedOf.Me (</w:t>
            </w:r>
            <w:r>
              <w:rPr>
                <w:rStyle w:val="mqInternal"/>
                <w:noProof/>
                <w:lang w:val="de-DE"/>
              </w:rPr>
              <w:t>[1}</w:t>
            </w:r>
            <w:r>
              <w:rPr>
                <w:lang w:val="de-DE"/>
              </w:rPr>
              <w:t>http://speedof.me</w:t>
            </w:r>
            <w:r>
              <w:rPr>
                <w:rStyle w:val="mqInternal"/>
                <w:noProof/>
                <w:lang w:val="de-DE"/>
              </w:rPr>
              <w:t>{2]</w:t>
            </w:r>
            <w:r>
              <w:rPr>
                <w:lang w:val="de-DE"/>
              </w:rPr>
              <w:t xml:space="preserve"> ) - Die Ermittlung der f</w:t>
            </w:r>
            <w:r>
              <w:rPr>
                <w:lang w:val="de-DE"/>
              </w:rPr>
              <w:t>ü</w:t>
            </w:r>
            <w:r>
              <w:rPr>
                <w:lang w:val="de-DE"/>
              </w:rPr>
              <w:t>r HTTP-Verbindungen verf</w:t>
            </w:r>
            <w:r>
              <w:rPr>
                <w:lang w:val="de-DE"/>
              </w:rPr>
              <w:t>ü</w:t>
            </w:r>
            <w:r>
              <w:rPr>
                <w:lang w:val="de-DE"/>
              </w:rPr>
              <w:t>gbaren Gesamtbandbreite ist ein guter erster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e09d5224-b5c1-4eaf-a8c6-446ca74a754f</w:t>
            </w:r>
          </w:p>
        </w:tc>
        <w:tc>
          <w:tcPr>
            <w:tcW w:w="7407" w:type="dxa"/>
            <w:shd w:val="clear" w:color="auto" w:fill="F2F2F2" w:themeFill="background1" w:themeFillShade="F2"/>
          </w:tcPr>
          <w:p w:rsidR="00000000" w:rsidRDefault="00BD6E96">
            <w:pPr>
              <w:rPr>
                <w:noProof/>
              </w:rPr>
            </w:pPr>
            <w:r>
              <w:rPr>
                <w:noProof/>
              </w:rPr>
              <w:t>However, since</w:t>
            </w:r>
            <w:r>
              <w:rPr>
                <w:noProof/>
              </w:rPr>
              <w:t xml:space="preserve"> the input feed will be streamed to the Live module over RTMP instead of HTTP, the actual bandwidth available for RTMP connections will be significantly less.</w:t>
            </w:r>
          </w:p>
        </w:tc>
        <w:tc>
          <w:tcPr>
            <w:tcW w:w="7407" w:type="dxa"/>
          </w:tcPr>
          <w:p w:rsidR="00000000" w:rsidRDefault="00BD6E96">
            <w:pPr>
              <w:rPr>
                <w:lang w:val="de-DE"/>
              </w:rPr>
            </w:pPr>
            <w:r>
              <w:rPr>
                <w:lang w:val="de-DE"/>
              </w:rPr>
              <w:t xml:space="preserve">Da der Eingabe-Feed jedoch </w:t>
            </w:r>
            <w:r>
              <w:rPr>
                <w:lang w:val="de-DE"/>
              </w:rPr>
              <w:t>ü</w:t>
            </w:r>
            <w:r>
              <w:rPr>
                <w:lang w:val="de-DE"/>
              </w:rPr>
              <w:t xml:space="preserve">ber RTMP anstelle von HTTP an das Live-Modul gestreamt wird, ist die </w:t>
            </w:r>
            <w:r>
              <w:rPr>
                <w:lang w:val="de-DE"/>
              </w:rPr>
              <w:t>tats</w:t>
            </w:r>
            <w:r>
              <w:rPr>
                <w:lang w:val="de-DE"/>
              </w:rPr>
              <w:t>ä</w:t>
            </w:r>
            <w:r>
              <w:rPr>
                <w:lang w:val="de-DE"/>
              </w:rPr>
              <w:t>chlich f</w:t>
            </w:r>
            <w:r>
              <w:rPr>
                <w:lang w:val="de-DE"/>
              </w:rPr>
              <w:t>ü</w:t>
            </w:r>
            <w:r>
              <w:rPr>
                <w:lang w:val="de-DE"/>
              </w:rPr>
              <w:t>r RTMP-Verbindungen verf</w:t>
            </w:r>
            <w:r>
              <w:rPr>
                <w:lang w:val="de-DE"/>
              </w:rPr>
              <w:t>ü</w:t>
            </w:r>
            <w:r>
              <w:rPr>
                <w:lang w:val="de-DE"/>
              </w:rPr>
              <w:t>gbare Bandbreite erheblich geringer.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d02089c8-0f97-4f1e-9a6c-178c9bd1bac7</w:t>
            </w:r>
          </w:p>
        </w:tc>
        <w:tc>
          <w:tcPr>
            <w:tcW w:w="7407" w:type="dxa"/>
            <w:shd w:val="clear" w:color="auto" w:fill="F2F2F2" w:themeFill="background1" w:themeFillShade="F2"/>
          </w:tcPr>
          <w:p w:rsidR="00000000" w:rsidRDefault="00BD6E96">
            <w:pPr>
              <w:rPr>
                <w:noProof/>
              </w:rPr>
            </w:pPr>
            <w:r>
              <w:rPr>
                <w:noProof/>
              </w:rPr>
              <w:t>Speedtest (</w:t>
            </w:r>
            <w:r>
              <w:rPr>
                <w:rStyle w:val="mqInternal"/>
                <w:noProof/>
              </w:rPr>
              <w:t>[1}</w:t>
            </w:r>
            <w:r>
              <w:rPr>
                <w:noProof/>
              </w:rPr>
              <w:t>http://www.speedtest.net</w:t>
            </w:r>
            <w:r>
              <w:rPr>
                <w:rStyle w:val="mqInternal"/>
                <w:noProof/>
              </w:rPr>
              <w:t>{2]</w:t>
            </w:r>
            <w:r>
              <w:rPr>
                <w:noProof/>
              </w:rPr>
              <w:t>) - Online tool for determining current upload and download speeds.</w:t>
            </w:r>
          </w:p>
        </w:tc>
        <w:tc>
          <w:tcPr>
            <w:tcW w:w="7407" w:type="dxa"/>
          </w:tcPr>
          <w:p w:rsidR="00000000" w:rsidRDefault="00BD6E96">
            <w:pPr>
              <w:rPr>
                <w:lang w:val="de-DE"/>
              </w:rPr>
            </w:pPr>
            <w:r>
              <w:rPr>
                <w:lang w:val="de-DE"/>
              </w:rPr>
              <w:t>Geschwindigkeitstest (</w:t>
            </w:r>
            <w:r>
              <w:rPr>
                <w:rStyle w:val="mqInternal"/>
                <w:noProof/>
                <w:lang w:val="de-DE"/>
              </w:rPr>
              <w:t>[1}</w:t>
            </w:r>
            <w:r>
              <w:rPr>
                <w:lang w:val="de-DE"/>
              </w:rPr>
              <w:t>http://www.speedtest.net</w:t>
            </w:r>
            <w:r>
              <w:rPr>
                <w:rStyle w:val="mqInternal"/>
                <w:noProof/>
                <w:lang w:val="de-DE"/>
              </w:rPr>
              <w:t>{2]</w:t>
            </w:r>
            <w:r>
              <w:rPr>
                <w:lang w:val="de-DE"/>
              </w:rPr>
              <w:t xml:space="preserve"> ) - Online-Tool zur Ermittlung der aktuellen Upload- und Download-Geschwindigkeit.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1a751d81-9dbc-4d7b-9956-ede0dabfe0af</w:t>
            </w:r>
          </w:p>
        </w:tc>
        <w:tc>
          <w:tcPr>
            <w:tcW w:w="7407" w:type="dxa"/>
            <w:shd w:val="clear" w:color="auto" w:fill="F2F2F2" w:themeFill="background1" w:themeFillShade="F2"/>
          </w:tcPr>
          <w:p w:rsidR="00000000" w:rsidRDefault="00BD6E96">
            <w:pPr>
              <w:rPr>
                <w:noProof/>
              </w:rPr>
            </w:pPr>
            <w:r>
              <w:rPr>
                <w:noProof/>
              </w:rPr>
              <w:t>Input Bandwidth</w:t>
            </w:r>
          </w:p>
        </w:tc>
        <w:tc>
          <w:tcPr>
            <w:tcW w:w="7407" w:type="dxa"/>
          </w:tcPr>
          <w:p w:rsidR="00000000" w:rsidRDefault="00BD6E96">
            <w:pPr>
              <w:rPr>
                <w:lang w:val="de-DE"/>
              </w:rPr>
            </w:pPr>
            <w:r>
              <w:rPr>
                <w:lang w:val="de-DE"/>
              </w:rPr>
              <w:t>Eingangsbandbreite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7ba05540-e555-48fb-8b1b-44eee3c37c27</w:t>
            </w:r>
          </w:p>
        </w:tc>
        <w:tc>
          <w:tcPr>
            <w:tcW w:w="7407" w:type="dxa"/>
            <w:shd w:val="clear" w:color="auto" w:fill="F2F2F2" w:themeFill="background1" w:themeFillShade="F2"/>
          </w:tcPr>
          <w:p w:rsidR="00000000" w:rsidRDefault="00BD6E96">
            <w:pPr>
              <w:rPr>
                <w:noProof/>
              </w:rPr>
            </w:pPr>
            <w:r>
              <w:rPr>
                <w:noProof/>
              </w:rPr>
              <w:t>Providing a high-quality, stable input stream is the only way to ensure the best user experience for viewers.</w:t>
            </w:r>
          </w:p>
        </w:tc>
        <w:tc>
          <w:tcPr>
            <w:tcW w:w="7407" w:type="dxa"/>
          </w:tcPr>
          <w:p w:rsidR="00000000" w:rsidRDefault="00BD6E96">
            <w:pPr>
              <w:rPr>
                <w:lang w:val="de-DE"/>
              </w:rPr>
            </w:pPr>
            <w:r>
              <w:rPr>
                <w:lang w:val="de-DE"/>
              </w:rPr>
              <w:t>Die Bereitstellung eines qualitativ hochwertigen, stabilen Eingabestreams ist der einzige Weg, um den Zuschauern die bestm</w:t>
            </w:r>
            <w:r>
              <w:rPr>
                <w:lang w:val="de-DE"/>
              </w:rPr>
              <w:t>ö</w:t>
            </w:r>
            <w:r>
              <w:rPr>
                <w:lang w:val="de-DE"/>
              </w:rPr>
              <w:t>gliche Benutzererfahrun</w:t>
            </w:r>
            <w:r>
              <w:rPr>
                <w:lang w:val="de-DE"/>
              </w:rPr>
              <w:t>g zu bieten.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7d43ceb5-9e04-497f-8f97-f6a719198c72</w:t>
            </w:r>
          </w:p>
        </w:tc>
        <w:tc>
          <w:tcPr>
            <w:tcW w:w="7407" w:type="dxa"/>
            <w:shd w:val="clear" w:color="auto" w:fill="F2F2F2" w:themeFill="background1" w:themeFillShade="F2"/>
          </w:tcPr>
          <w:p w:rsidR="00000000" w:rsidRDefault="00BD6E96">
            <w:pPr>
              <w:rPr>
                <w:noProof/>
              </w:rPr>
            </w:pPr>
            <w:r>
              <w:rPr>
                <w:noProof/>
              </w:rPr>
              <w:t>A good input stream provides the best video quality at the highest consistently available bandwidth from a location.</w:t>
            </w:r>
          </w:p>
        </w:tc>
        <w:tc>
          <w:tcPr>
            <w:tcW w:w="7407" w:type="dxa"/>
          </w:tcPr>
          <w:p w:rsidR="00000000" w:rsidRDefault="00BD6E96">
            <w:pPr>
              <w:rPr>
                <w:lang w:val="de-DE"/>
              </w:rPr>
            </w:pPr>
            <w:r>
              <w:rPr>
                <w:lang w:val="de-DE"/>
              </w:rPr>
              <w:t>Ein guter Eingabestream bietet die beste Videoqualit</w:t>
            </w:r>
            <w:r>
              <w:rPr>
                <w:lang w:val="de-DE"/>
              </w:rPr>
              <w:t>ä</w:t>
            </w:r>
            <w:r>
              <w:rPr>
                <w:lang w:val="de-DE"/>
              </w:rPr>
              <w:t>t bei der h</w:t>
            </w:r>
            <w:r>
              <w:rPr>
                <w:lang w:val="de-DE"/>
              </w:rPr>
              <w:t>ö</w:t>
            </w:r>
            <w:r>
              <w:rPr>
                <w:lang w:val="de-DE"/>
              </w:rPr>
              <w:t>chsten konsistent v</w:t>
            </w:r>
            <w:r>
              <w:rPr>
                <w:lang w:val="de-DE"/>
              </w:rPr>
              <w:t>erf</w:t>
            </w:r>
            <w:r>
              <w:rPr>
                <w:lang w:val="de-DE"/>
              </w:rPr>
              <w:t>ü</w:t>
            </w:r>
            <w:r>
              <w:rPr>
                <w:lang w:val="de-DE"/>
              </w:rPr>
              <w:t>gbaren Bandbreite von einem Standort.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b11a1a12-7d9c-49f3-94d9-e3291bd4c10f</w:t>
            </w:r>
          </w:p>
        </w:tc>
        <w:tc>
          <w:tcPr>
            <w:tcW w:w="7407" w:type="dxa"/>
            <w:shd w:val="clear" w:color="auto" w:fill="F2F2F2" w:themeFill="background1" w:themeFillShade="F2"/>
          </w:tcPr>
          <w:p w:rsidR="00000000" w:rsidRDefault="00BD6E96">
            <w:pPr>
              <w:rPr>
                <w:noProof/>
              </w:rPr>
            </w:pPr>
            <w:r>
              <w:rPr>
                <w:noProof/>
              </w:rPr>
              <w:t>Minimum input bandwidth:</w:t>
            </w:r>
          </w:p>
        </w:tc>
        <w:tc>
          <w:tcPr>
            <w:tcW w:w="7407" w:type="dxa"/>
          </w:tcPr>
          <w:p w:rsidR="00000000" w:rsidRDefault="00BD6E96">
            <w:pPr>
              <w:rPr>
                <w:lang w:val="de-DE"/>
              </w:rPr>
            </w:pPr>
            <w:r>
              <w:rPr>
                <w:lang w:val="de-DE"/>
              </w:rPr>
              <w:t>Minimale Eingangsbandbreite: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72968295-f318-456f-a232-62abb114ff57</w:t>
            </w:r>
          </w:p>
        </w:tc>
        <w:tc>
          <w:tcPr>
            <w:tcW w:w="7407" w:type="dxa"/>
            <w:shd w:val="clear" w:color="auto" w:fill="F2F2F2" w:themeFill="background1" w:themeFillShade="F2"/>
          </w:tcPr>
          <w:p w:rsidR="00000000" w:rsidRDefault="00BD6E96">
            <w:pPr>
              <w:rPr>
                <w:noProof/>
              </w:rPr>
            </w:pPr>
            <w:r>
              <w:rPr>
                <w:noProof/>
              </w:rPr>
              <w:t>2.5 mbps</w:t>
            </w:r>
          </w:p>
        </w:tc>
        <w:tc>
          <w:tcPr>
            <w:tcW w:w="7407" w:type="dxa"/>
          </w:tcPr>
          <w:p w:rsidR="00000000" w:rsidRDefault="00BD6E96">
            <w:pPr>
              <w:rPr>
                <w:lang w:val="de-DE"/>
              </w:rPr>
            </w:pPr>
            <w:r>
              <w:rPr>
                <w:lang w:val="de-DE"/>
              </w:rPr>
              <w:t>2,5 Mbit / 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05b0dd83-9dd1-4854-a7b6-5d1236bcff88</w:t>
            </w:r>
          </w:p>
        </w:tc>
        <w:tc>
          <w:tcPr>
            <w:tcW w:w="7407" w:type="dxa"/>
            <w:shd w:val="clear" w:color="auto" w:fill="F2F2F2" w:themeFill="background1" w:themeFillShade="F2"/>
          </w:tcPr>
          <w:p w:rsidR="00000000" w:rsidRDefault="00BD6E96">
            <w:pPr>
              <w:rPr>
                <w:noProof/>
              </w:rPr>
            </w:pPr>
            <w:r>
              <w:rPr>
                <w:noProof/>
              </w:rPr>
              <w:t>Maximum input bandwidth:</w:t>
            </w:r>
          </w:p>
        </w:tc>
        <w:tc>
          <w:tcPr>
            <w:tcW w:w="7407" w:type="dxa"/>
          </w:tcPr>
          <w:p w:rsidR="00000000" w:rsidRDefault="00BD6E96">
            <w:pPr>
              <w:rPr>
                <w:lang w:val="de-DE"/>
              </w:rPr>
            </w:pPr>
            <w:r>
              <w:rPr>
                <w:lang w:val="de-DE"/>
              </w:rPr>
              <w:t>Maximale Eingangsbandbreite: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39b9da8d-a21d-464d-84b1-00a50f3d9528</w:t>
            </w:r>
          </w:p>
        </w:tc>
        <w:tc>
          <w:tcPr>
            <w:tcW w:w="7407" w:type="dxa"/>
            <w:shd w:val="clear" w:color="auto" w:fill="F2F2F2" w:themeFill="background1" w:themeFillShade="F2"/>
          </w:tcPr>
          <w:p w:rsidR="00000000" w:rsidRDefault="00BD6E96">
            <w:pPr>
              <w:rPr>
                <w:noProof/>
              </w:rPr>
            </w:pPr>
            <w:r>
              <w:rPr>
                <w:noProof/>
              </w:rPr>
              <w:t>10 mbps</w:t>
            </w:r>
          </w:p>
        </w:tc>
        <w:tc>
          <w:tcPr>
            <w:tcW w:w="7407" w:type="dxa"/>
          </w:tcPr>
          <w:p w:rsidR="00000000" w:rsidRDefault="00BD6E96">
            <w:pPr>
              <w:rPr>
                <w:lang w:val="de-DE"/>
              </w:rPr>
            </w:pPr>
            <w:r>
              <w:rPr>
                <w:lang w:val="de-DE"/>
              </w:rPr>
              <w:t>10 Mbit / 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d7cb1cd4-552c-43fa-b22b-14a9242dd297</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f6608259-a60e-4687-80d0-93c412df21b9</w:t>
            </w:r>
          </w:p>
        </w:tc>
        <w:tc>
          <w:tcPr>
            <w:tcW w:w="7407" w:type="dxa"/>
            <w:shd w:val="clear" w:color="auto" w:fill="F2F2F2" w:themeFill="background1" w:themeFillShade="F2"/>
          </w:tcPr>
          <w:p w:rsidR="00000000" w:rsidRDefault="00BD6E96">
            <w:pPr>
              <w:rPr>
                <w:noProof/>
              </w:rPr>
            </w:pPr>
            <w:r>
              <w:rPr>
                <w:noProof/>
              </w:rPr>
              <w:t xml:space="preserve">For the best user experience, match your </w:t>
            </w:r>
            <w:r>
              <w:rPr>
                <w:noProof/>
              </w:rPr>
              <w:t>output renditions to the quality of your encoder stream.</w:t>
            </w:r>
          </w:p>
        </w:tc>
        <w:tc>
          <w:tcPr>
            <w:tcW w:w="7407" w:type="dxa"/>
          </w:tcPr>
          <w:p w:rsidR="00000000" w:rsidRDefault="00BD6E96">
            <w:pPr>
              <w:rPr>
                <w:lang w:val="de-DE"/>
              </w:rPr>
            </w:pPr>
            <w:r>
              <w:rPr>
                <w:lang w:val="de-DE"/>
              </w:rPr>
              <w:t>Passen Sie f</w:t>
            </w:r>
            <w:r>
              <w:rPr>
                <w:lang w:val="de-DE"/>
              </w:rPr>
              <w:t>ü</w:t>
            </w:r>
            <w:r>
              <w:rPr>
                <w:lang w:val="de-DE"/>
              </w:rPr>
              <w:t>r eine optimale Benutzererfahrung Ihre Ausgabewiedergaben an die Qualit</w:t>
            </w:r>
            <w:r>
              <w:rPr>
                <w:lang w:val="de-DE"/>
              </w:rPr>
              <w:t>ä</w:t>
            </w:r>
            <w:r>
              <w:rPr>
                <w:lang w:val="de-DE"/>
              </w:rPr>
              <w:t>t Ihres Encoder-Streams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c9198c9d-7c92-4549-915b-33358fd18ca0</w:t>
            </w:r>
          </w:p>
        </w:tc>
        <w:tc>
          <w:tcPr>
            <w:tcW w:w="7407" w:type="dxa"/>
            <w:shd w:val="clear" w:color="auto" w:fill="F2F2F2" w:themeFill="background1" w:themeFillShade="F2"/>
          </w:tcPr>
          <w:p w:rsidR="00000000" w:rsidRDefault="00BD6E96">
            <w:pPr>
              <w:rPr>
                <w:noProof/>
              </w:rPr>
            </w:pPr>
            <w:r>
              <w:rPr>
                <w:noProof/>
              </w:rPr>
              <w:t>Determining encoder capabilities</w:t>
            </w:r>
          </w:p>
        </w:tc>
        <w:tc>
          <w:tcPr>
            <w:tcW w:w="7407" w:type="dxa"/>
          </w:tcPr>
          <w:p w:rsidR="00000000" w:rsidRDefault="00BD6E96">
            <w:pPr>
              <w:rPr>
                <w:lang w:val="de-DE"/>
              </w:rPr>
            </w:pPr>
            <w:r>
              <w:rPr>
                <w:lang w:val="de-DE"/>
              </w:rPr>
              <w:t>Bestimmen der Geberf</w:t>
            </w:r>
            <w:r>
              <w:rPr>
                <w:lang w:val="de-DE"/>
              </w:rPr>
              <w:t>ä</w:t>
            </w:r>
            <w:r>
              <w:rPr>
                <w:lang w:val="de-DE"/>
              </w:rPr>
              <w:t>higkeiten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90b23e9c-0f77-48d2-804a-a48409fd466c</w:t>
            </w:r>
          </w:p>
        </w:tc>
        <w:tc>
          <w:tcPr>
            <w:tcW w:w="7407" w:type="dxa"/>
            <w:shd w:val="clear" w:color="auto" w:fill="F2F2F2" w:themeFill="background1" w:themeFillShade="F2"/>
          </w:tcPr>
          <w:p w:rsidR="00000000" w:rsidRDefault="00BD6E96">
            <w:pPr>
              <w:rPr>
                <w:noProof/>
              </w:rPr>
            </w:pPr>
            <w:r>
              <w:rPr>
                <w:noProof/>
              </w:rPr>
              <w:t>Understanding the capabilities of the software and hardware used to encode the live stream and send it to the Live module is also important.</w:t>
            </w:r>
          </w:p>
        </w:tc>
        <w:tc>
          <w:tcPr>
            <w:tcW w:w="7407" w:type="dxa"/>
          </w:tcPr>
          <w:p w:rsidR="00000000" w:rsidRDefault="00BD6E96">
            <w:pPr>
              <w:rPr>
                <w:lang w:val="de-DE"/>
              </w:rPr>
            </w:pPr>
            <w:r>
              <w:rPr>
                <w:lang w:val="de-DE"/>
              </w:rPr>
              <w:t>Es ist auch wichtig, die Funktionen der So</w:t>
            </w:r>
            <w:r>
              <w:rPr>
                <w:lang w:val="de-DE"/>
              </w:rPr>
              <w:t>ftware und Hardware zu verstehen, die zum Codieren des Live-Streams und zum Senden an das Live-Modul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f3123e0f-54be-4322-afc7-feca62eb3bcd</w:t>
            </w:r>
          </w:p>
        </w:tc>
        <w:tc>
          <w:tcPr>
            <w:tcW w:w="7407" w:type="dxa"/>
            <w:shd w:val="clear" w:color="auto" w:fill="F2F2F2" w:themeFill="background1" w:themeFillShade="F2"/>
          </w:tcPr>
          <w:p w:rsidR="00000000" w:rsidRDefault="00BD6E96">
            <w:pPr>
              <w:rPr>
                <w:noProof/>
              </w:rPr>
            </w:pPr>
            <w:r>
              <w:rPr>
                <w:noProof/>
              </w:rPr>
              <w:t>There may be plenty of bitrate to send a high-quality, 1080p input stream, but the hardware als</w:t>
            </w:r>
            <w:r>
              <w:rPr>
                <w:noProof/>
              </w:rPr>
              <w:t>o needs to be able to encode in faster-than-realtime speeds.</w:t>
            </w:r>
          </w:p>
        </w:tc>
        <w:tc>
          <w:tcPr>
            <w:tcW w:w="7407" w:type="dxa"/>
          </w:tcPr>
          <w:p w:rsidR="00000000" w:rsidRDefault="00BD6E96">
            <w:pPr>
              <w:rPr>
                <w:lang w:val="de-DE"/>
              </w:rPr>
            </w:pPr>
            <w:r>
              <w:rPr>
                <w:lang w:val="de-DE"/>
              </w:rPr>
              <w:t>Es kann viel Bitrate geben, um einen hochwertigen 1080p-Eingabestream zu senden, aber die Hardware muss auch in der Lage sein, schneller als in Echtzeit zu codieren.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118f3411-254b-4173-91a4-</w:t>
            </w:r>
            <w:r>
              <w:rPr>
                <w:noProof/>
                <w:sz w:val="2"/>
              </w:rPr>
              <w:t>62be52ebb1e5</w:t>
            </w:r>
          </w:p>
        </w:tc>
        <w:tc>
          <w:tcPr>
            <w:tcW w:w="7407" w:type="dxa"/>
            <w:shd w:val="clear" w:color="auto" w:fill="F2F2F2" w:themeFill="background1" w:themeFillShade="F2"/>
          </w:tcPr>
          <w:p w:rsidR="00000000" w:rsidRDefault="00BD6E96">
            <w:pPr>
              <w:rPr>
                <w:noProof/>
              </w:rPr>
            </w:pPr>
            <w:r>
              <w:rPr>
                <w:noProof/>
              </w:rPr>
              <w:t>Some encoding tools display information about the total CPU usage and bandwidth being used.</w:t>
            </w:r>
          </w:p>
        </w:tc>
        <w:tc>
          <w:tcPr>
            <w:tcW w:w="7407" w:type="dxa"/>
          </w:tcPr>
          <w:p w:rsidR="00000000" w:rsidRDefault="00BD6E96">
            <w:pPr>
              <w:rPr>
                <w:lang w:val="de-DE"/>
              </w:rPr>
            </w:pPr>
            <w:r>
              <w:rPr>
                <w:lang w:val="de-DE"/>
              </w:rPr>
              <w:t xml:space="preserve">Einige Codierungstools zeigen Informationen </w:t>
            </w:r>
            <w:r>
              <w:rPr>
                <w:lang w:val="de-DE"/>
              </w:rPr>
              <w:t>ü</w:t>
            </w:r>
            <w:r>
              <w:rPr>
                <w:lang w:val="de-DE"/>
              </w:rPr>
              <w:t>ber die gesamte CPU-Auslastung und die verwendete Bandbreite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c1382f2f-88f0-444e-bcd8-83429b4dc17e</w:t>
            </w:r>
          </w:p>
        </w:tc>
        <w:tc>
          <w:tcPr>
            <w:tcW w:w="7407" w:type="dxa"/>
            <w:shd w:val="clear" w:color="auto" w:fill="F2F2F2" w:themeFill="background1" w:themeFillShade="F2"/>
          </w:tcPr>
          <w:p w:rsidR="00000000" w:rsidRDefault="00BD6E96">
            <w:pPr>
              <w:rPr>
                <w:noProof/>
              </w:rPr>
            </w:pPr>
            <w:r>
              <w:rPr>
                <w:noProof/>
              </w:rPr>
              <w:t>For example, Telestream Wirecast will display the output statistics at the top of the page.</w:t>
            </w:r>
          </w:p>
        </w:tc>
        <w:tc>
          <w:tcPr>
            <w:tcW w:w="7407" w:type="dxa"/>
          </w:tcPr>
          <w:p w:rsidR="00000000" w:rsidRDefault="00BD6E96">
            <w:pPr>
              <w:rPr>
                <w:lang w:val="de-DE"/>
              </w:rPr>
            </w:pPr>
            <w:r>
              <w:rPr>
                <w:lang w:val="de-DE"/>
              </w:rPr>
              <w:t>Beispielsweise zeigt Telestream Wirecast die Ausgabestatistiken oben auf der Seite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a84cb608-92b6-4ee5-a893-b02204efb3f3</w:t>
            </w:r>
          </w:p>
        </w:tc>
        <w:tc>
          <w:tcPr>
            <w:tcW w:w="7407" w:type="dxa"/>
            <w:shd w:val="clear" w:color="auto" w:fill="F2F2F2" w:themeFill="background1" w:themeFillShade="F2"/>
          </w:tcPr>
          <w:p w:rsidR="00000000" w:rsidRDefault="00BD6E96">
            <w:pPr>
              <w:rPr>
                <w:noProof/>
              </w:rPr>
            </w:pPr>
            <w:r>
              <w:rPr>
                <w:noProof/>
              </w:rPr>
              <w:t>This information is useful when determining the most stable, highest quality stream that is possible on given hardware.</w:t>
            </w:r>
          </w:p>
        </w:tc>
        <w:tc>
          <w:tcPr>
            <w:tcW w:w="7407" w:type="dxa"/>
          </w:tcPr>
          <w:p w:rsidR="00000000" w:rsidRDefault="00BD6E96">
            <w:pPr>
              <w:rPr>
                <w:lang w:val="de-DE"/>
              </w:rPr>
            </w:pPr>
            <w:r>
              <w:rPr>
                <w:lang w:val="de-DE"/>
              </w:rPr>
              <w:t>Diese Informationen sind n</w:t>
            </w:r>
            <w:r>
              <w:rPr>
                <w:lang w:val="de-DE"/>
              </w:rPr>
              <w:t>ü</w:t>
            </w:r>
            <w:r>
              <w:rPr>
                <w:lang w:val="de-DE"/>
              </w:rPr>
              <w:t>tzlich, um den stabilsten Stream mit der h</w:t>
            </w:r>
            <w:r>
              <w:rPr>
                <w:lang w:val="de-DE"/>
              </w:rPr>
              <w:t>ö</w:t>
            </w:r>
            <w:r>
              <w:rPr>
                <w:lang w:val="de-DE"/>
              </w:rPr>
              <w:t>chsten Qualit</w:t>
            </w:r>
            <w:r>
              <w:rPr>
                <w:lang w:val="de-DE"/>
              </w:rPr>
              <w:t>ä</w:t>
            </w:r>
            <w:r>
              <w:rPr>
                <w:lang w:val="de-DE"/>
              </w:rPr>
              <w:t>t zu ermitteln, der auf einer bestimmten Hardware m</w:t>
            </w:r>
            <w:r>
              <w:rPr>
                <w:lang w:val="de-DE"/>
              </w:rPr>
              <w:t>ö</w:t>
            </w:r>
            <w:r>
              <w:rPr>
                <w:lang w:val="de-DE"/>
              </w:rPr>
              <w:t>glich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300e534a-084f-4a4a-ad34-bd60299762ad</w:t>
            </w:r>
          </w:p>
        </w:tc>
        <w:tc>
          <w:tcPr>
            <w:tcW w:w="7407" w:type="dxa"/>
            <w:shd w:val="clear" w:color="auto" w:fill="F2F2F2" w:themeFill="background1" w:themeFillShade="F2"/>
          </w:tcPr>
          <w:p w:rsidR="00000000" w:rsidRDefault="00BD6E96">
            <w:pPr>
              <w:rPr>
                <w:noProof/>
              </w:rPr>
            </w:pPr>
            <w:r>
              <w:rPr>
                <w:noProof/>
              </w:rPr>
              <w:t>Things to watch in Wirecast:</w:t>
            </w:r>
          </w:p>
        </w:tc>
        <w:tc>
          <w:tcPr>
            <w:tcW w:w="7407" w:type="dxa"/>
          </w:tcPr>
          <w:p w:rsidR="00000000" w:rsidRDefault="00BD6E96">
            <w:pPr>
              <w:rPr>
                <w:lang w:val="de-DE"/>
              </w:rPr>
            </w:pPr>
            <w:r>
              <w:rPr>
                <w:lang w:val="de-DE"/>
              </w:rPr>
              <w:t>Dinge, die Sie in Wirecast sehen sollten: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6558a3b4-1740-4fe6-bd55-81bd6ba14a2e</w:t>
            </w:r>
          </w:p>
        </w:tc>
        <w:tc>
          <w:tcPr>
            <w:tcW w:w="7407" w:type="dxa"/>
            <w:shd w:val="clear" w:color="auto" w:fill="F2F2F2" w:themeFill="background1" w:themeFillShade="F2"/>
          </w:tcPr>
          <w:p w:rsidR="00000000" w:rsidRDefault="00BD6E96">
            <w:pPr>
              <w:rPr>
                <w:noProof/>
              </w:rPr>
            </w:pPr>
            <w:r>
              <w:rPr>
                <w:noProof/>
              </w:rPr>
              <w:t>CPU should be less than 80%</w:t>
            </w:r>
          </w:p>
        </w:tc>
        <w:tc>
          <w:tcPr>
            <w:tcW w:w="7407" w:type="dxa"/>
          </w:tcPr>
          <w:p w:rsidR="00000000" w:rsidRDefault="00BD6E96">
            <w:pPr>
              <w:rPr>
                <w:lang w:val="de-DE"/>
              </w:rPr>
            </w:pPr>
            <w:r>
              <w:rPr>
                <w:lang w:val="de-DE"/>
              </w:rPr>
              <w:t>Die CPU sollte weniger als 80% betragen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5808c1ff-29cc-45a</w:t>
            </w:r>
            <w:r>
              <w:rPr>
                <w:noProof/>
                <w:sz w:val="2"/>
              </w:rPr>
              <w:t>9-8a92-a4ef6d409b6b</w:t>
            </w:r>
          </w:p>
        </w:tc>
        <w:tc>
          <w:tcPr>
            <w:tcW w:w="7407" w:type="dxa"/>
            <w:shd w:val="clear" w:color="auto" w:fill="F2F2F2" w:themeFill="background1" w:themeFillShade="F2"/>
          </w:tcPr>
          <w:p w:rsidR="00000000" w:rsidRDefault="00BD6E96">
            <w:pPr>
              <w:rPr>
                <w:noProof/>
              </w:rPr>
            </w:pPr>
            <w:r>
              <w:rPr>
                <w:noProof/>
              </w:rPr>
              <w:t>Datarate should be near the target bitrate</w:t>
            </w:r>
          </w:p>
        </w:tc>
        <w:tc>
          <w:tcPr>
            <w:tcW w:w="7407" w:type="dxa"/>
          </w:tcPr>
          <w:p w:rsidR="00000000" w:rsidRDefault="00BD6E96">
            <w:pPr>
              <w:rPr>
                <w:lang w:val="de-DE"/>
              </w:rPr>
            </w:pPr>
            <w:r>
              <w:rPr>
                <w:lang w:val="de-DE"/>
              </w:rPr>
              <w:t>Die Datenrate sollte in der N</w:t>
            </w:r>
            <w:r>
              <w:rPr>
                <w:lang w:val="de-DE"/>
              </w:rPr>
              <w:t>ä</w:t>
            </w:r>
            <w:r>
              <w:rPr>
                <w:lang w:val="de-DE"/>
              </w:rPr>
              <w:t>he der Zielbitrate liegen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8087ab4b-3671-4a3a-93a1-0c8f421c8fa7</w:t>
            </w:r>
          </w:p>
        </w:tc>
        <w:tc>
          <w:tcPr>
            <w:tcW w:w="7407" w:type="dxa"/>
            <w:shd w:val="clear" w:color="auto" w:fill="F2F2F2" w:themeFill="background1" w:themeFillShade="F2"/>
          </w:tcPr>
          <w:p w:rsidR="00000000" w:rsidRDefault="00BD6E96">
            <w:pPr>
              <w:rPr>
                <w:noProof/>
              </w:rPr>
            </w:pPr>
            <w:r>
              <w:rPr>
                <w:noProof/>
              </w:rPr>
              <w:t>FPS should be at the rate of the input stream settings</w:t>
            </w:r>
          </w:p>
        </w:tc>
        <w:tc>
          <w:tcPr>
            <w:tcW w:w="7407" w:type="dxa"/>
          </w:tcPr>
          <w:p w:rsidR="00000000" w:rsidRDefault="00BD6E96">
            <w:pPr>
              <w:rPr>
                <w:lang w:val="de-DE"/>
              </w:rPr>
            </w:pPr>
            <w:r>
              <w:rPr>
                <w:lang w:val="de-DE"/>
              </w:rPr>
              <w:t>FPS sollte mit der Geschwindigkeit der E</w:t>
            </w:r>
            <w:r>
              <w:rPr>
                <w:lang w:val="de-DE"/>
              </w:rPr>
              <w:t xml:space="preserve">instellungen des Eingabestreams </w:t>
            </w:r>
            <w:r>
              <w:rPr>
                <w:lang w:val="de-DE"/>
              </w:rPr>
              <w:t>ü</w:t>
            </w:r>
            <w:r>
              <w:rPr>
                <w:lang w:val="de-DE"/>
              </w:rPr>
              <w:t>bereinstimmen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af585385-1cae-4e3c-b3c5-ce4e57e08736</w:t>
            </w:r>
          </w:p>
        </w:tc>
        <w:tc>
          <w:tcPr>
            <w:tcW w:w="7407" w:type="dxa"/>
            <w:shd w:val="clear" w:color="auto" w:fill="F2F2F2" w:themeFill="background1" w:themeFillShade="F2"/>
          </w:tcPr>
          <w:p w:rsidR="00000000" w:rsidRDefault="00BD6E96">
            <w:pPr>
              <w:rPr>
                <w:noProof/>
              </w:rPr>
            </w:pPr>
            <w:r>
              <w:rPr>
                <w:noProof/>
              </w:rPr>
              <w:t>Preparing for an event</w:t>
            </w:r>
          </w:p>
        </w:tc>
        <w:tc>
          <w:tcPr>
            <w:tcW w:w="7407" w:type="dxa"/>
          </w:tcPr>
          <w:p w:rsidR="00000000" w:rsidRDefault="00BD6E96">
            <w:pPr>
              <w:rPr>
                <w:lang w:val="de-DE"/>
              </w:rPr>
            </w:pPr>
            <w:r>
              <w:rPr>
                <w:lang w:val="de-DE"/>
              </w:rPr>
              <w:t>Vorbereitung auf eine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2f840ef5-1f3a-4473-872b-023097847257</w:t>
            </w:r>
          </w:p>
        </w:tc>
        <w:tc>
          <w:tcPr>
            <w:tcW w:w="7407" w:type="dxa"/>
            <w:shd w:val="clear" w:color="auto" w:fill="F2F2F2" w:themeFill="background1" w:themeFillShade="F2"/>
          </w:tcPr>
          <w:p w:rsidR="00000000" w:rsidRDefault="00BD6E96">
            <w:pPr>
              <w:rPr>
                <w:noProof/>
              </w:rPr>
            </w:pPr>
            <w:r>
              <w:rPr>
                <w:noProof/>
              </w:rPr>
              <w:t>Before using the Live module for a production event, testing the</w:t>
            </w:r>
            <w:r>
              <w:rPr>
                <w:noProof/>
              </w:rPr>
              <w:t xml:space="preserve"> entire end-to-end chain is critical to ensure success.</w:t>
            </w:r>
          </w:p>
        </w:tc>
        <w:tc>
          <w:tcPr>
            <w:tcW w:w="7407" w:type="dxa"/>
          </w:tcPr>
          <w:p w:rsidR="00000000" w:rsidRDefault="00BD6E96">
            <w:pPr>
              <w:rPr>
                <w:lang w:val="de-DE"/>
              </w:rPr>
            </w:pPr>
            <w:r>
              <w:rPr>
                <w:lang w:val="de-DE"/>
              </w:rPr>
              <w:t>Bevor Sie das Live-Modul f</w:t>
            </w:r>
            <w:r>
              <w:rPr>
                <w:lang w:val="de-DE"/>
              </w:rPr>
              <w:t>ü</w:t>
            </w:r>
            <w:r>
              <w:rPr>
                <w:lang w:val="de-DE"/>
              </w:rPr>
              <w:t>r ein Produktionsereignis verwenden, ist das Testen der gesamten End-to-End-Kette entscheidend, um den Erfolg sicherzustellen.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cc02fef4-86a9-430d-85dc-c231ad9d42b9</w:t>
            </w:r>
          </w:p>
        </w:tc>
        <w:tc>
          <w:tcPr>
            <w:tcW w:w="7407" w:type="dxa"/>
            <w:shd w:val="clear" w:color="auto" w:fill="F2F2F2" w:themeFill="background1" w:themeFillShade="F2"/>
          </w:tcPr>
          <w:p w:rsidR="00000000" w:rsidRDefault="00BD6E96">
            <w:pPr>
              <w:rPr>
                <w:noProof/>
              </w:rPr>
            </w:pPr>
            <w:r>
              <w:rPr>
                <w:noProof/>
              </w:rPr>
              <w:t>Ther</w:t>
            </w:r>
            <w:r>
              <w:rPr>
                <w:noProof/>
              </w:rPr>
              <w:t>e are two main areas to test:</w:t>
            </w:r>
          </w:p>
        </w:tc>
        <w:tc>
          <w:tcPr>
            <w:tcW w:w="7407" w:type="dxa"/>
          </w:tcPr>
          <w:p w:rsidR="00000000" w:rsidRDefault="00BD6E96">
            <w:pPr>
              <w:rPr>
                <w:lang w:val="de-DE"/>
              </w:rPr>
            </w:pPr>
            <w:r>
              <w:rPr>
                <w:lang w:val="de-DE"/>
              </w:rPr>
              <w:t>Es gibt zwei Hauptbereiche zum Testen: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72 </w:t>
            </w:r>
            <w:r>
              <w:rPr>
                <w:noProof/>
                <w:sz w:val="16"/>
              </w:rPr>
              <w:br/>
            </w:r>
            <w:r>
              <w:rPr>
                <w:noProof/>
                <w:sz w:val="2"/>
              </w:rPr>
              <w:t>1428e117-b586-4cdc-99da-2342fd3a0652</w:t>
            </w:r>
          </w:p>
        </w:tc>
        <w:tc>
          <w:tcPr>
            <w:tcW w:w="7407" w:type="dxa"/>
            <w:shd w:val="clear" w:color="auto" w:fill="F2F2F2" w:themeFill="background1" w:themeFillShade="F2"/>
          </w:tcPr>
          <w:p w:rsidR="00000000" w:rsidRDefault="00BD6E96">
            <w:pPr>
              <w:rPr>
                <w:noProof/>
              </w:rPr>
            </w:pPr>
            <w:r>
              <w:rPr>
                <w:noProof/>
              </w:rPr>
              <w:t>The video production workflow</w:t>
            </w:r>
          </w:p>
        </w:tc>
        <w:tc>
          <w:tcPr>
            <w:tcW w:w="7407" w:type="dxa"/>
          </w:tcPr>
          <w:p w:rsidR="00000000" w:rsidRDefault="00BD6E96">
            <w:pPr>
              <w:rPr>
                <w:lang w:val="de-DE"/>
              </w:rPr>
            </w:pPr>
            <w:r>
              <w:rPr>
                <w:lang w:val="de-DE"/>
              </w:rPr>
              <w:t>Der Videoproduktions-Workflow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f88cb5e7-272e-427b-9a18-6c549b8260cf</w:t>
            </w:r>
          </w:p>
        </w:tc>
        <w:tc>
          <w:tcPr>
            <w:tcW w:w="7407" w:type="dxa"/>
            <w:shd w:val="clear" w:color="auto" w:fill="F2F2F2" w:themeFill="background1" w:themeFillShade="F2"/>
          </w:tcPr>
          <w:p w:rsidR="00000000" w:rsidRDefault="00BD6E96">
            <w:pPr>
              <w:rPr>
                <w:noProof/>
              </w:rPr>
            </w:pPr>
            <w:r>
              <w:rPr>
                <w:noProof/>
              </w:rPr>
              <w:t>The tools being used to connect to the Live</w:t>
            </w:r>
            <w:r>
              <w:rPr>
                <w:noProof/>
              </w:rPr>
              <w:t xml:space="preserve"> module</w:t>
            </w:r>
          </w:p>
        </w:tc>
        <w:tc>
          <w:tcPr>
            <w:tcW w:w="7407" w:type="dxa"/>
          </w:tcPr>
          <w:p w:rsidR="00000000" w:rsidRDefault="00BD6E96">
            <w:pPr>
              <w:rPr>
                <w:lang w:val="de-DE"/>
              </w:rPr>
            </w:pPr>
            <w:r>
              <w:rPr>
                <w:lang w:val="de-DE"/>
              </w:rPr>
              <w:t>Die Tools, mit denen eine Verbindung zum Live-Modul hergestellt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68815492-ead7-4687-aae1-6c0e4d77fdc1</w:t>
            </w:r>
          </w:p>
        </w:tc>
        <w:tc>
          <w:tcPr>
            <w:tcW w:w="7407" w:type="dxa"/>
            <w:shd w:val="clear" w:color="auto" w:fill="F2F2F2" w:themeFill="background1" w:themeFillShade="F2"/>
          </w:tcPr>
          <w:p w:rsidR="00000000" w:rsidRDefault="00BD6E96">
            <w:pPr>
              <w:rPr>
                <w:noProof/>
              </w:rPr>
            </w:pPr>
            <w:r>
              <w:rPr>
                <w:noProof/>
              </w:rPr>
              <w:t>For every new location, or any time hardware or software configurations change, a new round of testing should be performed.</w:t>
            </w:r>
          </w:p>
        </w:tc>
        <w:tc>
          <w:tcPr>
            <w:tcW w:w="7407" w:type="dxa"/>
          </w:tcPr>
          <w:p w:rsidR="00000000" w:rsidRDefault="00BD6E96">
            <w:pPr>
              <w:rPr>
                <w:lang w:val="de-DE"/>
              </w:rPr>
            </w:pPr>
            <w:r>
              <w:rPr>
                <w:lang w:val="de-DE"/>
              </w:rPr>
              <w:t>F</w:t>
            </w:r>
            <w:r>
              <w:rPr>
                <w:lang w:val="de-DE"/>
              </w:rPr>
              <w:t>ü</w:t>
            </w:r>
            <w:r>
              <w:rPr>
                <w:lang w:val="de-DE"/>
              </w:rPr>
              <w:t xml:space="preserve">r jeden neuen Standort oder jede </w:t>
            </w:r>
            <w:r>
              <w:rPr>
                <w:lang w:val="de-DE"/>
              </w:rPr>
              <w:t>Ä</w:t>
            </w:r>
            <w:r>
              <w:rPr>
                <w:lang w:val="de-DE"/>
              </w:rPr>
              <w:t>nderung der Hardware- oder Softwarekonfigurationen sollte eine neue Testrunde durchgef</w:t>
            </w:r>
            <w:r>
              <w:rPr>
                <w:lang w:val="de-DE"/>
              </w:rPr>
              <w:t>ü</w:t>
            </w:r>
            <w:r>
              <w:rPr>
                <w:lang w:val="de-DE"/>
              </w:rPr>
              <w:t>hrt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8d077d56-b75c-47ab-a6ac-241d30e43878</w:t>
            </w:r>
          </w:p>
        </w:tc>
        <w:tc>
          <w:tcPr>
            <w:tcW w:w="7407" w:type="dxa"/>
            <w:shd w:val="clear" w:color="auto" w:fill="F2F2F2" w:themeFill="background1" w:themeFillShade="F2"/>
          </w:tcPr>
          <w:p w:rsidR="00000000" w:rsidRDefault="00BD6E96">
            <w:pPr>
              <w:rPr>
                <w:noProof/>
              </w:rPr>
            </w:pPr>
            <w:r>
              <w:rPr>
                <w:noProof/>
              </w:rPr>
              <w:t>Production</w:t>
            </w:r>
          </w:p>
        </w:tc>
        <w:tc>
          <w:tcPr>
            <w:tcW w:w="7407" w:type="dxa"/>
          </w:tcPr>
          <w:p w:rsidR="00000000" w:rsidRDefault="00BD6E96">
            <w:pPr>
              <w:rPr>
                <w:lang w:val="de-DE"/>
              </w:rPr>
            </w:pPr>
            <w:r>
              <w:rPr>
                <w:lang w:val="de-DE"/>
              </w:rPr>
              <w:t>Produktion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53b83e2c-f2d0-45f1-b2c3-799a5b2dc2d2</w:t>
            </w:r>
          </w:p>
        </w:tc>
        <w:tc>
          <w:tcPr>
            <w:tcW w:w="7407" w:type="dxa"/>
            <w:shd w:val="clear" w:color="auto" w:fill="F2F2F2" w:themeFill="background1" w:themeFillShade="F2"/>
          </w:tcPr>
          <w:p w:rsidR="00000000" w:rsidRDefault="00BD6E96">
            <w:pPr>
              <w:rPr>
                <w:noProof/>
              </w:rPr>
            </w:pPr>
            <w:r>
              <w:rPr>
                <w:noProof/>
              </w:rPr>
              <w:t>The live feed bei</w:t>
            </w:r>
            <w:r>
              <w:rPr>
                <w:noProof/>
              </w:rPr>
              <w:t>ng generated and sent into encoding hardware or software can be as simple as a webcam and as complex as a multi-camera, edited live broadcast.</w:t>
            </w:r>
          </w:p>
        </w:tc>
        <w:tc>
          <w:tcPr>
            <w:tcW w:w="7407" w:type="dxa"/>
          </w:tcPr>
          <w:p w:rsidR="00000000" w:rsidRDefault="00BD6E96">
            <w:pPr>
              <w:rPr>
                <w:lang w:val="de-DE"/>
              </w:rPr>
            </w:pPr>
            <w:r>
              <w:rPr>
                <w:lang w:val="de-DE"/>
              </w:rPr>
              <w:t>Der Live-Feed, der generiert und an Codierungshardware oder -software gesendet wird, kann so einfach wie eine Web</w:t>
            </w:r>
            <w:r>
              <w:rPr>
                <w:lang w:val="de-DE"/>
              </w:rPr>
              <w:t>cam und so komplex wie eine bearbeitete Live-</w:t>
            </w:r>
            <w:r>
              <w:rPr>
                <w:lang w:val="de-DE"/>
              </w:rPr>
              <w:t>Ü</w:t>
            </w:r>
            <w:r>
              <w:rPr>
                <w:lang w:val="de-DE"/>
              </w:rPr>
              <w:t>bertragung mit mehreren Kameras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05571076-710c-4f84-8d54-023d3f228be1</w:t>
            </w:r>
          </w:p>
        </w:tc>
        <w:tc>
          <w:tcPr>
            <w:tcW w:w="7407" w:type="dxa"/>
            <w:shd w:val="clear" w:color="auto" w:fill="F2F2F2" w:themeFill="background1" w:themeFillShade="F2"/>
          </w:tcPr>
          <w:p w:rsidR="00000000" w:rsidRDefault="00BD6E96">
            <w:pPr>
              <w:rPr>
                <w:noProof/>
              </w:rPr>
            </w:pPr>
            <w:r>
              <w:rPr>
                <w:noProof/>
              </w:rPr>
              <w:t>In either case, the incoming video feed must be consistent throughout the event.</w:t>
            </w:r>
          </w:p>
        </w:tc>
        <w:tc>
          <w:tcPr>
            <w:tcW w:w="7407" w:type="dxa"/>
          </w:tcPr>
          <w:p w:rsidR="00000000" w:rsidRDefault="00BD6E96">
            <w:pPr>
              <w:rPr>
                <w:lang w:val="de-DE"/>
              </w:rPr>
            </w:pPr>
            <w:r>
              <w:rPr>
                <w:lang w:val="de-DE"/>
              </w:rPr>
              <w:t>In beiden F</w:t>
            </w:r>
            <w:r>
              <w:rPr>
                <w:lang w:val="de-DE"/>
              </w:rPr>
              <w:t>ä</w:t>
            </w:r>
            <w:r>
              <w:rPr>
                <w:lang w:val="de-DE"/>
              </w:rPr>
              <w:t>llen muss der eingehende Video-Feed w</w:t>
            </w:r>
            <w:r>
              <w:rPr>
                <w:lang w:val="de-DE"/>
              </w:rPr>
              <w:t>ä</w:t>
            </w:r>
            <w:r>
              <w:rPr>
                <w:lang w:val="de-DE"/>
              </w:rPr>
              <w:t>hrend des gesamten Ereignisses konsistent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17a0109c-9f42-4eac-9bce-230a48846c7f</w:t>
            </w:r>
          </w:p>
        </w:tc>
        <w:tc>
          <w:tcPr>
            <w:tcW w:w="7407" w:type="dxa"/>
            <w:shd w:val="clear" w:color="auto" w:fill="F2F2F2" w:themeFill="background1" w:themeFillShade="F2"/>
          </w:tcPr>
          <w:p w:rsidR="00000000" w:rsidRDefault="00BD6E96">
            <w:pPr>
              <w:rPr>
                <w:noProof/>
              </w:rPr>
            </w:pPr>
            <w:r>
              <w:rPr>
                <w:noProof/>
              </w:rPr>
              <w:t>Ensure that switching between camera angles or systems results in the same resolution and number of audio channels.</w:t>
            </w:r>
          </w:p>
        </w:tc>
        <w:tc>
          <w:tcPr>
            <w:tcW w:w="7407" w:type="dxa"/>
          </w:tcPr>
          <w:p w:rsidR="00000000" w:rsidRDefault="00BD6E96">
            <w:pPr>
              <w:rPr>
                <w:lang w:val="de-DE"/>
              </w:rPr>
            </w:pPr>
            <w:r>
              <w:rPr>
                <w:lang w:val="de-DE"/>
              </w:rPr>
              <w:t>Stellen Sie sicher, dass das Umschalten zwischen Kamerawinkeln oder Systemen zu derselben Aufl</w:t>
            </w:r>
            <w:r>
              <w:rPr>
                <w:lang w:val="de-DE"/>
              </w:rPr>
              <w:t>ö</w:t>
            </w:r>
            <w:r>
              <w:rPr>
                <w:lang w:val="de-DE"/>
              </w:rPr>
              <w:t>sung und Anzahl von Audiokan</w:t>
            </w:r>
            <w:r>
              <w:rPr>
                <w:lang w:val="de-DE"/>
              </w:rPr>
              <w:t>ä</w:t>
            </w:r>
            <w:r>
              <w:rPr>
                <w:lang w:val="de-DE"/>
              </w:rPr>
              <w:t>len f</w:t>
            </w:r>
            <w:r>
              <w:rPr>
                <w:lang w:val="de-DE"/>
              </w:rPr>
              <w:t>ü</w:t>
            </w:r>
            <w:r>
              <w:rPr>
                <w:lang w:val="de-DE"/>
              </w:rPr>
              <w:t>hrt.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a4eb2fc5-0e51-469b-ab0b-3d5ad5552123</w:t>
            </w:r>
          </w:p>
        </w:tc>
        <w:tc>
          <w:tcPr>
            <w:tcW w:w="7407" w:type="dxa"/>
            <w:shd w:val="clear" w:color="auto" w:fill="F2F2F2" w:themeFill="background1" w:themeFillShade="F2"/>
          </w:tcPr>
          <w:p w:rsidR="00000000" w:rsidRDefault="00BD6E96">
            <w:pPr>
              <w:rPr>
                <w:noProof/>
              </w:rPr>
            </w:pPr>
            <w:r>
              <w:rPr>
                <w:noProof/>
              </w:rPr>
              <w:t>Connection to the Live module</w:t>
            </w:r>
          </w:p>
        </w:tc>
        <w:tc>
          <w:tcPr>
            <w:tcW w:w="7407" w:type="dxa"/>
          </w:tcPr>
          <w:p w:rsidR="00000000" w:rsidRDefault="00BD6E96">
            <w:pPr>
              <w:rPr>
                <w:lang w:val="de-DE"/>
              </w:rPr>
            </w:pPr>
            <w:r>
              <w:rPr>
                <w:lang w:val="de-DE"/>
              </w:rPr>
              <w:t>Verbindung zum Live-Modul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d668c84f-7a8d-4b87-b03b-592253e9d21a</w:t>
            </w:r>
          </w:p>
        </w:tc>
        <w:tc>
          <w:tcPr>
            <w:tcW w:w="7407" w:type="dxa"/>
            <w:shd w:val="clear" w:color="auto" w:fill="F2F2F2" w:themeFill="background1" w:themeFillShade="F2"/>
          </w:tcPr>
          <w:p w:rsidR="00000000" w:rsidRDefault="00BD6E96">
            <w:pPr>
              <w:rPr>
                <w:noProof/>
              </w:rPr>
            </w:pPr>
            <w:r>
              <w:rPr>
                <w:noProof/>
              </w:rPr>
              <w:t>The connection to the Live module should be tested on the same network, using the same input live feed, being sent through the same encoding software as will be used for the production event.</w:t>
            </w:r>
          </w:p>
        </w:tc>
        <w:tc>
          <w:tcPr>
            <w:tcW w:w="7407" w:type="dxa"/>
          </w:tcPr>
          <w:p w:rsidR="00000000" w:rsidRDefault="00BD6E96">
            <w:pPr>
              <w:rPr>
                <w:lang w:val="de-DE"/>
              </w:rPr>
            </w:pPr>
            <w:r>
              <w:rPr>
                <w:lang w:val="de-DE"/>
              </w:rPr>
              <w:t>Die Verbindung zum Live-Mod</w:t>
            </w:r>
            <w:r>
              <w:rPr>
                <w:lang w:val="de-DE"/>
              </w:rPr>
              <w:t xml:space="preserve">ul sollte im selben Netzwerk unter Verwendung des gleichen Live-Eingabe-Feeds getestet und </w:t>
            </w:r>
            <w:r>
              <w:rPr>
                <w:lang w:val="de-DE"/>
              </w:rPr>
              <w:t>ü</w:t>
            </w:r>
            <w:r>
              <w:rPr>
                <w:lang w:val="de-DE"/>
              </w:rPr>
              <w:t>ber dieselbe Codierungssoftware gesendet werden, die f</w:t>
            </w:r>
            <w:r>
              <w:rPr>
                <w:lang w:val="de-DE"/>
              </w:rPr>
              <w:t>ü</w:t>
            </w:r>
            <w:r>
              <w:rPr>
                <w:lang w:val="de-DE"/>
              </w:rPr>
              <w:t>r das Produktionsereignis verwendet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fc071ee7-8f8c-49a2-ab87-bfc8221d6758</w:t>
            </w:r>
          </w:p>
        </w:tc>
        <w:tc>
          <w:tcPr>
            <w:tcW w:w="7407" w:type="dxa"/>
            <w:shd w:val="clear" w:color="auto" w:fill="F2F2F2" w:themeFill="background1" w:themeFillShade="F2"/>
          </w:tcPr>
          <w:p w:rsidR="00000000" w:rsidRDefault="00BD6E96">
            <w:pPr>
              <w:rPr>
                <w:noProof/>
              </w:rPr>
            </w:pPr>
            <w:r>
              <w:rPr>
                <w:noProof/>
              </w:rPr>
              <w:t xml:space="preserve">The goal is to mimic the </w:t>
            </w:r>
            <w:r>
              <w:rPr>
                <w:noProof/>
              </w:rPr>
              <w:t>production event as closely as possible.</w:t>
            </w:r>
          </w:p>
        </w:tc>
        <w:tc>
          <w:tcPr>
            <w:tcW w:w="7407" w:type="dxa"/>
          </w:tcPr>
          <w:p w:rsidR="00000000" w:rsidRDefault="00BD6E96">
            <w:pPr>
              <w:rPr>
                <w:lang w:val="de-DE"/>
              </w:rPr>
            </w:pPr>
            <w:r>
              <w:rPr>
                <w:lang w:val="de-DE"/>
              </w:rPr>
              <w:t>Ziel ist es, das Produktionsereignis so genau wie m</w:t>
            </w:r>
            <w:r>
              <w:rPr>
                <w:lang w:val="de-DE"/>
              </w:rPr>
              <w:t>ö</w:t>
            </w:r>
            <w:r>
              <w:rPr>
                <w:lang w:val="de-DE"/>
              </w:rPr>
              <w:t>glich nachzuahmen.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0e8fbc4b-81dc-4ff0-9cb5-d7c0aeee5235</w:t>
            </w:r>
          </w:p>
        </w:tc>
        <w:tc>
          <w:tcPr>
            <w:tcW w:w="7407" w:type="dxa"/>
            <w:shd w:val="clear" w:color="auto" w:fill="F2F2F2" w:themeFill="background1" w:themeFillShade="F2"/>
          </w:tcPr>
          <w:p w:rsidR="00000000" w:rsidRDefault="00BD6E96">
            <w:pPr>
              <w:rPr>
                <w:noProof/>
              </w:rPr>
            </w:pPr>
            <w:r>
              <w:rPr>
                <w:noProof/>
              </w:rPr>
              <w:t>The Day of the Event</w:t>
            </w:r>
          </w:p>
        </w:tc>
        <w:tc>
          <w:tcPr>
            <w:tcW w:w="7407" w:type="dxa"/>
          </w:tcPr>
          <w:p w:rsidR="00000000" w:rsidRDefault="00BD6E96">
            <w:pPr>
              <w:rPr>
                <w:lang w:val="de-DE"/>
              </w:rPr>
            </w:pPr>
            <w:r>
              <w:rPr>
                <w:lang w:val="de-DE"/>
              </w:rPr>
              <w:t>Der Tag des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5d14d1bd-ee56-4231-a204-c421cd199af9</w:t>
            </w:r>
          </w:p>
        </w:tc>
        <w:tc>
          <w:tcPr>
            <w:tcW w:w="7407" w:type="dxa"/>
            <w:shd w:val="clear" w:color="auto" w:fill="F2F2F2" w:themeFill="background1" w:themeFillShade="F2"/>
          </w:tcPr>
          <w:p w:rsidR="00000000" w:rsidRDefault="00BD6E96">
            <w:pPr>
              <w:rPr>
                <w:noProof/>
              </w:rPr>
            </w:pPr>
            <w:r>
              <w:rPr>
                <w:noProof/>
              </w:rPr>
              <w:t>You should plan</w:t>
            </w:r>
            <w:r>
              <w:rPr>
                <w:noProof/>
              </w:rPr>
              <w:t xml:space="preserve"> on starting the live stream at least 10 minutes earlier than the scheduled broadcast.</w:t>
            </w:r>
          </w:p>
        </w:tc>
        <w:tc>
          <w:tcPr>
            <w:tcW w:w="7407" w:type="dxa"/>
          </w:tcPr>
          <w:p w:rsidR="00000000" w:rsidRDefault="00BD6E96">
            <w:pPr>
              <w:rPr>
                <w:lang w:val="de-DE"/>
              </w:rPr>
            </w:pPr>
            <w:r>
              <w:rPr>
                <w:lang w:val="de-DE"/>
              </w:rPr>
              <w:t xml:space="preserve">Sie sollten planen, den Live-Stream mindestens 10 Minuten vor der geplanten </w:t>
            </w:r>
            <w:r>
              <w:rPr>
                <w:lang w:val="de-DE"/>
              </w:rPr>
              <w:t>Ü</w:t>
            </w:r>
            <w:r>
              <w:rPr>
                <w:lang w:val="de-DE"/>
              </w:rPr>
              <w:t>bertragung zu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95aa7874-b95d-4393-a507-05ebd8bdf10b</w:t>
            </w:r>
          </w:p>
        </w:tc>
        <w:tc>
          <w:tcPr>
            <w:tcW w:w="7407" w:type="dxa"/>
            <w:shd w:val="clear" w:color="auto" w:fill="F2F2F2" w:themeFill="background1" w:themeFillShade="F2"/>
          </w:tcPr>
          <w:p w:rsidR="00000000" w:rsidRDefault="00BD6E96">
            <w:pPr>
              <w:rPr>
                <w:noProof/>
              </w:rPr>
            </w:pPr>
            <w:r>
              <w:rPr>
                <w:noProof/>
              </w:rPr>
              <w:t>Starting 30 minutes early w</w:t>
            </w:r>
            <w:r>
              <w:rPr>
                <w:noProof/>
              </w:rPr>
              <w:t>ill provide some extra time to coordinate and solve any issues.</w:t>
            </w:r>
          </w:p>
        </w:tc>
        <w:tc>
          <w:tcPr>
            <w:tcW w:w="7407" w:type="dxa"/>
          </w:tcPr>
          <w:p w:rsidR="00000000" w:rsidRDefault="00BD6E96">
            <w:pPr>
              <w:rPr>
                <w:lang w:val="de-DE"/>
              </w:rPr>
            </w:pPr>
            <w:r>
              <w:rPr>
                <w:lang w:val="de-DE"/>
              </w:rPr>
              <w:t>Wenn Sie 30 Minuten fr</w:t>
            </w:r>
            <w:r>
              <w:rPr>
                <w:lang w:val="de-DE"/>
              </w:rPr>
              <w:t>ü</w:t>
            </w:r>
            <w:r>
              <w:rPr>
                <w:lang w:val="de-DE"/>
              </w:rPr>
              <w:t>her beginnen, haben Sie etwas mehr Zeit, um Probleme zu koordinieren und zu l</w:t>
            </w:r>
            <w:r>
              <w:rPr>
                <w:lang w:val="de-DE"/>
              </w:rPr>
              <w:t>ö</w:t>
            </w:r>
            <w:r>
              <w:rPr>
                <w:lang w:val="de-DE"/>
              </w:rPr>
              <w:t>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d7926620-6d8c-497c-a2b1-c4a41b6f4c26</w:t>
            </w:r>
          </w:p>
        </w:tc>
        <w:tc>
          <w:tcPr>
            <w:tcW w:w="7407" w:type="dxa"/>
            <w:shd w:val="clear" w:color="auto" w:fill="F2F2F2" w:themeFill="background1" w:themeFillShade="F2"/>
          </w:tcPr>
          <w:p w:rsidR="00000000" w:rsidRDefault="00BD6E96">
            <w:pPr>
              <w:rPr>
                <w:noProof/>
              </w:rPr>
            </w:pPr>
            <w:r>
              <w:rPr>
                <w:noProof/>
              </w:rPr>
              <w:t>Issues during live streaming</w:t>
            </w:r>
          </w:p>
        </w:tc>
        <w:tc>
          <w:tcPr>
            <w:tcW w:w="7407" w:type="dxa"/>
          </w:tcPr>
          <w:p w:rsidR="00000000" w:rsidRDefault="00BD6E96">
            <w:pPr>
              <w:rPr>
                <w:lang w:val="de-DE"/>
              </w:rPr>
            </w:pPr>
            <w:r>
              <w:rPr>
                <w:lang w:val="de-DE"/>
              </w:rPr>
              <w:t>Probleme beim Live-Streaming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2513bc54-c24c-4305-8317-8a18369d5d1f</w:t>
            </w:r>
          </w:p>
        </w:tc>
        <w:tc>
          <w:tcPr>
            <w:tcW w:w="7407" w:type="dxa"/>
            <w:shd w:val="clear" w:color="auto" w:fill="F2F2F2" w:themeFill="background1" w:themeFillShade="F2"/>
          </w:tcPr>
          <w:p w:rsidR="00000000" w:rsidRDefault="00BD6E96">
            <w:pPr>
              <w:rPr>
                <w:noProof/>
              </w:rPr>
            </w:pPr>
            <w:r>
              <w:rPr>
                <w:noProof/>
              </w:rPr>
              <w:t>The work of testing a live stream, finding the ideal settings for the input stream, and preparing the venue for the event will greatly reduce the chance of errors occurring.</w:t>
            </w:r>
          </w:p>
        </w:tc>
        <w:tc>
          <w:tcPr>
            <w:tcW w:w="7407" w:type="dxa"/>
          </w:tcPr>
          <w:p w:rsidR="00000000" w:rsidRDefault="00BD6E96">
            <w:pPr>
              <w:rPr>
                <w:lang w:val="de-DE"/>
              </w:rPr>
            </w:pPr>
            <w:r>
              <w:rPr>
                <w:lang w:val="de-DE"/>
              </w:rPr>
              <w:t>Durch das T</w:t>
            </w:r>
            <w:r>
              <w:rPr>
                <w:lang w:val="de-DE"/>
              </w:rPr>
              <w:t>esten eines Live-Streams, das Finden der idealen Einstellungen f</w:t>
            </w:r>
            <w:r>
              <w:rPr>
                <w:lang w:val="de-DE"/>
              </w:rPr>
              <w:t>ü</w:t>
            </w:r>
            <w:r>
              <w:rPr>
                <w:lang w:val="de-DE"/>
              </w:rPr>
              <w:t>r den Eingabestream und das Vorbereiten des Veranstaltungsortes f</w:t>
            </w:r>
            <w:r>
              <w:rPr>
                <w:lang w:val="de-DE"/>
              </w:rPr>
              <w:t>ü</w:t>
            </w:r>
            <w:r>
              <w:rPr>
                <w:lang w:val="de-DE"/>
              </w:rPr>
              <w:t>r die Veranstaltung wird die Wahrscheinlichkeit von Fehlern erheblich verringert.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3171f847-da29-49e6-8cdc-5ea4593a74a7</w:t>
            </w:r>
          </w:p>
        </w:tc>
        <w:tc>
          <w:tcPr>
            <w:tcW w:w="7407" w:type="dxa"/>
            <w:shd w:val="clear" w:color="auto" w:fill="F2F2F2" w:themeFill="background1" w:themeFillShade="F2"/>
          </w:tcPr>
          <w:p w:rsidR="00000000" w:rsidRDefault="00BD6E96">
            <w:pPr>
              <w:rPr>
                <w:noProof/>
              </w:rPr>
            </w:pPr>
            <w:r>
              <w:rPr>
                <w:noProof/>
              </w:rPr>
              <w:t>H</w:t>
            </w:r>
            <w:r>
              <w:rPr>
                <w:noProof/>
              </w:rPr>
              <w:t>owever, it is important to always be prepared to handle any issues that may arise.</w:t>
            </w:r>
          </w:p>
        </w:tc>
        <w:tc>
          <w:tcPr>
            <w:tcW w:w="7407" w:type="dxa"/>
          </w:tcPr>
          <w:p w:rsidR="00000000" w:rsidRDefault="00BD6E96">
            <w:pPr>
              <w:rPr>
                <w:lang w:val="de-DE"/>
              </w:rPr>
            </w:pPr>
            <w:r>
              <w:rPr>
                <w:lang w:val="de-DE"/>
              </w:rPr>
              <w:t>Es ist jedoch wichtig, immer auf eventuelle Probleme vorbereitet zu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597f58d3-9309-47fb-a3b5-4a5ad95993dd</w:t>
            </w:r>
          </w:p>
        </w:tc>
        <w:tc>
          <w:tcPr>
            <w:tcW w:w="7407" w:type="dxa"/>
            <w:shd w:val="clear" w:color="auto" w:fill="F2F2F2" w:themeFill="background1" w:themeFillShade="F2"/>
          </w:tcPr>
          <w:p w:rsidR="00000000" w:rsidRDefault="00BD6E96">
            <w:pPr>
              <w:rPr>
                <w:noProof/>
              </w:rPr>
            </w:pPr>
            <w:r>
              <w:rPr>
                <w:noProof/>
              </w:rPr>
              <w:t>Disconnects</w:t>
            </w:r>
          </w:p>
        </w:tc>
        <w:tc>
          <w:tcPr>
            <w:tcW w:w="7407" w:type="dxa"/>
          </w:tcPr>
          <w:p w:rsidR="00000000" w:rsidRDefault="00BD6E96">
            <w:pPr>
              <w:rPr>
                <w:lang w:val="de-DE"/>
              </w:rPr>
            </w:pPr>
            <w:r>
              <w:rPr>
                <w:lang w:val="de-DE"/>
              </w:rPr>
              <w:t>Trennt die Verbindung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f2764dcc-5158-453d</w:t>
            </w:r>
            <w:r>
              <w:rPr>
                <w:noProof/>
                <w:sz w:val="2"/>
              </w:rPr>
              <w:t>-8091-dddc337ea15a</w:t>
            </w:r>
          </w:p>
        </w:tc>
        <w:tc>
          <w:tcPr>
            <w:tcW w:w="7407" w:type="dxa"/>
            <w:shd w:val="clear" w:color="auto" w:fill="F2F2F2" w:themeFill="background1" w:themeFillShade="F2"/>
          </w:tcPr>
          <w:p w:rsidR="00000000" w:rsidRDefault="00BD6E96">
            <w:pPr>
              <w:rPr>
                <w:noProof/>
              </w:rPr>
            </w:pPr>
            <w:r>
              <w:rPr>
                <w:noProof/>
              </w:rPr>
              <w:t>Network outages, encoder malfunctions, or power outages can all contribute to the Live module connection being lost.</w:t>
            </w:r>
          </w:p>
        </w:tc>
        <w:tc>
          <w:tcPr>
            <w:tcW w:w="7407" w:type="dxa"/>
          </w:tcPr>
          <w:p w:rsidR="00000000" w:rsidRDefault="00BD6E96">
            <w:pPr>
              <w:rPr>
                <w:lang w:val="de-DE"/>
              </w:rPr>
            </w:pPr>
            <w:r>
              <w:rPr>
                <w:lang w:val="de-DE"/>
              </w:rPr>
              <w:t>Netzwerkausf</w:t>
            </w:r>
            <w:r>
              <w:rPr>
                <w:lang w:val="de-DE"/>
              </w:rPr>
              <w:t>ä</w:t>
            </w:r>
            <w:r>
              <w:rPr>
                <w:lang w:val="de-DE"/>
              </w:rPr>
              <w:t>lle, Fehlfunktionen des Encoders oder Stromausf</w:t>
            </w:r>
            <w:r>
              <w:rPr>
                <w:lang w:val="de-DE"/>
              </w:rPr>
              <w:t>ä</w:t>
            </w:r>
            <w:r>
              <w:rPr>
                <w:lang w:val="de-DE"/>
              </w:rPr>
              <w:t>lle k</w:t>
            </w:r>
            <w:r>
              <w:rPr>
                <w:lang w:val="de-DE"/>
              </w:rPr>
              <w:t>ö</w:t>
            </w:r>
            <w:r>
              <w:rPr>
                <w:lang w:val="de-DE"/>
              </w:rPr>
              <w:t>nnen dazu f</w:t>
            </w:r>
            <w:r>
              <w:rPr>
                <w:lang w:val="de-DE"/>
              </w:rPr>
              <w:t>ü</w:t>
            </w:r>
            <w:r>
              <w:rPr>
                <w:lang w:val="de-DE"/>
              </w:rPr>
              <w:t>hren, dass die Verbindung zum Live-Modul unterbrochen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4e30f651-ee7e-4255-b5bb-1d4d200be120</w:t>
            </w:r>
          </w:p>
        </w:tc>
        <w:tc>
          <w:tcPr>
            <w:tcW w:w="7407" w:type="dxa"/>
            <w:shd w:val="clear" w:color="auto" w:fill="F2F2F2" w:themeFill="background1" w:themeFillShade="F2"/>
          </w:tcPr>
          <w:p w:rsidR="00000000" w:rsidRDefault="00BD6E96">
            <w:pPr>
              <w:rPr>
                <w:noProof/>
              </w:rPr>
            </w:pPr>
            <w:r>
              <w:rPr>
                <w:noProof/>
              </w:rPr>
              <w:t xml:space="preserve">Live events have a </w:t>
            </w:r>
            <w:r>
              <w:rPr>
                <w:rStyle w:val="mqInternal"/>
                <w:noProof/>
              </w:rPr>
              <w:t>[1}</w:t>
            </w:r>
            <w:r>
              <w:rPr>
                <w:noProof/>
              </w:rPr>
              <w:t>Reconnect Time</w:t>
            </w:r>
            <w:r>
              <w:rPr>
                <w:rStyle w:val="mqInternal"/>
                <w:noProof/>
              </w:rPr>
              <w:t>{2]</w:t>
            </w:r>
            <w:r>
              <w:rPr>
                <w:noProof/>
              </w:rPr>
              <w:t>, which is the time in minutes to wait for a stream to reconnect.</w:t>
            </w:r>
          </w:p>
        </w:tc>
        <w:tc>
          <w:tcPr>
            <w:tcW w:w="7407" w:type="dxa"/>
          </w:tcPr>
          <w:p w:rsidR="00000000" w:rsidRDefault="00BD6E96">
            <w:pPr>
              <w:rPr>
                <w:lang w:val="de-DE"/>
              </w:rPr>
            </w:pPr>
            <w:r>
              <w:rPr>
                <w:lang w:val="de-DE"/>
              </w:rPr>
              <w:t xml:space="preserve">Live-Events haben eine </w:t>
            </w:r>
            <w:r>
              <w:rPr>
                <w:rStyle w:val="mqInternal"/>
                <w:noProof/>
                <w:lang w:val="de-DE"/>
              </w:rPr>
              <w:t>[1}</w:t>
            </w:r>
            <w:r>
              <w:rPr>
                <w:lang w:val="de-DE"/>
              </w:rPr>
              <w:t>Zeit erneut verbinden</w:t>
            </w:r>
            <w:r>
              <w:rPr>
                <w:rStyle w:val="mqInternal"/>
                <w:noProof/>
                <w:lang w:val="de-DE"/>
              </w:rPr>
              <w:t>{</w:t>
            </w:r>
            <w:r>
              <w:rPr>
                <w:rStyle w:val="mqInternal"/>
                <w:noProof/>
                <w:lang w:val="de-DE"/>
              </w:rPr>
              <w:t>2]</w:t>
            </w:r>
            <w:r>
              <w:rPr>
                <w:lang w:val="de-DE"/>
              </w:rPr>
              <w:t xml:space="preserve"> Dies ist die Zeit in Minuten, die darauf gewartet wird, dass ein Stream wieder eine Verbindung herstellt.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b359ae6b-5aca-41ec-8ef0-4e5e3f613ec8</w:t>
            </w:r>
          </w:p>
        </w:tc>
        <w:tc>
          <w:tcPr>
            <w:tcW w:w="7407" w:type="dxa"/>
            <w:shd w:val="clear" w:color="auto" w:fill="F2F2F2" w:themeFill="background1" w:themeFillShade="F2"/>
          </w:tcPr>
          <w:p w:rsidR="00000000" w:rsidRDefault="00BD6E96">
            <w:pPr>
              <w:rPr>
                <w:noProof/>
              </w:rPr>
            </w:pPr>
            <w:r>
              <w:rPr>
                <w:noProof/>
              </w:rPr>
              <w:t>When a connection is lost, the Live module disconnects the after the chosen Reconnect Time.</w:t>
            </w:r>
          </w:p>
        </w:tc>
        <w:tc>
          <w:tcPr>
            <w:tcW w:w="7407" w:type="dxa"/>
          </w:tcPr>
          <w:p w:rsidR="00000000" w:rsidRDefault="00BD6E96">
            <w:pPr>
              <w:rPr>
                <w:lang w:val="de-DE"/>
              </w:rPr>
            </w:pPr>
            <w:r>
              <w:rPr>
                <w:lang w:val="de-DE"/>
              </w:rPr>
              <w:t>Wenn eine Ver</w:t>
            </w:r>
            <w:r>
              <w:rPr>
                <w:lang w:val="de-DE"/>
              </w:rPr>
              <w:t>bindung unterbrochen wird, trennt das Live-Modul die Verbindung nach der ausgew</w:t>
            </w:r>
            <w:r>
              <w:rPr>
                <w:lang w:val="de-DE"/>
              </w:rPr>
              <w:t>ä</w:t>
            </w:r>
            <w:r>
              <w:rPr>
                <w:lang w:val="de-DE"/>
              </w:rPr>
              <w:t>hlten Wiederverbindungszeit.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85ff60a7-e251-4431-82fa-882675cebe18</w:t>
            </w:r>
          </w:p>
        </w:tc>
        <w:tc>
          <w:tcPr>
            <w:tcW w:w="7407" w:type="dxa"/>
            <w:shd w:val="clear" w:color="auto" w:fill="F2F2F2" w:themeFill="background1" w:themeFillShade="F2"/>
          </w:tcPr>
          <w:p w:rsidR="00000000" w:rsidRDefault="00BD6E96">
            <w:pPr>
              <w:rPr>
                <w:noProof/>
              </w:rPr>
            </w:pPr>
            <w:r>
              <w:rPr>
                <w:noProof/>
              </w:rPr>
              <w:t xml:space="preserve">Set the reconnect time by expanding the </w:t>
            </w:r>
            <w:r>
              <w:rPr>
                <w:rStyle w:val="mqInternal"/>
                <w:noProof/>
              </w:rPr>
              <w:t>[1}</w:t>
            </w:r>
            <w:r>
              <w:rPr>
                <w:noProof/>
              </w:rPr>
              <w:t>Advanced Options</w:t>
            </w:r>
            <w:r>
              <w:rPr>
                <w:rStyle w:val="mqInternal"/>
                <w:noProof/>
              </w:rPr>
              <w:t>{2]</w:t>
            </w:r>
            <w:r>
              <w:rPr>
                <w:noProof/>
              </w:rPr>
              <w:t xml:space="preserve"> when creating an event:</w:t>
            </w:r>
          </w:p>
        </w:tc>
        <w:tc>
          <w:tcPr>
            <w:tcW w:w="7407" w:type="dxa"/>
          </w:tcPr>
          <w:p w:rsidR="00000000" w:rsidRDefault="00BD6E96">
            <w:pPr>
              <w:rPr>
                <w:lang w:val="de-DE"/>
              </w:rPr>
            </w:pPr>
            <w:r>
              <w:rPr>
                <w:lang w:val="de-DE"/>
              </w:rPr>
              <w:t>Stellen Sie die Wi</w:t>
            </w:r>
            <w:r>
              <w:rPr>
                <w:lang w:val="de-DE"/>
              </w:rPr>
              <w:t xml:space="preserve">ederverbindungszeit durch Erweitern von ein </w:t>
            </w:r>
            <w:r>
              <w:rPr>
                <w:rStyle w:val="mqInternal"/>
                <w:noProof/>
                <w:lang w:val="de-DE"/>
              </w:rPr>
              <w:t>[1}</w:t>
            </w:r>
            <w:r>
              <w:rPr>
                <w:lang w:val="de-DE"/>
              </w:rPr>
              <w:t>Erweiterte Optionen</w:t>
            </w:r>
            <w:r>
              <w:rPr>
                <w:rStyle w:val="mqInternal"/>
                <w:noProof/>
                <w:lang w:val="de-DE"/>
              </w:rPr>
              <w:t>{2]</w:t>
            </w:r>
            <w:r>
              <w:rPr>
                <w:lang w:val="de-DE"/>
              </w:rPr>
              <w:t xml:space="preserve"> beim Erstellen eines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1b808260-57c8-4013-b02f-f7e91347d1e7</w:t>
            </w:r>
          </w:p>
        </w:tc>
        <w:tc>
          <w:tcPr>
            <w:tcW w:w="7407" w:type="dxa"/>
            <w:shd w:val="clear" w:color="auto" w:fill="F2F2F2" w:themeFill="background1" w:themeFillShade="F2"/>
          </w:tcPr>
          <w:p w:rsidR="00000000" w:rsidRDefault="00BD6E96">
            <w:pPr>
              <w:rPr>
                <w:noProof/>
              </w:rPr>
            </w:pPr>
            <w:r>
              <w:rPr>
                <w:noProof/>
              </w:rPr>
              <w:t>The Live module will accept any number of disconnects and reconnects during this reconnect time without needin</w:t>
            </w:r>
            <w:r>
              <w:rPr>
                <w:noProof/>
              </w:rPr>
              <w:t>g to start a new stream.</w:t>
            </w:r>
          </w:p>
        </w:tc>
        <w:tc>
          <w:tcPr>
            <w:tcW w:w="7407" w:type="dxa"/>
          </w:tcPr>
          <w:p w:rsidR="00000000" w:rsidRDefault="00BD6E96">
            <w:pPr>
              <w:rPr>
                <w:lang w:val="de-DE"/>
              </w:rPr>
            </w:pPr>
            <w:r>
              <w:rPr>
                <w:lang w:val="de-DE"/>
              </w:rPr>
              <w:t>Das Live-Modul akzeptiert w</w:t>
            </w:r>
            <w:r>
              <w:rPr>
                <w:lang w:val="de-DE"/>
              </w:rPr>
              <w:t>ä</w:t>
            </w:r>
            <w:r>
              <w:rPr>
                <w:lang w:val="de-DE"/>
              </w:rPr>
              <w:t>hrend dieser Wiederverbindungszeit eine beliebige Anzahl von Verbindungsabbr</w:t>
            </w:r>
            <w:r>
              <w:rPr>
                <w:lang w:val="de-DE"/>
              </w:rPr>
              <w:t>ü</w:t>
            </w:r>
            <w:r>
              <w:rPr>
                <w:lang w:val="de-DE"/>
              </w:rPr>
              <w:t>chen und Wiederverbindungen, ohne dass ein neuer Stream gestartet werden muss.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65b3b1a1-674f-4db2-818b-a66336bd0152</w:t>
            </w:r>
          </w:p>
        </w:tc>
        <w:tc>
          <w:tcPr>
            <w:tcW w:w="7407" w:type="dxa"/>
            <w:shd w:val="clear" w:color="auto" w:fill="F2F2F2" w:themeFill="background1" w:themeFillShade="F2"/>
          </w:tcPr>
          <w:p w:rsidR="00000000" w:rsidRDefault="00BD6E96">
            <w:pPr>
              <w:rPr>
                <w:noProof/>
              </w:rPr>
            </w:pPr>
            <w:r>
              <w:rPr>
                <w:noProof/>
              </w:rPr>
              <w:t xml:space="preserve">Once </w:t>
            </w:r>
            <w:r>
              <w:rPr>
                <w:noProof/>
              </w:rPr>
              <w:t>a stream has been reconnected, playback will resume from the most recent frame.</w:t>
            </w:r>
          </w:p>
        </w:tc>
        <w:tc>
          <w:tcPr>
            <w:tcW w:w="7407" w:type="dxa"/>
          </w:tcPr>
          <w:p w:rsidR="00000000" w:rsidRDefault="00BD6E96">
            <w:pPr>
              <w:rPr>
                <w:lang w:val="de-DE"/>
              </w:rPr>
            </w:pPr>
            <w:r>
              <w:rPr>
                <w:lang w:val="de-DE"/>
              </w:rPr>
              <w:t>Sobald ein Stream wieder verbunden wurde, wird die Wiedergabe ab dem letzten Frame fortgesetzt.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e7b9f3ce-c02f-4fc6-8979-4f3652c06bb8</w:t>
            </w:r>
          </w:p>
        </w:tc>
        <w:tc>
          <w:tcPr>
            <w:tcW w:w="7407" w:type="dxa"/>
            <w:shd w:val="clear" w:color="auto" w:fill="F2F2F2" w:themeFill="background1" w:themeFillShade="F2"/>
          </w:tcPr>
          <w:p w:rsidR="00000000" w:rsidRDefault="00BD6E96">
            <w:pPr>
              <w:rPr>
                <w:noProof/>
              </w:rPr>
            </w:pPr>
            <w:r>
              <w:rPr>
                <w:noProof/>
              </w:rPr>
              <w:t>If the event ends without the stream being reconnected, the player will return a warning that the stream was not found.</w:t>
            </w:r>
          </w:p>
        </w:tc>
        <w:tc>
          <w:tcPr>
            <w:tcW w:w="7407" w:type="dxa"/>
          </w:tcPr>
          <w:p w:rsidR="00000000" w:rsidRDefault="00BD6E96">
            <w:pPr>
              <w:rPr>
                <w:lang w:val="de-DE"/>
              </w:rPr>
            </w:pPr>
            <w:r>
              <w:rPr>
                <w:lang w:val="de-DE"/>
              </w:rPr>
              <w:t>Wenn das Ereignis endet, ohne dass der Stream erneut verbunden wird, gibt der Player eine Warnung zur</w:t>
            </w:r>
            <w:r>
              <w:rPr>
                <w:lang w:val="de-DE"/>
              </w:rPr>
              <w:t>ü</w:t>
            </w:r>
            <w:r>
              <w:rPr>
                <w:lang w:val="de-DE"/>
              </w:rPr>
              <w:t>ck, dass der Stream nicht gefunden</w:t>
            </w:r>
            <w:r>
              <w:rPr>
                <w:lang w:val="de-DE"/>
              </w:rPr>
              <w:t xml:space="preserve"> wurde.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0004b445-54b1-4500-9b8c-7858929e867d</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6acd92a5-5959-41ec-a45a-ced69617e049</w:t>
            </w:r>
          </w:p>
        </w:tc>
        <w:tc>
          <w:tcPr>
            <w:tcW w:w="7407" w:type="dxa"/>
            <w:shd w:val="clear" w:color="auto" w:fill="F2F2F2" w:themeFill="background1" w:themeFillShade="F2"/>
          </w:tcPr>
          <w:p w:rsidR="00000000" w:rsidRDefault="00BD6E96">
            <w:pPr>
              <w:rPr>
                <w:noProof/>
              </w:rPr>
            </w:pPr>
            <w:r>
              <w:rPr>
                <w:noProof/>
              </w:rPr>
              <w:t>When disconnecting and reconnecting, the stream settings must stay the same.</w:t>
            </w:r>
          </w:p>
        </w:tc>
        <w:tc>
          <w:tcPr>
            <w:tcW w:w="7407" w:type="dxa"/>
          </w:tcPr>
          <w:p w:rsidR="00000000" w:rsidRDefault="00BD6E96">
            <w:pPr>
              <w:rPr>
                <w:lang w:val="de-DE"/>
              </w:rPr>
            </w:pPr>
            <w:r>
              <w:rPr>
                <w:lang w:val="de-DE"/>
              </w:rPr>
              <w:t>Beim Trennen und erneuten Verbinden m</w:t>
            </w:r>
            <w:r>
              <w:rPr>
                <w:lang w:val="de-DE"/>
              </w:rPr>
              <w:t>ü</w:t>
            </w:r>
            <w:r>
              <w:rPr>
                <w:lang w:val="de-DE"/>
              </w:rPr>
              <w:t>ssen die Stream-Einstellungen glei</w:t>
            </w:r>
            <w:r>
              <w:rPr>
                <w:lang w:val="de-DE"/>
              </w:rPr>
              <w:t>ch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a41c4837-5437-428e-b68a-acf41cf65523</w:t>
            </w:r>
          </w:p>
        </w:tc>
        <w:tc>
          <w:tcPr>
            <w:tcW w:w="7407" w:type="dxa"/>
            <w:shd w:val="clear" w:color="auto" w:fill="F2F2F2" w:themeFill="background1" w:themeFillShade="F2"/>
          </w:tcPr>
          <w:p w:rsidR="00000000" w:rsidRDefault="00BD6E96">
            <w:pPr>
              <w:rPr>
                <w:noProof/>
              </w:rPr>
            </w:pPr>
            <w:r>
              <w:rPr>
                <w:noProof/>
              </w:rPr>
              <w:t>Any changes to the number of audio channels, resolutions, or codec settings will result in unpredictable behavior.</w:t>
            </w:r>
          </w:p>
        </w:tc>
        <w:tc>
          <w:tcPr>
            <w:tcW w:w="7407" w:type="dxa"/>
          </w:tcPr>
          <w:p w:rsidR="00000000" w:rsidRDefault="00BD6E96">
            <w:pPr>
              <w:rPr>
                <w:lang w:val="de-DE"/>
              </w:rPr>
            </w:pPr>
            <w:r>
              <w:rPr>
                <w:lang w:val="de-DE"/>
              </w:rPr>
              <w:t>Ä</w:t>
            </w:r>
            <w:r>
              <w:rPr>
                <w:lang w:val="de-DE"/>
              </w:rPr>
              <w:t>nderungen an der Anzahl der Audiokan</w:t>
            </w:r>
            <w:r>
              <w:rPr>
                <w:lang w:val="de-DE"/>
              </w:rPr>
              <w:t>ä</w:t>
            </w:r>
            <w:r>
              <w:rPr>
                <w:lang w:val="de-DE"/>
              </w:rPr>
              <w:t>le, Aufl</w:t>
            </w:r>
            <w:r>
              <w:rPr>
                <w:lang w:val="de-DE"/>
              </w:rPr>
              <w:t>ö</w:t>
            </w:r>
            <w:r>
              <w:rPr>
                <w:lang w:val="de-DE"/>
              </w:rPr>
              <w:t>sungen oder Codec-Einstellungen f</w:t>
            </w:r>
            <w:r>
              <w:rPr>
                <w:lang w:val="de-DE"/>
              </w:rPr>
              <w:t>ü</w:t>
            </w:r>
            <w:r>
              <w:rPr>
                <w:lang w:val="de-DE"/>
              </w:rPr>
              <w:t>hren z</w:t>
            </w:r>
            <w:r>
              <w:rPr>
                <w:lang w:val="de-DE"/>
              </w:rPr>
              <w:t>u unvorhersehbarem Verhalten.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a789a614-7b0f-4ba3-bd51-4a1a5d6eadb6</w:t>
            </w:r>
          </w:p>
        </w:tc>
        <w:tc>
          <w:tcPr>
            <w:tcW w:w="7407" w:type="dxa"/>
            <w:shd w:val="clear" w:color="auto" w:fill="F2F2F2" w:themeFill="background1" w:themeFillShade="F2"/>
          </w:tcPr>
          <w:p w:rsidR="00000000" w:rsidRDefault="00BD6E96">
            <w:pPr>
              <w:rPr>
                <w:noProof/>
              </w:rPr>
            </w:pPr>
            <w:r>
              <w:rPr>
                <w:noProof/>
              </w:rPr>
              <w:t>Latency</w:t>
            </w:r>
          </w:p>
        </w:tc>
        <w:tc>
          <w:tcPr>
            <w:tcW w:w="7407" w:type="dxa"/>
          </w:tcPr>
          <w:p w:rsidR="00000000" w:rsidRDefault="00BD6E96">
            <w:pPr>
              <w:rPr>
                <w:lang w:val="de-DE"/>
              </w:rPr>
            </w:pPr>
            <w:r>
              <w:rPr>
                <w:lang w:val="de-DE"/>
              </w:rPr>
              <w:t>Latenz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58cb9a47-72d6-45b7-87e5-bb7d43fb9ac9</w:t>
            </w:r>
          </w:p>
        </w:tc>
        <w:tc>
          <w:tcPr>
            <w:tcW w:w="7407" w:type="dxa"/>
            <w:shd w:val="clear" w:color="auto" w:fill="F2F2F2" w:themeFill="background1" w:themeFillShade="F2"/>
          </w:tcPr>
          <w:p w:rsidR="00000000" w:rsidRDefault="00BD6E96">
            <w:pPr>
              <w:rPr>
                <w:noProof/>
              </w:rPr>
            </w:pPr>
            <w:r>
              <w:rPr>
                <w:noProof/>
              </w:rPr>
              <w:t>Streaming latency, or the time difference between the events a viewer is watching and the actual live event, is introduced in three places:</w:t>
            </w:r>
          </w:p>
        </w:tc>
        <w:tc>
          <w:tcPr>
            <w:tcW w:w="7407" w:type="dxa"/>
          </w:tcPr>
          <w:p w:rsidR="00000000" w:rsidRDefault="00BD6E96">
            <w:pPr>
              <w:rPr>
                <w:lang w:val="de-DE"/>
              </w:rPr>
            </w:pPr>
            <w:r>
              <w:rPr>
                <w:lang w:val="de-DE"/>
              </w:rPr>
              <w:t>Die Streaming-Latenz oder der Zeitunterschied zwischen den Ereignissen, die ein Zuschauer sieht, und dem tats</w:t>
            </w:r>
            <w:r>
              <w:rPr>
                <w:lang w:val="de-DE"/>
              </w:rPr>
              <w:t>ä</w:t>
            </w:r>
            <w:r>
              <w:rPr>
                <w:lang w:val="de-DE"/>
              </w:rPr>
              <w:t>chlichen Live-Ereignis wird an drei Stellen eingef</w:t>
            </w:r>
            <w:r>
              <w:rPr>
                <w:lang w:val="de-DE"/>
              </w:rPr>
              <w:t>ü</w:t>
            </w:r>
            <w:r>
              <w:rPr>
                <w:lang w:val="de-DE"/>
              </w:rPr>
              <w:t>hrt: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f4ef3782-6bdd-44bf-a44c-5ff6cee9e9a9</w:t>
            </w:r>
          </w:p>
        </w:tc>
        <w:tc>
          <w:tcPr>
            <w:tcW w:w="7407" w:type="dxa"/>
            <w:shd w:val="clear" w:color="auto" w:fill="F2F2F2" w:themeFill="background1" w:themeFillShade="F2"/>
          </w:tcPr>
          <w:p w:rsidR="00000000" w:rsidRDefault="00BD6E96">
            <w:pPr>
              <w:rPr>
                <w:noProof/>
              </w:rPr>
            </w:pPr>
            <w:r>
              <w:rPr>
                <w:noProof/>
              </w:rPr>
              <w:t>The on-site encoder</w:t>
            </w:r>
          </w:p>
        </w:tc>
        <w:tc>
          <w:tcPr>
            <w:tcW w:w="7407" w:type="dxa"/>
          </w:tcPr>
          <w:p w:rsidR="00000000" w:rsidRDefault="00BD6E96">
            <w:pPr>
              <w:rPr>
                <w:lang w:val="de-DE"/>
              </w:rPr>
            </w:pPr>
            <w:r>
              <w:rPr>
                <w:lang w:val="de-DE"/>
              </w:rPr>
              <w:t>Der Vor-Ort-Encoder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470ede44-01a6-488c-a509-a636683e7059</w:t>
            </w:r>
          </w:p>
        </w:tc>
        <w:tc>
          <w:tcPr>
            <w:tcW w:w="7407" w:type="dxa"/>
            <w:shd w:val="clear" w:color="auto" w:fill="F2F2F2" w:themeFill="background1" w:themeFillShade="F2"/>
          </w:tcPr>
          <w:p w:rsidR="00000000" w:rsidRDefault="00BD6E96">
            <w:pPr>
              <w:rPr>
                <w:noProof/>
              </w:rPr>
            </w:pPr>
            <w:r>
              <w:rPr>
                <w:noProof/>
              </w:rPr>
              <w:t>Cloud transcoding</w:t>
            </w:r>
          </w:p>
        </w:tc>
        <w:tc>
          <w:tcPr>
            <w:tcW w:w="7407" w:type="dxa"/>
          </w:tcPr>
          <w:p w:rsidR="00000000" w:rsidRDefault="00BD6E96">
            <w:pPr>
              <w:rPr>
                <w:lang w:val="de-DE"/>
              </w:rPr>
            </w:pPr>
            <w:r>
              <w:rPr>
                <w:lang w:val="de-DE"/>
              </w:rPr>
              <w:t>Cloud-Transcodierung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96a74a9c-952c-4740-b591-05c19</w:t>
            </w:r>
            <w:r>
              <w:rPr>
                <w:noProof/>
                <w:sz w:val="2"/>
              </w:rPr>
              <w:t>4341767</w:t>
            </w:r>
          </w:p>
        </w:tc>
        <w:tc>
          <w:tcPr>
            <w:tcW w:w="7407" w:type="dxa"/>
            <w:shd w:val="clear" w:color="auto" w:fill="F2F2F2" w:themeFill="background1" w:themeFillShade="F2"/>
          </w:tcPr>
          <w:p w:rsidR="00000000" w:rsidRDefault="00BD6E96">
            <w:pPr>
              <w:rPr>
                <w:noProof/>
              </w:rPr>
            </w:pPr>
            <w:r>
              <w:rPr>
                <w:noProof/>
              </w:rPr>
              <w:t>CDN delivery</w:t>
            </w:r>
          </w:p>
        </w:tc>
        <w:tc>
          <w:tcPr>
            <w:tcW w:w="7407" w:type="dxa"/>
          </w:tcPr>
          <w:p w:rsidR="00000000" w:rsidRDefault="00BD6E96">
            <w:pPr>
              <w:rPr>
                <w:lang w:val="de-DE"/>
              </w:rPr>
            </w:pPr>
            <w:r>
              <w:rPr>
                <w:lang w:val="de-DE"/>
              </w:rPr>
              <w:t>CDN-Lieferung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ce425491-b794-49c1-bc41-329ade0b36be</w:t>
            </w:r>
          </w:p>
        </w:tc>
        <w:tc>
          <w:tcPr>
            <w:tcW w:w="7407" w:type="dxa"/>
            <w:shd w:val="clear" w:color="auto" w:fill="F2F2F2" w:themeFill="background1" w:themeFillShade="F2"/>
          </w:tcPr>
          <w:p w:rsidR="00000000" w:rsidRDefault="00BD6E96">
            <w:pPr>
              <w:rPr>
                <w:noProof/>
              </w:rPr>
            </w:pPr>
            <w:r>
              <w:rPr>
                <w:noProof/>
              </w:rPr>
              <w:t>The on-site encoder and the Live module</w:t>
            </w:r>
            <w:r>
              <w:rPr>
                <w:noProof/>
              </w:rPr>
              <w:t>’</w:t>
            </w:r>
            <w:r>
              <w:rPr>
                <w:noProof/>
              </w:rPr>
              <w:t>s cloud transcoding system introduce a total of 1.5 to 5 seconds of latency.</w:t>
            </w:r>
          </w:p>
        </w:tc>
        <w:tc>
          <w:tcPr>
            <w:tcW w:w="7407" w:type="dxa"/>
          </w:tcPr>
          <w:p w:rsidR="00000000" w:rsidRDefault="00BD6E96">
            <w:pPr>
              <w:rPr>
                <w:lang w:val="de-DE"/>
              </w:rPr>
            </w:pPr>
            <w:r>
              <w:rPr>
                <w:lang w:val="de-DE"/>
              </w:rPr>
              <w:t>Der Encoder vor Ort und das Cloud-Transcodierungssystem des Live-Moduls f</w:t>
            </w:r>
            <w:r>
              <w:rPr>
                <w:lang w:val="de-DE"/>
              </w:rPr>
              <w:t>ü</w:t>
            </w:r>
            <w:r>
              <w:rPr>
                <w:lang w:val="de-DE"/>
              </w:rPr>
              <w:t>hren eine Latenz von insgesamt 1,5 bis 5 Sekunden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a599be63-4ea1-4e27-8488-2e0646402809</w:t>
            </w:r>
          </w:p>
        </w:tc>
        <w:tc>
          <w:tcPr>
            <w:tcW w:w="7407" w:type="dxa"/>
            <w:shd w:val="clear" w:color="auto" w:fill="F2F2F2" w:themeFill="background1" w:themeFillShade="F2"/>
          </w:tcPr>
          <w:p w:rsidR="00000000" w:rsidRDefault="00BD6E96">
            <w:pPr>
              <w:rPr>
                <w:noProof/>
              </w:rPr>
            </w:pPr>
            <w:r>
              <w:rPr>
                <w:noProof/>
              </w:rPr>
              <w:t>Depending on the CDN, there may be another 15-90 seconds of latency introduced.</w:t>
            </w:r>
          </w:p>
        </w:tc>
        <w:tc>
          <w:tcPr>
            <w:tcW w:w="7407" w:type="dxa"/>
          </w:tcPr>
          <w:p w:rsidR="00000000" w:rsidRDefault="00BD6E96">
            <w:pPr>
              <w:rPr>
                <w:lang w:val="de-DE"/>
              </w:rPr>
            </w:pPr>
            <w:r>
              <w:rPr>
                <w:lang w:val="de-DE"/>
              </w:rPr>
              <w:t>Abh</w:t>
            </w:r>
            <w:r>
              <w:rPr>
                <w:lang w:val="de-DE"/>
              </w:rPr>
              <w:t>ä</w:t>
            </w:r>
            <w:r>
              <w:rPr>
                <w:lang w:val="de-DE"/>
              </w:rPr>
              <w:t>ngig vom CDN kann es zu einer weiteren Latenz von 15 bis 90 Sekunden kommen.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6a362b4e-9d8b-4733-a957-0fcfcaa26f42</w:t>
            </w:r>
          </w:p>
        </w:tc>
        <w:tc>
          <w:tcPr>
            <w:tcW w:w="7407" w:type="dxa"/>
            <w:shd w:val="clear" w:color="auto" w:fill="F2F2F2" w:themeFill="background1" w:themeFillShade="F2"/>
          </w:tcPr>
          <w:p w:rsidR="00000000" w:rsidRDefault="00BD6E96">
            <w:pPr>
              <w:rPr>
                <w:noProof/>
              </w:rPr>
            </w:pPr>
            <w:r>
              <w:rPr>
                <w:noProof/>
              </w:rPr>
              <w:t>In general, latencies between 15-90 seconds are considered normal for live feeds and are necessary for the Live module to be able to ser</w:t>
            </w:r>
            <w:r>
              <w:rPr>
                <w:noProof/>
              </w:rPr>
              <w:t>ve millions of concurrent viewers watching live events.</w:t>
            </w:r>
          </w:p>
        </w:tc>
        <w:tc>
          <w:tcPr>
            <w:tcW w:w="7407" w:type="dxa"/>
          </w:tcPr>
          <w:p w:rsidR="00000000" w:rsidRDefault="00BD6E96">
            <w:pPr>
              <w:rPr>
                <w:lang w:val="de-DE"/>
              </w:rPr>
            </w:pPr>
            <w:r>
              <w:rPr>
                <w:lang w:val="de-DE"/>
              </w:rPr>
              <w:t>Im Allgemeinen werden Latenzen zwischen 15 und 90 Sekunden f</w:t>
            </w:r>
            <w:r>
              <w:rPr>
                <w:lang w:val="de-DE"/>
              </w:rPr>
              <w:t>ü</w:t>
            </w:r>
            <w:r>
              <w:rPr>
                <w:lang w:val="de-DE"/>
              </w:rPr>
              <w:t>r Live-Feeds als normal angesehen und sind erforderlich, damit das Live-Modul Millionen von gleichzeitigen Zuschauern bedienen kann, die Li</w:t>
            </w:r>
            <w:r>
              <w:rPr>
                <w:lang w:val="de-DE"/>
              </w:rPr>
              <w:t>ve-Ereignisse verfolgen.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a64acf02-d6f5-4388-9f71-d8aac03256a9</w:t>
            </w:r>
          </w:p>
        </w:tc>
        <w:tc>
          <w:tcPr>
            <w:tcW w:w="7407" w:type="dxa"/>
            <w:shd w:val="clear" w:color="auto" w:fill="F2F2F2" w:themeFill="background1" w:themeFillShade="F2"/>
          </w:tcPr>
          <w:p w:rsidR="00000000" w:rsidRDefault="00BD6E96">
            <w:pPr>
              <w:rPr>
                <w:noProof/>
              </w:rPr>
            </w:pPr>
            <w:r>
              <w:rPr>
                <w:noProof/>
              </w:rPr>
              <w:t>Troubleshooting live stream issues</w:t>
            </w:r>
          </w:p>
        </w:tc>
        <w:tc>
          <w:tcPr>
            <w:tcW w:w="7407" w:type="dxa"/>
          </w:tcPr>
          <w:p w:rsidR="00000000" w:rsidRDefault="00BD6E96">
            <w:pPr>
              <w:rPr>
                <w:lang w:val="de-DE"/>
              </w:rPr>
            </w:pPr>
            <w:r>
              <w:rPr>
                <w:lang w:val="de-DE"/>
              </w:rPr>
              <w:t>Fehlerbehebung bei Live-Stream-Problemen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414542fa-49eb-4148-95d7-5282e4a6a747</w:t>
            </w:r>
          </w:p>
        </w:tc>
        <w:tc>
          <w:tcPr>
            <w:tcW w:w="7407" w:type="dxa"/>
            <w:shd w:val="clear" w:color="auto" w:fill="F2F2F2" w:themeFill="background1" w:themeFillShade="F2"/>
          </w:tcPr>
          <w:p w:rsidR="00000000" w:rsidRDefault="00BD6E96">
            <w:pPr>
              <w:rPr>
                <w:noProof/>
              </w:rPr>
            </w:pPr>
            <w:r>
              <w:rPr>
                <w:noProof/>
              </w:rPr>
              <w:t>Problem</w:t>
            </w:r>
          </w:p>
        </w:tc>
        <w:tc>
          <w:tcPr>
            <w:tcW w:w="7407" w:type="dxa"/>
          </w:tcPr>
          <w:p w:rsidR="00000000" w:rsidRDefault="00BD6E96">
            <w:pPr>
              <w:rPr>
                <w:lang w:val="de-DE"/>
              </w:rPr>
            </w:pPr>
            <w:r>
              <w:rPr>
                <w:lang w:val="de-DE"/>
              </w:rPr>
              <w:t>Problem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677885d1-9a98-40d0-bfdb-5f352ed5d885</w:t>
            </w:r>
          </w:p>
        </w:tc>
        <w:tc>
          <w:tcPr>
            <w:tcW w:w="7407" w:type="dxa"/>
            <w:shd w:val="clear" w:color="auto" w:fill="F2F2F2" w:themeFill="background1" w:themeFillShade="F2"/>
          </w:tcPr>
          <w:p w:rsidR="00000000" w:rsidRDefault="00BD6E96">
            <w:pPr>
              <w:rPr>
                <w:noProof/>
              </w:rPr>
            </w:pPr>
            <w:r>
              <w:rPr>
                <w:noProof/>
              </w:rPr>
              <w:t>Resolution</w:t>
            </w:r>
          </w:p>
        </w:tc>
        <w:tc>
          <w:tcPr>
            <w:tcW w:w="7407" w:type="dxa"/>
          </w:tcPr>
          <w:p w:rsidR="00000000" w:rsidRDefault="00BD6E96">
            <w:pPr>
              <w:rPr>
                <w:lang w:val="de-DE"/>
              </w:rPr>
            </w:pPr>
            <w:r>
              <w:rPr>
                <w:lang w:val="de-DE"/>
              </w:rPr>
              <w:t>Aufl</w:t>
            </w:r>
            <w:r>
              <w:rPr>
                <w:lang w:val="de-DE"/>
              </w:rPr>
              <w:t>ö</w:t>
            </w:r>
            <w:r>
              <w:rPr>
                <w:lang w:val="de-DE"/>
              </w:rPr>
              <w:t>sung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23377ff7-ccba-4216-b1ab-edbc9150f34e</w:t>
            </w:r>
          </w:p>
        </w:tc>
        <w:tc>
          <w:tcPr>
            <w:tcW w:w="7407" w:type="dxa"/>
            <w:shd w:val="clear" w:color="auto" w:fill="F2F2F2" w:themeFill="background1" w:themeFillShade="F2"/>
          </w:tcPr>
          <w:p w:rsidR="00000000" w:rsidRDefault="00BD6E96">
            <w:pPr>
              <w:rPr>
                <w:noProof/>
              </w:rPr>
            </w:pPr>
            <w:r>
              <w:rPr>
                <w:noProof/>
              </w:rPr>
              <w:t>Playback freezes, audio continues</w:t>
            </w:r>
          </w:p>
        </w:tc>
        <w:tc>
          <w:tcPr>
            <w:tcW w:w="7407" w:type="dxa"/>
          </w:tcPr>
          <w:p w:rsidR="00000000" w:rsidRDefault="00BD6E96">
            <w:pPr>
              <w:rPr>
                <w:lang w:val="de-DE"/>
              </w:rPr>
            </w:pPr>
            <w:r>
              <w:rPr>
                <w:lang w:val="de-DE"/>
              </w:rPr>
              <w:t>Die Wiedergabe friert ein, die Audiowiedergabe wird fortgesetzt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10dcbaa6-bf4b-4320-8e07-a5594e33a745</w:t>
            </w:r>
          </w:p>
        </w:tc>
        <w:tc>
          <w:tcPr>
            <w:tcW w:w="7407" w:type="dxa"/>
            <w:shd w:val="clear" w:color="auto" w:fill="F2F2F2" w:themeFill="background1" w:themeFillShade="F2"/>
          </w:tcPr>
          <w:p w:rsidR="00000000" w:rsidRDefault="00BD6E96">
            <w:pPr>
              <w:rPr>
                <w:noProof/>
              </w:rPr>
            </w:pPr>
            <w:r>
              <w:rPr>
                <w:noProof/>
              </w:rPr>
              <w:t>Check the input feed to the encoder, and check that the encoder is still properly connected and encoding video.</w:t>
            </w:r>
          </w:p>
        </w:tc>
        <w:tc>
          <w:tcPr>
            <w:tcW w:w="7407" w:type="dxa"/>
          </w:tcPr>
          <w:p w:rsidR="00000000" w:rsidRDefault="00BD6E96">
            <w:pPr>
              <w:rPr>
                <w:lang w:val="de-DE"/>
              </w:rPr>
            </w:pPr>
            <w:r>
              <w:rPr>
                <w:lang w:val="de-DE"/>
              </w:rPr>
              <w:t>Ü</w:t>
            </w:r>
            <w:r>
              <w:rPr>
                <w:lang w:val="de-DE"/>
              </w:rPr>
              <w:t>berpr</w:t>
            </w:r>
            <w:r>
              <w:rPr>
                <w:lang w:val="de-DE"/>
              </w:rPr>
              <w:t>ü</w:t>
            </w:r>
            <w:r>
              <w:rPr>
                <w:lang w:val="de-DE"/>
              </w:rPr>
              <w:t>fen Sie den Eingangsvorschub zum Encoder und stellen Sie sicher, dass der Encoder noch richtig angeschlossen ist und das Video codiert.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6374ff5a-05a0-4fd7-823e-b8d2287cf979</w:t>
            </w:r>
          </w:p>
        </w:tc>
        <w:tc>
          <w:tcPr>
            <w:tcW w:w="7407" w:type="dxa"/>
            <w:shd w:val="clear" w:color="auto" w:fill="F2F2F2" w:themeFill="background1" w:themeFillShade="F2"/>
          </w:tcPr>
          <w:p w:rsidR="00000000" w:rsidRDefault="00BD6E96">
            <w:pPr>
              <w:rPr>
                <w:noProof/>
              </w:rPr>
            </w:pPr>
            <w:r>
              <w:rPr>
                <w:noProof/>
              </w:rPr>
              <w:t>If there was a disconnect, ensure that the stream settings are identical before reconnecting.</w:t>
            </w:r>
          </w:p>
        </w:tc>
        <w:tc>
          <w:tcPr>
            <w:tcW w:w="7407" w:type="dxa"/>
          </w:tcPr>
          <w:p w:rsidR="00000000" w:rsidRDefault="00BD6E96">
            <w:pPr>
              <w:rPr>
                <w:lang w:val="de-DE"/>
              </w:rPr>
            </w:pPr>
            <w:r>
              <w:rPr>
                <w:lang w:val="de-DE"/>
              </w:rPr>
              <w:t>Wenn die Verbindung getrennt wurde, stellen Sie sicher, dass die Stream-Einstellungen identisch sind, bevor Sie die Verb</w:t>
            </w:r>
            <w:r>
              <w:rPr>
                <w:lang w:val="de-DE"/>
              </w:rPr>
              <w:t>indung wiederherstellen.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09b989c5-beaf-43cb-a2e3-924a51859f91</w:t>
            </w:r>
          </w:p>
        </w:tc>
        <w:tc>
          <w:tcPr>
            <w:tcW w:w="7407" w:type="dxa"/>
            <w:shd w:val="clear" w:color="auto" w:fill="F2F2F2" w:themeFill="background1" w:themeFillShade="F2"/>
          </w:tcPr>
          <w:p w:rsidR="00000000" w:rsidRDefault="00BD6E96">
            <w:pPr>
              <w:rPr>
                <w:noProof/>
              </w:rPr>
            </w:pPr>
            <w:r>
              <w:rPr>
                <w:noProof/>
              </w:rPr>
              <w:t>Stream appears frozen in the player</w:t>
            </w:r>
          </w:p>
        </w:tc>
        <w:tc>
          <w:tcPr>
            <w:tcW w:w="7407" w:type="dxa"/>
          </w:tcPr>
          <w:p w:rsidR="00000000" w:rsidRDefault="00BD6E96">
            <w:pPr>
              <w:rPr>
                <w:lang w:val="de-DE"/>
              </w:rPr>
            </w:pPr>
            <w:r>
              <w:rPr>
                <w:lang w:val="de-DE"/>
              </w:rPr>
              <w:t>Der Stream wird im Player eingefroren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68e86e6d-da7f-482a-8418-0e62759f0dfe</w:t>
            </w:r>
          </w:p>
        </w:tc>
        <w:tc>
          <w:tcPr>
            <w:tcW w:w="7407" w:type="dxa"/>
            <w:shd w:val="clear" w:color="auto" w:fill="F2F2F2" w:themeFill="background1" w:themeFillShade="F2"/>
          </w:tcPr>
          <w:p w:rsidR="00000000" w:rsidRDefault="00BD6E96">
            <w:pPr>
              <w:rPr>
                <w:noProof/>
              </w:rPr>
            </w:pPr>
            <w:r>
              <w:rPr>
                <w:noProof/>
              </w:rPr>
              <w:t>The Live module has most likely stopped receiving data from the input encoder.</w:t>
            </w:r>
          </w:p>
        </w:tc>
        <w:tc>
          <w:tcPr>
            <w:tcW w:w="7407" w:type="dxa"/>
          </w:tcPr>
          <w:p w:rsidR="00000000" w:rsidRDefault="00BD6E96">
            <w:pPr>
              <w:rPr>
                <w:lang w:val="de-DE"/>
              </w:rPr>
            </w:pPr>
            <w:r>
              <w:rPr>
                <w:lang w:val="de-DE"/>
              </w:rPr>
              <w:t>Das Live-Modul empf</w:t>
            </w:r>
            <w:r>
              <w:rPr>
                <w:lang w:val="de-DE"/>
              </w:rPr>
              <w:t>ä</w:t>
            </w:r>
            <w:r>
              <w:rPr>
                <w:lang w:val="de-DE"/>
              </w:rPr>
              <w:t>ngt h</w:t>
            </w:r>
            <w:r>
              <w:rPr>
                <w:lang w:val="de-DE"/>
              </w:rPr>
              <w:t>ö</w:t>
            </w:r>
            <w:r>
              <w:rPr>
                <w:lang w:val="de-DE"/>
              </w:rPr>
              <w:t>chstwahrscheinlich keine Daten mehr vom Eingangscodierer.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14603703-7710-485b-b894-1a47838d8cb0</w:t>
            </w:r>
          </w:p>
        </w:tc>
        <w:tc>
          <w:tcPr>
            <w:tcW w:w="7407" w:type="dxa"/>
            <w:shd w:val="clear" w:color="auto" w:fill="F2F2F2" w:themeFill="background1" w:themeFillShade="F2"/>
          </w:tcPr>
          <w:p w:rsidR="00000000" w:rsidRDefault="00BD6E96">
            <w:pPr>
              <w:rPr>
                <w:noProof/>
              </w:rPr>
            </w:pPr>
            <w:r>
              <w:rPr>
                <w:noProof/>
              </w:rPr>
              <w:t>Confirm that the input stream is active, connected, and sending data faster than real time.</w:t>
            </w:r>
          </w:p>
        </w:tc>
        <w:tc>
          <w:tcPr>
            <w:tcW w:w="7407" w:type="dxa"/>
          </w:tcPr>
          <w:p w:rsidR="00000000" w:rsidRDefault="00BD6E96">
            <w:pPr>
              <w:rPr>
                <w:lang w:val="de-DE"/>
              </w:rPr>
            </w:pPr>
            <w:r>
              <w:rPr>
                <w:lang w:val="de-DE"/>
              </w:rPr>
              <w:t>Stellen Sie sicher, dass der Eingabestream aktiv ist, verbunden ist und Daten schneller als in Echtzeit sendet.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449ab89c-d1d4-44be-89b2-a5cc76b21749</w:t>
            </w:r>
          </w:p>
        </w:tc>
        <w:tc>
          <w:tcPr>
            <w:tcW w:w="7407" w:type="dxa"/>
            <w:shd w:val="clear" w:color="auto" w:fill="F2F2F2" w:themeFill="background1" w:themeFillShade="F2"/>
          </w:tcPr>
          <w:p w:rsidR="00000000" w:rsidRDefault="00BD6E96">
            <w:pPr>
              <w:rPr>
                <w:noProof/>
              </w:rPr>
            </w:pPr>
            <w:r>
              <w:rPr>
                <w:noProof/>
              </w:rPr>
              <w:t>Choppy pl</w:t>
            </w:r>
            <w:r>
              <w:rPr>
                <w:noProof/>
              </w:rPr>
              <w:t>ayback</w:t>
            </w:r>
          </w:p>
        </w:tc>
        <w:tc>
          <w:tcPr>
            <w:tcW w:w="7407" w:type="dxa"/>
          </w:tcPr>
          <w:p w:rsidR="00000000" w:rsidRDefault="00BD6E96">
            <w:pPr>
              <w:rPr>
                <w:lang w:val="de-DE"/>
              </w:rPr>
            </w:pPr>
            <w:r>
              <w:rPr>
                <w:lang w:val="de-DE"/>
              </w:rPr>
              <w:t>Abgehackte 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62932355-8062-4cab-8938-8c636eef243d</w:t>
            </w:r>
          </w:p>
        </w:tc>
        <w:tc>
          <w:tcPr>
            <w:tcW w:w="7407" w:type="dxa"/>
            <w:shd w:val="clear" w:color="auto" w:fill="F2F2F2" w:themeFill="background1" w:themeFillShade="F2"/>
          </w:tcPr>
          <w:p w:rsidR="00000000" w:rsidRDefault="00BD6E96">
            <w:pPr>
              <w:rPr>
                <w:noProof/>
              </w:rPr>
            </w:pPr>
            <w:r>
              <w:rPr>
                <w:noProof/>
              </w:rPr>
              <w:t>Ensure there is more than enough bandwidth to support the bitrate of the input stream.</w:t>
            </w:r>
          </w:p>
        </w:tc>
        <w:tc>
          <w:tcPr>
            <w:tcW w:w="7407" w:type="dxa"/>
          </w:tcPr>
          <w:p w:rsidR="00000000" w:rsidRDefault="00BD6E96">
            <w:pPr>
              <w:rPr>
                <w:lang w:val="de-DE"/>
              </w:rPr>
            </w:pPr>
            <w:r>
              <w:rPr>
                <w:lang w:val="de-DE"/>
              </w:rPr>
              <w:t>Stellen Sie sicher, dass mehr als genug Bandbreite vorhanden ist, um die Bitrate des Eingabestrea</w:t>
            </w:r>
            <w:r>
              <w:rPr>
                <w:lang w:val="de-DE"/>
              </w:rPr>
              <w:t>ms zu unterst</w:t>
            </w:r>
            <w:r>
              <w:rPr>
                <w:lang w:val="de-DE"/>
              </w:rPr>
              <w:t>ü</w:t>
            </w:r>
            <w:r>
              <w:rPr>
                <w:lang w:val="de-DE"/>
              </w:rPr>
              <w:t>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a1d99bd3-bfdb-4b1c-819f-4350032fa738</w:t>
            </w:r>
          </w:p>
        </w:tc>
        <w:tc>
          <w:tcPr>
            <w:tcW w:w="7407" w:type="dxa"/>
            <w:shd w:val="clear" w:color="auto" w:fill="F2F2F2" w:themeFill="background1" w:themeFillShade="F2"/>
          </w:tcPr>
          <w:p w:rsidR="00000000" w:rsidRDefault="00BD6E96">
            <w:pPr>
              <w:rPr>
                <w:noProof/>
              </w:rPr>
            </w:pPr>
            <w:r>
              <w:rPr>
                <w:noProof/>
              </w:rPr>
              <w:t>Choppy playback is usually an indication that there is something wrong on the production side or there is insufficient bandwidth.</w:t>
            </w:r>
          </w:p>
        </w:tc>
        <w:tc>
          <w:tcPr>
            <w:tcW w:w="7407" w:type="dxa"/>
          </w:tcPr>
          <w:p w:rsidR="00000000" w:rsidRDefault="00BD6E96">
            <w:pPr>
              <w:rPr>
                <w:lang w:val="de-DE"/>
              </w:rPr>
            </w:pPr>
            <w:r>
              <w:rPr>
                <w:lang w:val="de-DE"/>
              </w:rPr>
              <w:t>Die abgehackte Wiedergabe ist normalerweise ein Hinweis darauf,</w:t>
            </w:r>
            <w:r>
              <w:rPr>
                <w:lang w:val="de-DE"/>
              </w:rPr>
              <w:t xml:space="preserve"> dass auf der Produktionsseite etwas nicht stimmt oder die Bandbreite nicht ausreicht.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aa7974cc-cf1e-4a6c-94c6-26ead684643c</w:t>
            </w:r>
          </w:p>
        </w:tc>
        <w:tc>
          <w:tcPr>
            <w:tcW w:w="7407" w:type="dxa"/>
            <w:shd w:val="clear" w:color="auto" w:fill="F2F2F2" w:themeFill="background1" w:themeFillShade="F2"/>
          </w:tcPr>
          <w:p w:rsidR="00000000" w:rsidRDefault="00BD6E96">
            <w:pPr>
              <w:rPr>
                <w:noProof/>
              </w:rPr>
            </w:pPr>
            <w:r>
              <w:rPr>
                <w:noProof/>
              </w:rPr>
              <w:t>Blank Screen</w:t>
            </w:r>
          </w:p>
        </w:tc>
        <w:tc>
          <w:tcPr>
            <w:tcW w:w="7407" w:type="dxa"/>
          </w:tcPr>
          <w:p w:rsidR="00000000" w:rsidRDefault="00BD6E96">
            <w:pPr>
              <w:rPr>
                <w:lang w:val="de-DE"/>
              </w:rPr>
            </w:pPr>
            <w:r>
              <w:rPr>
                <w:lang w:val="de-DE"/>
              </w:rPr>
              <w:t>Leerer Bildschirm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791fece9-79ba-4685-a74c-d5559337b9ea</w:t>
            </w:r>
          </w:p>
        </w:tc>
        <w:tc>
          <w:tcPr>
            <w:tcW w:w="7407" w:type="dxa"/>
            <w:shd w:val="clear" w:color="auto" w:fill="F2F2F2" w:themeFill="background1" w:themeFillShade="F2"/>
          </w:tcPr>
          <w:p w:rsidR="00000000" w:rsidRDefault="00BD6E96">
            <w:pPr>
              <w:rPr>
                <w:noProof/>
              </w:rPr>
            </w:pPr>
            <w:r>
              <w:rPr>
                <w:noProof/>
              </w:rPr>
              <w:t>Confirm that there is enough bandwidth.</w:t>
            </w:r>
          </w:p>
        </w:tc>
        <w:tc>
          <w:tcPr>
            <w:tcW w:w="7407" w:type="dxa"/>
          </w:tcPr>
          <w:p w:rsidR="00000000" w:rsidRDefault="00BD6E96">
            <w:pPr>
              <w:rPr>
                <w:lang w:val="de-DE"/>
              </w:rPr>
            </w:pPr>
            <w:r>
              <w:rPr>
                <w:lang w:val="de-DE"/>
              </w:rPr>
              <w:t>Stellen Sie sicher, dass gen</w:t>
            </w:r>
            <w:r>
              <w:rPr>
                <w:lang w:val="de-DE"/>
              </w:rPr>
              <w:t>ü</w:t>
            </w:r>
            <w:r>
              <w:rPr>
                <w:lang w:val="de-DE"/>
              </w:rPr>
              <w:t>gend Bandbreite vorhanden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fada5ba9-e4a4-4777-9843-07353d151037</w:t>
            </w:r>
          </w:p>
        </w:tc>
        <w:tc>
          <w:tcPr>
            <w:tcW w:w="7407" w:type="dxa"/>
            <w:shd w:val="clear" w:color="auto" w:fill="F2F2F2" w:themeFill="background1" w:themeFillShade="F2"/>
          </w:tcPr>
          <w:p w:rsidR="00000000" w:rsidRDefault="00BD6E96">
            <w:pPr>
              <w:rPr>
                <w:noProof/>
              </w:rPr>
            </w:pPr>
            <w:r>
              <w:rPr>
                <w:noProof/>
              </w:rPr>
              <w:t>In the case of a disconnect, be sure that no settings have changed before reconnecting.</w:t>
            </w:r>
          </w:p>
        </w:tc>
        <w:tc>
          <w:tcPr>
            <w:tcW w:w="7407" w:type="dxa"/>
          </w:tcPr>
          <w:p w:rsidR="00000000" w:rsidRDefault="00BD6E96">
            <w:pPr>
              <w:rPr>
                <w:lang w:val="de-DE"/>
              </w:rPr>
            </w:pPr>
            <w:r>
              <w:rPr>
                <w:lang w:val="de-DE"/>
              </w:rPr>
              <w:t>Stellen Sie im Falle einer Trennung sicher, dass sich keine Einst</w:t>
            </w:r>
            <w:r>
              <w:rPr>
                <w:lang w:val="de-DE"/>
              </w:rPr>
              <w:t>ellungen ge</w:t>
            </w:r>
            <w:r>
              <w:rPr>
                <w:lang w:val="de-DE"/>
              </w:rPr>
              <w:t>ä</w:t>
            </w:r>
            <w:r>
              <w:rPr>
                <w:lang w:val="de-DE"/>
              </w:rPr>
              <w:t>ndert haben, bevor Sie die Verbindung wieder herstellen.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6e45585a-4c3e-4235-882c-3fb208494c32</w:t>
            </w:r>
          </w:p>
        </w:tc>
        <w:tc>
          <w:tcPr>
            <w:tcW w:w="7407" w:type="dxa"/>
            <w:shd w:val="clear" w:color="auto" w:fill="F2F2F2" w:themeFill="background1" w:themeFillShade="F2"/>
          </w:tcPr>
          <w:p w:rsidR="00000000" w:rsidRDefault="00BD6E96">
            <w:pPr>
              <w:rPr>
                <w:noProof/>
              </w:rPr>
            </w:pPr>
            <w:r>
              <w:rPr>
                <w:noProof/>
              </w:rPr>
              <w:t>Longer than expected latency</w:t>
            </w:r>
          </w:p>
        </w:tc>
        <w:tc>
          <w:tcPr>
            <w:tcW w:w="7407" w:type="dxa"/>
          </w:tcPr>
          <w:p w:rsidR="00000000" w:rsidRDefault="00BD6E96">
            <w:pPr>
              <w:rPr>
                <w:lang w:val="de-DE"/>
              </w:rPr>
            </w:pPr>
            <w:r>
              <w:rPr>
                <w:lang w:val="de-DE"/>
              </w:rPr>
              <w:t>L</w:t>
            </w:r>
            <w:r>
              <w:rPr>
                <w:lang w:val="de-DE"/>
              </w:rPr>
              <w:t>ä</w:t>
            </w:r>
            <w:r>
              <w:rPr>
                <w:lang w:val="de-DE"/>
              </w:rPr>
              <w:t>ngere Latenz als erwartet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fd7dad3f-5de7-4d1f-a0ce-71ceb10e30ae</w:t>
            </w:r>
          </w:p>
        </w:tc>
        <w:tc>
          <w:tcPr>
            <w:tcW w:w="7407" w:type="dxa"/>
            <w:shd w:val="clear" w:color="auto" w:fill="F2F2F2" w:themeFill="background1" w:themeFillShade="F2"/>
          </w:tcPr>
          <w:p w:rsidR="00000000" w:rsidRDefault="00BD6E96">
            <w:pPr>
              <w:rPr>
                <w:noProof/>
              </w:rPr>
            </w:pPr>
            <w:r>
              <w:rPr>
                <w:noProof/>
              </w:rPr>
              <w:t>Check the available bandwidth and ensure tha</w:t>
            </w:r>
            <w:r>
              <w:rPr>
                <w:noProof/>
              </w:rPr>
              <w:t>t data is being sent to the Live module in real time.</w:t>
            </w:r>
          </w:p>
        </w:tc>
        <w:tc>
          <w:tcPr>
            <w:tcW w:w="7407" w:type="dxa"/>
          </w:tcPr>
          <w:p w:rsidR="00000000" w:rsidRDefault="00BD6E96">
            <w:pPr>
              <w:rPr>
                <w:lang w:val="de-DE"/>
              </w:rPr>
            </w:pPr>
            <w:r>
              <w:rPr>
                <w:lang w:val="de-DE"/>
              </w:rPr>
              <w:t>Ü</w:t>
            </w:r>
            <w:r>
              <w:rPr>
                <w:lang w:val="de-DE"/>
              </w:rPr>
              <w:t>berpr</w:t>
            </w:r>
            <w:r>
              <w:rPr>
                <w:lang w:val="de-DE"/>
              </w:rPr>
              <w:t>ü</w:t>
            </w:r>
            <w:r>
              <w:rPr>
                <w:lang w:val="de-DE"/>
              </w:rPr>
              <w:t>fen Sie die verf</w:t>
            </w:r>
            <w:r>
              <w:rPr>
                <w:lang w:val="de-DE"/>
              </w:rPr>
              <w:t>ü</w:t>
            </w:r>
            <w:r>
              <w:rPr>
                <w:lang w:val="de-DE"/>
              </w:rPr>
              <w:t>gbare Bandbreite und stellen Sie sicher, dass Daten in Echtzeit an das Live-Modul gesendet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8c407c81-4db4-427e-a334-db47e6f4b8f5</w:t>
            </w:r>
          </w:p>
        </w:tc>
        <w:tc>
          <w:tcPr>
            <w:tcW w:w="7407" w:type="dxa"/>
            <w:shd w:val="clear" w:color="auto" w:fill="F2F2F2" w:themeFill="background1" w:themeFillShade="F2"/>
          </w:tcPr>
          <w:p w:rsidR="00000000" w:rsidRDefault="00BD6E96">
            <w:pPr>
              <w:rPr>
                <w:noProof/>
              </w:rPr>
            </w:pPr>
            <w:r>
              <w:rPr>
                <w:noProof/>
              </w:rPr>
              <w:t>It takes some time for a stream to b</w:t>
            </w:r>
            <w:r>
              <w:rPr>
                <w:noProof/>
              </w:rPr>
              <w:t>e published, which varies according to the additional services added on (SSAI, slates, encryption, etc.).</w:t>
            </w:r>
          </w:p>
        </w:tc>
        <w:tc>
          <w:tcPr>
            <w:tcW w:w="7407" w:type="dxa"/>
          </w:tcPr>
          <w:p w:rsidR="00000000" w:rsidRDefault="00BD6E96">
            <w:pPr>
              <w:rPr>
                <w:lang w:val="de-DE"/>
              </w:rPr>
            </w:pPr>
            <w:r>
              <w:rPr>
                <w:lang w:val="de-DE"/>
              </w:rPr>
              <w:t>Es dauert einige Zeit, bis ein Stream ver</w:t>
            </w:r>
            <w:r>
              <w:rPr>
                <w:lang w:val="de-DE"/>
              </w:rPr>
              <w:t>ö</w:t>
            </w:r>
            <w:r>
              <w:rPr>
                <w:lang w:val="de-DE"/>
              </w:rPr>
              <w:t>ffentlicht wird. Dies h</w:t>
            </w:r>
            <w:r>
              <w:rPr>
                <w:lang w:val="de-DE"/>
              </w:rPr>
              <w:t>ä</w:t>
            </w:r>
            <w:r>
              <w:rPr>
                <w:lang w:val="de-DE"/>
              </w:rPr>
              <w:t>ngt von den zus</w:t>
            </w:r>
            <w:r>
              <w:rPr>
                <w:lang w:val="de-DE"/>
              </w:rPr>
              <w:t>ä</w:t>
            </w:r>
            <w:r>
              <w:rPr>
                <w:lang w:val="de-DE"/>
              </w:rPr>
              <w:t>tzlichen Diensten ab, die hinzugef</w:t>
            </w:r>
            <w:r>
              <w:rPr>
                <w:lang w:val="de-DE"/>
              </w:rPr>
              <w:t>ü</w:t>
            </w:r>
            <w:r>
              <w:rPr>
                <w:lang w:val="de-DE"/>
              </w:rPr>
              <w:t>gt wurden (SSAI, Slates, Verschl</w:t>
            </w:r>
            <w:r>
              <w:rPr>
                <w:lang w:val="de-DE"/>
              </w:rPr>
              <w:t>ü</w:t>
            </w:r>
            <w:r>
              <w:rPr>
                <w:lang w:val="de-DE"/>
              </w:rPr>
              <w:t>sselung usw.).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33ac1000-4f81-4b70-b454-9de43f3b2e84</w:t>
            </w:r>
          </w:p>
        </w:tc>
        <w:tc>
          <w:tcPr>
            <w:tcW w:w="7407" w:type="dxa"/>
            <w:shd w:val="clear" w:color="auto" w:fill="F2F2F2" w:themeFill="background1" w:themeFillShade="F2"/>
          </w:tcPr>
          <w:p w:rsidR="00000000" w:rsidRDefault="00BD6E96">
            <w:pPr>
              <w:rPr>
                <w:noProof/>
              </w:rPr>
            </w:pPr>
            <w:r>
              <w:rPr>
                <w:noProof/>
              </w:rPr>
              <w:t>During this time, the stream is cached and the latency will be the longest.</w:t>
            </w:r>
          </w:p>
        </w:tc>
        <w:tc>
          <w:tcPr>
            <w:tcW w:w="7407" w:type="dxa"/>
          </w:tcPr>
          <w:p w:rsidR="00000000" w:rsidRDefault="00BD6E96">
            <w:pPr>
              <w:rPr>
                <w:lang w:val="de-DE"/>
              </w:rPr>
            </w:pPr>
            <w:r>
              <w:rPr>
                <w:lang w:val="de-DE"/>
              </w:rPr>
              <w:t>W</w:t>
            </w:r>
            <w:r>
              <w:rPr>
                <w:lang w:val="de-DE"/>
              </w:rPr>
              <w:t>ä</w:t>
            </w:r>
            <w:r>
              <w:rPr>
                <w:lang w:val="de-DE"/>
              </w:rPr>
              <w:t>hrend dieser Zeit wird der Stream zwischengespeichert und die Latenz ist am l</w:t>
            </w:r>
            <w:r>
              <w:rPr>
                <w:lang w:val="de-DE"/>
              </w:rPr>
              <w:t>ä</w:t>
            </w:r>
            <w:r>
              <w:rPr>
                <w:lang w:val="de-DE"/>
              </w:rPr>
              <w:t>ngsten.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eb5bf218-b655-488c-924b-ed00</w:t>
            </w:r>
            <w:r>
              <w:rPr>
                <w:noProof/>
                <w:sz w:val="2"/>
              </w:rPr>
              <w:t>01601822</w:t>
            </w:r>
          </w:p>
        </w:tc>
        <w:tc>
          <w:tcPr>
            <w:tcW w:w="7407" w:type="dxa"/>
            <w:shd w:val="clear" w:color="auto" w:fill="F2F2F2" w:themeFill="background1" w:themeFillShade="F2"/>
          </w:tcPr>
          <w:p w:rsidR="00000000" w:rsidRDefault="00BD6E96">
            <w:pPr>
              <w:rPr>
                <w:noProof/>
              </w:rPr>
            </w:pPr>
            <w:r>
              <w:rPr>
                <w:noProof/>
              </w:rPr>
              <w:t>After being published, latency will continue to decrease until stabilizing between 30-90 seconds.</w:t>
            </w:r>
          </w:p>
        </w:tc>
        <w:tc>
          <w:tcPr>
            <w:tcW w:w="7407" w:type="dxa"/>
          </w:tcPr>
          <w:p w:rsidR="00000000" w:rsidRDefault="00BD6E96">
            <w:pPr>
              <w:rPr>
                <w:lang w:val="de-DE"/>
              </w:rPr>
            </w:pPr>
            <w:r>
              <w:rPr>
                <w:lang w:val="de-DE"/>
              </w:rPr>
              <w:t>Nach der Ver</w:t>
            </w:r>
            <w:r>
              <w:rPr>
                <w:lang w:val="de-DE"/>
              </w:rPr>
              <w:t>ö</w:t>
            </w:r>
            <w:r>
              <w:rPr>
                <w:lang w:val="de-DE"/>
              </w:rPr>
              <w:t>ffentlichung nimmt die Latenz weiter ab, bis sie sich zwischen 30 und 90 Sekunden stabilisiert.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e230099e-da00-4f31-8fce-a133692788</w:t>
            </w:r>
            <w:r>
              <w:rPr>
                <w:noProof/>
                <w:sz w:val="2"/>
              </w:rPr>
              <w:t>9a</w:t>
            </w:r>
          </w:p>
        </w:tc>
        <w:tc>
          <w:tcPr>
            <w:tcW w:w="7407" w:type="dxa"/>
            <w:shd w:val="clear" w:color="auto" w:fill="F2F2F2" w:themeFill="background1" w:themeFillShade="F2"/>
          </w:tcPr>
          <w:p w:rsidR="00000000" w:rsidRDefault="00BD6E96">
            <w:pPr>
              <w:rPr>
                <w:noProof/>
              </w:rPr>
            </w:pPr>
            <w:r>
              <w:rPr>
                <w:noProof/>
              </w:rPr>
              <w:t>Already used up your allotted redundant streams based on your account.</w:t>
            </w:r>
          </w:p>
        </w:tc>
        <w:tc>
          <w:tcPr>
            <w:tcW w:w="7407" w:type="dxa"/>
          </w:tcPr>
          <w:p w:rsidR="00000000" w:rsidRDefault="00BD6E96">
            <w:pPr>
              <w:rPr>
                <w:lang w:val="de-DE"/>
              </w:rPr>
            </w:pPr>
            <w:r>
              <w:rPr>
                <w:lang w:val="de-DE"/>
              </w:rPr>
              <w:t>Sie haben Ihre zugewiesenen redundanten Streams basierend auf Ihrem Konto bereits aufgebraucht.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129 </w:t>
            </w:r>
            <w:r>
              <w:rPr>
                <w:noProof/>
                <w:sz w:val="16"/>
              </w:rPr>
              <w:br/>
            </w:r>
            <w:r>
              <w:rPr>
                <w:noProof/>
                <w:sz w:val="2"/>
              </w:rPr>
              <w:t>ead09288-903c-455e-a128-557950a8ea0e</w:t>
            </w:r>
          </w:p>
        </w:tc>
        <w:tc>
          <w:tcPr>
            <w:tcW w:w="7407" w:type="dxa"/>
            <w:shd w:val="clear" w:color="auto" w:fill="F2F2F2" w:themeFill="background1" w:themeFillShade="F2"/>
          </w:tcPr>
          <w:p w:rsidR="00000000" w:rsidRDefault="00BD6E96">
            <w:pPr>
              <w:rPr>
                <w:noProof/>
              </w:rPr>
            </w:pPr>
            <w:r>
              <w:rPr>
                <w:noProof/>
              </w:rPr>
              <w:t>You may have redundant groups counting against your account limit.</w:t>
            </w:r>
          </w:p>
        </w:tc>
        <w:tc>
          <w:tcPr>
            <w:tcW w:w="7407" w:type="dxa"/>
          </w:tcPr>
          <w:p w:rsidR="00000000" w:rsidRDefault="00BD6E96">
            <w:pPr>
              <w:rPr>
                <w:lang w:val="de-DE"/>
              </w:rPr>
            </w:pPr>
            <w:r>
              <w:rPr>
                <w:lang w:val="de-DE"/>
              </w:rPr>
              <w:t>M</w:t>
            </w:r>
            <w:r>
              <w:rPr>
                <w:lang w:val="de-DE"/>
              </w:rPr>
              <w:t>ö</w:t>
            </w:r>
            <w:r>
              <w:rPr>
                <w:lang w:val="de-DE"/>
              </w:rPr>
              <w:t>glicherweise werden redundante Gruppen auf Ihr Kontolimit angerechnet.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19b426c6-f790-426b-879a-5f513234bc0e</w:t>
            </w:r>
          </w:p>
        </w:tc>
        <w:tc>
          <w:tcPr>
            <w:tcW w:w="7407" w:type="dxa"/>
            <w:shd w:val="clear" w:color="auto" w:fill="F2F2F2" w:themeFill="background1" w:themeFillShade="F2"/>
          </w:tcPr>
          <w:p w:rsidR="00000000" w:rsidRDefault="00BD6E96">
            <w:pPr>
              <w:rPr>
                <w:noProof/>
              </w:rPr>
            </w:pPr>
            <w:r>
              <w:rPr>
                <w:noProof/>
              </w:rPr>
              <w:t>Once an event with redundant streams completes or is canceled it is no lo</w:t>
            </w:r>
            <w:r>
              <w:rPr>
                <w:noProof/>
              </w:rPr>
              <w:t>nger visible in the Live Module.</w:t>
            </w:r>
          </w:p>
        </w:tc>
        <w:tc>
          <w:tcPr>
            <w:tcW w:w="7407" w:type="dxa"/>
          </w:tcPr>
          <w:p w:rsidR="00000000" w:rsidRDefault="00BD6E96">
            <w:pPr>
              <w:rPr>
                <w:lang w:val="de-DE"/>
              </w:rPr>
            </w:pPr>
            <w:r>
              <w:rPr>
                <w:lang w:val="de-DE"/>
              </w:rPr>
              <w:t>Sobald ein Ereignis mit redundanten Streams abgeschlossen oder abgebrochen wurde, ist es im Live-Modul nicht mehr sichtbar.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da5b271d-6eb4-4852-8c07-b03793f5e78d</w:t>
            </w:r>
          </w:p>
        </w:tc>
        <w:tc>
          <w:tcPr>
            <w:tcW w:w="7407" w:type="dxa"/>
            <w:shd w:val="clear" w:color="auto" w:fill="F2F2F2" w:themeFill="background1" w:themeFillShade="F2"/>
          </w:tcPr>
          <w:p w:rsidR="00000000" w:rsidRDefault="00BD6E96">
            <w:pPr>
              <w:rPr>
                <w:noProof/>
              </w:rPr>
            </w:pPr>
            <w:r>
              <w:rPr>
                <w:noProof/>
              </w:rPr>
              <w:t>However, such events can be listed and deleted via the Live API.</w:t>
            </w:r>
          </w:p>
        </w:tc>
        <w:tc>
          <w:tcPr>
            <w:tcW w:w="7407" w:type="dxa"/>
          </w:tcPr>
          <w:p w:rsidR="00000000" w:rsidRDefault="00BD6E96">
            <w:pPr>
              <w:rPr>
                <w:lang w:val="de-DE"/>
              </w:rPr>
            </w:pPr>
            <w:r>
              <w:rPr>
                <w:lang w:val="de-DE"/>
              </w:rPr>
              <w:t>Solche Ereignisse k</w:t>
            </w:r>
            <w:r>
              <w:rPr>
                <w:lang w:val="de-DE"/>
              </w:rPr>
              <w:t>ö</w:t>
            </w:r>
            <w:r>
              <w:rPr>
                <w:lang w:val="de-DE"/>
              </w:rPr>
              <w:t xml:space="preserve">nnen jedoch </w:t>
            </w:r>
            <w:r>
              <w:rPr>
                <w:lang w:val="de-DE"/>
              </w:rPr>
              <w:t>ü</w:t>
            </w:r>
            <w:r>
              <w:rPr>
                <w:lang w:val="de-DE"/>
              </w:rPr>
              <w:t>ber die Live-API aufgelistet und gel</w:t>
            </w:r>
            <w:r>
              <w:rPr>
                <w:lang w:val="de-DE"/>
              </w:rPr>
              <w:t>ö</w:t>
            </w:r>
            <w:r>
              <w:rPr>
                <w:lang w:val="de-DE"/>
              </w:rPr>
              <w:t>scht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b0ef5ebd-3715-4354-8f1b-ec2510c5e64d</w:t>
            </w:r>
          </w:p>
        </w:tc>
        <w:tc>
          <w:tcPr>
            <w:tcW w:w="7407" w:type="dxa"/>
            <w:shd w:val="clear" w:color="auto" w:fill="F2F2F2" w:themeFill="background1" w:themeFillShade="F2"/>
          </w:tcPr>
          <w:p w:rsidR="00000000" w:rsidRDefault="00BD6E96">
            <w:pPr>
              <w:rPr>
                <w:noProof/>
              </w:rPr>
            </w:pPr>
            <w:r>
              <w:rPr>
                <w:rStyle w:val="mqInternal"/>
                <w:noProof/>
              </w:rPr>
              <w:t>[1}</w:t>
            </w:r>
            <w:r>
              <w:rPr>
                <w:noProof/>
              </w:rPr>
              <w:t>See Live API:</w:t>
            </w:r>
          </w:p>
        </w:tc>
        <w:tc>
          <w:tcPr>
            <w:tcW w:w="7407" w:type="dxa"/>
          </w:tcPr>
          <w:p w:rsidR="00000000" w:rsidRDefault="00BD6E96">
            <w:pPr>
              <w:rPr>
                <w:lang w:val="de-DE"/>
              </w:rPr>
            </w:pPr>
            <w:r>
              <w:rPr>
                <w:rStyle w:val="mqInternal"/>
                <w:noProof/>
                <w:lang w:val="de-DE"/>
              </w:rPr>
              <w:t>[1}</w:t>
            </w:r>
            <w:r>
              <w:rPr>
                <w:lang w:val="de-DE"/>
              </w:rPr>
              <w:t>Siehe Live-API: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133 </w:t>
            </w:r>
            <w:r>
              <w:rPr>
                <w:noProof/>
                <w:sz w:val="16"/>
              </w:rPr>
              <w:br/>
            </w:r>
            <w:r>
              <w:rPr>
                <w:noProof/>
                <w:sz w:val="2"/>
              </w:rPr>
              <w:t>b271d575-3303-4ae2-911c</w:t>
            </w:r>
            <w:r>
              <w:rPr>
                <w:noProof/>
                <w:sz w:val="2"/>
              </w:rPr>
              <w:t>-083f69873442</w:t>
            </w:r>
          </w:p>
        </w:tc>
        <w:tc>
          <w:tcPr>
            <w:tcW w:w="7407" w:type="dxa"/>
            <w:shd w:val="clear" w:color="auto" w:fill="F2F2F2" w:themeFill="background1" w:themeFillShade="F2"/>
          </w:tcPr>
          <w:p w:rsidR="00000000" w:rsidRDefault="00BD6E96">
            <w:pPr>
              <w:rPr>
                <w:noProof/>
              </w:rPr>
            </w:pPr>
            <w:r>
              <w:rPr>
                <w:noProof/>
              </w:rPr>
              <w:t>Redundant Groups.</w:t>
            </w:r>
            <w:r>
              <w:rPr>
                <w:rStyle w:val="mqInternal"/>
                <w:noProof/>
              </w:rPr>
              <w:t>{1]</w:t>
            </w:r>
          </w:p>
        </w:tc>
        <w:tc>
          <w:tcPr>
            <w:tcW w:w="7407" w:type="dxa"/>
          </w:tcPr>
          <w:p w:rsidR="00000000" w:rsidRDefault="00BD6E96">
            <w:pPr>
              <w:rPr>
                <w:lang w:val="de-DE"/>
              </w:rPr>
            </w:pPr>
            <w:r>
              <w:rPr>
                <w:lang w:val="de-DE"/>
              </w:rPr>
              <w:t>Redundante Gruppen.</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8bc5065d-5f85-4287-94a9-8ebfa54955a2</w:t>
            </w:r>
          </w:p>
        </w:tc>
        <w:tc>
          <w:tcPr>
            <w:tcW w:w="7407" w:type="dxa"/>
            <w:shd w:val="clear" w:color="auto" w:fill="F2F2F2" w:themeFill="background1" w:themeFillShade="F2"/>
          </w:tcPr>
          <w:p w:rsidR="00000000" w:rsidRDefault="00BD6E96">
            <w:pPr>
              <w:rPr>
                <w:noProof/>
              </w:rPr>
            </w:pPr>
            <w:r>
              <w:rPr>
                <w:noProof/>
              </w:rPr>
              <w:t>For further help</w:t>
            </w:r>
          </w:p>
        </w:tc>
        <w:tc>
          <w:tcPr>
            <w:tcW w:w="7407" w:type="dxa"/>
          </w:tcPr>
          <w:p w:rsidR="00000000" w:rsidRDefault="00BD6E96">
            <w:pPr>
              <w:rPr>
                <w:lang w:val="de-DE"/>
              </w:rPr>
            </w:pPr>
            <w:r>
              <w:rPr>
                <w:lang w:val="de-DE"/>
              </w:rPr>
              <w:t>F</w:t>
            </w:r>
            <w:r>
              <w:rPr>
                <w:lang w:val="de-DE"/>
              </w:rPr>
              <w:t>ü</w:t>
            </w:r>
            <w:r>
              <w:rPr>
                <w:lang w:val="de-DE"/>
              </w:rPr>
              <w:t>r weitere Hilfe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3de8149d-f327-492e-b059-9af515742151</w:t>
            </w:r>
          </w:p>
        </w:tc>
        <w:tc>
          <w:tcPr>
            <w:tcW w:w="7407" w:type="dxa"/>
            <w:shd w:val="clear" w:color="auto" w:fill="F2F2F2" w:themeFill="background1" w:themeFillShade="F2"/>
          </w:tcPr>
          <w:p w:rsidR="00000000" w:rsidRDefault="00BD6E96">
            <w:pPr>
              <w:rPr>
                <w:noProof/>
              </w:rPr>
            </w:pPr>
            <w:r>
              <w:rPr>
                <w:noProof/>
              </w:rPr>
              <w:t xml:space="preserve">If you need further help getting your live event to work, you can </w:t>
            </w:r>
            <w:r>
              <w:rPr>
                <w:rStyle w:val="mqInternal"/>
                <w:noProof/>
              </w:rPr>
              <w:t>[1}</w:t>
            </w:r>
            <w:r>
              <w:rPr>
                <w:noProof/>
              </w:rPr>
              <w:t xml:space="preserve">contact </w:t>
            </w:r>
            <w:r>
              <w:rPr>
                <w:noProof/>
              </w:rPr>
              <w:t>us</w:t>
            </w:r>
            <w:r>
              <w:rPr>
                <w:rStyle w:val="mqInternal"/>
                <w:noProof/>
              </w:rPr>
              <w:t>{2]</w:t>
            </w:r>
            <w:r>
              <w:rPr>
                <w:noProof/>
              </w:rPr>
              <w:t>.</w:t>
            </w:r>
          </w:p>
        </w:tc>
        <w:tc>
          <w:tcPr>
            <w:tcW w:w="7407" w:type="dxa"/>
          </w:tcPr>
          <w:p w:rsidR="00000000" w:rsidRDefault="00BD6E96">
            <w:pPr>
              <w:rPr>
                <w:lang w:val="de-DE"/>
              </w:rPr>
            </w:pPr>
            <w:r>
              <w:rPr>
                <w:lang w:val="de-DE"/>
              </w:rPr>
              <w:t>Wenn Sie weitere Hilfe ben</w:t>
            </w:r>
            <w:r>
              <w:rPr>
                <w:lang w:val="de-DE"/>
              </w:rPr>
              <w:t>ö</w:t>
            </w:r>
            <w:r>
              <w:rPr>
                <w:lang w:val="de-DE"/>
              </w:rPr>
              <w:t>tigen, damit Ihr Live-Event funktioniert, k</w:t>
            </w:r>
            <w:r>
              <w:rPr>
                <w:lang w:val="de-DE"/>
              </w:rPr>
              <w:t>ö</w:t>
            </w:r>
            <w:r>
              <w:rPr>
                <w:lang w:val="de-DE"/>
              </w:rPr>
              <w:t xml:space="preserve">nnen Sie dies tun </w:t>
            </w:r>
            <w:r>
              <w:rPr>
                <w:rStyle w:val="mqInternal"/>
                <w:noProof/>
                <w:lang w:val="de-DE"/>
              </w:rPr>
              <w:t>[1}</w:t>
            </w:r>
            <w:r>
              <w:rPr>
                <w:lang w:val="de-DE"/>
              </w:rPr>
              <w:t>kontaktiere uns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ceb6ffd5-4c68-4d48-9af5-697c40de3bff</w:t>
            </w:r>
          </w:p>
        </w:tc>
        <w:tc>
          <w:tcPr>
            <w:tcW w:w="7407" w:type="dxa"/>
            <w:shd w:val="clear" w:color="auto" w:fill="F2F2F2" w:themeFill="background1" w:themeFillShade="F2"/>
          </w:tcPr>
          <w:p w:rsidR="00000000" w:rsidRDefault="00BD6E96">
            <w:pPr>
              <w:rPr>
                <w:noProof/>
              </w:rPr>
            </w:pPr>
            <w:r>
              <w:rPr>
                <w:noProof/>
              </w:rPr>
              <w:t>To make sure you get the fastest response possible, below is a list of what Brightcove Support will need to solve the problem.</w:t>
            </w:r>
          </w:p>
        </w:tc>
        <w:tc>
          <w:tcPr>
            <w:tcW w:w="7407" w:type="dxa"/>
          </w:tcPr>
          <w:p w:rsidR="00000000" w:rsidRDefault="00BD6E96">
            <w:pPr>
              <w:rPr>
                <w:lang w:val="de-DE"/>
              </w:rPr>
            </w:pPr>
            <w:r>
              <w:rPr>
                <w:lang w:val="de-DE"/>
              </w:rPr>
              <w:t>Um sicherzustellen, dass Sie die schnellstm</w:t>
            </w:r>
            <w:r>
              <w:rPr>
                <w:lang w:val="de-DE"/>
              </w:rPr>
              <w:t>ö</w:t>
            </w:r>
            <w:r>
              <w:rPr>
                <w:lang w:val="de-DE"/>
              </w:rPr>
              <w:t>gliche Antwort erhalten, finden Sie unten eine Liste der Funktionen, die der Brightco</w:t>
            </w:r>
            <w:r>
              <w:rPr>
                <w:lang w:val="de-DE"/>
              </w:rPr>
              <w:t>ve-Support zur L</w:t>
            </w:r>
            <w:r>
              <w:rPr>
                <w:lang w:val="de-DE"/>
              </w:rPr>
              <w:t>ö</w:t>
            </w:r>
            <w:r>
              <w:rPr>
                <w:lang w:val="de-DE"/>
              </w:rPr>
              <w:t>sung des Problems ben</w:t>
            </w:r>
            <w:r>
              <w:rPr>
                <w:lang w:val="de-DE"/>
              </w:rPr>
              <w:t>ö</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138 </w:t>
            </w:r>
            <w:r>
              <w:rPr>
                <w:noProof/>
                <w:sz w:val="16"/>
              </w:rPr>
              <w:br/>
            </w:r>
            <w:r>
              <w:rPr>
                <w:noProof/>
                <w:sz w:val="2"/>
              </w:rPr>
              <w:t>9e924473-94b5-419c-b29b-1d61ef4db24e</w:t>
            </w:r>
          </w:p>
        </w:tc>
        <w:tc>
          <w:tcPr>
            <w:tcW w:w="7407" w:type="dxa"/>
            <w:shd w:val="clear" w:color="auto" w:fill="F2F2F2" w:themeFill="background1" w:themeFillShade="F2"/>
          </w:tcPr>
          <w:p w:rsidR="00000000" w:rsidRDefault="00BD6E96">
            <w:pPr>
              <w:rPr>
                <w:noProof/>
              </w:rPr>
            </w:pPr>
            <w:r>
              <w:rPr>
                <w:noProof/>
              </w:rPr>
              <w:t>The specific symptoms the stream is having.</w:t>
            </w:r>
          </w:p>
        </w:tc>
        <w:tc>
          <w:tcPr>
            <w:tcW w:w="7407" w:type="dxa"/>
          </w:tcPr>
          <w:p w:rsidR="00000000" w:rsidRDefault="00BD6E96">
            <w:pPr>
              <w:rPr>
                <w:lang w:val="de-DE"/>
              </w:rPr>
            </w:pPr>
            <w:r>
              <w:rPr>
                <w:lang w:val="de-DE"/>
              </w:rPr>
              <w:t>Die spezifischen Symptome, die der Stream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139 </w:t>
            </w:r>
            <w:r>
              <w:rPr>
                <w:noProof/>
                <w:sz w:val="16"/>
              </w:rPr>
              <w:br/>
            </w:r>
            <w:r>
              <w:rPr>
                <w:noProof/>
                <w:sz w:val="2"/>
              </w:rPr>
              <w:t>f23fe650-3043-48e6-a562-d230646ba115</w:t>
            </w:r>
          </w:p>
        </w:tc>
        <w:tc>
          <w:tcPr>
            <w:tcW w:w="7407" w:type="dxa"/>
            <w:shd w:val="clear" w:color="auto" w:fill="F2F2F2" w:themeFill="background1" w:themeFillShade="F2"/>
          </w:tcPr>
          <w:p w:rsidR="00000000" w:rsidRDefault="00BD6E96">
            <w:pPr>
              <w:rPr>
                <w:noProof/>
              </w:rPr>
            </w:pPr>
            <w:r>
              <w:rPr>
                <w:noProof/>
              </w:rPr>
              <w:t>For example, does it not play at a</w:t>
            </w:r>
            <w:r>
              <w:rPr>
                <w:noProof/>
              </w:rPr>
              <w:t>ll or does it stutter or freeze?</w:t>
            </w:r>
          </w:p>
        </w:tc>
        <w:tc>
          <w:tcPr>
            <w:tcW w:w="7407" w:type="dxa"/>
          </w:tcPr>
          <w:p w:rsidR="00000000" w:rsidRDefault="00BD6E96">
            <w:pPr>
              <w:rPr>
                <w:lang w:val="de-DE"/>
              </w:rPr>
            </w:pPr>
            <w:r>
              <w:rPr>
                <w:lang w:val="de-DE"/>
              </w:rPr>
              <w:t xml:space="preserve">Spielt es zum Beispiel </w:t>
            </w:r>
            <w:r>
              <w:rPr>
                <w:lang w:val="de-DE"/>
              </w:rPr>
              <w:t>ü</w:t>
            </w:r>
            <w:r>
              <w:rPr>
                <w:lang w:val="de-DE"/>
              </w:rPr>
              <w:t>berhaupt nicht oder stottert oder friert 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5d4b3d55-9a10-4a76-aecc-5239d7924378</w:t>
            </w:r>
          </w:p>
        </w:tc>
        <w:tc>
          <w:tcPr>
            <w:tcW w:w="7407" w:type="dxa"/>
            <w:shd w:val="clear" w:color="auto" w:fill="F2F2F2" w:themeFill="background1" w:themeFillShade="F2"/>
          </w:tcPr>
          <w:p w:rsidR="00000000" w:rsidRDefault="00BD6E96">
            <w:pPr>
              <w:rPr>
                <w:noProof/>
              </w:rPr>
            </w:pPr>
            <w:r>
              <w:rPr>
                <w:noProof/>
              </w:rPr>
              <w:t>Whether this stream worked correctly in the past</w:t>
            </w:r>
          </w:p>
        </w:tc>
        <w:tc>
          <w:tcPr>
            <w:tcW w:w="7407" w:type="dxa"/>
          </w:tcPr>
          <w:p w:rsidR="00000000" w:rsidRDefault="00BD6E96">
            <w:pPr>
              <w:rPr>
                <w:lang w:val="de-DE"/>
              </w:rPr>
            </w:pPr>
            <w:r>
              <w:rPr>
                <w:lang w:val="de-DE"/>
              </w:rPr>
              <w:t>Ob dieser Stream in der Vergangenheit richtig funktioniert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11edbef1-ad8a-4cb4-9e76-40a97984bb7a</w:t>
            </w:r>
          </w:p>
        </w:tc>
        <w:tc>
          <w:tcPr>
            <w:tcW w:w="7407" w:type="dxa"/>
            <w:shd w:val="clear" w:color="auto" w:fill="F2F2F2" w:themeFill="background1" w:themeFillShade="F2"/>
          </w:tcPr>
          <w:p w:rsidR="00000000" w:rsidRDefault="00BD6E96">
            <w:pPr>
              <w:rPr>
                <w:noProof/>
              </w:rPr>
            </w:pPr>
            <w:r>
              <w:rPr>
                <w:noProof/>
              </w:rPr>
              <w:t>The entry point URL you are using in your encoder</w:t>
            </w:r>
          </w:p>
        </w:tc>
        <w:tc>
          <w:tcPr>
            <w:tcW w:w="7407" w:type="dxa"/>
          </w:tcPr>
          <w:p w:rsidR="00000000" w:rsidRDefault="00BD6E96">
            <w:pPr>
              <w:rPr>
                <w:lang w:val="de-DE"/>
              </w:rPr>
            </w:pPr>
            <w:r>
              <w:rPr>
                <w:lang w:val="de-DE"/>
              </w:rPr>
              <w:t>Die Einstiegspunkt-URL, die Sie in Ihrem Encoder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142 </w:t>
            </w:r>
            <w:r>
              <w:rPr>
                <w:noProof/>
                <w:sz w:val="16"/>
              </w:rPr>
              <w:br/>
            </w:r>
            <w:r>
              <w:rPr>
                <w:noProof/>
                <w:sz w:val="2"/>
              </w:rPr>
              <w:t>f06550cf-f637-49f2-bcb3-9335618</w:t>
            </w:r>
            <w:r>
              <w:rPr>
                <w:noProof/>
                <w:sz w:val="2"/>
              </w:rPr>
              <w:t>77331</w:t>
            </w:r>
          </w:p>
        </w:tc>
        <w:tc>
          <w:tcPr>
            <w:tcW w:w="7407" w:type="dxa"/>
            <w:shd w:val="clear" w:color="auto" w:fill="F2F2F2" w:themeFill="background1" w:themeFillShade="F2"/>
          </w:tcPr>
          <w:p w:rsidR="00000000" w:rsidRDefault="00BD6E96">
            <w:pPr>
              <w:rPr>
                <w:noProof/>
              </w:rPr>
            </w:pPr>
            <w:r>
              <w:rPr>
                <w:noProof/>
              </w:rPr>
              <w:t>The encoding software and hardware are you using</w:t>
            </w:r>
          </w:p>
        </w:tc>
        <w:tc>
          <w:tcPr>
            <w:tcW w:w="7407" w:type="dxa"/>
          </w:tcPr>
          <w:p w:rsidR="00000000" w:rsidRDefault="00BD6E96">
            <w:pPr>
              <w:rPr>
                <w:lang w:val="de-DE"/>
              </w:rPr>
            </w:pPr>
            <w:r>
              <w:rPr>
                <w:lang w:val="de-DE"/>
              </w:rPr>
              <w:t>Die von Ihnen verwendete Codierungssoftware und -hardware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5562eef0-935e-4cad-917b-5c4abf502adc</w:t>
            </w:r>
          </w:p>
        </w:tc>
        <w:tc>
          <w:tcPr>
            <w:tcW w:w="7407" w:type="dxa"/>
            <w:shd w:val="clear" w:color="auto" w:fill="F2F2F2" w:themeFill="background1" w:themeFillShade="F2"/>
          </w:tcPr>
          <w:p w:rsidR="00000000" w:rsidRDefault="00BD6E96">
            <w:pPr>
              <w:rPr>
                <w:noProof/>
              </w:rPr>
            </w:pPr>
            <w:r>
              <w:rPr>
                <w:noProof/>
              </w:rPr>
              <w:t>The URL to the player to which you have published the live event</w:t>
            </w:r>
          </w:p>
        </w:tc>
        <w:tc>
          <w:tcPr>
            <w:tcW w:w="7407" w:type="dxa"/>
          </w:tcPr>
          <w:p w:rsidR="00000000" w:rsidRDefault="00BD6E96">
            <w:pPr>
              <w:rPr>
                <w:lang w:val="de-DE"/>
              </w:rPr>
            </w:pPr>
            <w:r>
              <w:rPr>
                <w:lang w:val="de-DE"/>
              </w:rPr>
              <w:t>Die URL zu dem Player, f</w:t>
            </w:r>
            <w:r>
              <w:rPr>
                <w:lang w:val="de-DE"/>
              </w:rPr>
              <w:t>ü</w:t>
            </w:r>
            <w:r>
              <w:rPr>
                <w:lang w:val="de-DE"/>
              </w:rPr>
              <w:t xml:space="preserve">r den Sie </w:t>
            </w:r>
            <w:r>
              <w:rPr>
                <w:lang w:val="de-DE"/>
              </w:rPr>
              <w:t>das Live-Event ver</w:t>
            </w:r>
            <w:r>
              <w:rPr>
                <w:lang w:val="de-DE"/>
              </w:rPr>
              <w:t>ö</w:t>
            </w:r>
            <w:r>
              <w:rPr>
                <w:lang w:val="de-DE"/>
              </w:rPr>
              <w:t>ffentlicht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f7e86c48-f543-4891-88ce-36b8569df0fc</w:t>
            </w:r>
          </w:p>
        </w:tc>
        <w:tc>
          <w:tcPr>
            <w:tcW w:w="7407" w:type="dxa"/>
            <w:shd w:val="clear" w:color="auto" w:fill="F2F2F2" w:themeFill="background1" w:themeFillShade="F2"/>
          </w:tcPr>
          <w:p w:rsidR="00000000" w:rsidRDefault="00BD6E96">
            <w:pPr>
              <w:rPr>
                <w:noProof/>
              </w:rPr>
            </w:pPr>
            <w:r>
              <w:rPr>
                <w:noProof/>
              </w:rPr>
              <w:t>The video ID of your live asset in Video Cloud Studio</w:t>
            </w:r>
          </w:p>
        </w:tc>
        <w:tc>
          <w:tcPr>
            <w:tcW w:w="7407" w:type="dxa"/>
          </w:tcPr>
          <w:p w:rsidR="00000000" w:rsidRDefault="00BD6E96">
            <w:pPr>
              <w:rPr>
                <w:lang w:val="de-DE"/>
              </w:rPr>
            </w:pPr>
            <w:r>
              <w:rPr>
                <w:lang w:val="de-DE"/>
              </w:rPr>
              <w:t>Die Video-ID Ihres Live-Assets in Video Cloud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9b8e4118-93a1-4773-a1c4-870994ecf9b7</w:t>
            </w:r>
          </w:p>
        </w:tc>
        <w:tc>
          <w:tcPr>
            <w:tcW w:w="7407" w:type="dxa"/>
            <w:shd w:val="clear" w:color="auto" w:fill="F2F2F2" w:themeFill="background1" w:themeFillShade="F2"/>
          </w:tcPr>
          <w:p w:rsidR="00000000" w:rsidRDefault="00BD6E96">
            <w:pPr>
              <w:rPr>
                <w:noProof/>
              </w:rPr>
            </w:pPr>
            <w:r>
              <w:rPr>
                <w:noProof/>
              </w:rPr>
              <w:t>The results of a trace-rout</w:t>
            </w:r>
            <w:r>
              <w:rPr>
                <w:noProof/>
              </w:rPr>
              <w:t>e from your encoder to the publishing point host</w:t>
            </w:r>
          </w:p>
        </w:tc>
        <w:tc>
          <w:tcPr>
            <w:tcW w:w="7407" w:type="dxa"/>
          </w:tcPr>
          <w:p w:rsidR="00000000" w:rsidRDefault="00BD6E96">
            <w:pPr>
              <w:rPr>
                <w:lang w:val="de-DE"/>
              </w:rPr>
            </w:pPr>
            <w:r>
              <w:rPr>
                <w:lang w:val="de-DE"/>
              </w:rPr>
              <w:t>Die Ergebnisse einer Trace-Route von Ihrem Encoder zum Publishingpoint-Host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95dc83b7-34e4-42a3-aee6-798c813735cc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fc7b95fa-568c-48fe-a5ef-f07aabb29df2</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7a5cacc5-9817-4d90-afce-d1c7c0dd3fea</w:t>
            </w:r>
          </w:p>
        </w:tc>
        <w:tc>
          <w:tcPr>
            <w:tcW w:w="7407" w:type="dxa"/>
            <w:shd w:val="clear" w:color="auto" w:fill="F2F2F2" w:themeFill="background1" w:themeFillShade="F2"/>
          </w:tcPr>
          <w:p w:rsidR="00000000" w:rsidRDefault="00BD6E96">
            <w:pPr>
              <w:rPr>
                <w:noProof/>
              </w:rPr>
            </w:pPr>
            <w:r>
              <w:rPr>
                <w:noProof/>
              </w:rPr>
              <w:t>Administering Accounts description:</w:t>
            </w:r>
          </w:p>
        </w:tc>
        <w:tc>
          <w:tcPr>
            <w:tcW w:w="7407" w:type="dxa"/>
          </w:tcPr>
          <w:p w:rsidR="00000000" w:rsidRDefault="00BD6E96">
            <w:pPr>
              <w:rPr>
                <w:lang w:val="de-DE"/>
              </w:rPr>
            </w:pPr>
            <w:r>
              <w:rPr>
                <w:lang w:val="de-DE"/>
              </w:rPr>
              <w:t>Kontenbeschreibung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93ab4cda-796e-48e6-b0c7-c67b3637fdd9</w:t>
            </w:r>
          </w:p>
        </w:tc>
        <w:tc>
          <w:tcPr>
            <w:tcW w:w="7407" w:type="dxa"/>
            <w:shd w:val="clear" w:color="auto" w:fill="F2F2F2" w:themeFill="background1" w:themeFillShade="F2"/>
          </w:tcPr>
          <w:p w:rsidR="00000000" w:rsidRDefault="00BD6E96">
            <w:pPr>
              <w:rPr>
                <w:noProof/>
              </w:rPr>
            </w:pPr>
            <w:r>
              <w:rPr>
                <w:noProof/>
              </w:rPr>
              <w:t>Learn how to manage Live account settings. parent:</w:t>
            </w:r>
          </w:p>
        </w:tc>
        <w:tc>
          <w:tcPr>
            <w:tcW w:w="7407" w:type="dxa"/>
          </w:tcPr>
          <w:p w:rsidR="00000000" w:rsidRDefault="00BD6E96">
            <w:pPr>
              <w:rPr>
                <w:lang w:val="de-DE"/>
              </w:rPr>
            </w:pPr>
            <w:r>
              <w:rPr>
                <w:lang w:val="de-DE"/>
              </w:rPr>
              <w:t>Erfahren Sie, wie Sie die Live-Kontoeinstellungen verwalten.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90dbac5a-dac7-4f46-83bb-ea38ec139fcf</w:t>
            </w:r>
          </w:p>
        </w:tc>
        <w:tc>
          <w:tcPr>
            <w:tcW w:w="7407" w:type="dxa"/>
            <w:shd w:val="clear" w:color="auto" w:fill="F2F2F2" w:themeFill="background1" w:themeFillShade="F2"/>
          </w:tcPr>
          <w:p w:rsidR="00000000" w:rsidRDefault="00BD6E96">
            <w:pPr>
              <w:rPr>
                <w:noProof/>
              </w:rPr>
            </w:pPr>
            <w:r>
              <w:rPr>
                <w:noProof/>
              </w:rPr>
              <w:t>Home ---</w:t>
            </w:r>
          </w:p>
        </w:tc>
        <w:tc>
          <w:tcPr>
            <w:tcW w:w="7407" w:type="dxa"/>
          </w:tcPr>
          <w:p w:rsidR="00000000" w:rsidRDefault="00BD6E96">
            <w:pPr>
              <w:rPr>
                <w:lang w:val="de-DE"/>
              </w:rPr>
            </w:pPr>
            <w:r>
              <w:rPr>
                <w:lang w:val="de-DE"/>
              </w:rPr>
              <w:t>Zuhause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5031350f-6a62-49ac-8fac-61a1714f2569</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6c09875f-d52d-45df-95f8-5dae24158e5a</w:t>
            </w:r>
          </w:p>
        </w:tc>
        <w:tc>
          <w:tcPr>
            <w:tcW w:w="7407" w:type="dxa"/>
            <w:shd w:val="clear" w:color="auto" w:fill="F2F2F2" w:themeFill="background1" w:themeFillShade="F2"/>
          </w:tcPr>
          <w:p w:rsidR="00000000" w:rsidRDefault="00BD6E96">
            <w:pPr>
              <w:rPr>
                <w:noProof/>
              </w:rPr>
            </w:pPr>
            <w:r>
              <w:rPr>
                <w:noProof/>
              </w:rPr>
              <w:t>\</w:t>
            </w: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a223359c-c7d3-475e-bb95-24f3a4e24bdb</w:t>
            </w:r>
          </w:p>
        </w:tc>
        <w:tc>
          <w:tcPr>
            <w:tcW w:w="7407" w:type="dxa"/>
            <w:shd w:val="clear" w:color="auto" w:fill="F2F2F2" w:themeFill="background1" w:themeFillShade="F2"/>
          </w:tcPr>
          <w:p w:rsidR="00000000" w:rsidRDefault="00BD6E96">
            <w:pPr>
              <w:rPr>
                <w:noProof/>
              </w:rPr>
            </w:pPr>
            <w:r>
              <w:rPr>
                <w:noProof/>
              </w:rPr>
              <w:t>Topics in this section</w:t>
            </w:r>
          </w:p>
        </w:tc>
        <w:tc>
          <w:tcPr>
            <w:tcW w:w="7407" w:type="dxa"/>
          </w:tcPr>
          <w:p w:rsidR="00000000" w:rsidRDefault="00BD6E96">
            <w:pPr>
              <w:rPr>
                <w:lang w:val="de-DE"/>
              </w:rPr>
            </w:pPr>
            <w:r>
              <w:rPr>
                <w:lang w:val="de-DE"/>
              </w:rPr>
              <w:t>Themen in diesem Abschnitt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d725ed6c-6708-43e9-9d03-d82874a947f0</w:t>
            </w:r>
          </w:p>
        </w:tc>
        <w:tc>
          <w:tcPr>
            <w:tcW w:w="7407" w:type="dxa"/>
            <w:shd w:val="clear" w:color="auto" w:fill="F2F2F2" w:themeFill="background1" w:themeFillShade="F2"/>
          </w:tcPr>
          <w:p w:rsidR="00000000" w:rsidRDefault="00BD6E96">
            <w:pPr>
              <w:rPr>
                <w:noProof/>
              </w:rPr>
            </w:pPr>
            <w:r>
              <w:rPr>
                <w:noProof/>
              </w:rPr>
              <w:t>\{% for item in site.data.navigation %} \{% if item.name == page.title %} \</w:t>
            </w:r>
            <w:r>
              <w:rPr>
                <w:noProof/>
              </w:rPr>
              <w:t>{% for entry in item.docs %}</w:t>
            </w:r>
          </w:p>
        </w:tc>
        <w:tc>
          <w:tcPr>
            <w:tcW w:w="7407" w:type="dxa"/>
          </w:tcPr>
          <w:p w:rsidR="00000000" w:rsidRDefault="00BD6E96">
            <w:pPr>
              <w:rPr>
                <w:lang w:val="de-DE"/>
              </w:rPr>
            </w:pPr>
            <w:r>
              <w:rPr>
                <w:lang w:val="de-DE"/>
              </w:rPr>
              <w:t>\{% f</w:t>
            </w:r>
            <w:r>
              <w:rPr>
                <w:lang w:val="de-DE"/>
              </w:rPr>
              <w:t>ü</w:t>
            </w:r>
            <w:r>
              <w:rPr>
                <w:lang w:val="de-DE"/>
              </w:rPr>
              <w:t>r Artikel in site.data.navigation%} \{% wenn item.name == page.title%} \{%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4a2349ab-6bc3-4bcc-b9ac-f8b29843dfd0</w:t>
            </w:r>
          </w:p>
        </w:tc>
        <w:tc>
          <w:tcPr>
            <w:tcW w:w="7407" w:type="dxa"/>
            <w:shd w:val="clear" w:color="auto" w:fill="F2F2F2" w:themeFill="background1" w:themeFillShade="F2"/>
          </w:tcPr>
          <w:p w:rsidR="00000000" w:rsidRDefault="00BD6E96">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BD6E96">
            <w:pPr>
              <w:rPr>
                <w:lang w:val="de-DE"/>
              </w:rPr>
            </w:pPr>
            <w:r>
              <w:rPr>
                <w:rStyle w:val="mqInternal"/>
                <w:noProof/>
                <w:lang w:val="de-DE"/>
              </w:rPr>
              <w:t>[1}</w:t>
            </w:r>
            <w:r>
              <w:rPr>
                <w:lang w:val="de-DE"/>
              </w:rPr>
              <w:t>\{\{ entry.name }}</w:t>
            </w:r>
            <w:r>
              <w:rPr>
                <w:rStyle w:val="mqInternal"/>
                <w:noProof/>
                <w:lang w:val="de-DE"/>
              </w:rPr>
              <w:t>{2]</w:t>
            </w:r>
            <w:r>
              <w:rPr>
                <w:lang w:val="de-DE"/>
              </w:rPr>
              <w:t xml:space="preserve"> \{</w:t>
            </w:r>
            <w:r>
              <w:rPr>
                <w:lang w:val="de-DE"/>
              </w:rPr>
              <w:t>% if entry.docs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a95448b6-a1d6-4cad-9f7c-fd70a1a47319</w:t>
            </w:r>
          </w:p>
        </w:tc>
        <w:tc>
          <w:tcPr>
            <w:tcW w:w="7407" w:type="dxa"/>
            <w:shd w:val="clear" w:color="auto" w:fill="F2F2F2" w:themeFill="background1" w:themeFillShade="F2"/>
          </w:tcPr>
          <w:p w:rsidR="00000000" w:rsidRDefault="00BD6E96">
            <w:pPr>
              <w:rPr>
                <w:noProof/>
              </w:rPr>
            </w:pPr>
            <w:r>
              <w:rPr>
                <w:noProof/>
              </w:rPr>
              <w:t>\{% for subentry in entry.docs %}</w:t>
            </w:r>
          </w:p>
        </w:tc>
        <w:tc>
          <w:tcPr>
            <w:tcW w:w="7407" w:type="dxa"/>
          </w:tcPr>
          <w:p w:rsidR="00000000" w:rsidRDefault="00BD6E96">
            <w:pPr>
              <w:rPr>
                <w:lang w:val="de-DE"/>
              </w:rPr>
            </w:pPr>
            <w:r>
              <w:rPr>
                <w:lang w:val="de-DE"/>
              </w:rPr>
              <w:t>\{% f</w:t>
            </w:r>
            <w:r>
              <w:rPr>
                <w:lang w:val="de-DE"/>
              </w:rPr>
              <w:t>ü</w:t>
            </w:r>
            <w:r>
              <w:rPr>
                <w:lang w:val="de-DE"/>
              </w:rPr>
              <w:t>r Untereintrag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7d88014e-9d65-4590-b95b-6601aa827d39</w:t>
            </w:r>
          </w:p>
        </w:tc>
        <w:tc>
          <w:tcPr>
            <w:tcW w:w="7407" w:type="dxa"/>
            <w:shd w:val="clear" w:color="auto" w:fill="F2F2F2" w:themeFill="background1" w:themeFillShade="F2"/>
          </w:tcPr>
          <w:p w:rsidR="00000000" w:rsidRDefault="00BD6E96">
            <w:pPr>
              <w:rPr>
                <w:noProof/>
              </w:rPr>
            </w:pPr>
            <w:r>
              <w:rPr>
                <w:rStyle w:val="mqInternal"/>
                <w:noProof/>
              </w:rPr>
              <w:t>[1}</w:t>
            </w:r>
            <w:r>
              <w:rPr>
                <w:noProof/>
              </w:rPr>
              <w:t>\{\{ subentry.name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subentry.name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d73c7e2c-8fa7-475e-a5</w:t>
            </w:r>
            <w:r>
              <w:rPr>
                <w:noProof/>
                <w:sz w:val="2"/>
              </w:rPr>
              <w:t>f8-896fb5261618</w:t>
            </w:r>
          </w:p>
        </w:tc>
        <w:tc>
          <w:tcPr>
            <w:tcW w:w="7407" w:type="dxa"/>
            <w:shd w:val="clear" w:color="auto" w:fill="F2F2F2" w:themeFill="background1" w:themeFillShade="F2"/>
          </w:tcPr>
          <w:p w:rsidR="00000000" w:rsidRDefault="00BD6E96">
            <w:pPr>
              <w:rPr>
                <w:noProof/>
              </w:rPr>
            </w:pPr>
            <w:r>
              <w:rPr>
                <w:noProof/>
              </w:rPr>
              <w:t>\{% endfor %}</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3fb588ed-f3f4-4c5d-8c00-630655efacca</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00bb1123-01eb-4802-b888-e15f54d30be7</w:t>
            </w:r>
          </w:p>
        </w:tc>
        <w:tc>
          <w:tcPr>
            <w:tcW w:w="7407" w:type="dxa"/>
            <w:shd w:val="clear" w:color="auto" w:fill="F2F2F2" w:themeFill="background1" w:themeFillShade="F2"/>
          </w:tcPr>
          <w:p w:rsidR="00000000" w:rsidRDefault="00BD6E96">
            <w:pPr>
              <w:rPr>
                <w:noProof/>
              </w:rPr>
            </w:pPr>
            <w:r>
              <w:rPr>
                <w:noProof/>
              </w:rPr>
              <w:t>\{% endfor %} \{% endif %} \{% endfor %}</w:t>
            </w:r>
          </w:p>
        </w:tc>
        <w:tc>
          <w:tcPr>
            <w:tcW w:w="7407" w:type="dxa"/>
          </w:tcPr>
          <w:p w:rsidR="00000000" w:rsidRDefault="00BD6E96">
            <w:pPr>
              <w:rPr>
                <w:lang w:val="de-DE"/>
              </w:rPr>
            </w:pPr>
            <w:r>
              <w:rPr>
                <w:lang w:val="de-DE"/>
              </w:rPr>
              <w:t>\{% endfor%} \{%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standard-live-ingest-profiles.html</w:t>
            </w:r>
          </w:p>
          <w:p w:rsidR="00000000" w:rsidRDefault="00BD6E96">
            <w:pPr>
              <w:jc w:val="center"/>
              <w:rPr>
                <w:b/>
                <w:noProof/>
              </w:rPr>
            </w:pPr>
            <w:r>
              <w:rPr>
                <w:b/>
                <w:noProof/>
              </w:rPr>
              <w:t>MQ971010 b4fb822c-3f57-46b9-9abb-09b1f9dd73ae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d052dd4d-fc49-4405-b863-38c5a9b1bfba</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a601b643-d864-4ef9-be8f-4e5b5b39b587</w:t>
            </w:r>
          </w:p>
        </w:tc>
        <w:tc>
          <w:tcPr>
            <w:tcW w:w="7407" w:type="dxa"/>
            <w:shd w:val="clear" w:color="auto" w:fill="F2F2F2" w:themeFill="background1" w:themeFillShade="F2"/>
          </w:tcPr>
          <w:p w:rsidR="00000000" w:rsidRDefault="00BD6E96">
            <w:pPr>
              <w:rPr>
                <w:noProof/>
              </w:rPr>
            </w:pPr>
            <w:r>
              <w:rPr>
                <w:noProof/>
              </w:rPr>
              <w:t>Standard Live Ingest Profiles parent: live-admin ---</w:t>
            </w:r>
          </w:p>
        </w:tc>
        <w:tc>
          <w:tcPr>
            <w:tcW w:w="7407" w:type="dxa"/>
          </w:tcPr>
          <w:p w:rsidR="00000000" w:rsidRDefault="00BD6E96">
            <w:pPr>
              <w:rPr>
                <w:lang w:val="de-DE"/>
              </w:rPr>
            </w:pPr>
            <w:r>
              <w:rPr>
                <w:lang w:val="de-DE"/>
              </w:rPr>
              <w:t xml:space="preserve">Standard-Live-Aufnahmeprofile </w:t>
            </w:r>
            <w:r>
              <w:rPr>
                <w:lang w:val="de-DE"/>
              </w:rPr>
              <w:t>ü</w:t>
            </w:r>
            <w:r>
              <w:rPr>
                <w:lang w:val="de-DE"/>
              </w:rPr>
              <w:t>bergeordnet: live-admin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334e8b89-4efe-46f7-85d2-8ccd9c50f0c3</w:t>
            </w:r>
          </w:p>
        </w:tc>
        <w:tc>
          <w:tcPr>
            <w:tcW w:w="7407" w:type="dxa"/>
            <w:shd w:val="clear" w:color="auto" w:fill="F2F2F2" w:themeFill="background1" w:themeFillShade="F2"/>
          </w:tcPr>
          <w:p w:rsidR="00000000" w:rsidRDefault="00BD6E96">
            <w:pPr>
              <w:rPr>
                <w:noProof/>
              </w:rPr>
            </w:pPr>
            <w:r>
              <w:rPr>
                <w:noProof/>
              </w:rPr>
              <w:t>Standard Live Ingest Profiles</w:t>
            </w:r>
          </w:p>
        </w:tc>
        <w:tc>
          <w:tcPr>
            <w:tcW w:w="7407" w:type="dxa"/>
          </w:tcPr>
          <w:p w:rsidR="00000000" w:rsidRDefault="00BD6E96">
            <w:pPr>
              <w:rPr>
                <w:lang w:val="de-DE"/>
              </w:rPr>
            </w:pPr>
            <w:r>
              <w:rPr>
                <w:lang w:val="de-DE"/>
              </w:rPr>
              <w:t>Standard-Live-Aufnahmeprofile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de6410f2-e393-4613-a774-c94d7b6833e9</w:t>
            </w:r>
          </w:p>
        </w:tc>
        <w:tc>
          <w:tcPr>
            <w:tcW w:w="7407" w:type="dxa"/>
            <w:shd w:val="clear" w:color="auto" w:fill="F2F2F2" w:themeFill="background1" w:themeFillShade="F2"/>
          </w:tcPr>
          <w:p w:rsidR="00000000" w:rsidRDefault="00BD6E96">
            <w:pPr>
              <w:rPr>
                <w:noProof/>
              </w:rPr>
            </w:pPr>
            <w:r>
              <w:rPr>
                <w:noProof/>
              </w:rPr>
              <w:t>In this topic, you will learn about the properties of the standard Live ingest profiles that are provided with the Live module.</w:t>
            </w:r>
          </w:p>
        </w:tc>
        <w:tc>
          <w:tcPr>
            <w:tcW w:w="7407" w:type="dxa"/>
          </w:tcPr>
          <w:p w:rsidR="00000000" w:rsidRDefault="00BD6E96">
            <w:pPr>
              <w:rPr>
                <w:lang w:val="de-DE"/>
              </w:rPr>
            </w:pPr>
            <w:r>
              <w:rPr>
                <w:lang w:val="de-DE"/>
              </w:rPr>
              <w:t xml:space="preserve">In diesem Thema erfahren Sie mehr </w:t>
            </w:r>
            <w:r>
              <w:rPr>
                <w:lang w:val="de-DE"/>
              </w:rPr>
              <w:t>ü</w:t>
            </w:r>
            <w:r>
              <w:rPr>
                <w:lang w:val="de-DE"/>
              </w:rPr>
              <w:t>ber die Eigenschaften der Standard-Live-Aufnahmeprofile, die mit dem Live-Modul bereitgestell</w:t>
            </w:r>
            <w:r>
              <w:rPr>
                <w:lang w:val="de-DE"/>
              </w:rPr>
              <w:t>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74c2efce-a8a5-49a2-9db2-970635153950</w:t>
            </w:r>
          </w:p>
        </w:tc>
        <w:tc>
          <w:tcPr>
            <w:tcW w:w="7407" w:type="dxa"/>
            <w:shd w:val="clear" w:color="auto" w:fill="F2F2F2" w:themeFill="background1" w:themeFillShade="F2"/>
          </w:tcPr>
          <w:p w:rsidR="00000000" w:rsidRDefault="00BD6E96">
            <w:pPr>
              <w:rPr>
                <w:noProof/>
              </w:rPr>
            </w:pPr>
            <w:r>
              <w:rPr>
                <w:noProof/>
              </w:rPr>
              <w:t>Introduction</w:t>
            </w:r>
          </w:p>
        </w:tc>
        <w:tc>
          <w:tcPr>
            <w:tcW w:w="7407" w:type="dxa"/>
          </w:tcPr>
          <w:p w:rsidR="00000000" w:rsidRDefault="00BD6E96">
            <w:pPr>
              <w:rPr>
                <w:lang w:val="de-DE"/>
              </w:rPr>
            </w:pPr>
            <w:r>
              <w:rPr>
                <w:lang w:val="de-DE"/>
              </w:rPr>
              <w:t>Einf</w:t>
            </w:r>
            <w:r>
              <w:rPr>
                <w:lang w:val="de-DE"/>
              </w:rPr>
              <w:t>ü</w:t>
            </w:r>
            <w:r>
              <w:rPr>
                <w:lang w:val="de-DE"/>
              </w:rPr>
              <w:t>hrung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19dbc123-cc79-4d20-b362-8fd902d2e888</w:t>
            </w:r>
          </w:p>
        </w:tc>
        <w:tc>
          <w:tcPr>
            <w:tcW w:w="7407" w:type="dxa"/>
            <w:shd w:val="clear" w:color="auto" w:fill="F2F2F2" w:themeFill="background1" w:themeFillShade="F2"/>
          </w:tcPr>
          <w:p w:rsidR="00000000" w:rsidRDefault="00BD6E96">
            <w:pPr>
              <w:rPr>
                <w:noProof/>
              </w:rPr>
            </w:pPr>
            <w:r>
              <w:rPr>
                <w:noProof/>
              </w:rPr>
              <w:t>When creating live events using the Live module, you must select a Live ingest profile which determines the number and quality of the rendit</w:t>
            </w:r>
            <w:r>
              <w:rPr>
                <w:noProof/>
              </w:rPr>
              <w:t>ions created by Brightcove Live.</w:t>
            </w:r>
          </w:p>
        </w:tc>
        <w:tc>
          <w:tcPr>
            <w:tcW w:w="7407" w:type="dxa"/>
          </w:tcPr>
          <w:p w:rsidR="00000000" w:rsidRDefault="00BD6E96">
            <w:pPr>
              <w:rPr>
                <w:lang w:val="de-DE"/>
              </w:rPr>
            </w:pPr>
            <w:r>
              <w:rPr>
                <w:lang w:val="de-DE"/>
              </w:rPr>
              <w:t>Wenn Sie Live-Ereignisse mit dem Live-Modul erstellen, m</w:t>
            </w:r>
            <w:r>
              <w:rPr>
                <w:lang w:val="de-DE"/>
              </w:rPr>
              <w:t>ü</w:t>
            </w:r>
            <w:r>
              <w:rPr>
                <w:lang w:val="de-DE"/>
              </w:rPr>
              <w:t>ssen Sie ein Live-Aufnahmeprofil ausw</w:t>
            </w:r>
            <w:r>
              <w:rPr>
                <w:lang w:val="de-DE"/>
              </w:rPr>
              <w:t>ä</w:t>
            </w:r>
            <w:r>
              <w:rPr>
                <w:lang w:val="de-DE"/>
              </w:rPr>
              <w:t>hlen, das die Anzahl und Qualit</w:t>
            </w:r>
            <w:r>
              <w:rPr>
                <w:lang w:val="de-DE"/>
              </w:rPr>
              <w:t>ä</w:t>
            </w:r>
            <w:r>
              <w:rPr>
                <w:lang w:val="de-DE"/>
              </w:rPr>
              <w:t>t der von Brightcove Live erstellten Wiedergaben bestimmt.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7cba29c8-5f52-45ed-ab94-d614da4a3fe4</w:t>
            </w:r>
          </w:p>
        </w:tc>
        <w:tc>
          <w:tcPr>
            <w:tcW w:w="7407" w:type="dxa"/>
            <w:shd w:val="clear" w:color="auto" w:fill="F2F2F2" w:themeFill="background1" w:themeFillShade="F2"/>
          </w:tcPr>
          <w:p w:rsidR="00000000" w:rsidRDefault="00BD6E96">
            <w:pPr>
              <w:rPr>
                <w:noProof/>
              </w:rPr>
            </w:pPr>
            <w:r>
              <w:rPr>
                <w:noProof/>
              </w:rPr>
              <w:t>This topic provides detailed information on each of the Standard Live ingest profiles.</w:t>
            </w:r>
          </w:p>
        </w:tc>
        <w:tc>
          <w:tcPr>
            <w:tcW w:w="7407" w:type="dxa"/>
          </w:tcPr>
          <w:p w:rsidR="00000000" w:rsidRDefault="00BD6E96">
            <w:pPr>
              <w:rPr>
                <w:lang w:val="de-DE"/>
              </w:rPr>
            </w:pPr>
            <w:r>
              <w:rPr>
                <w:lang w:val="de-DE"/>
              </w:rPr>
              <w:t>Dieses Thema enth</w:t>
            </w:r>
            <w:r>
              <w:rPr>
                <w:lang w:val="de-DE"/>
              </w:rPr>
              <w:t>ä</w:t>
            </w:r>
            <w:r>
              <w:rPr>
                <w:lang w:val="de-DE"/>
              </w:rPr>
              <w:t>lt detaillierte Informationen zu jedem Standard Live Live-Aufnahmeprofil.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fdf2624d-b182-40cc-8484-9ec601d324c3</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890b2bee-9590-43e1-bc96-b02c08655ed7</w:t>
            </w:r>
          </w:p>
        </w:tc>
        <w:tc>
          <w:tcPr>
            <w:tcW w:w="7407" w:type="dxa"/>
            <w:shd w:val="clear" w:color="auto" w:fill="F2F2F2" w:themeFill="background1" w:themeFillShade="F2"/>
          </w:tcPr>
          <w:p w:rsidR="00000000" w:rsidRDefault="00BD6E96">
            <w:pPr>
              <w:rPr>
                <w:noProof/>
              </w:rPr>
            </w:pPr>
            <w:r>
              <w:rPr>
                <w:noProof/>
              </w:rPr>
              <w:t>For jobs created through the Live API, you cannot currently specify an ingest profile, but must instead define the output characteristics.</w:t>
            </w:r>
          </w:p>
        </w:tc>
        <w:tc>
          <w:tcPr>
            <w:tcW w:w="7407" w:type="dxa"/>
          </w:tcPr>
          <w:p w:rsidR="00000000" w:rsidRDefault="00BD6E96">
            <w:pPr>
              <w:rPr>
                <w:lang w:val="de-DE"/>
              </w:rPr>
            </w:pPr>
            <w:r>
              <w:rPr>
                <w:lang w:val="de-DE"/>
              </w:rPr>
              <w:t>F</w:t>
            </w:r>
            <w:r>
              <w:rPr>
                <w:lang w:val="de-DE"/>
              </w:rPr>
              <w:t>ü</w:t>
            </w:r>
            <w:r>
              <w:rPr>
                <w:lang w:val="de-DE"/>
              </w:rPr>
              <w:t xml:space="preserve">r Jobs, die </w:t>
            </w:r>
            <w:r>
              <w:rPr>
                <w:lang w:val="de-DE"/>
              </w:rPr>
              <w:t>ü</w:t>
            </w:r>
            <w:r>
              <w:rPr>
                <w:lang w:val="de-DE"/>
              </w:rPr>
              <w:t>ber die Live-API erstellt wurden, k</w:t>
            </w:r>
            <w:r>
              <w:rPr>
                <w:lang w:val="de-DE"/>
              </w:rPr>
              <w:t>ö</w:t>
            </w:r>
            <w:r>
              <w:rPr>
                <w:lang w:val="de-DE"/>
              </w:rPr>
              <w:t>nnen</w:t>
            </w:r>
            <w:r>
              <w:rPr>
                <w:lang w:val="de-DE"/>
              </w:rPr>
              <w:t xml:space="preserve"> Sie derzeit kein Aufnahmeprofil angeben, sondern m</w:t>
            </w:r>
            <w:r>
              <w:rPr>
                <w:lang w:val="de-DE"/>
              </w:rPr>
              <w:t>ü</w:t>
            </w:r>
            <w:r>
              <w:rPr>
                <w:lang w:val="de-DE"/>
              </w:rPr>
              <w:t>ssen stattdessen die Ausgabeeigenschaften definieren.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7ed24d0f-4bec-45e2-98d8-07de0e3ab7e0</w:t>
            </w:r>
          </w:p>
        </w:tc>
        <w:tc>
          <w:tcPr>
            <w:tcW w:w="7407" w:type="dxa"/>
            <w:shd w:val="clear" w:color="auto" w:fill="F2F2F2" w:themeFill="background1" w:themeFillShade="F2"/>
          </w:tcPr>
          <w:p w:rsidR="00000000" w:rsidRDefault="00BD6E96">
            <w:pPr>
              <w:rPr>
                <w:noProof/>
              </w:rPr>
            </w:pPr>
            <w:r>
              <w:rPr>
                <w:noProof/>
              </w:rPr>
              <w:t>These profiles are used specifically when creating live events.</w:t>
            </w:r>
          </w:p>
        </w:tc>
        <w:tc>
          <w:tcPr>
            <w:tcW w:w="7407" w:type="dxa"/>
          </w:tcPr>
          <w:p w:rsidR="00000000" w:rsidRDefault="00BD6E96">
            <w:pPr>
              <w:rPr>
                <w:lang w:val="de-DE"/>
              </w:rPr>
            </w:pPr>
            <w:r>
              <w:rPr>
                <w:lang w:val="de-DE"/>
              </w:rPr>
              <w:t>Diese Profile werden speziell beim Erstellen</w:t>
            </w:r>
            <w:r>
              <w:rPr>
                <w:lang w:val="de-DE"/>
              </w:rPr>
              <w:t xml:space="preserve"> von Live-Events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858ac0f4-bdbf-4665-986c-f4c6aad84958</w:t>
            </w:r>
          </w:p>
        </w:tc>
        <w:tc>
          <w:tcPr>
            <w:tcW w:w="7407" w:type="dxa"/>
            <w:shd w:val="clear" w:color="auto" w:fill="F2F2F2" w:themeFill="background1" w:themeFillShade="F2"/>
          </w:tcPr>
          <w:p w:rsidR="00000000" w:rsidRDefault="00BD6E96">
            <w:pPr>
              <w:rPr>
                <w:noProof/>
              </w:rPr>
            </w:pPr>
            <w:r>
              <w:rPr>
                <w:noProof/>
              </w:rPr>
              <w:t>They are not used when uploading videos to Video Cloud.</w:t>
            </w:r>
          </w:p>
        </w:tc>
        <w:tc>
          <w:tcPr>
            <w:tcW w:w="7407" w:type="dxa"/>
          </w:tcPr>
          <w:p w:rsidR="00000000" w:rsidRDefault="00BD6E96">
            <w:pPr>
              <w:rPr>
                <w:lang w:val="de-DE"/>
              </w:rPr>
            </w:pPr>
            <w:r>
              <w:rPr>
                <w:lang w:val="de-DE"/>
              </w:rPr>
              <w:t>Sie werden beim Hochladen von Videos in die Video Cloud nicht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529163b2-5c3f-4b16-911e-51d1a5a52839</w:t>
            </w:r>
          </w:p>
        </w:tc>
        <w:tc>
          <w:tcPr>
            <w:tcW w:w="7407" w:type="dxa"/>
            <w:shd w:val="clear" w:color="auto" w:fill="F2F2F2" w:themeFill="background1" w:themeFillShade="F2"/>
          </w:tcPr>
          <w:p w:rsidR="00000000" w:rsidRDefault="00BD6E96">
            <w:pPr>
              <w:rPr>
                <w:noProof/>
              </w:rPr>
            </w:pPr>
            <w:r>
              <w:rPr>
                <w:noProof/>
              </w:rPr>
              <w:t>It is also possible to create your own custom Live ingest profiles.</w:t>
            </w:r>
          </w:p>
        </w:tc>
        <w:tc>
          <w:tcPr>
            <w:tcW w:w="7407" w:type="dxa"/>
          </w:tcPr>
          <w:p w:rsidR="00000000" w:rsidRDefault="00BD6E96">
            <w:pPr>
              <w:rPr>
                <w:lang w:val="de-DE"/>
              </w:rPr>
            </w:pPr>
            <w:r>
              <w:rPr>
                <w:lang w:val="de-DE"/>
              </w:rPr>
              <w:t>Es ist auch m</w:t>
            </w:r>
            <w:r>
              <w:rPr>
                <w:lang w:val="de-DE"/>
              </w:rPr>
              <w:t>ö</w:t>
            </w:r>
            <w:r>
              <w:rPr>
                <w:lang w:val="de-DE"/>
              </w:rPr>
              <w:t>glich, eigene benutzerdefinierte Live-Aufnahmeprofile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a54a45f6-f136-464d-9e72-c403391a4548</w:t>
            </w:r>
          </w:p>
        </w:tc>
        <w:tc>
          <w:tcPr>
            <w:tcW w:w="7407" w:type="dxa"/>
            <w:shd w:val="clear" w:color="auto" w:fill="F2F2F2" w:themeFill="background1" w:themeFillShade="F2"/>
          </w:tcPr>
          <w:p w:rsidR="00000000" w:rsidRDefault="00BD6E96">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BD6E96">
            <w:pPr>
              <w:rPr>
                <w:lang w:val="de-DE"/>
              </w:rPr>
            </w:pPr>
            <w:r>
              <w:rPr>
                <w:lang w:val="de-DE"/>
              </w:rPr>
              <w:t xml:space="preserve">Weitere Informationen finden Sie unter </w:t>
            </w:r>
            <w:r>
              <w:rPr>
                <w:rStyle w:val="mqInternal"/>
                <w:noProof/>
                <w:lang w:val="de-DE"/>
              </w:rPr>
              <w:t>[1}</w:t>
            </w:r>
            <w:r>
              <w:rPr>
                <w:lang w:val="de-DE"/>
              </w:rPr>
              <w:t>Erstellen von benutzerdefinierten Live-Aufnahmeprofilen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f096dc32-386a-400f-812a-f451961c2890</w:t>
            </w:r>
          </w:p>
        </w:tc>
        <w:tc>
          <w:tcPr>
            <w:tcW w:w="7407" w:type="dxa"/>
            <w:shd w:val="clear" w:color="auto" w:fill="F2F2F2" w:themeFill="background1" w:themeFillShade="F2"/>
          </w:tcPr>
          <w:p w:rsidR="00000000" w:rsidRDefault="00BD6E96">
            <w:pPr>
              <w:rPr>
                <w:noProof/>
              </w:rPr>
            </w:pPr>
            <w:r>
              <w:rPr>
                <w:noProof/>
              </w:rPr>
              <w:t>Document data</w:t>
            </w:r>
          </w:p>
        </w:tc>
        <w:tc>
          <w:tcPr>
            <w:tcW w:w="7407" w:type="dxa"/>
          </w:tcPr>
          <w:p w:rsidR="00000000" w:rsidRDefault="00BD6E96">
            <w:pPr>
              <w:rPr>
                <w:lang w:val="de-DE"/>
              </w:rPr>
            </w:pPr>
            <w:r>
              <w:rPr>
                <w:lang w:val="de-DE"/>
              </w:rPr>
              <w:t>Dokumentdaten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a158995d-2120-4e13-9945-eb4d021e9433</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dedccfba-303c-4a77-a8e4-f4403114e00e</w:t>
            </w:r>
          </w:p>
        </w:tc>
        <w:tc>
          <w:tcPr>
            <w:tcW w:w="7407" w:type="dxa"/>
            <w:shd w:val="clear" w:color="auto" w:fill="F2F2F2" w:themeFill="background1" w:themeFillShade="F2"/>
          </w:tcPr>
          <w:p w:rsidR="00000000" w:rsidRDefault="00BD6E96">
            <w:pPr>
              <w:rPr>
                <w:noProof/>
              </w:rPr>
            </w:pPr>
            <w:r>
              <w:rPr>
                <w:noProof/>
              </w:rPr>
              <w:t>This page is built using live data from the API; it may take a minute to fully load.</w:t>
            </w:r>
          </w:p>
        </w:tc>
        <w:tc>
          <w:tcPr>
            <w:tcW w:w="7407" w:type="dxa"/>
          </w:tcPr>
          <w:p w:rsidR="00000000" w:rsidRDefault="00BD6E96">
            <w:pPr>
              <w:rPr>
                <w:lang w:val="de-DE"/>
              </w:rPr>
            </w:pPr>
            <w:r>
              <w:rPr>
                <w:lang w:val="de-DE"/>
              </w:rPr>
              <w:t>Diese Seite wird mit Live-Daten aus der API erstellt. Das vollst</w:t>
            </w:r>
            <w:r>
              <w:rPr>
                <w:lang w:val="de-DE"/>
              </w:rPr>
              <w:t>ä</w:t>
            </w:r>
            <w:r>
              <w:rPr>
                <w:lang w:val="de-DE"/>
              </w:rPr>
              <w:t>ndige Laden kann eine Minute dauern.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184535ff-e60d-4b66-b206-398f8ef75d75</w:t>
            </w:r>
          </w:p>
        </w:tc>
        <w:tc>
          <w:tcPr>
            <w:tcW w:w="7407" w:type="dxa"/>
            <w:shd w:val="clear" w:color="auto" w:fill="F2F2F2" w:themeFill="background1" w:themeFillShade="F2"/>
          </w:tcPr>
          <w:p w:rsidR="00000000" w:rsidRDefault="00BD6E96">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BD6E96">
            <w:pPr>
              <w:rPr>
                <w:lang w:val="de-DE"/>
              </w:rPr>
            </w:pPr>
            <w:r>
              <w:rPr>
                <w:lang w:val="de-DE"/>
              </w:rPr>
              <w:t>Standardprofile k</w:t>
            </w:r>
            <w:r>
              <w:rPr>
                <w:lang w:val="de-DE"/>
              </w:rPr>
              <w:t>ö</w:t>
            </w:r>
            <w:r>
              <w:rPr>
                <w:lang w:val="de-DE"/>
              </w:rPr>
              <w:t xml:space="preserve">nnen </w:t>
            </w:r>
            <w:r>
              <w:rPr>
                <w:rStyle w:val="mqInternal"/>
                <w:noProof/>
                <w:lang w:val="de-DE"/>
              </w:rPr>
              <w:t>[1}</w:t>
            </w:r>
            <w:r>
              <w:rPr>
                <w:lang w:val="de-DE"/>
              </w:rPr>
              <w:t>nicht</w:t>
            </w:r>
            <w:r>
              <w:rPr>
                <w:rStyle w:val="mqInternal"/>
                <w:noProof/>
                <w:lang w:val="de-DE"/>
              </w:rPr>
              <w:t>{2]</w:t>
            </w:r>
            <w:r>
              <w:rPr>
                <w:lang w:val="de-DE"/>
              </w:rPr>
              <w:t xml:space="preserve"> bearbeitet werden - wenn Sie eine ge</w:t>
            </w:r>
            <w:r>
              <w:rPr>
                <w:lang w:val="de-DE"/>
              </w:rPr>
              <w:t>ä</w:t>
            </w:r>
            <w:r>
              <w:rPr>
                <w:lang w:val="de-DE"/>
              </w:rPr>
              <w:t>nderte Version m</w:t>
            </w:r>
            <w:r>
              <w:rPr>
                <w:lang w:val="de-DE"/>
              </w:rPr>
              <w:t>ö</w:t>
            </w:r>
            <w:r>
              <w:rPr>
                <w:lang w:val="de-DE"/>
              </w:rPr>
              <w:t>chten,</w:t>
            </w:r>
            <w:r>
              <w:rPr>
                <w:lang w:val="de-DE"/>
              </w:rPr>
              <w:t xml:space="preserve"> m</w:t>
            </w:r>
            <w:r>
              <w:rPr>
                <w:lang w:val="de-DE"/>
              </w:rPr>
              <w:t>ü</w:t>
            </w:r>
            <w:r>
              <w:rPr>
                <w:lang w:val="de-DE"/>
              </w:rPr>
              <w:t xml:space="preserve">ssen Sie </w:t>
            </w:r>
            <w:r>
              <w:rPr>
                <w:rStyle w:val="mqInternal"/>
                <w:noProof/>
                <w:lang w:val="de-DE"/>
              </w:rPr>
              <w:t>[3}</w:t>
            </w:r>
            <w:r>
              <w:rPr>
                <w:lang w:val="de-DE"/>
              </w:rPr>
              <w:t>Erstellen Sie ein benutzerdefiniertes Profil</w:t>
            </w:r>
            <w:r>
              <w:rPr>
                <w:rStyle w:val="mqInternal"/>
                <w:noProof/>
                <w:lang w:val="de-DE"/>
              </w:rPr>
              <w:t>{4]</w:t>
            </w:r>
            <w:r>
              <w:rPr>
                <w:lang w:val="de-DE"/>
              </w:rPr>
              <w: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fields-custom-live-ingest-profiles.html</w:t>
            </w:r>
          </w:p>
          <w:p w:rsidR="00000000" w:rsidRDefault="00BD6E96">
            <w:pPr>
              <w:jc w:val="center"/>
              <w:rPr>
                <w:b/>
                <w:noProof/>
              </w:rPr>
            </w:pPr>
            <w:r>
              <w:rPr>
                <w:b/>
                <w:noProof/>
              </w:rPr>
              <w:t>MQ971010 ef4d6dea-cf13-444a-8302-80002837096b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827ee4ff-59e8-4270-9c08-c425200e711b</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12a7c7e4-0bcc-46f3-b714-c87838b39008</w:t>
            </w:r>
          </w:p>
        </w:tc>
        <w:tc>
          <w:tcPr>
            <w:tcW w:w="7407" w:type="dxa"/>
            <w:shd w:val="clear" w:color="auto" w:fill="F2F2F2" w:themeFill="background1" w:themeFillShade="F2"/>
          </w:tcPr>
          <w:p w:rsidR="00000000" w:rsidRDefault="00BD6E96">
            <w:pPr>
              <w:rPr>
                <w:noProof/>
              </w:rPr>
            </w:pPr>
            <w:r>
              <w:rPr>
                <w:noProof/>
              </w:rPr>
              <w:t>Fields for Custom Live Ingest Profiles parent:</w:t>
            </w:r>
          </w:p>
        </w:tc>
        <w:tc>
          <w:tcPr>
            <w:tcW w:w="7407" w:type="dxa"/>
          </w:tcPr>
          <w:p w:rsidR="00000000" w:rsidRDefault="00BD6E96">
            <w:pPr>
              <w:rPr>
                <w:lang w:val="de-DE"/>
              </w:rPr>
            </w:pPr>
            <w:r>
              <w:rPr>
                <w:lang w:val="de-DE"/>
              </w:rPr>
              <w:t>Felder f</w:t>
            </w:r>
            <w:r>
              <w:rPr>
                <w:lang w:val="de-DE"/>
              </w:rPr>
              <w:t>ü</w:t>
            </w:r>
            <w:r>
              <w:rPr>
                <w:lang w:val="de-DE"/>
              </w:rPr>
              <w:t xml:space="preserve">r benutzerdefinierte </w:t>
            </w:r>
            <w:r>
              <w:rPr>
                <w:lang w:val="de-DE"/>
              </w:rPr>
              <w:t>ü</w:t>
            </w:r>
            <w:r>
              <w:rPr>
                <w:lang w:val="de-DE"/>
              </w:rPr>
              <w:t>bergeordnete Live-Aufnahmeprofile: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8d24c44b-4f98-452d-ae29-a255acdb6572</w:t>
            </w:r>
          </w:p>
        </w:tc>
        <w:tc>
          <w:tcPr>
            <w:tcW w:w="7407" w:type="dxa"/>
            <w:shd w:val="clear" w:color="auto" w:fill="F2F2F2" w:themeFill="background1" w:themeFillShade="F2"/>
          </w:tcPr>
          <w:p w:rsidR="00000000" w:rsidRDefault="00BD6E96">
            <w:pPr>
              <w:rPr>
                <w:noProof/>
              </w:rPr>
            </w:pPr>
            <w:r>
              <w:rPr>
                <w:noProof/>
              </w:rPr>
              <w:t>Administering Accounts ---</w:t>
            </w:r>
          </w:p>
        </w:tc>
        <w:tc>
          <w:tcPr>
            <w:tcW w:w="7407" w:type="dxa"/>
          </w:tcPr>
          <w:p w:rsidR="00000000" w:rsidRDefault="00BD6E96">
            <w:pPr>
              <w:rPr>
                <w:lang w:val="de-DE"/>
              </w:rPr>
            </w:pPr>
            <w:r>
              <w:rPr>
                <w:lang w:val="de-DE"/>
              </w:rPr>
              <w:t>Konten verwalten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b7fd9241-eaa8-44fe-b2a3-21acb114adbe</w:t>
            </w:r>
          </w:p>
        </w:tc>
        <w:tc>
          <w:tcPr>
            <w:tcW w:w="7407" w:type="dxa"/>
            <w:shd w:val="clear" w:color="auto" w:fill="F2F2F2" w:themeFill="background1" w:themeFillShade="F2"/>
          </w:tcPr>
          <w:p w:rsidR="00000000" w:rsidRDefault="00BD6E96">
            <w:pPr>
              <w:rPr>
                <w:noProof/>
              </w:rPr>
            </w:pPr>
            <w:r>
              <w:rPr>
                <w:noProof/>
              </w:rPr>
              <w:t>Fields for Cu</w:t>
            </w:r>
            <w:r>
              <w:rPr>
                <w:noProof/>
              </w:rPr>
              <w:t>stom Live Ingest Profiles</w:t>
            </w:r>
          </w:p>
        </w:tc>
        <w:tc>
          <w:tcPr>
            <w:tcW w:w="7407" w:type="dxa"/>
          </w:tcPr>
          <w:p w:rsidR="00000000" w:rsidRDefault="00BD6E96">
            <w:pPr>
              <w:rPr>
                <w:lang w:val="de-DE"/>
              </w:rPr>
            </w:pPr>
            <w:r>
              <w:rPr>
                <w:lang w:val="de-DE"/>
              </w:rPr>
              <w:t>Felder f</w:t>
            </w:r>
            <w:r>
              <w:rPr>
                <w:lang w:val="de-DE"/>
              </w:rPr>
              <w:t>ü</w:t>
            </w:r>
            <w:r>
              <w:rPr>
                <w:lang w:val="de-DE"/>
              </w:rPr>
              <w:t>r benutzerdefinierte Live-Aufnahmeprofile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2a86836b-5afe-4724-bb38-f622f5784516</w:t>
            </w:r>
          </w:p>
        </w:tc>
        <w:tc>
          <w:tcPr>
            <w:tcW w:w="7407" w:type="dxa"/>
            <w:shd w:val="clear" w:color="auto" w:fill="F2F2F2" w:themeFill="background1" w:themeFillShade="F2"/>
          </w:tcPr>
          <w:p w:rsidR="00000000" w:rsidRDefault="00BD6E96">
            <w:pPr>
              <w:rPr>
                <w:noProof/>
              </w:rPr>
            </w:pPr>
            <w:r>
              <w:rPr>
                <w:noProof/>
              </w:rPr>
              <w:t>This topic provides a reference for the fields used in ingest profiles for Live.</w:t>
            </w:r>
          </w:p>
        </w:tc>
        <w:tc>
          <w:tcPr>
            <w:tcW w:w="7407" w:type="dxa"/>
          </w:tcPr>
          <w:p w:rsidR="00000000" w:rsidRDefault="00BD6E96">
            <w:pPr>
              <w:rPr>
                <w:lang w:val="de-DE"/>
              </w:rPr>
            </w:pPr>
            <w:r>
              <w:rPr>
                <w:lang w:val="de-DE"/>
              </w:rPr>
              <w:t>Dieses Thema enth</w:t>
            </w:r>
            <w:r>
              <w:rPr>
                <w:lang w:val="de-DE"/>
              </w:rPr>
              <w:t>ä</w:t>
            </w:r>
            <w:r>
              <w:rPr>
                <w:lang w:val="de-DE"/>
              </w:rPr>
              <w:t>lt eine Referenz f</w:t>
            </w:r>
            <w:r>
              <w:rPr>
                <w:lang w:val="de-DE"/>
              </w:rPr>
              <w:t>ü</w:t>
            </w:r>
            <w:r>
              <w:rPr>
                <w:lang w:val="de-DE"/>
              </w:rPr>
              <w:t>r die Felder, die in</w:t>
            </w:r>
            <w:r>
              <w:rPr>
                <w:lang w:val="de-DE"/>
              </w:rPr>
              <w:t xml:space="preserve"> Aufnahmeprofilen f</w:t>
            </w:r>
            <w:r>
              <w:rPr>
                <w:lang w:val="de-DE"/>
              </w:rPr>
              <w:t>ü</w:t>
            </w:r>
            <w:r>
              <w:rPr>
                <w:lang w:val="de-DE"/>
              </w:rPr>
              <w:t>r Live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49807625-0469-4e0c-a846-0207083ffd87</w:t>
            </w:r>
          </w:p>
        </w:tc>
        <w:tc>
          <w:tcPr>
            <w:tcW w:w="7407" w:type="dxa"/>
            <w:shd w:val="clear" w:color="auto" w:fill="F2F2F2" w:themeFill="background1" w:themeFillShade="F2"/>
          </w:tcPr>
          <w:p w:rsidR="00000000" w:rsidRDefault="00BD6E96">
            <w:pPr>
              <w:rPr>
                <w:noProof/>
              </w:rPr>
            </w:pPr>
            <w:r>
              <w:rPr>
                <w:noProof/>
              </w:rPr>
              <w:t>Profile fields</w:t>
            </w:r>
          </w:p>
        </w:tc>
        <w:tc>
          <w:tcPr>
            <w:tcW w:w="7407" w:type="dxa"/>
          </w:tcPr>
          <w:p w:rsidR="00000000" w:rsidRDefault="00BD6E96">
            <w:pPr>
              <w:rPr>
                <w:lang w:val="de-DE"/>
              </w:rPr>
            </w:pPr>
            <w:r>
              <w:rPr>
                <w:lang w:val="de-DE"/>
              </w:rPr>
              <w:t>Profilfelder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fd8d73d7-6c22-44aa-b12e-b64d1ef824b4</w:t>
            </w:r>
          </w:p>
        </w:tc>
        <w:tc>
          <w:tcPr>
            <w:tcW w:w="7407" w:type="dxa"/>
            <w:shd w:val="clear" w:color="auto" w:fill="F2F2F2" w:themeFill="background1" w:themeFillShade="F2"/>
          </w:tcPr>
          <w:p w:rsidR="00000000" w:rsidRDefault="00BD6E96">
            <w:pPr>
              <w:rPr>
                <w:noProof/>
              </w:rPr>
            </w:pPr>
            <w:r>
              <w:rPr>
                <w:noProof/>
              </w:rPr>
              <w:t>Property</w:t>
            </w:r>
          </w:p>
        </w:tc>
        <w:tc>
          <w:tcPr>
            <w:tcW w:w="7407" w:type="dxa"/>
          </w:tcPr>
          <w:p w:rsidR="00000000" w:rsidRDefault="00BD6E96">
            <w:pPr>
              <w:rPr>
                <w:lang w:val="de-DE"/>
              </w:rPr>
            </w:pPr>
            <w:r>
              <w:rPr>
                <w:lang w:val="de-DE"/>
              </w:rPr>
              <w:t>EIGENTUM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616459b8-27a7-454b-9f09-902d207cebcd</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1a213966-437e-460b-b50c-5092e3af1f9d</w:t>
            </w:r>
          </w:p>
        </w:tc>
        <w:tc>
          <w:tcPr>
            <w:tcW w:w="7407" w:type="dxa"/>
            <w:shd w:val="clear" w:color="auto" w:fill="F2F2F2" w:themeFill="background1" w:themeFillShade="F2"/>
          </w:tcPr>
          <w:p w:rsidR="00000000" w:rsidRDefault="00BD6E96">
            <w:pPr>
              <w:rPr>
                <w:noProof/>
              </w:rPr>
            </w:pPr>
            <w:r>
              <w:rPr>
                <w:noProof/>
              </w:rPr>
              <w:t>Description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276890ac-75eb-4980-98cd-b41dc08a0b50</w:t>
            </w:r>
          </w:p>
        </w:tc>
        <w:tc>
          <w:tcPr>
            <w:tcW w:w="7407" w:type="dxa"/>
            <w:shd w:val="clear" w:color="auto" w:fill="F2F2F2" w:themeFill="background1" w:themeFillShade="F2"/>
          </w:tcPr>
          <w:p w:rsidR="00000000" w:rsidRDefault="00BD6E96">
            <w:pPr>
              <w:rPr>
                <w:noProof/>
              </w:rPr>
            </w:pPr>
            <w:r>
              <w:rPr>
                <w:noProof/>
              </w:rPr>
              <w:t>Default</w:t>
            </w:r>
          </w:p>
        </w:tc>
        <w:tc>
          <w:tcPr>
            <w:tcW w:w="7407" w:type="dxa"/>
          </w:tcPr>
          <w:p w:rsidR="00000000" w:rsidRDefault="00BD6E96">
            <w:pPr>
              <w:rPr>
                <w:lang w:val="de-DE"/>
              </w:rPr>
            </w:pPr>
            <w:r>
              <w:rPr>
                <w:lang w:val="de-DE"/>
              </w:rPr>
              <w:t>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7f34655a-e7f8-41d3-b4b5-bdfb1e307e14</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92609848-d945-492f-8287-569d8c47cea9</w:t>
            </w:r>
          </w:p>
        </w:tc>
        <w:tc>
          <w:tcPr>
            <w:tcW w:w="7407" w:type="dxa"/>
            <w:shd w:val="clear" w:color="auto" w:fill="F2F2F2" w:themeFill="background1" w:themeFillShade="F2"/>
          </w:tcPr>
          <w:p w:rsidR="00000000" w:rsidRDefault="00BD6E96">
            <w:pPr>
              <w:rPr>
                <w:noProof/>
              </w:rPr>
            </w:pPr>
            <w:r>
              <w:rPr>
                <w:noProof/>
              </w:rPr>
              <w:t xml:space="preserve">The </w:t>
            </w:r>
            <w:r>
              <w:rPr>
                <w:rStyle w:val="mqInternal"/>
                <w:noProof/>
              </w:rPr>
              <w:t>[1}[2]{3]</w:t>
            </w:r>
            <w:r>
              <w:rPr>
                <w:noProof/>
              </w:rPr>
              <w:t xml:space="preserve"> account id</w:t>
            </w:r>
          </w:p>
        </w:tc>
        <w:tc>
          <w:tcPr>
            <w:tcW w:w="7407" w:type="dxa"/>
          </w:tcPr>
          <w:p w:rsidR="00000000" w:rsidRDefault="00BD6E96">
            <w:pPr>
              <w:rPr>
                <w:lang w:val="de-DE"/>
              </w:rPr>
            </w:pPr>
            <w:r>
              <w:rPr>
                <w:lang w:val="de-DE"/>
              </w:rPr>
              <w:t xml:space="preserve">Das </w:t>
            </w:r>
            <w:r>
              <w:rPr>
                <w:rStyle w:val="mqInternal"/>
                <w:noProof/>
                <w:lang w:val="de-DE"/>
              </w:rPr>
              <w:t>[1}</w:t>
            </w:r>
            <w:r>
              <w:rPr>
                <w:rStyle w:val="mqInternal"/>
                <w:noProof/>
                <w:lang w:val="de-DE"/>
              </w:rPr>
              <w:t>[2]{3]</w:t>
            </w:r>
            <w:r>
              <w:rPr>
                <w:lang w:val="de-DE"/>
              </w:rPr>
              <w:t xml:space="preserve"> Konto-ID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9df5d329-5f54-4954-8318-6cc48911583c</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ddd98832-62ed-4651-86ce-78b71c4add53</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cebd3228-05a3-41e8-84f0-1d67f0853aa1</w:t>
            </w:r>
          </w:p>
        </w:tc>
        <w:tc>
          <w:tcPr>
            <w:tcW w:w="7407" w:type="dxa"/>
            <w:shd w:val="clear" w:color="auto" w:fill="F2F2F2" w:themeFill="background1" w:themeFillShade="F2"/>
          </w:tcPr>
          <w:p w:rsidR="00000000" w:rsidRDefault="00BD6E96">
            <w:pPr>
              <w:rPr>
                <w:noProof/>
              </w:rPr>
            </w:pPr>
            <w:r>
              <w:rPr>
                <w:noProof/>
              </w:rPr>
              <w:t>The profile name - must be unique within the account</w:t>
            </w:r>
          </w:p>
        </w:tc>
        <w:tc>
          <w:tcPr>
            <w:tcW w:w="7407" w:type="dxa"/>
          </w:tcPr>
          <w:p w:rsidR="00000000" w:rsidRDefault="00BD6E96">
            <w:pPr>
              <w:rPr>
                <w:lang w:val="de-DE"/>
              </w:rPr>
            </w:pPr>
            <w:r>
              <w:rPr>
                <w:lang w:val="de-DE"/>
              </w:rPr>
              <w:t>Der Profilname - muss innerha</w:t>
            </w:r>
            <w:r>
              <w:rPr>
                <w:lang w:val="de-DE"/>
              </w:rPr>
              <w:t>lb des Kontos eindeutig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da3660b6-e3df-4e17-98a1-aad4434b46dc</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8a737c2b-41ab-47f6-be87-f97f69990c9c</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fb9bc647-2811-49dd-a2dd-52790870e214</w:t>
            </w:r>
          </w:p>
        </w:tc>
        <w:tc>
          <w:tcPr>
            <w:tcW w:w="7407" w:type="dxa"/>
            <w:shd w:val="clear" w:color="auto" w:fill="F2F2F2" w:themeFill="background1" w:themeFillShade="F2"/>
          </w:tcPr>
          <w:p w:rsidR="00000000" w:rsidRDefault="00BD6E96">
            <w:pPr>
              <w:rPr>
                <w:noProof/>
              </w:rPr>
            </w:pPr>
            <w:r>
              <w:rPr>
                <w:noProof/>
              </w:rPr>
              <w:t xml:space="preserve">The a display name for the profile to appear in the Studio Admin page - may be the same as </w:t>
            </w:r>
            <w:r>
              <w:rPr>
                <w:rStyle w:val="mqInternal"/>
                <w:noProof/>
              </w:rPr>
              <w:t>[1}[2]{3]</w:t>
            </w:r>
            <w:r>
              <w:rPr>
                <w:noProof/>
              </w:rPr>
              <w:t>, but should be descriptive to help users understand the intended use for the profile</w:t>
            </w:r>
          </w:p>
        </w:tc>
        <w:tc>
          <w:tcPr>
            <w:tcW w:w="7407" w:type="dxa"/>
          </w:tcPr>
          <w:p w:rsidR="00000000" w:rsidRDefault="00BD6E96">
            <w:pPr>
              <w:rPr>
                <w:lang w:val="de-DE"/>
              </w:rPr>
            </w:pPr>
            <w:r>
              <w:rPr>
                <w:lang w:val="de-DE"/>
              </w:rPr>
              <w:t>Der Anzeigename f</w:t>
            </w:r>
            <w:r>
              <w:rPr>
                <w:lang w:val="de-DE"/>
              </w:rPr>
              <w:t>ü</w:t>
            </w:r>
            <w:r>
              <w:rPr>
                <w:lang w:val="de-DE"/>
              </w:rPr>
              <w:t>r das Profil, der auf der Studio Admin-Seite angezei</w:t>
            </w:r>
            <w:r>
              <w:rPr>
                <w:lang w:val="de-DE"/>
              </w:rPr>
              <w:t xml:space="preserve">gt werden soll, kann derselbe sein wie </w:t>
            </w:r>
            <w:r>
              <w:rPr>
                <w:rStyle w:val="mqInternal"/>
                <w:noProof/>
                <w:lang w:val="de-DE"/>
              </w:rPr>
              <w:t>[1}[2]{3]</w:t>
            </w:r>
            <w:r>
              <w:rPr>
                <w:lang w:val="de-DE"/>
              </w:rPr>
              <w:t xml:space="preserve"> , sollte jedoch beschreibend sein, damit Benutzer die beabsichtigte Verwendung des Profils verstehen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d19ef777-1a65-497f-acd0-3f51c230fdac</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c14cbe56-2c34-45d0-a8d6-c77c6f264122</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w:t>
            </w:r>
            <w:r>
              <w:rPr>
                <w:lang w:val="de-DE"/>
              </w:rPr>
              <w:t>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55853df4-89aa-4cae-bf44-8c95d2886949</w:t>
            </w:r>
          </w:p>
        </w:tc>
        <w:tc>
          <w:tcPr>
            <w:tcW w:w="7407" w:type="dxa"/>
            <w:shd w:val="clear" w:color="auto" w:fill="F2F2F2" w:themeFill="background1" w:themeFillShade="F2"/>
          </w:tcPr>
          <w:p w:rsidR="00000000" w:rsidRDefault="00BD6E96">
            <w:pPr>
              <w:rPr>
                <w:noProof/>
              </w:rPr>
            </w:pPr>
            <w:r>
              <w:rPr>
                <w:noProof/>
              </w:rPr>
              <w:t>The profile description</w:t>
            </w:r>
          </w:p>
        </w:tc>
        <w:tc>
          <w:tcPr>
            <w:tcW w:w="7407" w:type="dxa"/>
          </w:tcPr>
          <w:p w:rsidR="00000000" w:rsidRDefault="00BD6E96">
            <w:pPr>
              <w:rPr>
                <w:lang w:val="de-DE"/>
              </w:rPr>
            </w:pPr>
            <w:r>
              <w:rPr>
                <w:lang w:val="de-DE"/>
              </w:rPr>
              <w:t>Die Profilbeschreibung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5ee355f3-6a9e-40c4-8d7a-627ce6b8529e</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e79a317d-8296-4b34-a173-3ad247e6a914</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86e20e1a-a35a-4a24-8c2a-de0781661d16</w:t>
            </w:r>
          </w:p>
        </w:tc>
        <w:tc>
          <w:tcPr>
            <w:tcW w:w="7407" w:type="dxa"/>
            <w:shd w:val="clear" w:color="auto" w:fill="F2F2F2" w:themeFill="background1" w:themeFillShade="F2"/>
          </w:tcPr>
          <w:p w:rsidR="00000000" w:rsidRDefault="00BD6E96">
            <w:pPr>
              <w:rPr>
                <w:noProof/>
              </w:rPr>
            </w:pPr>
            <w:r>
              <w:rPr>
                <w:noProof/>
              </w:rPr>
              <w:t xml:space="preserve">Set this to </w:t>
            </w:r>
            <w:r>
              <w:rPr>
                <w:rStyle w:val="mqInternal"/>
                <w:noProof/>
              </w:rPr>
              <w:t>[1}[2]{3]</w:t>
            </w:r>
            <w:r>
              <w:rPr>
                <w:noProof/>
              </w:rPr>
              <w:t xml:space="preserve"> to make the profile show up in the Live Module</w:t>
            </w:r>
          </w:p>
        </w:tc>
        <w:tc>
          <w:tcPr>
            <w:tcW w:w="7407" w:type="dxa"/>
          </w:tcPr>
          <w:p w:rsidR="00000000" w:rsidRDefault="00BD6E96">
            <w:pPr>
              <w:rPr>
                <w:lang w:val="de-DE"/>
              </w:rPr>
            </w:pPr>
            <w:r>
              <w:rPr>
                <w:lang w:val="de-DE"/>
              </w:rPr>
              <w:t xml:space="preserve">Stellen Sie dies auf ein </w:t>
            </w:r>
            <w:r>
              <w:rPr>
                <w:rStyle w:val="mqInternal"/>
                <w:noProof/>
                <w:lang w:val="de-DE"/>
              </w:rPr>
              <w:t>[1}[2]{3]</w:t>
            </w:r>
            <w:r>
              <w:rPr>
                <w:lang w:val="de-DE"/>
              </w:rPr>
              <w:t xml:space="preserve"> damit das Profil im Live-Modul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c6ce96bf-1172-4d23-972a-6fcc22685f04</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edd45f1f-0d5c-401e-b053-0acaec34dafa</w:t>
            </w:r>
          </w:p>
        </w:tc>
        <w:tc>
          <w:tcPr>
            <w:tcW w:w="7407" w:type="dxa"/>
            <w:shd w:val="clear" w:color="auto" w:fill="F2F2F2" w:themeFill="background1" w:themeFillShade="F2"/>
          </w:tcPr>
          <w:p w:rsidR="00000000" w:rsidRDefault="00BD6E96">
            <w:pPr>
              <w:rPr>
                <w:noProof/>
              </w:rPr>
            </w:pPr>
            <w:r>
              <w:rPr>
                <w:noProof/>
              </w:rPr>
              <w:t>array</w:t>
            </w:r>
          </w:p>
        </w:tc>
        <w:tc>
          <w:tcPr>
            <w:tcW w:w="7407" w:type="dxa"/>
          </w:tcPr>
          <w:p w:rsidR="00000000" w:rsidRDefault="00BD6E96">
            <w:pPr>
              <w:rPr>
                <w:lang w:val="de-DE"/>
              </w:rPr>
            </w:pPr>
            <w:r>
              <w:rPr>
                <w:lang w:val="de-DE"/>
              </w:rPr>
              <w:t>Arra</w:t>
            </w:r>
            <w:r>
              <w:rPr>
                <w:lang w:val="de-DE"/>
              </w:rPr>
              <w:t>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5ccf25ac-bd26-4379-8f75-acea1ef5d4b3</w:t>
            </w:r>
          </w:p>
        </w:tc>
        <w:tc>
          <w:tcPr>
            <w:tcW w:w="7407" w:type="dxa"/>
            <w:shd w:val="clear" w:color="auto" w:fill="F2F2F2" w:themeFill="background1" w:themeFillShade="F2"/>
          </w:tcPr>
          <w:p w:rsidR="00000000" w:rsidRDefault="00BD6E96">
            <w:pPr>
              <w:rPr>
                <w:noProof/>
              </w:rPr>
            </w:pPr>
            <w:r>
              <w:rPr>
                <w:noProof/>
              </w:rPr>
              <w:t>Array of rendition objects</w:t>
            </w:r>
          </w:p>
        </w:tc>
        <w:tc>
          <w:tcPr>
            <w:tcW w:w="7407" w:type="dxa"/>
          </w:tcPr>
          <w:p w:rsidR="00000000" w:rsidRDefault="00BD6E96">
            <w:pPr>
              <w:rPr>
                <w:lang w:val="de-DE"/>
              </w:rPr>
            </w:pPr>
            <w:r>
              <w:rPr>
                <w:lang w:val="de-DE"/>
              </w:rPr>
              <w:t>Array von Wiedergabeobjekten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a05e0a22-bbc3-480d-ab40-9d531ee664d5</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7013b8eb-669f-4491-a8ff-38c5510f5724</w:t>
            </w:r>
          </w:p>
        </w:tc>
        <w:tc>
          <w:tcPr>
            <w:tcW w:w="7407" w:type="dxa"/>
            <w:shd w:val="clear" w:color="auto" w:fill="F2F2F2" w:themeFill="background1" w:themeFillShade="F2"/>
          </w:tcPr>
          <w:p w:rsidR="00000000" w:rsidRDefault="00BD6E96">
            <w:pPr>
              <w:rPr>
                <w:noProof/>
              </w:rPr>
            </w:pPr>
            <w:r>
              <w:rPr>
                <w:noProof/>
              </w:rPr>
              <w:t>array</w:t>
            </w:r>
          </w:p>
        </w:tc>
        <w:tc>
          <w:tcPr>
            <w:tcW w:w="7407" w:type="dxa"/>
          </w:tcPr>
          <w:p w:rsidR="00000000" w:rsidRDefault="00BD6E96">
            <w:pPr>
              <w:rPr>
                <w:lang w:val="de-DE"/>
              </w:rPr>
            </w:pPr>
            <w:r>
              <w:rPr>
                <w:lang w:val="de-DE"/>
              </w:rPr>
              <w:t>Array</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f5306abe-b52b-4470-a99f-0988c0452fa8</w:t>
            </w:r>
          </w:p>
        </w:tc>
        <w:tc>
          <w:tcPr>
            <w:tcW w:w="7407" w:type="dxa"/>
            <w:shd w:val="clear" w:color="auto" w:fill="F2F2F2" w:themeFill="background1" w:themeFillShade="F2"/>
          </w:tcPr>
          <w:p w:rsidR="00000000" w:rsidRDefault="00BD6E96">
            <w:pPr>
              <w:rPr>
                <w:noProof/>
              </w:rPr>
            </w:pPr>
            <w:r>
              <w:rPr>
                <w:noProof/>
              </w:rPr>
              <w:t>Array of DRM packages - currently, DRM is not supported, so this should always be an empty array</w:t>
            </w:r>
          </w:p>
        </w:tc>
        <w:tc>
          <w:tcPr>
            <w:tcW w:w="7407" w:type="dxa"/>
          </w:tcPr>
          <w:p w:rsidR="00000000" w:rsidRDefault="00BD6E96">
            <w:pPr>
              <w:rPr>
                <w:lang w:val="de-DE"/>
              </w:rPr>
            </w:pPr>
            <w:r>
              <w:rPr>
                <w:lang w:val="de-DE"/>
              </w:rPr>
              <w:t>Array von DRM-Paketen - Derzeit wird DRM nicht unterst</w:t>
            </w:r>
            <w:r>
              <w:rPr>
                <w:lang w:val="de-DE"/>
              </w:rPr>
              <w:t>ü</w:t>
            </w:r>
            <w:r>
              <w:rPr>
                <w:lang w:val="de-DE"/>
              </w:rPr>
              <w:t>tzt, daher sollte dies immer ein leeres Array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177d6e43-1a44-4d59-b7de-f2c4591c09af</w:t>
            </w:r>
          </w:p>
        </w:tc>
        <w:tc>
          <w:tcPr>
            <w:tcW w:w="7407" w:type="dxa"/>
            <w:shd w:val="clear" w:color="auto" w:fill="F2F2F2" w:themeFill="background1" w:themeFillShade="F2"/>
          </w:tcPr>
          <w:p w:rsidR="00000000" w:rsidRDefault="00BD6E96">
            <w:pPr>
              <w:rPr>
                <w:noProof/>
              </w:rPr>
            </w:pPr>
            <w:r>
              <w:rPr>
                <w:noProof/>
              </w:rPr>
              <w:t>\[]</w:t>
            </w:r>
          </w:p>
        </w:tc>
        <w:tc>
          <w:tcPr>
            <w:tcW w:w="7407" w:type="dxa"/>
          </w:tcPr>
          <w:p w:rsidR="00000000" w:rsidRDefault="00BD6E96">
            <w:pPr>
              <w:rPr>
                <w:lang w:val="de-DE"/>
              </w:rPr>
            </w:pP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e5eec0aa-e8aa-4c13-8896-cfb29f2dd30e</w:t>
            </w:r>
          </w:p>
        </w:tc>
        <w:tc>
          <w:tcPr>
            <w:tcW w:w="7407" w:type="dxa"/>
            <w:shd w:val="clear" w:color="auto" w:fill="F2F2F2" w:themeFill="background1" w:themeFillShade="F2"/>
          </w:tcPr>
          <w:p w:rsidR="00000000" w:rsidRDefault="00BD6E96">
            <w:pPr>
              <w:rPr>
                <w:noProof/>
              </w:rPr>
            </w:pPr>
            <w:r>
              <w:rPr>
                <w:noProof/>
              </w:rPr>
              <w:t>Rendition fields</w:t>
            </w:r>
          </w:p>
        </w:tc>
        <w:tc>
          <w:tcPr>
            <w:tcW w:w="7407" w:type="dxa"/>
          </w:tcPr>
          <w:p w:rsidR="00000000" w:rsidRDefault="00BD6E96">
            <w:pPr>
              <w:rPr>
                <w:lang w:val="de-DE"/>
              </w:rPr>
            </w:pPr>
            <w:r>
              <w:rPr>
                <w:lang w:val="de-DE"/>
              </w:rPr>
              <w:t>Wiedergabefelder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9b1510f6-d0a3-494f-9d41-3d207e6ee9b2</w:t>
            </w:r>
          </w:p>
        </w:tc>
        <w:tc>
          <w:tcPr>
            <w:tcW w:w="7407" w:type="dxa"/>
            <w:shd w:val="clear" w:color="auto" w:fill="F2F2F2" w:themeFill="background1" w:themeFillShade="F2"/>
          </w:tcPr>
          <w:p w:rsidR="00000000" w:rsidRDefault="00BD6E96">
            <w:pPr>
              <w:rPr>
                <w:noProof/>
              </w:rPr>
            </w:pPr>
            <w:r>
              <w:rPr>
                <w:noProof/>
              </w:rPr>
              <w:t>The tables below show fields that can be used in the request body for updating live ingest profiles.</w:t>
            </w:r>
          </w:p>
        </w:tc>
        <w:tc>
          <w:tcPr>
            <w:tcW w:w="7407" w:type="dxa"/>
          </w:tcPr>
          <w:p w:rsidR="00000000" w:rsidRDefault="00BD6E96">
            <w:pPr>
              <w:rPr>
                <w:lang w:val="de-DE"/>
              </w:rPr>
            </w:pPr>
            <w:r>
              <w:rPr>
                <w:lang w:val="de-DE"/>
              </w:rPr>
              <w:t xml:space="preserve">Die folgenden Tabellen zeigen Felder, </w:t>
            </w:r>
            <w:r>
              <w:rPr>
                <w:lang w:val="de-DE"/>
              </w:rPr>
              <w:t>die im Anforderungshauptteil zum Aktualisieren von Live-Aufnahmeprofilen verwendet werden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4ca6f224-fa39-45ee-b1b1-b46262f844b1</w:t>
            </w:r>
          </w:p>
        </w:tc>
        <w:tc>
          <w:tcPr>
            <w:tcW w:w="7407" w:type="dxa"/>
            <w:shd w:val="clear" w:color="auto" w:fill="F2F2F2" w:themeFill="background1" w:themeFillShade="F2"/>
          </w:tcPr>
          <w:p w:rsidR="00000000" w:rsidRDefault="00BD6E96">
            <w:pPr>
              <w:rPr>
                <w:noProof/>
              </w:rPr>
            </w:pPr>
            <w:r>
              <w:rPr>
                <w:noProof/>
              </w:rPr>
              <w:t>Property</w:t>
            </w:r>
          </w:p>
        </w:tc>
        <w:tc>
          <w:tcPr>
            <w:tcW w:w="7407" w:type="dxa"/>
          </w:tcPr>
          <w:p w:rsidR="00000000" w:rsidRDefault="00BD6E96">
            <w:pPr>
              <w:rPr>
                <w:lang w:val="de-DE"/>
              </w:rPr>
            </w:pPr>
            <w:r>
              <w:rPr>
                <w:lang w:val="de-DE"/>
              </w:rPr>
              <w:t>EIGENTUM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7ca576bd-1dc6-40a2-9235-dcd9b71a99e3</w:t>
            </w:r>
          </w:p>
        </w:tc>
        <w:tc>
          <w:tcPr>
            <w:tcW w:w="7407" w:type="dxa"/>
            <w:shd w:val="clear" w:color="auto" w:fill="F2F2F2" w:themeFill="background1" w:themeFillShade="F2"/>
          </w:tcPr>
          <w:p w:rsidR="00000000" w:rsidRDefault="00BD6E96">
            <w:pPr>
              <w:rPr>
                <w:noProof/>
              </w:rPr>
            </w:pPr>
            <w:r>
              <w:rPr>
                <w:noProof/>
              </w:rPr>
              <w:t>Type</w:t>
            </w:r>
          </w:p>
        </w:tc>
        <w:tc>
          <w:tcPr>
            <w:tcW w:w="7407" w:type="dxa"/>
          </w:tcPr>
          <w:p w:rsidR="00000000" w:rsidRDefault="00BD6E96">
            <w:pPr>
              <w:rPr>
                <w:lang w:val="de-DE"/>
              </w:rPr>
            </w:pPr>
            <w:r>
              <w:rPr>
                <w:lang w:val="de-DE"/>
              </w:rPr>
              <w:t>Typ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c612de99-cb5e-4818-b756-7a37bd3bcc09</w:t>
            </w:r>
          </w:p>
        </w:tc>
        <w:tc>
          <w:tcPr>
            <w:tcW w:w="7407" w:type="dxa"/>
            <w:shd w:val="clear" w:color="auto" w:fill="F2F2F2" w:themeFill="background1" w:themeFillShade="F2"/>
          </w:tcPr>
          <w:p w:rsidR="00000000" w:rsidRDefault="00BD6E96">
            <w:pPr>
              <w:rPr>
                <w:noProof/>
              </w:rPr>
            </w:pPr>
            <w:r>
              <w:rPr>
                <w:noProof/>
              </w:rPr>
              <w:t>Descr</w:t>
            </w:r>
            <w:r>
              <w:rPr>
                <w:noProof/>
              </w:rPr>
              <w:t>iption</w:t>
            </w:r>
          </w:p>
        </w:tc>
        <w:tc>
          <w:tcPr>
            <w:tcW w:w="7407" w:type="dxa"/>
          </w:tcPr>
          <w:p w:rsidR="00000000" w:rsidRDefault="00BD6E96">
            <w:pPr>
              <w:rPr>
                <w:lang w:val="de-DE"/>
              </w:rPr>
            </w:pPr>
            <w:r>
              <w:rPr>
                <w:lang w:val="de-DE"/>
              </w:rPr>
              <w:t>Beschreibung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8e84344b-f55a-41e3-97bd-2507e73170e7</w:t>
            </w:r>
          </w:p>
        </w:tc>
        <w:tc>
          <w:tcPr>
            <w:tcW w:w="7407" w:type="dxa"/>
            <w:shd w:val="clear" w:color="auto" w:fill="F2F2F2" w:themeFill="background1" w:themeFillShade="F2"/>
          </w:tcPr>
          <w:p w:rsidR="00000000" w:rsidRDefault="00BD6E96">
            <w:pPr>
              <w:rPr>
                <w:noProof/>
              </w:rPr>
            </w:pPr>
            <w:r>
              <w:rPr>
                <w:noProof/>
              </w:rPr>
              <w:t>Default</w:t>
            </w:r>
          </w:p>
        </w:tc>
        <w:tc>
          <w:tcPr>
            <w:tcW w:w="7407" w:type="dxa"/>
          </w:tcPr>
          <w:p w:rsidR="00000000" w:rsidRDefault="00BD6E96">
            <w:pPr>
              <w:rPr>
                <w:lang w:val="de-DE"/>
              </w:rPr>
            </w:pPr>
            <w:r>
              <w:rPr>
                <w:lang w:val="de-DE"/>
              </w:rPr>
              <w:t>Standard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9264c9e5-ebbf-486a-b708-93bf8f683c0d</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8a2e20e4-055c-44dd-a253-0123cd0fae07</w:t>
            </w:r>
          </w:p>
        </w:tc>
        <w:tc>
          <w:tcPr>
            <w:tcW w:w="7407" w:type="dxa"/>
            <w:shd w:val="clear" w:color="auto" w:fill="F2F2F2" w:themeFill="background1" w:themeFillShade="F2"/>
          </w:tcPr>
          <w:p w:rsidR="00000000" w:rsidRDefault="00BD6E96">
            <w:pPr>
              <w:rPr>
                <w:noProof/>
              </w:rPr>
            </w:pPr>
            <w:r>
              <w:rPr>
                <w:noProof/>
              </w:rPr>
              <w:t>audio bitrate in kbps (min: 16, max: 1024)</w:t>
            </w:r>
          </w:p>
        </w:tc>
        <w:tc>
          <w:tcPr>
            <w:tcW w:w="7407" w:type="dxa"/>
          </w:tcPr>
          <w:p w:rsidR="00000000" w:rsidRDefault="00BD6E96">
            <w:pPr>
              <w:rPr>
                <w:lang w:val="de-DE"/>
              </w:rPr>
            </w:pPr>
            <w:r>
              <w:rPr>
                <w:lang w:val="de-DE"/>
              </w:rPr>
              <w:t>Audio-Bitrate in kbps (min: 16, max: 1024)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1db407c5-eff1-4007-b14a-89858b763ade</w:t>
            </w:r>
          </w:p>
        </w:tc>
        <w:tc>
          <w:tcPr>
            <w:tcW w:w="7407" w:type="dxa"/>
            <w:shd w:val="clear" w:color="auto" w:fill="F2F2F2" w:themeFill="background1" w:themeFillShade="F2"/>
          </w:tcPr>
          <w:p w:rsidR="00000000" w:rsidRDefault="00BD6E96">
            <w:pPr>
              <w:rPr>
                <w:noProof/>
              </w:rPr>
            </w:pPr>
            <w:r>
              <w:rPr>
                <w:noProof/>
              </w:rPr>
              <w:t>match source</w:t>
            </w:r>
          </w:p>
        </w:tc>
        <w:tc>
          <w:tcPr>
            <w:tcW w:w="7407" w:type="dxa"/>
          </w:tcPr>
          <w:p w:rsidR="00000000" w:rsidRDefault="00BD6E96">
            <w:pPr>
              <w:rPr>
                <w:lang w:val="de-DE"/>
              </w:rPr>
            </w:pPr>
            <w:r>
              <w:rPr>
                <w:lang w:val="de-DE"/>
              </w:rPr>
              <w:t>Match-Quelle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f86c9834-8c4e-4a27-88fe-e43e7f891931</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20767695-6244-4a3d-bb85-048e10024dcf</w:t>
            </w:r>
          </w:p>
        </w:tc>
        <w:tc>
          <w:tcPr>
            <w:tcW w:w="7407" w:type="dxa"/>
            <w:shd w:val="clear" w:color="auto" w:fill="F2F2F2" w:themeFill="background1" w:themeFillShade="F2"/>
          </w:tcPr>
          <w:p w:rsidR="00000000" w:rsidRDefault="00BD6E96">
            <w:pPr>
              <w:rPr>
                <w:noProof/>
              </w:rPr>
            </w:pPr>
            <w:r>
              <w:rPr>
                <w:noProof/>
              </w:rPr>
              <w:t xml:space="preserve">Audio codec - </w:t>
            </w:r>
            <w:r>
              <w:rPr>
                <w:rStyle w:val="mqInternal"/>
                <w:noProof/>
              </w:rPr>
              <w:t>[1}[2]{3]</w:t>
            </w:r>
            <w:r>
              <w:rPr>
                <w:noProof/>
              </w:rPr>
              <w:t xml:space="preserve"> | </w:t>
            </w:r>
            <w:r>
              <w:rPr>
                <w:rStyle w:val="mqInternal"/>
                <w:noProof/>
              </w:rPr>
              <w:t>[1}[5]{3]</w:t>
            </w:r>
          </w:p>
        </w:tc>
        <w:tc>
          <w:tcPr>
            <w:tcW w:w="7407" w:type="dxa"/>
          </w:tcPr>
          <w:p w:rsidR="00000000" w:rsidRDefault="00BD6E96">
            <w:pPr>
              <w:rPr>
                <w:lang w:val="de-DE"/>
              </w:rPr>
            </w:pPr>
            <w:r>
              <w:rPr>
                <w:lang w:val="de-DE"/>
              </w:rPr>
              <w:t xml:space="preserve">Audio-Codec - </w:t>
            </w:r>
            <w:r>
              <w:rPr>
                <w:rStyle w:val="mqInternal"/>
                <w:noProof/>
                <w:lang w:val="de-DE"/>
              </w:rPr>
              <w:t>[1}[2]{3]</w:t>
            </w:r>
            <w:r>
              <w:rPr>
                <w:lang w:val="de-DE"/>
              </w:rPr>
              <w:t xml:space="preserve"> |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c83eff6d-c808-46fb-ae46-a4d66ba9233f</w:t>
            </w:r>
          </w:p>
        </w:tc>
        <w:tc>
          <w:tcPr>
            <w:tcW w:w="7407" w:type="dxa"/>
            <w:shd w:val="clear" w:color="auto" w:fill="F2F2F2" w:themeFill="background1" w:themeFillShade="F2"/>
          </w:tcPr>
          <w:p w:rsidR="00000000" w:rsidRDefault="00BD6E96">
            <w:pPr>
              <w:rPr>
                <w:noProof/>
              </w:rPr>
            </w:pPr>
            <w:r>
              <w:rPr>
                <w:noProof/>
              </w:rPr>
              <w:t xml:space="preserve">Determined by the format or profile&lt; - in most cases, </w:t>
            </w:r>
            <w:r>
              <w:rPr>
                <w:rStyle w:val="mqInternal"/>
                <w:noProof/>
              </w:rPr>
              <w:t>[1}[2]{3]</w:t>
            </w:r>
            <w:r>
              <w:rPr>
                <w:noProof/>
              </w:rPr>
              <w:t xml:space="preserve"> will be best/td&gt;</w:t>
            </w:r>
          </w:p>
        </w:tc>
        <w:tc>
          <w:tcPr>
            <w:tcW w:w="7407" w:type="dxa"/>
          </w:tcPr>
          <w:p w:rsidR="00000000" w:rsidRDefault="00BD6E96">
            <w:pPr>
              <w:rPr>
                <w:lang w:val="de-DE"/>
              </w:rPr>
            </w:pPr>
            <w:r>
              <w:rPr>
                <w:lang w:val="de-DE"/>
              </w:rPr>
              <w:t>Bestimmt durch das Format oder Profil &lt;- in den meisten F</w:t>
            </w:r>
            <w:r>
              <w:rPr>
                <w:lang w:val="de-DE"/>
              </w:rPr>
              <w:t>ä</w:t>
            </w:r>
            <w:r>
              <w:rPr>
                <w:lang w:val="de-DE"/>
              </w:rPr>
              <w:t xml:space="preserve">llen </w:t>
            </w:r>
            <w:r>
              <w:rPr>
                <w:rStyle w:val="mqInternal"/>
                <w:noProof/>
                <w:lang w:val="de-DE"/>
              </w:rPr>
              <w:t>[1}[2]{3]</w:t>
            </w:r>
            <w:r>
              <w:rPr>
                <w:lang w:val="de-DE"/>
              </w:rPr>
              <w:t xml:space="preserve"> wird am besten sein / td</w:t>
            </w:r>
            <w:r>
              <w:rPr>
                <w:lang w:val="de-DE"/>
              </w:rPr>
              <w:t>&gt;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ba8ae627-3e86-4011-96c5-001bd4ab72f4</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3a25f147-4c81-4f4e-a42e-d44bce6ffe1e</w:t>
            </w:r>
          </w:p>
        </w:tc>
        <w:tc>
          <w:tcPr>
            <w:tcW w:w="7407" w:type="dxa"/>
            <w:shd w:val="clear" w:color="auto" w:fill="F2F2F2" w:themeFill="background1" w:themeFillShade="F2"/>
          </w:tcPr>
          <w:p w:rsidR="00000000" w:rsidRDefault="00BD6E96">
            <w:pPr>
              <w:rPr>
                <w:noProof/>
              </w:rPr>
            </w:pPr>
            <w:r>
              <w:rPr>
                <w:noProof/>
              </w:rPr>
              <w:t>in kbps, the max bitrate fed to the decoder via a buffer</w:t>
            </w:r>
          </w:p>
        </w:tc>
        <w:tc>
          <w:tcPr>
            <w:tcW w:w="7407" w:type="dxa"/>
          </w:tcPr>
          <w:p w:rsidR="00000000" w:rsidRDefault="00BD6E96">
            <w:pPr>
              <w:rPr>
                <w:lang w:val="de-DE"/>
              </w:rPr>
            </w:pPr>
            <w:r>
              <w:rPr>
                <w:lang w:val="de-DE"/>
              </w:rPr>
              <w:t xml:space="preserve">in kbps die maximale Bitrate, die dem Decoder </w:t>
            </w:r>
            <w:r>
              <w:rPr>
                <w:lang w:val="de-DE"/>
              </w:rPr>
              <w:t>ü</w:t>
            </w:r>
            <w:r>
              <w:rPr>
                <w:lang w:val="de-DE"/>
              </w:rPr>
              <w:t>ber einen Puffer zugef</w:t>
            </w:r>
            <w:r>
              <w:rPr>
                <w:lang w:val="de-DE"/>
              </w:rPr>
              <w:t>ü</w:t>
            </w:r>
            <w:r>
              <w:rPr>
                <w:lang w:val="de-DE"/>
              </w:rPr>
              <w:t>hrt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a948745d-5</w:t>
            </w:r>
            <w:r>
              <w:rPr>
                <w:noProof/>
                <w:sz w:val="2"/>
              </w:rPr>
              <w:t>c4f-4999-9bee-00ae14754d23</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14af0c03-a5fd-47e5-9a13-504504cf1db1</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649e3840-e6a9-4c8d-b2e1-754c1cc0996c</w:t>
            </w:r>
          </w:p>
        </w:tc>
        <w:tc>
          <w:tcPr>
            <w:tcW w:w="7407" w:type="dxa"/>
            <w:shd w:val="clear" w:color="auto" w:fill="F2F2F2" w:themeFill="background1" w:themeFillShade="F2"/>
          </w:tcPr>
          <w:p w:rsidR="00000000" w:rsidRDefault="00BD6E96">
            <w:pPr>
              <w:rPr>
                <w:noProof/>
              </w:rPr>
            </w:pPr>
            <w:r>
              <w:rPr>
                <w:noProof/>
              </w:rPr>
              <w:t xml:space="preserve">in kbps, the size of the buffer fed to the decoder when using a </w:t>
            </w:r>
            <w:r>
              <w:rPr>
                <w:rStyle w:val="mqInternal"/>
                <w:noProof/>
              </w:rPr>
              <w:t>[1}[2]{3]</w:t>
            </w:r>
          </w:p>
        </w:tc>
        <w:tc>
          <w:tcPr>
            <w:tcW w:w="7407" w:type="dxa"/>
          </w:tcPr>
          <w:p w:rsidR="00000000" w:rsidRDefault="00BD6E96">
            <w:pPr>
              <w:rPr>
                <w:lang w:val="de-DE"/>
              </w:rPr>
            </w:pPr>
            <w:r>
              <w:rPr>
                <w:lang w:val="de-DE"/>
              </w:rPr>
              <w:t>in kbps die Gr</w:t>
            </w:r>
            <w:r>
              <w:rPr>
                <w:lang w:val="de-DE"/>
              </w:rPr>
              <w:t>öß</w:t>
            </w:r>
            <w:r>
              <w:rPr>
                <w:lang w:val="de-DE"/>
              </w:rPr>
              <w:t>e des Puffers, der dem Decoder bei Verwendung von a zugef</w:t>
            </w:r>
            <w:r>
              <w:rPr>
                <w:lang w:val="de-DE"/>
              </w:rPr>
              <w:t>ü</w:t>
            </w:r>
            <w:r>
              <w:rPr>
                <w:lang w:val="de-DE"/>
              </w:rPr>
              <w:t xml:space="preserve">hrt wird </w:t>
            </w:r>
            <w:r>
              <w:rPr>
                <w:rStyle w:val="mqInternal"/>
                <w:noProof/>
                <w:lang w:val="de-DE"/>
              </w:rPr>
              <w:t>[1}[2]{3]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613a9740-3d70-4ea9-9ab5-d592125a3a73</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061cfc48-c3de-44e8-a9d5-f01fdbfe3b7d</w:t>
            </w:r>
          </w:p>
        </w:tc>
        <w:tc>
          <w:tcPr>
            <w:tcW w:w="7407" w:type="dxa"/>
            <w:shd w:val="clear" w:color="auto" w:fill="F2F2F2" w:themeFill="background1" w:themeFillShade="F2"/>
          </w:tcPr>
          <w:p w:rsidR="00000000" w:rsidRDefault="00BD6E96">
            <w:pPr>
              <w:rPr>
                <w:noProof/>
              </w:rPr>
            </w:pPr>
            <w:r>
              <w:rPr>
                <w:noProof/>
              </w:rPr>
              <w:t>number</w:t>
            </w:r>
          </w:p>
        </w:tc>
        <w:tc>
          <w:tcPr>
            <w:tcW w:w="7407" w:type="dxa"/>
          </w:tcPr>
          <w:p w:rsidR="00000000" w:rsidRDefault="00BD6E96">
            <w:pPr>
              <w:rPr>
                <w:lang w:val="de-DE"/>
              </w:rPr>
            </w:pPr>
            <w:r>
              <w:rPr>
                <w:lang w:val="de-DE"/>
              </w:rPr>
              <w:t>Nummer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2b072f45-df20-484a-827c-5d009c46b4fe</w:t>
            </w:r>
          </w:p>
        </w:tc>
        <w:tc>
          <w:tcPr>
            <w:tcW w:w="7407" w:type="dxa"/>
            <w:shd w:val="clear" w:color="auto" w:fill="F2F2F2" w:themeFill="background1" w:themeFillShade="F2"/>
          </w:tcPr>
          <w:p w:rsidR="00000000" w:rsidRDefault="00BD6E96">
            <w:pPr>
              <w:rPr>
                <w:noProof/>
              </w:rPr>
            </w:pPr>
            <w:r>
              <w:rPr>
                <w:noProof/>
              </w:rPr>
              <w:t>Forces a keyframe every X f</w:t>
            </w:r>
            <w:r>
              <w:rPr>
                <w:noProof/>
              </w:rPr>
              <w:t>rames, but still allows additional keyframes for scene cut, etc.</w:t>
            </w:r>
          </w:p>
        </w:tc>
        <w:tc>
          <w:tcPr>
            <w:tcW w:w="7407" w:type="dxa"/>
          </w:tcPr>
          <w:p w:rsidR="00000000" w:rsidRDefault="00BD6E96">
            <w:pPr>
              <w:rPr>
                <w:lang w:val="de-DE"/>
              </w:rPr>
            </w:pPr>
            <w:r>
              <w:rPr>
                <w:lang w:val="de-DE"/>
              </w:rPr>
              <w:t>Erzwingt alle X Frames einen Keyframe, l</w:t>
            </w:r>
            <w:r>
              <w:rPr>
                <w:lang w:val="de-DE"/>
              </w:rPr>
              <w:t>ä</w:t>
            </w:r>
            <w:r>
              <w:rPr>
                <w:lang w:val="de-DE"/>
              </w:rPr>
              <w:t>sst jedoch zus</w:t>
            </w:r>
            <w:r>
              <w:rPr>
                <w:lang w:val="de-DE"/>
              </w:rPr>
              <w:t>ä</w:t>
            </w:r>
            <w:r>
              <w:rPr>
                <w:lang w:val="de-DE"/>
              </w:rPr>
              <w:t>tzliche Keyframes f</w:t>
            </w:r>
            <w:r>
              <w:rPr>
                <w:lang w:val="de-DE"/>
              </w:rPr>
              <w:t>ü</w:t>
            </w:r>
            <w:r>
              <w:rPr>
                <w:lang w:val="de-DE"/>
              </w:rPr>
              <w:t>r den Szenenschnitt usw.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7c746b11-c78a-45f3-9e48-ef56fbb69b15</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86bb6f0a-d804-44e5-969b-396c05157de7</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4a5e9ae0-79f9-40b2-b6f9-4555f8c9ecf7</w:t>
            </w:r>
          </w:p>
        </w:tc>
        <w:tc>
          <w:tcPr>
            <w:tcW w:w="7407" w:type="dxa"/>
            <w:shd w:val="clear" w:color="auto" w:fill="F2F2F2" w:themeFill="background1" w:themeFillShade="F2"/>
          </w:tcPr>
          <w:p w:rsidR="00000000" w:rsidRDefault="00BD6E96">
            <w:pPr>
              <w:rPr>
                <w:noProof/>
              </w:rPr>
            </w:pPr>
            <w:r>
              <w:rPr>
                <w:noProof/>
              </w:rPr>
              <w:t xml:space="preserve">Video format - </w:t>
            </w:r>
            <w:r>
              <w:rPr>
                <w:rStyle w:val="mqInternal"/>
                <w:noProof/>
              </w:rPr>
              <w:t>[1}[2]{3]</w:t>
            </w:r>
            <w:r>
              <w:rPr>
                <w:noProof/>
              </w:rPr>
              <w:t xml:space="preserve">, </w:t>
            </w:r>
            <w:r>
              <w:rPr>
                <w:rStyle w:val="mqInternal"/>
                <w:noProof/>
              </w:rPr>
              <w:t>[1}[5]{3]</w:t>
            </w:r>
            <w:r>
              <w:rPr>
                <w:noProof/>
              </w:rPr>
              <w:t xml:space="preserve">, </w:t>
            </w:r>
            <w:r>
              <w:rPr>
                <w:rStyle w:val="mqInternal"/>
                <w:noProof/>
              </w:rPr>
              <w:t>[1}[8]{3]</w:t>
            </w:r>
          </w:p>
        </w:tc>
        <w:tc>
          <w:tcPr>
            <w:tcW w:w="7407" w:type="dxa"/>
          </w:tcPr>
          <w:p w:rsidR="00000000" w:rsidRDefault="00BD6E96">
            <w:pPr>
              <w:rPr>
                <w:lang w:val="de-DE"/>
              </w:rPr>
            </w:pPr>
            <w:r>
              <w:rPr>
                <w:lang w:val="de-DE"/>
              </w:rPr>
              <w:t xml:space="preserve">Videoformat - </w:t>
            </w:r>
            <w:r>
              <w:rPr>
                <w:rStyle w:val="mqInternal"/>
                <w:noProof/>
                <w:lang w:val="de-DE"/>
              </w:rPr>
              <w:t>[1}[2]{3]</w:t>
            </w:r>
            <w:r>
              <w:rPr>
                <w:lang w:val="de-DE"/>
              </w:rPr>
              <w:t xml:space="preserve"> , </w:t>
            </w:r>
            <w:r>
              <w:rPr>
                <w:rStyle w:val="mqInternal"/>
                <w:noProof/>
                <w:lang w:val="de-DE"/>
              </w:rPr>
              <w:t>[1}[5]{3]</w:t>
            </w:r>
            <w:r>
              <w:rPr>
                <w:lang w:val="de-DE"/>
              </w:rPr>
              <w:t xml:space="preserve"> , </w:t>
            </w:r>
            <w:r>
              <w:rPr>
                <w:rStyle w:val="mqInternal"/>
                <w:noProof/>
                <w:lang w:val="de-DE"/>
              </w:rPr>
              <w:t>[1}[8]{3]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7df1ac49-c8b3-4c8e-b56a-6313c386117b</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70 </w:t>
            </w:r>
            <w:r>
              <w:rPr>
                <w:noProof/>
                <w:sz w:val="16"/>
              </w:rPr>
              <w:br/>
            </w:r>
            <w:r>
              <w:rPr>
                <w:noProof/>
                <w:sz w:val="2"/>
              </w:rPr>
              <w:t>c8a</w:t>
            </w:r>
            <w:r>
              <w:rPr>
                <w:noProof/>
                <w:sz w:val="2"/>
              </w:rPr>
              <w:t>2bc3f-02ea-42cb-b93a-5c469b49a768</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67cedf4c-c386-44ae-a5cb-18dcb674fa78</w:t>
            </w:r>
          </w:p>
        </w:tc>
        <w:tc>
          <w:tcPr>
            <w:tcW w:w="7407" w:type="dxa"/>
            <w:shd w:val="clear" w:color="auto" w:fill="F2F2F2" w:themeFill="background1" w:themeFillShade="F2"/>
          </w:tcPr>
          <w:p w:rsidR="00000000" w:rsidRDefault="00BD6E96">
            <w:pPr>
              <w:rPr>
                <w:noProof/>
              </w:rPr>
            </w:pPr>
            <w:r>
              <w:rPr>
                <w:noProof/>
              </w:rPr>
              <w:t xml:space="preserve">H.264 has three commonly-used profiles: </w:t>
            </w:r>
            <w:r>
              <w:rPr>
                <w:rStyle w:val="mqInternal"/>
                <w:noProof/>
              </w:rPr>
              <w:t>[1}[2]{3]</w:t>
            </w:r>
            <w:r>
              <w:rPr>
                <w:noProof/>
              </w:rPr>
              <w:t xml:space="preserve"> (lowest), </w:t>
            </w:r>
            <w:r>
              <w:rPr>
                <w:rStyle w:val="mqInternal"/>
                <w:noProof/>
              </w:rPr>
              <w:t>[1}[5]{3]</w:t>
            </w:r>
            <w:r>
              <w:rPr>
                <w:noProof/>
              </w:rPr>
              <w:t xml:space="preserve">, and </w:t>
            </w:r>
            <w:r>
              <w:rPr>
                <w:rStyle w:val="mqInternal"/>
                <w:noProof/>
              </w:rPr>
              <w:t>[1}[8]{3]</w:t>
            </w:r>
            <w:r>
              <w:rPr>
                <w:noProof/>
              </w:rPr>
              <w:t>.</w:t>
            </w:r>
            <w:r>
              <w:rPr>
                <w:rStyle w:val="mqInternal"/>
                <w:noProof/>
              </w:rPr>
              <w:t>[10}[11}[12}</w:t>
            </w:r>
            <w:r>
              <w:rPr>
                <w:noProof/>
              </w:rPr>
              <w:t>\[1-5]</w:t>
            </w:r>
            <w:r>
              <w:rPr>
                <w:rStyle w:val="mqInternal"/>
                <w:noProof/>
              </w:rPr>
              <w:t>{13]{14]{15]</w:t>
            </w:r>
          </w:p>
        </w:tc>
        <w:tc>
          <w:tcPr>
            <w:tcW w:w="7407" w:type="dxa"/>
          </w:tcPr>
          <w:p w:rsidR="00000000" w:rsidRDefault="00BD6E96">
            <w:pPr>
              <w:rPr>
                <w:lang w:val="de-DE"/>
              </w:rPr>
            </w:pPr>
            <w:r>
              <w:rPr>
                <w:lang w:val="de-DE"/>
              </w:rPr>
              <w:t>H.264 hat drei h</w:t>
            </w:r>
            <w:r>
              <w:rPr>
                <w:lang w:val="de-DE"/>
              </w:rPr>
              <w:t>ä</w:t>
            </w:r>
            <w:r>
              <w:rPr>
                <w:lang w:val="de-DE"/>
              </w:rPr>
              <w:t xml:space="preserve">ufig verwendete Profile: </w:t>
            </w:r>
            <w:r>
              <w:rPr>
                <w:rStyle w:val="mqInternal"/>
                <w:noProof/>
                <w:lang w:val="de-DE"/>
              </w:rPr>
              <w:t>[1</w:t>
            </w:r>
            <w:r>
              <w:rPr>
                <w:rStyle w:val="mqInternal"/>
                <w:noProof/>
                <w:lang w:val="de-DE"/>
              </w:rPr>
              <w:t>}[2]{3]</w:t>
            </w:r>
            <w:r>
              <w:rPr>
                <w:lang w:val="de-DE"/>
              </w:rPr>
              <w:t xml:space="preserve"> (niedrigste), </w:t>
            </w:r>
            <w:r>
              <w:rPr>
                <w:rStyle w:val="mqInternal"/>
                <w:noProof/>
                <w:lang w:val="de-DE"/>
              </w:rPr>
              <w:t>[1}[5]{3]</w:t>
            </w:r>
            <w:r>
              <w:rPr>
                <w:lang w:val="de-DE"/>
              </w:rPr>
              <w:t xml:space="preserve"> , und </w:t>
            </w:r>
            <w:r>
              <w:rPr>
                <w:rStyle w:val="mqInternal"/>
                <w:noProof/>
                <w:lang w:val="de-DE"/>
              </w:rPr>
              <w:t>[1}[8]{3]</w:t>
            </w:r>
            <w:r>
              <w:rPr>
                <w:lang w:val="de-DE"/>
              </w:rPr>
              <w:t>.</w:t>
            </w:r>
            <w:r>
              <w:rPr>
                <w:rStyle w:val="mqInternal"/>
                <w:noProof/>
                <w:lang w:val="de-DE"/>
              </w:rPr>
              <w:t>[10}[11}[12}</w:t>
            </w:r>
            <w:r>
              <w:rPr>
                <w:lang w:val="de-DE"/>
              </w:rPr>
              <w:t>\[1-5]</w:t>
            </w:r>
            <w:r>
              <w:rPr>
                <w:rStyle w:val="mqInternal"/>
                <w:noProof/>
                <w:lang w:val="de-DE"/>
              </w:rPr>
              <w:t>{13]{14]{15]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dde864f0-4af2-4f00-a656-a7445f0e993f</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53fa34aa-fbb3-4079-81ba-b1228e041ece</w:t>
            </w:r>
          </w:p>
        </w:tc>
        <w:tc>
          <w:tcPr>
            <w:tcW w:w="7407" w:type="dxa"/>
            <w:shd w:val="clear" w:color="auto" w:fill="F2F2F2" w:themeFill="background1" w:themeFillShade="F2"/>
          </w:tcPr>
          <w:p w:rsidR="00000000" w:rsidRDefault="00BD6E96">
            <w:pPr>
              <w:rPr>
                <w:noProof/>
              </w:rPr>
            </w:pPr>
            <w:r>
              <w:rPr>
                <w:noProof/>
              </w:rPr>
              <w:t>Time segments optimized for HLS - only applies to HLS output</w:t>
            </w:r>
          </w:p>
        </w:tc>
        <w:tc>
          <w:tcPr>
            <w:tcW w:w="7407" w:type="dxa"/>
          </w:tcPr>
          <w:p w:rsidR="00000000" w:rsidRDefault="00BD6E96">
            <w:pPr>
              <w:rPr>
                <w:lang w:val="de-DE"/>
              </w:rPr>
            </w:pPr>
            <w:r>
              <w:rPr>
                <w:lang w:val="de-DE"/>
              </w:rPr>
              <w:t>F</w:t>
            </w:r>
            <w:r>
              <w:rPr>
                <w:lang w:val="de-DE"/>
              </w:rPr>
              <w:t>ü</w:t>
            </w:r>
            <w:r>
              <w:rPr>
                <w:lang w:val="de-DE"/>
              </w:rPr>
              <w:t>r HLS optimierte Zeitsegmente - gilt nur f</w:t>
            </w:r>
            <w:r>
              <w:rPr>
                <w:lang w:val="de-DE"/>
              </w:rPr>
              <w:t>ü</w:t>
            </w:r>
            <w:r>
              <w:rPr>
                <w:lang w:val="de-DE"/>
              </w:rPr>
              <w:t>r die HLS-Ausgabe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bf295bc8-a14a-4d79-8805-4c076da782d2</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c97f9bc3-47fb-47c5-b82a-c9d1f5293662</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79 </w:t>
            </w:r>
            <w:r>
              <w:rPr>
                <w:noProof/>
                <w:sz w:val="16"/>
              </w:rPr>
              <w:br/>
            </w:r>
            <w:r>
              <w:rPr>
                <w:noProof/>
                <w:sz w:val="2"/>
              </w:rPr>
              <w:t>9d19fdea-9703-41b9-bdf3-b42b2b53f571</w:t>
            </w:r>
          </w:p>
        </w:tc>
        <w:tc>
          <w:tcPr>
            <w:tcW w:w="7407" w:type="dxa"/>
            <w:shd w:val="clear" w:color="auto" w:fill="F2F2F2" w:themeFill="background1" w:themeFillShade="F2"/>
          </w:tcPr>
          <w:p w:rsidR="00000000" w:rsidRDefault="00BD6E96">
            <w:pPr>
              <w:rPr>
                <w:noProof/>
              </w:rPr>
            </w:pPr>
            <w:r>
              <w:rPr>
                <w:noProof/>
              </w:rPr>
              <w:t>Maximum number of frames between keyframes</w:t>
            </w:r>
          </w:p>
        </w:tc>
        <w:tc>
          <w:tcPr>
            <w:tcW w:w="7407" w:type="dxa"/>
          </w:tcPr>
          <w:p w:rsidR="00000000" w:rsidRDefault="00BD6E96">
            <w:pPr>
              <w:rPr>
                <w:lang w:val="de-DE"/>
              </w:rPr>
            </w:pPr>
            <w:r>
              <w:rPr>
                <w:lang w:val="de-DE"/>
              </w:rPr>
              <w:t>Maximale Anzahl von Frames zwischen Keyframes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bfec2ef0-f995-4c19-8c36-9d1d02866c7e</w:t>
            </w:r>
          </w:p>
        </w:tc>
        <w:tc>
          <w:tcPr>
            <w:tcW w:w="7407" w:type="dxa"/>
            <w:shd w:val="clear" w:color="auto" w:fill="F2F2F2" w:themeFill="background1" w:themeFillShade="F2"/>
          </w:tcPr>
          <w:p w:rsidR="00000000" w:rsidRDefault="00BD6E96">
            <w:pPr>
              <w:rPr>
                <w:noProof/>
              </w:rPr>
            </w:pPr>
            <w:r>
              <w:rPr>
                <w:noProof/>
              </w:rPr>
              <w:t>float</w:t>
            </w:r>
          </w:p>
        </w:tc>
        <w:tc>
          <w:tcPr>
            <w:tcW w:w="7407" w:type="dxa"/>
          </w:tcPr>
          <w:p w:rsidR="00000000" w:rsidRDefault="00BD6E96">
            <w:pPr>
              <w:rPr>
                <w:lang w:val="de-DE"/>
              </w:rPr>
            </w:pPr>
            <w:r>
              <w:rPr>
                <w:lang w:val="de-DE"/>
              </w:rPr>
              <w:t>schweben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036591c9-cfc1-42a5-912b-6237b3269680</w:t>
            </w:r>
          </w:p>
        </w:tc>
        <w:tc>
          <w:tcPr>
            <w:tcW w:w="7407" w:type="dxa"/>
            <w:shd w:val="clear" w:color="auto" w:fill="F2F2F2" w:themeFill="background1" w:themeFillShade="F2"/>
          </w:tcPr>
          <w:p w:rsidR="00000000" w:rsidRDefault="00BD6E96">
            <w:pPr>
              <w:rPr>
                <w:noProof/>
              </w:rPr>
            </w:pPr>
            <w:r>
              <w:rPr>
                <w:noProof/>
              </w:rPr>
              <w:t>Maximum keyframes per second</w:t>
            </w:r>
          </w:p>
        </w:tc>
        <w:tc>
          <w:tcPr>
            <w:tcW w:w="7407" w:type="dxa"/>
          </w:tcPr>
          <w:p w:rsidR="00000000" w:rsidRDefault="00BD6E96">
            <w:pPr>
              <w:rPr>
                <w:lang w:val="de-DE"/>
              </w:rPr>
            </w:pPr>
            <w:r>
              <w:rPr>
                <w:lang w:val="de-DE"/>
              </w:rPr>
              <w:t>Maximale Keyframes pro Sekunde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eac</w:t>
            </w:r>
            <w:r>
              <w:rPr>
                <w:noProof/>
                <w:sz w:val="2"/>
              </w:rPr>
              <w:t>20ce3-fe07-4400-aa8d-337a56adb981</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of 250</w:t>
            </w:r>
          </w:p>
        </w:tc>
        <w:tc>
          <w:tcPr>
            <w:tcW w:w="7407" w:type="dxa"/>
          </w:tcPr>
          <w:p w:rsidR="00000000" w:rsidRDefault="00BD6E96">
            <w:pPr>
              <w:rPr>
                <w:lang w:val="de-DE"/>
              </w:rPr>
            </w:pPr>
            <w:r>
              <w:rPr>
                <w:rStyle w:val="mqInternal"/>
                <w:noProof/>
                <w:lang w:val="de-DE"/>
              </w:rPr>
              <w:t>[1}[2]{3]</w:t>
            </w:r>
            <w:r>
              <w:rPr>
                <w:lang w:val="de-DE"/>
              </w:rPr>
              <w:t xml:space="preserve"> von 250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f75ade16-9991-4a7e-b420-73cce9420ad0</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b82d5865-07aa-403c-a628-ce41445b07be</w:t>
            </w:r>
          </w:p>
        </w:tc>
        <w:tc>
          <w:tcPr>
            <w:tcW w:w="7407" w:type="dxa"/>
            <w:shd w:val="clear" w:color="auto" w:fill="F2F2F2" w:themeFill="background1" w:themeFillShade="F2"/>
          </w:tcPr>
          <w:p w:rsidR="00000000" w:rsidRDefault="00BD6E96">
            <w:pPr>
              <w:rPr>
                <w:noProof/>
              </w:rPr>
            </w:pPr>
            <w:r>
              <w:rPr>
                <w:noProof/>
              </w:rPr>
              <w:t xml:space="preserve">Image type for image renditions - </w:t>
            </w:r>
            <w:r>
              <w:rPr>
                <w:rStyle w:val="mqInternal"/>
                <w:noProof/>
              </w:rPr>
              <w:t>[1}[2]{3]</w:t>
            </w:r>
            <w:r>
              <w:rPr>
                <w:noProof/>
              </w:rPr>
              <w:t xml:space="preserve"> or </w:t>
            </w:r>
            <w:r>
              <w:rPr>
                <w:rStyle w:val="mqInternal"/>
                <w:noProof/>
              </w:rPr>
              <w:t>[1}[5]{3]</w:t>
            </w:r>
          </w:p>
        </w:tc>
        <w:tc>
          <w:tcPr>
            <w:tcW w:w="7407" w:type="dxa"/>
          </w:tcPr>
          <w:p w:rsidR="00000000" w:rsidRDefault="00BD6E96">
            <w:pPr>
              <w:rPr>
                <w:lang w:val="de-DE"/>
              </w:rPr>
            </w:pPr>
            <w:r>
              <w:rPr>
                <w:lang w:val="de-DE"/>
              </w:rPr>
              <w:t>Bildtyp f</w:t>
            </w:r>
            <w:r>
              <w:rPr>
                <w:lang w:val="de-DE"/>
              </w:rPr>
              <w:t>ü</w:t>
            </w:r>
            <w:r>
              <w:rPr>
                <w:lang w:val="de-DE"/>
              </w:rPr>
              <w:t xml:space="preserve">r Bildwiedergaben - </w:t>
            </w:r>
            <w:r>
              <w:rPr>
                <w:rStyle w:val="mqInternal"/>
                <w:noProof/>
                <w:lang w:val="de-DE"/>
              </w:rPr>
              <w:t>[1}[2]{3]</w:t>
            </w:r>
            <w:r>
              <w:rPr>
                <w:lang w:val="de-DE"/>
              </w:rPr>
              <w:t xml:space="preserve"> oder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ac16adf6-78fa-40a1-904c-8d452fb0c1bd</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391c3206-5678-43f4-af86-a11d68d16999</w:t>
            </w:r>
          </w:p>
        </w:tc>
        <w:tc>
          <w:tcPr>
            <w:tcW w:w="7407" w:type="dxa"/>
            <w:shd w:val="clear" w:color="auto" w:fill="F2F2F2" w:themeFill="background1" w:themeFillShade="F2"/>
          </w:tcPr>
          <w:p w:rsidR="00000000" w:rsidRDefault="00BD6E96">
            <w:pPr>
              <w:rPr>
                <w:noProof/>
              </w:rPr>
            </w:pPr>
            <w:r>
              <w:rPr>
                <w:noProof/>
              </w:rPr>
              <w:t>boolean</w:t>
            </w:r>
          </w:p>
        </w:tc>
        <w:tc>
          <w:tcPr>
            <w:tcW w:w="7407" w:type="dxa"/>
          </w:tcPr>
          <w:p w:rsidR="00000000" w:rsidRDefault="00BD6E96">
            <w:pPr>
              <w:rPr>
                <w:lang w:val="de-DE"/>
              </w:rPr>
            </w:pPr>
            <w:r>
              <w:rPr>
                <w:lang w:val="de-DE"/>
              </w:rPr>
              <w:t>Boolescher Wert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105c6338-76b2-4c4b-b79b-bc7a70d1b490</w:t>
            </w:r>
          </w:p>
        </w:tc>
        <w:tc>
          <w:tcPr>
            <w:tcW w:w="7407" w:type="dxa"/>
            <w:shd w:val="clear" w:color="auto" w:fill="F2F2F2" w:themeFill="background1" w:themeFillShade="F2"/>
          </w:tcPr>
          <w:p w:rsidR="00000000" w:rsidRDefault="00BD6E96">
            <w:pPr>
              <w:rPr>
                <w:noProof/>
              </w:rPr>
            </w:pPr>
            <w:r>
              <w:rPr>
                <w:noProof/>
              </w:rPr>
              <w:t>whether this will be live video stream</w:t>
            </w:r>
          </w:p>
        </w:tc>
        <w:tc>
          <w:tcPr>
            <w:tcW w:w="7407" w:type="dxa"/>
          </w:tcPr>
          <w:p w:rsidR="00000000" w:rsidRDefault="00BD6E96">
            <w:pPr>
              <w:rPr>
                <w:lang w:val="de-DE"/>
              </w:rPr>
            </w:pPr>
            <w:r>
              <w:rPr>
                <w:lang w:val="de-DE"/>
              </w:rPr>
              <w:t>ob dies ein Live-Videostream sein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152f1963-428b-4924-8049-9f54bc66446a</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677ad7f4-77cc-435d-8207-658fd5237c67</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f49049d5-90ab-4425-a1be-c8130e192ef8</w:t>
            </w:r>
          </w:p>
        </w:tc>
        <w:tc>
          <w:tcPr>
            <w:tcW w:w="7407" w:type="dxa"/>
            <w:shd w:val="clear" w:color="auto" w:fill="F2F2F2" w:themeFill="background1" w:themeFillShade="F2"/>
          </w:tcPr>
          <w:p w:rsidR="00000000" w:rsidRDefault="00BD6E96">
            <w:pPr>
              <w:rPr>
                <w:noProof/>
              </w:rPr>
            </w:pPr>
            <w:r>
              <w:rPr>
                <w:noProof/>
              </w:rPr>
              <w:t xml:space="preserve">Duration of stream to keep </w:t>
            </w:r>
            <w:r>
              <w:rPr>
                <w:noProof/>
              </w:rPr>
              <w:t>available for LiveDVR delivery in seconds</w:t>
            </w:r>
          </w:p>
        </w:tc>
        <w:tc>
          <w:tcPr>
            <w:tcW w:w="7407" w:type="dxa"/>
          </w:tcPr>
          <w:p w:rsidR="00000000" w:rsidRDefault="00BD6E96">
            <w:pPr>
              <w:rPr>
                <w:lang w:val="de-DE"/>
              </w:rPr>
            </w:pPr>
            <w:r>
              <w:rPr>
                <w:lang w:val="de-DE"/>
              </w:rPr>
              <w:t>Dauer des Streams, um in Sekunden f</w:t>
            </w:r>
            <w:r>
              <w:rPr>
                <w:lang w:val="de-DE"/>
              </w:rPr>
              <w:t>ü</w:t>
            </w:r>
            <w:r>
              <w:rPr>
                <w:lang w:val="de-DE"/>
              </w:rPr>
              <w:t>r die LiveDVR-Bereitstellung verf</w:t>
            </w:r>
            <w:r>
              <w:rPr>
                <w:lang w:val="de-DE"/>
              </w:rPr>
              <w:t>ü</w:t>
            </w:r>
            <w:r>
              <w:rPr>
                <w:lang w:val="de-DE"/>
              </w:rPr>
              <w:t>gbar zu bleiben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5ae6424c-bfdc-440f-acbb-d6031afb5bfb</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be300c2b-0795-4704-ace3-aec26ba6b43d</w:t>
            </w:r>
          </w:p>
        </w:tc>
        <w:tc>
          <w:tcPr>
            <w:tcW w:w="7407" w:type="dxa"/>
            <w:shd w:val="clear" w:color="auto" w:fill="F2F2F2" w:themeFill="background1" w:themeFillShade="F2"/>
          </w:tcPr>
          <w:p w:rsidR="00000000" w:rsidRDefault="00BD6E96">
            <w:pPr>
              <w:rPr>
                <w:noProof/>
              </w:rPr>
            </w:pPr>
            <w:r>
              <w:rPr>
                <w:noProof/>
              </w:rPr>
              <w:t xml:space="preserve">in kbps, 123 = 123kbps - </w:t>
            </w:r>
            <w:r>
              <w:rPr>
                <w:noProof/>
              </w:rPr>
              <w:t>h264 only</w:t>
            </w:r>
          </w:p>
        </w:tc>
        <w:tc>
          <w:tcPr>
            <w:tcW w:w="7407" w:type="dxa"/>
          </w:tcPr>
          <w:p w:rsidR="00000000" w:rsidRDefault="00BD6E96">
            <w:pPr>
              <w:rPr>
                <w:lang w:val="de-DE"/>
              </w:rPr>
            </w:pPr>
            <w:r>
              <w:rPr>
                <w:lang w:val="de-DE"/>
              </w:rPr>
              <w:t>in kbps 123 = 123 kbps - nur h264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2fd5d0f1-90cf-48e2-9411-244a3e8ae925</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646d837e-1d7c-4005-a0ec-1cac386b6b29</w:t>
            </w:r>
          </w:p>
        </w:tc>
        <w:tc>
          <w:tcPr>
            <w:tcW w:w="7407" w:type="dxa"/>
            <w:shd w:val="clear" w:color="auto" w:fill="F2F2F2" w:themeFill="background1" w:themeFillShade="F2"/>
          </w:tcPr>
          <w:p w:rsidR="00000000" w:rsidRDefault="00BD6E96">
            <w:pPr>
              <w:rPr>
                <w:noProof/>
              </w:rPr>
            </w:pPr>
            <w:r>
              <w:rPr>
                <w:noProof/>
              </w:rPr>
              <w:t>float</w:t>
            </w:r>
          </w:p>
        </w:tc>
        <w:tc>
          <w:tcPr>
            <w:tcW w:w="7407" w:type="dxa"/>
          </w:tcPr>
          <w:p w:rsidR="00000000" w:rsidRDefault="00BD6E96">
            <w:pPr>
              <w:rPr>
                <w:lang w:val="de-DE"/>
              </w:rPr>
            </w:pPr>
            <w:r>
              <w:rPr>
                <w:lang w:val="de-DE"/>
              </w:rPr>
              <w:t>schweben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1b6016b4-4334-447e-9b96-f0ba661c1994</w:t>
            </w:r>
          </w:p>
        </w:tc>
        <w:tc>
          <w:tcPr>
            <w:tcW w:w="7407" w:type="dxa"/>
            <w:shd w:val="clear" w:color="auto" w:fill="F2F2F2" w:themeFill="background1" w:themeFillShade="F2"/>
          </w:tcPr>
          <w:p w:rsidR="00000000" w:rsidRDefault="00BD6E96">
            <w:pPr>
              <w:rPr>
                <w:noProof/>
              </w:rPr>
            </w:pPr>
            <w:r>
              <w:rPr>
                <w:noProof/>
              </w:rPr>
              <w:t xml:space="preserve">limits the </w:t>
            </w:r>
            <w:r>
              <w:rPr>
                <w:rStyle w:val="mqInternal"/>
                <w:noProof/>
              </w:rPr>
              <w:t>[1}[2]{3]</w:t>
            </w:r>
            <w:r>
              <w:rPr>
                <w:noProof/>
              </w:rPr>
              <w:t xml:space="preserve"> rather than sets it.</w:t>
            </w:r>
          </w:p>
        </w:tc>
        <w:tc>
          <w:tcPr>
            <w:tcW w:w="7407" w:type="dxa"/>
          </w:tcPr>
          <w:p w:rsidR="00000000" w:rsidRDefault="00BD6E96">
            <w:pPr>
              <w:rPr>
                <w:lang w:val="de-DE"/>
              </w:rPr>
            </w:pPr>
            <w:r>
              <w:rPr>
                <w:lang w:val="de-DE"/>
              </w:rPr>
              <w:t xml:space="preserve">begrenzt die </w:t>
            </w:r>
            <w:r>
              <w:rPr>
                <w:rStyle w:val="mqInternal"/>
                <w:noProof/>
                <w:lang w:val="de-DE"/>
              </w:rPr>
              <w:t>[1}[2]{3]</w:t>
            </w:r>
            <w:r>
              <w:rPr>
                <w:lang w:val="de-DE"/>
              </w:rPr>
              <w:t xml:space="preserve"> anstatt es zu setzen.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af51b304-df72-49ba-849b-6193a8f85714</w:t>
            </w:r>
          </w:p>
        </w:tc>
        <w:tc>
          <w:tcPr>
            <w:tcW w:w="7407" w:type="dxa"/>
            <w:shd w:val="clear" w:color="auto" w:fill="F2F2F2" w:themeFill="background1" w:themeFillShade="F2"/>
          </w:tcPr>
          <w:p w:rsidR="00000000" w:rsidRDefault="00BD6E96">
            <w:pPr>
              <w:rPr>
                <w:noProof/>
              </w:rPr>
            </w:pPr>
            <w:r>
              <w:rPr>
                <w:noProof/>
              </w:rPr>
              <w:t>Should be set to 30 unless your account has been enabled by Support for 60 FPS</w:t>
            </w:r>
          </w:p>
        </w:tc>
        <w:tc>
          <w:tcPr>
            <w:tcW w:w="7407" w:type="dxa"/>
          </w:tcPr>
          <w:p w:rsidR="00000000" w:rsidRDefault="00BD6E96">
            <w:pPr>
              <w:rPr>
                <w:lang w:val="de-DE"/>
              </w:rPr>
            </w:pPr>
            <w:r>
              <w:rPr>
                <w:lang w:val="de-DE"/>
              </w:rPr>
              <w:t>Sollte auf 30 gesetzt werden, es sei denn, Ihr Konto wurde vom Support f</w:t>
            </w:r>
            <w:r>
              <w:rPr>
                <w:lang w:val="de-DE"/>
              </w:rPr>
              <w:t>ü</w:t>
            </w:r>
            <w:r>
              <w:rPr>
                <w:lang w:val="de-DE"/>
              </w:rPr>
              <w:t>r 60 FPS aktiviert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86be</w:t>
            </w:r>
            <w:r>
              <w:rPr>
                <w:noProof/>
                <w:sz w:val="2"/>
              </w:rPr>
              <w:t>49b9-b244-428f-ba4c-7b4deb1d7c90</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33ce804a-1e7d-4f70-ab50-a6d92a787575</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97aa1213-fd9a-4d8a-bbac-780f778c8ba8</w:t>
            </w:r>
          </w:p>
        </w:tc>
        <w:tc>
          <w:tcPr>
            <w:tcW w:w="7407" w:type="dxa"/>
            <w:shd w:val="clear" w:color="auto" w:fill="F2F2F2" w:themeFill="background1" w:themeFillShade="F2"/>
          </w:tcPr>
          <w:p w:rsidR="00000000" w:rsidRDefault="00BD6E96">
            <w:pPr>
              <w:rPr>
                <w:noProof/>
              </w:rPr>
            </w:pPr>
            <w:r>
              <w:rPr>
                <w:rStyle w:val="mqInternal"/>
                <w:noProof/>
              </w:rPr>
              <w:t>[1}[2]{3]</w:t>
            </w:r>
            <w:r>
              <w:rPr>
                <w:noProof/>
              </w:rPr>
              <w:t xml:space="preserve"> or </w:t>
            </w:r>
            <w:r>
              <w:rPr>
                <w:rStyle w:val="mqInternal"/>
                <w:noProof/>
              </w:rPr>
              <w:t>[1}[5]{3]</w:t>
            </w:r>
          </w:p>
        </w:tc>
        <w:tc>
          <w:tcPr>
            <w:tcW w:w="7407" w:type="dxa"/>
          </w:tcPr>
          <w:p w:rsidR="00000000" w:rsidRDefault="00BD6E96">
            <w:pPr>
              <w:rPr>
                <w:lang w:val="de-DE"/>
              </w:rPr>
            </w:pPr>
            <w:r>
              <w:rPr>
                <w:rStyle w:val="mqInternal"/>
                <w:noProof/>
                <w:lang w:val="de-DE"/>
              </w:rPr>
              <w:t>[1}[2]{3]</w:t>
            </w:r>
            <w:r>
              <w:rPr>
                <w:lang w:val="de-DE"/>
              </w:rPr>
              <w:t xml:space="preserve"> oder </w:t>
            </w:r>
            <w:r>
              <w:rPr>
                <w:rStyle w:val="mqInternal"/>
                <w:noProof/>
                <w:lang w:val="de-DE"/>
              </w:rPr>
              <w:t>[1}[5]{3]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109 </w:t>
            </w:r>
            <w:r>
              <w:rPr>
                <w:noProof/>
                <w:sz w:val="16"/>
              </w:rPr>
              <w:br/>
            </w:r>
            <w:r>
              <w:rPr>
                <w:noProof/>
                <w:sz w:val="2"/>
              </w:rPr>
              <w:t>86a24aae-eb7d-4b1a-9faa-d823b0b19f4d</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e1cd4ac3-fc60-41cd-bbbf-cf10b55c1838</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9859ad46-577a-4574-9b19-6816f0bcea84</w:t>
            </w:r>
          </w:p>
        </w:tc>
        <w:tc>
          <w:tcPr>
            <w:tcW w:w="7407" w:type="dxa"/>
            <w:shd w:val="clear" w:color="auto" w:fill="F2F2F2" w:themeFill="background1" w:themeFillShade="F2"/>
          </w:tcPr>
          <w:p w:rsidR="00000000" w:rsidRDefault="00BD6E96">
            <w:pPr>
              <w:rPr>
                <w:noProof/>
              </w:rPr>
            </w:pPr>
            <w:r>
              <w:rPr>
                <w:noProof/>
              </w:rPr>
              <w:t>in kbps, 123 = 123kbps (min: 64, max: 10000)</w:t>
            </w:r>
          </w:p>
        </w:tc>
        <w:tc>
          <w:tcPr>
            <w:tcW w:w="7407" w:type="dxa"/>
          </w:tcPr>
          <w:p w:rsidR="00000000" w:rsidRDefault="00BD6E96">
            <w:pPr>
              <w:rPr>
                <w:lang w:val="de-DE"/>
              </w:rPr>
            </w:pPr>
            <w:r>
              <w:rPr>
                <w:lang w:val="de-DE"/>
              </w:rPr>
              <w:t>in kbps 123 = 123 kbps (min: 64, max: 10000)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7814acba-e4b9-41c4-9f60-9c1fcb0262f9</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3e6f10b5-fd22-43ee-943e-97d273400568</w:t>
            </w:r>
          </w:p>
        </w:tc>
        <w:tc>
          <w:tcPr>
            <w:tcW w:w="7407" w:type="dxa"/>
            <w:shd w:val="clear" w:color="auto" w:fill="F2F2F2" w:themeFill="background1" w:themeFillShade="F2"/>
          </w:tcPr>
          <w:p w:rsidR="00000000" w:rsidRDefault="00BD6E96">
            <w:pPr>
              <w:rPr>
                <w:noProof/>
              </w:rPr>
            </w:pPr>
            <w:r>
              <w:rPr>
                <w:noProof/>
              </w:rPr>
              <w:t>string</w:t>
            </w:r>
          </w:p>
        </w:tc>
        <w:tc>
          <w:tcPr>
            <w:tcW w:w="7407" w:type="dxa"/>
          </w:tcPr>
          <w:p w:rsidR="00000000" w:rsidRDefault="00BD6E96">
            <w:pPr>
              <w:rPr>
                <w:lang w:val="de-DE"/>
              </w:rPr>
            </w:pPr>
            <w:r>
              <w:rPr>
                <w:lang w:val="de-DE"/>
              </w:rPr>
              <w:t>Zeichenfolge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2fa5819c-ac56-4593-b5ed-050788ca2bfb</w:t>
            </w:r>
          </w:p>
        </w:tc>
        <w:tc>
          <w:tcPr>
            <w:tcW w:w="7407" w:type="dxa"/>
            <w:shd w:val="clear" w:color="auto" w:fill="F2F2F2" w:themeFill="background1" w:themeFillShade="F2"/>
          </w:tcPr>
          <w:p w:rsidR="00000000" w:rsidRDefault="00BD6E96">
            <w:pPr>
              <w:rPr>
                <w:noProof/>
              </w:rPr>
            </w:pPr>
            <w:r>
              <w:rPr>
                <w:noProof/>
              </w:rPr>
              <w:t>e.g. h264, ts</w:t>
            </w:r>
          </w:p>
        </w:tc>
        <w:tc>
          <w:tcPr>
            <w:tcW w:w="7407" w:type="dxa"/>
          </w:tcPr>
          <w:p w:rsidR="00000000" w:rsidRDefault="00BD6E96">
            <w:pPr>
              <w:rPr>
                <w:lang w:val="de-DE"/>
              </w:rPr>
            </w:pPr>
            <w:r>
              <w:rPr>
                <w:lang w:val="de-DE"/>
              </w:rPr>
              <w:t>zB h264, ts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a630544f-d5e1-4584-b4d3-91242ae93271</w:t>
            </w:r>
          </w:p>
        </w:tc>
        <w:tc>
          <w:tcPr>
            <w:tcW w:w="7407" w:type="dxa"/>
            <w:shd w:val="clear" w:color="auto" w:fill="F2F2F2" w:themeFill="background1" w:themeFillShade="F2"/>
          </w:tcPr>
          <w:p w:rsidR="00000000" w:rsidRDefault="00BD6E96">
            <w:pPr>
              <w:rPr>
                <w:noProof/>
              </w:rPr>
            </w:pPr>
            <w:r>
              <w:rPr>
                <w:noProof/>
              </w:rPr>
              <w:t>Determined by the format or profile</w:t>
            </w:r>
          </w:p>
        </w:tc>
        <w:tc>
          <w:tcPr>
            <w:tcW w:w="7407" w:type="dxa"/>
          </w:tcPr>
          <w:p w:rsidR="00000000" w:rsidRDefault="00BD6E96">
            <w:pPr>
              <w:rPr>
                <w:lang w:val="de-DE"/>
              </w:rPr>
            </w:pPr>
            <w:r>
              <w:rPr>
                <w:lang w:val="de-DE"/>
              </w:rPr>
              <w:t>Bestimmt durch das Format oder Profil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59ee4bb</w:t>
            </w:r>
            <w:r>
              <w:rPr>
                <w:noProof/>
                <w:sz w:val="2"/>
              </w:rPr>
              <w:t>c-2d74-4b1c-9f52-119893bcf9f1</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120 </w:t>
            </w:r>
            <w:r>
              <w:rPr>
                <w:noProof/>
                <w:sz w:val="16"/>
              </w:rPr>
              <w:br/>
            </w:r>
            <w:r>
              <w:rPr>
                <w:noProof/>
                <w:sz w:val="2"/>
              </w:rPr>
              <w:t>3d0a42e8-fb11-4e88-ba2e-1d0887b99a64</w:t>
            </w:r>
          </w:p>
        </w:tc>
        <w:tc>
          <w:tcPr>
            <w:tcW w:w="7407" w:type="dxa"/>
            <w:shd w:val="clear" w:color="auto" w:fill="F2F2F2" w:themeFill="background1" w:themeFillShade="F2"/>
          </w:tcPr>
          <w:p w:rsidR="00000000" w:rsidRDefault="00BD6E96">
            <w:pPr>
              <w:rPr>
                <w:noProof/>
              </w:rPr>
            </w:pPr>
            <w:r>
              <w:rPr>
                <w:noProof/>
              </w:rPr>
              <w:t>frame width in pixels</w:t>
            </w:r>
          </w:p>
        </w:tc>
        <w:tc>
          <w:tcPr>
            <w:tcW w:w="7407" w:type="dxa"/>
          </w:tcPr>
          <w:p w:rsidR="00000000" w:rsidRDefault="00BD6E96">
            <w:pPr>
              <w:rPr>
                <w:lang w:val="de-DE"/>
              </w:rPr>
            </w:pPr>
            <w:r>
              <w:rPr>
                <w:lang w:val="de-DE"/>
              </w:rPr>
              <w:t>Bildbreite in Pixel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233a60fb-328e-4531-80bf-a20eb9e055d9</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8b3e0868-30a4-4cda-a0b4-9bb9313388c0</w:t>
            </w:r>
          </w:p>
        </w:tc>
        <w:tc>
          <w:tcPr>
            <w:tcW w:w="7407" w:type="dxa"/>
            <w:shd w:val="clear" w:color="auto" w:fill="F2F2F2" w:themeFill="background1" w:themeFillShade="F2"/>
          </w:tcPr>
          <w:p w:rsidR="00000000" w:rsidRDefault="00BD6E96">
            <w:pPr>
              <w:rPr>
                <w:noProof/>
              </w:rPr>
            </w:pPr>
            <w:r>
              <w:rPr>
                <w:noProof/>
              </w:rPr>
              <w:t>integer</w:t>
            </w:r>
          </w:p>
        </w:tc>
        <w:tc>
          <w:tcPr>
            <w:tcW w:w="7407" w:type="dxa"/>
          </w:tcPr>
          <w:p w:rsidR="00000000" w:rsidRDefault="00BD6E96">
            <w:pPr>
              <w:rPr>
                <w:lang w:val="de-DE"/>
              </w:rPr>
            </w:pPr>
            <w:r>
              <w:rPr>
                <w:lang w:val="de-DE"/>
              </w:rPr>
              <w:t>ganze Zahl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1af7d6a5-4ce7-4b51-b7a9-d929f4e7bcc1</w:t>
            </w:r>
          </w:p>
        </w:tc>
        <w:tc>
          <w:tcPr>
            <w:tcW w:w="7407" w:type="dxa"/>
            <w:shd w:val="clear" w:color="auto" w:fill="F2F2F2" w:themeFill="background1" w:themeFillShade="F2"/>
          </w:tcPr>
          <w:p w:rsidR="00000000" w:rsidRDefault="00BD6E96">
            <w:pPr>
              <w:rPr>
                <w:noProof/>
              </w:rPr>
            </w:pPr>
            <w:r>
              <w:rPr>
                <w:noProof/>
              </w:rPr>
              <w:t>frame height in pixels</w:t>
            </w:r>
          </w:p>
        </w:tc>
        <w:tc>
          <w:tcPr>
            <w:tcW w:w="7407" w:type="dxa"/>
          </w:tcPr>
          <w:p w:rsidR="00000000" w:rsidRDefault="00BD6E96">
            <w:pPr>
              <w:rPr>
                <w:lang w:val="de-DE"/>
              </w:rPr>
            </w:pPr>
            <w:r>
              <w:rPr>
                <w:lang w:val="de-DE"/>
              </w:rPr>
              <w:t>Rahmenh</w:t>
            </w:r>
            <w:r>
              <w:rPr>
                <w:lang w:val="de-DE"/>
              </w:rPr>
              <w:t>ö</w:t>
            </w:r>
            <w:r>
              <w:rPr>
                <w:lang w:val="de-DE"/>
              </w:rPr>
              <w:t>he in Pixel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107f243f-5b60-43d6-8678-61aedf3bde0b</w:t>
            </w:r>
          </w:p>
        </w:tc>
        <w:tc>
          <w:tcPr>
            <w:tcW w:w="7407" w:type="dxa"/>
            <w:shd w:val="clear" w:color="auto" w:fill="F2F2F2" w:themeFill="background1" w:themeFillShade="F2"/>
          </w:tcPr>
          <w:p w:rsidR="00000000" w:rsidRDefault="00BD6E96">
            <w:pPr>
              <w:rPr>
                <w:noProof/>
              </w:rPr>
            </w:pPr>
            <w:r>
              <w:rPr>
                <w:noProof/>
              </w:rPr>
              <w:t>none</w:t>
            </w:r>
          </w:p>
        </w:tc>
        <w:tc>
          <w:tcPr>
            <w:tcW w:w="7407" w:type="dxa"/>
          </w:tcPr>
          <w:p w:rsidR="00000000" w:rsidRDefault="00BD6E96">
            <w:pPr>
              <w:rPr>
                <w:lang w:val="de-DE"/>
              </w:rPr>
            </w:pPr>
            <w:r>
              <w:rPr>
                <w:lang w:val="de-DE"/>
              </w:rPr>
              <w:t>keiner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creating-custom-live-ingest-profiles.html</w:t>
            </w:r>
          </w:p>
          <w:p w:rsidR="00000000" w:rsidRDefault="00BD6E96">
            <w:pPr>
              <w:jc w:val="center"/>
              <w:rPr>
                <w:b/>
                <w:noProof/>
              </w:rPr>
            </w:pPr>
            <w:r>
              <w:rPr>
                <w:b/>
                <w:noProof/>
              </w:rPr>
              <w:t>MQ971010 0ce83986-dfc5-43ab-ab9d-9af647513222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e45e3d27-089b-4a3b-8bed-3c19ebff5cb0</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9d81f03d-936c-4522-8488-3b829322c030</w:t>
            </w:r>
          </w:p>
        </w:tc>
        <w:tc>
          <w:tcPr>
            <w:tcW w:w="7407" w:type="dxa"/>
            <w:shd w:val="clear" w:color="auto" w:fill="F2F2F2" w:themeFill="background1" w:themeFillShade="F2"/>
          </w:tcPr>
          <w:p w:rsidR="00000000" w:rsidRDefault="00BD6E96">
            <w:pPr>
              <w:rPr>
                <w:noProof/>
              </w:rPr>
            </w:pPr>
            <w:r>
              <w:rPr>
                <w:noProof/>
              </w:rPr>
              <w:t>Creating Custom Live Ingest Profiles parent: live-admin ---</w:t>
            </w:r>
          </w:p>
        </w:tc>
        <w:tc>
          <w:tcPr>
            <w:tcW w:w="7407" w:type="dxa"/>
          </w:tcPr>
          <w:p w:rsidR="00000000" w:rsidRDefault="00BD6E96">
            <w:pPr>
              <w:rPr>
                <w:lang w:val="de-DE"/>
              </w:rPr>
            </w:pPr>
            <w:r>
              <w:rPr>
                <w:lang w:val="de-DE"/>
              </w:rPr>
              <w:t xml:space="preserve">Erstellen von benutzerdefinierten Live-Aufnahmeprofilen </w:t>
            </w:r>
            <w:r>
              <w:rPr>
                <w:lang w:val="de-DE"/>
              </w:rPr>
              <w:t>ü</w:t>
            </w:r>
            <w:r>
              <w:rPr>
                <w:lang w:val="de-DE"/>
              </w:rPr>
              <w:t>bergeordnetes Element: live-admin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261dcac5-3959-4e6d-963e-c047c03351cc</w:t>
            </w:r>
          </w:p>
        </w:tc>
        <w:tc>
          <w:tcPr>
            <w:tcW w:w="7407" w:type="dxa"/>
            <w:shd w:val="clear" w:color="auto" w:fill="F2F2F2" w:themeFill="background1" w:themeFillShade="F2"/>
          </w:tcPr>
          <w:p w:rsidR="00000000" w:rsidRDefault="00BD6E96">
            <w:pPr>
              <w:rPr>
                <w:noProof/>
              </w:rPr>
            </w:pPr>
            <w:r>
              <w:rPr>
                <w:noProof/>
              </w:rPr>
              <w:t>Creating Custom Live Ingest Profiles</w:t>
            </w:r>
          </w:p>
        </w:tc>
        <w:tc>
          <w:tcPr>
            <w:tcW w:w="7407" w:type="dxa"/>
          </w:tcPr>
          <w:p w:rsidR="00000000" w:rsidRDefault="00BD6E96">
            <w:pPr>
              <w:rPr>
                <w:lang w:val="de-DE"/>
              </w:rPr>
            </w:pPr>
            <w:r>
              <w:rPr>
                <w:lang w:val="de-DE"/>
              </w:rPr>
              <w:t>Erstellen von benutzerdefinierten Live-Aufnahmeprofilen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7a3cbbb7-e613-43f8-bbb2-7081a81a3d65</w:t>
            </w:r>
          </w:p>
        </w:tc>
        <w:tc>
          <w:tcPr>
            <w:tcW w:w="7407" w:type="dxa"/>
            <w:shd w:val="clear" w:color="auto" w:fill="F2F2F2" w:themeFill="background1" w:themeFillShade="F2"/>
          </w:tcPr>
          <w:p w:rsidR="00000000" w:rsidRDefault="00BD6E96">
            <w:pPr>
              <w:rPr>
                <w:noProof/>
              </w:rPr>
            </w:pPr>
            <w:r>
              <w:rPr>
                <w:noProof/>
              </w:rPr>
              <w:t>In this topic you will learn how to create and manage custom Live ingest profiles.</w:t>
            </w:r>
          </w:p>
        </w:tc>
        <w:tc>
          <w:tcPr>
            <w:tcW w:w="7407" w:type="dxa"/>
          </w:tcPr>
          <w:p w:rsidR="00000000" w:rsidRDefault="00BD6E96">
            <w:pPr>
              <w:rPr>
                <w:lang w:val="de-DE"/>
              </w:rPr>
            </w:pPr>
            <w:r>
              <w:rPr>
                <w:lang w:val="de-DE"/>
              </w:rPr>
              <w:t>In diesem Thema erfahren Sie, wie Sie benutzerdefinierte Live-Aufnahmeprofile erstellen und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3d145ed4-0818-4bad-854c-c9147903bbec</w:t>
            </w:r>
          </w:p>
        </w:tc>
        <w:tc>
          <w:tcPr>
            <w:tcW w:w="7407" w:type="dxa"/>
            <w:shd w:val="clear" w:color="auto" w:fill="F2F2F2" w:themeFill="background1" w:themeFillShade="F2"/>
          </w:tcPr>
          <w:p w:rsidR="00000000" w:rsidRDefault="00BD6E96">
            <w:pPr>
              <w:rPr>
                <w:noProof/>
              </w:rPr>
            </w:pPr>
            <w:r>
              <w:rPr>
                <w:noProof/>
              </w:rPr>
              <w:t>The Ingest Profiles Administration page is used to manage custom Live ingest profiles.</w:t>
            </w:r>
          </w:p>
        </w:tc>
        <w:tc>
          <w:tcPr>
            <w:tcW w:w="7407" w:type="dxa"/>
          </w:tcPr>
          <w:p w:rsidR="00000000" w:rsidRDefault="00BD6E96">
            <w:pPr>
              <w:rPr>
                <w:lang w:val="de-DE"/>
              </w:rPr>
            </w:pPr>
            <w:r>
              <w:rPr>
                <w:lang w:val="de-DE"/>
              </w:rPr>
              <w:t>Auf der Seite Verwaltung</w:t>
            </w:r>
            <w:r>
              <w:rPr>
                <w:lang w:val="de-DE"/>
              </w:rPr>
              <w:t xml:space="preserve"> von Aufnahmeprofilen werden benutzerdefinierte Live-Aufnahmeprofile verwaltet.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7481e00a-1398-4b91-a8c9-f9f452ac5d04</w:t>
            </w:r>
          </w:p>
        </w:tc>
        <w:tc>
          <w:tcPr>
            <w:tcW w:w="7407" w:type="dxa"/>
            <w:shd w:val="clear" w:color="auto" w:fill="F2F2F2" w:themeFill="background1" w:themeFillShade="F2"/>
          </w:tcPr>
          <w:p w:rsidR="00000000" w:rsidRDefault="00BD6E96">
            <w:pPr>
              <w:rPr>
                <w:noProof/>
              </w:rPr>
            </w:pPr>
            <w:r>
              <w:rPr>
                <w:noProof/>
              </w:rPr>
              <w:t>Live ingest profiles determine the number and quality of the renditions created by Brightcove Live.</w:t>
            </w:r>
          </w:p>
        </w:tc>
        <w:tc>
          <w:tcPr>
            <w:tcW w:w="7407" w:type="dxa"/>
          </w:tcPr>
          <w:p w:rsidR="00000000" w:rsidRDefault="00BD6E96">
            <w:pPr>
              <w:rPr>
                <w:lang w:val="de-DE"/>
              </w:rPr>
            </w:pPr>
            <w:r>
              <w:rPr>
                <w:lang w:val="de-DE"/>
              </w:rPr>
              <w:t xml:space="preserve">Live-Aufnahmeprofile bestimmen die </w:t>
            </w:r>
            <w:r>
              <w:rPr>
                <w:lang w:val="de-DE"/>
              </w:rPr>
              <w:t>Anzahl und Qualit</w:t>
            </w:r>
            <w:r>
              <w:rPr>
                <w:lang w:val="de-DE"/>
              </w:rPr>
              <w:t>ä</w:t>
            </w:r>
            <w:r>
              <w:rPr>
                <w:lang w:val="de-DE"/>
              </w:rPr>
              <w:t>t der von Brightcove Live erstellten 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d9cbf92a-0d39-4ee1-8b72-b41296514a4b</w:t>
            </w:r>
          </w:p>
        </w:tc>
        <w:tc>
          <w:tcPr>
            <w:tcW w:w="7407" w:type="dxa"/>
            <w:shd w:val="clear" w:color="auto" w:fill="F2F2F2" w:themeFill="background1" w:themeFillShade="F2"/>
          </w:tcPr>
          <w:p w:rsidR="00000000" w:rsidRDefault="00BD6E96">
            <w:pPr>
              <w:rPr>
                <w:noProof/>
              </w:rPr>
            </w:pPr>
            <w:r>
              <w:rPr>
                <w:noProof/>
              </w:rPr>
              <w:t>The Live ingest profiles are not used when uploading videos to a Video Cloud account.</w:t>
            </w:r>
          </w:p>
        </w:tc>
        <w:tc>
          <w:tcPr>
            <w:tcW w:w="7407" w:type="dxa"/>
          </w:tcPr>
          <w:p w:rsidR="00000000" w:rsidRDefault="00BD6E96">
            <w:pPr>
              <w:rPr>
                <w:lang w:val="de-DE"/>
              </w:rPr>
            </w:pPr>
            <w:r>
              <w:rPr>
                <w:lang w:val="de-DE"/>
              </w:rPr>
              <w:t xml:space="preserve">Die Live-Aufnahmeprofile werden beim Hochladen von Videos in </w:t>
            </w:r>
            <w:r>
              <w:rPr>
                <w:lang w:val="de-DE"/>
              </w:rPr>
              <w:t>ein Video Cloud-Konto nicht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ceda9507-cd80-4f45-bcbf-4d052d1c2333</w:t>
            </w:r>
          </w:p>
        </w:tc>
        <w:tc>
          <w:tcPr>
            <w:tcW w:w="7407" w:type="dxa"/>
            <w:shd w:val="clear" w:color="auto" w:fill="F2F2F2" w:themeFill="background1" w:themeFillShade="F2"/>
          </w:tcPr>
          <w:p w:rsidR="00000000" w:rsidRDefault="00BD6E96">
            <w:pPr>
              <w:rPr>
                <w:noProof/>
              </w:rPr>
            </w:pPr>
            <w:r>
              <w:rPr>
                <w:noProof/>
              </w:rPr>
              <w:t>Ingest profiles are defined using JSON.</w:t>
            </w:r>
          </w:p>
        </w:tc>
        <w:tc>
          <w:tcPr>
            <w:tcW w:w="7407" w:type="dxa"/>
          </w:tcPr>
          <w:p w:rsidR="00000000" w:rsidRDefault="00BD6E96">
            <w:pPr>
              <w:rPr>
                <w:lang w:val="de-DE"/>
              </w:rPr>
            </w:pPr>
            <w:r>
              <w:rPr>
                <w:lang w:val="de-DE"/>
              </w:rPr>
              <w:t>Aufnahmeprofile werden mit JSON definiert.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f6b89e2f-bca0-48d4-85b7-70a050b7d6a9</w:t>
            </w:r>
          </w:p>
        </w:tc>
        <w:tc>
          <w:tcPr>
            <w:tcW w:w="7407" w:type="dxa"/>
            <w:shd w:val="clear" w:color="auto" w:fill="F2F2F2" w:themeFill="background1" w:themeFillShade="F2"/>
          </w:tcPr>
          <w:p w:rsidR="00000000" w:rsidRDefault="00BD6E96">
            <w:pPr>
              <w:rPr>
                <w:noProof/>
              </w:rPr>
            </w:pPr>
            <w:r>
              <w:rPr>
                <w:noProof/>
              </w:rPr>
              <w:t xml:space="preserve">Before creating a new ingest profile, review the </w:t>
            </w:r>
            <w:r>
              <w:rPr>
                <w:rStyle w:val="mqInternal"/>
                <w:noProof/>
              </w:rPr>
              <w:t>[1}</w:t>
            </w:r>
            <w:r>
              <w:rPr>
                <w:noProof/>
              </w:rPr>
              <w:t>Standard Live Ingest Profiles</w:t>
            </w:r>
            <w:r>
              <w:rPr>
                <w:rStyle w:val="mqInternal"/>
                <w:noProof/>
              </w:rPr>
              <w:t>{2]</w:t>
            </w:r>
            <w:r>
              <w:rPr>
                <w:noProof/>
              </w:rPr>
              <w:t xml:space="preserve"> document to see if there is an existing profile available that will meet your needs.</w:t>
            </w:r>
          </w:p>
        </w:tc>
        <w:tc>
          <w:tcPr>
            <w:tcW w:w="7407" w:type="dxa"/>
          </w:tcPr>
          <w:p w:rsidR="00000000" w:rsidRDefault="00BD6E96">
            <w:pPr>
              <w:rPr>
                <w:lang w:val="de-DE"/>
              </w:rPr>
            </w:pPr>
            <w:r>
              <w:rPr>
                <w:lang w:val="de-DE"/>
              </w:rPr>
              <w:t>Ü</w:t>
            </w:r>
            <w:r>
              <w:rPr>
                <w:lang w:val="de-DE"/>
              </w:rPr>
              <w:t>berpr</w:t>
            </w:r>
            <w:r>
              <w:rPr>
                <w:lang w:val="de-DE"/>
              </w:rPr>
              <w:t>ü</w:t>
            </w:r>
            <w:r>
              <w:rPr>
                <w:lang w:val="de-DE"/>
              </w:rPr>
              <w:t xml:space="preserve">fen Sie das, bevor Sie ein neues Aufnahmeprofil erstellen </w:t>
            </w:r>
            <w:r>
              <w:rPr>
                <w:rStyle w:val="mqInternal"/>
                <w:noProof/>
                <w:lang w:val="de-DE"/>
              </w:rPr>
              <w:t>[1}</w:t>
            </w:r>
            <w:r>
              <w:rPr>
                <w:lang w:val="de-DE"/>
              </w:rPr>
              <w:t>Standard-Live-Aufnahmeprofile</w:t>
            </w:r>
            <w:r>
              <w:rPr>
                <w:rStyle w:val="mqInternal"/>
                <w:noProof/>
                <w:lang w:val="de-DE"/>
              </w:rPr>
              <w:t>{2]</w:t>
            </w:r>
            <w:r>
              <w:rPr>
                <w:lang w:val="de-DE"/>
              </w:rPr>
              <w:t xml:space="preserve"> Dokument, um festzustellen, ob ein vo</w:t>
            </w:r>
            <w:r>
              <w:rPr>
                <w:lang w:val="de-DE"/>
              </w:rPr>
              <w:t>rhandenes Profil verf</w:t>
            </w:r>
            <w:r>
              <w:rPr>
                <w:lang w:val="de-DE"/>
              </w:rPr>
              <w:t>ü</w:t>
            </w:r>
            <w:r>
              <w:rPr>
                <w:lang w:val="de-DE"/>
              </w:rPr>
              <w:t>gbar ist, das Ihren Anforderungen entspricht.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93d2ffd5-22ab-42bb-a71e-ea2e5f7143b3</w:t>
            </w:r>
          </w:p>
        </w:tc>
        <w:tc>
          <w:tcPr>
            <w:tcW w:w="7407" w:type="dxa"/>
            <w:shd w:val="clear" w:color="auto" w:fill="F2F2F2" w:themeFill="background1" w:themeFillShade="F2"/>
          </w:tcPr>
          <w:p w:rsidR="00000000" w:rsidRDefault="00BD6E96">
            <w:pPr>
              <w:rPr>
                <w:noProof/>
              </w:rPr>
            </w:pPr>
            <w:r>
              <w:rPr>
                <w:noProof/>
              </w:rPr>
              <w:t>Notes:</w:t>
            </w:r>
          </w:p>
        </w:tc>
        <w:tc>
          <w:tcPr>
            <w:tcW w:w="7407" w:type="dxa"/>
          </w:tcPr>
          <w:p w:rsidR="00000000" w:rsidRDefault="00BD6E96">
            <w:pPr>
              <w:rPr>
                <w:lang w:val="de-DE"/>
              </w:rPr>
            </w:pPr>
            <w:r>
              <w:rPr>
                <w:lang w:val="de-DE"/>
              </w:rPr>
              <w:t>Anmerkungen: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c3629d32-f78f-42af-a5f5-6d06655122ae</w:t>
            </w:r>
          </w:p>
        </w:tc>
        <w:tc>
          <w:tcPr>
            <w:tcW w:w="7407" w:type="dxa"/>
            <w:shd w:val="clear" w:color="auto" w:fill="F2F2F2" w:themeFill="background1" w:themeFillShade="F2"/>
          </w:tcPr>
          <w:p w:rsidR="00000000" w:rsidRDefault="00BD6E96">
            <w:pPr>
              <w:rPr>
                <w:noProof/>
              </w:rPr>
            </w:pPr>
            <w:r>
              <w:rPr>
                <w:noProof/>
              </w:rPr>
              <w:t>Each profile can create a maximum of 25 renditions.</w:t>
            </w:r>
          </w:p>
        </w:tc>
        <w:tc>
          <w:tcPr>
            <w:tcW w:w="7407" w:type="dxa"/>
          </w:tcPr>
          <w:p w:rsidR="00000000" w:rsidRDefault="00BD6E96">
            <w:pPr>
              <w:rPr>
                <w:lang w:val="de-DE"/>
              </w:rPr>
            </w:pPr>
            <w:r>
              <w:rPr>
                <w:lang w:val="de-DE"/>
              </w:rPr>
              <w:t>Jedes Profil kann maximal 25 Wie</w:t>
            </w:r>
            <w:r>
              <w:rPr>
                <w:lang w:val="de-DE"/>
              </w:rPr>
              <w:t>dergaben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feb6ff6e-d769-4eb5-8168-48f17d176564</w:t>
            </w:r>
          </w:p>
        </w:tc>
        <w:tc>
          <w:tcPr>
            <w:tcW w:w="7407" w:type="dxa"/>
            <w:shd w:val="clear" w:color="auto" w:fill="F2F2F2" w:themeFill="background1" w:themeFillShade="F2"/>
          </w:tcPr>
          <w:p w:rsidR="00000000" w:rsidRDefault="00BD6E96">
            <w:pPr>
              <w:rPr>
                <w:noProof/>
              </w:rPr>
            </w:pPr>
            <w:r>
              <w:rPr>
                <w:noProof/>
              </w:rPr>
              <w:t xml:space="preserve">You </w:t>
            </w:r>
            <w:r>
              <w:rPr>
                <w:rStyle w:val="mqInternal"/>
                <w:noProof/>
              </w:rPr>
              <w:t>[1}</w:t>
            </w:r>
            <w:r>
              <w:rPr>
                <w:noProof/>
              </w:rPr>
              <w:t>can</w:t>
            </w:r>
            <w:r>
              <w:rPr>
                <w:rStyle w:val="mqInternal"/>
                <w:noProof/>
              </w:rPr>
              <w:t>{2]</w:t>
            </w:r>
            <w:r>
              <w:rPr>
                <w:noProof/>
              </w:rPr>
              <w:t xml:space="preserve"> create renditions for vertical video - just include </w:t>
            </w:r>
            <w:r>
              <w:rPr>
                <w:rStyle w:val="mqInternal"/>
                <w:noProof/>
              </w:rPr>
              <w:t>[3}[4]{5]</w:t>
            </w:r>
            <w:r>
              <w:rPr>
                <w:noProof/>
              </w:rPr>
              <w:t xml:space="preserve"> and </w:t>
            </w:r>
            <w:r>
              <w:rPr>
                <w:rStyle w:val="mqInternal"/>
                <w:noProof/>
              </w:rPr>
              <w:t>[3}[7]{5]</w:t>
            </w:r>
            <w:r>
              <w:rPr>
                <w:noProof/>
              </w:rPr>
              <w:t xml:space="preserve"> values in the rendition specifications that match the aspect ration of the video (1080 pixels is the max</w:t>
            </w:r>
            <w:r>
              <w:rPr>
                <w:noProof/>
              </w:rPr>
              <w:t xml:space="preserve">imum allowed value for the </w:t>
            </w:r>
            <w:r>
              <w:rPr>
                <w:rStyle w:val="mqInternal"/>
                <w:noProof/>
              </w:rPr>
              <w:t>[3}[4]{5]</w:t>
            </w:r>
            <w:r>
              <w:rPr>
                <w:noProof/>
              </w:rPr>
              <w:t>).</w:t>
            </w:r>
          </w:p>
        </w:tc>
        <w:tc>
          <w:tcPr>
            <w:tcW w:w="7407" w:type="dxa"/>
          </w:tcPr>
          <w:p w:rsidR="00000000" w:rsidRDefault="00BD6E96">
            <w:pPr>
              <w:rPr>
                <w:lang w:val="de-DE"/>
              </w:rPr>
            </w:pPr>
            <w:r>
              <w:rPr>
                <w:lang w:val="de-DE"/>
              </w:rPr>
              <w:t xml:space="preserve">Sie </w:t>
            </w:r>
            <w:r>
              <w:rPr>
                <w:rStyle w:val="mqInternal"/>
                <w:noProof/>
                <w:lang w:val="de-DE"/>
              </w:rPr>
              <w:t>[1}</w:t>
            </w:r>
            <w:r>
              <w:rPr>
                <w:lang w:val="de-DE"/>
              </w:rPr>
              <w:t>k</w:t>
            </w:r>
            <w:r>
              <w:rPr>
                <w:lang w:val="de-DE"/>
              </w:rPr>
              <w:t>ö</w:t>
            </w:r>
            <w:r>
              <w:rPr>
                <w:lang w:val="de-DE"/>
              </w:rPr>
              <w:t>nnen</w:t>
            </w:r>
            <w:r>
              <w:rPr>
                <w:rStyle w:val="mqInternal"/>
                <w:noProof/>
                <w:lang w:val="de-DE"/>
              </w:rPr>
              <w:t>{2]</w:t>
            </w:r>
            <w:r>
              <w:rPr>
                <w:lang w:val="de-DE"/>
              </w:rPr>
              <w:t xml:space="preserve"> Erstellen Sie Wiedergaben f</w:t>
            </w:r>
            <w:r>
              <w:rPr>
                <w:lang w:val="de-DE"/>
              </w:rPr>
              <w:t>ü</w:t>
            </w:r>
            <w:r>
              <w:rPr>
                <w:lang w:val="de-DE"/>
              </w:rPr>
              <w:t>r vertikale Videos - schlie</w:t>
            </w:r>
            <w:r>
              <w:rPr>
                <w:lang w:val="de-DE"/>
              </w:rPr>
              <w:t>ß</w:t>
            </w:r>
            <w:r>
              <w:rPr>
                <w:lang w:val="de-DE"/>
              </w:rPr>
              <w:t xml:space="preserve">en Sie einfach ein </w:t>
            </w:r>
            <w:r>
              <w:rPr>
                <w:rStyle w:val="mqInternal"/>
                <w:noProof/>
                <w:lang w:val="de-DE"/>
              </w:rPr>
              <w:t>[3}[4]{5]</w:t>
            </w:r>
            <w:r>
              <w:rPr>
                <w:lang w:val="de-DE"/>
              </w:rPr>
              <w:t xml:space="preserve"> und </w:t>
            </w:r>
            <w:r>
              <w:rPr>
                <w:rStyle w:val="mqInternal"/>
                <w:noProof/>
                <w:lang w:val="de-DE"/>
              </w:rPr>
              <w:t>[3}[7]{5]</w:t>
            </w:r>
            <w:r>
              <w:rPr>
                <w:lang w:val="de-DE"/>
              </w:rPr>
              <w:t xml:space="preserve"> Werte in den Wiedergabespezifikationen, die mit dem Seitenverh</w:t>
            </w:r>
            <w:r>
              <w:rPr>
                <w:lang w:val="de-DE"/>
              </w:rPr>
              <w:t>ä</w:t>
            </w:r>
            <w:r>
              <w:rPr>
                <w:lang w:val="de-DE"/>
              </w:rPr>
              <w:t xml:space="preserve">ltnis des Videos </w:t>
            </w:r>
            <w:r>
              <w:rPr>
                <w:lang w:val="de-DE"/>
              </w:rPr>
              <w:t>ü</w:t>
            </w:r>
            <w:r>
              <w:rPr>
                <w:lang w:val="de-DE"/>
              </w:rPr>
              <w:t xml:space="preserve">bereinstimmen (1080 </w:t>
            </w:r>
            <w:r>
              <w:rPr>
                <w:lang w:val="de-DE"/>
              </w:rPr>
              <w:t>Pixel ist der maximal zul</w:t>
            </w:r>
            <w:r>
              <w:rPr>
                <w:lang w:val="de-DE"/>
              </w:rPr>
              <w:t>ä</w:t>
            </w:r>
            <w:r>
              <w:rPr>
                <w:lang w:val="de-DE"/>
              </w:rPr>
              <w:t>ssige Wert f</w:t>
            </w:r>
            <w:r>
              <w:rPr>
                <w:lang w:val="de-DE"/>
              </w:rPr>
              <w:t>ü</w:t>
            </w:r>
            <w:r>
              <w:rPr>
                <w:lang w:val="de-DE"/>
              </w:rPr>
              <w:t xml:space="preserve">r das </w:t>
            </w:r>
            <w:r>
              <w:rPr>
                <w:rStyle w:val="mqInternal"/>
                <w:noProof/>
                <w:lang w:val="de-DE"/>
              </w:rPr>
              <w:t>[3}[4]{5]</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78ace137-9db7-47c6-8059-2edd370bd340</w:t>
            </w:r>
          </w:p>
        </w:tc>
        <w:tc>
          <w:tcPr>
            <w:tcW w:w="7407" w:type="dxa"/>
            <w:shd w:val="clear" w:color="auto" w:fill="F2F2F2" w:themeFill="background1" w:themeFillShade="F2"/>
          </w:tcPr>
          <w:p w:rsidR="00000000" w:rsidRDefault="00BD6E96">
            <w:pPr>
              <w:rPr>
                <w:noProof/>
              </w:rPr>
            </w:pPr>
            <w:r>
              <w:rPr>
                <w:noProof/>
              </w:rPr>
              <w:t xml:space="preserve">When live profiles are hidden in Studio under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 xml:space="preserve">, those won't be selectable in the </w:t>
            </w:r>
            <w:r>
              <w:rPr>
                <w:rStyle w:val="mqInternal"/>
                <w:noProof/>
              </w:rPr>
              <w:t>[1}</w:t>
            </w:r>
            <w:r>
              <w:rPr>
                <w:noProof/>
              </w:rPr>
              <w:t>Create Live Event</w:t>
            </w:r>
            <w:r>
              <w:rPr>
                <w:rStyle w:val="mqInternal"/>
                <w:noProof/>
              </w:rPr>
              <w:t>{2]</w:t>
            </w:r>
            <w:r>
              <w:rPr>
                <w:noProof/>
              </w:rPr>
              <w:t xml:space="preserve"> UI but they can s</w:t>
            </w:r>
            <w:r>
              <w:rPr>
                <w:noProof/>
              </w:rPr>
              <w:t>till be used with the Live API.</w:t>
            </w:r>
          </w:p>
        </w:tc>
        <w:tc>
          <w:tcPr>
            <w:tcW w:w="7407" w:type="dxa"/>
          </w:tcPr>
          <w:p w:rsidR="00000000" w:rsidRDefault="00BD6E96">
            <w:pPr>
              <w:rPr>
                <w:lang w:val="de-DE"/>
              </w:rPr>
            </w:pPr>
            <w:r>
              <w:rPr>
                <w:lang w:val="de-DE"/>
              </w:rPr>
              <w:t xml:space="preserve">Wenn Live-Profile in Studio unter ausgeblendet sind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t>[1}</w:t>
            </w:r>
            <w:r>
              <w:rPr>
                <w:lang w:val="de-DE"/>
              </w:rPr>
              <w:t>Profile aufnehmen</w:t>
            </w:r>
            <w:r>
              <w:rPr>
                <w:rStyle w:val="mqInternal"/>
                <w:noProof/>
                <w:lang w:val="de-DE"/>
              </w:rPr>
              <w:t>{2]</w:t>
            </w:r>
            <w:r>
              <w:rPr>
                <w:lang w:val="de-DE"/>
              </w:rPr>
              <w:t xml:space="preserve"> , diese sind in der nicht ausw</w:t>
            </w:r>
            <w:r>
              <w:rPr>
                <w:lang w:val="de-DE"/>
              </w:rPr>
              <w:t>ä</w:t>
            </w:r>
            <w:r>
              <w:rPr>
                <w:lang w:val="de-DE"/>
              </w:rPr>
              <w:t xml:space="preserve">hlbar </w:t>
            </w:r>
            <w:r>
              <w:rPr>
                <w:rStyle w:val="mqInternal"/>
                <w:noProof/>
                <w:lang w:val="de-DE"/>
              </w:rPr>
              <w:t>[1}</w:t>
            </w:r>
            <w:r>
              <w:rPr>
                <w:lang w:val="de-DE"/>
              </w:rPr>
              <w:t>Live-Event erstellen</w:t>
            </w:r>
            <w:r>
              <w:rPr>
                <w:rStyle w:val="mqInternal"/>
                <w:noProof/>
                <w:lang w:val="de-DE"/>
              </w:rPr>
              <w:t>{2]</w:t>
            </w:r>
            <w:r>
              <w:rPr>
                <w:lang w:val="de-DE"/>
              </w:rPr>
              <w:t xml:space="preserve"> Benutzeroberfl</w:t>
            </w:r>
            <w:r>
              <w:rPr>
                <w:lang w:val="de-DE"/>
              </w:rPr>
              <w:t>ä</w:t>
            </w:r>
            <w:r>
              <w:rPr>
                <w:lang w:val="de-DE"/>
              </w:rPr>
              <w:t>che, aber sie k</w:t>
            </w:r>
            <w:r>
              <w:rPr>
                <w:lang w:val="de-DE"/>
              </w:rPr>
              <w:t>ö</w:t>
            </w:r>
            <w:r>
              <w:rPr>
                <w:lang w:val="de-DE"/>
              </w:rPr>
              <w:t>nnen weiterhin mit der Live-API verwendet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416a6e03-2f25-4a73-b605-8940ac9ba4ee</w:t>
            </w:r>
          </w:p>
        </w:tc>
        <w:tc>
          <w:tcPr>
            <w:tcW w:w="7407" w:type="dxa"/>
            <w:shd w:val="clear" w:color="auto" w:fill="F2F2F2" w:themeFill="background1" w:themeFillShade="F2"/>
          </w:tcPr>
          <w:p w:rsidR="00000000" w:rsidRDefault="00BD6E96">
            <w:pPr>
              <w:rPr>
                <w:noProof/>
              </w:rPr>
            </w:pPr>
            <w:r>
              <w:rPr>
                <w:noProof/>
              </w:rPr>
              <w:t>For a Live ingest profile to be considered Tier 1, the sum of the bitrate of all its renditions, cannot be superior to 5450.</w:t>
            </w:r>
          </w:p>
        </w:tc>
        <w:tc>
          <w:tcPr>
            <w:tcW w:w="7407" w:type="dxa"/>
          </w:tcPr>
          <w:p w:rsidR="00000000" w:rsidRDefault="00BD6E96">
            <w:pPr>
              <w:rPr>
                <w:lang w:val="de-DE"/>
              </w:rPr>
            </w:pPr>
            <w:r>
              <w:rPr>
                <w:lang w:val="de-DE"/>
              </w:rPr>
              <w:t xml:space="preserve">Damit ein Live-Aufnahmeprofil als Tier 1 betrachtet werden kann, kann die Summe der Bitrate aller seiner Wiedergaben 5450 nicht </w:t>
            </w:r>
            <w:r>
              <w:rPr>
                <w:lang w:val="de-DE"/>
              </w:rPr>
              <w:t>ü</w:t>
            </w:r>
            <w:r>
              <w:rPr>
                <w:lang w:val="de-DE"/>
              </w:rPr>
              <w:t>berlegen sein.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c89685d1-9e89-4119-bf84-f2dcf2538286</w:t>
            </w:r>
          </w:p>
        </w:tc>
        <w:tc>
          <w:tcPr>
            <w:tcW w:w="7407" w:type="dxa"/>
            <w:shd w:val="clear" w:color="auto" w:fill="F2F2F2" w:themeFill="background1" w:themeFillShade="F2"/>
          </w:tcPr>
          <w:p w:rsidR="00000000" w:rsidRDefault="00BD6E96">
            <w:pPr>
              <w:rPr>
                <w:noProof/>
              </w:rPr>
            </w:pPr>
            <w:r>
              <w:rPr>
                <w:noProof/>
              </w:rPr>
              <w:t>If the sum of the bitrate of all its renditions is higher than 5450, t</w:t>
            </w:r>
            <w:r>
              <w:rPr>
                <w:noProof/>
              </w:rPr>
              <w:t>he Live ingest profile will be considered Tier 2.</w:t>
            </w:r>
          </w:p>
        </w:tc>
        <w:tc>
          <w:tcPr>
            <w:tcW w:w="7407" w:type="dxa"/>
          </w:tcPr>
          <w:p w:rsidR="00000000" w:rsidRDefault="00BD6E96">
            <w:pPr>
              <w:rPr>
                <w:lang w:val="de-DE"/>
              </w:rPr>
            </w:pPr>
            <w:r>
              <w:rPr>
                <w:lang w:val="de-DE"/>
              </w:rPr>
              <w:t>Wenn die Summe der Bitrate aller Wiedergaben h</w:t>
            </w:r>
            <w:r>
              <w:rPr>
                <w:lang w:val="de-DE"/>
              </w:rPr>
              <w:t>ö</w:t>
            </w:r>
            <w:r>
              <w:rPr>
                <w:lang w:val="de-DE"/>
              </w:rPr>
              <w:t>her als 5450 ist, wird das Live-Aufnahmeprofil als Tier 2 betrachtet.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20725ea4-9533-4dd7-837c-026cbe598208</w:t>
            </w:r>
          </w:p>
        </w:tc>
        <w:tc>
          <w:tcPr>
            <w:tcW w:w="7407" w:type="dxa"/>
            <w:shd w:val="clear" w:color="auto" w:fill="F2F2F2" w:themeFill="background1" w:themeFillShade="F2"/>
          </w:tcPr>
          <w:p w:rsidR="00000000" w:rsidRDefault="00BD6E96">
            <w:pPr>
              <w:rPr>
                <w:noProof/>
              </w:rPr>
            </w:pPr>
            <w:r>
              <w:rPr>
                <w:noProof/>
              </w:rPr>
              <w:t>Each profile can create a maximum of 25 renditi</w:t>
            </w:r>
            <w:r>
              <w:rPr>
                <w:noProof/>
              </w:rPr>
              <w:t>ons.</w:t>
            </w:r>
          </w:p>
        </w:tc>
        <w:tc>
          <w:tcPr>
            <w:tcW w:w="7407" w:type="dxa"/>
          </w:tcPr>
          <w:p w:rsidR="00000000" w:rsidRDefault="00BD6E96">
            <w:pPr>
              <w:rPr>
                <w:lang w:val="de-DE"/>
              </w:rPr>
            </w:pPr>
            <w:r>
              <w:rPr>
                <w:lang w:val="de-DE"/>
              </w:rPr>
              <w:t>Jedes Profil kann maximal 25 Wiedergaben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9bdac160-ff17-4393-8635-fcdd3036b6dc</w:t>
            </w:r>
          </w:p>
        </w:tc>
        <w:tc>
          <w:tcPr>
            <w:tcW w:w="7407" w:type="dxa"/>
            <w:shd w:val="clear" w:color="auto" w:fill="F2F2F2" w:themeFill="background1" w:themeFillShade="F2"/>
          </w:tcPr>
          <w:p w:rsidR="00000000" w:rsidRDefault="00BD6E96">
            <w:pPr>
              <w:rPr>
                <w:noProof/>
              </w:rPr>
            </w:pPr>
            <w:r>
              <w:rPr>
                <w:noProof/>
              </w:rPr>
              <w:t>Creating a new profile</w:t>
            </w:r>
          </w:p>
        </w:tc>
        <w:tc>
          <w:tcPr>
            <w:tcW w:w="7407" w:type="dxa"/>
          </w:tcPr>
          <w:p w:rsidR="00000000" w:rsidRDefault="00BD6E96">
            <w:pPr>
              <w:rPr>
                <w:lang w:val="de-DE"/>
              </w:rPr>
            </w:pPr>
            <w:r>
              <w:rPr>
                <w:lang w:val="de-DE"/>
              </w:rPr>
              <w:t>Neues Profil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58637b17-1f1b-4119-8bea-f2d6a3361ed3</w:t>
            </w:r>
          </w:p>
        </w:tc>
        <w:tc>
          <w:tcPr>
            <w:tcW w:w="7407" w:type="dxa"/>
            <w:shd w:val="clear" w:color="auto" w:fill="F2F2F2" w:themeFill="background1" w:themeFillShade="F2"/>
          </w:tcPr>
          <w:p w:rsidR="00000000" w:rsidRDefault="00BD6E96">
            <w:pPr>
              <w:rPr>
                <w:noProof/>
              </w:rPr>
            </w:pPr>
            <w:r>
              <w:rPr>
                <w:noProof/>
              </w:rPr>
              <w:t xml:space="preserve">The Ingest Profiles Administration page can be used to create custom </w:t>
            </w:r>
            <w:r>
              <w:rPr>
                <w:noProof/>
              </w:rPr>
              <w:t>Live ingest profiles.</w:t>
            </w:r>
          </w:p>
        </w:tc>
        <w:tc>
          <w:tcPr>
            <w:tcW w:w="7407" w:type="dxa"/>
          </w:tcPr>
          <w:p w:rsidR="00000000" w:rsidRDefault="00BD6E96">
            <w:pPr>
              <w:rPr>
                <w:lang w:val="de-DE"/>
              </w:rPr>
            </w:pPr>
            <w:r>
              <w:rPr>
                <w:lang w:val="de-DE"/>
              </w:rPr>
              <w:t>Auf der Seite Verwaltung von Aufnahmeprofilen k</w:t>
            </w:r>
            <w:r>
              <w:rPr>
                <w:lang w:val="de-DE"/>
              </w:rPr>
              <w:t>ö</w:t>
            </w:r>
            <w:r>
              <w:rPr>
                <w:lang w:val="de-DE"/>
              </w:rPr>
              <w:t>nnen benutzerdefinierte Live-Aufnahmeprofile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7b03508d-5fe6-4918-a504-16f6231ea439</w:t>
            </w:r>
          </w:p>
        </w:tc>
        <w:tc>
          <w:tcPr>
            <w:tcW w:w="7407" w:type="dxa"/>
            <w:shd w:val="clear" w:color="auto" w:fill="F2F2F2" w:themeFill="background1" w:themeFillShade="F2"/>
          </w:tcPr>
          <w:p w:rsidR="00000000" w:rsidRDefault="00BD6E96">
            <w:pPr>
              <w:rPr>
                <w:noProof/>
              </w:rPr>
            </w:pPr>
            <w:r>
              <w:rPr>
                <w:noProof/>
              </w:rPr>
              <w:t xml:space="preserve">Note that for the profile to appear in the Live module UI, it should have </w:t>
            </w:r>
            <w:r>
              <w:rPr>
                <w:rStyle w:val="mqInternal"/>
                <w:noProof/>
              </w:rPr>
              <w:t>[1}[2]{</w:t>
            </w:r>
            <w:r>
              <w:rPr>
                <w:rStyle w:val="mqInternal"/>
                <w:noProof/>
              </w:rPr>
              <w:t>3]</w:t>
            </w:r>
            <w:r>
              <w:rPr>
                <w:noProof/>
              </w:rPr>
              <w:t xml:space="preserve"> as part of the profile properties.</w:t>
            </w:r>
          </w:p>
        </w:tc>
        <w:tc>
          <w:tcPr>
            <w:tcW w:w="7407" w:type="dxa"/>
          </w:tcPr>
          <w:p w:rsidR="00000000" w:rsidRDefault="00BD6E96">
            <w:pPr>
              <w:rPr>
                <w:lang w:val="de-DE"/>
              </w:rPr>
            </w:pPr>
            <w:r>
              <w:rPr>
                <w:lang w:val="de-DE"/>
              </w:rPr>
              <w:t>Beachten Sie, dass das Profil in der Benutzeroberfl</w:t>
            </w:r>
            <w:r>
              <w:rPr>
                <w:lang w:val="de-DE"/>
              </w:rPr>
              <w:t>ä</w:t>
            </w:r>
            <w:r>
              <w:rPr>
                <w:lang w:val="de-DE"/>
              </w:rPr>
              <w:t xml:space="preserve">che des Live-Moduls angezeigt werden soll </w:t>
            </w:r>
            <w:r>
              <w:rPr>
                <w:rStyle w:val="mqInternal"/>
                <w:noProof/>
                <w:lang w:val="de-DE"/>
              </w:rPr>
              <w:t>[1}[2]{3]</w:t>
            </w:r>
            <w:r>
              <w:rPr>
                <w:lang w:val="de-DE"/>
              </w:rPr>
              <w:t xml:space="preserve"> als Teil der Profileigenschaften.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47cc33e9-c085-475e-83de-84218a3cb695</w:t>
            </w:r>
          </w:p>
        </w:tc>
        <w:tc>
          <w:tcPr>
            <w:tcW w:w="7407" w:type="dxa"/>
            <w:shd w:val="clear" w:color="auto" w:fill="F2F2F2" w:themeFill="background1" w:themeFillShade="F2"/>
          </w:tcPr>
          <w:p w:rsidR="00000000" w:rsidRDefault="00BD6E96">
            <w:pPr>
              <w:rPr>
                <w:noProof/>
              </w:rPr>
            </w:pPr>
            <w:r>
              <w:rPr>
                <w:noProof/>
              </w:rPr>
              <w:t>To create a new custom Live ingest pro</w:t>
            </w:r>
            <w:r>
              <w:rPr>
                <w:noProof/>
              </w:rPr>
              <w:t>file:</w:t>
            </w:r>
          </w:p>
        </w:tc>
        <w:tc>
          <w:tcPr>
            <w:tcW w:w="7407" w:type="dxa"/>
          </w:tcPr>
          <w:p w:rsidR="00000000" w:rsidRDefault="00BD6E96">
            <w:pPr>
              <w:rPr>
                <w:lang w:val="de-DE"/>
              </w:rPr>
            </w:pPr>
            <w:r>
              <w:rPr>
                <w:lang w:val="de-DE"/>
              </w:rPr>
              <w:t>So erstellen Sie ein neues benutzerdefiniertes Live-Aufnahmeprofil: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bcc8c7ce-6e74-4b6a-834f-300672c5d9f5</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Link im Studio-Header.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642eeff4-2925-43bc-89b6-523f65ab</w:t>
            </w:r>
            <w:r>
              <w:rPr>
                <w:noProof/>
                <w:sz w:val="2"/>
              </w:rPr>
              <w:t>4a27</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Profile aufnehmen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d28db59f-8ec2-43ab-bbaf-37e362043627</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New Profile &gt; Live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Neues Profil&gt; Live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49041652-87fe-4c77-a53b-dac9f3273fd8</w:t>
            </w:r>
          </w:p>
        </w:tc>
        <w:tc>
          <w:tcPr>
            <w:tcW w:w="7407" w:type="dxa"/>
            <w:shd w:val="clear" w:color="auto" w:fill="F2F2F2" w:themeFill="background1" w:themeFillShade="F2"/>
          </w:tcPr>
          <w:p w:rsidR="00000000" w:rsidRDefault="00BD6E96">
            <w:pPr>
              <w:rPr>
                <w:noProof/>
              </w:rPr>
            </w:pPr>
            <w:r>
              <w:rPr>
                <w:noProof/>
              </w:rPr>
              <w:t xml:space="preserve">Enter a </w:t>
            </w:r>
            <w:r>
              <w:rPr>
                <w:rStyle w:val="mqInternal"/>
                <w:noProof/>
              </w:rPr>
              <w:t>[1}</w:t>
            </w:r>
            <w:r>
              <w:rPr>
                <w:noProof/>
              </w:rPr>
              <w:t>Name</w:t>
            </w:r>
            <w:r>
              <w:rPr>
                <w:rStyle w:val="mqInternal"/>
                <w:noProof/>
              </w:rPr>
              <w:t>{2]</w:t>
            </w:r>
            <w:r>
              <w:rPr>
                <w:noProof/>
              </w:rPr>
              <w:t xml:space="preserve"> for the profile and then click </w:t>
            </w:r>
            <w:r>
              <w:rPr>
                <w:rStyle w:val="mqInternal"/>
                <w:noProof/>
              </w:rPr>
              <w:t>[1}</w:t>
            </w:r>
            <w:r>
              <w:rPr>
                <w:noProof/>
              </w:rPr>
              <w:t>Create</w:t>
            </w:r>
            <w:r>
              <w:rPr>
                <w:rStyle w:val="mqInternal"/>
                <w:noProof/>
              </w:rPr>
              <w:t>{2]</w:t>
            </w:r>
            <w:r>
              <w:rPr>
                <w:noProof/>
              </w:rPr>
              <w:t>.</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 xml:space="preserve">r das Profil und klicken Sie dann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6e173866-cbce-4bea-989a-b40a26b4703f</w:t>
            </w:r>
          </w:p>
        </w:tc>
        <w:tc>
          <w:tcPr>
            <w:tcW w:w="7407" w:type="dxa"/>
            <w:shd w:val="clear" w:color="auto" w:fill="F2F2F2" w:themeFill="background1" w:themeFillShade="F2"/>
          </w:tcPr>
          <w:p w:rsidR="00000000" w:rsidRDefault="00BD6E96">
            <w:pPr>
              <w:rPr>
                <w:noProof/>
              </w:rPr>
            </w:pPr>
            <w:r>
              <w:rPr>
                <w:noProof/>
              </w:rPr>
              <w:t>Use the Profile Editor to edit the profile as needed.</w:t>
            </w:r>
          </w:p>
        </w:tc>
        <w:tc>
          <w:tcPr>
            <w:tcW w:w="7407" w:type="dxa"/>
          </w:tcPr>
          <w:p w:rsidR="00000000" w:rsidRDefault="00BD6E96">
            <w:pPr>
              <w:rPr>
                <w:lang w:val="de-DE"/>
              </w:rPr>
            </w:pPr>
            <w:r>
              <w:rPr>
                <w:lang w:val="de-DE"/>
              </w:rPr>
              <w:t>Verwenden Sie den Profileditor, u</w:t>
            </w:r>
            <w:r>
              <w:rPr>
                <w:lang w:val="de-DE"/>
              </w:rPr>
              <w:t>m das Profil nach Bedarf zu bearbeiten.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50ca4a7a-5cee-4765-89b4-3dd5c88fdbb5</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19f20e73-4962-4c55-b8e2-a2fdd0be8072</w:t>
            </w:r>
          </w:p>
        </w:tc>
        <w:tc>
          <w:tcPr>
            <w:tcW w:w="7407" w:type="dxa"/>
            <w:shd w:val="clear" w:color="auto" w:fill="F2F2F2" w:themeFill="background1" w:themeFillShade="F2"/>
          </w:tcPr>
          <w:p w:rsidR="00000000" w:rsidRDefault="00BD6E96">
            <w:pPr>
              <w:rPr>
                <w:noProof/>
              </w:rPr>
            </w:pPr>
            <w:r>
              <w:rPr>
                <w:noProof/>
              </w:rPr>
              <w:t>Duplicating a profile</w:t>
            </w:r>
          </w:p>
        </w:tc>
        <w:tc>
          <w:tcPr>
            <w:tcW w:w="7407" w:type="dxa"/>
          </w:tcPr>
          <w:p w:rsidR="00000000" w:rsidRDefault="00BD6E96">
            <w:pPr>
              <w:rPr>
                <w:lang w:val="de-DE"/>
              </w:rPr>
            </w:pPr>
            <w:r>
              <w:rPr>
                <w:lang w:val="de-DE"/>
              </w:rPr>
              <w:t>Profil duplizieren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b8072d65-7f11-4f3d-8026-2f3332a70334</w:t>
            </w:r>
          </w:p>
        </w:tc>
        <w:tc>
          <w:tcPr>
            <w:tcW w:w="7407" w:type="dxa"/>
            <w:shd w:val="clear" w:color="auto" w:fill="F2F2F2" w:themeFill="background1" w:themeFillShade="F2"/>
          </w:tcPr>
          <w:p w:rsidR="00000000" w:rsidRDefault="00BD6E96">
            <w:pPr>
              <w:rPr>
                <w:noProof/>
              </w:rPr>
            </w:pPr>
            <w:r>
              <w:rPr>
                <w:noProof/>
              </w:rPr>
              <w:t xml:space="preserve">It is </w:t>
            </w:r>
            <w:r>
              <w:rPr>
                <w:noProof/>
              </w:rPr>
              <w:t>possible to create a new profile by duplicating an existing profile.</w:t>
            </w:r>
          </w:p>
        </w:tc>
        <w:tc>
          <w:tcPr>
            <w:tcW w:w="7407" w:type="dxa"/>
          </w:tcPr>
          <w:p w:rsidR="00000000" w:rsidRDefault="00BD6E96">
            <w:pPr>
              <w:rPr>
                <w:lang w:val="de-DE"/>
              </w:rPr>
            </w:pPr>
            <w:r>
              <w:rPr>
                <w:lang w:val="de-DE"/>
              </w:rPr>
              <w:t>Sie k</w:t>
            </w:r>
            <w:r>
              <w:rPr>
                <w:lang w:val="de-DE"/>
              </w:rPr>
              <w:t>ö</w:t>
            </w:r>
            <w:r>
              <w:rPr>
                <w:lang w:val="de-DE"/>
              </w:rPr>
              <w:t>nnen ein neues Profil erstellen, indem Sie ein vorhandenes Profil duplizieren.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41f5a417-ad45-4fe2-8260-1a40c124791c</w:t>
            </w:r>
          </w:p>
        </w:tc>
        <w:tc>
          <w:tcPr>
            <w:tcW w:w="7407" w:type="dxa"/>
            <w:shd w:val="clear" w:color="auto" w:fill="F2F2F2" w:themeFill="background1" w:themeFillShade="F2"/>
          </w:tcPr>
          <w:p w:rsidR="00000000" w:rsidRDefault="00BD6E96">
            <w:pPr>
              <w:rPr>
                <w:noProof/>
              </w:rPr>
            </w:pPr>
            <w:r>
              <w:rPr>
                <w:noProof/>
              </w:rPr>
              <w:t>Then, you can edit the new profile with your changes.</w:t>
            </w:r>
          </w:p>
        </w:tc>
        <w:tc>
          <w:tcPr>
            <w:tcW w:w="7407" w:type="dxa"/>
          </w:tcPr>
          <w:p w:rsidR="00000000" w:rsidRDefault="00BD6E96">
            <w:pPr>
              <w:rPr>
                <w:lang w:val="de-DE"/>
              </w:rPr>
            </w:pPr>
            <w:r>
              <w:rPr>
                <w:lang w:val="de-DE"/>
              </w:rPr>
              <w:t>Anschlie</w:t>
            </w:r>
            <w:r>
              <w:rPr>
                <w:lang w:val="de-DE"/>
              </w:rPr>
              <w:t>ß</w:t>
            </w:r>
            <w:r>
              <w:rPr>
                <w:lang w:val="de-DE"/>
              </w:rPr>
              <w:t>end k</w:t>
            </w:r>
            <w:r>
              <w:rPr>
                <w:lang w:val="de-DE"/>
              </w:rPr>
              <w:t>ö</w:t>
            </w:r>
            <w:r>
              <w:rPr>
                <w:lang w:val="de-DE"/>
              </w:rPr>
              <w:t xml:space="preserve">nnen Sie das neue Profil mit Ihren </w:t>
            </w:r>
            <w:r>
              <w:rPr>
                <w:lang w:val="de-DE"/>
              </w:rPr>
              <w:t>Ä</w:t>
            </w:r>
            <w:r>
              <w:rPr>
                <w:lang w:val="de-DE"/>
              </w:rPr>
              <w:t>nderungen bearbeiten.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5abf8476-4eca-42c8-9409-f51b33fa5ce2</w:t>
            </w:r>
          </w:p>
        </w:tc>
        <w:tc>
          <w:tcPr>
            <w:tcW w:w="7407" w:type="dxa"/>
            <w:shd w:val="clear" w:color="auto" w:fill="F2F2F2" w:themeFill="background1" w:themeFillShade="F2"/>
          </w:tcPr>
          <w:p w:rsidR="00000000" w:rsidRDefault="00BD6E96">
            <w:pPr>
              <w:rPr>
                <w:noProof/>
              </w:rPr>
            </w:pPr>
            <w:r>
              <w:rPr>
                <w:noProof/>
              </w:rPr>
              <w:t xml:space="preserve">Note that for the profile to appear in the Live module UI, it should have </w:t>
            </w:r>
            <w:r>
              <w:rPr>
                <w:rStyle w:val="mqInternal"/>
                <w:noProof/>
              </w:rPr>
              <w:t>[1}[2]{3]</w:t>
            </w:r>
            <w:r>
              <w:rPr>
                <w:noProof/>
              </w:rPr>
              <w:t xml:space="preserve"> as part of the profile.</w:t>
            </w:r>
          </w:p>
        </w:tc>
        <w:tc>
          <w:tcPr>
            <w:tcW w:w="7407" w:type="dxa"/>
          </w:tcPr>
          <w:p w:rsidR="00000000" w:rsidRDefault="00BD6E96">
            <w:pPr>
              <w:rPr>
                <w:lang w:val="de-DE"/>
              </w:rPr>
            </w:pPr>
            <w:r>
              <w:rPr>
                <w:lang w:val="de-DE"/>
              </w:rPr>
              <w:t xml:space="preserve">Beachten Sie, dass das Profil in </w:t>
            </w:r>
            <w:r>
              <w:rPr>
                <w:lang w:val="de-DE"/>
              </w:rPr>
              <w:t>der Benutzeroberfl</w:t>
            </w:r>
            <w:r>
              <w:rPr>
                <w:lang w:val="de-DE"/>
              </w:rPr>
              <w:t>ä</w:t>
            </w:r>
            <w:r>
              <w:rPr>
                <w:lang w:val="de-DE"/>
              </w:rPr>
              <w:t xml:space="preserve">che des Live-Moduls angezeigt werden soll </w:t>
            </w:r>
            <w:r>
              <w:rPr>
                <w:rStyle w:val="mqInternal"/>
                <w:noProof/>
                <w:lang w:val="de-DE"/>
              </w:rPr>
              <w:t>[1}[2]{3]</w:t>
            </w:r>
            <w:r>
              <w:rPr>
                <w:lang w:val="de-DE"/>
              </w:rPr>
              <w:t xml:space="preserve"> als Teil des Profils.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58dc0d7d-360b-4b19-b335-56c42f1335ae</w:t>
            </w:r>
          </w:p>
        </w:tc>
        <w:tc>
          <w:tcPr>
            <w:tcW w:w="7407" w:type="dxa"/>
            <w:shd w:val="clear" w:color="auto" w:fill="F2F2F2" w:themeFill="background1" w:themeFillShade="F2"/>
          </w:tcPr>
          <w:p w:rsidR="00000000" w:rsidRDefault="00BD6E96">
            <w:pPr>
              <w:rPr>
                <w:noProof/>
              </w:rPr>
            </w:pPr>
            <w:r>
              <w:rPr>
                <w:noProof/>
              </w:rPr>
              <w:t>To create a custom Live ingest profile by duplicating an existing profile:</w:t>
            </w:r>
          </w:p>
        </w:tc>
        <w:tc>
          <w:tcPr>
            <w:tcW w:w="7407" w:type="dxa"/>
          </w:tcPr>
          <w:p w:rsidR="00000000" w:rsidRDefault="00BD6E96">
            <w:pPr>
              <w:rPr>
                <w:lang w:val="de-DE"/>
              </w:rPr>
            </w:pPr>
            <w:r>
              <w:rPr>
                <w:lang w:val="de-DE"/>
              </w:rPr>
              <w:t>So erstellen Sie ein benutzerdefiniertes Live-</w:t>
            </w:r>
            <w:r>
              <w:rPr>
                <w:lang w:val="de-DE"/>
              </w:rPr>
              <w:t>Aufnahmeprofil durch Duplizieren eines vorhandenen Profils: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01f2c3b4-16c1-441f-9434-30266c9c6a84</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Link im Studio-Header.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2e84835b-0b78-4b55-8f03-8342863252fd</w:t>
            </w:r>
          </w:p>
        </w:tc>
        <w:tc>
          <w:tcPr>
            <w:tcW w:w="7407" w:type="dxa"/>
            <w:shd w:val="clear" w:color="auto" w:fill="F2F2F2" w:themeFill="background1" w:themeFillShade="F2"/>
          </w:tcPr>
          <w:p w:rsidR="00000000" w:rsidRDefault="00BD6E96">
            <w:pPr>
              <w:rPr>
                <w:noProof/>
              </w:rPr>
            </w:pPr>
            <w:r>
              <w:rPr>
                <w:noProof/>
              </w:rPr>
              <w:t>Click the</w:t>
            </w:r>
            <w:r>
              <w:rPr>
                <w:noProof/>
              </w:rPr>
              <w:t xml:space="preserv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Profile aufnehmen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5bf218dc-ebe9-40b9-957f-6554523d1954</w:t>
            </w:r>
          </w:p>
        </w:tc>
        <w:tc>
          <w:tcPr>
            <w:tcW w:w="7407" w:type="dxa"/>
            <w:shd w:val="clear" w:color="auto" w:fill="F2F2F2" w:themeFill="background1" w:themeFillShade="F2"/>
          </w:tcPr>
          <w:p w:rsidR="00000000" w:rsidRDefault="00BD6E96">
            <w:pPr>
              <w:rPr>
                <w:noProof/>
              </w:rPr>
            </w:pPr>
            <w:r>
              <w:rPr>
                <w:noProof/>
              </w:rPr>
              <w:t xml:space="preserve">Locate a profile with a </w:t>
            </w:r>
            <w:r>
              <w:rPr>
                <w:rStyle w:val="mqInternal"/>
                <w:noProof/>
              </w:rPr>
              <w:t>[1}</w:t>
            </w:r>
            <w:r>
              <w:rPr>
                <w:noProof/>
              </w:rPr>
              <w:t>Type</w:t>
            </w:r>
            <w:r>
              <w:rPr>
                <w:rStyle w:val="mqInternal"/>
                <w:noProof/>
              </w:rPr>
              <w:t>{2]</w:t>
            </w:r>
            <w:r>
              <w:rPr>
                <w:noProof/>
              </w:rPr>
              <w:t xml:space="preserve"> of </w:t>
            </w:r>
            <w:r>
              <w:rPr>
                <w:rStyle w:val="mqInternal"/>
                <w:noProof/>
              </w:rPr>
              <w:t>[1}</w:t>
            </w:r>
            <w:r>
              <w:rPr>
                <w:noProof/>
              </w:rPr>
              <w:t>Standard Live</w:t>
            </w:r>
            <w:r>
              <w:rPr>
                <w:rStyle w:val="mqInternal"/>
                <w:noProof/>
              </w:rPr>
              <w:t>{2]</w:t>
            </w:r>
            <w:r>
              <w:rPr>
                <w:noProof/>
              </w:rPr>
              <w:t xml:space="preserve"> to duplicate.</w:t>
            </w:r>
          </w:p>
        </w:tc>
        <w:tc>
          <w:tcPr>
            <w:tcW w:w="7407" w:type="dxa"/>
          </w:tcPr>
          <w:p w:rsidR="00000000" w:rsidRDefault="00BD6E96">
            <w:pPr>
              <w:rPr>
                <w:lang w:val="de-DE"/>
              </w:rPr>
            </w:pPr>
            <w:r>
              <w:rPr>
                <w:lang w:val="de-DE"/>
              </w:rPr>
              <w:t xml:space="preserve">Suchen Sie ein Profil mit a </w:t>
            </w:r>
            <w:r>
              <w:rPr>
                <w:rStyle w:val="mqInternal"/>
                <w:noProof/>
                <w:lang w:val="de-DE"/>
              </w:rPr>
              <w:t>[1}</w:t>
            </w:r>
            <w:r>
              <w:rPr>
                <w:lang w:val="de-DE"/>
              </w:rPr>
              <w:t>Art</w:t>
            </w:r>
            <w:r>
              <w:rPr>
                <w:rStyle w:val="mqInternal"/>
                <w:noProof/>
                <w:lang w:val="de-DE"/>
              </w:rPr>
              <w:t>{2]</w:t>
            </w:r>
            <w:r>
              <w:rPr>
                <w:lang w:val="de-DE"/>
              </w:rPr>
              <w:t xml:space="preserve"> von </w:t>
            </w:r>
            <w:r>
              <w:rPr>
                <w:rStyle w:val="mqInternal"/>
                <w:noProof/>
                <w:lang w:val="de-DE"/>
              </w:rPr>
              <w:t>[1}</w:t>
            </w:r>
            <w:r>
              <w:rPr>
                <w:lang w:val="de-DE"/>
              </w:rPr>
              <w:t>Standard Live</w:t>
            </w:r>
            <w:r>
              <w:rPr>
                <w:rStyle w:val="mqInternal"/>
                <w:noProof/>
                <w:lang w:val="de-DE"/>
              </w:rPr>
              <w:t>{2]</w:t>
            </w:r>
            <w:r>
              <w:rPr>
                <w:lang w:val="de-DE"/>
              </w:rPr>
              <w:t xml:space="preserve"> zu duplizieren.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e618f8ee-d8af-4523-a55a-d2c675604c8a</w:t>
            </w:r>
          </w:p>
        </w:tc>
        <w:tc>
          <w:tcPr>
            <w:tcW w:w="7407" w:type="dxa"/>
            <w:shd w:val="clear" w:color="auto" w:fill="F2F2F2" w:themeFill="background1" w:themeFillShade="F2"/>
          </w:tcPr>
          <w:p w:rsidR="00000000" w:rsidRDefault="00BD6E96">
            <w:pPr>
              <w:rPr>
                <w:noProof/>
              </w:rPr>
            </w:pPr>
            <w:r>
              <w:rPr>
                <w:noProof/>
              </w:rPr>
              <w:t>Click the profile name to open the profile editor.</w:t>
            </w:r>
          </w:p>
        </w:tc>
        <w:tc>
          <w:tcPr>
            <w:tcW w:w="7407" w:type="dxa"/>
          </w:tcPr>
          <w:p w:rsidR="00000000" w:rsidRDefault="00BD6E96">
            <w:pPr>
              <w:rPr>
                <w:lang w:val="de-DE"/>
              </w:rPr>
            </w:pPr>
            <w:r>
              <w:rPr>
                <w:lang w:val="de-DE"/>
              </w:rPr>
              <w:t xml:space="preserve">Klicken Sie auf den Profilnamen, um den Profileditor zu </w:t>
            </w:r>
            <w:r>
              <w:rPr>
                <w:lang w:val="de-DE"/>
              </w:rPr>
              <w:t>ö</w:t>
            </w:r>
            <w:r>
              <w:rPr>
                <w:lang w:val="de-DE"/>
              </w:rPr>
              <w:t>ffnen.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6aa81dad-d801-4752-8752-47f0aa346e61</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Duplicate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Duplikat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c783fd79-e558-4d48-9f03-a72bd503de7d</w:t>
            </w:r>
          </w:p>
        </w:tc>
        <w:tc>
          <w:tcPr>
            <w:tcW w:w="7407" w:type="dxa"/>
            <w:shd w:val="clear" w:color="auto" w:fill="F2F2F2" w:themeFill="background1" w:themeFillShade="F2"/>
          </w:tcPr>
          <w:p w:rsidR="00000000" w:rsidRDefault="00BD6E96">
            <w:pPr>
              <w:rPr>
                <w:noProof/>
              </w:rPr>
            </w:pPr>
            <w:r>
              <w:rPr>
                <w:noProof/>
              </w:rPr>
              <w:t>The profile editor will open with the new profile.</w:t>
            </w:r>
          </w:p>
        </w:tc>
        <w:tc>
          <w:tcPr>
            <w:tcW w:w="7407" w:type="dxa"/>
          </w:tcPr>
          <w:p w:rsidR="00000000" w:rsidRDefault="00BD6E96">
            <w:pPr>
              <w:rPr>
                <w:lang w:val="de-DE"/>
              </w:rPr>
            </w:pPr>
            <w:r>
              <w:rPr>
                <w:lang w:val="de-DE"/>
              </w:rPr>
              <w:t>Der Profileditor wird mit dem neuen Profil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e750aa46-b517-458f-aea6-c31dd13a2d12</w:t>
            </w:r>
          </w:p>
        </w:tc>
        <w:tc>
          <w:tcPr>
            <w:tcW w:w="7407" w:type="dxa"/>
            <w:shd w:val="clear" w:color="auto" w:fill="F2F2F2" w:themeFill="background1" w:themeFillShade="F2"/>
          </w:tcPr>
          <w:p w:rsidR="00000000" w:rsidRDefault="00BD6E96">
            <w:pPr>
              <w:rPr>
                <w:noProof/>
              </w:rPr>
            </w:pPr>
            <w:r>
              <w:rPr>
                <w:noProof/>
              </w:rPr>
              <w:t>Scroll to the top of the profile.</w:t>
            </w:r>
          </w:p>
        </w:tc>
        <w:tc>
          <w:tcPr>
            <w:tcW w:w="7407" w:type="dxa"/>
          </w:tcPr>
          <w:p w:rsidR="00000000" w:rsidRDefault="00BD6E96">
            <w:pPr>
              <w:rPr>
                <w:lang w:val="de-DE"/>
              </w:rPr>
            </w:pPr>
            <w:r>
              <w:rPr>
                <w:lang w:val="de-DE"/>
              </w:rPr>
              <w:t>Scrollen Sie zum Anfa</w:t>
            </w:r>
            <w:r>
              <w:rPr>
                <w:lang w:val="de-DE"/>
              </w:rPr>
              <w:t>ng des Profils.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23e182dc-c248-46c9-8580-2ac8f7b7d1e3</w:t>
            </w:r>
          </w:p>
        </w:tc>
        <w:tc>
          <w:tcPr>
            <w:tcW w:w="7407" w:type="dxa"/>
            <w:shd w:val="clear" w:color="auto" w:fill="F2F2F2" w:themeFill="background1" w:themeFillShade="F2"/>
          </w:tcPr>
          <w:p w:rsidR="00000000" w:rsidRDefault="00BD6E96">
            <w:pPr>
              <w:rPr>
                <w:noProof/>
              </w:rPr>
            </w:pPr>
            <w:r>
              <w:rPr>
                <w:noProof/>
              </w:rPr>
              <w:t xml:space="preserve">Edit the </w:t>
            </w:r>
            <w:r>
              <w:rPr>
                <w:rStyle w:val="mqInternal"/>
                <w:noProof/>
              </w:rPr>
              <w:t>[1}[2]{3]</w:t>
            </w:r>
            <w:r>
              <w:rPr>
                <w:noProof/>
              </w:rPr>
              <w:t xml:space="preserve"> element to give the profile a meaningful name.</w:t>
            </w:r>
          </w:p>
        </w:tc>
        <w:tc>
          <w:tcPr>
            <w:tcW w:w="7407" w:type="dxa"/>
          </w:tcPr>
          <w:p w:rsidR="00000000" w:rsidRDefault="00BD6E96">
            <w:pPr>
              <w:rPr>
                <w:lang w:val="de-DE"/>
              </w:rPr>
            </w:pPr>
            <w:r>
              <w:rPr>
                <w:lang w:val="de-DE"/>
              </w:rPr>
              <w:t xml:space="preserve">Bearbeiten Sie die </w:t>
            </w:r>
            <w:r>
              <w:rPr>
                <w:rStyle w:val="mqInternal"/>
                <w:noProof/>
                <w:lang w:val="de-DE"/>
              </w:rPr>
              <w:t>[1}[2]{3]</w:t>
            </w:r>
            <w:r>
              <w:rPr>
                <w:lang w:val="de-DE"/>
              </w:rPr>
              <w:t xml:space="preserve"> Element, um dem Profil einen aussagekr</w:t>
            </w:r>
            <w:r>
              <w:rPr>
                <w:lang w:val="de-DE"/>
              </w:rPr>
              <w:t>ä</w:t>
            </w:r>
            <w:r>
              <w:rPr>
                <w:lang w:val="de-DE"/>
              </w:rPr>
              <w:t>ftigen Namen zu 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797f6ba3-6a66-47af-ac80-3d3caaa3a0dc</w:t>
            </w:r>
          </w:p>
        </w:tc>
        <w:tc>
          <w:tcPr>
            <w:tcW w:w="7407" w:type="dxa"/>
            <w:shd w:val="clear" w:color="auto" w:fill="F2F2F2" w:themeFill="background1" w:themeFillShade="F2"/>
          </w:tcPr>
          <w:p w:rsidR="00000000" w:rsidRDefault="00BD6E96">
            <w:pPr>
              <w:rPr>
                <w:noProof/>
              </w:rPr>
            </w:pPr>
            <w:r>
              <w:rPr>
                <w:noProof/>
              </w:rPr>
              <w:t>This name will be displayed inside Video Cloud Studio.</w:t>
            </w:r>
          </w:p>
        </w:tc>
        <w:tc>
          <w:tcPr>
            <w:tcW w:w="7407" w:type="dxa"/>
          </w:tcPr>
          <w:p w:rsidR="00000000" w:rsidRDefault="00BD6E96">
            <w:pPr>
              <w:rPr>
                <w:lang w:val="de-DE"/>
              </w:rPr>
            </w:pPr>
            <w:r>
              <w:rPr>
                <w:lang w:val="de-DE"/>
              </w:rPr>
              <w:t>Dieser Name wird in Video Cloud Studio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bddc42a0-8871-468a-8381-a53a7fd354da</w:t>
            </w:r>
          </w:p>
        </w:tc>
        <w:tc>
          <w:tcPr>
            <w:tcW w:w="7407" w:type="dxa"/>
            <w:shd w:val="clear" w:color="auto" w:fill="F2F2F2" w:themeFill="background1" w:themeFillShade="F2"/>
          </w:tcPr>
          <w:p w:rsidR="00000000" w:rsidRDefault="00BD6E96">
            <w:pPr>
              <w:rPr>
                <w:noProof/>
              </w:rPr>
            </w:pPr>
            <w:r>
              <w:rPr>
                <w:noProof/>
              </w:rPr>
              <w:t xml:space="preserve">Edit the </w:t>
            </w:r>
            <w:r>
              <w:rPr>
                <w:rStyle w:val="mqInternal"/>
                <w:noProof/>
              </w:rPr>
              <w:t>[1}[2]{3]</w:t>
            </w:r>
            <w:r>
              <w:rPr>
                <w:noProof/>
              </w:rPr>
              <w:t xml:space="preserve"> element to give the profile a meaningful description.</w:t>
            </w:r>
          </w:p>
        </w:tc>
        <w:tc>
          <w:tcPr>
            <w:tcW w:w="7407" w:type="dxa"/>
          </w:tcPr>
          <w:p w:rsidR="00000000" w:rsidRDefault="00BD6E96">
            <w:pPr>
              <w:rPr>
                <w:lang w:val="de-DE"/>
              </w:rPr>
            </w:pPr>
            <w:r>
              <w:rPr>
                <w:lang w:val="de-DE"/>
              </w:rPr>
              <w:t xml:space="preserve">Bearbeiten Sie die </w:t>
            </w:r>
            <w:r>
              <w:rPr>
                <w:rStyle w:val="mqInternal"/>
                <w:noProof/>
                <w:lang w:val="de-DE"/>
              </w:rPr>
              <w:t>[1}[2]{3]</w:t>
            </w:r>
            <w:r>
              <w:rPr>
                <w:lang w:val="de-DE"/>
              </w:rPr>
              <w:t xml:space="preserve"> Elemen</w:t>
            </w:r>
            <w:r>
              <w:rPr>
                <w:lang w:val="de-DE"/>
              </w:rPr>
              <w:t>t, um dem Profil eine aussagekr</w:t>
            </w:r>
            <w:r>
              <w:rPr>
                <w:lang w:val="de-DE"/>
              </w:rPr>
              <w:t>ä</w:t>
            </w:r>
            <w:r>
              <w:rPr>
                <w:lang w:val="de-DE"/>
              </w:rPr>
              <w:t>ftige Beschreibung zu 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81135be2-f6f3-476f-a481-75b7087839f1</w:t>
            </w:r>
          </w:p>
        </w:tc>
        <w:tc>
          <w:tcPr>
            <w:tcW w:w="7407" w:type="dxa"/>
            <w:shd w:val="clear" w:color="auto" w:fill="F2F2F2" w:themeFill="background1" w:themeFillShade="F2"/>
          </w:tcPr>
          <w:p w:rsidR="00000000" w:rsidRDefault="00BD6E96">
            <w:pPr>
              <w:rPr>
                <w:noProof/>
              </w:rPr>
            </w:pPr>
            <w:r>
              <w:rPr>
                <w:noProof/>
              </w:rPr>
              <w:t>Edit the rendition information as needed.</w:t>
            </w:r>
          </w:p>
        </w:tc>
        <w:tc>
          <w:tcPr>
            <w:tcW w:w="7407" w:type="dxa"/>
          </w:tcPr>
          <w:p w:rsidR="00000000" w:rsidRDefault="00BD6E96">
            <w:pPr>
              <w:rPr>
                <w:lang w:val="de-DE"/>
              </w:rPr>
            </w:pPr>
            <w:r>
              <w:rPr>
                <w:lang w:val="de-DE"/>
              </w:rPr>
              <w:t>Bearbeiten Sie die Wiedergabeinformationen nach Bedarf.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4ae102d3-9088-468e-9e17-dceb44ac869f</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5725bc07-35bf-4157-bbf0-8b5499e5a29d</w:t>
            </w:r>
          </w:p>
        </w:tc>
        <w:tc>
          <w:tcPr>
            <w:tcW w:w="7407" w:type="dxa"/>
            <w:shd w:val="clear" w:color="auto" w:fill="F2F2F2" w:themeFill="background1" w:themeFillShade="F2"/>
          </w:tcPr>
          <w:p w:rsidR="00000000" w:rsidRDefault="00BD6E96">
            <w:pPr>
              <w:rPr>
                <w:noProof/>
              </w:rPr>
            </w:pPr>
            <w:r>
              <w:rPr>
                <w:noProof/>
              </w:rPr>
              <w:t>The newly created profile will appear in the list of profiles.</w:t>
            </w:r>
          </w:p>
        </w:tc>
        <w:tc>
          <w:tcPr>
            <w:tcW w:w="7407" w:type="dxa"/>
          </w:tcPr>
          <w:p w:rsidR="00000000" w:rsidRDefault="00BD6E96">
            <w:pPr>
              <w:rPr>
                <w:lang w:val="de-DE"/>
              </w:rPr>
            </w:pPr>
            <w:r>
              <w:rPr>
                <w:lang w:val="de-DE"/>
              </w:rPr>
              <w:t>Das neu erstellte Profil wird in der Liste der Profile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e662dc87-164d-46b8-8fa6-3bfb1981dbe5</w:t>
            </w:r>
          </w:p>
        </w:tc>
        <w:tc>
          <w:tcPr>
            <w:tcW w:w="7407" w:type="dxa"/>
            <w:shd w:val="clear" w:color="auto" w:fill="F2F2F2" w:themeFill="background1" w:themeFillShade="F2"/>
          </w:tcPr>
          <w:p w:rsidR="00000000" w:rsidRDefault="00BD6E96">
            <w:pPr>
              <w:rPr>
                <w:noProof/>
              </w:rPr>
            </w:pPr>
            <w:r>
              <w:rPr>
                <w:noProof/>
              </w:rPr>
              <w:t>Custom profiles can be deleted by clicking the delete (</w:t>
            </w:r>
            <w:r>
              <w:rPr>
                <w:rStyle w:val="mqInternal"/>
                <w:noProof/>
              </w:rPr>
              <w:t>[1]</w:t>
            </w:r>
            <w:r>
              <w:rPr>
                <w:noProof/>
              </w:rPr>
              <w:t>) button.</w:t>
            </w:r>
          </w:p>
        </w:tc>
        <w:tc>
          <w:tcPr>
            <w:tcW w:w="7407" w:type="dxa"/>
          </w:tcPr>
          <w:p w:rsidR="00000000" w:rsidRDefault="00BD6E96">
            <w:pPr>
              <w:rPr>
                <w:lang w:val="de-DE"/>
              </w:rPr>
            </w:pPr>
            <w:r>
              <w:rPr>
                <w:lang w:val="de-DE"/>
              </w:rPr>
              <w:t>Benutzerdefinierte Profile k</w:t>
            </w:r>
            <w:r>
              <w:rPr>
                <w:lang w:val="de-DE"/>
              </w:rPr>
              <w:t>ö</w:t>
            </w:r>
            <w:r>
              <w:rPr>
                <w:lang w:val="de-DE"/>
              </w:rPr>
              <w:t>nnen durch Klicken auf L</w:t>
            </w:r>
            <w:r>
              <w:rPr>
                <w:lang w:val="de-DE"/>
              </w:rPr>
              <w:t>ö</w:t>
            </w:r>
            <w:r>
              <w:rPr>
                <w:lang w:val="de-DE"/>
              </w:rPr>
              <w:t>schen (</w:t>
            </w:r>
            <w:r>
              <w:rPr>
                <w:rStyle w:val="mqInternal"/>
                <w:noProof/>
                <w:lang w:val="de-DE"/>
              </w:rPr>
              <w:t>[1]</w:t>
            </w:r>
            <w:r>
              <w:rPr>
                <w:lang w:val="de-DE"/>
              </w:rPr>
              <w:t xml:space="preserve"> ) Taste.</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managing-live-settings.html</w:t>
            </w:r>
          </w:p>
          <w:p w:rsidR="00000000" w:rsidRDefault="00BD6E96">
            <w:pPr>
              <w:jc w:val="center"/>
              <w:rPr>
                <w:b/>
                <w:noProof/>
              </w:rPr>
            </w:pPr>
            <w:r>
              <w:rPr>
                <w:b/>
                <w:noProof/>
              </w:rPr>
              <w:t>MQ971010 c9072aea-afe4-4c44-b2b1-1dd17324f1ee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6a3</w:t>
            </w:r>
            <w:r>
              <w:rPr>
                <w:noProof/>
                <w:sz w:val="2"/>
              </w:rPr>
              <w:t>58299-72ea-4a4e-9980-adaf7662537f</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8ad4fe7f-db05-4453-ac49-c774e3bee814</w:t>
            </w:r>
          </w:p>
        </w:tc>
        <w:tc>
          <w:tcPr>
            <w:tcW w:w="7407" w:type="dxa"/>
            <w:shd w:val="clear" w:color="auto" w:fill="F2F2F2" w:themeFill="background1" w:themeFillShade="F2"/>
          </w:tcPr>
          <w:p w:rsidR="00000000" w:rsidRDefault="00BD6E96">
            <w:pPr>
              <w:rPr>
                <w:noProof/>
              </w:rPr>
            </w:pPr>
            <w:r>
              <w:rPr>
                <w:noProof/>
              </w:rPr>
              <w:t>Managing Live Settings parent: live-admin ---</w:t>
            </w:r>
          </w:p>
        </w:tc>
        <w:tc>
          <w:tcPr>
            <w:tcW w:w="7407" w:type="dxa"/>
          </w:tcPr>
          <w:p w:rsidR="00000000" w:rsidRDefault="00BD6E96">
            <w:pPr>
              <w:rPr>
                <w:lang w:val="de-DE"/>
              </w:rPr>
            </w:pPr>
            <w:r>
              <w:rPr>
                <w:lang w:val="de-DE"/>
              </w:rPr>
              <w:t xml:space="preserve">Verwalten der </w:t>
            </w:r>
            <w:r>
              <w:rPr>
                <w:lang w:val="de-DE"/>
              </w:rPr>
              <w:t>ü</w:t>
            </w:r>
            <w:r>
              <w:rPr>
                <w:lang w:val="de-DE"/>
              </w:rPr>
              <w:t>bergeordneten Live-Einstellungen: live-admin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aee11529-566e-4998-8513-6a596a898082</w:t>
            </w:r>
          </w:p>
        </w:tc>
        <w:tc>
          <w:tcPr>
            <w:tcW w:w="7407" w:type="dxa"/>
            <w:shd w:val="clear" w:color="auto" w:fill="F2F2F2" w:themeFill="background1" w:themeFillShade="F2"/>
          </w:tcPr>
          <w:p w:rsidR="00000000" w:rsidRDefault="00BD6E96">
            <w:pPr>
              <w:rPr>
                <w:noProof/>
              </w:rPr>
            </w:pPr>
            <w:r>
              <w:rPr>
                <w:noProof/>
              </w:rPr>
              <w:t>Managing</w:t>
            </w:r>
            <w:r>
              <w:rPr>
                <w:noProof/>
              </w:rPr>
              <w:t xml:space="preserve"> Live Settings</w:t>
            </w:r>
          </w:p>
        </w:tc>
        <w:tc>
          <w:tcPr>
            <w:tcW w:w="7407" w:type="dxa"/>
          </w:tcPr>
          <w:p w:rsidR="00000000" w:rsidRDefault="00BD6E96">
            <w:pPr>
              <w:rPr>
                <w:lang w:val="de-DE"/>
              </w:rPr>
            </w:pPr>
            <w:r>
              <w:rPr>
                <w:lang w:val="de-DE"/>
              </w:rPr>
              <w:t>Live-Einstellungen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801094aa-abce-41ba-9db9-65cc11d48c81</w:t>
            </w:r>
          </w:p>
        </w:tc>
        <w:tc>
          <w:tcPr>
            <w:tcW w:w="7407" w:type="dxa"/>
            <w:shd w:val="clear" w:color="auto" w:fill="F2F2F2" w:themeFill="background1" w:themeFillShade="F2"/>
          </w:tcPr>
          <w:p w:rsidR="00000000" w:rsidRDefault="00BD6E96">
            <w:pPr>
              <w:rPr>
                <w:noProof/>
              </w:rPr>
            </w:pPr>
            <w:r>
              <w:rPr>
                <w:noProof/>
              </w:rPr>
              <w:t>In this topic you will learn how to manage the settings for Brightcove Live.</w:t>
            </w:r>
          </w:p>
        </w:tc>
        <w:tc>
          <w:tcPr>
            <w:tcW w:w="7407" w:type="dxa"/>
          </w:tcPr>
          <w:p w:rsidR="00000000" w:rsidRDefault="00BD6E96">
            <w:pPr>
              <w:rPr>
                <w:lang w:val="de-DE"/>
              </w:rPr>
            </w:pPr>
            <w:r>
              <w:rPr>
                <w:lang w:val="de-DE"/>
              </w:rPr>
              <w:t>In diesem Thema erfahren Sie, wie Sie die Einstellungen f</w:t>
            </w:r>
            <w:r>
              <w:rPr>
                <w:lang w:val="de-DE"/>
              </w:rPr>
              <w:t>ü</w:t>
            </w:r>
            <w:r>
              <w:rPr>
                <w:lang w:val="de-DE"/>
              </w:rPr>
              <w:t>r Brightcove Live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063ab7f3-79ba-4aa9-82b4-b11a943a63d5</w:t>
            </w:r>
          </w:p>
        </w:tc>
        <w:tc>
          <w:tcPr>
            <w:tcW w:w="7407" w:type="dxa"/>
            <w:shd w:val="clear" w:color="auto" w:fill="F2F2F2" w:themeFill="background1" w:themeFillShade="F2"/>
          </w:tcPr>
          <w:p w:rsidR="00000000" w:rsidRDefault="00BD6E96">
            <w:pPr>
              <w:rPr>
                <w:noProof/>
              </w:rPr>
            </w:pPr>
            <w:r>
              <w:rPr>
                <w:noProof/>
              </w:rPr>
              <w:t>The Live settings allow you to manage fill slates and Live credentials.</w:t>
            </w:r>
          </w:p>
        </w:tc>
        <w:tc>
          <w:tcPr>
            <w:tcW w:w="7407" w:type="dxa"/>
          </w:tcPr>
          <w:p w:rsidR="00000000" w:rsidRDefault="00BD6E96">
            <w:pPr>
              <w:rPr>
                <w:lang w:val="de-DE"/>
              </w:rPr>
            </w:pPr>
            <w:r>
              <w:rPr>
                <w:lang w:val="de-DE"/>
              </w:rPr>
              <w:t>Mit den Live-Einstellungen k</w:t>
            </w:r>
            <w:r>
              <w:rPr>
                <w:lang w:val="de-DE"/>
              </w:rPr>
              <w:t>ö</w:t>
            </w:r>
            <w:r>
              <w:rPr>
                <w:lang w:val="de-DE"/>
              </w:rPr>
              <w:t>nnen Sie F</w:t>
            </w:r>
            <w:r>
              <w:rPr>
                <w:lang w:val="de-DE"/>
              </w:rPr>
              <w:t>ü</w:t>
            </w:r>
            <w:r>
              <w:rPr>
                <w:lang w:val="de-DE"/>
              </w:rPr>
              <w:t>lllisten und Live-Anmeldeinformationen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dca68012-eaa9-44af-8223-60006b3d1c78</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f4e78a46-7bb5-40d8-8a86-2a983c846cbe</w:t>
            </w:r>
          </w:p>
        </w:tc>
        <w:tc>
          <w:tcPr>
            <w:tcW w:w="7407" w:type="dxa"/>
            <w:shd w:val="clear" w:color="auto" w:fill="F2F2F2" w:themeFill="background1" w:themeFillShade="F2"/>
          </w:tcPr>
          <w:p w:rsidR="00000000" w:rsidRDefault="00BD6E96">
            <w:pPr>
              <w:rPr>
                <w:noProof/>
              </w:rPr>
            </w:pPr>
            <w:r>
              <w:rPr>
                <w:noProof/>
              </w:rPr>
              <w:t>Server-side ad configurations used by Brightcove Live are configured as part of the Server-Side Ad Settings administration.</w:t>
            </w:r>
          </w:p>
        </w:tc>
        <w:tc>
          <w:tcPr>
            <w:tcW w:w="7407" w:type="dxa"/>
          </w:tcPr>
          <w:p w:rsidR="00000000" w:rsidRDefault="00BD6E96">
            <w:pPr>
              <w:rPr>
                <w:lang w:val="de-DE"/>
              </w:rPr>
            </w:pPr>
            <w:r>
              <w:rPr>
                <w:lang w:val="de-DE"/>
              </w:rPr>
              <w:t>Von Brightcove Live verwendete serverseitige Anzeigenkonfigurationen werden im Rahmen der Ve</w:t>
            </w:r>
            <w:r>
              <w:rPr>
                <w:lang w:val="de-DE"/>
              </w:rPr>
              <w:t>rwaltung der serverseitigen Anzeigeneinstellungen konfiguriert.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9948722a-4b45-45df-ad0a-35f1da7057ea</w:t>
            </w:r>
          </w:p>
        </w:tc>
        <w:tc>
          <w:tcPr>
            <w:tcW w:w="7407" w:type="dxa"/>
            <w:shd w:val="clear" w:color="auto" w:fill="F2F2F2" w:themeFill="background1" w:themeFillShade="F2"/>
          </w:tcPr>
          <w:p w:rsidR="00000000" w:rsidRDefault="00BD6E96">
            <w:pPr>
              <w:rPr>
                <w:noProof/>
              </w:rPr>
            </w:pPr>
            <w:r>
              <w:rPr>
                <w:noProof/>
              </w:rPr>
              <w:t xml:space="preserve">For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BD6E96">
            <w:pPr>
              <w:rPr>
                <w:lang w:val="de-DE"/>
              </w:rPr>
            </w:pPr>
            <w:r>
              <w:rPr>
                <w:lang w:val="de-DE"/>
              </w:rPr>
              <w:t xml:space="preserve">Weitere Informationen finden Sie unter </w:t>
            </w:r>
            <w:r>
              <w:rPr>
                <w:rStyle w:val="mqInternal"/>
                <w:noProof/>
                <w:lang w:val="de-DE"/>
              </w:rPr>
              <w:t>[1}</w:t>
            </w:r>
            <w:r>
              <w:rPr>
                <w:lang w:val="de-DE"/>
              </w:rPr>
              <w:t>Konfigurieren der serverseitigen Anzeigeneins</w:t>
            </w:r>
            <w:r>
              <w:rPr>
                <w:lang w:val="de-DE"/>
              </w:rPr>
              <w:t>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7722ec95-22e7-43a4-8a54-a0ec1e95043d</w:t>
            </w:r>
          </w:p>
        </w:tc>
        <w:tc>
          <w:tcPr>
            <w:tcW w:w="7407" w:type="dxa"/>
            <w:shd w:val="clear" w:color="auto" w:fill="F2F2F2" w:themeFill="background1" w:themeFillShade="F2"/>
          </w:tcPr>
          <w:p w:rsidR="00000000" w:rsidRDefault="00BD6E96">
            <w:pPr>
              <w:rPr>
                <w:noProof/>
              </w:rPr>
            </w:pPr>
            <w:r>
              <w:rPr>
                <w:noProof/>
              </w:rPr>
              <w:t>Managing fill slates</w:t>
            </w:r>
          </w:p>
        </w:tc>
        <w:tc>
          <w:tcPr>
            <w:tcW w:w="7407" w:type="dxa"/>
          </w:tcPr>
          <w:p w:rsidR="00000000" w:rsidRDefault="00BD6E96">
            <w:pPr>
              <w:rPr>
                <w:lang w:val="de-DE"/>
              </w:rPr>
            </w:pPr>
            <w:r>
              <w:rPr>
                <w:lang w:val="de-DE"/>
              </w:rPr>
              <w:t>F</w:t>
            </w:r>
            <w:r>
              <w:rPr>
                <w:lang w:val="de-DE"/>
              </w:rPr>
              <w:t>ü</w:t>
            </w:r>
            <w:r>
              <w:rPr>
                <w:lang w:val="de-DE"/>
              </w:rPr>
              <w:t>llschiefer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050010e3-38fc-4519-b316-fa382903e43e</w:t>
            </w:r>
          </w:p>
        </w:tc>
        <w:tc>
          <w:tcPr>
            <w:tcW w:w="7407" w:type="dxa"/>
            <w:shd w:val="clear" w:color="auto" w:fill="F2F2F2" w:themeFill="background1" w:themeFillShade="F2"/>
          </w:tcPr>
          <w:p w:rsidR="00000000" w:rsidRDefault="00BD6E96">
            <w:pPr>
              <w:rPr>
                <w:noProof/>
              </w:rPr>
            </w:pPr>
            <w:r>
              <w:rPr>
                <w:noProof/>
              </w:rPr>
              <w:t>Fill slates are content that can be served when there are gaps in a live stream ad break.</w:t>
            </w:r>
          </w:p>
        </w:tc>
        <w:tc>
          <w:tcPr>
            <w:tcW w:w="7407" w:type="dxa"/>
          </w:tcPr>
          <w:p w:rsidR="00000000" w:rsidRDefault="00BD6E96">
            <w:pPr>
              <w:rPr>
                <w:lang w:val="de-DE"/>
              </w:rPr>
            </w:pPr>
            <w:r>
              <w:rPr>
                <w:lang w:val="de-DE"/>
              </w:rPr>
              <w:t>F</w:t>
            </w:r>
            <w:r>
              <w:rPr>
                <w:lang w:val="de-DE"/>
              </w:rPr>
              <w:t>ü</w:t>
            </w:r>
            <w:r>
              <w:rPr>
                <w:lang w:val="de-DE"/>
              </w:rPr>
              <w:t>llschiefer sind Inhalte, die bereitgestellt werden k</w:t>
            </w:r>
            <w:r>
              <w:rPr>
                <w:lang w:val="de-DE"/>
              </w:rPr>
              <w:t>ö</w:t>
            </w:r>
            <w:r>
              <w:rPr>
                <w:lang w:val="de-DE"/>
              </w:rPr>
              <w:t>nnen, wenn L</w:t>
            </w:r>
            <w:r>
              <w:rPr>
                <w:lang w:val="de-DE"/>
              </w:rPr>
              <w:t>ü</w:t>
            </w:r>
            <w:r>
              <w:rPr>
                <w:lang w:val="de-DE"/>
              </w:rPr>
              <w:t>cken in einer Live-Stream-Werbeunterbrechung bestehen.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8dafe3ea-74e1-4e92-8010-3864982417ba</w:t>
            </w:r>
          </w:p>
        </w:tc>
        <w:tc>
          <w:tcPr>
            <w:tcW w:w="7407" w:type="dxa"/>
            <w:shd w:val="clear" w:color="auto" w:fill="F2F2F2" w:themeFill="background1" w:themeFillShade="F2"/>
          </w:tcPr>
          <w:p w:rsidR="00000000" w:rsidRDefault="00BD6E96">
            <w:pPr>
              <w:rPr>
                <w:noProof/>
              </w:rPr>
            </w:pPr>
            <w:r>
              <w:rPr>
                <w:noProof/>
              </w:rPr>
              <w:t>Slates can be used to provide a "Be right back" message or any other content you want to disp</w:t>
            </w:r>
            <w:r>
              <w:rPr>
                <w:noProof/>
              </w:rPr>
              <w:t>lay.</w:t>
            </w:r>
          </w:p>
        </w:tc>
        <w:tc>
          <w:tcPr>
            <w:tcW w:w="7407" w:type="dxa"/>
          </w:tcPr>
          <w:p w:rsidR="00000000" w:rsidRDefault="00BD6E96">
            <w:pPr>
              <w:rPr>
                <w:lang w:val="de-DE"/>
              </w:rPr>
            </w:pPr>
            <w:r>
              <w:rPr>
                <w:lang w:val="de-DE"/>
              </w:rPr>
              <w:t>Slates k</w:t>
            </w:r>
            <w:r>
              <w:rPr>
                <w:lang w:val="de-DE"/>
              </w:rPr>
              <w:t>ö</w:t>
            </w:r>
            <w:r>
              <w:rPr>
                <w:lang w:val="de-DE"/>
              </w:rPr>
              <w:t>nnen verwendet werden, um eine "Be right back" -Nachricht oder einen anderen Inhalt bereitzustellen, den Sie anzeigen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27f22c21-9944-4f95-b95c-6f83f5693959</w:t>
            </w:r>
          </w:p>
        </w:tc>
        <w:tc>
          <w:tcPr>
            <w:tcW w:w="7407" w:type="dxa"/>
            <w:shd w:val="clear" w:color="auto" w:fill="F2F2F2" w:themeFill="background1" w:themeFillShade="F2"/>
          </w:tcPr>
          <w:p w:rsidR="00000000" w:rsidRDefault="00BD6E96">
            <w:pPr>
              <w:rPr>
                <w:noProof/>
              </w:rPr>
            </w:pPr>
            <w:r>
              <w:rPr>
                <w:noProof/>
              </w:rPr>
              <w:t xml:space="preserve">All Zencoder </w:t>
            </w:r>
            <w:r>
              <w:rPr>
                <w:rStyle w:val="mqInternal"/>
                <w:noProof/>
              </w:rPr>
              <w:t>[1}</w:t>
            </w:r>
            <w:r>
              <w:rPr>
                <w:noProof/>
              </w:rPr>
              <w:t>input formats</w:t>
            </w:r>
            <w:r>
              <w:rPr>
                <w:rStyle w:val="mqInternal"/>
                <w:noProof/>
              </w:rPr>
              <w:t>{2]</w:t>
            </w:r>
            <w:r>
              <w:rPr>
                <w:noProof/>
              </w:rPr>
              <w:t xml:space="preserve"> are supported.</w:t>
            </w:r>
          </w:p>
        </w:tc>
        <w:tc>
          <w:tcPr>
            <w:tcW w:w="7407" w:type="dxa"/>
          </w:tcPr>
          <w:p w:rsidR="00000000" w:rsidRDefault="00BD6E96">
            <w:pPr>
              <w:rPr>
                <w:lang w:val="de-DE"/>
              </w:rPr>
            </w:pPr>
            <w:r>
              <w:rPr>
                <w:lang w:val="de-DE"/>
              </w:rPr>
              <w:t xml:space="preserve">Alle Zencoder </w:t>
            </w:r>
            <w:r>
              <w:rPr>
                <w:rStyle w:val="mqInternal"/>
                <w:noProof/>
                <w:lang w:val="de-DE"/>
              </w:rPr>
              <w:t>[1}</w:t>
            </w:r>
            <w:r>
              <w:rPr>
                <w:lang w:val="de-DE"/>
              </w:rPr>
              <w:t>Eingabef</w:t>
            </w:r>
            <w:r>
              <w:rPr>
                <w:lang w:val="de-DE"/>
              </w:rPr>
              <w:t>ormate</w:t>
            </w:r>
            <w:r>
              <w:rPr>
                <w:rStyle w:val="mqInternal"/>
                <w:noProof/>
                <w:lang w:val="de-DE"/>
              </w:rPr>
              <w:t>{2]</w:t>
            </w:r>
            <w:r>
              <w:rPr>
                <w:lang w:val="de-DE"/>
              </w:rPr>
              <w:t xml:space="preserve"> sind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fb4b4dd3-6a22-4463-82b8-9ddf6452e700</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e65a6fd9-a11e-4667-bbc8-da678a9adc4a</w:t>
            </w:r>
          </w:p>
        </w:tc>
        <w:tc>
          <w:tcPr>
            <w:tcW w:w="7407" w:type="dxa"/>
            <w:shd w:val="clear" w:color="auto" w:fill="F2F2F2" w:themeFill="background1" w:themeFillShade="F2"/>
          </w:tcPr>
          <w:p w:rsidR="00000000" w:rsidRDefault="00BD6E96">
            <w:pPr>
              <w:rPr>
                <w:noProof/>
              </w:rPr>
            </w:pPr>
            <w:r>
              <w:rPr>
                <w:noProof/>
              </w:rPr>
              <w:t>Fill slates can also be managed using the Live API.</w:t>
            </w:r>
          </w:p>
        </w:tc>
        <w:tc>
          <w:tcPr>
            <w:tcW w:w="7407" w:type="dxa"/>
          </w:tcPr>
          <w:p w:rsidR="00000000" w:rsidRDefault="00BD6E96">
            <w:pPr>
              <w:rPr>
                <w:lang w:val="de-DE"/>
              </w:rPr>
            </w:pPr>
            <w:r>
              <w:rPr>
                <w:lang w:val="de-DE"/>
              </w:rPr>
              <w:t>F</w:t>
            </w:r>
            <w:r>
              <w:rPr>
                <w:lang w:val="de-DE"/>
              </w:rPr>
              <w:t>ü</w:t>
            </w:r>
            <w:r>
              <w:rPr>
                <w:lang w:val="de-DE"/>
              </w:rPr>
              <w:t>llschiefer k</w:t>
            </w:r>
            <w:r>
              <w:rPr>
                <w:lang w:val="de-DE"/>
              </w:rPr>
              <w:t>ö</w:t>
            </w:r>
            <w:r>
              <w:rPr>
                <w:lang w:val="de-DE"/>
              </w:rPr>
              <w:t xml:space="preserve">nnen auch </w:t>
            </w:r>
            <w:r>
              <w:rPr>
                <w:lang w:val="de-DE"/>
              </w:rPr>
              <w:t>ü</w:t>
            </w:r>
            <w:r>
              <w:rPr>
                <w:lang w:val="de-DE"/>
              </w:rPr>
              <w:t>ber die Live-API verwaltet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1134275c-64ae-42fc-ac94-b7dce4d99bcf</w:t>
            </w:r>
          </w:p>
        </w:tc>
        <w:tc>
          <w:tcPr>
            <w:tcW w:w="7407" w:type="dxa"/>
            <w:shd w:val="clear" w:color="auto" w:fill="F2F2F2" w:themeFill="background1" w:themeFillShade="F2"/>
          </w:tcPr>
          <w:p w:rsidR="00000000" w:rsidRDefault="00BD6E96">
            <w:pPr>
              <w:rPr>
                <w:noProof/>
              </w:rPr>
            </w:pPr>
            <w:r>
              <w:rPr>
                <w:noProof/>
              </w:rPr>
              <w:t xml:space="preserve">For information, see </w:t>
            </w:r>
            <w:r>
              <w:rPr>
                <w:rStyle w:val="mqInternal"/>
                <w:noProof/>
              </w:rPr>
              <w:t>[1}</w:t>
            </w:r>
            <w:r>
              <w:rPr>
                <w:noProof/>
              </w:rPr>
              <w:t>Brightcove Live API:</w:t>
            </w:r>
          </w:p>
        </w:tc>
        <w:tc>
          <w:tcPr>
            <w:tcW w:w="7407" w:type="dxa"/>
          </w:tcPr>
          <w:p w:rsidR="00000000" w:rsidRDefault="00BD6E96">
            <w:pPr>
              <w:rPr>
                <w:lang w:val="de-DE"/>
              </w:rPr>
            </w:pPr>
            <w:r>
              <w:rPr>
                <w:lang w:val="de-DE"/>
              </w:rPr>
              <w:t xml:space="preserve">Weitere Informationen finden Sie unter </w:t>
            </w:r>
            <w:r>
              <w:rPr>
                <w:rStyle w:val="mqInternal"/>
                <w:noProof/>
                <w:lang w:val="de-DE"/>
              </w:rPr>
              <w:t>[1}</w:t>
            </w:r>
            <w:r>
              <w:rPr>
                <w:lang w:val="de-DE"/>
              </w:rPr>
              <w:t>Brightcove Live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64017fd4-604e-444c-9120-192c2b31deb1</w:t>
            </w:r>
          </w:p>
        </w:tc>
        <w:tc>
          <w:tcPr>
            <w:tcW w:w="7407" w:type="dxa"/>
            <w:shd w:val="clear" w:color="auto" w:fill="F2F2F2" w:themeFill="background1" w:themeFillShade="F2"/>
          </w:tcPr>
          <w:p w:rsidR="00000000" w:rsidRDefault="00BD6E96">
            <w:pPr>
              <w:rPr>
                <w:noProof/>
              </w:rPr>
            </w:pPr>
            <w:r>
              <w:rPr>
                <w:noProof/>
              </w:rPr>
              <w:t>Server-Side Ad Insertion (SSAI)</w:t>
            </w:r>
            <w:r>
              <w:rPr>
                <w:rStyle w:val="mqInternal"/>
                <w:noProof/>
              </w:rPr>
              <w:t>{1]</w:t>
            </w:r>
            <w:r>
              <w:rPr>
                <w:noProof/>
              </w:rPr>
              <w:t>.</w:t>
            </w:r>
          </w:p>
        </w:tc>
        <w:tc>
          <w:tcPr>
            <w:tcW w:w="7407" w:type="dxa"/>
          </w:tcPr>
          <w:p w:rsidR="00000000" w:rsidRDefault="00BD6E96">
            <w:pPr>
              <w:rPr>
                <w:lang w:val="de-DE"/>
              </w:rPr>
            </w:pPr>
            <w:r>
              <w:rPr>
                <w:lang w:val="de-DE"/>
              </w:rPr>
              <w:t>Serverseitige Anzeigeneinf</w:t>
            </w:r>
            <w:r>
              <w:rPr>
                <w:lang w:val="de-DE"/>
              </w:rPr>
              <w:t>ü</w:t>
            </w:r>
            <w:r>
              <w:rPr>
                <w:lang w:val="de-DE"/>
              </w:rPr>
              <w:t>gung (</w:t>
            </w:r>
            <w:r>
              <w:rPr>
                <w:lang w:val="de-DE"/>
              </w:rPr>
              <w:t>SSAI)</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baac4b59-0b16-4652-9299-dc5727af685f</w:t>
            </w:r>
          </w:p>
        </w:tc>
        <w:tc>
          <w:tcPr>
            <w:tcW w:w="7407" w:type="dxa"/>
            <w:shd w:val="clear" w:color="auto" w:fill="F2F2F2" w:themeFill="background1" w:themeFillShade="F2"/>
          </w:tcPr>
          <w:p w:rsidR="00000000" w:rsidRDefault="00BD6E96">
            <w:pPr>
              <w:rPr>
                <w:noProof/>
              </w:rPr>
            </w:pPr>
            <w:r>
              <w:rPr>
                <w:noProof/>
              </w:rPr>
              <w:t>To add a fill slate, follow these steps.</w:t>
            </w:r>
          </w:p>
        </w:tc>
        <w:tc>
          <w:tcPr>
            <w:tcW w:w="7407" w:type="dxa"/>
          </w:tcPr>
          <w:p w:rsidR="00000000" w:rsidRDefault="00BD6E96">
            <w:pPr>
              <w:rPr>
                <w:lang w:val="de-DE"/>
              </w:rPr>
            </w:pPr>
            <w:r>
              <w:rPr>
                <w:lang w:val="de-DE"/>
              </w:rPr>
              <w:t>F</w:t>
            </w:r>
            <w:r>
              <w:rPr>
                <w:lang w:val="de-DE"/>
              </w:rPr>
              <w:t>ü</w:t>
            </w:r>
            <w:r>
              <w:rPr>
                <w:lang w:val="de-DE"/>
              </w:rPr>
              <w:t>hren Sie die folgenden Schritte aus, um eine F</w:t>
            </w:r>
            <w:r>
              <w:rPr>
                <w:lang w:val="de-DE"/>
              </w:rPr>
              <w:t>ü</w:t>
            </w:r>
            <w:r>
              <w:rPr>
                <w:lang w:val="de-DE"/>
              </w:rPr>
              <w:t>llliste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7db28b5c-93ba-408b-bf8d-e620d0b3a418</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 xml:space="preserve">ADMIN &gt; Live Settings </w:t>
            </w:r>
            <w:r>
              <w:rPr>
                <w:rStyle w:val="mqInternal"/>
                <w:noProof/>
              </w:rPr>
              <w:t>{2]</w:t>
            </w:r>
            <w:r>
              <w:rPr>
                <w:noProof/>
              </w:rPr>
              <w:t>link in the Studio header.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ADMIN&gt; Live-Einstellungen </w:t>
            </w:r>
            <w:r>
              <w:rPr>
                <w:rStyle w:val="mqInternal"/>
                <w:noProof/>
                <w:lang w:val="de-DE"/>
              </w:rPr>
              <w:t>{2]</w:t>
            </w:r>
            <w:r>
              <w:rPr>
                <w:lang w:val="de-DE"/>
              </w:rPr>
              <w:t>Link im Studio-Header.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8e35ae5f-817d-4171-b1b6-205991b479ef</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b2677a42-76a8-49cc-ad1d-585f9d3d621b</w:t>
            </w:r>
          </w:p>
        </w:tc>
        <w:tc>
          <w:tcPr>
            <w:tcW w:w="7407" w:type="dxa"/>
            <w:shd w:val="clear" w:color="auto" w:fill="F2F2F2" w:themeFill="background1" w:themeFillShade="F2"/>
          </w:tcPr>
          <w:p w:rsidR="00000000" w:rsidRDefault="00BD6E96">
            <w:pPr>
              <w:rPr>
                <w:noProof/>
              </w:rPr>
            </w:pPr>
            <w:r>
              <w:rPr>
                <w:noProof/>
              </w:rPr>
              <w:t>You must be an account administrator to access the ADMIN menu.</w:t>
            </w:r>
          </w:p>
        </w:tc>
        <w:tc>
          <w:tcPr>
            <w:tcW w:w="7407" w:type="dxa"/>
          </w:tcPr>
          <w:p w:rsidR="00000000" w:rsidRDefault="00BD6E96">
            <w:pPr>
              <w:rPr>
                <w:lang w:val="de-DE"/>
              </w:rPr>
            </w:pPr>
            <w:r>
              <w:rPr>
                <w:lang w:val="de-DE"/>
              </w:rPr>
              <w:t>Sie m</w:t>
            </w:r>
            <w:r>
              <w:rPr>
                <w:lang w:val="de-DE"/>
              </w:rPr>
              <w:t>ü</w:t>
            </w:r>
            <w:r>
              <w:rPr>
                <w:lang w:val="de-DE"/>
              </w:rPr>
              <w:t>ssen ein Kontoadministrator sein, um auf das ADMIN-Men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38fd4ac0-cd00-42fe-8718-f63fba92ea73</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 F</w:t>
            </w:r>
            <w:r>
              <w:rPr>
                <w:lang w:val="de-DE"/>
              </w:rPr>
              <w:t>ü</w:t>
            </w:r>
            <w:r>
              <w:rPr>
                <w:lang w:val="de-DE"/>
              </w:rPr>
              <w:t>llen Sie Schiefer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2631538f-480a-49ec-a1d4-1cb955dd14f7</w:t>
            </w:r>
          </w:p>
        </w:tc>
        <w:tc>
          <w:tcPr>
            <w:tcW w:w="7407" w:type="dxa"/>
            <w:shd w:val="clear" w:color="auto" w:fill="F2F2F2" w:themeFill="background1" w:themeFillShade="F2"/>
          </w:tcPr>
          <w:p w:rsidR="00000000" w:rsidRDefault="00BD6E96">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8c4f5a2f-30b9-4a8a-9533-fa50e2343639</w:t>
            </w:r>
          </w:p>
        </w:tc>
        <w:tc>
          <w:tcPr>
            <w:tcW w:w="7407" w:type="dxa"/>
            <w:shd w:val="clear" w:color="auto" w:fill="F2F2F2" w:themeFill="background1" w:themeFillShade="F2"/>
          </w:tcPr>
          <w:p w:rsidR="00000000" w:rsidRDefault="00BD6E96">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BD6E96">
            <w:pPr>
              <w:rPr>
                <w:lang w:val="de-DE"/>
              </w:rPr>
            </w:pPr>
            <w:r>
              <w:rPr>
                <w:lang w:val="de-DE"/>
              </w:rPr>
              <w:t xml:space="preserve">Geben Sie die </w:t>
            </w:r>
            <w:r>
              <w:rPr>
                <w:rStyle w:val="mqInternal"/>
                <w:noProof/>
                <w:lang w:val="de-DE"/>
              </w:rPr>
              <w:t>[1}</w:t>
            </w:r>
            <w:r>
              <w:rPr>
                <w:lang w:val="de-DE"/>
              </w:rPr>
              <w:t>Quell-URL</w:t>
            </w:r>
            <w:r>
              <w:rPr>
                <w:rStyle w:val="mqInternal"/>
                <w:noProof/>
                <w:lang w:val="de-DE"/>
              </w:rPr>
              <w:t>{2]</w:t>
            </w:r>
            <w:r>
              <w:rPr>
                <w:lang w:val="de-DE"/>
              </w:rPr>
              <w:t xml:space="preserve"> f</w:t>
            </w:r>
            <w:r>
              <w:rPr>
                <w:lang w:val="de-DE"/>
              </w:rPr>
              <w:t>ü</w:t>
            </w:r>
            <w:r>
              <w:rPr>
                <w:lang w:val="de-DE"/>
              </w:rPr>
              <w:t>r den Schiefer.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45e7dc0a-6c6e-4ac4-9571-5c612be21ec9</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93cdd2e6-7df9-49f3-857b-deb46b21677e</w:t>
            </w:r>
          </w:p>
        </w:tc>
        <w:tc>
          <w:tcPr>
            <w:tcW w:w="7407" w:type="dxa"/>
            <w:shd w:val="clear" w:color="auto" w:fill="F2F2F2" w:themeFill="background1" w:themeFillShade="F2"/>
          </w:tcPr>
          <w:p w:rsidR="00000000" w:rsidRDefault="00BD6E96">
            <w:pPr>
              <w:rPr>
                <w:noProof/>
              </w:rPr>
            </w:pPr>
            <w:r>
              <w:rPr>
                <w:noProof/>
              </w:rPr>
              <w:t>The ingestion process for the slate will begin.</w:t>
            </w:r>
          </w:p>
        </w:tc>
        <w:tc>
          <w:tcPr>
            <w:tcW w:w="7407" w:type="dxa"/>
          </w:tcPr>
          <w:p w:rsidR="00000000" w:rsidRDefault="00BD6E96">
            <w:pPr>
              <w:rPr>
                <w:lang w:val="de-DE"/>
              </w:rPr>
            </w:pPr>
            <w:r>
              <w:rPr>
                <w:lang w:val="de-DE"/>
              </w:rPr>
              <w:t>Der Aufnahmevorgang f</w:t>
            </w:r>
            <w:r>
              <w:rPr>
                <w:lang w:val="de-DE"/>
              </w:rPr>
              <w:t>ü</w:t>
            </w:r>
            <w:r>
              <w:rPr>
                <w:lang w:val="de-DE"/>
              </w:rPr>
              <w:t>r den Schiefer beginnt.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3b4e6332-104e-4dd3-8670-eb8ea5c30d62</w:t>
            </w:r>
          </w:p>
        </w:tc>
        <w:tc>
          <w:tcPr>
            <w:tcW w:w="7407" w:type="dxa"/>
            <w:shd w:val="clear" w:color="auto" w:fill="F2F2F2" w:themeFill="background1" w:themeFillShade="F2"/>
          </w:tcPr>
          <w:p w:rsidR="00000000" w:rsidRDefault="00BD6E96">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BD6E96">
            <w:pPr>
              <w:rPr>
                <w:lang w:val="de-DE"/>
              </w:rPr>
            </w:pPr>
            <w:r>
              <w:rPr>
                <w:lang w:val="de-DE"/>
              </w:rPr>
              <w:t>Um e</w:t>
            </w:r>
            <w:r>
              <w:rPr>
                <w:lang w:val="de-DE"/>
              </w:rPr>
              <w:t>ine F</w:t>
            </w:r>
            <w:r>
              <w:rPr>
                <w:lang w:val="de-DE"/>
              </w:rPr>
              <w:t>ü</w:t>
            </w:r>
            <w:r>
              <w:rPr>
                <w:lang w:val="de-DE"/>
              </w:rPr>
              <w:t>llliste zu l</w:t>
            </w:r>
            <w:r>
              <w:rPr>
                <w:lang w:val="de-DE"/>
              </w:rPr>
              <w:t>ö</w:t>
            </w:r>
            <w:r>
              <w:rPr>
                <w:lang w:val="de-DE"/>
              </w:rPr>
              <w:t>schen, klicken Sie auf die Schaltfl</w:t>
            </w:r>
            <w:r>
              <w:rPr>
                <w:lang w:val="de-DE"/>
              </w:rPr>
              <w:t>ä</w:t>
            </w:r>
            <w:r>
              <w:rPr>
                <w:lang w:val="de-DE"/>
              </w:rPr>
              <w:t>che L</w:t>
            </w:r>
            <w:r>
              <w:rPr>
                <w:lang w:val="de-DE"/>
              </w:rPr>
              <w:t>ö</w:t>
            </w:r>
            <w:r>
              <w:rPr>
                <w:lang w:val="de-DE"/>
              </w:rPr>
              <w:t>schen (</w:t>
            </w:r>
            <w:r>
              <w:rPr>
                <w:rStyle w:val="mqInternal"/>
                <w:noProof/>
                <w:lang w:val="de-DE"/>
              </w:rPr>
              <w:t>[1]</w:t>
            </w:r>
            <w:r>
              <w:rPr>
                <w:lang w:val="de-DE"/>
              </w:rPr>
              <w:t xml:space="preserve"> ) neben dem F</w:t>
            </w:r>
            <w:r>
              <w:rPr>
                <w:lang w:val="de-DE"/>
              </w:rPr>
              <w:t>ü</w:t>
            </w:r>
            <w:r>
              <w:rPr>
                <w:lang w:val="de-DE"/>
              </w:rPr>
              <w:t>llschiefer.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207d7b51-1aa6-451c-aaac-11d0f595dd90</w:t>
            </w:r>
          </w:p>
        </w:tc>
        <w:tc>
          <w:tcPr>
            <w:tcW w:w="7407" w:type="dxa"/>
            <w:shd w:val="clear" w:color="auto" w:fill="F2F2F2" w:themeFill="background1" w:themeFillShade="F2"/>
          </w:tcPr>
          <w:p w:rsidR="00000000" w:rsidRDefault="00BD6E96">
            <w:pPr>
              <w:rPr>
                <w:noProof/>
              </w:rPr>
            </w:pPr>
            <w:r>
              <w:rPr>
                <w:noProof/>
              </w:rPr>
              <w:t>Managing credentials</w:t>
            </w:r>
          </w:p>
        </w:tc>
        <w:tc>
          <w:tcPr>
            <w:tcW w:w="7407" w:type="dxa"/>
          </w:tcPr>
          <w:p w:rsidR="00000000" w:rsidRDefault="00BD6E96">
            <w:pPr>
              <w:rPr>
                <w:lang w:val="de-DE"/>
              </w:rPr>
            </w:pPr>
            <w:r>
              <w:rPr>
                <w:lang w:val="de-DE"/>
              </w:rPr>
              <w:t>Anmeldeinformationen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5d032b2a-62ab-4f6f-b36e-fead05c82c6c</w:t>
            </w:r>
          </w:p>
        </w:tc>
        <w:tc>
          <w:tcPr>
            <w:tcW w:w="7407" w:type="dxa"/>
            <w:shd w:val="clear" w:color="auto" w:fill="F2F2F2" w:themeFill="background1" w:themeFillShade="F2"/>
          </w:tcPr>
          <w:p w:rsidR="00000000" w:rsidRDefault="00BD6E96">
            <w:pPr>
              <w:rPr>
                <w:noProof/>
              </w:rPr>
            </w:pPr>
            <w:r>
              <w:rPr>
                <w:noProof/>
              </w:rPr>
              <w:t>Credentials are used b</w:t>
            </w:r>
            <w:r>
              <w:rPr>
                <w:noProof/>
              </w:rPr>
              <w:t>y both the Live API and Live module.</w:t>
            </w:r>
          </w:p>
        </w:tc>
        <w:tc>
          <w:tcPr>
            <w:tcW w:w="7407" w:type="dxa"/>
          </w:tcPr>
          <w:p w:rsidR="00000000" w:rsidRDefault="00BD6E96">
            <w:pPr>
              <w:rPr>
                <w:lang w:val="de-DE"/>
              </w:rPr>
            </w:pPr>
            <w:r>
              <w:rPr>
                <w:lang w:val="de-DE"/>
              </w:rPr>
              <w:t>Anmeldeinformationen werden sowohl von der Live-API als auch vom Live-Modul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58da0d04-fc09-404c-806e-e710a09c5729</w:t>
            </w:r>
          </w:p>
        </w:tc>
        <w:tc>
          <w:tcPr>
            <w:tcW w:w="7407" w:type="dxa"/>
            <w:shd w:val="clear" w:color="auto" w:fill="F2F2F2" w:themeFill="background1" w:themeFillShade="F2"/>
          </w:tcPr>
          <w:p w:rsidR="00000000" w:rsidRDefault="00BD6E96">
            <w:pPr>
              <w:rPr>
                <w:noProof/>
              </w:rPr>
            </w:pPr>
            <w:r>
              <w:rPr>
                <w:noProof/>
              </w:rPr>
              <w:t>If you are creating a new Live Video Cloud credential, you must first create an API Authen</w:t>
            </w:r>
            <w:r>
              <w:rPr>
                <w:noProof/>
              </w:rPr>
              <w:t>tication credential.</w:t>
            </w:r>
          </w:p>
        </w:tc>
        <w:tc>
          <w:tcPr>
            <w:tcW w:w="7407" w:type="dxa"/>
          </w:tcPr>
          <w:p w:rsidR="00000000" w:rsidRDefault="00BD6E96">
            <w:pPr>
              <w:rPr>
                <w:lang w:val="de-DE"/>
              </w:rPr>
            </w:pPr>
            <w:r>
              <w:rPr>
                <w:lang w:val="de-DE"/>
              </w:rPr>
              <w:t>Wenn Sie einen neuen Live Video Cloud-Berechtigungsnachweis erstellen, m</w:t>
            </w:r>
            <w:r>
              <w:rPr>
                <w:lang w:val="de-DE"/>
              </w:rPr>
              <w:t>ü</w:t>
            </w:r>
            <w:r>
              <w:rPr>
                <w:lang w:val="de-DE"/>
              </w:rPr>
              <w:t>ssen Sie zuerst einen API-Authentifizierungsnachweis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67f82e17-8c5d-4e9b-bf4d-730b2edfb745</w:t>
            </w:r>
          </w:p>
        </w:tc>
        <w:tc>
          <w:tcPr>
            <w:tcW w:w="7407" w:type="dxa"/>
            <w:shd w:val="clear" w:color="auto" w:fill="F2F2F2" w:themeFill="background1" w:themeFillShade="F2"/>
          </w:tcPr>
          <w:p w:rsidR="00000000" w:rsidRDefault="00BD6E96">
            <w:pPr>
              <w:rPr>
                <w:noProof/>
              </w:rPr>
            </w:pPr>
            <w:r>
              <w:rPr>
                <w:noProof/>
              </w:rPr>
              <w:t>The client ID and client secret that are created will be used when creating the Live Video Cloud credential.</w:t>
            </w:r>
          </w:p>
        </w:tc>
        <w:tc>
          <w:tcPr>
            <w:tcW w:w="7407" w:type="dxa"/>
          </w:tcPr>
          <w:p w:rsidR="00000000" w:rsidRDefault="00BD6E96">
            <w:pPr>
              <w:rPr>
                <w:lang w:val="de-DE"/>
              </w:rPr>
            </w:pPr>
            <w:r>
              <w:rPr>
                <w:lang w:val="de-DE"/>
              </w:rPr>
              <w:t>Die erstellte Client-ID und das Client-Geheimnis werden beim Erstellen der Live Video Cloud-Anmeldeinformationen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aae86402-31d6-45ac</w:t>
            </w:r>
            <w:r>
              <w:rPr>
                <w:noProof/>
                <w:sz w:val="2"/>
              </w:rPr>
              <w:t>-9dfd-381da448e7a2</w:t>
            </w:r>
          </w:p>
        </w:tc>
        <w:tc>
          <w:tcPr>
            <w:tcW w:w="7407" w:type="dxa"/>
            <w:shd w:val="clear" w:color="auto" w:fill="F2F2F2" w:themeFill="background1" w:themeFillShade="F2"/>
          </w:tcPr>
          <w:p w:rsidR="00000000" w:rsidRDefault="00BD6E96">
            <w:pPr>
              <w:rPr>
                <w:noProof/>
              </w:rPr>
            </w:pPr>
            <w:r>
              <w:rPr>
                <w:noProof/>
              </w:rPr>
              <w:t>When creating FTP, S3 or RTMP credentials, an API Authentication credential is not needed.</w:t>
            </w:r>
          </w:p>
        </w:tc>
        <w:tc>
          <w:tcPr>
            <w:tcW w:w="7407" w:type="dxa"/>
          </w:tcPr>
          <w:p w:rsidR="00000000" w:rsidRDefault="00BD6E96">
            <w:pPr>
              <w:rPr>
                <w:lang w:val="de-DE"/>
              </w:rPr>
            </w:pPr>
            <w:r>
              <w:rPr>
                <w:lang w:val="de-DE"/>
              </w:rPr>
              <w:t>Beim Erstellen von FTP-, S3- oder RTMP-Anmeldeinformationen wird kein API-Authentifizierungsnachweis ben</w:t>
            </w:r>
            <w:r>
              <w:rPr>
                <w:lang w:val="de-DE"/>
              </w:rPr>
              <w:t>ö</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9addb84d-894e-4c2f-9175-493e50</w:t>
            </w:r>
            <w:r>
              <w:rPr>
                <w:noProof/>
                <w:sz w:val="2"/>
              </w:rPr>
              <w:t>bc6bdb</w:t>
            </w:r>
          </w:p>
        </w:tc>
        <w:tc>
          <w:tcPr>
            <w:tcW w:w="7407" w:type="dxa"/>
            <w:shd w:val="clear" w:color="auto" w:fill="F2F2F2" w:themeFill="background1" w:themeFillShade="F2"/>
          </w:tcPr>
          <w:p w:rsidR="00000000" w:rsidRDefault="00BD6E96">
            <w:pPr>
              <w:rPr>
                <w:noProof/>
              </w:rPr>
            </w:pPr>
            <w:r>
              <w:rPr>
                <w:noProof/>
              </w:rPr>
              <w:t xml:space="preserve">If you are creating an S3, FTP or RTMP credential, skip to </w:t>
            </w:r>
            <w:r>
              <w:rPr>
                <w:rStyle w:val="mqInternal"/>
                <w:noProof/>
              </w:rPr>
              <w:t>[1}</w:t>
            </w:r>
            <w:r>
              <w:rPr>
                <w:noProof/>
              </w:rPr>
              <w:t>step 5</w:t>
            </w:r>
            <w:r>
              <w:rPr>
                <w:rStyle w:val="mqInternal"/>
                <w:noProof/>
              </w:rPr>
              <w:t>{2]</w:t>
            </w:r>
            <w:r>
              <w:rPr>
                <w:noProof/>
              </w:rPr>
              <w:t>.</w:t>
            </w:r>
          </w:p>
        </w:tc>
        <w:tc>
          <w:tcPr>
            <w:tcW w:w="7407" w:type="dxa"/>
          </w:tcPr>
          <w:p w:rsidR="00000000" w:rsidRDefault="00BD6E96">
            <w:pPr>
              <w:rPr>
                <w:lang w:val="de-DE"/>
              </w:rPr>
            </w:pPr>
            <w:r>
              <w:rPr>
                <w:lang w:val="de-DE"/>
              </w:rPr>
              <w:t xml:space="preserve">Wenn Sie einen S3-, FTP- oder RTMP-Berechtigungsnachweis erstellen, fahren Sie mit fort </w:t>
            </w:r>
            <w:r>
              <w:rPr>
                <w:rStyle w:val="mqInternal"/>
                <w:noProof/>
                <w:lang w:val="de-DE"/>
              </w:rPr>
              <w:t>[1}</w:t>
            </w:r>
            <w:r>
              <w:rPr>
                <w:lang w:val="de-DE"/>
              </w:rPr>
              <w:t>Schritt 5</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5ef03b7c-d6ec-4de7-a602-5cbc2d448a38</w:t>
            </w:r>
          </w:p>
        </w:tc>
        <w:tc>
          <w:tcPr>
            <w:tcW w:w="7407" w:type="dxa"/>
            <w:shd w:val="clear" w:color="auto" w:fill="F2F2F2" w:themeFill="background1" w:themeFillShade="F2"/>
          </w:tcPr>
          <w:p w:rsidR="00000000" w:rsidRDefault="00BD6E96">
            <w:pPr>
              <w:rPr>
                <w:noProof/>
              </w:rPr>
            </w:pPr>
            <w:r>
              <w:rPr>
                <w:noProof/>
              </w:rPr>
              <w:t xml:space="preserve">To create a Live Video Cloud </w:t>
            </w:r>
            <w:r>
              <w:rPr>
                <w:noProof/>
              </w:rPr>
              <w:t>credential, start by creating an API credential.</w:t>
            </w:r>
          </w:p>
        </w:tc>
        <w:tc>
          <w:tcPr>
            <w:tcW w:w="7407" w:type="dxa"/>
          </w:tcPr>
          <w:p w:rsidR="00000000" w:rsidRDefault="00BD6E96">
            <w:pPr>
              <w:rPr>
                <w:lang w:val="de-DE"/>
              </w:rPr>
            </w:pPr>
            <w:r>
              <w:rPr>
                <w:lang w:val="de-DE"/>
              </w:rPr>
              <w:t>Um einen Live Video Cloud-Berechtigungsnachweis zu erstellen, erstellen Sie zun</w:t>
            </w:r>
            <w:r>
              <w:rPr>
                <w:lang w:val="de-DE"/>
              </w:rPr>
              <w:t>ä</w:t>
            </w:r>
            <w:r>
              <w:rPr>
                <w:lang w:val="de-DE"/>
              </w:rPr>
              <w:t>chst einen API-Berechtigungsnachweis.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164c9064-ae41-4447-b938-18ae2d2f8644</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Link im Studio-Header.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77f91dc3-b208-4a4a-b923-d728e61dfdc8</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02731e8c-015a-4f5a-8be3-7f78e6b2ea8f</w:t>
            </w:r>
          </w:p>
        </w:tc>
        <w:tc>
          <w:tcPr>
            <w:tcW w:w="7407" w:type="dxa"/>
            <w:shd w:val="clear" w:color="auto" w:fill="F2F2F2" w:themeFill="background1" w:themeFillShade="F2"/>
          </w:tcPr>
          <w:p w:rsidR="00000000" w:rsidRDefault="00BD6E96">
            <w:pPr>
              <w:rPr>
                <w:noProof/>
              </w:rPr>
            </w:pPr>
            <w:r>
              <w:rPr>
                <w:noProof/>
              </w:rPr>
              <w:t>You must be an account administrator to access the ADMIN menu.</w:t>
            </w:r>
          </w:p>
        </w:tc>
        <w:tc>
          <w:tcPr>
            <w:tcW w:w="7407" w:type="dxa"/>
          </w:tcPr>
          <w:p w:rsidR="00000000" w:rsidRDefault="00BD6E96">
            <w:pPr>
              <w:rPr>
                <w:lang w:val="de-DE"/>
              </w:rPr>
            </w:pPr>
            <w:r>
              <w:rPr>
                <w:lang w:val="de-DE"/>
              </w:rPr>
              <w:t>Sie m</w:t>
            </w:r>
            <w:r>
              <w:rPr>
                <w:lang w:val="de-DE"/>
              </w:rPr>
              <w:t>ü</w:t>
            </w:r>
            <w:r>
              <w:rPr>
                <w:lang w:val="de-DE"/>
              </w:rPr>
              <w:t xml:space="preserve">ssen </w:t>
            </w:r>
            <w:r>
              <w:rPr>
                <w:lang w:val="de-DE"/>
              </w:rPr>
              <w:t>ein Kontoadministrator sein, um auf das ADMIN-Men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06f74ee4-0177-419b-9a1f-071587015c0b</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API-Authentifizierung</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855c8931-0703-484c-a279-e27d44119047</w:t>
            </w:r>
          </w:p>
        </w:tc>
        <w:tc>
          <w:tcPr>
            <w:tcW w:w="7407" w:type="dxa"/>
            <w:shd w:val="clear" w:color="auto" w:fill="F2F2F2" w:themeFill="background1" w:themeFillShade="F2"/>
          </w:tcPr>
          <w:p w:rsidR="00000000" w:rsidRDefault="00BD6E96">
            <w:pPr>
              <w:rPr>
                <w:noProof/>
              </w:rPr>
            </w:pPr>
            <w:r>
              <w:rPr>
                <w:noProof/>
              </w:rPr>
              <w:t>The API</w:t>
            </w:r>
            <w:r>
              <w:rPr>
                <w:noProof/>
              </w:rPr>
              <w:t xml:space="preserve"> Authentication page will open displaying your current client registrations.</w:t>
            </w:r>
          </w:p>
        </w:tc>
        <w:tc>
          <w:tcPr>
            <w:tcW w:w="7407" w:type="dxa"/>
          </w:tcPr>
          <w:p w:rsidR="00000000" w:rsidRDefault="00BD6E96">
            <w:pPr>
              <w:rPr>
                <w:lang w:val="de-DE"/>
              </w:rPr>
            </w:pPr>
            <w:r>
              <w:rPr>
                <w:lang w:val="de-DE"/>
              </w:rPr>
              <w:t>Die Seite API-Authentifizierung wird ge</w:t>
            </w:r>
            <w:r>
              <w:rPr>
                <w:lang w:val="de-DE"/>
              </w:rPr>
              <w:t>ö</w:t>
            </w:r>
            <w:r>
              <w:rPr>
                <w:lang w:val="de-DE"/>
              </w:rPr>
              <w:t>ffnet und zeigt Ihre aktuellen Client-Registrierungen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0234c9ec-b49f-45a6-afb6-94b95e972947</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Register New Application</w:t>
            </w:r>
            <w:r>
              <w:rPr>
                <w:rStyle w:val="mqInternal"/>
                <w:noProof/>
              </w:rPr>
              <w:t>{2]</w:t>
            </w:r>
            <w:r>
              <w:rPr>
                <w:noProof/>
              </w:rPr>
              <w:t xml:space="preserve"> to</w:t>
            </w:r>
            <w:r>
              <w:rPr>
                <w:noProof/>
              </w:rPr>
              <w:t xml:space="preserve"> create a new API credential.</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Neue Anwendung registrieren</w:t>
            </w:r>
            <w:r>
              <w:rPr>
                <w:rStyle w:val="mqInternal"/>
                <w:noProof/>
                <w:lang w:val="de-DE"/>
              </w:rPr>
              <w:t>{2]</w:t>
            </w:r>
            <w:r>
              <w:rPr>
                <w:lang w:val="de-DE"/>
              </w:rPr>
              <w:t xml:space="preserve"> um einen neuen API-Berechtigungsnachweis zu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e41dbba8-5dfa-4998-8c25-71f69b69c8f5</w:t>
            </w:r>
          </w:p>
        </w:tc>
        <w:tc>
          <w:tcPr>
            <w:tcW w:w="7407" w:type="dxa"/>
            <w:shd w:val="clear" w:color="auto" w:fill="F2F2F2" w:themeFill="background1" w:themeFillShade="F2"/>
          </w:tcPr>
          <w:p w:rsidR="00000000" w:rsidRDefault="00BD6E96">
            <w:pPr>
              <w:rPr>
                <w:noProof/>
              </w:rPr>
            </w:pPr>
            <w:r>
              <w:rPr>
                <w:noProof/>
              </w:rPr>
              <w:t>The following APIs should be selected.</w:t>
            </w:r>
          </w:p>
        </w:tc>
        <w:tc>
          <w:tcPr>
            <w:tcW w:w="7407" w:type="dxa"/>
          </w:tcPr>
          <w:p w:rsidR="00000000" w:rsidRDefault="00BD6E96">
            <w:pPr>
              <w:rPr>
                <w:lang w:val="de-DE"/>
              </w:rPr>
            </w:pPr>
            <w:r>
              <w:rPr>
                <w:lang w:val="de-DE"/>
              </w:rPr>
              <w:t>Die folgenden APIs sollten ausgew</w:t>
            </w:r>
            <w:r>
              <w:rPr>
                <w:lang w:val="de-DE"/>
              </w:rPr>
              <w:t>ä</w:t>
            </w:r>
            <w:r>
              <w:rPr>
                <w:lang w:val="de-DE"/>
              </w:rPr>
              <w:t>hlt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1c61acc7-d861-44bc-9d46-85c76e37c647</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2e2d87e3-9b96-433a-913a-dbf83d9a4d29</w:t>
            </w:r>
          </w:p>
        </w:tc>
        <w:tc>
          <w:tcPr>
            <w:tcW w:w="7407" w:type="dxa"/>
            <w:shd w:val="clear" w:color="auto" w:fill="F2F2F2" w:themeFill="background1" w:themeFillShade="F2"/>
          </w:tcPr>
          <w:p w:rsidR="00000000" w:rsidRDefault="00BD6E96">
            <w:pPr>
              <w:rPr>
                <w:noProof/>
              </w:rPr>
            </w:pPr>
            <w:r>
              <w:rPr>
                <w:noProof/>
              </w:rPr>
              <w:t xml:space="preserve">For information on creating API Authentication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BD6E96">
            <w:pPr>
              <w:rPr>
                <w:lang w:val="de-DE"/>
              </w:rPr>
            </w:pPr>
            <w:r>
              <w:rPr>
                <w:lang w:val="de-DE"/>
              </w:rPr>
              <w:t xml:space="preserve">Informationen zum Erstellen von API-Authentifizierungsdaten finden Sie unter </w:t>
            </w:r>
            <w:r>
              <w:rPr>
                <w:rStyle w:val="mqInternal"/>
                <w:noProof/>
                <w:lang w:val="de-DE"/>
              </w:rPr>
              <w:t>[1}</w:t>
            </w:r>
            <w:r>
              <w:rPr>
                <w:lang w:val="de-DE"/>
              </w:rPr>
              <w:t>Verwalten von API-Authentifizierungsanmeldeinformationen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52f9c946-8752-4991-b99c-abf0513d7b9e</w:t>
            </w:r>
          </w:p>
        </w:tc>
        <w:tc>
          <w:tcPr>
            <w:tcW w:w="7407" w:type="dxa"/>
            <w:shd w:val="clear" w:color="auto" w:fill="F2F2F2" w:themeFill="background1" w:themeFillShade="F2"/>
          </w:tcPr>
          <w:p w:rsidR="00000000" w:rsidRDefault="00BD6E96">
            <w:pPr>
              <w:rPr>
                <w:noProof/>
              </w:rPr>
            </w:pPr>
            <w:r>
              <w:rPr>
                <w:noProof/>
              </w:rPr>
              <w:t xml:space="preserve">When the credential is created, save the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w:t>
            </w:r>
            <w:r>
              <w:rPr>
                <w:noProof/>
              </w:rPr>
              <w:t>cret</w:t>
            </w:r>
            <w:r>
              <w:rPr>
                <w:rStyle w:val="mqInternal"/>
                <w:noProof/>
              </w:rPr>
              <w:t>{2]</w:t>
            </w:r>
            <w:r>
              <w:rPr>
                <w:noProof/>
              </w:rPr>
              <w:t xml:space="preserve"> values.</w:t>
            </w:r>
          </w:p>
        </w:tc>
        <w:tc>
          <w:tcPr>
            <w:tcW w:w="7407" w:type="dxa"/>
          </w:tcPr>
          <w:p w:rsidR="00000000" w:rsidRDefault="00BD6E96">
            <w:pPr>
              <w:rPr>
                <w:lang w:val="de-DE"/>
              </w:rPr>
            </w:pPr>
            <w:r>
              <w:rPr>
                <w:lang w:val="de-DE"/>
              </w:rPr>
              <w:t xml:space="preserve">Wenn der Berechtigungsnachweis erstellt wird, speichern Sie die </w:t>
            </w:r>
            <w:r>
              <w:rPr>
                <w:rStyle w:val="mqInternal"/>
                <w:noProof/>
                <w:lang w:val="de-DE"/>
              </w:rPr>
              <w:t>[1}</w:t>
            </w:r>
            <w:r>
              <w:rPr>
                <w:lang w:val="de-DE"/>
              </w:rPr>
              <w:t>Kunden ID</w:t>
            </w:r>
            <w:r>
              <w:rPr>
                <w:rStyle w:val="mqInternal"/>
                <w:noProof/>
                <w:lang w:val="de-DE"/>
              </w:rPr>
              <w:t>{2]</w:t>
            </w:r>
            <w:r>
              <w:rPr>
                <w:lang w:val="de-DE"/>
              </w:rPr>
              <w:t xml:space="preserve"> und </w:t>
            </w:r>
            <w:r>
              <w:rPr>
                <w:rStyle w:val="mqInternal"/>
                <w:noProof/>
                <w:lang w:val="de-DE"/>
              </w:rPr>
              <w:t>[1}</w:t>
            </w:r>
            <w:r>
              <w:rPr>
                <w:lang w:val="de-DE"/>
              </w:rPr>
              <w:t>Kundengeheimnis</w:t>
            </w:r>
            <w:r>
              <w:rPr>
                <w:rStyle w:val="mqInternal"/>
                <w:noProof/>
                <w:lang w:val="de-DE"/>
              </w:rPr>
              <w:t>{2]</w:t>
            </w:r>
            <w:r>
              <w:rPr>
                <w:lang w:val="de-DE"/>
              </w:rPr>
              <w:t xml:space="preserve"> Werte.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f9914225-8967-49e9-b883-cda16a717054</w:t>
            </w:r>
          </w:p>
        </w:tc>
        <w:tc>
          <w:tcPr>
            <w:tcW w:w="7407" w:type="dxa"/>
            <w:shd w:val="clear" w:color="auto" w:fill="F2F2F2" w:themeFill="background1" w:themeFillShade="F2"/>
          </w:tcPr>
          <w:p w:rsidR="00000000" w:rsidRDefault="00BD6E96">
            <w:pPr>
              <w:rPr>
                <w:noProof/>
              </w:rPr>
            </w:pPr>
            <w:r>
              <w:rPr>
                <w:noProof/>
              </w:rPr>
              <w:t>These will be needed when creating the Live Video Cloud credential.</w:t>
            </w:r>
          </w:p>
        </w:tc>
        <w:tc>
          <w:tcPr>
            <w:tcW w:w="7407" w:type="dxa"/>
          </w:tcPr>
          <w:p w:rsidR="00000000" w:rsidRDefault="00BD6E96">
            <w:pPr>
              <w:rPr>
                <w:lang w:val="de-DE"/>
              </w:rPr>
            </w:pPr>
            <w:r>
              <w:rPr>
                <w:lang w:val="de-DE"/>
              </w:rPr>
              <w:t>Diese werden beim Erstellen der Live Video Cloud-Anmeldeinformationen ben</w:t>
            </w:r>
            <w:r>
              <w:rPr>
                <w:lang w:val="de-DE"/>
              </w:rPr>
              <w:t>ö</w:t>
            </w:r>
            <w:r>
              <w:rPr>
                <w:lang w:val="de-DE"/>
              </w:rPr>
              <w:t>tigt.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56b24a52-a0d1-4c7d-bfbe-839005e65ad8</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ADMIN &gt; Live Settings</w:t>
            </w:r>
            <w:r>
              <w:rPr>
                <w:rStyle w:val="mqInternal"/>
                <w:noProof/>
              </w:rPr>
              <w:t>{2]</w:t>
            </w:r>
            <w:r>
              <w:rPr>
                <w:noProof/>
              </w:rPr>
              <w:t xml:space="preserve"> link in the Studio header.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ADMIN&gt; Live-Einstellungen</w:t>
            </w:r>
            <w:r>
              <w:rPr>
                <w:rStyle w:val="mqInternal"/>
                <w:noProof/>
                <w:lang w:val="de-DE"/>
              </w:rPr>
              <w:t>{2]</w:t>
            </w:r>
            <w:r>
              <w:rPr>
                <w:lang w:val="de-DE"/>
              </w:rPr>
              <w:t xml:space="preserve"> Link im Studio-Header.</w:t>
            </w:r>
          </w:p>
        </w:tc>
      </w:tr>
      <w:tr w:rsidR="00000000">
        <w:tc>
          <w:tcPr>
            <w:tcW w:w="660" w:type="dxa"/>
            <w:shd w:val="clear" w:color="auto" w:fill="F2F2F2" w:themeFill="background1" w:themeFillShade="F2"/>
          </w:tcPr>
          <w:p w:rsidR="00000000" w:rsidRDefault="00BD6E96">
            <w:pPr>
              <w:rPr>
                <w:noProof/>
                <w:sz w:val="2"/>
              </w:rPr>
            </w:pPr>
            <w:r>
              <w:rPr>
                <w:noProof/>
                <w:sz w:val="16"/>
              </w:rPr>
              <w:t>48</w:t>
            </w:r>
            <w:r>
              <w:rPr>
                <w:noProof/>
                <w:sz w:val="16"/>
              </w:rPr>
              <w:t xml:space="preserve"> </w:t>
            </w:r>
            <w:r>
              <w:rPr>
                <w:noProof/>
                <w:sz w:val="16"/>
              </w:rPr>
              <w:br/>
            </w:r>
            <w:r>
              <w:rPr>
                <w:noProof/>
                <w:sz w:val="2"/>
              </w:rPr>
              <w:t>2973736d-6ba2-4f62-9dcf-7e29c1f74acf</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 Add Credential</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 Anmeldeinformationen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24a697d7-f4d4-43f5-88d1-f6196e291070</w:t>
            </w:r>
          </w:p>
        </w:tc>
        <w:tc>
          <w:tcPr>
            <w:tcW w:w="7407" w:type="dxa"/>
            <w:shd w:val="clear" w:color="auto" w:fill="F2F2F2" w:themeFill="background1" w:themeFillShade="F2"/>
          </w:tcPr>
          <w:p w:rsidR="00000000" w:rsidRDefault="00BD6E96">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Etikette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a7f4ad57-edf2-47d7-9818-1f6fcf19e511</w:t>
            </w:r>
          </w:p>
        </w:tc>
        <w:tc>
          <w:tcPr>
            <w:tcW w:w="7407" w:type="dxa"/>
            <w:shd w:val="clear" w:color="auto" w:fill="F2F2F2" w:themeFill="background1" w:themeFillShade="F2"/>
          </w:tcPr>
          <w:p w:rsidR="00000000" w:rsidRDefault="00BD6E96">
            <w:pPr>
              <w:rPr>
                <w:noProof/>
              </w:rPr>
            </w:pPr>
            <w:r>
              <w:rPr>
                <w:noProof/>
              </w:rPr>
              <w:t>This is the name that will be used internally to refer to the credential.</w:t>
            </w:r>
          </w:p>
        </w:tc>
        <w:tc>
          <w:tcPr>
            <w:tcW w:w="7407" w:type="dxa"/>
          </w:tcPr>
          <w:p w:rsidR="00000000" w:rsidRDefault="00BD6E96">
            <w:pPr>
              <w:rPr>
                <w:lang w:val="de-DE"/>
              </w:rPr>
            </w:pPr>
            <w:r>
              <w:rPr>
                <w:lang w:val="de-DE"/>
              </w:rPr>
              <w:t>Dies ist der Name, der intern verwendet wird, um auf den Berechtigungsnachweis zu verweisen.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4b1ec77e-eed7-47c4-aae7-fe4ee361f608</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Type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Art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15562db1-00f4-4c8a-9a23-ce4c84041a5e</w:t>
            </w:r>
          </w:p>
        </w:tc>
        <w:tc>
          <w:tcPr>
            <w:tcW w:w="7407" w:type="dxa"/>
            <w:shd w:val="clear" w:color="auto" w:fill="F2F2F2" w:themeFill="background1" w:themeFillShade="F2"/>
          </w:tcPr>
          <w:p w:rsidR="00000000" w:rsidRDefault="00BD6E96">
            <w:pPr>
              <w:rPr>
                <w:noProof/>
              </w:rPr>
            </w:pPr>
            <w:r>
              <w:rPr>
                <w:rStyle w:val="mqInternal"/>
                <w:noProof/>
              </w:rPr>
              <w:t>[1}</w:t>
            </w:r>
            <w:r>
              <w:rPr>
                <w:noProof/>
              </w:rPr>
              <w:t>FTP</w:t>
            </w:r>
            <w:r>
              <w:rPr>
                <w:rStyle w:val="mqInternal"/>
                <w:noProof/>
              </w:rPr>
              <w:t>{2]</w:t>
            </w:r>
            <w:r>
              <w:rPr>
                <w:noProof/>
              </w:rPr>
              <w:t xml:space="preserve"> - Used to save the VOD asset to an ftp location (API use)</w:t>
            </w:r>
          </w:p>
        </w:tc>
        <w:tc>
          <w:tcPr>
            <w:tcW w:w="7407" w:type="dxa"/>
          </w:tcPr>
          <w:p w:rsidR="00000000" w:rsidRDefault="00BD6E96">
            <w:pPr>
              <w:rPr>
                <w:lang w:val="de-DE"/>
              </w:rPr>
            </w:pPr>
            <w:r>
              <w:rPr>
                <w:rStyle w:val="mqInternal"/>
                <w:noProof/>
                <w:lang w:val="de-DE"/>
              </w:rPr>
              <w:t>[1}</w:t>
            </w:r>
            <w:r>
              <w:rPr>
                <w:lang w:val="de-DE"/>
              </w:rPr>
              <w:t>FTP</w:t>
            </w:r>
            <w:r>
              <w:rPr>
                <w:rStyle w:val="mqInternal"/>
                <w:noProof/>
                <w:lang w:val="de-DE"/>
              </w:rPr>
              <w:t>{2]</w:t>
            </w:r>
            <w:r>
              <w:rPr>
                <w:lang w:val="de-DE"/>
              </w:rPr>
              <w:t xml:space="preserve"> - Wird verwendet, um das VOD-Asset an einem FTP-Speicherort zu speichern (API-Verwendung).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a0a82a39-934c-4ece-ac95-7ed5ea798894</w:t>
            </w:r>
          </w:p>
        </w:tc>
        <w:tc>
          <w:tcPr>
            <w:tcW w:w="7407" w:type="dxa"/>
            <w:shd w:val="clear" w:color="auto" w:fill="F2F2F2" w:themeFill="background1" w:themeFillShade="F2"/>
          </w:tcPr>
          <w:p w:rsidR="00000000" w:rsidRDefault="00BD6E96">
            <w:pPr>
              <w:rPr>
                <w:noProof/>
              </w:rPr>
            </w:pPr>
            <w:r>
              <w:rPr>
                <w:rStyle w:val="mqInternal"/>
                <w:noProof/>
              </w:rPr>
              <w:t>[1}</w:t>
            </w:r>
            <w:r>
              <w:rPr>
                <w:noProof/>
              </w:rPr>
              <w:t>R</w:t>
            </w:r>
            <w:r>
              <w:rPr>
                <w:noProof/>
              </w:rPr>
              <w:t>TMP</w:t>
            </w:r>
            <w:r>
              <w:rPr>
                <w:rStyle w:val="mqInternal"/>
                <w:noProof/>
              </w:rPr>
              <w:t>{2]</w:t>
            </w:r>
            <w:r>
              <w:rPr>
                <w:noProof/>
              </w:rPr>
              <w:t xml:space="preserve"> - Used to create RTMP credentials to be used by the encoder</w:t>
            </w:r>
          </w:p>
        </w:tc>
        <w:tc>
          <w:tcPr>
            <w:tcW w:w="7407" w:type="dxa"/>
          </w:tcPr>
          <w:p w:rsidR="00000000" w:rsidRDefault="00BD6E96">
            <w:pPr>
              <w:rPr>
                <w:lang w:val="de-DE"/>
              </w:rPr>
            </w:pPr>
            <w:r>
              <w:rPr>
                <w:rStyle w:val="mqInternal"/>
                <w:noProof/>
                <w:lang w:val="de-DE"/>
              </w:rPr>
              <w:t>[1}</w:t>
            </w:r>
            <w:r>
              <w:rPr>
                <w:lang w:val="de-DE"/>
              </w:rPr>
              <w:t>RTMP</w:t>
            </w:r>
            <w:r>
              <w:rPr>
                <w:rStyle w:val="mqInternal"/>
                <w:noProof/>
                <w:lang w:val="de-DE"/>
              </w:rPr>
              <w:t>{2]</w:t>
            </w:r>
            <w:r>
              <w:rPr>
                <w:lang w:val="de-DE"/>
              </w:rPr>
              <w:t xml:space="preserve"> - Dient zum Erstellen von RTMP-Anmeldeinformationen, die vom Encoder verwendet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dfe2a12b-3b93-4418-b675-9fdad37ca728</w:t>
            </w:r>
          </w:p>
        </w:tc>
        <w:tc>
          <w:tcPr>
            <w:tcW w:w="7407" w:type="dxa"/>
            <w:shd w:val="clear" w:color="auto" w:fill="F2F2F2" w:themeFill="background1" w:themeFillShade="F2"/>
          </w:tcPr>
          <w:p w:rsidR="00000000" w:rsidRDefault="00BD6E96">
            <w:pPr>
              <w:rPr>
                <w:noProof/>
              </w:rPr>
            </w:pPr>
            <w:r>
              <w:rPr>
                <w:rStyle w:val="mqInternal"/>
                <w:noProof/>
              </w:rPr>
              <w:t>[1}</w:t>
            </w:r>
            <w:r>
              <w:rPr>
                <w:noProof/>
              </w:rPr>
              <w:t>S3</w:t>
            </w:r>
            <w:r>
              <w:rPr>
                <w:rStyle w:val="mqInternal"/>
                <w:noProof/>
              </w:rPr>
              <w:t>{2]</w:t>
            </w:r>
            <w:r>
              <w:rPr>
                <w:noProof/>
              </w:rPr>
              <w:t xml:space="preserve"> - Used to save the VOD asset to an</w:t>
            </w:r>
            <w:r>
              <w:rPr>
                <w:noProof/>
              </w:rPr>
              <w:t xml:space="preserve"> Amazon S3 account (API use)</w:t>
            </w:r>
          </w:p>
        </w:tc>
        <w:tc>
          <w:tcPr>
            <w:tcW w:w="7407" w:type="dxa"/>
          </w:tcPr>
          <w:p w:rsidR="00000000" w:rsidRDefault="00BD6E96">
            <w:pPr>
              <w:rPr>
                <w:lang w:val="de-DE"/>
              </w:rPr>
            </w:pPr>
            <w:r>
              <w:rPr>
                <w:rStyle w:val="mqInternal"/>
                <w:noProof/>
                <w:lang w:val="de-DE"/>
              </w:rPr>
              <w:t>[1}</w:t>
            </w:r>
            <w:r>
              <w:rPr>
                <w:lang w:val="de-DE"/>
              </w:rPr>
              <w:t>S3</w:t>
            </w:r>
            <w:r>
              <w:rPr>
                <w:rStyle w:val="mqInternal"/>
                <w:noProof/>
                <w:lang w:val="de-DE"/>
              </w:rPr>
              <w:t>{2]</w:t>
            </w:r>
            <w:r>
              <w:rPr>
                <w:lang w:val="de-DE"/>
              </w:rPr>
              <w:t xml:space="preserve"> - Wird verwendet, um das VOD-Asset in einem Amazon S3-Konto zu speichern (API-Verwendung).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4afea34c-e5f1-4f5d-acba-9f2aa1005484</w:t>
            </w:r>
          </w:p>
        </w:tc>
        <w:tc>
          <w:tcPr>
            <w:tcW w:w="7407" w:type="dxa"/>
            <w:shd w:val="clear" w:color="auto" w:fill="F2F2F2" w:themeFill="background1" w:themeFillShade="F2"/>
          </w:tcPr>
          <w:p w:rsidR="00000000" w:rsidRDefault="00BD6E96">
            <w:pPr>
              <w:rPr>
                <w:noProof/>
              </w:rPr>
            </w:pPr>
            <w:r>
              <w:rPr>
                <w:rStyle w:val="mqInternal"/>
                <w:noProof/>
              </w:rPr>
              <w:t>[1}</w:t>
            </w:r>
            <w:r>
              <w:rPr>
                <w:noProof/>
              </w:rPr>
              <w:t>Video Cloud</w:t>
            </w:r>
            <w:r>
              <w:rPr>
                <w:rStyle w:val="mqInternal"/>
                <w:noProof/>
              </w:rPr>
              <w:t>{2]</w:t>
            </w:r>
            <w:r>
              <w:rPr>
                <w:noProof/>
              </w:rPr>
              <w:t xml:space="preserve"> - Used to save the VOD asset to a Video Cloud account (API use)</w:t>
            </w:r>
          </w:p>
        </w:tc>
        <w:tc>
          <w:tcPr>
            <w:tcW w:w="7407" w:type="dxa"/>
          </w:tcPr>
          <w:p w:rsidR="00000000" w:rsidRDefault="00BD6E96">
            <w:pPr>
              <w:rPr>
                <w:lang w:val="de-DE"/>
              </w:rPr>
            </w:pPr>
            <w:r>
              <w:rPr>
                <w:rStyle w:val="mqInternal"/>
                <w:noProof/>
                <w:lang w:val="de-DE"/>
              </w:rPr>
              <w:t>[1}</w:t>
            </w:r>
            <w:r>
              <w:rPr>
                <w:lang w:val="de-DE"/>
              </w:rPr>
              <w:t>Video Cloud</w:t>
            </w:r>
            <w:r>
              <w:rPr>
                <w:rStyle w:val="mqInternal"/>
                <w:noProof/>
                <w:lang w:val="de-DE"/>
              </w:rPr>
              <w:t>{2]</w:t>
            </w:r>
            <w:r>
              <w:rPr>
                <w:lang w:val="de-DE"/>
              </w:rPr>
              <w:t xml:space="preserve"> - Wird verwendet, um das VOD-Asset in einem Video Cloud-Konto zu speichern (API-Verwendung).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4c6cc088-6a8b-4750-83bd-dba7d7d24450</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Public Key / Username</w:t>
            </w:r>
            <w:r>
              <w:rPr>
                <w:rStyle w:val="mqInternal"/>
                <w:noProof/>
              </w:rPr>
              <w:t>{2]</w:t>
            </w:r>
            <w:r>
              <w:rPr>
                <w:noProof/>
              </w:rPr>
              <w:t>, enter the following depending on the type of credential:</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Ö</w:t>
            </w:r>
            <w:r>
              <w:rPr>
                <w:lang w:val="de-DE"/>
              </w:rPr>
              <w:t>ffentlicher Schl</w:t>
            </w:r>
            <w:r>
              <w:rPr>
                <w:lang w:val="de-DE"/>
              </w:rPr>
              <w:t>ü</w:t>
            </w:r>
            <w:r>
              <w:rPr>
                <w:lang w:val="de-DE"/>
              </w:rPr>
              <w:t>ssel / Benutzername</w:t>
            </w:r>
            <w:r>
              <w:rPr>
                <w:rStyle w:val="mqInternal"/>
                <w:noProof/>
                <w:lang w:val="de-DE"/>
              </w:rPr>
              <w:t>{2]</w:t>
            </w:r>
            <w:r>
              <w:rPr>
                <w:lang w:val="de-DE"/>
              </w:rPr>
              <w:t xml:space="preserve"> Geben Sie je nach Art des Berechtigungsnachweises Folgendes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5dc97d9d-83c7-467e-841f-8c4c419b9dea</w:t>
            </w:r>
          </w:p>
        </w:tc>
        <w:tc>
          <w:tcPr>
            <w:tcW w:w="7407" w:type="dxa"/>
            <w:shd w:val="clear" w:color="auto" w:fill="F2F2F2" w:themeFill="background1" w:themeFillShade="F2"/>
          </w:tcPr>
          <w:p w:rsidR="00000000" w:rsidRDefault="00BD6E96">
            <w:pPr>
              <w:rPr>
                <w:noProof/>
              </w:rPr>
            </w:pPr>
            <w:r>
              <w:rPr>
                <w:rStyle w:val="mqInternal"/>
                <w:noProof/>
              </w:rPr>
              <w:t>[1}</w:t>
            </w:r>
            <w:r>
              <w:rPr>
                <w:noProof/>
              </w:rPr>
              <w:t>FTP</w:t>
            </w:r>
            <w:r>
              <w:rPr>
                <w:rStyle w:val="mqInternal"/>
                <w:noProof/>
              </w:rPr>
              <w:t>{2]</w:t>
            </w:r>
            <w:r>
              <w:rPr>
                <w:noProof/>
              </w:rPr>
              <w:t xml:space="preserve"> - Enter the username for the FTP site</w:t>
            </w:r>
          </w:p>
        </w:tc>
        <w:tc>
          <w:tcPr>
            <w:tcW w:w="7407" w:type="dxa"/>
          </w:tcPr>
          <w:p w:rsidR="00000000" w:rsidRDefault="00BD6E96">
            <w:pPr>
              <w:rPr>
                <w:lang w:val="de-DE"/>
              </w:rPr>
            </w:pPr>
            <w:r>
              <w:rPr>
                <w:rStyle w:val="mqInternal"/>
                <w:noProof/>
                <w:lang w:val="de-DE"/>
              </w:rPr>
              <w:t>[1}</w:t>
            </w:r>
            <w:r>
              <w:rPr>
                <w:lang w:val="de-DE"/>
              </w:rPr>
              <w:t>FTP</w:t>
            </w:r>
            <w:r>
              <w:rPr>
                <w:rStyle w:val="mqInternal"/>
                <w:noProof/>
                <w:lang w:val="de-DE"/>
              </w:rPr>
              <w:t>{2]</w:t>
            </w:r>
            <w:r>
              <w:rPr>
                <w:lang w:val="de-DE"/>
              </w:rPr>
              <w:t xml:space="preserve"> - Geben Sie den Benutzernamen f</w:t>
            </w:r>
            <w:r>
              <w:rPr>
                <w:lang w:val="de-DE"/>
              </w:rPr>
              <w:t>ü</w:t>
            </w:r>
            <w:r>
              <w:rPr>
                <w:lang w:val="de-DE"/>
              </w:rPr>
              <w:t>r die FTP-Site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2f91496b-5b4a-4b05-a43f-1a964b490770</w:t>
            </w:r>
          </w:p>
        </w:tc>
        <w:tc>
          <w:tcPr>
            <w:tcW w:w="7407" w:type="dxa"/>
            <w:shd w:val="clear" w:color="auto" w:fill="F2F2F2" w:themeFill="background1" w:themeFillShade="F2"/>
          </w:tcPr>
          <w:p w:rsidR="00000000" w:rsidRDefault="00BD6E96">
            <w:pPr>
              <w:rPr>
                <w:noProof/>
              </w:rPr>
            </w:pPr>
            <w:r>
              <w:rPr>
                <w:rStyle w:val="mqInternal"/>
                <w:noProof/>
              </w:rPr>
              <w:t>[1}</w:t>
            </w:r>
            <w:r>
              <w:rPr>
                <w:noProof/>
              </w:rPr>
              <w:t>RTMP</w:t>
            </w:r>
            <w:r>
              <w:rPr>
                <w:rStyle w:val="mqInternal"/>
                <w:noProof/>
              </w:rPr>
              <w:t>{2]</w:t>
            </w:r>
            <w:r>
              <w:rPr>
                <w:noProof/>
              </w:rPr>
              <w:t xml:space="preserve"> - Enter the username that the encoder will use to authenticate</w:t>
            </w:r>
          </w:p>
        </w:tc>
        <w:tc>
          <w:tcPr>
            <w:tcW w:w="7407" w:type="dxa"/>
          </w:tcPr>
          <w:p w:rsidR="00000000" w:rsidRDefault="00BD6E96">
            <w:pPr>
              <w:rPr>
                <w:lang w:val="de-DE"/>
              </w:rPr>
            </w:pPr>
            <w:r>
              <w:rPr>
                <w:rStyle w:val="mqInternal"/>
                <w:noProof/>
                <w:lang w:val="de-DE"/>
              </w:rPr>
              <w:t>[1}</w:t>
            </w:r>
            <w:r>
              <w:rPr>
                <w:lang w:val="de-DE"/>
              </w:rPr>
              <w:t>RTMP</w:t>
            </w:r>
            <w:r>
              <w:rPr>
                <w:rStyle w:val="mqInternal"/>
                <w:noProof/>
                <w:lang w:val="de-DE"/>
              </w:rPr>
              <w:t>{2]</w:t>
            </w:r>
            <w:r>
              <w:rPr>
                <w:lang w:val="de-DE"/>
              </w:rPr>
              <w:t xml:space="preserve"> - Geben Sie den Benutzernamen ein, mit dem sich der Encoder authentifiziert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78b79199-d299-4239-ae83-862378cf3f00</w:t>
            </w:r>
          </w:p>
        </w:tc>
        <w:tc>
          <w:tcPr>
            <w:tcW w:w="7407" w:type="dxa"/>
            <w:shd w:val="clear" w:color="auto" w:fill="F2F2F2" w:themeFill="background1" w:themeFillShade="F2"/>
          </w:tcPr>
          <w:p w:rsidR="00000000" w:rsidRDefault="00BD6E96">
            <w:pPr>
              <w:rPr>
                <w:noProof/>
              </w:rPr>
            </w:pPr>
            <w:r>
              <w:rPr>
                <w:rStyle w:val="mqInternal"/>
                <w:noProof/>
              </w:rPr>
              <w:t>[1}</w:t>
            </w:r>
            <w:r>
              <w:rPr>
                <w:noProof/>
              </w:rPr>
              <w:t>S3</w:t>
            </w:r>
            <w:r>
              <w:rPr>
                <w:rStyle w:val="mqInternal"/>
                <w:noProof/>
              </w:rPr>
              <w:t>{2]</w:t>
            </w:r>
            <w:r>
              <w:rPr>
                <w:noProof/>
              </w:rPr>
              <w:t xml:space="preserve"> - </w:t>
            </w:r>
            <w:r>
              <w:rPr>
                <w:noProof/>
              </w:rPr>
              <w:t>Enter the username for the S3 account</w:t>
            </w:r>
          </w:p>
        </w:tc>
        <w:tc>
          <w:tcPr>
            <w:tcW w:w="7407" w:type="dxa"/>
          </w:tcPr>
          <w:p w:rsidR="00000000" w:rsidRDefault="00BD6E96">
            <w:pPr>
              <w:rPr>
                <w:lang w:val="de-DE"/>
              </w:rPr>
            </w:pPr>
            <w:r>
              <w:rPr>
                <w:rStyle w:val="mqInternal"/>
                <w:noProof/>
                <w:lang w:val="de-DE"/>
              </w:rPr>
              <w:t>[1}</w:t>
            </w:r>
            <w:r>
              <w:rPr>
                <w:lang w:val="de-DE"/>
              </w:rPr>
              <w:t>S3</w:t>
            </w:r>
            <w:r>
              <w:rPr>
                <w:rStyle w:val="mqInternal"/>
                <w:noProof/>
                <w:lang w:val="de-DE"/>
              </w:rPr>
              <w:t>{2]</w:t>
            </w:r>
            <w:r>
              <w:rPr>
                <w:lang w:val="de-DE"/>
              </w:rPr>
              <w:t xml:space="preserve"> - Geben Sie den Benutzernamen f</w:t>
            </w:r>
            <w:r>
              <w:rPr>
                <w:lang w:val="de-DE"/>
              </w:rPr>
              <w:t>ü</w:t>
            </w:r>
            <w:r>
              <w:rPr>
                <w:lang w:val="de-DE"/>
              </w:rPr>
              <w:t>r das S3-Konto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443d6d06-5d53-4c21-b026-2b4e6e146afa</w:t>
            </w:r>
          </w:p>
        </w:tc>
        <w:tc>
          <w:tcPr>
            <w:tcW w:w="7407" w:type="dxa"/>
            <w:shd w:val="clear" w:color="auto" w:fill="F2F2F2" w:themeFill="background1" w:themeFillShade="F2"/>
          </w:tcPr>
          <w:p w:rsidR="00000000" w:rsidRDefault="00BD6E96">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ID</w:t>
            </w:r>
            <w:r>
              <w:rPr>
                <w:rStyle w:val="mqInternal"/>
                <w:noProof/>
              </w:rPr>
              <w:t>{2]</w:t>
            </w:r>
            <w:r>
              <w:rPr>
                <w:noProof/>
              </w:rPr>
              <w:t xml:space="preserve"> generated for the API Authentication credential</w:t>
            </w:r>
          </w:p>
        </w:tc>
        <w:tc>
          <w:tcPr>
            <w:tcW w:w="7407" w:type="dxa"/>
          </w:tcPr>
          <w:p w:rsidR="00000000" w:rsidRDefault="00BD6E96">
            <w:pPr>
              <w:rPr>
                <w:lang w:val="de-DE"/>
              </w:rPr>
            </w:pPr>
            <w:r>
              <w:rPr>
                <w:rStyle w:val="mqInternal"/>
                <w:noProof/>
                <w:lang w:val="de-DE"/>
              </w:rPr>
              <w:t>[1}</w:t>
            </w:r>
            <w:r>
              <w:rPr>
                <w:lang w:val="de-DE"/>
              </w:rPr>
              <w:t>Video Cloud</w:t>
            </w:r>
            <w:r>
              <w:rPr>
                <w:rStyle w:val="mqInternal"/>
                <w:noProof/>
                <w:lang w:val="de-DE"/>
              </w:rPr>
              <w:t>{2]</w:t>
            </w:r>
            <w:r>
              <w:rPr>
                <w:lang w:val="de-DE"/>
              </w:rPr>
              <w:t xml:space="preserve"> - Ge</w:t>
            </w:r>
            <w:r>
              <w:rPr>
                <w:lang w:val="de-DE"/>
              </w:rPr>
              <w:t xml:space="preserve">ben Sie die </w:t>
            </w:r>
            <w:r>
              <w:rPr>
                <w:rStyle w:val="mqInternal"/>
                <w:noProof/>
                <w:lang w:val="de-DE"/>
              </w:rPr>
              <w:t>[1}</w:t>
            </w:r>
            <w:r>
              <w:rPr>
                <w:lang w:val="de-DE"/>
              </w:rPr>
              <w:t>Kunden ID</w:t>
            </w:r>
            <w:r>
              <w:rPr>
                <w:rStyle w:val="mqInternal"/>
                <w:noProof/>
                <w:lang w:val="de-DE"/>
              </w:rPr>
              <w:t>{2]</w:t>
            </w:r>
            <w:r>
              <w:rPr>
                <w:lang w:val="de-DE"/>
              </w:rPr>
              <w:t xml:space="preserve"> generiert f</w:t>
            </w:r>
            <w:r>
              <w:rPr>
                <w:lang w:val="de-DE"/>
              </w:rPr>
              <w:t>ü</w:t>
            </w:r>
            <w:r>
              <w:rPr>
                <w:lang w:val="de-DE"/>
              </w:rPr>
              <w:t>r den API-Authentifizierungsnachweis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278d7b3b-176a-4199-8190-89b51669abf0</w:t>
            </w:r>
          </w:p>
        </w:tc>
        <w:tc>
          <w:tcPr>
            <w:tcW w:w="7407" w:type="dxa"/>
            <w:shd w:val="clear" w:color="auto" w:fill="F2F2F2" w:themeFill="background1" w:themeFillShade="F2"/>
          </w:tcPr>
          <w:p w:rsidR="00000000" w:rsidRDefault="00BD6E96">
            <w:pPr>
              <w:rPr>
                <w:noProof/>
              </w:rPr>
            </w:pPr>
            <w:r>
              <w:rPr>
                <w:noProof/>
              </w:rPr>
              <w:t xml:space="preserve">For the </w:t>
            </w:r>
            <w:r>
              <w:rPr>
                <w:rStyle w:val="mqInternal"/>
                <w:noProof/>
              </w:rPr>
              <w:t>[1}</w:t>
            </w:r>
            <w:r>
              <w:rPr>
                <w:noProof/>
              </w:rPr>
              <w:t>Private Key / Password</w:t>
            </w:r>
            <w:r>
              <w:rPr>
                <w:rStyle w:val="mqInternal"/>
                <w:noProof/>
              </w:rPr>
              <w:t>{2]</w:t>
            </w:r>
            <w:r>
              <w:rPr>
                <w:noProof/>
              </w:rPr>
              <w:t>, enter the following depending on the type of credential:</w:t>
            </w:r>
          </w:p>
        </w:tc>
        <w:tc>
          <w:tcPr>
            <w:tcW w:w="7407" w:type="dxa"/>
          </w:tcPr>
          <w:p w:rsidR="00000000" w:rsidRDefault="00BD6E96">
            <w:pPr>
              <w:rPr>
                <w:lang w:val="de-DE"/>
              </w:rPr>
            </w:pPr>
            <w:r>
              <w:rPr>
                <w:lang w:val="de-DE"/>
              </w:rPr>
              <w:t>F</w:t>
            </w:r>
            <w:r>
              <w:rPr>
                <w:lang w:val="de-DE"/>
              </w:rPr>
              <w:t>ü</w:t>
            </w:r>
            <w:r>
              <w:rPr>
                <w:lang w:val="de-DE"/>
              </w:rPr>
              <w:t xml:space="preserve">r die </w:t>
            </w:r>
            <w:r>
              <w:rPr>
                <w:rStyle w:val="mqInternal"/>
                <w:noProof/>
                <w:lang w:val="de-DE"/>
              </w:rPr>
              <w:t>[1}</w:t>
            </w:r>
            <w:r>
              <w:rPr>
                <w:lang w:val="de-DE"/>
              </w:rPr>
              <w:t>Privater Schl</w:t>
            </w:r>
            <w:r>
              <w:rPr>
                <w:lang w:val="de-DE"/>
              </w:rPr>
              <w:t>ü</w:t>
            </w:r>
            <w:r>
              <w:rPr>
                <w:lang w:val="de-DE"/>
              </w:rPr>
              <w:t>ssel / Passwort</w:t>
            </w:r>
            <w:r>
              <w:rPr>
                <w:rStyle w:val="mqInternal"/>
                <w:noProof/>
                <w:lang w:val="de-DE"/>
              </w:rPr>
              <w:t>{</w:t>
            </w:r>
            <w:r>
              <w:rPr>
                <w:rStyle w:val="mqInternal"/>
                <w:noProof/>
                <w:lang w:val="de-DE"/>
              </w:rPr>
              <w:t>2]</w:t>
            </w:r>
            <w:r>
              <w:rPr>
                <w:lang w:val="de-DE"/>
              </w:rPr>
              <w:t xml:space="preserve"> Geben Sie je nach Art des Berechtigungsnachweises Folgendes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7fb1d3c3-cc2d-4013-8dbd-ca4a599f106d</w:t>
            </w:r>
          </w:p>
        </w:tc>
        <w:tc>
          <w:tcPr>
            <w:tcW w:w="7407" w:type="dxa"/>
            <w:shd w:val="clear" w:color="auto" w:fill="F2F2F2" w:themeFill="background1" w:themeFillShade="F2"/>
          </w:tcPr>
          <w:p w:rsidR="00000000" w:rsidRDefault="00BD6E96">
            <w:pPr>
              <w:rPr>
                <w:noProof/>
              </w:rPr>
            </w:pPr>
            <w:r>
              <w:rPr>
                <w:rStyle w:val="mqInternal"/>
                <w:noProof/>
              </w:rPr>
              <w:t>[1}</w:t>
            </w:r>
            <w:r>
              <w:rPr>
                <w:noProof/>
              </w:rPr>
              <w:t xml:space="preserve">FTP </w:t>
            </w:r>
            <w:r>
              <w:rPr>
                <w:rStyle w:val="mqInternal"/>
                <w:noProof/>
              </w:rPr>
              <w:t>{2]</w:t>
            </w:r>
            <w:r>
              <w:rPr>
                <w:noProof/>
              </w:rPr>
              <w:t>- Enter the password for the FTP site</w:t>
            </w:r>
          </w:p>
        </w:tc>
        <w:tc>
          <w:tcPr>
            <w:tcW w:w="7407" w:type="dxa"/>
          </w:tcPr>
          <w:p w:rsidR="00000000" w:rsidRDefault="00BD6E96">
            <w:pPr>
              <w:rPr>
                <w:lang w:val="de-DE"/>
              </w:rPr>
            </w:pPr>
            <w:r>
              <w:rPr>
                <w:rStyle w:val="mqInternal"/>
                <w:noProof/>
                <w:lang w:val="de-DE"/>
              </w:rPr>
              <w:t>[1}</w:t>
            </w:r>
            <w:r>
              <w:rPr>
                <w:lang w:val="de-DE"/>
              </w:rPr>
              <w:t xml:space="preserve">FTP </w:t>
            </w:r>
            <w:r>
              <w:rPr>
                <w:rStyle w:val="mqInternal"/>
                <w:noProof/>
                <w:lang w:val="de-DE"/>
              </w:rPr>
              <w:t>{2]</w:t>
            </w:r>
            <w:r>
              <w:rPr>
                <w:lang w:val="de-DE"/>
              </w:rPr>
              <w:t xml:space="preserve"> - Geben Sie das Passwort f</w:t>
            </w:r>
            <w:r>
              <w:rPr>
                <w:lang w:val="de-DE"/>
              </w:rPr>
              <w:t>ü</w:t>
            </w:r>
            <w:r>
              <w:rPr>
                <w:lang w:val="de-DE"/>
              </w:rPr>
              <w:t>r die FTP-Site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08231d9b-8273-452d-b39c-7aaf56748e62</w:t>
            </w:r>
          </w:p>
        </w:tc>
        <w:tc>
          <w:tcPr>
            <w:tcW w:w="7407" w:type="dxa"/>
            <w:shd w:val="clear" w:color="auto" w:fill="F2F2F2" w:themeFill="background1" w:themeFillShade="F2"/>
          </w:tcPr>
          <w:p w:rsidR="00000000" w:rsidRDefault="00BD6E96">
            <w:pPr>
              <w:rPr>
                <w:noProof/>
              </w:rPr>
            </w:pPr>
            <w:r>
              <w:rPr>
                <w:rStyle w:val="mqInternal"/>
                <w:noProof/>
              </w:rPr>
              <w:t>[1}</w:t>
            </w:r>
            <w:r>
              <w:rPr>
                <w:noProof/>
              </w:rPr>
              <w:t>RTMP</w:t>
            </w:r>
            <w:r>
              <w:rPr>
                <w:rStyle w:val="mqInternal"/>
                <w:noProof/>
              </w:rPr>
              <w:t>{2]</w:t>
            </w:r>
            <w:r>
              <w:rPr>
                <w:noProof/>
              </w:rPr>
              <w:t xml:space="preserve"> - Enter the password that the encoder will use to authenticate</w:t>
            </w:r>
          </w:p>
        </w:tc>
        <w:tc>
          <w:tcPr>
            <w:tcW w:w="7407" w:type="dxa"/>
          </w:tcPr>
          <w:p w:rsidR="00000000" w:rsidRDefault="00BD6E96">
            <w:pPr>
              <w:rPr>
                <w:lang w:val="de-DE"/>
              </w:rPr>
            </w:pPr>
            <w:r>
              <w:rPr>
                <w:rStyle w:val="mqInternal"/>
                <w:noProof/>
                <w:lang w:val="de-DE"/>
              </w:rPr>
              <w:t>[1}</w:t>
            </w:r>
            <w:r>
              <w:rPr>
                <w:lang w:val="de-DE"/>
              </w:rPr>
              <w:t>RTMP</w:t>
            </w:r>
            <w:r>
              <w:rPr>
                <w:rStyle w:val="mqInternal"/>
                <w:noProof/>
                <w:lang w:val="de-DE"/>
              </w:rPr>
              <w:t>{2]</w:t>
            </w:r>
            <w:r>
              <w:rPr>
                <w:lang w:val="de-DE"/>
              </w:rPr>
              <w:t xml:space="preserve"> - Geben Sie das Passwort ein, mit dem sich der Encoder authentifiziert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fe2be4cf-613b-478f-b76c-2917bbfc96c3</w:t>
            </w:r>
          </w:p>
        </w:tc>
        <w:tc>
          <w:tcPr>
            <w:tcW w:w="7407" w:type="dxa"/>
            <w:shd w:val="clear" w:color="auto" w:fill="F2F2F2" w:themeFill="background1" w:themeFillShade="F2"/>
          </w:tcPr>
          <w:p w:rsidR="00000000" w:rsidRDefault="00BD6E96">
            <w:pPr>
              <w:rPr>
                <w:noProof/>
              </w:rPr>
            </w:pPr>
            <w:r>
              <w:rPr>
                <w:rStyle w:val="mqInternal"/>
                <w:noProof/>
              </w:rPr>
              <w:t>[1}</w:t>
            </w:r>
            <w:r>
              <w:rPr>
                <w:noProof/>
              </w:rPr>
              <w:t>S3</w:t>
            </w:r>
            <w:r>
              <w:rPr>
                <w:rStyle w:val="mqInternal"/>
                <w:noProof/>
              </w:rPr>
              <w:t>{2]</w:t>
            </w:r>
            <w:r>
              <w:rPr>
                <w:noProof/>
              </w:rPr>
              <w:t xml:space="preserve"> - Enter the password for the S3 account</w:t>
            </w:r>
          </w:p>
        </w:tc>
        <w:tc>
          <w:tcPr>
            <w:tcW w:w="7407" w:type="dxa"/>
          </w:tcPr>
          <w:p w:rsidR="00000000" w:rsidRDefault="00BD6E96">
            <w:pPr>
              <w:rPr>
                <w:lang w:val="de-DE"/>
              </w:rPr>
            </w:pPr>
            <w:r>
              <w:rPr>
                <w:rStyle w:val="mqInternal"/>
                <w:noProof/>
                <w:lang w:val="de-DE"/>
              </w:rPr>
              <w:t>[1}</w:t>
            </w:r>
            <w:r>
              <w:rPr>
                <w:lang w:val="de-DE"/>
              </w:rPr>
              <w:t>S3</w:t>
            </w:r>
            <w:r>
              <w:rPr>
                <w:rStyle w:val="mqInternal"/>
                <w:noProof/>
                <w:lang w:val="de-DE"/>
              </w:rPr>
              <w:t>{2]</w:t>
            </w:r>
            <w:r>
              <w:rPr>
                <w:lang w:val="de-DE"/>
              </w:rPr>
              <w:t xml:space="preserve"> - Geben Sie das Passwort f</w:t>
            </w:r>
            <w:r>
              <w:rPr>
                <w:lang w:val="de-DE"/>
              </w:rPr>
              <w:t>ü</w:t>
            </w:r>
            <w:r>
              <w:rPr>
                <w:lang w:val="de-DE"/>
              </w:rPr>
              <w:t>r das S3-Konto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60800471-cb8e-417e-94d1-937cf68912a6</w:t>
            </w:r>
          </w:p>
        </w:tc>
        <w:tc>
          <w:tcPr>
            <w:tcW w:w="7407" w:type="dxa"/>
            <w:shd w:val="clear" w:color="auto" w:fill="F2F2F2" w:themeFill="background1" w:themeFillShade="F2"/>
          </w:tcPr>
          <w:p w:rsidR="00000000" w:rsidRDefault="00BD6E96">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secret</w:t>
            </w:r>
            <w:r>
              <w:rPr>
                <w:rStyle w:val="mqInternal"/>
                <w:noProof/>
              </w:rPr>
              <w:t>{2]</w:t>
            </w:r>
            <w:r>
              <w:rPr>
                <w:noProof/>
              </w:rPr>
              <w:t xml:space="preserve"> generated for the API Authentication credential</w:t>
            </w:r>
          </w:p>
        </w:tc>
        <w:tc>
          <w:tcPr>
            <w:tcW w:w="7407" w:type="dxa"/>
          </w:tcPr>
          <w:p w:rsidR="00000000" w:rsidRDefault="00BD6E96">
            <w:pPr>
              <w:rPr>
                <w:lang w:val="de-DE"/>
              </w:rPr>
            </w:pPr>
            <w:r>
              <w:rPr>
                <w:rStyle w:val="mqInternal"/>
                <w:noProof/>
                <w:lang w:val="de-DE"/>
              </w:rPr>
              <w:t>[1}</w:t>
            </w:r>
            <w:r>
              <w:rPr>
                <w:lang w:val="de-DE"/>
              </w:rPr>
              <w:t>Video Cloud</w:t>
            </w:r>
            <w:r>
              <w:rPr>
                <w:rStyle w:val="mqInternal"/>
                <w:noProof/>
                <w:lang w:val="de-DE"/>
              </w:rPr>
              <w:t>{2]</w:t>
            </w:r>
            <w:r>
              <w:rPr>
                <w:lang w:val="de-DE"/>
              </w:rPr>
              <w:t xml:space="preserve"> - Geben Sie die </w:t>
            </w:r>
            <w:r>
              <w:rPr>
                <w:rStyle w:val="mqInternal"/>
                <w:noProof/>
                <w:lang w:val="de-DE"/>
              </w:rPr>
              <w:t>[1}</w:t>
            </w:r>
            <w:r>
              <w:rPr>
                <w:lang w:val="de-DE"/>
              </w:rPr>
              <w:t>Kundengeheimnis</w:t>
            </w:r>
            <w:r>
              <w:rPr>
                <w:rStyle w:val="mqInternal"/>
                <w:noProof/>
                <w:lang w:val="de-DE"/>
              </w:rPr>
              <w:t>{2]</w:t>
            </w:r>
            <w:r>
              <w:rPr>
                <w:lang w:val="de-DE"/>
              </w:rPr>
              <w:t xml:space="preserve"> generiert f</w:t>
            </w:r>
            <w:r>
              <w:rPr>
                <w:lang w:val="de-DE"/>
              </w:rPr>
              <w:t>ü</w:t>
            </w:r>
            <w:r>
              <w:rPr>
                <w:lang w:val="de-DE"/>
              </w:rPr>
              <w:t>r</w:t>
            </w:r>
            <w:r>
              <w:rPr>
                <w:lang w:val="de-DE"/>
              </w:rPr>
              <w:t xml:space="preserve"> den API-Authentifizierungsnachweis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dfe9d51f-773c-4125-a49f-17af5e229600</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33921509-29a1-4f44-8068-c24adfaaf312</w:t>
            </w:r>
          </w:p>
        </w:tc>
        <w:tc>
          <w:tcPr>
            <w:tcW w:w="7407" w:type="dxa"/>
            <w:shd w:val="clear" w:color="auto" w:fill="F2F2F2" w:themeFill="background1" w:themeFillShade="F2"/>
          </w:tcPr>
          <w:p w:rsidR="00000000" w:rsidRDefault="00BD6E96">
            <w:pPr>
              <w:rPr>
                <w:noProof/>
              </w:rPr>
            </w:pPr>
            <w:r>
              <w:rPr>
                <w:noProof/>
              </w:rPr>
              <w:t>The credential will appear in the list of credentials.</w:t>
            </w:r>
          </w:p>
        </w:tc>
        <w:tc>
          <w:tcPr>
            <w:tcW w:w="7407" w:type="dxa"/>
          </w:tcPr>
          <w:p w:rsidR="00000000" w:rsidRDefault="00BD6E96">
            <w:pPr>
              <w:rPr>
                <w:lang w:val="de-DE"/>
              </w:rPr>
            </w:pPr>
            <w:r>
              <w:rPr>
                <w:lang w:val="de-DE"/>
              </w:rPr>
              <w:t>Der Berechtigungsnachweis wird in der Liste der Berechtigungsnachweise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352b4bc3-3a93-4564-9285-d2d6da650738</w:t>
            </w:r>
          </w:p>
        </w:tc>
        <w:tc>
          <w:tcPr>
            <w:tcW w:w="7407" w:type="dxa"/>
            <w:shd w:val="clear" w:color="auto" w:fill="F2F2F2" w:themeFill="background1" w:themeFillShade="F2"/>
          </w:tcPr>
          <w:p w:rsidR="00000000" w:rsidRDefault="00BD6E96">
            <w:pPr>
              <w:rPr>
                <w:noProof/>
              </w:rPr>
            </w:pPr>
            <w:r>
              <w:rPr>
                <w:noProof/>
              </w:rPr>
              <w:t>To delete a credential, click the delete button (</w:t>
            </w:r>
            <w:r>
              <w:rPr>
                <w:rStyle w:val="mqInternal"/>
                <w:noProof/>
              </w:rPr>
              <w:t>[1]</w:t>
            </w:r>
            <w:r>
              <w:rPr>
                <w:noProof/>
              </w:rPr>
              <w:t>) next to the credential.</w:t>
            </w:r>
          </w:p>
        </w:tc>
        <w:tc>
          <w:tcPr>
            <w:tcW w:w="7407" w:type="dxa"/>
          </w:tcPr>
          <w:p w:rsidR="00000000" w:rsidRDefault="00BD6E96">
            <w:pPr>
              <w:rPr>
                <w:lang w:val="de-DE"/>
              </w:rPr>
            </w:pPr>
            <w:r>
              <w:rPr>
                <w:lang w:val="de-DE"/>
              </w:rPr>
              <w:t>Um einen Berechtigungsnachweis zu l</w:t>
            </w:r>
            <w:r>
              <w:rPr>
                <w:lang w:val="de-DE"/>
              </w:rPr>
              <w:t>ö</w:t>
            </w:r>
            <w:r>
              <w:rPr>
                <w:lang w:val="de-DE"/>
              </w:rPr>
              <w:t>schen, klicken Sie</w:t>
            </w:r>
            <w:r>
              <w:rPr>
                <w:lang w:val="de-DE"/>
              </w:rPr>
              <w:t xml:space="preserve"> auf die Schaltfl</w:t>
            </w:r>
            <w:r>
              <w:rPr>
                <w:lang w:val="de-DE"/>
              </w:rPr>
              <w:t>ä</w:t>
            </w:r>
            <w:r>
              <w:rPr>
                <w:lang w:val="de-DE"/>
              </w:rPr>
              <w:t>che L</w:t>
            </w:r>
            <w:r>
              <w:rPr>
                <w:lang w:val="de-DE"/>
              </w:rPr>
              <w:t>ö</w:t>
            </w:r>
            <w:r>
              <w:rPr>
                <w:lang w:val="de-DE"/>
              </w:rPr>
              <w:t>schen (</w:t>
            </w:r>
            <w:r>
              <w:rPr>
                <w:rStyle w:val="mqInternal"/>
                <w:noProof/>
                <w:lang w:val="de-DE"/>
              </w:rPr>
              <w:t>[1]</w:t>
            </w:r>
            <w:r>
              <w:rPr>
                <w:lang w:val="de-DE"/>
              </w:rPr>
              <w:t xml:space="preserve"> ) neben dem Berechtigungsnachweis.</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managing-api-authentication-credentials.html</w:t>
            </w:r>
          </w:p>
          <w:p w:rsidR="00000000" w:rsidRDefault="00BD6E96">
            <w:pPr>
              <w:jc w:val="center"/>
              <w:rPr>
                <w:b/>
                <w:noProof/>
              </w:rPr>
            </w:pPr>
            <w:r>
              <w:rPr>
                <w:b/>
                <w:noProof/>
              </w:rPr>
              <w:t>MQ971010 4ad22077-8557-462e-a525-9383aecd7707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7471d5b5-205f-406b-988c-da4aceb711bd</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ed985479-4db4-4f51-b12d-ba20cf41d416</w:t>
            </w:r>
          </w:p>
        </w:tc>
        <w:tc>
          <w:tcPr>
            <w:tcW w:w="7407" w:type="dxa"/>
            <w:shd w:val="clear" w:color="auto" w:fill="F2F2F2" w:themeFill="background1" w:themeFillShade="F2"/>
          </w:tcPr>
          <w:p w:rsidR="00000000" w:rsidRDefault="00BD6E96">
            <w:pPr>
              <w:rPr>
                <w:noProof/>
              </w:rPr>
            </w:pPr>
            <w:r>
              <w:rPr>
                <w:noProof/>
              </w:rPr>
              <w:t>Managing API Authentication Credentials description:</w:t>
            </w:r>
          </w:p>
        </w:tc>
        <w:tc>
          <w:tcPr>
            <w:tcW w:w="7407" w:type="dxa"/>
          </w:tcPr>
          <w:p w:rsidR="00000000" w:rsidRDefault="00BD6E96">
            <w:pPr>
              <w:rPr>
                <w:lang w:val="de-DE"/>
              </w:rPr>
            </w:pPr>
            <w:r>
              <w:rPr>
                <w:lang w:val="de-DE"/>
              </w:rPr>
              <w:t>Beschreibung der Anmeldeinformationen f</w:t>
            </w:r>
            <w:r>
              <w:rPr>
                <w:lang w:val="de-DE"/>
              </w:rPr>
              <w:t>ü</w:t>
            </w:r>
            <w:r>
              <w:rPr>
                <w:lang w:val="de-DE"/>
              </w:rPr>
              <w:t>r die API-Authentifizierung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954da33c-70de-453c-9e12-b39be97cd5d6</w:t>
            </w:r>
          </w:p>
        </w:tc>
        <w:tc>
          <w:tcPr>
            <w:tcW w:w="7407" w:type="dxa"/>
            <w:shd w:val="clear" w:color="auto" w:fill="F2F2F2" w:themeFill="background1" w:themeFillShade="F2"/>
          </w:tcPr>
          <w:p w:rsidR="00000000" w:rsidRDefault="00BD6E96">
            <w:pPr>
              <w:rPr>
                <w:noProof/>
              </w:rPr>
            </w:pPr>
            <w:r>
              <w:rPr>
                <w:noProof/>
              </w:rPr>
              <w:t>This topic provides an overview of creating an</w:t>
            </w:r>
            <w:r>
              <w:rPr>
                <w:noProof/>
              </w:rPr>
              <w:t>d managing API authentication credentials. parent:</w:t>
            </w:r>
          </w:p>
        </w:tc>
        <w:tc>
          <w:tcPr>
            <w:tcW w:w="7407" w:type="dxa"/>
          </w:tcPr>
          <w:p w:rsidR="00000000" w:rsidRDefault="00BD6E96">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das Erstellen und Verwalten von API-Authentifizierungsdaten. Elternteil: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66747766-b823-44ea-b276-10e049023590</w:t>
            </w:r>
          </w:p>
        </w:tc>
        <w:tc>
          <w:tcPr>
            <w:tcW w:w="7407" w:type="dxa"/>
            <w:shd w:val="clear" w:color="auto" w:fill="F2F2F2" w:themeFill="background1" w:themeFillShade="F2"/>
          </w:tcPr>
          <w:p w:rsidR="00000000" w:rsidRDefault="00BD6E96">
            <w:pPr>
              <w:rPr>
                <w:noProof/>
              </w:rPr>
            </w:pPr>
            <w:r>
              <w:rPr>
                <w:noProof/>
              </w:rPr>
              <w:t>Administering Accounts ---</w:t>
            </w:r>
          </w:p>
        </w:tc>
        <w:tc>
          <w:tcPr>
            <w:tcW w:w="7407" w:type="dxa"/>
          </w:tcPr>
          <w:p w:rsidR="00000000" w:rsidRDefault="00BD6E96">
            <w:pPr>
              <w:rPr>
                <w:lang w:val="de-DE"/>
              </w:rPr>
            </w:pPr>
            <w:r>
              <w:rPr>
                <w:lang w:val="de-DE"/>
              </w:rPr>
              <w:t>Konten verwalten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75f523e6-98e0-4a72-b9db-db6ecbffcaad</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5e4661d0-1a5c-4f28-bf8e-58a2a87aee00</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f11cbb7a-e47c-464a-a0b0-0741735efad1</w:t>
            </w:r>
          </w:p>
        </w:tc>
        <w:tc>
          <w:tcPr>
            <w:tcW w:w="7407" w:type="dxa"/>
            <w:shd w:val="clear" w:color="auto" w:fill="F2F2F2" w:themeFill="background1" w:themeFillShade="F2"/>
          </w:tcPr>
          <w:p w:rsidR="00000000" w:rsidRDefault="00BD6E96">
            <w:pPr>
              <w:rPr>
                <w:noProof/>
              </w:rPr>
            </w:pPr>
            <w:r>
              <w:rPr>
                <w:noProof/>
              </w:rPr>
              <w:t>When you use the Video Cloud APIs, your method</w:t>
            </w:r>
            <w:r>
              <w:rPr>
                <w:noProof/>
              </w:rPr>
              <w:t xml:space="preserve"> calls will require access tokens unless you enable basic authentication in the Player Service Settings.</w:t>
            </w:r>
          </w:p>
        </w:tc>
        <w:tc>
          <w:tcPr>
            <w:tcW w:w="7407" w:type="dxa"/>
          </w:tcPr>
          <w:p w:rsidR="00000000" w:rsidRDefault="00BD6E96">
            <w:pPr>
              <w:rPr>
                <w:lang w:val="de-DE"/>
              </w:rPr>
            </w:pPr>
            <w:r>
              <w:rPr>
                <w:lang w:val="de-DE"/>
              </w:rPr>
              <w:t>Wenn Sie die Video Cloud-APIs verwenden, erfordern Ihre Methodenaufrufe Zugriffstoken, es sei denn, Sie aktivieren die Basisauthentifizierung in den Pl</w:t>
            </w:r>
            <w:r>
              <w:rPr>
                <w:lang w:val="de-DE"/>
              </w:rPr>
              <w:t>ayer-Diensteinstellungen.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8236eb95-b3cf-4ab6-86bc-ea74a6eba0e6</w:t>
            </w:r>
          </w:p>
        </w:tc>
        <w:tc>
          <w:tcPr>
            <w:tcW w:w="7407" w:type="dxa"/>
            <w:shd w:val="clear" w:color="auto" w:fill="F2F2F2" w:themeFill="background1" w:themeFillShade="F2"/>
          </w:tcPr>
          <w:p w:rsidR="00000000" w:rsidRDefault="00BD6E96">
            <w:pPr>
              <w:rPr>
                <w:noProof/>
              </w:rPr>
            </w:pPr>
            <w:r>
              <w:rPr>
                <w:noProof/>
              </w:rPr>
              <w:t xml:space="preserve">For more information on enabling basic authentication,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BD6E96">
            <w:pPr>
              <w:rPr>
                <w:lang w:val="de-DE"/>
              </w:rPr>
            </w:pPr>
            <w:r>
              <w:rPr>
                <w:lang w:val="de-DE"/>
              </w:rPr>
              <w:t xml:space="preserve">Weitere Informationen zum Aktivieren der Basisauthentifizierung finden Sie unter </w:t>
            </w:r>
            <w:r>
              <w:rPr>
                <w:rStyle w:val="mqInternal"/>
                <w:noProof/>
                <w:lang w:val="de-DE"/>
              </w:rPr>
              <w:t>[1}</w:t>
            </w:r>
            <w:r>
              <w:rPr>
                <w:lang w:val="de-DE"/>
              </w:rPr>
              <w:t>Kontoeinstellungen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45fc2921-87be-41f9-92c2-e6525de97a85</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5c9f7995-796d-46b1-8472-a7e0b2063e42</w:t>
            </w:r>
          </w:p>
        </w:tc>
        <w:tc>
          <w:tcPr>
            <w:tcW w:w="7407" w:type="dxa"/>
            <w:shd w:val="clear" w:color="auto" w:fill="F2F2F2" w:themeFill="background1" w:themeFillShade="F2"/>
          </w:tcPr>
          <w:p w:rsidR="00000000" w:rsidRDefault="00BD6E96">
            <w:pPr>
              <w:rPr>
                <w:noProof/>
              </w:rPr>
            </w:pPr>
            <w:r>
              <w:rPr>
                <w:noProof/>
              </w:rPr>
              <w:t>This feature is only available for Professional and Enterprise accounts.</w:t>
            </w:r>
          </w:p>
        </w:tc>
        <w:tc>
          <w:tcPr>
            <w:tcW w:w="7407" w:type="dxa"/>
          </w:tcPr>
          <w:p w:rsidR="00000000" w:rsidRDefault="00BD6E96">
            <w:pPr>
              <w:rPr>
                <w:lang w:val="de-DE"/>
              </w:rPr>
            </w:pPr>
            <w:r>
              <w:rPr>
                <w:lang w:val="de-DE"/>
              </w:rPr>
              <w:t>Diese Funktion ist nur f</w:t>
            </w:r>
            <w:r>
              <w:rPr>
                <w:lang w:val="de-DE"/>
              </w:rPr>
              <w:t>ü</w:t>
            </w:r>
            <w:r>
              <w:rPr>
                <w:lang w:val="de-DE"/>
              </w:rPr>
              <w:t>r Professional- und Enterprise-Konten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c34cd35e-6507-4c1a-a3e3-49cefb6dea4e</w:t>
            </w:r>
          </w:p>
        </w:tc>
        <w:tc>
          <w:tcPr>
            <w:tcW w:w="7407" w:type="dxa"/>
            <w:shd w:val="clear" w:color="auto" w:fill="F2F2F2" w:themeFill="background1" w:themeFillShade="F2"/>
          </w:tcPr>
          <w:p w:rsidR="00000000" w:rsidRDefault="00BD6E96">
            <w:pPr>
              <w:rPr>
                <w:noProof/>
              </w:rPr>
            </w:pPr>
            <w:r>
              <w:rPr>
                <w:noProof/>
              </w:rPr>
              <w:t>Creating client registrations</w:t>
            </w:r>
          </w:p>
        </w:tc>
        <w:tc>
          <w:tcPr>
            <w:tcW w:w="7407" w:type="dxa"/>
          </w:tcPr>
          <w:p w:rsidR="00000000" w:rsidRDefault="00BD6E96">
            <w:pPr>
              <w:rPr>
                <w:lang w:val="de-DE"/>
              </w:rPr>
            </w:pPr>
            <w:r>
              <w:rPr>
                <w:lang w:val="de-DE"/>
              </w:rPr>
              <w:t>Client-Registrierungen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86761fa1-64c2-4f74-92f1-dfc8635094ad</w:t>
            </w:r>
          </w:p>
        </w:tc>
        <w:tc>
          <w:tcPr>
            <w:tcW w:w="7407" w:type="dxa"/>
            <w:shd w:val="clear" w:color="auto" w:fill="F2F2F2" w:themeFill="background1" w:themeFillShade="F2"/>
          </w:tcPr>
          <w:p w:rsidR="00000000" w:rsidRDefault="00BD6E96">
            <w:pPr>
              <w:rPr>
                <w:noProof/>
              </w:rPr>
            </w:pPr>
            <w:r>
              <w:rPr>
                <w:noProof/>
              </w:rPr>
              <w:t>The API Authentication page is used to create new client reg</w:t>
            </w:r>
            <w:r>
              <w:rPr>
                <w:noProof/>
              </w:rPr>
              <w:t>istrations.</w:t>
            </w:r>
          </w:p>
        </w:tc>
        <w:tc>
          <w:tcPr>
            <w:tcW w:w="7407" w:type="dxa"/>
          </w:tcPr>
          <w:p w:rsidR="00000000" w:rsidRDefault="00BD6E96">
            <w:pPr>
              <w:rPr>
                <w:lang w:val="de-DE"/>
              </w:rPr>
            </w:pPr>
            <w:r>
              <w:rPr>
                <w:lang w:val="de-DE"/>
              </w:rPr>
              <w:t>Auf der Seite API-Authentifizierung werden neue Client-Registrierungen erstellt.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4d1e5e63-cc61-44b3-a596-cda133a47cca</w:t>
            </w:r>
          </w:p>
        </w:tc>
        <w:tc>
          <w:tcPr>
            <w:tcW w:w="7407" w:type="dxa"/>
            <w:shd w:val="clear" w:color="auto" w:fill="F2F2F2" w:themeFill="background1" w:themeFillShade="F2"/>
          </w:tcPr>
          <w:p w:rsidR="00000000" w:rsidRDefault="00BD6E96">
            <w:pPr>
              <w:rPr>
                <w:noProof/>
              </w:rPr>
            </w:pPr>
            <w:r>
              <w:rPr>
                <w:noProof/>
              </w:rPr>
              <w:t>When creating registrations, you can select the service and the roles that will be enabled with the registration.</w:t>
            </w:r>
          </w:p>
        </w:tc>
        <w:tc>
          <w:tcPr>
            <w:tcW w:w="7407" w:type="dxa"/>
          </w:tcPr>
          <w:p w:rsidR="00000000" w:rsidRDefault="00BD6E96">
            <w:pPr>
              <w:rPr>
                <w:lang w:val="de-DE"/>
              </w:rPr>
            </w:pPr>
            <w:r>
              <w:rPr>
                <w:lang w:val="de-DE"/>
              </w:rPr>
              <w:t>Beim Er</w:t>
            </w:r>
            <w:r>
              <w:rPr>
                <w:lang w:val="de-DE"/>
              </w:rPr>
              <w:t>stellen von Registrierungen k</w:t>
            </w:r>
            <w:r>
              <w:rPr>
                <w:lang w:val="de-DE"/>
              </w:rPr>
              <w:t>ö</w:t>
            </w:r>
            <w:r>
              <w:rPr>
                <w:lang w:val="de-DE"/>
              </w:rPr>
              <w:t>nnen Sie den Dienst und die Rollen ausw</w:t>
            </w:r>
            <w:r>
              <w:rPr>
                <w:lang w:val="de-DE"/>
              </w:rPr>
              <w:t>ä</w:t>
            </w:r>
            <w:r>
              <w:rPr>
                <w:lang w:val="de-DE"/>
              </w:rPr>
              <w:t>hlen, die bei der Registrierung aktiviert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d0bcc601-aa2b-47a4-80d4-6e157140c310</w:t>
            </w:r>
          </w:p>
        </w:tc>
        <w:tc>
          <w:tcPr>
            <w:tcW w:w="7407" w:type="dxa"/>
            <w:shd w:val="clear" w:color="auto" w:fill="F2F2F2" w:themeFill="background1" w:themeFillShade="F2"/>
          </w:tcPr>
          <w:p w:rsidR="00000000" w:rsidRDefault="00BD6E96">
            <w:pPr>
              <w:rPr>
                <w:noProof/>
              </w:rPr>
            </w:pPr>
            <w:r>
              <w:rPr>
                <w:noProof/>
              </w:rPr>
              <w:t>To create a new client registration for your account:</w:t>
            </w:r>
          </w:p>
        </w:tc>
        <w:tc>
          <w:tcPr>
            <w:tcW w:w="7407" w:type="dxa"/>
          </w:tcPr>
          <w:p w:rsidR="00000000" w:rsidRDefault="00BD6E96">
            <w:pPr>
              <w:rPr>
                <w:lang w:val="de-DE"/>
              </w:rPr>
            </w:pPr>
            <w:r>
              <w:rPr>
                <w:lang w:val="de-DE"/>
              </w:rPr>
              <w:t>So erstellen Sie eine neue Kundenregistrierung f</w:t>
            </w:r>
            <w:r>
              <w:rPr>
                <w:lang w:val="de-DE"/>
              </w:rPr>
              <w:t>ü</w:t>
            </w:r>
            <w:r>
              <w:rPr>
                <w:lang w:val="de-DE"/>
              </w:rPr>
              <w:t>r Ihr Konto: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44015028-a853-4494-aeda-b0b94620cf9b</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Link im Studio-Header.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888f17c3-6ef3-454f-8b22-98ea46d240f9</w:t>
            </w:r>
          </w:p>
        </w:tc>
        <w:tc>
          <w:tcPr>
            <w:tcW w:w="7407" w:type="dxa"/>
            <w:shd w:val="clear" w:color="auto" w:fill="F2F2F2" w:themeFill="background1" w:themeFillShade="F2"/>
          </w:tcPr>
          <w:p w:rsidR="00000000" w:rsidRDefault="00BD6E96">
            <w:pPr>
              <w:rPr>
                <w:noProof/>
              </w:rPr>
            </w:pPr>
            <w:r>
              <w:rPr>
                <w:noProof/>
              </w:rPr>
              <w:t>Click t</w:t>
            </w:r>
            <w:r>
              <w:rPr>
                <w:noProof/>
              </w:rPr>
              <w:t xml:space="preserve">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API-Authentifizierung</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cafa4049-0958-45f1-8ae0-0a071fdd4e52</w:t>
            </w:r>
          </w:p>
        </w:tc>
        <w:tc>
          <w:tcPr>
            <w:tcW w:w="7407" w:type="dxa"/>
            <w:shd w:val="clear" w:color="auto" w:fill="F2F2F2" w:themeFill="background1" w:themeFillShade="F2"/>
          </w:tcPr>
          <w:p w:rsidR="00000000" w:rsidRDefault="00BD6E96">
            <w:pPr>
              <w:rPr>
                <w:noProof/>
              </w:rPr>
            </w:pPr>
            <w:r>
              <w:rPr>
                <w:noProof/>
              </w:rPr>
              <w:t>The API Authentication page will open displaying your current client registrations.</w:t>
            </w:r>
          </w:p>
        </w:tc>
        <w:tc>
          <w:tcPr>
            <w:tcW w:w="7407" w:type="dxa"/>
          </w:tcPr>
          <w:p w:rsidR="00000000" w:rsidRDefault="00BD6E96">
            <w:pPr>
              <w:rPr>
                <w:lang w:val="de-DE"/>
              </w:rPr>
            </w:pPr>
            <w:r>
              <w:rPr>
                <w:lang w:val="de-DE"/>
              </w:rPr>
              <w:t>Die Seite API-Authentifizierung wird ge</w:t>
            </w:r>
            <w:r>
              <w:rPr>
                <w:lang w:val="de-DE"/>
              </w:rPr>
              <w:t>ö</w:t>
            </w:r>
            <w:r>
              <w:rPr>
                <w:lang w:val="de-DE"/>
              </w:rPr>
              <w:t>ffnet und zeigt Ihre aktuellen Client-Registrierungen an.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718a3539-b34e-4983-aad2-dce2ead775e8</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6522b2de-5d1d-4b38-a390-6acca0dfd0aa</w:t>
            </w:r>
          </w:p>
        </w:tc>
        <w:tc>
          <w:tcPr>
            <w:tcW w:w="7407" w:type="dxa"/>
            <w:shd w:val="clear" w:color="auto" w:fill="F2F2F2" w:themeFill="background1" w:themeFillShade="F2"/>
          </w:tcPr>
          <w:p w:rsidR="00000000" w:rsidRDefault="00BD6E96">
            <w:pPr>
              <w:rPr>
                <w:noProof/>
              </w:rPr>
            </w:pPr>
            <w:r>
              <w:rPr>
                <w:noProof/>
              </w:rPr>
              <w:t>Only the client registrations for the account you are logged into will display.</w:t>
            </w:r>
          </w:p>
        </w:tc>
        <w:tc>
          <w:tcPr>
            <w:tcW w:w="7407" w:type="dxa"/>
          </w:tcPr>
          <w:p w:rsidR="00000000" w:rsidRDefault="00BD6E96">
            <w:pPr>
              <w:rPr>
                <w:lang w:val="de-DE"/>
              </w:rPr>
            </w:pPr>
            <w:r>
              <w:rPr>
                <w:lang w:val="de-DE"/>
              </w:rPr>
              <w:t xml:space="preserve">Es werden nur die </w:t>
            </w:r>
            <w:r>
              <w:rPr>
                <w:lang w:val="de-DE"/>
              </w:rPr>
              <w:t>Kundenregistrierungen f</w:t>
            </w:r>
            <w:r>
              <w:rPr>
                <w:lang w:val="de-DE"/>
              </w:rPr>
              <w:t>ü</w:t>
            </w:r>
            <w:r>
              <w:rPr>
                <w:lang w:val="de-DE"/>
              </w:rPr>
              <w:t>r das Konto angezeigt, bei dem Sie angemeldet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b748a136-dcd2-4840-b79a-4aabffe59b6a</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Neue Anwendung registrieren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ea633f96-7dc1-4409-847e-aff00296c301</w:t>
            </w:r>
          </w:p>
        </w:tc>
        <w:tc>
          <w:tcPr>
            <w:tcW w:w="7407" w:type="dxa"/>
            <w:shd w:val="clear" w:color="auto" w:fill="F2F2F2" w:themeFill="background1" w:themeFillShade="F2"/>
          </w:tcPr>
          <w:p w:rsidR="00000000" w:rsidRDefault="00BD6E96">
            <w:pPr>
              <w:rPr>
                <w:noProof/>
              </w:rPr>
            </w:pPr>
            <w:r>
              <w:rPr>
                <w:noProof/>
              </w:rPr>
              <w:t xml:space="preserve">Enter a </w:t>
            </w:r>
            <w:r>
              <w:rPr>
                <w:rStyle w:val="mqInternal"/>
                <w:noProof/>
              </w:rPr>
              <w:t>[1}</w:t>
            </w:r>
            <w:r>
              <w:rPr>
                <w:noProof/>
              </w:rPr>
              <w:t>Name</w:t>
            </w:r>
            <w:r>
              <w:rPr>
                <w:rStyle w:val="mqInternal"/>
                <w:noProof/>
              </w:rPr>
              <w:t>{2]</w:t>
            </w:r>
            <w:r>
              <w:rPr>
                <w:noProof/>
              </w:rPr>
              <w:t xml:space="preserve"> and </w:t>
            </w:r>
            <w:r>
              <w:rPr>
                <w:rStyle w:val="mqInternal"/>
                <w:noProof/>
              </w:rPr>
              <w:t>[1}</w:t>
            </w:r>
            <w:r>
              <w:rPr>
                <w:noProof/>
              </w:rPr>
              <w:t xml:space="preserve"> Description</w:t>
            </w:r>
            <w:r>
              <w:rPr>
                <w:rStyle w:val="mqInternal"/>
                <w:noProof/>
              </w:rPr>
              <w:t>{2]</w:t>
            </w:r>
            <w:r>
              <w:rPr>
                <w:noProof/>
              </w:rPr>
              <w:t xml:space="preserve"> for the client registration.</w:t>
            </w:r>
          </w:p>
        </w:tc>
        <w:tc>
          <w:tcPr>
            <w:tcW w:w="7407" w:type="dxa"/>
          </w:tcPr>
          <w:p w:rsidR="00000000" w:rsidRDefault="00BD6E96">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und </w:t>
            </w:r>
            <w:r>
              <w:rPr>
                <w:rStyle w:val="mqInternal"/>
                <w:noProof/>
                <w:lang w:val="de-DE"/>
              </w:rPr>
              <w:t>[1}</w:t>
            </w:r>
            <w:r>
              <w:rPr>
                <w:lang w:val="de-DE"/>
              </w:rPr>
              <w:t xml:space="preserve"> Beschreibung</w:t>
            </w:r>
            <w:r>
              <w:rPr>
                <w:rStyle w:val="mqInternal"/>
                <w:noProof/>
                <w:lang w:val="de-DE"/>
              </w:rPr>
              <w:t>{2]</w:t>
            </w:r>
            <w:r>
              <w:rPr>
                <w:lang w:val="de-DE"/>
              </w:rPr>
              <w:t xml:space="preserve"> f</w:t>
            </w:r>
            <w:r>
              <w:rPr>
                <w:lang w:val="de-DE"/>
              </w:rPr>
              <w:t>ü</w:t>
            </w:r>
            <w:r>
              <w:rPr>
                <w:lang w:val="de-DE"/>
              </w:rPr>
              <w:t>r die Kundenregistrierung.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1e167fad-f1d0-4d2a-9ecf-425ef4b1db94</w:t>
            </w:r>
          </w:p>
        </w:tc>
        <w:tc>
          <w:tcPr>
            <w:tcW w:w="7407" w:type="dxa"/>
            <w:shd w:val="clear" w:color="auto" w:fill="F2F2F2" w:themeFill="background1" w:themeFillShade="F2"/>
          </w:tcPr>
          <w:p w:rsidR="00000000" w:rsidRDefault="00BD6E96">
            <w:pPr>
              <w:rPr>
                <w:noProof/>
              </w:rPr>
            </w:pPr>
            <w:r>
              <w:rPr>
                <w:noProof/>
              </w:rPr>
              <w:t>Select one or more of your accounts for authorization.</w:t>
            </w:r>
          </w:p>
        </w:tc>
        <w:tc>
          <w:tcPr>
            <w:tcW w:w="7407" w:type="dxa"/>
          </w:tcPr>
          <w:p w:rsidR="00000000" w:rsidRDefault="00BD6E96">
            <w:pPr>
              <w:rPr>
                <w:lang w:val="de-DE"/>
              </w:rPr>
            </w:pPr>
            <w:r>
              <w:rPr>
                <w:lang w:val="de-DE"/>
              </w:rPr>
              <w:t>W</w:t>
            </w:r>
            <w:r>
              <w:rPr>
                <w:lang w:val="de-DE"/>
              </w:rPr>
              <w:t>ä</w:t>
            </w:r>
            <w:r>
              <w:rPr>
                <w:lang w:val="de-DE"/>
              </w:rPr>
              <w:t>hlen Sie eines oder meh</w:t>
            </w:r>
            <w:r>
              <w:rPr>
                <w:lang w:val="de-DE"/>
              </w:rPr>
              <w:t>rere Ihrer Konten f</w:t>
            </w:r>
            <w:r>
              <w:rPr>
                <w:lang w:val="de-DE"/>
              </w:rPr>
              <w:t>ü</w:t>
            </w:r>
            <w:r>
              <w:rPr>
                <w:lang w:val="de-DE"/>
              </w:rPr>
              <w:t>r die Autorisierung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0e76f59f-937e-44c2-bbaf-c86d7840b5c6</w:t>
            </w:r>
          </w:p>
        </w:tc>
        <w:tc>
          <w:tcPr>
            <w:tcW w:w="7407" w:type="dxa"/>
            <w:shd w:val="clear" w:color="auto" w:fill="F2F2F2" w:themeFill="background1" w:themeFillShade="F2"/>
          </w:tcPr>
          <w:p w:rsidR="00000000" w:rsidRDefault="00BD6E96">
            <w:pPr>
              <w:rPr>
                <w:noProof/>
              </w:rPr>
            </w:pPr>
            <w:r>
              <w:rPr>
                <w:noProof/>
              </w:rPr>
              <w:t>Select the API(s) and permission(s) to enable for this registration.</w:t>
            </w:r>
          </w:p>
        </w:tc>
        <w:tc>
          <w:tcPr>
            <w:tcW w:w="7407" w:type="dxa"/>
          </w:tcPr>
          <w:p w:rsidR="00000000" w:rsidRDefault="00BD6E96">
            <w:pPr>
              <w:rPr>
                <w:lang w:val="de-DE"/>
              </w:rPr>
            </w:pPr>
            <w:r>
              <w:rPr>
                <w:lang w:val="de-DE"/>
              </w:rPr>
              <w:t>W</w:t>
            </w:r>
            <w:r>
              <w:rPr>
                <w:lang w:val="de-DE"/>
              </w:rPr>
              <w:t>ä</w:t>
            </w:r>
            <w:r>
              <w:rPr>
                <w:lang w:val="de-DE"/>
              </w:rPr>
              <w:t>hlen Sie die APIs und Berechtigungen aus, die f</w:t>
            </w:r>
            <w:r>
              <w:rPr>
                <w:lang w:val="de-DE"/>
              </w:rPr>
              <w:t>ü</w:t>
            </w:r>
            <w:r>
              <w:rPr>
                <w:lang w:val="de-DE"/>
              </w:rPr>
              <w:t>r diese Registrierung aktiviert werden sollen.</w:t>
            </w:r>
          </w:p>
        </w:tc>
      </w:tr>
      <w:tr w:rsidR="00000000">
        <w:tc>
          <w:tcPr>
            <w:tcW w:w="660" w:type="dxa"/>
            <w:shd w:val="clear" w:color="auto" w:fill="F2F2F2" w:themeFill="background1" w:themeFillShade="F2"/>
          </w:tcPr>
          <w:p w:rsidR="00000000" w:rsidRDefault="00BD6E96">
            <w:pPr>
              <w:rPr>
                <w:noProof/>
                <w:sz w:val="2"/>
              </w:rPr>
            </w:pPr>
            <w:r>
              <w:rPr>
                <w:noProof/>
                <w:sz w:val="16"/>
              </w:rPr>
              <w:t>28</w:t>
            </w:r>
            <w:r>
              <w:rPr>
                <w:noProof/>
                <w:sz w:val="16"/>
              </w:rPr>
              <w:t xml:space="preserve"> </w:t>
            </w:r>
            <w:r>
              <w:rPr>
                <w:noProof/>
                <w:sz w:val="16"/>
              </w:rPr>
              <w:br/>
            </w:r>
            <w:r>
              <w:rPr>
                <w:noProof/>
                <w:sz w:val="2"/>
              </w:rPr>
              <w:t>2d3827a2-20c7-4c73-b5ae-64b70ceec71f</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6430efae-6e05-44db-9a34-568186d6ea46</w:t>
            </w:r>
          </w:p>
        </w:tc>
        <w:tc>
          <w:tcPr>
            <w:tcW w:w="7407" w:type="dxa"/>
            <w:shd w:val="clear" w:color="auto" w:fill="F2F2F2" w:themeFill="background1" w:themeFillShade="F2"/>
          </w:tcPr>
          <w:p w:rsidR="00000000" w:rsidRDefault="00BD6E96">
            <w:pPr>
              <w:rPr>
                <w:noProof/>
              </w:rPr>
            </w:pPr>
            <w:r>
              <w:rPr>
                <w:noProof/>
              </w:rPr>
              <w:t>Selecting a large number of accounts and APIs may cause the HTTP header size to become large and invalid.</w:t>
            </w:r>
          </w:p>
        </w:tc>
        <w:tc>
          <w:tcPr>
            <w:tcW w:w="7407" w:type="dxa"/>
          </w:tcPr>
          <w:p w:rsidR="00000000" w:rsidRDefault="00BD6E96">
            <w:pPr>
              <w:rPr>
                <w:lang w:val="de-DE"/>
              </w:rPr>
            </w:pPr>
            <w:r>
              <w:rPr>
                <w:lang w:val="de-DE"/>
              </w:rPr>
              <w:t>Die Auswahl einer gro</w:t>
            </w:r>
            <w:r>
              <w:rPr>
                <w:lang w:val="de-DE"/>
              </w:rPr>
              <w:t>ß</w:t>
            </w:r>
            <w:r>
              <w:rPr>
                <w:lang w:val="de-DE"/>
              </w:rPr>
              <w:t>en Anzahl von Konten und APIs kann dazu f</w:t>
            </w:r>
            <w:r>
              <w:rPr>
                <w:lang w:val="de-DE"/>
              </w:rPr>
              <w:t>ü</w:t>
            </w:r>
            <w:r>
              <w:rPr>
                <w:lang w:val="de-DE"/>
              </w:rPr>
              <w:t>hren, dass die Gr</w:t>
            </w:r>
            <w:r>
              <w:rPr>
                <w:lang w:val="de-DE"/>
              </w:rPr>
              <w:t>öß</w:t>
            </w:r>
            <w:r>
              <w:rPr>
                <w:lang w:val="de-DE"/>
              </w:rPr>
              <w:t>e des HTTP-Headers gro</w:t>
            </w:r>
            <w:r>
              <w:rPr>
                <w:lang w:val="de-DE"/>
              </w:rPr>
              <w:t>ß</w:t>
            </w:r>
            <w:r>
              <w:rPr>
                <w:lang w:val="de-DE"/>
              </w:rPr>
              <w:t xml:space="preserve"> und ung</w:t>
            </w:r>
            <w:r>
              <w:rPr>
                <w:lang w:val="de-DE"/>
              </w:rPr>
              <w:t>ü</w:t>
            </w:r>
            <w:r>
              <w:rPr>
                <w:lang w:val="de-DE"/>
              </w:rPr>
              <w:t>ltig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ad30efa3-fd7d-42e8-99f5-f1bd15a7c397</w:t>
            </w:r>
          </w:p>
        </w:tc>
        <w:tc>
          <w:tcPr>
            <w:tcW w:w="7407" w:type="dxa"/>
            <w:shd w:val="clear" w:color="auto" w:fill="F2F2F2" w:themeFill="background1" w:themeFillShade="F2"/>
          </w:tcPr>
          <w:p w:rsidR="00000000" w:rsidRDefault="00BD6E96">
            <w:pPr>
              <w:rPr>
                <w:noProof/>
              </w:rPr>
            </w:pPr>
            <w:r>
              <w:rPr>
                <w:noProof/>
              </w:rPr>
              <w:t>The maximum header size that our server accepts is 8K, which means that you must select 30 accounts or less to</w:t>
            </w:r>
            <w:r>
              <w:rPr>
                <w:noProof/>
              </w:rPr>
              <w:t xml:space="preserve"> apply the credentials to.</w:t>
            </w:r>
          </w:p>
        </w:tc>
        <w:tc>
          <w:tcPr>
            <w:tcW w:w="7407" w:type="dxa"/>
          </w:tcPr>
          <w:p w:rsidR="00000000" w:rsidRDefault="00BD6E96">
            <w:pPr>
              <w:rPr>
                <w:lang w:val="de-DE"/>
              </w:rPr>
            </w:pPr>
            <w:r>
              <w:rPr>
                <w:lang w:val="de-DE"/>
              </w:rPr>
              <w:t>Die maximale Headergr</w:t>
            </w:r>
            <w:r>
              <w:rPr>
                <w:lang w:val="de-DE"/>
              </w:rPr>
              <w:t>öß</w:t>
            </w:r>
            <w:r>
              <w:rPr>
                <w:lang w:val="de-DE"/>
              </w:rPr>
              <w:t>e, die unser Server akzeptiert, betr</w:t>
            </w:r>
            <w:r>
              <w:rPr>
                <w:lang w:val="de-DE"/>
              </w:rPr>
              <w:t>ä</w:t>
            </w:r>
            <w:r>
              <w:rPr>
                <w:lang w:val="de-DE"/>
              </w:rPr>
              <w:t>gt 8 KB. Dies bedeutet, dass Sie 30 Konten oder weniger ausw</w:t>
            </w:r>
            <w:r>
              <w:rPr>
                <w:lang w:val="de-DE"/>
              </w:rPr>
              <w:t>ä</w:t>
            </w:r>
            <w:r>
              <w:rPr>
                <w:lang w:val="de-DE"/>
              </w:rPr>
              <w:t>hlen m</w:t>
            </w:r>
            <w:r>
              <w:rPr>
                <w:lang w:val="de-DE"/>
              </w:rPr>
              <w:t>ü</w:t>
            </w:r>
            <w:r>
              <w:rPr>
                <w:lang w:val="de-DE"/>
              </w:rPr>
              <w:t>ssen, um die Anmeldeinformationen anzuwenden.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1890e72f-ddf5-44e2-939a-df7fb83494ff</w:t>
            </w:r>
          </w:p>
        </w:tc>
        <w:tc>
          <w:tcPr>
            <w:tcW w:w="7407" w:type="dxa"/>
            <w:shd w:val="clear" w:color="auto" w:fill="F2F2F2" w:themeFill="background1" w:themeFillShade="F2"/>
          </w:tcPr>
          <w:p w:rsidR="00000000" w:rsidRDefault="00BD6E96">
            <w:pPr>
              <w:rPr>
                <w:noProof/>
              </w:rPr>
            </w:pPr>
            <w:r>
              <w:rPr>
                <w:noProof/>
              </w:rPr>
              <w:t xml:space="preserve">For security </w:t>
            </w:r>
            <w:r>
              <w:rPr>
                <w:noProof/>
              </w:rPr>
              <w:t>reasons, we recommend that you limit the scope of permissions for a set of credentials to the smallest set of accounts and operations necessary.</w:t>
            </w:r>
          </w:p>
        </w:tc>
        <w:tc>
          <w:tcPr>
            <w:tcW w:w="7407" w:type="dxa"/>
          </w:tcPr>
          <w:p w:rsidR="00000000" w:rsidRDefault="00BD6E96">
            <w:pPr>
              <w:rPr>
                <w:lang w:val="de-DE"/>
              </w:rPr>
            </w:pPr>
            <w:r>
              <w:rPr>
                <w:lang w:val="de-DE"/>
              </w:rPr>
              <w:t>Aus Sicherheitsgr</w:t>
            </w:r>
            <w:r>
              <w:rPr>
                <w:lang w:val="de-DE"/>
              </w:rPr>
              <w:t>ü</w:t>
            </w:r>
            <w:r>
              <w:rPr>
                <w:lang w:val="de-DE"/>
              </w:rPr>
              <w:t>nden empfehlen wir, den Berechtigungsbereich f</w:t>
            </w:r>
            <w:r>
              <w:rPr>
                <w:lang w:val="de-DE"/>
              </w:rPr>
              <w:t>ü</w:t>
            </w:r>
            <w:r>
              <w:rPr>
                <w:lang w:val="de-DE"/>
              </w:rPr>
              <w:t xml:space="preserve">r eine Reihe von Anmeldeinformationen auf die </w:t>
            </w:r>
            <w:r>
              <w:rPr>
                <w:lang w:val="de-DE"/>
              </w:rPr>
              <w:t>kleinste Anzahl von erforderlichen Konten und Vorg</w:t>
            </w:r>
            <w:r>
              <w:rPr>
                <w:lang w:val="de-DE"/>
              </w:rPr>
              <w:t>ä</w:t>
            </w:r>
            <w:r>
              <w:rPr>
                <w:lang w:val="de-DE"/>
              </w:rPr>
              <w:t>ngen zu beschr</w:t>
            </w:r>
            <w:r>
              <w:rPr>
                <w:lang w:val="de-DE"/>
              </w:rPr>
              <w:t>ä</w:t>
            </w:r>
            <w:r>
              <w:rPr>
                <w:lang w:val="de-DE"/>
              </w:rPr>
              <w:t>nken.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d6cab8e5-d631-4abf-96f2-cea0553c7138</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fbeb9feb-62d3-4a5f-a656-5dbf8725a4c1</w:t>
            </w:r>
          </w:p>
        </w:tc>
        <w:tc>
          <w:tcPr>
            <w:tcW w:w="7407" w:type="dxa"/>
            <w:shd w:val="clear" w:color="auto" w:fill="F2F2F2" w:themeFill="background1" w:themeFillShade="F2"/>
          </w:tcPr>
          <w:p w:rsidR="00000000" w:rsidRDefault="00BD6E96">
            <w:pPr>
              <w:rPr>
                <w:noProof/>
              </w:rPr>
            </w:pPr>
            <w:r>
              <w:rPr>
                <w:noProof/>
              </w:rPr>
              <w:t xml:space="preserve">A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will be returne</w:t>
            </w:r>
            <w:r>
              <w:rPr>
                <w:noProof/>
              </w:rPr>
              <w:t>d.</w:t>
            </w:r>
          </w:p>
        </w:tc>
        <w:tc>
          <w:tcPr>
            <w:tcW w:w="7407" w:type="dxa"/>
          </w:tcPr>
          <w:p w:rsidR="00000000" w:rsidRDefault="00BD6E96">
            <w:pPr>
              <w:rPr>
                <w:lang w:val="de-DE"/>
              </w:rPr>
            </w:pPr>
            <w:r>
              <w:rPr>
                <w:lang w:val="de-DE"/>
              </w:rPr>
              <w:t xml:space="preserve">EIN </w:t>
            </w:r>
            <w:r>
              <w:rPr>
                <w:rStyle w:val="mqInternal"/>
                <w:noProof/>
                <w:lang w:val="de-DE"/>
              </w:rPr>
              <w:t>[1}</w:t>
            </w:r>
            <w:r>
              <w:rPr>
                <w:lang w:val="de-DE"/>
              </w:rPr>
              <w:t>Kunden ID</w:t>
            </w:r>
            <w:r>
              <w:rPr>
                <w:rStyle w:val="mqInternal"/>
                <w:noProof/>
                <w:lang w:val="de-DE"/>
              </w:rPr>
              <w:t>{2]</w:t>
            </w:r>
            <w:r>
              <w:rPr>
                <w:lang w:val="de-DE"/>
              </w:rPr>
              <w:t xml:space="preserve"> und </w:t>
            </w:r>
            <w:r>
              <w:rPr>
                <w:rStyle w:val="mqInternal"/>
                <w:noProof/>
                <w:lang w:val="de-DE"/>
              </w:rPr>
              <w:t>[1}</w:t>
            </w:r>
            <w:r>
              <w:rPr>
                <w:lang w:val="de-DE"/>
              </w:rPr>
              <w:t>Kundengeheimnis</w:t>
            </w:r>
            <w:r>
              <w:rPr>
                <w:rStyle w:val="mqInternal"/>
                <w:noProof/>
                <w:lang w:val="de-DE"/>
              </w:rPr>
              <w:t>{2]</w:t>
            </w:r>
            <w:r>
              <w:rPr>
                <w:lang w:val="de-DE"/>
              </w:rPr>
              <w:t xml:space="preserve"> Wird zur</w:t>
            </w:r>
            <w:r>
              <w:rPr>
                <w:lang w:val="de-DE"/>
              </w:rPr>
              <w:t>ü</w:t>
            </w:r>
            <w:r>
              <w:rPr>
                <w:lang w:val="de-DE"/>
              </w:rPr>
              <w:t>ckgegeben.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c2ae90a4-ad6f-451d-b1c3-eb05ec2272a9</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b9686a37-a71c-4e4e-a74a-ca7a4ae8b14e</w:t>
            </w:r>
          </w:p>
        </w:tc>
        <w:tc>
          <w:tcPr>
            <w:tcW w:w="7407" w:type="dxa"/>
            <w:shd w:val="clear" w:color="auto" w:fill="F2F2F2" w:themeFill="background1" w:themeFillShade="F2"/>
          </w:tcPr>
          <w:p w:rsidR="00000000" w:rsidRDefault="00BD6E96">
            <w:pPr>
              <w:rPr>
                <w:noProof/>
              </w:rPr>
            </w:pPr>
            <w:r>
              <w:rPr>
                <w:noProof/>
              </w:rPr>
              <w:t xml:space="preserve">Copy the client secret and store it in a secure location as the client secret </w:t>
            </w:r>
            <w:r>
              <w:rPr>
                <w:rStyle w:val="mqInternal"/>
                <w:noProof/>
              </w:rPr>
              <w:t>[1}</w:t>
            </w:r>
            <w:r>
              <w:rPr>
                <w:noProof/>
              </w:rPr>
              <w:t>will not</w:t>
            </w:r>
            <w:r>
              <w:rPr>
                <w:rStyle w:val="mqInternal"/>
                <w:noProof/>
              </w:rPr>
              <w:t>{2]</w:t>
            </w:r>
            <w:r>
              <w:rPr>
                <w:noProof/>
              </w:rPr>
              <w:t xml:space="preserve"> be displayed again.</w:t>
            </w:r>
          </w:p>
        </w:tc>
        <w:tc>
          <w:tcPr>
            <w:tcW w:w="7407" w:type="dxa"/>
          </w:tcPr>
          <w:p w:rsidR="00000000" w:rsidRDefault="00BD6E96">
            <w:pPr>
              <w:rPr>
                <w:lang w:val="de-DE"/>
              </w:rPr>
            </w:pPr>
            <w:r>
              <w:rPr>
                <w:lang w:val="de-DE"/>
              </w:rPr>
              <w:t xml:space="preserve">Kopieren Sie das Client-Geheimnis und speichern Sie es an einem sicheren Ort als Client-Geheimnis </w:t>
            </w:r>
            <w:r>
              <w:rPr>
                <w:rStyle w:val="mqInternal"/>
                <w:noProof/>
                <w:lang w:val="de-DE"/>
              </w:rPr>
              <w:t>[1}</w:t>
            </w:r>
            <w:r>
              <w:rPr>
                <w:lang w:val="de-DE"/>
              </w:rPr>
              <w:t>wird nicht</w:t>
            </w:r>
            <w:r>
              <w:rPr>
                <w:rStyle w:val="mqInternal"/>
                <w:noProof/>
                <w:lang w:val="de-DE"/>
              </w:rPr>
              <w:t>{2]</w:t>
            </w:r>
            <w:r>
              <w:rPr>
                <w:lang w:val="de-DE"/>
              </w:rPr>
              <w:t xml:space="preserve"> erneut angezeigt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94ab1f7d-82e3-4ee8-91a8-46194dc118cf</w:t>
            </w:r>
          </w:p>
        </w:tc>
        <w:tc>
          <w:tcPr>
            <w:tcW w:w="7407" w:type="dxa"/>
            <w:shd w:val="clear" w:color="auto" w:fill="F2F2F2" w:themeFill="background1" w:themeFillShade="F2"/>
          </w:tcPr>
          <w:p w:rsidR="00000000" w:rsidRDefault="00BD6E96">
            <w:pPr>
              <w:rPr>
                <w:noProof/>
              </w:rPr>
            </w:pPr>
            <w:r>
              <w:rPr>
                <w:noProof/>
              </w:rPr>
              <w:t>Managing client registrations</w:t>
            </w:r>
          </w:p>
        </w:tc>
        <w:tc>
          <w:tcPr>
            <w:tcW w:w="7407" w:type="dxa"/>
          </w:tcPr>
          <w:p w:rsidR="00000000" w:rsidRDefault="00BD6E96">
            <w:pPr>
              <w:rPr>
                <w:lang w:val="de-DE"/>
              </w:rPr>
            </w:pPr>
            <w:r>
              <w:rPr>
                <w:lang w:val="de-DE"/>
              </w:rPr>
              <w:t>Verwalten von Client-Registrierungen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75cd776e-e78d-4e4c-a0a4-4bbf5688f2a1</w:t>
            </w:r>
          </w:p>
        </w:tc>
        <w:tc>
          <w:tcPr>
            <w:tcW w:w="7407" w:type="dxa"/>
            <w:shd w:val="clear" w:color="auto" w:fill="F2F2F2" w:themeFill="background1" w:themeFillShade="F2"/>
          </w:tcPr>
          <w:p w:rsidR="00000000" w:rsidRDefault="00BD6E96">
            <w:pPr>
              <w:rPr>
                <w:noProof/>
              </w:rPr>
            </w:pPr>
            <w:r>
              <w:rPr>
                <w:noProof/>
              </w:rPr>
              <w:t>The API Authentication page can be used to view and manage client registrations.</w:t>
            </w:r>
          </w:p>
        </w:tc>
        <w:tc>
          <w:tcPr>
            <w:tcW w:w="7407" w:type="dxa"/>
          </w:tcPr>
          <w:p w:rsidR="00000000" w:rsidRDefault="00BD6E96">
            <w:pPr>
              <w:rPr>
                <w:lang w:val="de-DE"/>
              </w:rPr>
            </w:pPr>
            <w:r>
              <w:rPr>
                <w:lang w:val="de-DE"/>
              </w:rPr>
              <w:t>Auf der Seite API-Authentifizierung k</w:t>
            </w:r>
            <w:r>
              <w:rPr>
                <w:lang w:val="de-DE"/>
              </w:rPr>
              <w:t>ö</w:t>
            </w:r>
            <w:r>
              <w:rPr>
                <w:lang w:val="de-DE"/>
              </w:rPr>
              <w:t>nnen Client-Registrierungen angezeigt und verwaltet werden</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830c1c6c-0937-440a-aa6d-5c0222ca2cdc</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 and then click </w:t>
            </w:r>
            <w:r>
              <w:rPr>
                <w:rStyle w:val="mqInternal"/>
                <w:noProof/>
              </w:rPr>
              <w:t>[1}</w:t>
            </w:r>
            <w:r>
              <w:rPr>
                <w:noProof/>
              </w:rPr>
              <w:t>API Authentication</w:t>
            </w:r>
            <w:r>
              <w:rPr>
                <w:rStyle w:val="mqInternal"/>
                <w:noProof/>
              </w:rPr>
              <w:t>{2]</w:t>
            </w:r>
            <w:r>
              <w:rPr>
                <w:noProof/>
              </w:rPr>
              <w:t>.</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ADMINISTRATOR</w:t>
            </w:r>
            <w:r>
              <w:rPr>
                <w:rStyle w:val="mqInternal"/>
                <w:noProof/>
                <w:lang w:val="de-DE"/>
              </w:rPr>
              <w:t>{2]</w:t>
            </w:r>
            <w:r>
              <w:rPr>
                <w:lang w:val="de-DE"/>
              </w:rPr>
              <w:t xml:space="preserve"> Klicken Sie im Studio-Header auf und klicken Sie dann auf </w:t>
            </w:r>
            <w:r>
              <w:rPr>
                <w:rStyle w:val="mqInternal"/>
                <w:noProof/>
                <w:lang w:val="de-DE"/>
              </w:rPr>
              <w:t>[1}</w:t>
            </w:r>
            <w:r>
              <w:rPr>
                <w:lang w:val="de-DE"/>
              </w:rPr>
              <w:t>API-Authentifizierung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53ebd26b-506b-4de9-9d6f-5fa5e1075e03</w:t>
            </w:r>
          </w:p>
        </w:tc>
        <w:tc>
          <w:tcPr>
            <w:tcW w:w="7407" w:type="dxa"/>
            <w:shd w:val="clear" w:color="auto" w:fill="F2F2F2" w:themeFill="background1" w:themeFillShade="F2"/>
          </w:tcPr>
          <w:p w:rsidR="00000000" w:rsidRDefault="00BD6E96">
            <w:pPr>
              <w:rPr>
                <w:noProof/>
              </w:rPr>
            </w:pPr>
            <w:r>
              <w:rPr>
                <w:noProof/>
              </w:rPr>
              <w:t>A list of your current registrations will display.</w:t>
            </w:r>
          </w:p>
        </w:tc>
        <w:tc>
          <w:tcPr>
            <w:tcW w:w="7407" w:type="dxa"/>
          </w:tcPr>
          <w:p w:rsidR="00000000" w:rsidRDefault="00BD6E96">
            <w:pPr>
              <w:rPr>
                <w:lang w:val="de-DE"/>
              </w:rPr>
            </w:pPr>
            <w:r>
              <w:rPr>
                <w:lang w:val="de-DE"/>
              </w:rPr>
              <w:t>Eine Liste Ihrer aktuellen Registrierungen wird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67b39e9f-2b2b-4e06-92cd-f6a5cb3fa741</w:t>
            </w:r>
          </w:p>
        </w:tc>
        <w:tc>
          <w:tcPr>
            <w:tcW w:w="7407" w:type="dxa"/>
            <w:shd w:val="clear" w:color="auto" w:fill="F2F2F2" w:themeFill="background1" w:themeFillShade="F2"/>
          </w:tcPr>
          <w:p w:rsidR="00000000" w:rsidRDefault="00BD6E96">
            <w:pPr>
              <w:rPr>
                <w:noProof/>
              </w:rPr>
            </w:pPr>
            <w:r>
              <w:rPr>
                <w:noProof/>
              </w:rPr>
              <w:t>To view the registration details, click the on the name.</w:t>
            </w:r>
          </w:p>
        </w:tc>
        <w:tc>
          <w:tcPr>
            <w:tcW w:w="7407" w:type="dxa"/>
          </w:tcPr>
          <w:p w:rsidR="00000000" w:rsidRDefault="00BD6E96">
            <w:pPr>
              <w:rPr>
                <w:lang w:val="de-DE"/>
              </w:rPr>
            </w:pPr>
            <w:r>
              <w:rPr>
                <w:lang w:val="de-DE"/>
              </w:rPr>
              <w:t>Um die Reg</w:t>
            </w:r>
            <w:r>
              <w:rPr>
                <w:lang w:val="de-DE"/>
              </w:rPr>
              <w:t>istrierungsdetails anzuzeigen, klicken Sie auf den Namen.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c9542052-86cf-4a16-87ab-45b72833b510</w:t>
            </w:r>
          </w:p>
        </w:tc>
        <w:tc>
          <w:tcPr>
            <w:tcW w:w="7407" w:type="dxa"/>
            <w:shd w:val="clear" w:color="auto" w:fill="F2F2F2" w:themeFill="background1" w:themeFillShade="F2"/>
          </w:tcPr>
          <w:p w:rsidR="00000000" w:rsidRDefault="00BD6E96">
            <w:pPr>
              <w:rPr>
                <w:noProof/>
              </w:rPr>
            </w:pPr>
            <w:r>
              <w:rPr>
                <w:noProof/>
              </w:rPr>
              <w:t>From here, you can:</w:t>
            </w:r>
          </w:p>
        </w:tc>
        <w:tc>
          <w:tcPr>
            <w:tcW w:w="7407" w:type="dxa"/>
          </w:tcPr>
          <w:p w:rsidR="00000000" w:rsidRDefault="00BD6E96">
            <w:pPr>
              <w:rPr>
                <w:lang w:val="de-DE"/>
              </w:rPr>
            </w:pPr>
            <w:r>
              <w:rPr>
                <w:lang w:val="de-DE"/>
              </w:rPr>
              <w:t>Von hier aus k</w:t>
            </w:r>
            <w:r>
              <w:rPr>
                <w:lang w:val="de-DE"/>
              </w:rPr>
              <w:t>ö</w:t>
            </w:r>
            <w:r>
              <w:rPr>
                <w:lang w:val="de-DE"/>
              </w:rPr>
              <w:t>nnen Sie: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1eb7c116-a395-4e0d-a0c8-66f651623eb3</w:t>
            </w:r>
          </w:p>
        </w:tc>
        <w:tc>
          <w:tcPr>
            <w:tcW w:w="7407" w:type="dxa"/>
            <w:shd w:val="clear" w:color="auto" w:fill="F2F2F2" w:themeFill="background1" w:themeFillShade="F2"/>
          </w:tcPr>
          <w:p w:rsidR="00000000" w:rsidRDefault="00BD6E96">
            <w:pPr>
              <w:rPr>
                <w:noProof/>
              </w:rPr>
            </w:pPr>
            <w:r>
              <w:rPr>
                <w:noProof/>
              </w:rPr>
              <w:t>Modify the name</w:t>
            </w:r>
          </w:p>
        </w:tc>
        <w:tc>
          <w:tcPr>
            <w:tcW w:w="7407" w:type="dxa"/>
          </w:tcPr>
          <w:p w:rsidR="00000000" w:rsidRDefault="00BD6E96">
            <w:pPr>
              <w:rPr>
                <w:lang w:val="de-DE"/>
              </w:rPr>
            </w:pPr>
            <w:r>
              <w:rPr>
                <w:lang w:val="de-DE"/>
              </w:rPr>
              <w:t>Ä</w:t>
            </w:r>
            <w:r>
              <w:rPr>
                <w:lang w:val="de-DE"/>
              </w:rPr>
              <w:t>ndern Sie den Namen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69dd0d28-c513-471c-a700-fe7</w:t>
            </w:r>
            <w:r>
              <w:rPr>
                <w:noProof/>
                <w:sz w:val="2"/>
              </w:rPr>
              <w:t>82499702f</w:t>
            </w:r>
          </w:p>
        </w:tc>
        <w:tc>
          <w:tcPr>
            <w:tcW w:w="7407" w:type="dxa"/>
            <w:shd w:val="clear" w:color="auto" w:fill="F2F2F2" w:themeFill="background1" w:themeFillShade="F2"/>
          </w:tcPr>
          <w:p w:rsidR="00000000" w:rsidRDefault="00BD6E96">
            <w:pPr>
              <w:rPr>
                <w:noProof/>
              </w:rPr>
            </w:pPr>
            <w:r>
              <w:rPr>
                <w:noProof/>
              </w:rPr>
              <w:t>Copy the client ID</w:t>
            </w:r>
          </w:p>
        </w:tc>
        <w:tc>
          <w:tcPr>
            <w:tcW w:w="7407" w:type="dxa"/>
          </w:tcPr>
          <w:p w:rsidR="00000000" w:rsidRDefault="00BD6E96">
            <w:pPr>
              <w:rPr>
                <w:lang w:val="de-DE"/>
              </w:rPr>
            </w:pPr>
            <w:r>
              <w:rPr>
                <w:lang w:val="de-DE"/>
              </w:rPr>
              <w:t>Kopieren Sie die Client-ID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108a5b0f-6a43-4597-835e-6951cfee8cad</w:t>
            </w:r>
          </w:p>
        </w:tc>
        <w:tc>
          <w:tcPr>
            <w:tcW w:w="7407" w:type="dxa"/>
            <w:shd w:val="clear" w:color="auto" w:fill="F2F2F2" w:themeFill="background1" w:themeFillShade="F2"/>
          </w:tcPr>
          <w:p w:rsidR="00000000" w:rsidRDefault="00BD6E96">
            <w:pPr>
              <w:rPr>
                <w:noProof/>
              </w:rPr>
            </w:pPr>
            <w:r>
              <w:rPr>
                <w:noProof/>
              </w:rPr>
              <w:t>Add accounts for authorization</w:t>
            </w:r>
          </w:p>
        </w:tc>
        <w:tc>
          <w:tcPr>
            <w:tcW w:w="7407" w:type="dxa"/>
          </w:tcPr>
          <w:p w:rsidR="00000000" w:rsidRDefault="00BD6E96">
            <w:pPr>
              <w:rPr>
                <w:lang w:val="de-DE"/>
              </w:rPr>
            </w:pPr>
            <w:r>
              <w:rPr>
                <w:lang w:val="de-DE"/>
              </w:rPr>
              <w:t>F</w:t>
            </w:r>
            <w:r>
              <w:rPr>
                <w:lang w:val="de-DE"/>
              </w:rPr>
              <w:t>ü</w:t>
            </w:r>
            <w:r>
              <w:rPr>
                <w:lang w:val="de-DE"/>
              </w:rPr>
              <w:t>gen Sie Konten f</w:t>
            </w:r>
            <w:r>
              <w:rPr>
                <w:lang w:val="de-DE"/>
              </w:rPr>
              <w:t>ü</w:t>
            </w:r>
            <w:r>
              <w:rPr>
                <w:lang w:val="de-DE"/>
              </w:rPr>
              <w:t>r die Autorisierung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f2a0db6a-71dd-488b-bf99-53fcf4719a8b</w:t>
            </w:r>
          </w:p>
        </w:tc>
        <w:tc>
          <w:tcPr>
            <w:tcW w:w="7407" w:type="dxa"/>
            <w:shd w:val="clear" w:color="auto" w:fill="F2F2F2" w:themeFill="background1" w:themeFillShade="F2"/>
          </w:tcPr>
          <w:p w:rsidR="00000000" w:rsidRDefault="00BD6E96">
            <w:pPr>
              <w:rPr>
                <w:noProof/>
              </w:rPr>
            </w:pPr>
            <w:r>
              <w:rPr>
                <w:noProof/>
              </w:rPr>
              <w:t>Select additional APIs to enable</w:t>
            </w:r>
          </w:p>
        </w:tc>
        <w:tc>
          <w:tcPr>
            <w:tcW w:w="7407" w:type="dxa"/>
          </w:tcPr>
          <w:p w:rsidR="00000000" w:rsidRDefault="00BD6E96">
            <w:pPr>
              <w:rPr>
                <w:lang w:val="de-DE"/>
              </w:rPr>
            </w:pPr>
            <w:r>
              <w:rPr>
                <w:lang w:val="de-DE"/>
              </w:rPr>
              <w:t>W</w:t>
            </w:r>
            <w:r>
              <w:rPr>
                <w:lang w:val="de-DE"/>
              </w:rPr>
              <w:t>ä</w:t>
            </w:r>
            <w:r>
              <w:rPr>
                <w:lang w:val="de-DE"/>
              </w:rPr>
              <w:t>hlen Sie zus</w:t>
            </w:r>
            <w:r>
              <w:rPr>
                <w:lang w:val="de-DE"/>
              </w:rPr>
              <w:t>ä</w:t>
            </w:r>
            <w:r>
              <w:rPr>
                <w:lang w:val="de-DE"/>
              </w:rPr>
              <w:t>tzliche APIs aus, die aktiviert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276183fe-29c4-48ba-a358-ee0e7ac57ba8</w:t>
            </w:r>
          </w:p>
        </w:tc>
        <w:tc>
          <w:tcPr>
            <w:tcW w:w="7407" w:type="dxa"/>
            <w:shd w:val="clear" w:color="auto" w:fill="F2F2F2" w:themeFill="background1" w:themeFillShade="F2"/>
          </w:tcPr>
          <w:p w:rsidR="00000000" w:rsidRDefault="00BD6E96">
            <w:pPr>
              <w:rPr>
                <w:noProof/>
              </w:rPr>
            </w:pPr>
            <w:r>
              <w:rPr>
                <w:noProof/>
              </w:rPr>
              <w:t>Delete the credential</w:t>
            </w:r>
          </w:p>
        </w:tc>
        <w:tc>
          <w:tcPr>
            <w:tcW w:w="7407" w:type="dxa"/>
          </w:tcPr>
          <w:p w:rsidR="00000000" w:rsidRDefault="00BD6E96">
            <w:pPr>
              <w:rPr>
                <w:lang w:val="de-DE"/>
              </w:rPr>
            </w:pPr>
            <w:r>
              <w:rPr>
                <w:lang w:val="de-DE"/>
              </w:rPr>
              <w:t>L</w:t>
            </w:r>
            <w:r>
              <w:rPr>
                <w:lang w:val="de-DE"/>
              </w:rPr>
              <w:t>ö</w:t>
            </w:r>
            <w:r>
              <w:rPr>
                <w:lang w:val="de-DE"/>
              </w:rPr>
              <w:t>schen Sie den Berechtigungsnachweis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a6685110-8519-4259-96a3-aed71b5f9089</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Ihre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36ad4669-dba7-472c-a911-da2eb95af758</w:t>
            </w:r>
          </w:p>
        </w:tc>
        <w:tc>
          <w:tcPr>
            <w:tcW w:w="7407" w:type="dxa"/>
            <w:shd w:val="clear" w:color="auto" w:fill="F2F2F2" w:themeFill="background1" w:themeFillShade="F2"/>
          </w:tcPr>
          <w:p w:rsidR="00000000" w:rsidRDefault="00BD6E96">
            <w:pPr>
              <w:rPr>
                <w:noProof/>
              </w:rPr>
            </w:pPr>
            <w:r>
              <w:rPr>
                <w:noProof/>
              </w:rPr>
              <w:t>Note that if a credential is created for multiple accounts, users will only see that credential if they have access to all of those accounts.</w:t>
            </w:r>
          </w:p>
        </w:tc>
        <w:tc>
          <w:tcPr>
            <w:tcW w:w="7407" w:type="dxa"/>
          </w:tcPr>
          <w:p w:rsidR="00000000" w:rsidRDefault="00BD6E96">
            <w:pPr>
              <w:rPr>
                <w:lang w:val="de-DE"/>
              </w:rPr>
            </w:pPr>
            <w:r>
              <w:rPr>
                <w:lang w:val="de-DE"/>
              </w:rPr>
              <w:t>Beachten Sie, dass Benutzer, wenn ein Berechtigungsnachweis f</w:t>
            </w:r>
            <w:r>
              <w:rPr>
                <w:lang w:val="de-DE"/>
              </w:rPr>
              <w:t>ü</w:t>
            </w:r>
            <w:r>
              <w:rPr>
                <w:lang w:val="de-DE"/>
              </w:rPr>
              <w:t>r mehrere Konten erstellt wird, diesen Berechtigungsnachweis nur sehen, wenn sie Zugriff auf alle diese Konten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ac2867c7-dcd0-4393-ac7a-d2104dc0ac68</w:t>
            </w:r>
          </w:p>
        </w:tc>
        <w:tc>
          <w:tcPr>
            <w:tcW w:w="7407" w:type="dxa"/>
            <w:shd w:val="clear" w:color="auto" w:fill="F2F2F2" w:themeFill="background1" w:themeFillShade="F2"/>
          </w:tcPr>
          <w:p w:rsidR="00000000" w:rsidRDefault="00BD6E96">
            <w:pPr>
              <w:rPr>
                <w:noProof/>
              </w:rPr>
            </w:pPr>
            <w:r>
              <w:rPr>
                <w:noProof/>
              </w:rPr>
              <w:t>For example, User 1 creates a cred</w:t>
            </w:r>
            <w:r>
              <w:rPr>
                <w:noProof/>
              </w:rPr>
              <w:t>ential for accounts A &amp; B. User 2 logs in and only has access to account A. User 2 will not see the credential as they do not have access to account B.</w:t>
            </w:r>
          </w:p>
        </w:tc>
        <w:tc>
          <w:tcPr>
            <w:tcW w:w="7407" w:type="dxa"/>
          </w:tcPr>
          <w:p w:rsidR="00000000" w:rsidRDefault="00BD6E96">
            <w:pPr>
              <w:rPr>
                <w:lang w:val="de-DE"/>
              </w:rPr>
            </w:pPr>
            <w:r>
              <w:rPr>
                <w:lang w:val="de-DE"/>
              </w:rPr>
              <w:t>Beispielsweise erstellt Benutzer 1 einen Berechtigungsnachweis f</w:t>
            </w:r>
            <w:r>
              <w:rPr>
                <w:lang w:val="de-DE"/>
              </w:rPr>
              <w:t>ü</w:t>
            </w:r>
            <w:r>
              <w:rPr>
                <w:lang w:val="de-DE"/>
              </w:rPr>
              <w:t>r die Konten A und B. Benutzer 2 meldet</w:t>
            </w:r>
            <w:r>
              <w:rPr>
                <w:lang w:val="de-DE"/>
              </w:rPr>
              <w:t xml:space="preserve"> sich an und hat nur Zugriff auf Konto A. Benutzer 2 sieht den Berechtigungsnachweis nicht, da er keinen Zugriff auf Konto B hat.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98cea192-288a-4ebf-b268-3bfbd843df5a</w:t>
            </w:r>
          </w:p>
        </w:tc>
        <w:tc>
          <w:tcPr>
            <w:tcW w:w="7407" w:type="dxa"/>
            <w:shd w:val="clear" w:color="auto" w:fill="F2F2F2" w:themeFill="background1" w:themeFillShade="F2"/>
          </w:tcPr>
          <w:p w:rsidR="00000000" w:rsidRDefault="00BD6E96">
            <w:pPr>
              <w:rPr>
                <w:noProof/>
              </w:rPr>
            </w:pPr>
            <w:r>
              <w:rPr>
                <w:noProof/>
              </w:rPr>
              <w:t>Deleting client registrations</w:t>
            </w:r>
          </w:p>
        </w:tc>
        <w:tc>
          <w:tcPr>
            <w:tcW w:w="7407" w:type="dxa"/>
          </w:tcPr>
          <w:p w:rsidR="00000000" w:rsidRDefault="00BD6E96">
            <w:pPr>
              <w:rPr>
                <w:lang w:val="de-DE"/>
              </w:rPr>
            </w:pPr>
            <w:r>
              <w:rPr>
                <w:lang w:val="de-DE"/>
              </w:rPr>
              <w:t>Client-Registrierungen l</w:t>
            </w:r>
            <w:r>
              <w:rPr>
                <w:lang w:val="de-DE"/>
              </w:rPr>
              <w:t>ö</w:t>
            </w:r>
            <w:r>
              <w:rPr>
                <w:lang w:val="de-DE"/>
              </w:rPr>
              <w:t>schen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bad86840-a886-4d46</w:t>
            </w:r>
            <w:r>
              <w:rPr>
                <w:noProof/>
                <w:sz w:val="2"/>
              </w:rPr>
              <w:t>-8270-8292fc40c735</w:t>
            </w:r>
          </w:p>
        </w:tc>
        <w:tc>
          <w:tcPr>
            <w:tcW w:w="7407" w:type="dxa"/>
            <w:shd w:val="clear" w:color="auto" w:fill="F2F2F2" w:themeFill="background1" w:themeFillShade="F2"/>
          </w:tcPr>
          <w:p w:rsidR="00000000" w:rsidRDefault="00BD6E96">
            <w:pPr>
              <w:rPr>
                <w:noProof/>
              </w:rPr>
            </w:pPr>
            <w:r>
              <w:rPr>
                <w:noProof/>
              </w:rPr>
              <w:t>To delete a client registration, click the delete icon(</w:t>
            </w:r>
            <w:r>
              <w:rPr>
                <w:rStyle w:val="mqInternal"/>
                <w:noProof/>
              </w:rPr>
              <w:t>[1]</w:t>
            </w:r>
            <w:r>
              <w:rPr>
                <w:noProof/>
              </w:rPr>
              <w:t xml:space="preserve">) next to the registration or edit the registration and click </w:t>
            </w:r>
            <w:r>
              <w:rPr>
                <w:rStyle w:val="mqInternal"/>
                <w:noProof/>
              </w:rPr>
              <w:t>[2}</w:t>
            </w:r>
            <w:r>
              <w:rPr>
                <w:noProof/>
              </w:rPr>
              <w:t>Delete Registration</w:t>
            </w:r>
            <w:r>
              <w:rPr>
                <w:rStyle w:val="mqInternal"/>
                <w:noProof/>
              </w:rPr>
              <w:t>{3]</w:t>
            </w:r>
            <w:r>
              <w:rPr>
                <w:noProof/>
              </w:rPr>
              <w:t>.</w:t>
            </w:r>
          </w:p>
        </w:tc>
        <w:tc>
          <w:tcPr>
            <w:tcW w:w="7407" w:type="dxa"/>
          </w:tcPr>
          <w:p w:rsidR="00000000" w:rsidRDefault="00BD6E96">
            <w:pPr>
              <w:rPr>
                <w:lang w:val="de-DE"/>
              </w:rPr>
            </w:pPr>
            <w:r>
              <w:rPr>
                <w:lang w:val="de-DE"/>
              </w:rPr>
              <w:t>Um eine Client-Registrierung zu l</w:t>
            </w:r>
            <w:r>
              <w:rPr>
                <w:lang w:val="de-DE"/>
              </w:rPr>
              <w:t>ö</w:t>
            </w:r>
            <w:r>
              <w:rPr>
                <w:lang w:val="de-DE"/>
              </w:rPr>
              <w:t>schen, klicken Sie auf das L</w:t>
            </w:r>
            <w:r>
              <w:rPr>
                <w:lang w:val="de-DE"/>
              </w:rPr>
              <w:t>ö</w:t>
            </w:r>
            <w:r>
              <w:rPr>
                <w:lang w:val="de-DE"/>
              </w:rPr>
              <w:t>schsymbol (</w:t>
            </w:r>
            <w:r>
              <w:rPr>
                <w:rStyle w:val="mqInternal"/>
                <w:noProof/>
                <w:lang w:val="de-DE"/>
              </w:rPr>
              <w:t>[1]</w:t>
            </w:r>
            <w:r>
              <w:rPr>
                <w:lang w:val="de-DE"/>
              </w:rPr>
              <w:t xml:space="preserve"> ) neben der </w:t>
            </w:r>
            <w:r>
              <w:rPr>
                <w:lang w:val="de-DE"/>
              </w:rPr>
              <w:t xml:space="preserve">Registrierung oder bearbeiten Sie die Registrierung und klicken Sie auf </w:t>
            </w:r>
            <w:r>
              <w:rPr>
                <w:rStyle w:val="mqInternal"/>
                <w:noProof/>
                <w:lang w:val="de-DE"/>
              </w:rPr>
              <w:t>[2}</w:t>
            </w:r>
            <w:r>
              <w:rPr>
                <w:lang w:val="de-DE"/>
              </w:rPr>
              <w:t>Registrierung l</w:t>
            </w:r>
            <w:r>
              <w:rPr>
                <w:lang w:val="de-DE"/>
              </w:rPr>
              <w:t>ö</w:t>
            </w:r>
            <w:r>
              <w:rPr>
                <w:lang w:val="de-DE"/>
              </w:rPr>
              <w:t>schen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54 </w:t>
            </w:r>
            <w:r>
              <w:rPr>
                <w:noProof/>
                <w:sz w:val="16"/>
              </w:rPr>
              <w:br/>
            </w:r>
            <w:r>
              <w:rPr>
                <w:noProof/>
                <w:sz w:val="2"/>
              </w:rPr>
              <w:t>af623564-04f1-4920-8fe8-f3b2196e2bdf</w:t>
            </w:r>
          </w:p>
        </w:tc>
        <w:tc>
          <w:tcPr>
            <w:tcW w:w="7407" w:type="dxa"/>
            <w:shd w:val="clear" w:color="auto" w:fill="F2F2F2" w:themeFill="background1" w:themeFillShade="F2"/>
          </w:tcPr>
          <w:p w:rsidR="00000000" w:rsidRDefault="00BD6E96">
            <w:pPr>
              <w:rPr>
                <w:noProof/>
              </w:rPr>
            </w:pPr>
            <w:r>
              <w:rPr>
                <w:rStyle w:val="mqInternal"/>
                <w:noProof/>
              </w:rPr>
              <w:t>[1}</w:t>
            </w:r>
            <w:r>
              <w:rPr>
                <w:noProof/>
              </w:rPr>
              <w:t>Deleting a registration permanently disables it and cannot be undone.</w:t>
            </w:r>
            <w:r>
              <w:rPr>
                <w:rStyle w:val="mqInternal"/>
                <w:noProof/>
              </w:rPr>
              <w:t>{2]</w:t>
            </w:r>
          </w:p>
        </w:tc>
        <w:tc>
          <w:tcPr>
            <w:tcW w:w="7407" w:type="dxa"/>
          </w:tcPr>
          <w:p w:rsidR="00000000" w:rsidRDefault="00BD6E96">
            <w:pPr>
              <w:rPr>
                <w:lang w:val="de-DE"/>
              </w:rPr>
            </w:pPr>
            <w:r>
              <w:rPr>
                <w:rStyle w:val="mqInternal"/>
                <w:noProof/>
                <w:lang w:val="de-DE"/>
              </w:rPr>
              <w:t>[1}</w:t>
            </w:r>
            <w:r>
              <w:rPr>
                <w:lang w:val="de-DE"/>
              </w:rPr>
              <w:t>Durch das L</w:t>
            </w:r>
            <w:r>
              <w:rPr>
                <w:lang w:val="de-DE"/>
              </w:rPr>
              <w:t>ö</w:t>
            </w:r>
            <w:r>
              <w:rPr>
                <w:lang w:val="de-DE"/>
              </w:rPr>
              <w:t>schen einer Registrier</w:t>
            </w:r>
            <w:r>
              <w:rPr>
                <w:lang w:val="de-DE"/>
              </w:rPr>
              <w:t>ung wird diese dauerhaft deaktiviert und kann nicht r</w:t>
            </w:r>
            <w:r>
              <w:rPr>
                <w:lang w:val="de-DE"/>
              </w:rPr>
              <w:t>ü</w:t>
            </w:r>
            <w:r>
              <w:rPr>
                <w:lang w:val="de-DE"/>
              </w:rPr>
              <w:t>ckg</w:t>
            </w:r>
            <w:r>
              <w:rPr>
                <w:lang w:val="de-DE"/>
              </w:rPr>
              <w:t>ä</w:t>
            </w:r>
            <w:r>
              <w:rPr>
                <w:lang w:val="de-DE"/>
              </w:rPr>
              <w:t>ngig gemacht werden.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25b14c36-cee3-4567-b670-2819af079749</w:t>
            </w:r>
          </w:p>
        </w:tc>
        <w:tc>
          <w:tcPr>
            <w:tcW w:w="7407" w:type="dxa"/>
            <w:shd w:val="clear" w:color="auto" w:fill="F2F2F2" w:themeFill="background1" w:themeFillShade="F2"/>
          </w:tcPr>
          <w:p w:rsidR="00000000" w:rsidRDefault="00BD6E96">
            <w:pPr>
              <w:rPr>
                <w:noProof/>
              </w:rPr>
            </w:pPr>
            <w:r>
              <w:rPr>
                <w:noProof/>
              </w:rPr>
              <w:t>OAuth</w:t>
            </w:r>
          </w:p>
        </w:tc>
        <w:tc>
          <w:tcPr>
            <w:tcW w:w="7407" w:type="dxa"/>
          </w:tcPr>
          <w:p w:rsidR="00000000" w:rsidRDefault="00BD6E96">
            <w:pPr>
              <w:rPr>
                <w:lang w:val="de-DE"/>
              </w:rPr>
            </w:pPr>
            <w:r>
              <w:rPr>
                <w:lang w:val="de-DE"/>
              </w:rPr>
              <w:t>OAuth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a2216629-97cb-43e5-9863-62538f0af74f</w:t>
            </w:r>
          </w:p>
        </w:tc>
        <w:tc>
          <w:tcPr>
            <w:tcW w:w="7407" w:type="dxa"/>
            <w:shd w:val="clear" w:color="auto" w:fill="F2F2F2" w:themeFill="background1" w:themeFillShade="F2"/>
          </w:tcPr>
          <w:p w:rsidR="00000000" w:rsidRDefault="00BD6E96">
            <w:pPr>
              <w:rPr>
                <w:noProof/>
              </w:rPr>
            </w:pPr>
            <w:r>
              <w:rPr>
                <w:noProof/>
              </w:rPr>
              <w:t>Working with DFP</w:t>
            </w:r>
          </w:p>
        </w:tc>
        <w:tc>
          <w:tcPr>
            <w:tcW w:w="7407" w:type="dxa"/>
          </w:tcPr>
          <w:p w:rsidR="00000000" w:rsidRDefault="00BD6E96">
            <w:pPr>
              <w:rPr>
                <w:lang w:val="de-DE"/>
              </w:rPr>
            </w:pPr>
            <w:r>
              <w:rPr>
                <w:lang w:val="de-DE"/>
              </w:rPr>
              <w:t>Arbeiten mit DFP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58 </w:t>
            </w:r>
            <w:r>
              <w:rPr>
                <w:noProof/>
                <w:sz w:val="16"/>
              </w:rPr>
              <w:br/>
            </w:r>
            <w:r>
              <w:rPr>
                <w:noProof/>
                <w:sz w:val="2"/>
              </w:rPr>
              <w:t>2648a215-f961-4c35-aebe-6f209bd5aa80</w:t>
            </w:r>
          </w:p>
        </w:tc>
        <w:tc>
          <w:tcPr>
            <w:tcW w:w="7407" w:type="dxa"/>
            <w:shd w:val="clear" w:color="auto" w:fill="F2F2F2" w:themeFill="background1" w:themeFillShade="F2"/>
          </w:tcPr>
          <w:p w:rsidR="00000000" w:rsidRDefault="00BD6E96">
            <w:pPr>
              <w:rPr>
                <w:noProof/>
              </w:rPr>
            </w:pPr>
            <w:r>
              <w:rPr>
                <w:noProof/>
              </w:rPr>
              <w:t>If you currently have multiple Video Cloud accounts set up as content sources in DFP, you have two options:</w:t>
            </w:r>
          </w:p>
        </w:tc>
        <w:tc>
          <w:tcPr>
            <w:tcW w:w="7407" w:type="dxa"/>
          </w:tcPr>
          <w:p w:rsidR="00000000" w:rsidRDefault="00BD6E96">
            <w:pPr>
              <w:rPr>
                <w:lang w:val="de-DE"/>
              </w:rPr>
            </w:pPr>
            <w:r>
              <w:rPr>
                <w:lang w:val="de-DE"/>
              </w:rPr>
              <w:t>Wenn Sie derzeit mehrere Video Cloud-Konten als Inhaltsquellen in DFP eingerichtet haben, haben Sie zwei M</w:t>
            </w:r>
            <w:r>
              <w:rPr>
                <w:lang w:val="de-DE"/>
              </w:rPr>
              <w:t>ö</w:t>
            </w:r>
            <w:r>
              <w:rPr>
                <w:lang w:val="de-DE"/>
              </w:rPr>
              <w:t>glichkeiten: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4faf265c-ddca-4c75-9920</w:t>
            </w:r>
            <w:r>
              <w:rPr>
                <w:noProof/>
                <w:sz w:val="2"/>
              </w:rPr>
              <w:t>-ff344548e43e</w:t>
            </w:r>
          </w:p>
        </w:tc>
        <w:tc>
          <w:tcPr>
            <w:tcW w:w="7407" w:type="dxa"/>
            <w:shd w:val="clear" w:color="auto" w:fill="F2F2F2" w:themeFill="background1" w:themeFillShade="F2"/>
          </w:tcPr>
          <w:p w:rsidR="00000000" w:rsidRDefault="00BD6E96">
            <w:pPr>
              <w:rPr>
                <w:noProof/>
              </w:rPr>
            </w:pPr>
            <w:r>
              <w:rPr>
                <w:noProof/>
              </w:rPr>
              <w:t>You can create a unique Client ID and Client Secret for each Video Cloud account that</w:t>
            </w:r>
            <w:r>
              <w:rPr>
                <w:noProof/>
              </w:rPr>
              <w:t>’</w:t>
            </w:r>
            <w:r>
              <w:rPr>
                <w:noProof/>
              </w:rPr>
              <w:t>s set up as a content source in DFP.</w:t>
            </w:r>
          </w:p>
        </w:tc>
        <w:tc>
          <w:tcPr>
            <w:tcW w:w="7407" w:type="dxa"/>
          </w:tcPr>
          <w:p w:rsidR="00000000" w:rsidRDefault="00BD6E96">
            <w:pPr>
              <w:rPr>
                <w:lang w:val="de-DE"/>
              </w:rPr>
            </w:pPr>
            <w:r>
              <w:rPr>
                <w:lang w:val="de-DE"/>
              </w:rPr>
              <w:t>Sie k</w:t>
            </w:r>
            <w:r>
              <w:rPr>
                <w:lang w:val="de-DE"/>
              </w:rPr>
              <w:t>ö</w:t>
            </w:r>
            <w:r>
              <w:rPr>
                <w:lang w:val="de-DE"/>
              </w:rPr>
              <w:t>nnen f</w:t>
            </w:r>
            <w:r>
              <w:rPr>
                <w:lang w:val="de-DE"/>
              </w:rPr>
              <w:t>ü</w:t>
            </w:r>
            <w:r>
              <w:rPr>
                <w:lang w:val="de-DE"/>
              </w:rPr>
              <w:t>r jedes Video Cloud-Konto, das in DFP als Inhaltsquelle eingerichtet ist, eine eindeutige Client-ID und ei</w:t>
            </w:r>
            <w:r>
              <w:rPr>
                <w:lang w:val="de-DE"/>
              </w:rPr>
              <w:t>n Client-Geheimnis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60 </w:t>
            </w:r>
            <w:r>
              <w:rPr>
                <w:noProof/>
                <w:sz w:val="16"/>
              </w:rPr>
              <w:br/>
            </w:r>
            <w:r>
              <w:rPr>
                <w:noProof/>
                <w:sz w:val="2"/>
              </w:rPr>
              <w:t>4472bc2a-3a85-457a-87e1-eadd257eeda1</w:t>
            </w:r>
          </w:p>
        </w:tc>
        <w:tc>
          <w:tcPr>
            <w:tcW w:w="7407" w:type="dxa"/>
            <w:shd w:val="clear" w:color="auto" w:fill="F2F2F2" w:themeFill="background1" w:themeFillShade="F2"/>
          </w:tcPr>
          <w:p w:rsidR="00000000" w:rsidRDefault="00BD6E96">
            <w:pPr>
              <w:rPr>
                <w:noProof/>
              </w:rPr>
            </w:pPr>
            <w:r>
              <w:rPr>
                <w:noProof/>
              </w:rPr>
              <w:t>For example, if you have 10 Video Cloud accounts, you'd have 10 applications named DFP in your API Authentication settings in Video Cloud.</w:t>
            </w:r>
          </w:p>
        </w:tc>
        <w:tc>
          <w:tcPr>
            <w:tcW w:w="7407" w:type="dxa"/>
          </w:tcPr>
          <w:p w:rsidR="00000000" w:rsidRDefault="00BD6E96">
            <w:pPr>
              <w:rPr>
                <w:lang w:val="de-DE"/>
              </w:rPr>
            </w:pPr>
            <w:r>
              <w:rPr>
                <w:lang w:val="de-DE"/>
              </w:rPr>
              <w:t>Wenn Sie beispielsweise 10 Video Cloud-Konten</w:t>
            </w:r>
            <w:r>
              <w:rPr>
                <w:lang w:val="de-DE"/>
              </w:rPr>
              <w:t xml:space="preserve"> haben, haben Sie 10 Anwendungen mit dem Namen DFP in Ihren API-Authentifizierungseinstellungen in Video Cloud.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d3e6a774-72d7-4644-ab09-38c9febd86b8</w:t>
            </w:r>
          </w:p>
        </w:tc>
        <w:tc>
          <w:tcPr>
            <w:tcW w:w="7407" w:type="dxa"/>
            <w:shd w:val="clear" w:color="auto" w:fill="F2F2F2" w:themeFill="background1" w:themeFillShade="F2"/>
          </w:tcPr>
          <w:p w:rsidR="00000000" w:rsidRDefault="00BD6E96">
            <w:pPr>
              <w:rPr>
                <w:noProof/>
              </w:rPr>
            </w:pPr>
            <w:r>
              <w:rPr>
                <w:noProof/>
              </w:rPr>
              <w:t>You can create a single Client ID and Client Secret for all Video Cloud accounts that have been set up</w:t>
            </w:r>
            <w:r>
              <w:rPr>
                <w:noProof/>
              </w:rPr>
              <w:t xml:space="preserve"> as content sources in DFP.</w:t>
            </w:r>
          </w:p>
        </w:tc>
        <w:tc>
          <w:tcPr>
            <w:tcW w:w="7407" w:type="dxa"/>
          </w:tcPr>
          <w:p w:rsidR="00000000" w:rsidRDefault="00BD6E96">
            <w:pPr>
              <w:rPr>
                <w:lang w:val="de-DE"/>
              </w:rPr>
            </w:pPr>
            <w:r>
              <w:rPr>
                <w:lang w:val="de-DE"/>
              </w:rPr>
              <w:t>Sie k</w:t>
            </w:r>
            <w:r>
              <w:rPr>
                <w:lang w:val="de-DE"/>
              </w:rPr>
              <w:t>ö</w:t>
            </w:r>
            <w:r>
              <w:rPr>
                <w:lang w:val="de-DE"/>
              </w:rPr>
              <w:t>nnen eine einzige Client-ID und ein Client-Geheimnis f</w:t>
            </w:r>
            <w:r>
              <w:rPr>
                <w:lang w:val="de-DE"/>
              </w:rPr>
              <w:t>ü</w:t>
            </w:r>
            <w:r>
              <w:rPr>
                <w:lang w:val="de-DE"/>
              </w:rPr>
              <w:t>r alle Video Cloud-Konten erstellen, die in DFP als Inhaltsquellen eingerichtet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455ad532-ffd0-4354-86c0-a9d967ac38be</w:t>
            </w:r>
          </w:p>
        </w:tc>
        <w:tc>
          <w:tcPr>
            <w:tcW w:w="7407" w:type="dxa"/>
            <w:shd w:val="clear" w:color="auto" w:fill="F2F2F2" w:themeFill="background1" w:themeFillShade="F2"/>
          </w:tcPr>
          <w:p w:rsidR="00000000" w:rsidRDefault="00BD6E96">
            <w:pPr>
              <w:rPr>
                <w:noProof/>
              </w:rPr>
            </w:pPr>
            <w:r>
              <w:rPr>
                <w:noProof/>
              </w:rPr>
              <w:t>For example, if you have 10 Video Cloud accounts, you'd have 1 application named DFP in your API Authentication settings in Video Cloud.</w:t>
            </w:r>
          </w:p>
        </w:tc>
        <w:tc>
          <w:tcPr>
            <w:tcW w:w="7407" w:type="dxa"/>
          </w:tcPr>
          <w:p w:rsidR="00000000" w:rsidRDefault="00BD6E96">
            <w:pPr>
              <w:rPr>
                <w:lang w:val="de-DE"/>
              </w:rPr>
            </w:pPr>
            <w:r>
              <w:rPr>
                <w:lang w:val="de-DE"/>
              </w:rPr>
              <w:t xml:space="preserve">Wenn Sie beispielsweise </w:t>
            </w:r>
            <w:r>
              <w:rPr>
                <w:lang w:val="de-DE"/>
              </w:rPr>
              <w:t>ü</w:t>
            </w:r>
            <w:r>
              <w:rPr>
                <w:lang w:val="de-DE"/>
              </w:rPr>
              <w:t>ber 10 Video Cloud-Konten verf</w:t>
            </w:r>
            <w:r>
              <w:rPr>
                <w:lang w:val="de-DE"/>
              </w:rPr>
              <w:t>ü</w:t>
            </w:r>
            <w:r>
              <w:rPr>
                <w:lang w:val="de-DE"/>
              </w:rPr>
              <w:t>gen, haben Sie 1 Anwendung mit dem Namen DFP in Ihren API-Authe</w:t>
            </w:r>
            <w:r>
              <w:rPr>
                <w:lang w:val="de-DE"/>
              </w:rPr>
              <w:t>ntifizierungseinstellungen in Video Cloud.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63 </w:t>
            </w:r>
            <w:r>
              <w:rPr>
                <w:noProof/>
                <w:sz w:val="16"/>
              </w:rPr>
              <w:br/>
            </w:r>
            <w:r>
              <w:rPr>
                <w:noProof/>
                <w:sz w:val="2"/>
              </w:rPr>
              <w:t>1960d60d-273a-411d-ab9a-8166d86a3773</w:t>
            </w:r>
          </w:p>
        </w:tc>
        <w:tc>
          <w:tcPr>
            <w:tcW w:w="7407" w:type="dxa"/>
            <w:shd w:val="clear" w:color="auto" w:fill="F2F2F2" w:themeFill="background1" w:themeFillShade="F2"/>
          </w:tcPr>
          <w:p w:rsidR="00000000" w:rsidRDefault="00BD6E96">
            <w:pPr>
              <w:rPr>
                <w:noProof/>
              </w:rPr>
            </w:pPr>
            <w:r>
              <w:rPr>
                <w:noProof/>
              </w:rPr>
              <w:t>Regardless of whether you chose option #1 or #2, for each content source that you set up in DFP, you need to provide a unique Account ID.</w:t>
            </w:r>
          </w:p>
        </w:tc>
        <w:tc>
          <w:tcPr>
            <w:tcW w:w="7407" w:type="dxa"/>
          </w:tcPr>
          <w:p w:rsidR="00000000" w:rsidRDefault="00BD6E96">
            <w:pPr>
              <w:rPr>
                <w:lang w:val="de-DE"/>
              </w:rPr>
            </w:pPr>
            <w:r>
              <w:rPr>
                <w:lang w:val="de-DE"/>
              </w:rPr>
              <w:t>Unabh</w:t>
            </w:r>
            <w:r>
              <w:rPr>
                <w:lang w:val="de-DE"/>
              </w:rPr>
              <w:t>ä</w:t>
            </w:r>
            <w:r>
              <w:rPr>
                <w:lang w:val="de-DE"/>
              </w:rPr>
              <w:t>ngig davon, ob Sie Option 1</w:t>
            </w:r>
            <w:r>
              <w:rPr>
                <w:lang w:val="de-DE"/>
              </w:rPr>
              <w:t xml:space="preserve"> oder 2 ausgew</w:t>
            </w:r>
            <w:r>
              <w:rPr>
                <w:lang w:val="de-DE"/>
              </w:rPr>
              <w:t>ä</w:t>
            </w:r>
            <w:r>
              <w:rPr>
                <w:lang w:val="de-DE"/>
              </w:rPr>
              <w:t>hlt haben, m</w:t>
            </w:r>
            <w:r>
              <w:rPr>
                <w:lang w:val="de-DE"/>
              </w:rPr>
              <w:t>ü</w:t>
            </w:r>
            <w:r>
              <w:rPr>
                <w:lang w:val="de-DE"/>
              </w:rPr>
              <w:t>ssen Sie f</w:t>
            </w:r>
            <w:r>
              <w:rPr>
                <w:lang w:val="de-DE"/>
              </w:rPr>
              <w:t>ü</w:t>
            </w:r>
            <w:r>
              <w:rPr>
                <w:lang w:val="de-DE"/>
              </w:rPr>
              <w:t>r jede in DFP eingerichtete Inhaltsquelle eine eindeutige Konto-ID angeben.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eb44b67a-dd84-4031-94ec-f92a8966a391</w:t>
            </w:r>
          </w:p>
        </w:tc>
        <w:tc>
          <w:tcPr>
            <w:tcW w:w="7407" w:type="dxa"/>
            <w:shd w:val="clear" w:color="auto" w:fill="F2F2F2" w:themeFill="background1" w:themeFillShade="F2"/>
          </w:tcPr>
          <w:p w:rsidR="00000000" w:rsidRDefault="00BD6E96">
            <w:pPr>
              <w:rPr>
                <w:noProof/>
              </w:rPr>
            </w:pPr>
            <w:r>
              <w:rPr>
                <w:noProof/>
              </w:rPr>
              <w:t>So, you are not reducing the number of content sources that are currently set up in DFP; you're jus</w:t>
            </w:r>
            <w:r>
              <w:rPr>
                <w:noProof/>
              </w:rPr>
              <w:t>t replacing the read token with the Client ID and Client Secret, which can either be the same across content sources or unique for each.</w:t>
            </w:r>
          </w:p>
        </w:tc>
        <w:tc>
          <w:tcPr>
            <w:tcW w:w="7407" w:type="dxa"/>
          </w:tcPr>
          <w:p w:rsidR="00000000" w:rsidRDefault="00BD6E96">
            <w:pPr>
              <w:rPr>
                <w:lang w:val="de-DE"/>
              </w:rPr>
            </w:pPr>
            <w:r>
              <w:rPr>
                <w:lang w:val="de-DE"/>
              </w:rPr>
              <w:t>Sie reduzieren also nicht die Anzahl der Inhaltsquellen, die derzeit in DFP eingerichtet sind. Sie ersetzen lediglich d</w:t>
            </w:r>
            <w:r>
              <w:rPr>
                <w:lang w:val="de-DE"/>
              </w:rPr>
              <w:t>as Lese-Token durch die Client-ID und das Client-Geheimnis, die entweder f</w:t>
            </w:r>
            <w:r>
              <w:rPr>
                <w:lang w:val="de-DE"/>
              </w:rPr>
              <w:t>ü</w:t>
            </w:r>
            <w:r>
              <w:rPr>
                <w:lang w:val="de-DE"/>
              </w:rPr>
              <w:t>r alle Inhaltsquellen gleich oder f</w:t>
            </w:r>
            <w:r>
              <w:rPr>
                <w:lang w:val="de-DE"/>
              </w:rPr>
              <w:t>ü</w:t>
            </w:r>
            <w:r>
              <w:rPr>
                <w:lang w:val="de-DE"/>
              </w:rPr>
              <w:t>r jede eindeutig sein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b32716b8-405d-4e83-af9d-28f0a7cc0653</w:t>
            </w:r>
          </w:p>
        </w:tc>
        <w:tc>
          <w:tcPr>
            <w:tcW w:w="7407" w:type="dxa"/>
            <w:shd w:val="clear" w:color="auto" w:fill="F2F2F2" w:themeFill="background1" w:themeFillShade="F2"/>
          </w:tcPr>
          <w:p w:rsidR="00000000" w:rsidRDefault="00BD6E96">
            <w:pPr>
              <w:rPr>
                <w:noProof/>
              </w:rPr>
            </w:pPr>
            <w:r>
              <w:rPr>
                <w:noProof/>
              </w:rPr>
              <w:t>Option #1 takes more time up front.</w:t>
            </w:r>
          </w:p>
        </w:tc>
        <w:tc>
          <w:tcPr>
            <w:tcW w:w="7407" w:type="dxa"/>
          </w:tcPr>
          <w:p w:rsidR="00000000" w:rsidRDefault="00BD6E96">
            <w:pPr>
              <w:rPr>
                <w:lang w:val="de-DE"/>
              </w:rPr>
            </w:pPr>
            <w:r>
              <w:rPr>
                <w:lang w:val="de-DE"/>
              </w:rPr>
              <w:t>Option 1 ben</w:t>
            </w:r>
            <w:r>
              <w:rPr>
                <w:lang w:val="de-DE"/>
              </w:rPr>
              <w:t>ö</w:t>
            </w:r>
            <w:r>
              <w:rPr>
                <w:lang w:val="de-DE"/>
              </w:rPr>
              <w:t>tigt mehr Zeit im Voraus</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66 </w:t>
            </w:r>
            <w:r>
              <w:rPr>
                <w:noProof/>
                <w:sz w:val="16"/>
              </w:rPr>
              <w:br/>
            </w:r>
            <w:r>
              <w:rPr>
                <w:noProof/>
                <w:sz w:val="2"/>
              </w:rPr>
              <w:t>a05d9e13-2adc-4602-8159-23049322eaa2</w:t>
            </w:r>
          </w:p>
        </w:tc>
        <w:tc>
          <w:tcPr>
            <w:tcW w:w="7407" w:type="dxa"/>
            <w:shd w:val="clear" w:color="auto" w:fill="F2F2F2" w:themeFill="background1" w:themeFillShade="F2"/>
          </w:tcPr>
          <w:p w:rsidR="00000000" w:rsidRDefault="00BD6E96">
            <w:pPr>
              <w:rPr>
                <w:noProof/>
              </w:rPr>
            </w:pPr>
            <w:r>
              <w:rPr>
                <w:noProof/>
              </w:rPr>
              <w:t>However, if the Client ID and Client Secret are the same across all content sources (as with option #2), it will be a burden to add a new content source because you will need to generate a new Client ID and Clien</w:t>
            </w:r>
            <w:r>
              <w:rPr>
                <w:noProof/>
              </w:rPr>
              <w:t>t Secret and update all of content sources in DFP.</w:t>
            </w:r>
          </w:p>
        </w:tc>
        <w:tc>
          <w:tcPr>
            <w:tcW w:w="7407" w:type="dxa"/>
          </w:tcPr>
          <w:p w:rsidR="00000000" w:rsidRDefault="00BD6E96">
            <w:pPr>
              <w:rPr>
                <w:lang w:val="de-DE"/>
              </w:rPr>
            </w:pPr>
            <w:r>
              <w:rPr>
                <w:lang w:val="de-DE"/>
              </w:rPr>
              <w:t>Wenn jedoch die Client-ID und das Client-Geheimnis f</w:t>
            </w:r>
            <w:r>
              <w:rPr>
                <w:lang w:val="de-DE"/>
              </w:rPr>
              <w:t>ü</w:t>
            </w:r>
            <w:r>
              <w:rPr>
                <w:lang w:val="de-DE"/>
              </w:rPr>
              <w:t>r alle Inhaltsquellen gleich sind (wie bei Option 2), ist das Hinzuf</w:t>
            </w:r>
            <w:r>
              <w:rPr>
                <w:lang w:val="de-DE"/>
              </w:rPr>
              <w:t>ü</w:t>
            </w:r>
            <w:r>
              <w:rPr>
                <w:lang w:val="de-DE"/>
              </w:rPr>
              <w:t>gen einer neuen Inhaltsquelle eine Belastung, da Sie eine neue Client-ID und ein neues Client-Geheimnis generieren und aktualisieren m</w:t>
            </w:r>
            <w:r>
              <w:rPr>
                <w:lang w:val="de-DE"/>
              </w:rPr>
              <w:t>ü</w:t>
            </w:r>
            <w:r>
              <w:rPr>
                <w:lang w:val="de-DE"/>
              </w:rPr>
              <w:t>ssen Alle Inhaltsquellen in DFP.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3a117391-9e5e-4c74-8ecd-c901d6882e65</w:t>
            </w:r>
          </w:p>
        </w:tc>
        <w:tc>
          <w:tcPr>
            <w:tcW w:w="7407" w:type="dxa"/>
            <w:shd w:val="clear" w:color="auto" w:fill="F2F2F2" w:themeFill="background1" w:themeFillShade="F2"/>
          </w:tcPr>
          <w:p w:rsidR="00000000" w:rsidRDefault="00BD6E96">
            <w:pPr>
              <w:rPr>
                <w:noProof/>
              </w:rPr>
            </w:pPr>
            <w:r>
              <w:rPr>
                <w:noProof/>
              </w:rPr>
              <w:t>So, Brightcove recommends option #1.</w:t>
            </w:r>
          </w:p>
        </w:tc>
        <w:tc>
          <w:tcPr>
            <w:tcW w:w="7407" w:type="dxa"/>
          </w:tcPr>
          <w:p w:rsidR="00000000" w:rsidRDefault="00BD6E96">
            <w:pPr>
              <w:rPr>
                <w:lang w:val="de-DE"/>
              </w:rPr>
            </w:pPr>
            <w:r>
              <w:rPr>
                <w:lang w:val="de-DE"/>
              </w:rPr>
              <w:t>Daher emp</w:t>
            </w:r>
            <w:r>
              <w:rPr>
                <w:lang w:val="de-DE"/>
              </w:rPr>
              <w:t>fiehlt Brightcove Option 1.</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shared_content.html</w:t>
            </w:r>
          </w:p>
          <w:p w:rsidR="00000000" w:rsidRDefault="00BD6E96">
            <w:pPr>
              <w:jc w:val="center"/>
              <w:rPr>
                <w:b/>
                <w:noProof/>
              </w:rPr>
            </w:pPr>
            <w:r>
              <w:rPr>
                <w:b/>
                <w:noProof/>
              </w:rPr>
              <w:t>MQ971010 26050103-fab4-49ae-9d1c-65bc16bb44b8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e450a040-339d-4c93-8065-b0200ed504b7</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2c20f01d-e55c-4825-8358-d114c4571faa</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w:t>
            </w:r>
            <w:r>
              <w:rPr>
                <w:lang w:val="de-DE"/>
              </w:rPr>
              <w:t xml:space="preserve"> page.description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head.html</w:t>
            </w:r>
          </w:p>
          <w:p w:rsidR="00000000" w:rsidRDefault="00BD6E96">
            <w:pPr>
              <w:jc w:val="center"/>
              <w:rPr>
                <w:b/>
                <w:noProof/>
              </w:rPr>
            </w:pPr>
            <w:r>
              <w:rPr>
                <w:b/>
                <w:noProof/>
              </w:rPr>
              <w:t>MQ971010 48facf8c-48ca-40a2-83ea-fcf30f51b210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71294b8d-f0f9-46ee-bb7b-d3b63d58db0c</w:t>
            </w:r>
          </w:p>
        </w:tc>
        <w:tc>
          <w:tcPr>
            <w:tcW w:w="7407" w:type="dxa"/>
            <w:shd w:val="clear" w:color="auto" w:fill="F2F2F2" w:themeFill="background1" w:themeFillShade="F2"/>
          </w:tcPr>
          <w:p w:rsidR="00000000" w:rsidRDefault="00BD6E96">
            <w:pPr>
              <w:rPr>
                <w:noProof/>
              </w:rPr>
            </w:pPr>
            <w:r>
              <w:rPr>
                <w:noProof/>
              </w:rPr>
              <w:t>\{\{ page.description | strip_html }}</w:t>
            </w:r>
          </w:p>
        </w:tc>
        <w:tc>
          <w:tcPr>
            <w:tcW w:w="7407" w:type="dxa"/>
          </w:tcPr>
          <w:p w:rsidR="00000000" w:rsidRDefault="00BD6E96">
            <w:pPr>
              <w:rPr>
                <w:lang w:val="de-DE"/>
              </w:rPr>
            </w:pPr>
            <w:r>
              <w:rPr>
                <w:lang w:val="de-DE"/>
              </w:rPr>
              <w:t>\{\{ page.description | strip_html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a56ed33d-ea84-4d74-ba6f-0a03f720fe96</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w:t>
            </w:r>
            <w:r>
              <w:rPr>
                <w:lang w:val="de-DE"/>
              </w:rPr>
              <w:t>{\{ page.title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searchpage.html</w:t>
            </w:r>
          </w:p>
          <w:p w:rsidR="00000000" w:rsidRDefault="00BD6E96">
            <w:pPr>
              <w:jc w:val="center"/>
              <w:rPr>
                <w:b/>
                <w:noProof/>
              </w:rPr>
            </w:pPr>
            <w:r>
              <w:rPr>
                <w:b/>
                <w:noProof/>
              </w:rPr>
              <w:t>MQ971010 d33cc091-83ab-4649-9d72-d7b4de6b2788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fa145eb8-a855-48f3-8157-4b5e3fe200c3</w:t>
            </w:r>
          </w:p>
        </w:tc>
        <w:tc>
          <w:tcPr>
            <w:tcW w:w="7407" w:type="dxa"/>
            <w:shd w:val="clear" w:color="auto" w:fill="F2F2F2" w:themeFill="background1" w:themeFillShade="F2"/>
          </w:tcPr>
          <w:p w:rsidR="00000000" w:rsidRDefault="00BD6E96">
            <w:pPr>
              <w:rPr>
                <w:noProof/>
              </w:rPr>
            </w:pPr>
            <w:r>
              <w:rPr>
                <w:noProof/>
              </w:rPr>
              <w:t>open in new tab</w:t>
            </w:r>
          </w:p>
        </w:tc>
        <w:tc>
          <w:tcPr>
            <w:tcW w:w="7407" w:type="dxa"/>
          </w:tcPr>
          <w:p w:rsidR="00000000" w:rsidRDefault="00BD6E96">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staging.html</w:t>
            </w:r>
          </w:p>
          <w:p w:rsidR="00000000" w:rsidRDefault="00BD6E96">
            <w:pPr>
              <w:jc w:val="center"/>
              <w:rPr>
                <w:b/>
                <w:noProof/>
              </w:rPr>
            </w:pPr>
            <w:r>
              <w:rPr>
                <w:b/>
                <w:noProof/>
              </w:rPr>
              <w:t>MQ971010 a9401788-3aa8-4847-8edb-3288417b1aa5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de2b</w:t>
            </w:r>
            <w:r>
              <w:rPr>
                <w:noProof/>
                <w:sz w:val="2"/>
              </w:rPr>
              <w:t>e0d4-c554-4dab-9bc5-c036592eb695</w:t>
            </w:r>
          </w:p>
        </w:tc>
        <w:tc>
          <w:tcPr>
            <w:tcW w:w="7407" w:type="dxa"/>
            <w:shd w:val="clear" w:color="auto" w:fill="F2F2F2" w:themeFill="background1" w:themeFillShade="F2"/>
          </w:tcPr>
          <w:p w:rsidR="00000000" w:rsidRDefault="00BD6E96">
            <w:pPr>
              <w:rPr>
                <w:noProof/>
              </w:rPr>
            </w:pPr>
            <w:r>
              <w:rPr>
                <w:noProof/>
              </w:rPr>
              <w:t>\{\{ page.description | strip_html }}</w:t>
            </w:r>
          </w:p>
        </w:tc>
        <w:tc>
          <w:tcPr>
            <w:tcW w:w="7407" w:type="dxa"/>
          </w:tcPr>
          <w:p w:rsidR="00000000" w:rsidRDefault="00BD6E96">
            <w:pPr>
              <w:rPr>
                <w:lang w:val="de-DE"/>
              </w:rPr>
            </w:pPr>
            <w:r>
              <w:rPr>
                <w:lang w:val="de-DE"/>
              </w:rPr>
              <w:t>\{\{ page.description | strip_html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8428e83f-1aec-46da-b43c-d0c773dc6712</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search.html</w:t>
            </w:r>
          </w:p>
          <w:p w:rsidR="00000000" w:rsidRDefault="00BD6E96">
            <w:pPr>
              <w:jc w:val="center"/>
              <w:rPr>
                <w:b/>
                <w:noProof/>
              </w:rPr>
            </w:pPr>
            <w:r>
              <w:rPr>
                <w:b/>
                <w:noProof/>
              </w:rPr>
              <w:t>MQ971010 a993f22e-9a68-4700-ba4f-99a29d605cbd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6db76c7d-95eb-433d-996f-22d9b4f352e8</w:t>
            </w:r>
          </w:p>
        </w:tc>
        <w:tc>
          <w:tcPr>
            <w:tcW w:w="7407" w:type="dxa"/>
            <w:shd w:val="clear" w:color="auto" w:fill="F2F2F2" w:themeFill="background1" w:themeFillShade="F2"/>
          </w:tcPr>
          <w:p w:rsidR="00000000" w:rsidRDefault="00BD6E96">
            <w:pPr>
              <w:rPr>
                <w:noProof/>
              </w:rPr>
            </w:pPr>
            <w:r>
              <w:rPr>
                <w:noProof/>
              </w:rPr>
              <w:t>Navigation Menu</w:t>
            </w:r>
          </w:p>
        </w:tc>
        <w:tc>
          <w:tcPr>
            <w:tcW w:w="7407" w:type="dxa"/>
          </w:tcPr>
          <w:p w:rsidR="00000000" w:rsidRDefault="00BD6E96">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f73e20ff-72c4-4fc5-a598-863d45faeb32</w:t>
            </w:r>
          </w:p>
        </w:tc>
        <w:tc>
          <w:tcPr>
            <w:tcW w:w="7407" w:type="dxa"/>
            <w:shd w:val="clear" w:color="auto" w:fill="F2F2F2" w:themeFill="background1" w:themeFillShade="F2"/>
          </w:tcPr>
          <w:p w:rsidR="00000000" w:rsidRDefault="00BD6E96">
            <w:pPr>
              <w:rPr>
                <w:noProof/>
              </w:rPr>
            </w:pPr>
            <w:r>
              <w:rPr>
                <w:noProof/>
              </w:rPr>
              <w:t>Page Contents</w:t>
            </w:r>
          </w:p>
        </w:tc>
        <w:tc>
          <w:tcPr>
            <w:tcW w:w="7407" w:type="dxa"/>
          </w:tcPr>
          <w:p w:rsidR="00000000" w:rsidRDefault="00BD6E96">
            <w:pPr>
              <w:rPr>
                <w:lang w:val="de-DE"/>
              </w:rPr>
            </w:pPr>
            <w:r>
              <w:rPr>
                <w:lang w:val="de-DE"/>
              </w:rPr>
              <w:t>Seiteninhalt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8ae495b0-0589-4ac9-aa23-7674a6c74c47</w:t>
            </w:r>
          </w:p>
        </w:tc>
        <w:tc>
          <w:tcPr>
            <w:tcW w:w="7407" w:type="dxa"/>
            <w:shd w:val="clear" w:color="auto" w:fill="F2F2F2" w:themeFill="background1" w:themeFillShade="F2"/>
          </w:tcPr>
          <w:p w:rsidR="00000000" w:rsidRDefault="00BD6E96">
            <w:pPr>
              <w:rPr>
                <w:noProof/>
              </w:rPr>
            </w:pPr>
            <w:r>
              <w:rPr>
                <w:noProof/>
              </w:rPr>
              <w:t>open in new tab</w:t>
            </w:r>
          </w:p>
        </w:tc>
        <w:tc>
          <w:tcPr>
            <w:tcW w:w="7407" w:type="dxa"/>
          </w:tcPr>
          <w:p w:rsidR="00000000" w:rsidRDefault="00BD6E96">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updated.html</w:t>
            </w:r>
          </w:p>
          <w:p w:rsidR="00000000" w:rsidRDefault="00BD6E96">
            <w:pPr>
              <w:jc w:val="center"/>
              <w:rPr>
                <w:b/>
                <w:noProof/>
              </w:rPr>
            </w:pPr>
            <w:r>
              <w:rPr>
                <w:b/>
                <w:noProof/>
              </w:rPr>
              <w:t>MQ971010 9f9378c4-5f4d-4229-9403-5c0be8dffd06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dba90ce7-666d-4fd1-a702-4b91167a11d0</w:t>
            </w:r>
          </w:p>
        </w:tc>
        <w:tc>
          <w:tcPr>
            <w:tcW w:w="7407" w:type="dxa"/>
            <w:shd w:val="clear" w:color="auto" w:fill="F2F2F2" w:themeFill="background1" w:themeFillShade="F2"/>
          </w:tcPr>
          <w:p w:rsidR="00000000" w:rsidRDefault="00BD6E96">
            <w:pPr>
              <w:rPr>
                <w:noProof/>
              </w:rPr>
            </w:pPr>
            <w:r>
              <w:rPr>
                <w:noProof/>
              </w:rPr>
              <w:t>\{% if page.name != 'index.html' %}</w:t>
            </w:r>
          </w:p>
        </w:tc>
        <w:tc>
          <w:tcPr>
            <w:tcW w:w="7407" w:type="dxa"/>
          </w:tcPr>
          <w:p w:rsidR="00000000" w:rsidRDefault="00BD6E96">
            <w:pPr>
              <w:rPr>
                <w:lang w:val="de-DE"/>
              </w:rPr>
            </w:pPr>
            <w:r>
              <w:rPr>
                <w:lang w:val="de-DE"/>
              </w:rPr>
              <w:t>\{% if page.name! = 'index.html'%}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e277f2c5-e328-4dcd-9151-2dfa9200d756</w:t>
            </w:r>
          </w:p>
        </w:tc>
        <w:tc>
          <w:tcPr>
            <w:tcW w:w="7407" w:type="dxa"/>
            <w:shd w:val="clear" w:color="auto" w:fill="F2F2F2" w:themeFill="background1" w:themeFillShade="F2"/>
          </w:tcPr>
          <w:p w:rsidR="00000000" w:rsidRDefault="00BD6E96">
            <w:pPr>
              <w:rPr>
                <w:noProof/>
              </w:rPr>
            </w:pPr>
            <w:r>
              <w:rPr>
                <w:noProof/>
              </w:rPr>
              <w:t>Page Contents</w:t>
            </w:r>
          </w:p>
        </w:tc>
        <w:tc>
          <w:tcPr>
            <w:tcW w:w="7407" w:type="dxa"/>
          </w:tcPr>
          <w:p w:rsidR="00000000" w:rsidRDefault="00BD6E96">
            <w:pPr>
              <w:rPr>
                <w:lang w:val="de-DE"/>
              </w:rPr>
            </w:pPr>
            <w:r>
              <w:rPr>
                <w:lang w:val="de-DE"/>
              </w:rPr>
              <w:t>Seiteninhalt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bd351d29-91d9-441e-ab8c-32d78e55908c</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4dca1a60-43be-42e6-84aa-0f78faf9425e</w:t>
            </w:r>
          </w:p>
        </w:tc>
        <w:tc>
          <w:tcPr>
            <w:tcW w:w="7407" w:type="dxa"/>
            <w:shd w:val="clear" w:color="auto" w:fill="F2F2F2" w:themeFill="background1" w:themeFillShade="F2"/>
          </w:tcPr>
          <w:p w:rsidR="00000000" w:rsidRDefault="00BD6E96">
            <w:pPr>
              <w:rPr>
                <w:noProof/>
              </w:rPr>
            </w:pPr>
            <w:r>
              <w:rPr>
                <w:noProof/>
              </w:rPr>
              <w:t>Page last updated on \{\{ page.last_modified_at | date_to_string }}</w:t>
            </w:r>
          </w:p>
        </w:tc>
        <w:tc>
          <w:tcPr>
            <w:tcW w:w="7407" w:type="dxa"/>
          </w:tcPr>
          <w:p w:rsidR="00000000" w:rsidRDefault="00BD6E96">
            <w:pPr>
              <w:rPr>
                <w:lang w:val="de-DE"/>
              </w:rPr>
            </w:pPr>
            <w:r>
              <w:rPr>
                <w:lang w:val="de-DE"/>
              </w:rPr>
              <w:t>Seite zuletzt aktualisiert am \{\{page.last_modified_at | date_to_string}}</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foot.html</w:t>
            </w:r>
          </w:p>
          <w:p w:rsidR="00000000" w:rsidRDefault="00BD6E96">
            <w:pPr>
              <w:jc w:val="center"/>
              <w:rPr>
                <w:b/>
                <w:noProof/>
              </w:rPr>
            </w:pPr>
            <w:r>
              <w:rPr>
                <w:b/>
                <w:noProof/>
              </w:rPr>
              <w:t>MQ971010 2a2ead64-219a-443b-a09e-9bd904124d80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166ffd7e-0095-45ec-a5a8-5984dc7d66b6</w:t>
            </w:r>
          </w:p>
        </w:tc>
        <w:tc>
          <w:tcPr>
            <w:tcW w:w="7407" w:type="dxa"/>
            <w:shd w:val="clear" w:color="auto" w:fill="F2F2F2" w:themeFill="background1" w:themeFillShade="F2"/>
          </w:tcPr>
          <w:p w:rsidR="00000000" w:rsidRDefault="00BD6E96">
            <w:pPr>
              <w:rPr>
                <w:noProof/>
              </w:rPr>
            </w:pPr>
            <w:r>
              <w:rPr>
                <w:noProof/>
              </w:rPr>
              <w:t>\{% if page.layout != 'api-reference' %}</w:t>
            </w:r>
          </w:p>
        </w:tc>
        <w:tc>
          <w:tcPr>
            <w:tcW w:w="7407" w:type="dxa"/>
          </w:tcPr>
          <w:p w:rsidR="00000000" w:rsidRDefault="00BD6E96">
            <w:pPr>
              <w:rPr>
                <w:lang w:val="de-DE"/>
              </w:rPr>
            </w:pPr>
            <w:r>
              <w:rPr>
                <w:lang w:val="de-DE"/>
              </w:rPr>
              <w:t>\{% if page.layout! = 'API-Referenz'%}</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5ac2199c-fe45-4f52-8cf1-564e7fa76966</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853ed02b-b414-4672-8a47-53ece898e809</w:t>
            </w:r>
          </w:p>
        </w:tc>
        <w:tc>
          <w:tcPr>
            <w:tcW w:w="7407" w:type="dxa"/>
            <w:shd w:val="clear" w:color="auto" w:fill="F2F2F2" w:themeFill="background1" w:themeFillShade="F2"/>
          </w:tcPr>
          <w:p w:rsidR="00000000" w:rsidRDefault="00BD6E96">
            <w:pPr>
              <w:rPr>
                <w:noProof/>
              </w:rPr>
            </w:pPr>
            <w:r>
              <w:rPr>
                <w:noProof/>
              </w:rPr>
              <w:t>\{% if page.name == 'search.html' %}</w:t>
            </w:r>
          </w:p>
        </w:tc>
        <w:tc>
          <w:tcPr>
            <w:tcW w:w="7407" w:type="dxa"/>
          </w:tcPr>
          <w:p w:rsidR="00000000" w:rsidRDefault="00BD6E96">
            <w:pPr>
              <w:rPr>
                <w:lang w:val="de-DE"/>
              </w:rPr>
            </w:pPr>
            <w:r>
              <w:rPr>
                <w:lang w:val="de-DE"/>
              </w:rPr>
              <w:t>\{% if page.name == 'search.html'%}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98ca44ed-f9aa-4f5d-a861-0eaeeaf67e03</w:t>
            </w:r>
          </w:p>
        </w:tc>
        <w:tc>
          <w:tcPr>
            <w:tcW w:w="7407" w:type="dxa"/>
            <w:shd w:val="clear" w:color="auto" w:fill="F2F2F2" w:themeFill="background1" w:themeFillShade="F2"/>
          </w:tcPr>
          <w:p w:rsidR="00000000" w:rsidRDefault="00BD6E96">
            <w:pPr>
              <w:rPr>
                <w:noProof/>
              </w:rPr>
            </w:pPr>
            <w:r>
              <w:rPr>
                <w:noProof/>
              </w:rPr>
              <w:t>\{% else %}</w:t>
            </w:r>
          </w:p>
        </w:tc>
        <w:tc>
          <w:tcPr>
            <w:tcW w:w="7407" w:type="dxa"/>
          </w:tcPr>
          <w:p w:rsidR="00000000" w:rsidRDefault="00BD6E96">
            <w:pPr>
              <w:rPr>
                <w:lang w:val="de-DE"/>
              </w:rPr>
            </w:pPr>
            <w:r>
              <w:rPr>
                <w:lang w:val="de-DE"/>
              </w:rPr>
              <w:t>\{% else%}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0ac6ae11-7f21-4e73-adb3-6c0d8532683f</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shared_foot.htm</w:t>
            </w:r>
            <w:r>
              <w:rPr>
                <w:b/>
                <w:noProof/>
              </w:rPr>
              <w:t>l</w:t>
            </w:r>
          </w:p>
          <w:p w:rsidR="00000000" w:rsidRDefault="00BD6E96">
            <w:pPr>
              <w:jc w:val="center"/>
              <w:rPr>
                <w:b/>
                <w:noProof/>
              </w:rPr>
            </w:pPr>
            <w:r>
              <w:rPr>
                <w:b/>
                <w:noProof/>
              </w:rPr>
              <w:t>MQ971010 0e089b05-b119-403e-ba17-c11d42169842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11c31dec-e34b-4029-a076-3d7812124238</w:t>
            </w:r>
          </w:p>
        </w:tc>
        <w:tc>
          <w:tcPr>
            <w:tcW w:w="7407" w:type="dxa"/>
            <w:shd w:val="clear" w:color="auto" w:fill="F2F2F2" w:themeFill="background1" w:themeFillShade="F2"/>
          </w:tcPr>
          <w:p w:rsidR="00000000" w:rsidRDefault="00BD6E96">
            <w:pPr>
              <w:rPr>
                <w:noProof/>
              </w:rPr>
            </w:pPr>
            <w:r>
              <w:rPr>
                <w:noProof/>
              </w:rPr>
              <w:t>\{% if page.name != 'index.html' %}</w:t>
            </w:r>
          </w:p>
        </w:tc>
        <w:tc>
          <w:tcPr>
            <w:tcW w:w="7407" w:type="dxa"/>
          </w:tcPr>
          <w:p w:rsidR="00000000" w:rsidRDefault="00BD6E96">
            <w:pPr>
              <w:rPr>
                <w:lang w:val="de-DE"/>
              </w:rPr>
            </w:pPr>
            <w:r>
              <w:rPr>
                <w:lang w:val="de-DE"/>
              </w:rPr>
              <w:t>\{% if page.name! = 'index.html'%}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87488739-095a-432f-8b94-97164b065d49</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9d29d01f-679f-44a0-a024-567a8181747c</w:t>
            </w:r>
          </w:p>
        </w:tc>
        <w:tc>
          <w:tcPr>
            <w:tcW w:w="7407" w:type="dxa"/>
            <w:shd w:val="clear" w:color="auto" w:fill="F2F2F2" w:themeFill="background1" w:themeFillShade="F2"/>
          </w:tcPr>
          <w:p w:rsidR="00000000" w:rsidRDefault="00BD6E96">
            <w:pPr>
              <w:rPr>
                <w:noProof/>
              </w:rPr>
            </w:pPr>
            <w:r>
              <w:rPr>
                <w:noProof/>
              </w:rPr>
              <w:t>\{% if page.name == 'search.html' %}</w:t>
            </w:r>
          </w:p>
        </w:tc>
        <w:tc>
          <w:tcPr>
            <w:tcW w:w="7407" w:type="dxa"/>
          </w:tcPr>
          <w:p w:rsidR="00000000" w:rsidRDefault="00BD6E96">
            <w:pPr>
              <w:rPr>
                <w:lang w:val="de-DE"/>
              </w:rPr>
            </w:pPr>
            <w:r>
              <w:rPr>
                <w:lang w:val="de-DE"/>
              </w:rPr>
              <w:t>\{% if page.name == 'search.html'%}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cde834be-e7a4-42e0-be09-48cd060bcd15</w:t>
            </w:r>
          </w:p>
        </w:tc>
        <w:tc>
          <w:tcPr>
            <w:tcW w:w="7407" w:type="dxa"/>
            <w:shd w:val="clear" w:color="auto" w:fill="F2F2F2" w:themeFill="background1" w:themeFillShade="F2"/>
          </w:tcPr>
          <w:p w:rsidR="00000000" w:rsidRDefault="00BD6E96">
            <w:pPr>
              <w:rPr>
                <w:noProof/>
              </w:rPr>
            </w:pPr>
            <w:r>
              <w:rPr>
                <w:noProof/>
              </w:rPr>
              <w:t>\{% else %}</w:t>
            </w:r>
          </w:p>
        </w:tc>
        <w:tc>
          <w:tcPr>
            <w:tcW w:w="7407" w:type="dxa"/>
          </w:tcPr>
          <w:p w:rsidR="00000000" w:rsidRDefault="00BD6E96">
            <w:pPr>
              <w:rPr>
                <w:lang w:val="de-DE"/>
              </w:rPr>
            </w:pPr>
            <w:r>
              <w:rPr>
                <w:lang w:val="de-DE"/>
              </w:rPr>
              <w:t>\{% else%}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ce54c3fe-db84-445c-a78b-9dc69ffb71b2</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footer.html</w:t>
            </w:r>
          </w:p>
          <w:p w:rsidR="00000000" w:rsidRDefault="00BD6E96">
            <w:pPr>
              <w:jc w:val="center"/>
              <w:rPr>
                <w:b/>
                <w:noProof/>
              </w:rPr>
            </w:pPr>
            <w:r>
              <w:rPr>
                <w:b/>
                <w:noProof/>
              </w:rPr>
              <w:t>MQ971010 046b1cad-0a46-40f1-9f5c-f0aca7177b94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ddd2b267-01bb-4fc9-a25f-345715e6806d</w:t>
            </w:r>
          </w:p>
        </w:tc>
        <w:tc>
          <w:tcPr>
            <w:tcW w:w="7407" w:type="dxa"/>
            <w:shd w:val="clear" w:color="auto" w:fill="F2F2F2" w:themeFill="background1" w:themeFillShade="F2"/>
          </w:tcPr>
          <w:p w:rsidR="00000000" w:rsidRDefault="00BD6E96">
            <w:pPr>
              <w:rPr>
                <w:noProof/>
              </w:rPr>
            </w:pPr>
            <w:r>
              <w:rPr>
                <w:noProof/>
              </w:rPr>
              <w:t>Brightcove Support</w:t>
            </w:r>
          </w:p>
        </w:tc>
        <w:tc>
          <w:tcPr>
            <w:tcW w:w="7407" w:type="dxa"/>
          </w:tcPr>
          <w:p w:rsidR="00000000" w:rsidRDefault="00BD6E96">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dd4ae479-e0be-42c0-bd72-1c1b4f71b948</w:t>
            </w:r>
          </w:p>
        </w:tc>
        <w:tc>
          <w:tcPr>
            <w:tcW w:w="7407" w:type="dxa"/>
            <w:shd w:val="clear" w:color="auto" w:fill="F2F2F2" w:themeFill="background1" w:themeFillShade="F2"/>
          </w:tcPr>
          <w:p w:rsidR="00000000" w:rsidRDefault="00BD6E96">
            <w:pPr>
              <w:rPr>
                <w:noProof/>
              </w:rPr>
            </w:pPr>
            <w:r>
              <w:rPr>
                <w:rStyle w:val="mqInternal"/>
                <w:noProof/>
              </w:rPr>
              <w:t>[1}</w:t>
            </w:r>
            <w:r>
              <w:rPr>
                <w:noProof/>
              </w:rPr>
              <w:t>System Status</w:t>
            </w:r>
            <w:r>
              <w:rPr>
                <w:rStyle w:val="mqInternal"/>
                <w:noProof/>
              </w:rPr>
              <w:t>{2]</w:t>
            </w:r>
          </w:p>
        </w:tc>
        <w:tc>
          <w:tcPr>
            <w:tcW w:w="7407" w:type="dxa"/>
          </w:tcPr>
          <w:p w:rsidR="00000000" w:rsidRDefault="00BD6E96">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d2d3eee8-8657-44ac-810d-9cf373df8292</w:t>
            </w:r>
          </w:p>
        </w:tc>
        <w:tc>
          <w:tcPr>
            <w:tcW w:w="7407" w:type="dxa"/>
            <w:shd w:val="clear" w:color="auto" w:fill="F2F2F2" w:themeFill="background1" w:themeFillShade="F2"/>
          </w:tcPr>
          <w:p w:rsidR="00000000" w:rsidRDefault="00BD6E96">
            <w:pPr>
              <w:rPr>
                <w:noProof/>
              </w:rPr>
            </w:pPr>
            <w:r>
              <w:rPr>
                <w:rStyle w:val="mqInternal"/>
                <w:noProof/>
              </w:rPr>
              <w:t>[1}</w:t>
            </w:r>
            <w:r>
              <w:rPr>
                <w:noProof/>
              </w:rPr>
              <w:t>Contact Support</w:t>
            </w:r>
            <w:r>
              <w:rPr>
                <w:rStyle w:val="mqInternal"/>
                <w:noProof/>
              </w:rPr>
              <w:t>{2]</w:t>
            </w:r>
          </w:p>
        </w:tc>
        <w:tc>
          <w:tcPr>
            <w:tcW w:w="7407" w:type="dxa"/>
          </w:tcPr>
          <w:p w:rsidR="00000000" w:rsidRDefault="00BD6E96">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9fa42998-765a-48e2-a2b7-5e9419a53e4a</w:t>
            </w:r>
          </w:p>
        </w:tc>
        <w:tc>
          <w:tcPr>
            <w:tcW w:w="7407" w:type="dxa"/>
            <w:shd w:val="clear" w:color="auto" w:fill="F2F2F2" w:themeFill="background1" w:themeFillShade="F2"/>
          </w:tcPr>
          <w:p w:rsidR="00000000" w:rsidRDefault="00BD6E96">
            <w:pPr>
              <w:rPr>
                <w:noProof/>
              </w:rPr>
            </w:pPr>
            <w:r>
              <w:rPr>
                <w:rStyle w:val="mqInternal"/>
                <w:noProof/>
              </w:rPr>
              <w:t>[1}</w:t>
            </w:r>
            <w:r>
              <w:rPr>
                <w:noProof/>
              </w:rPr>
              <w:t>Documentation</w:t>
            </w:r>
            <w:r>
              <w:rPr>
                <w:rStyle w:val="mqInternal"/>
                <w:noProof/>
              </w:rPr>
              <w:t>{2]</w:t>
            </w:r>
          </w:p>
        </w:tc>
        <w:tc>
          <w:tcPr>
            <w:tcW w:w="7407" w:type="dxa"/>
          </w:tcPr>
          <w:p w:rsidR="00000000" w:rsidRDefault="00BD6E96">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28fbb024-92ca-49aa-994e-8a7fd33956f3</w:t>
            </w:r>
          </w:p>
        </w:tc>
        <w:tc>
          <w:tcPr>
            <w:tcW w:w="7407" w:type="dxa"/>
            <w:shd w:val="clear" w:color="auto" w:fill="F2F2F2" w:themeFill="background1" w:themeFillShade="F2"/>
          </w:tcPr>
          <w:p w:rsidR="00000000" w:rsidRDefault="00BD6E96">
            <w:pPr>
              <w:rPr>
                <w:noProof/>
              </w:rPr>
            </w:pPr>
            <w:r>
              <w:rPr>
                <w:noProof/>
              </w:rPr>
              <w:t>Training</w:t>
            </w:r>
          </w:p>
        </w:tc>
        <w:tc>
          <w:tcPr>
            <w:tcW w:w="7407" w:type="dxa"/>
          </w:tcPr>
          <w:p w:rsidR="00000000" w:rsidRDefault="00BD6E96">
            <w:pPr>
              <w:rPr>
                <w:lang w:val="de-DE"/>
              </w:rPr>
            </w:pPr>
            <w:r>
              <w:rPr>
                <w:lang w:val="de-DE"/>
              </w:rPr>
              <w:t>Ausbildung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f28a84e4-0466-40bb-910b-318f293f1d65</w:t>
            </w:r>
          </w:p>
        </w:tc>
        <w:tc>
          <w:tcPr>
            <w:tcW w:w="7407" w:type="dxa"/>
            <w:shd w:val="clear" w:color="auto" w:fill="F2F2F2" w:themeFill="background1" w:themeFillShade="F2"/>
          </w:tcPr>
          <w:p w:rsidR="00000000" w:rsidRDefault="00BD6E96">
            <w:pPr>
              <w:rPr>
                <w:noProof/>
              </w:rPr>
            </w:pPr>
            <w:r>
              <w:rPr>
                <w:rStyle w:val="mqInternal"/>
                <w:noProof/>
              </w:rPr>
              <w:t>[1}</w:t>
            </w:r>
            <w:r>
              <w:rPr>
                <w:noProof/>
              </w:rPr>
              <w:t>Online Courses</w:t>
            </w:r>
            <w:r>
              <w:rPr>
                <w:rStyle w:val="mqInternal"/>
                <w:noProof/>
              </w:rPr>
              <w:t>{2]</w:t>
            </w:r>
          </w:p>
        </w:tc>
        <w:tc>
          <w:tcPr>
            <w:tcW w:w="7407" w:type="dxa"/>
          </w:tcPr>
          <w:p w:rsidR="00000000" w:rsidRDefault="00BD6E96">
            <w:pPr>
              <w:rPr>
                <w:lang w:val="de-DE"/>
              </w:rPr>
            </w:pPr>
            <w:r>
              <w:rPr>
                <w:rStyle w:val="mqInternal"/>
                <w:noProof/>
                <w:lang w:val="de-DE"/>
              </w:rPr>
              <w:t>[1</w:t>
            </w:r>
            <w:r>
              <w:rPr>
                <w:rStyle w:val="mqInternal"/>
                <w:noProof/>
                <w:lang w:val="de-DE"/>
              </w:rPr>
              <w:t>}</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07a9fe25-3125-4f9d-802d-0412fc6e4602</w:t>
            </w:r>
          </w:p>
        </w:tc>
        <w:tc>
          <w:tcPr>
            <w:tcW w:w="7407" w:type="dxa"/>
            <w:shd w:val="clear" w:color="auto" w:fill="F2F2F2" w:themeFill="background1" w:themeFillShade="F2"/>
          </w:tcPr>
          <w:p w:rsidR="00000000" w:rsidRDefault="00BD6E96">
            <w:pPr>
              <w:rPr>
                <w:noProof/>
              </w:rPr>
            </w:pPr>
            <w:r>
              <w:rPr>
                <w:rStyle w:val="mqInternal"/>
                <w:noProof/>
              </w:rPr>
              <w:t>[1}</w:t>
            </w:r>
            <w:r>
              <w:rPr>
                <w:noProof/>
              </w:rPr>
              <w:t>Register for a course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0fe04b17-91a5-4759-9fc6-7d72d54c2dd0</w:t>
            </w:r>
          </w:p>
        </w:tc>
        <w:tc>
          <w:tcPr>
            <w:tcW w:w="7407" w:type="dxa"/>
            <w:shd w:val="clear" w:color="auto" w:fill="F2F2F2" w:themeFill="background1" w:themeFillShade="F2"/>
          </w:tcPr>
          <w:p w:rsidR="00000000" w:rsidRDefault="00BD6E96">
            <w:pPr>
              <w:rPr>
                <w:noProof/>
              </w:rPr>
            </w:pPr>
            <w:r>
              <w:rPr>
                <w:rStyle w:val="mqInternal"/>
                <w:noProof/>
              </w:rPr>
              <w:t>[1}</w:t>
            </w:r>
            <w:r>
              <w:rPr>
                <w:noProof/>
              </w:rPr>
              <w:t>Brightcove University</w:t>
            </w:r>
            <w:r>
              <w:rPr>
                <w:rStyle w:val="mqInternal"/>
                <w:noProof/>
              </w:rPr>
              <w:t>{2]</w:t>
            </w:r>
          </w:p>
        </w:tc>
        <w:tc>
          <w:tcPr>
            <w:tcW w:w="7407" w:type="dxa"/>
          </w:tcPr>
          <w:p w:rsidR="00000000" w:rsidRDefault="00BD6E96">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b86660c5-1e8f-4845-8f7b-adcb7b8259cb</w:t>
            </w:r>
          </w:p>
        </w:tc>
        <w:tc>
          <w:tcPr>
            <w:tcW w:w="7407" w:type="dxa"/>
            <w:shd w:val="clear" w:color="auto" w:fill="F2F2F2" w:themeFill="background1" w:themeFillShade="F2"/>
          </w:tcPr>
          <w:p w:rsidR="00000000" w:rsidRDefault="00BD6E96">
            <w:pPr>
              <w:rPr>
                <w:noProof/>
              </w:rPr>
            </w:pPr>
            <w:r>
              <w:rPr>
                <w:noProof/>
              </w:rPr>
              <w:t>Brightcove</w:t>
            </w:r>
          </w:p>
        </w:tc>
        <w:tc>
          <w:tcPr>
            <w:tcW w:w="7407" w:type="dxa"/>
          </w:tcPr>
          <w:p w:rsidR="00000000" w:rsidRDefault="00BD6E96">
            <w:pPr>
              <w:rPr>
                <w:lang w:val="de-DE"/>
              </w:rPr>
            </w:pPr>
            <w:r>
              <w:rPr>
                <w:lang w:val="de-DE"/>
              </w:rPr>
              <w:t>Helle Bucht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a922392f-7d41-4af3-a705-04d12f1d16e7</w:t>
            </w:r>
          </w:p>
        </w:tc>
        <w:tc>
          <w:tcPr>
            <w:tcW w:w="7407" w:type="dxa"/>
            <w:shd w:val="clear" w:color="auto" w:fill="F2F2F2" w:themeFill="background1" w:themeFillShade="F2"/>
          </w:tcPr>
          <w:p w:rsidR="00000000" w:rsidRDefault="00BD6E96">
            <w:pPr>
              <w:rPr>
                <w:noProof/>
              </w:rPr>
            </w:pPr>
            <w:r>
              <w:rPr>
                <w:rStyle w:val="mqInternal"/>
                <w:noProof/>
              </w:rPr>
              <w:t>[1}</w:t>
            </w:r>
            <w:r>
              <w:rPr>
                <w:noProof/>
              </w:rPr>
              <w:t>Brightcove.com</w:t>
            </w:r>
            <w:r>
              <w:rPr>
                <w:rStyle w:val="mqInternal"/>
                <w:noProof/>
              </w:rPr>
              <w:t>{2]</w:t>
            </w:r>
          </w:p>
        </w:tc>
        <w:tc>
          <w:tcPr>
            <w:tcW w:w="7407" w:type="dxa"/>
          </w:tcPr>
          <w:p w:rsidR="00000000" w:rsidRDefault="00BD6E96">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c70d8d37-4110-4dbf-adc7-21e0bb68fe1d</w:t>
            </w:r>
          </w:p>
        </w:tc>
        <w:tc>
          <w:tcPr>
            <w:tcW w:w="7407" w:type="dxa"/>
            <w:shd w:val="clear" w:color="auto" w:fill="F2F2F2" w:themeFill="background1" w:themeFillShade="F2"/>
          </w:tcPr>
          <w:p w:rsidR="00000000" w:rsidRDefault="00BD6E96">
            <w:pPr>
              <w:rPr>
                <w:noProof/>
              </w:rPr>
            </w:pPr>
            <w:r>
              <w:rPr>
                <w:rStyle w:val="mqInternal"/>
                <w:noProof/>
              </w:rPr>
              <w:t>[1}</w:t>
            </w:r>
            <w:r>
              <w:rPr>
                <w:noProof/>
              </w:rPr>
              <w:t>Contact Us</w:t>
            </w:r>
            <w:r>
              <w:rPr>
                <w:rStyle w:val="mqInternal"/>
                <w:noProof/>
              </w:rPr>
              <w:t>{2]</w:t>
            </w:r>
          </w:p>
        </w:tc>
        <w:tc>
          <w:tcPr>
            <w:tcW w:w="7407" w:type="dxa"/>
          </w:tcPr>
          <w:p w:rsidR="00000000" w:rsidRDefault="00BD6E96">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eb87d32c-2499-4907-a0c8-8a0b59843282</w:t>
            </w:r>
          </w:p>
        </w:tc>
        <w:tc>
          <w:tcPr>
            <w:tcW w:w="7407" w:type="dxa"/>
            <w:shd w:val="clear" w:color="auto" w:fill="F2F2F2" w:themeFill="background1" w:themeFillShade="F2"/>
          </w:tcPr>
          <w:p w:rsidR="00000000" w:rsidRDefault="00BD6E96">
            <w:pPr>
              <w:rPr>
                <w:noProof/>
              </w:rPr>
            </w:pPr>
            <w:r>
              <w:rPr>
                <w:noProof/>
              </w:rPr>
              <w:t>Brightcove Inc. All rights reserved.</w:t>
            </w:r>
          </w:p>
        </w:tc>
        <w:tc>
          <w:tcPr>
            <w:tcW w:w="7407" w:type="dxa"/>
          </w:tcPr>
          <w:p w:rsidR="00000000" w:rsidRDefault="00BD6E96">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46891c6e-2e1c-4b09-8fb1-0923130076bf</w:t>
            </w:r>
          </w:p>
        </w:tc>
        <w:tc>
          <w:tcPr>
            <w:tcW w:w="7407" w:type="dxa"/>
            <w:shd w:val="clear" w:color="auto" w:fill="F2F2F2" w:themeFill="background1" w:themeFillShade="F2"/>
          </w:tcPr>
          <w:p w:rsidR="00000000" w:rsidRDefault="00BD6E96">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BD6E96">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6</w:t>
            </w:r>
            <w:r>
              <w:rPr>
                <w:noProof/>
                <w:sz w:val="2"/>
              </w:rPr>
              <w:t>afb31f3-f9d2-42e3-a5bb-de94b820c84f</w:t>
            </w:r>
          </w:p>
        </w:tc>
        <w:tc>
          <w:tcPr>
            <w:tcW w:w="7407" w:type="dxa"/>
            <w:shd w:val="clear" w:color="auto" w:fill="F2F2F2" w:themeFill="background1" w:themeFillShade="F2"/>
          </w:tcPr>
          <w:p w:rsidR="00000000" w:rsidRDefault="00BD6E96">
            <w:pPr>
              <w:rPr>
                <w:noProof/>
              </w:rPr>
            </w:pPr>
            <w:r>
              <w:rPr>
                <w:noProof/>
              </w:rPr>
              <w:t>LinkedIn</w:t>
            </w:r>
          </w:p>
        </w:tc>
        <w:tc>
          <w:tcPr>
            <w:tcW w:w="7407" w:type="dxa"/>
          </w:tcPr>
          <w:p w:rsidR="00000000" w:rsidRDefault="00BD6E96">
            <w:pPr>
              <w:rPr>
                <w:lang w:val="de-DE"/>
              </w:rPr>
            </w:pPr>
            <w:r>
              <w:rPr>
                <w:lang w:val="de-DE"/>
              </w:rPr>
              <w:t>LinkedIn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9823ad72-d3be-49e0-a010-e953519a67b2</w:t>
            </w:r>
          </w:p>
        </w:tc>
        <w:tc>
          <w:tcPr>
            <w:tcW w:w="7407" w:type="dxa"/>
            <w:shd w:val="clear" w:color="auto" w:fill="F2F2F2" w:themeFill="background1" w:themeFillShade="F2"/>
          </w:tcPr>
          <w:p w:rsidR="00000000" w:rsidRDefault="00BD6E96">
            <w:pPr>
              <w:rPr>
                <w:noProof/>
              </w:rPr>
            </w:pPr>
            <w:r>
              <w:rPr>
                <w:noProof/>
              </w:rPr>
              <w:t>Twitter</w:t>
            </w:r>
          </w:p>
        </w:tc>
        <w:tc>
          <w:tcPr>
            <w:tcW w:w="7407" w:type="dxa"/>
          </w:tcPr>
          <w:p w:rsidR="00000000" w:rsidRDefault="00BD6E96">
            <w:pPr>
              <w:rPr>
                <w:lang w:val="de-DE"/>
              </w:rPr>
            </w:pPr>
            <w:r>
              <w:rPr>
                <w:lang w:val="de-DE"/>
              </w:rPr>
              <w:t>Twitter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4c044bb8-537b-4f08-9aa9-5cc5b9221801</w:t>
            </w:r>
          </w:p>
        </w:tc>
        <w:tc>
          <w:tcPr>
            <w:tcW w:w="7407" w:type="dxa"/>
            <w:shd w:val="clear" w:color="auto" w:fill="F2F2F2" w:themeFill="background1" w:themeFillShade="F2"/>
          </w:tcPr>
          <w:p w:rsidR="00000000" w:rsidRDefault="00BD6E96">
            <w:pPr>
              <w:rPr>
                <w:noProof/>
              </w:rPr>
            </w:pPr>
            <w:r>
              <w:rPr>
                <w:noProof/>
              </w:rPr>
              <w:t>Facebook</w:t>
            </w:r>
          </w:p>
        </w:tc>
        <w:tc>
          <w:tcPr>
            <w:tcW w:w="7407" w:type="dxa"/>
          </w:tcPr>
          <w:p w:rsidR="00000000" w:rsidRDefault="00BD6E96">
            <w:pPr>
              <w:rPr>
                <w:lang w:val="de-DE"/>
              </w:rPr>
            </w:pPr>
            <w:r>
              <w:rPr>
                <w:lang w:val="de-DE"/>
              </w:rPr>
              <w:t>Facebook</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header.html</w:t>
            </w:r>
          </w:p>
          <w:p w:rsidR="00000000" w:rsidRDefault="00BD6E96">
            <w:pPr>
              <w:jc w:val="center"/>
              <w:rPr>
                <w:b/>
                <w:noProof/>
              </w:rPr>
            </w:pPr>
            <w:r>
              <w:rPr>
                <w:b/>
                <w:noProof/>
              </w:rPr>
              <w:t>MQ971010 5b94227e-912a-4dd7-a712-1976956c639f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0b04f8d1-edfd-48a5-9e3f-b940f13fee2f</w:t>
            </w:r>
          </w:p>
        </w:tc>
        <w:tc>
          <w:tcPr>
            <w:tcW w:w="7407" w:type="dxa"/>
            <w:shd w:val="clear" w:color="auto" w:fill="F2F2F2" w:themeFill="background1" w:themeFillShade="F2"/>
          </w:tcPr>
          <w:p w:rsidR="00000000" w:rsidRDefault="00BD6E96">
            <w:pPr>
              <w:rPr>
                <w:noProof/>
              </w:rPr>
            </w:pPr>
            <w:r>
              <w:rPr>
                <w:noProof/>
              </w:rPr>
              <w:t>Brightcove</w:t>
            </w:r>
          </w:p>
        </w:tc>
        <w:tc>
          <w:tcPr>
            <w:tcW w:w="7407" w:type="dxa"/>
          </w:tcPr>
          <w:p w:rsidR="00000000" w:rsidRDefault="00BD6E96">
            <w:pPr>
              <w:rPr>
                <w:lang w:val="de-DE"/>
              </w:rPr>
            </w:pPr>
            <w:r>
              <w:rPr>
                <w:lang w:val="de-DE"/>
              </w:rPr>
              <w:t>Helle Bucht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88f05235-ad55-4bf3-819c-a2c6ba012aad</w:t>
            </w:r>
          </w:p>
        </w:tc>
        <w:tc>
          <w:tcPr>
            <w:tcW w:w="7407" w:type="dxa"/>
            <w:shd w:val="clear" w:color="auto" w:fill="F2F2F2" w:themeFill="background1" w:themeFillShade="F2"/>
          </w:tcPr>
          <w:p w:rsidR="00000000" w:rsidRDefault="00BD6E96">
            <w:pPr>
              <w:rPr>
                <w:noProof/>
              </w:rPr>
            </w:pPr>
            <w:r>
              <w:rPr>
                <w:noProof/>
              </w:rPr>
              <w:t>Select Language</w:t>
            </w:r>
          </w:p>
        </w:tc>
        <w:tc>
          <w:tcPr>
            <w:tcW w:w="7407" w:type="dxa"/>
          </w:tcPr>
          <w:p w:rsidR="00000000" w:rsidRDefault="00BD6E96">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087e54e9-473c-4814-b4d0-aef6e03f1180</w:t>
            </w:r>
          </w:p>
        </w:tc>
        <w:tc>
          <w:tcPr>
            <w:tcW w:w="7407" w:type="dxa"/>
            <w:shd w:val="clear" w:color="auto" w:fill="F2F2F2" w:themeFill="background1" w:themeFillShade="F2"/>
          </w:tcPr>
          <w:p w:rsidR="00000000" w:rsidRDefault="00BD6E96">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BD6E96">
            <w:pPr>
              <w:rPr>
                <w:lang w:val="de-DE"/>
              </w:rPr>
            </w:pPr>
            <w:r>
              <w:rPr>
                <w:rStyle w:val="mqInternal"/>
                <w:noProof/>
                <w:lang w:val="de-DE"/>
              </w:rPr>
              <w:t>[1}[2</w:t>
            </w:r>
            <w:r>
              <w:rPr>
                <w:rStyle w:val="mqInternal"/>
                <w:noProof/>
                <w:lang w:val="de-DE"/>
              </w:rPr>
              <w:t>}[3}{4]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1f9b8317-7a62-4a84-802b-d7b309a1bd29</w:t>
            </w:r>
          </w:p>
        </w:tc>
        <w:tc>
          <w:tcPr>
            <w:tcW w:w="7407" w:type="dxa"/>
            <w:shd w:val="clear" w:color="auto" w:fill="F2F2F2" w:themeFill="background1" w:themeFillShade="F2"/>
          </w:tcPr>
          <w:p w:rsidR="00000000" w:rsidRDefault="00BD6E96">
            <w:pPr>
              <w:rPr>
                <w:noProof/>
              </w:rPr>
            </w:pPr>
            <w:r>
              <w:rPr>
                <w:noProof/>
              </w:rPr>
              <w:t>\{% if page.parent %}</w:t>
            </w:r>
          </w:p>
        </w:tc>
        <w:tc>
          <w:tcPr>
            <w:tcW w:w="7407" w:type="dxa"/>
          </w:tcPr>
          <w:p w:rsidR="00000000" w:rsidRDefault="00BD6E96">
            <w:pPr>
              <w:rPr>
                <w:lang w:val="de-DE"/>
              </w:rPr>
            </w:pPr>
            <w:r>
              <w:rPr>
                <w:lang w:val="de-DE"/>
              </w:rPr>
              <w:t>\{% if page.parent%}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3a857bb6-2d78-4b02-8515-63c18ca772aa</w:t>
            </w:r>
          </w:p>
        </w:tc>
        <w:tc>
          <w:tcPr>
            <w:tcW w:w="7407" w:type="dxa"/>
            <w:shd w:val="clear" w:color="auto" w:fill="F2F2F2" w:themeFill="background1" w:themeFillShade="F2"/>
          </w:tcPr>
          <w:p w:rsidR="00000000" w:rsidRDefault="00BD6E96">
            <w:pPr>
              <w:rPr>
                <w:noProof/>
              </w:rPr>
            </w:pPr>
            <w:r>
              <w:rPr>
                <w:rStyle w:val="mqInternal"/>
                <w:noProof/>
              </w:rPr>
              <w:t>[1}</w:t>
            </w:r>
            <w:r>
              <w:rPr>
                <w:noProof/>
              </w:rPr>
              <w:t>Home</w:t>
            </w:r>
            <w:r>
              <w:rPr>
                <w:rStyle w:val="mqInternal"/>
                <w:noProof/>
              </w:rPr>
              <w:t>{2]</w:t>
            </w:r>
          </w:p>
        </w:tc>
        <w:tc>
          <w:tcPr>
            <w:tcW w:w="7407" w:type="dxa"/>
          </w:tcPr>
          <w:p w:rsidR="00000000" w:rsidRDefault="00BD6E96">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2456841a-9729-4a5d-8a10-7ef15a98cb69</w:t>
            </w:r>
          </w:p>
        </w:tc>
        <w:tc>
          <w:tcPr>
            <w:tcW w:w="7407" w:type="dxa"/>
            <w:shd w:val="clear" w:color="auto" w:fill="F2F2F2" w:themeFill="background1" w:themeFillShade="F2"/>
          </w:tcPr>
          <w:p w:rsidR="00000000" w:rsidRDefault="00BD6E96">
            <w:pPr>
              <w:rPr>
                <w:noProof/>
              </w:rPr>
            </w:pPr>
            <w:r>
              <w:rPr>
                <w:noProof/>
              </w:rPr>
              <w:t>\{% endif %} \{% if page.grandparent_name %}</w:t>
            </w:r>
          </w:p>
        </w:tc>
        <w:tc>
          <w:tcPr>
            <w:tcW w:w="7407" w:type="dxa"/>
          </w:tcPr>
          <w:p w:rsidR="00000000" w:rsidRDefault="00BD6E96">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4ae4079a-4003-4d82-9b8e-8764e7a0248a</w:t>
            </w:r>
          </w:p>
        </w:tc>
        <w:tc>
          <w:tcPr>
            <w:tcW w:w="7407" w:type="dxa"/>
            <w:shd w:val="clear" w:color="auto" w:fill="F2F2F2" w:themeFill="background1" w:themeFillShade="F2"/>
          </w:tcPr>
          <w:p w:rsidR="00000000" w:rsidRDefault="00BD6E96">
            <w:pPr>
              <w:rPr>
                <w:noProof/>
              </w:rPr>
            </w:pPr>
            <w:r>
              <w:rPr>
                <w:rStyle w:val="mqInternal"/>
                <w:noProof/>
              </w:rPr>
              <w:t>[1}</w:t>
            </w:r>
            <w:r>
              <w:rPr>
                <w:noProof/>
              </w:rPr>
              <w:t>\{\{ page.grandparent_name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page.grandparent_name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c26d5803-3d38-4f2c-a39e-8c91eeea576e</w:t>
            </w:r>
          </w:p>
        </w:tc>
        <w:tc>
          <w:tcPr>
            <w:tcW w:w="7407" w:type="dxa"/>
            <w:shd w:val="clear" w:color="auto" w:fill="F2F2F2" w:themeFill="background1" w:themeFillShade="F2"/>
          </w:tcPr>
          <w:p w:rsidR="00000000" w:rsidRDefault="00BD6E96">
            <w:pPr>
              <w:rPr>
                <w:noProof/>
              </w:rPr>
            </w:pPr>
            <w:r>
              <w:rPr>
                <w:noProof/>
              </w:rPr>
              <w:t>\{% endif %} \{% if page.parent and page.parent != "Home" %}</w:t>
            </w:r>
          </w:p>
        </w:tc>
        <w:tc>
          <w:tcPr>
            <w:tcW w:w="7407" w:type="dxa"/>
          </w:tcPr>
          <w:p w:rsidR="00000000" w:rsidRDefault="00BD6E96">
            <w:pPr>
              <w:rPr>
                <w:lang w:val="de-DE"/>
              </w:rPr>
            </w:pPr>
            <w:r>
              <w:rPr>
                <w:lang w:val="de-DE"/>
              </w:rPr>
              <w:t>\{% endif%} \{% if page.parent und page.parent! = "Home"%}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78f76ba7-6f42-429b-b402-5b05675913cf</w:t>
            </w:r>
          </w:p>
        </w:tc>
        <w:tc>
          <w:tcPr>
            <w:tcW w:w="7407" w:type="dxa"/>
            <w:shd w:val="clear" w:color="auto" w:fill="F2F2F2" w:themeFill="background1" w:themeFillShade="F2"/>
          </w:tcPr>
          <w:p w:rsidR="00000000" w:rsidRDefault="00BD6E96">
            <w:pPr>
              <w:rPr>
                <w:noProof/>
              </w:rPr>
            </w:pPr>
            <w:r>
              <w:rPr>
                <w:rStyle w:val="mqInternal"/>
                <w:noProof/>
              </w:rPr>
              <w:t>[1}</w:t>
            </w:r>
            <w:r>
              <w:rPr>
                <w:noProof/>
              </w:rPr>
              <w:t>\{\{ page.parent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c3257656-126c-4a8e-8283-bbc9728fa52b</w:t>
            </w:r>
          </w:p>
        </w:tc>
        <w:tc>
          <w:tcPr>
            <w:tcW w:w="7407" w:type="dxa"/>
            <w:shd w:val="clear" w:color="auto" w:fill="F2F2F2" w:themeFill="background1" w:themeFillShade="F2"/>
          </w:tcPr>
          <w:p w:rsidR="00000000" w:rsidRDefault="00BD6E96">
            <w:pPr>
              <w:rPr>
                <w:noProof/>
              </w:rPr>
            </w:pPr>
            <w:r>
              <w:rPr>
                <w:noProof/>
              </w:rPr>
              <w:t>\{% endif %}</w:t>
            </w:r>
          </w:p>
        </w:tc>
        <w:tc>
          <w:tcPr>
            <w:tcW w:w="7407" w:type="dxa"/>
          </w:tcPr>
          <w:p w:rsidR="00000000" w:rsidRDefault="00BD6E96">
            <w:pPr>
              <w:rPr>
                <w:lang w:val="de-DE"/>
              </w:rPr>
            </w:pPr>
            <w:r>
              <w:rPr>
                <w:lang w:val="de-DE"/>
              </w:rPr>
              <w:t>\{% endif%}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3b711ee3-bc1a-414b-9247-e377d717d791</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navigation.html</w:t>
            </w:r>
          </w:p>
          <w:p w:rsidR="00000000" w:rsidRDefault="00BD6E96">
            <w:pPr>
              <w:jc w:val="center"/>
              <w:rPr>
                <w:b/>
                <w:noProof/>
              </w:rPr>
            </w:pPr>
            <w:r>
              <w:rPr>
                <w:b/>
                <w:noProof/>
              </w:rPr>
              <w:t>MQ971010 cdd60308-51b7-4095-b34c-7774f2182702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832405e7-12c0-4803-b191-a5782c91492f</w:t>
            </w:r>
          </w:p>
        </w:tc>
        <w:tc>
          <w:tcPr>
            <w:tcW w:w="7407" w:type="dxa"/>
            <w:shd w:val="clear" w:color="auto" w:fill="F2F2F2" w:themeFill="background1" w:themeFillShade="F2"/>
          </w:tcPr>
          <w:p w:rsidR="00000000" w:rsidRDefault="00BD6E96">
            <w:pPr>
              <w:rPr>
                <w:noProof/>
              </w:rPr>
            </w:pPr>
            <w:r>
              <w:rPr>
                <w:noProof/>
              </w:rPr>
              <w:t>Other Brightcove Docs</w:t>
            </w:r>
          </w:p>
        </w:tc>
        <w:tc>
          <w:tcPr>
            <w:tcW w:w="7407" w:type="dxa"/>
          </w:tcPr>
          <w:p w:rsidR="00000000" w:rsidRDefault="00BD6E96">
            <w:pPr>
              <w:rPr>
                <w:lang w:val="de-DE"/>
              </w:rPr>
            </w:pPr>
            <w:r>
              <w:rPr>
                <w:lang w:val="de-DE"/>
              </w:rPr>
              <w:t>Weitere Brightcove 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17db96c3-1826-4be9-bcd3-ea77b54f7f52</w:t>
            </w:r>
          </w:p>
        </w:tc>
        <w:tc>
          <w:tcPr>
            <w:tcW w:w="7407" w:type="dxa"/>
            <w:shd w:val="clear" w:color="auto" w:fill="F2F2F2" w:themeFill="background1" w:themeFillShade="F2"/>
          </w:tcPr>
          <w:p w:rsidR="00000000" w:rsidRDefault="00BD6E96">
            <w:pPr>
              <w:rPr>
                <w:noProof/>
              </w:rPr>
            </w:pPr>
            <w:r>
              <w:rPr>
                <w:noProof/>
              </w:rPr>
              <w:t>\{% for site in site.data.sites %} \{% if site.name != site.product %}</w:t>
            </w:r>
          </w:p>
        </w:tc>
        <w:tc>
          <w:tcPr>
            <w:tcW w:w="7407" w:type="dxa"/>
          </w:tcPr>
          <w:p w:rsidR="00000000" w:rsidRDefault="00BD6E96">
            <w:pPr>
              <w:rPr>
                <w:lang w:val="de-DE"/>
              </w:rPr>
            </w:pPr>
            <w:r>
              <w:rPr>
                <w:lang w:val="de-DE"/>
              </w:rPr>
              <w:t>\{% f</w:t>
            </w:r>
            <w:r>
              <w:rPr>
                <w:lang w:val="de-DE"/>
              </w:rPr>
              <w:t>ü</w:t>
            </w:r>
            <w:r>
              <w:rPr>
                <w:lang w:val="de-DE"/>
              </w:rPr>
              <w:t>r Site in site.data.sites%} \{% if site.name! = site.product%}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82bc2e16-f7ba-4760-b59d-3</w:t>
            </w:r>
            <w:r>
              <w:rPr>
                <w:noProof/>
                <w:sz w:val="2"/>
              </w:rPr>
              <w:t>56c2a9ecde8</w:t>
            </w:r>
          </w:p>
        </w:tc>
        <w:tc>
          <w:tcPr>
            <w:tcW w:w="7407" w:type="dxa"/>
            <w:shd w:val="clear" w:color="auto" w:fill="F2F2F2" w:themeFill="background1" w:themeFillShade="F2"/>
          </w:tcPr>
          <w:p w:rsidR="00000000" w:rsidRDefault="00BD6E96">
            <w:pPr>
              <w:rPr>
                <w:noProof/>
              </w:rPr>
            </w:pPr>
            <w:r>
              <w:rPr>
                <w:noProof/>
              </w:rPr>
              <w:t>\{\{ site.name }}</w:t>
            </w:r>
          </w:p>
        </w:tc>
        <w:tc>
          <w:tcPr>
            <w:tcW w:w="7407" w:type="dxa"/>
          </w:tcPr>
          <w:p w:rsidR="00000000" w:rsidRDefault="00BD6E96">
            <w:pPr>
              <w:rPr>
                <w:lang w:val="de-DE"/>
              </w:rPr>
            </w:pPr>
            <w:r>
              <w:rPr>
                <w:lang w:val="de-DE"/>
              </w:rPr>
              <w:t>\{\{ site.name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d0b19d58-fb45-428a-98ef-db87998e3ed7</w:t>
            </w:r>
          </w:p>
        </w:tc>
        <w:tc>
          <w:tcPr>
            <w:tcW w:w="7407" w:type="dxa"/>
            <w:shd w:val="clear" w:color="auto" w:fill="F2F2F2" w:themeFill="background1" w:themeFillShade="F2"/>
          </w:tcPr>
          <w:p w:rsidR="00000000" w:rsidRDefault="00BD6E96">
            <w:pPr>
              <w:rPr>
                <w:noProof/>
              </w:rPr>
            </w:pPr>
            <w:r>
              <w:rPr>
                <w:noProof/>
              </w:rPr>
              <w:t>\{% endif %} \{% endfor %}</w:t>
            </w:r>
          </w:p>
        </w:tc>
        <w:tc>
          <w:tcPr>
            <w:tcW w:w="7407" w:type="dxa"/>
          </w:tcPr>
          <w:p w:rsidR="00000000" w:rsidRDefault="00BD6E96">
            <w:pPr>
              <w:rPr>
                <w:lang w:val="de-DE"/>
              </w:rPr>
            </w:pPr>
            <w:r>
              <w:rPr>
                <w:lang w:val="de-DE"/>
              </w:rPr>
              <w:t>\{% endif%} \{%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2f119fb2-d52e-4b2c-aa7f-5b6d7f97be22</w:t>
            </w:r>
          </w:p>
        </w:tc>
        <w:tc>
          <w:tcPr>
            <w:tcW w:w="7407" w:type="dxa"/>
            <w:shd w:val="clear" w:color="auto" w:fill="F2F2F2" w:themeFill="background1" w:themeFillShade="F2"/>
          </w:tcPr>
          <w:p w:rsidR="00000000" w:rsidRDefault="00BD6E96">
            <w:pPr>
              <w:rPr>
                <w:noProof/>
              </w:rPr>
            </w:pPr>
            <w:r>
              <w:rPr>
                <w:noProof/>
              </w:rPr>
              <w:t>\{% for item in site.data.navigation %} \{% if item.docs == nil %}</w:t>
            </w:r>
          </w:p>
        </w:tc>
        <w:tc>
          <w:tcPr>
            <w:tcW w:w="7407" w:type="dxa"/>
          </w:tcPr>
          <w:p w:rsidR="00000000" w:rsidRDefault="00BD6E96">
            <w:pPr>
              <w:rPr>
                <w:lang w:val="de-DE"/>
              </w:rPr>
            </w:pPr>
            <w:r>
              <w:rPr>
                <w:lang w:val="de-DE"/>
              </w:rPr>
              <w:t>\{% f</w:t>
            </w:r>
            <w:r>
              <w:rPr>
                <w:lang w:val="de-DE"/>
              </w:rPr>
              <w:t>ü</w:t>
            </w:r>
            <w:r>
              <w:rPr>
                <w:lang w:val="de-DE"/>
              </w:rPr>
              <w:t>r Element in site.data.navigation%} \{% wenn item.docs == nil%}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6347bb4c-5f32-44bc-9b27-2dcd5804689f</w:t>
            </w:r>
          </w:p>
        </w:tc>
        <w:tc>
          <w:tcPr>
            <w:tcW w:w="7407" w:type="dxa"/>
            <w:shd w:val="clear" w:color="auto" w:fill="F2F2F2" w:themeFill="background1" w:themeFillShade="F2"/>
          </w:tcPr>
          <w:p w:rsidR="00000000" w:rsidRDefault="00BD6E96">
            <w:pPr>
              <w:rPr>
                <w:noProof/>
              </w:rPr>
            </w:pPr>
            <w:r>
              <w:rPr>
                <w:rStyle w:val="mqInternal"/>
                <w:noProof/>
              </w:rPr>
              <w:t>[1}</w:t>
            </w:r>
            <w:r>
              <w:rPr>
                <w:noProof/>
              </w:rPr>
              <w:t>\{\{ item.name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30a8e9e8-b5eb-435a-806c-53f20b85603c</w:t>
            </w:r>
          </w:p>
        </w:tc>
        <w:tc>
          <w:tcPr>
            <w:tcW w:w="7407" w:type="dxa"/>
            <w:shd w:val="clear" w:color="auto" w:fill="F2F2F2" w:themeFill="background1" w:themeFillShade="F2"/>
          </w:tcPr>
          <w:p w:rsidR="00000000" w:rsidRDefault="00BD6E96">
            <w:pPr>
              <w:rPr>
                <w:noProof/>
              </w:rPr>
            </w:pPr>
            <w:r>
              <w:rPr>
                <w:noProof/>
              </w:rPr>
              <w:t>\{% else %}</w:t>
            </w:r>
          </w:p>
        </w:tc>
        <w:tc>
          <w:tcPr>
            <w:tcW w:w="7407" w:type="dxa"/>
          </w:tcPr>
          <w:p w:rsidR="00000000" w:rsidRDefault="00BD6E96">
            <w:pPr>
              <w:rPr>
                <w:lang w:val="de-DE"/>
              </w:rPr>
            </w:pPr>
            <w:r>
              <w:rPr>
                <w:lang w:val="de-DE"/>
              </w:rPr>
              <w:t>\{% else%}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56aeac8d-b4db-42a6-8463-ce4b3ef8e97</w:t>
            </w:r>
            <w:r>
              <w:rPr>
                <w:noProof/>
                <w:sz w:val="2"/>
              </w:rPr>
              <w:t>5</w:t>
            </w:r>
          </w:p>
        </w:tc>
        <w:tc>
          <w:tcPr>
            <w:tcW w:w="7407" w:type="dxa"/>
            <w:shd w:val="clear" w:color="auto" w:fill="F2F2F2" w:themeFill="background1" w:themeFillShade="F2"/>
          </w:tcPr>
          <w:p w:rsidR="00000000" w:rsidRDefault="00BD6E96">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BD6E96">
            <w:pPr>
              <w:rPr>
                <w:lang w:val="de-DE"/>
              </w:rPr>
            </w:pPr>
            <w:r>
              <w:rPr>
                <w:rStyle w:val="mqInternal"/>
                <w:noProof/>
                <w:lang w:val="de-DE"/>
              </w:rPr>
              <w:t>[1}[2}</w:t>
            </w:r>
            <w:r>
              <w:rPr>
                <w:lang w:val="de-DE"/>
              </w:rPr>
              <w:t>+</w:t>
            </w:r>
            <w:r>
              <w:rPr>
                <w:rStyle w:val="mqInternal"/>
                <w:noProof/>
                <w:lang w:val="de-DE"/>
              </w:rPr>
              <w:t>{3][4][4]</w:t>
            </w:r>
            <w:r>
              <w:rPr>
                <w:lang w:val="de-DE"/>
              </w:rPr>
              <w:t>\{\{ item.name }}</w:t>
            </w:r>
            <w:r>
              <w:rPr>
                <w:rStyle w:val="mqInternal"/>
                <w:noProof/>
                <w:lang w:val="de-DE"/>
              </w:rPr>
              <w:t>{6]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492f8843-e12c-4530-b912-21e22af1ae4f</w:t>
            </w:r>
          </w:p>
        </w:tc>
        <w:tc>
          <w:tcPr>
            <w:tcW w:w="7407" w:type="dxa"/>
            <w:shd w:val="clear" w:color="auto" w:fill="F2F2F2" w:themeFill="background1" w:themeFillShade="F2"/>
          </w:tcPr>
          <w:p w:rsidR="00000000" w:rsidRDefault="00BD6E96">
            <w:pPr>
              <w:rPr>
                <w:noProof/>
              </w:rPr>
            </w:pPr>
            <w:r>
              <w:rPr>
                <w:noProof/>
              </w:rPr>
              <w:t>\{% for entry in item.docs %} \{% if entry.docs == nil %}</w:t>
            </w:r>
          </w:p>
        </w:tc>
        <w:tc>
          <w:tcPr>
            <w:tcW w:w="7407" w:type="dxa"/>
          </w:tcPr>
          <w:p w:rsidR="00000000" w:rsidRDefault="00BD6E96">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8ee0d940-bfd1-4153-ac59-f5a84922398d</w:t>
            </w:r>
          </w:p>
        </w:tc>
        <w:tc>
          <w:tcPr>
            <w:tcW w:w="7407" w:type="dxa"/>
            <w:shd w:val="clear" w:color="auto" w:fill="F2F2F2" w:themeFill="background1" w:themeFillShade="F2"/>
          </w:tcPr>
          <w:p w:rsidR="00000000" w:rsidRDefault="00BD6E96">
            <w:pPr>
              <w:rPr>
                <w:noProof/>
              </w:rPr>
            </w:pPr>
            <w:r>
              <w:rPr>
                <w:rStyle w:val="mqInternal"/>
                <w:noProof/>
              </w:rPr>
              <w:t>[1}</w:t>
            </w:r>
            <w:r>
              <w:rPr>
                <w:noProof/>
              </w:rPr>
              <w:t>\{\{ entry.name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6c207b86-5937-436f-a0d1-9ac95009dbaa</w:t>
            </w:r>
          </w:p>
        </w:tc>
        <w:tc>
          <w:tcPr>
            <w:tcW w:w="7407" w:type="dxa"/>
            <w:shd w:val="clear" w:color="auto" w:fill="F2F2F2" w:themeFill="background1" w:themeFillShade="F2"/>
          </w:tcPr>
          <w:p w:rsidR="00000000" w:rsidRDefault="00BD6E96">
            <w:pPr>
              <w:rPr>
                <w:noProof/>
              </w:rPr>
            </w:pPr>
            <w:r>
              <w:rPr>
                <w:noProof/>
              </w:rPr>
              <w:t>\{% else %}</w:t>
            </w:r>
          </w:p>
        </w:tc>
        <w:tc>
          <w:tcPr>
            <w:tcW w:w="7407" w:type="dxa"/>
          </w:tcPr>
          <w:p w:rsidR="00000000" w:rsidRDefault="00BD6E96">
            <w:pPr>
              <w:rPr>
                <w:lang w:val="de-DE"/>
              </w:rPr>
            </w:pPr>
            <w:r>
              <w:rPr>
                <w:lang w:val="de-DE"/>
              </w:rPr>
              <w:t>\{% else%}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95af4e72-1a24-4f29-9736-45cba5fdb15d</w:t>
            </w:r>
          </w:p>
        </w:tc>
        <w:tc>
          <w:tcPr>
            <w:tcW w:w="7407" w:type="dxa"/>
            <w:shd w:val="clear" w:color="auto" w:fill="F2F2F2" w:themeFill="background1" w:themeFillShade="F2"/>
          </w:tcPr>
          <w:p w:rsidR="00000000" w:rsidRDefault="00BD6E96">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BD6E96">
            <w:pPr>
              <w:rPr>
                <w:lang w:val="de-DE"/>
              </w:rPr>
            </w:pPr>
            <w:r>
              <w:rPr>
                <w:rStyle w:val="mqInternal"/>
                <w:noProof/>
                <w:lang w:val="de-DE"/>
              </w:rPr>
              <w:t>[1}[2}</w:t>
            </w:r>
            <w:r>
              <w:rPr>
                <w:lang w:val="de-DE"/>
              </w:rPr>
              <w:t>+</w:t>
            </w:r>
            <w:r>
              <w:rPr>
                <w:rStyle w:val="mqInternal"/>
                <w:noProof/>
                <w:lang w:val="de-DE"/>
              </w:rPr>
              <w:t>{3][4][4]</w:t>
            </w:r>
            <w:r>
              <w:rPr>
                <w:lang w:val="de-DE"/>
              </w:rPr>
              <w:t>\{\{</w:t>
            </w:r>
            <w:r>
              <w:rPr>
                <w:lang w:val="de-DE"/>
              </w:rPr>
              <w:t xml:space="preserve"> entry.name }}</w:t>
            </w:r>
            <w:r>
              <w:rPr>
                <w:rStyle w:val="mqInternal"/>
                <w:noProof/>
                <w:lang w:val="de-DE"/>
              </w:rPr>
              <w:t>{6]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dca3adf0-24b9-4a16-9978-130cf0994dff</w:t>
            </w:r>
          </w:p>
        </w:tc>
        <w:tc>
          <w:tcPr>
            <w:tcW w:w="7407" w:type="dxa"/>
            <w:shd w:val="clear" w:color="auto" w:fill="F2F2F2" w:themeFill="background1" w:themeFillShade="F2"/>
          </w:tcPr>
          <w:p w:rsidR="00000000" w:rsidRDefault="00BD6E96">
            <w:pPr>
              <w:rPr>
                <w:noProof/>
              </w:rPr>
            </w:pPr>
            <w:r>
              <w:rPr>
                <w:noProof/>
              </w:rPr>
              <w:t>\{% for doc in entry.docs %}</w:t>
            </w:r>
          </w:p>
        </w:tc>
        <w:tc>
          <w:tcPr>
            <w:tcW w:w="7407" w:type="dxa"/>
          </w:tcPr>
          <w:p w:rsidR="00000000" w:rsidRDefault="00BD6E96">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b6ed2c8e-b3dc-4594-bda7-e6ae3934c507</w:t>
            </w:r>
          </w:p>
        </w:tc>
        <w:tc>
          <w:tcPr>
            <w:tcW w:w="7407" w:type="dxa"/>
            <w:shd w:val="clear" w:color="auto" w:fill="F2F2F2" w:themeFill="background1" w:themeFillShade="F2"/>
          </w:tcPr>
          <w:p w:rsidR="00000000" w:rsidRDefault="00BD6E96">
            <w:pPr>
              <w:rPr>
                <w:noProof/>
              </w:rPr>
            </w:pPr>
            <w:r>
              <w:rPr>
                <w:rStyle w:val="mqInternal"/>
                <w:noProof/>
              </w:rPr>
              <w:t>[1}</w:t>
            </w:r>
            <w:r>
              <w:rPr>
                <w:noProof/>
              </w:rPr>
              <w:t>\{\{ doc.name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d9f3ab9c-399f-421d-83b3-2db06bb07a16</w:t>
            </w:r>
          </w:p>
        </w:tc>
        <w:tc>
          <w:tcPr>
            <w:tcW w:w="7407" w:type="dxa"/>
            <w:shd w:val="clear" w:color="auto" w:fill="F2F2F2" w:themeFill="background1" w:themeFillShade="F2"/>
          </w:tcPr>
          <w:p w:rsidR="00000000" w:rsidRDefault="00BD6E96">
            <w:pPr>
              <w:rPr>
                <w:noProof/>
              </w:rPr>
            </w:pPr>
            <w:r>
              <w:rPr>
                <w:noProof/>
              </w:rPr>
              <w:t>\{</w:t>
            </w:r>
            <w:r>
              <w:rPr>
                <w:noProof/>
              </w:rPr>
              <w:t>% endfor %}</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b24549d6-982b-4ad2-9493-be24d2b395d5</w:t>
            </w:r>
          </w:p>
        </w:tc>
        <w:tc>
          <w:tcPr>
            <w:tcW w:w="7407" w:type="dxa"/>
            <w:shd w:val="clear" w:color="auto" w:fill="F2F2F2" w:themeFill="background1" w:themeFillShade="F2"/>
          </w:tcPr>
          <w:p w:rsidR="00000000" w:rsidRDefault="00BD6E96">
            <w:pPr>
              <w:rPr>
                <w:noProof/>
              </w:rPr>
            </w:pPr>
            <w:r>
              <w:rPr>
                <w:noProof/>
              </w:rPr>
              <w:t>\{% endif %} \{% endfor %}</w:t>
            </w:r>
          </w:p>
        </w:tc>
        <w:tc>
          <w:tcPr>
            <w:tcW w:w="7407" w:type="dxa"/>
          </w:tcPr>
          <w:p w:rsidR="00000000" w:rsidRDefault="00BD6E96">
            <w:pPr>
              <w:rPr>
                <w:lang w:val="de-DE"/>
              </w:rPr>
            </w:pPr>
            <w:r>
              <w:rPr>
                <w:lang w:val="de-DE"/>
              </w:rPr>
              <w:t>\{% endif%} \{%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5cc80f1e-807b-465c-8373-96816d7310e2</w:t>
            </w:r>
          </w:p>
        </w:tc>
        <w:tc>
          <w:tcPr>
            <w:tcW w:w="7407" w:type="dxa"/>
            <w:shd w:val="clear" w:color="auto" w:fill="F2F2F2" w:themeFill="background1" w:themeFillShade="F2"/>
          </w:tcPr>
          <w:p w:rsidR="00000000" w:rsidRDefault="00BD6E96">
            <w:pPr>
              <w:rPr>
                <w:noProof/>
              </w:rPr>
            </w:pPr>
            <w:r>
              <w:rPr>
                <w:noProof/>
              </w:rPr>
              <w:t>\{% endif %} \{% endfor %}</w:t>
            </w:r>
          </w:p>
        </w:tc>
        <w:tc>
          <w:tcPr>
            <w:tcW w:w="7407" w:type="dxa"/>
          </w:tcPr>
          <w:p w:rsidR="00000000" w:rsidRDefault="00BD6E96">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default.html</w:t>
            </w:r>
          </w:p>
          <w:p w:rsidR="00000000" w:rsidRDefault="00BD6E96">
            <w:pPr>
              <w:jc w:val="center"/>
              <w:rPr>
                <w:b/>
                <w:noProof/>
              </w:rPr>
            </w:pPr>
            <w:r>
              <w:rPr>
                <w:b/>
                <w:noProof/>
              </w:rPr>
              <w:t>MQ971010 ba9600d8-1e22-402c-a</w:t>
            </w:r>
            <w:r>
              <w:rPr>
                <w:b/>
                <w:noProof/>
              </w:rPr>
              <w:t>f82-99b1b5f8ebbd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7248545c-85f1-480c-b8ca-6c2abaeeac59</w:t>
            </w:r>
          </w:p>
        </w:tc>
        <w:tc>
          <w:tcPr>
            <w:tcW w:w="7407" w:type="dxa"/>
            <w:shd w:val="clear" w:color="auto" w:fill="F2F2F2" w:themeFill="background1" w:themeFillShade="F2"/>
          </w:tcPr>
          <w:p w:rsidR="00000000" w:rsidRDefault="00BD6E96">
            <w:pPr>
              <w:rPr>
                <w:noProof/>
              </w:rPr>
            </w:pPr>
            <w:r>
              <w:rPr>
                <w:noProof/>
              </w:rPr>
              <w:t>\{% include head.html %} \{% include header.html %} \{\{ content }} \{% include footer.html %} \{% include foot.html %}</w:t>
            </w:r>
          </w:p>
        </w:tc>
        <w:tc>
          <w:tcPr>
            <w:tcW w:w="7407" w:type="dxa"/>
          </w:tcPr>
          <w:p w:rsidR="00000000" w:rsidRDefault="00BD6E96">
            <w:pPr>
              <w:rPr>
                <w:lang w:val="de-DE"/>
              </w:rPr>
            </w:pPr>
            <w:r>
              <w:rPr>
                <w:lang w:val="de-DE"/>
              </w:rPr>
              <w:t>\{% include head.html %} \{% include header.html %} \{\{ content }} \{</w:t>
            </w:r>
            <w:r>
              <w:rPr>
                <w:lang w:val="de-DE"/>
              </w:rPr>
              <w:t>% include footer.html %} \{% include foot.html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api-reference.html</w:t>
            </w:r>
          </w:p>
          <w:p w:rsidR="00000000" w:rsidRDefault="00BD6E96">
            <w:pPr>
              <w:jc w:val="center"/>
              <w:rPr>
                <w:b/>
                <w:noProof/>
              </w:rPr>
            </w:pPr>
            <w:r>
              <w:rPr>
                <w:b/>
                <w:noProof/>
              </w:rPr>
              <w:t>MQ971010 b3b56e3a-8e99-4ac7-b4c5-7ce94a9a804c</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b2137625-39d2-454e-9421-8292052961b0</w:t>
            </w:r>
          </w:p>
        </w:tc>
        <w:tc>
          <w:tcPr>
            <w:tcW w:w="7407" w:type="dxa"/>
            <w:shd w:val="clear" w:color="auto" w:fill="F2F2F2" w:themeFill="background1" w:themeFillShade="F2"/>
          </w:tcPr>
          <w:p w:rsidR="00000000" w:rsidRDefault="00BD6E96">
            <w:pPr>
              <w:rPr>
                <w:noProof/>
              </w:rPr>
            </w:pPr>
            <w:r>
              <w:rPr>
                <w:noProof/>
              </w:rPr>
              <w:t>\{% include head.html %}</w:t>
            </w:r>
          </w:p>
        </w:tc>
        <w:tc>
          <w:tcPr>
            <w:tcW w:w="7407" w:type="dxa"/>
          </w:tcPr>
          <w:p w:rsidR="00000000" w:rsidRDefault="00BD6E96">
            <w:pPr>
              <w:rPr>
                <w:lang w:val="de-DE"/>
              </w:rPr>
            </w:pPr>
            <w:r>
              <w:rPr>
                <w:lang w:val="de-DE"/>
              </w:rPr>
              <w:t>\{% include head.html%}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a8c9cf4b-4e48-418b-ac20-f20fca0fc305</w:t>
            </w:r>
          </w:p>
        </w:tc>
        <w:tc>
          <w:tcPr>
            <w:tcW w:w="7407" w:type="dxa"/>
            <w:shd w:val="clear" w:color="auto" w:fill="F2F2F2" w:themeFill="background1" w:themeFillShade="F2"/>
          </w:tcPr>
          <w:p w:rsidR="00000000" w:rsidRDefault="00BD6E96">
            <w:pPr>
              <w:rPr>
                <w:noProof/>
              </w:rPr>
            </w:pPr>
            <w:r>
              <w:rPr>
                <w:noProof/>
              </w:rPr>
              <w:t>\{</w:t>
            </w:r>
            <w:r>
              <w:rPr>
                <w:noProof/>
              </w:rPr>
              <w:t>% include header.html %} \{% include search.html %} \{\{ content }} \{% include updated.html %} \{% include footer.html %} \{% include foot.html %}</w:t>
            </w:r>
          </w:p>
        </w:tc>
        <w:tc>
          <w:tcPr>
            <w:tcW w:w="7407" w:type="dxa"/>
          </w:tcPr>
          <w:p w:rsidR="00000000" w:rsidRDefault="00BD6E96">
            <w:pPr>
              <w:rPr>
                <w:lang w:val="de-DE"/>
              </w:rPr>
            </w:pPr>
            <w:r>
              <w:rPr>
                <w:lang w:val="de-DE"/>
              </w:rPr>
              <w:t>\{% include header.html %} \{% include search.html %} \{\{ content }} \{% include updated.html %} \{% includ</w:t>
            </w:r>
            <w:r>
              <w:rPr>
                <w:lang w:val="de-DE"/>
              </w:rPr>
              <w:t>e footer.html %} \{% include foot.html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api-staging.html</w:t>
            </w:r>
          </w:p>
          <w:p w:rsidR="00000000" w:rsidRDefault="00BD6E96">
            <w:pPr>
              <w:jc w:val="center"/>
              <w:rPr>
                <w:b/>
                <w:noProof/>
              </w:rPr>
            </w:pPr>
            <w:r>
              <w:rPr>
                <w:b/>
                <w:noProof/>
              </w:rPr>
              <w:t>MQ971010 a239a114-167a-4128-8c44-65fe72fe2a22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92faa3ad-d2dd-4e78-8bef-cda308de54b5</w:t>
            </w:r>
          </w:p>
        </w:tc>
        <w:tc>
          <w:tcPr>
            <w:tcW w:w="7407" w:type="dxa"/>
            <w:shd w:val="clear" w:color="auto" w:fill="F2F2F2" w:themeFill="background1" w:themeFillShade="F2"/>
          </w:tcPr>
          <w:p w:rsidR="00000000" w:rsidRDefault="00BD6E96">
            <w:pPr>
              <w:rPr>
                <w:noProof/>
              </w:rPr>
            </w:pPr>
            <w:r>
              <w:rPr>
                <w:noProof/>
              </w:rPr>
              <w:t>\{% include staging.html %}</w:t>
            </w:r>
          </w:p>
        </w:tc>
        <w:tc>
          <w:tcPr>
            <w:tcW w:w="7407" w:type="dxa"/>
          </w:tcPr>
          <w:p w:rsidR="00000000" w:rsidRDefault="00BD6E96">
            <w:pPr>
              <w:rPr>
                <w:lang w:val="de-DE"/>
              </w:rPr>
            </w:pPr>
            <w:r>
              <w:rPr>
                <w:lang w:val="de-DE"/>
              </w:rPr>
              <w:t>\{% include staging.html%}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b02b8c06-ec7c-464b-b638-809502d0f5be</w:t>
            </w:r>
          </w:p>
        </w:tc>
        <w:tc>
          <w:tcPr>
            <w:tcW w:w="7407" w:type="dxa"/>
            <w:shd w:val="clear" w:color="auto" w:fill="F2F2F2" w:themeFill="background1" w:themeFillShade="F2"/>
          </w:tcPr>
          <w:p w:rsidR="00000000" w:rsidRDefault="00BD6E96">
            <w:pPr>
              <w:rPr>
                <w:noProof/>
              </w:rPr>
            </w:pPr>
            <w:r>
              <w:rPr>
                <w:noProof/>
              </w:rPr>
              <w:t>\{</w:t>
            </w:r>
            <w:r>
              <w:rPr>
                <w:noProof/>
              </w:rPr>
              <w:t>% include header.html %} \{% include search.html %} \{\{ content }} \{% include updated.html %} \{% include footer.html %} \{% include foot.html %}</w:t>
            </w:r>
          </w:p>
        </w:tc>
        <w:tc>
          <w:tcPr>
            <w:tcW w:w="7407" w:type="dxa"/>
          </w:tcPr>
          <w:p w:rsidR="00000000" w:rsidRDefault="00BD6E96">
            <w:pPr>
              <w:rPr>
                <w:lang w:val="de-DE"/>
              </w:rPr>
            </w:pPr>
            <w:r>
              <w:rPr>
                <w:lang w:val="de-DE"/>
              </w:rPr>
              <w:t>\{% include header.html %} \{% include search.html %} \{\{ content }} \{% include updated.html %} \{</w:t>
            </w:r>
            <w:r>
              <w:rPr>
                <w:lang w:val="de-DE"/>
              </w:rPr>
              <w:t>% include footer.html %} \{% include foot.html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page.html</w:t>
            </w:r>
          </w:p>
          <w:p w:rsidR="00000000" w:rsidRDefault="00BD6E96">
            <w:pPr>
              <w:jc w:val="center"/>
              <w:rPr>
                <w:b/>
                <w:noProof/>
              </w:rPr>
            </w:pPr>
            <w:r>
              <w:rPr>
                <w:b/>
                <w:noProof/>
              </w:rPr>
              <w:t>MQ971010 5965c63e-3771-40f7-9ed9-72f5ada8fa31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0090f5eb-3ad6-453a-a014-403bf0abc32d</w:t>
            </w:r>
          </w:p>
        </w:tc>
        <w:tc>
          <w:tcPr>
            <w:tcW w:w="7407" w:type="dxa"/>
            <w:shd w:val="clear" w:color="auto" w:fill="F2F2F2" w:themeFill="background1" w:themeFillShade="F2"/>
          </w:tcPr>
          <w:p w:rsidR="00000000" w:rsidRDefault="00BD6E96">
            <w:pPr>
              <w:rPr>
                <w:noProof/>
              </w:rPr>
            </w:pPr>
            <w:r>
              <w:rPr>
                <w:noProof/>
              </w:rPr>
              <w:t>\{% include head.html %} \{% include header.html %} \{% include navigation.html %} \{% include search.html %</w:t>
            </w:r>
            <w:r>
              <w:rPr>
                <w:noProof/>
              </w:rPr>
              <w:t>} \{\{ content }} \{% include updated.html %} \{% include footer.html %} \{% include foot.html %}</w:t>
            </w:r>
          </w:p>
        </w:tc>
        <w:tc>
          <w:tcPr>
            <w:tcW w:w="7407" w:type="dxa"/>
          </w:tcPr>
          <w:p w:rsidR="00000000" w:rsidRDefault="00BD6E96">
            <w:pPr>
              <w:rPr>
                <w:lang w:val="de-DE"/>
              </w:rPr>
            </w:pPr>
            <w:r>
              <w:rPr>
                <w:lang w:val="de-DE"/>
              </w:rPr>
              <w:t xml:space="preserve">\{% include head.html %} \{% include header.html %} \{% include navigation.html %} \{% include search.html %} \{\{ content }} \{% include updated.html %} \{% </w:t>
            </w:r>
            <w:r>
              <w:rPr>
                <w:lang w:val="de-DE"/>
              </w:rPr>
              <w:t>include footer.html %} \{% include foot.html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search.html</w:t>
            </w:r>
          </w:p>
          <w:p w:rsidR="00000000" w:rsidRDefault="00BD6E96">
            <w:pPr>
              <w:jc w:val="center"/>
              <w:rPr>
                <w:b/>
                <w:noProof/>
              </w:rPr>
            </w:pPr>
            <w:r>
              <w:rPr>
                <w:b/>
                <w:noProof/>
              </w:rPr>
              <w:t>MQ971010 da2102b5-a304-4aa3-86cb-fe051c9ccdd7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631bff18-07d9-43bf-8375-96552d57d82f</w:t>
            </w:r>
          </w:p>
        </w:tc>
        <w:tc>
          <w:tcPr>
            <w:tcW w:w="7407" w:type="dxa"/>
            <w:shd w:val="clear" w:color="auto" w:fill="F2F2F2" w:themeFill="background1" w:themeFillShade="F2"/>
          </w:tcPr>
          <w:p w:rsidR="00000000" w:rsidRDefault="00BD6E96">
            <w:pPr>
              <w:rPr>
                <w:noProof/>
              </w:rPr>
            </w:pPr>
            <w:r>
              <w:rPr>
                <w:noProof/>
              </w:rPr>
              <w:t>\{% include head.html %} \{% include header.html %} \{% include navigation.html %} \{</w:t>
            </w:r>
            <w:r>
              <w:rPr>
                <w:noProof/>
              </w:rPr>
              <w:t>% include searchpage.html %} \{\{ content }} \{% include updated.html %} \{% include footer.html %} \{% include foot.html %}</w:t>
            </w:r>
          </w:p>
        </w:tc>
        <w:tc>
          <w:tcPr>
            <w:tcW w:w="7407" w:type="dxa"/>
          </w:tcPr>
          <w:p w:rsidR="00000000" w:rsidRDefault="00BD6E96">
            <w:pPr>
              <w:rPr>
                <w:lang w:val="de-DE"/>
              </w:rPr>
            </w:pPr>
            <w:r>
              <w:rPr>
                <w:lang w:val="de-DE"/>
              </w:rPr>
              <w:t>\{% include head.html %} \{% include header.html %} \{% include navigation.html %} \{% include searchpage.html %} \{\{ content }} \</w:t>
            </w:r>
            <w:r>
              <w:rPr>
                <w:lang w:val="de-DE"/>
              </w:rPr>
              <w:t>{% include updated.html %} \{% include footer.html %} \{% include foot.html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staging.html</w:t>
            </w:r>
          </w:p>
          <w:p w:rsidR="00000000" w:rsidRDefault="00BD6E96">
            <w:pPr>
              <w:jc w:val="center"/>
              <w:rPr>
                <w:b/>
                <w:noProof/>
              </w:rPr>
            </w:pPr>
            <w:r>
              <w:rPr>
                <w:b/>
                <w:noProof/>
              </w:rPr>
              <w:t>MQ971010 6122925c-6045-4976-b865-758168617625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0767b1c2-5b04-4275-bcfa-cca5dc0ce01a</w:t>
            </w:r>
          </w:p>
        </w:tc>
        <w:tc>
          <w:tcPr>
            <w:tcW w:w="7407" w:type="dxa"/>
            <w:shd w:val="clear" w:color="auto" w:fill="F2F2F2" w:themeFill="background1" w:themeFillShade="F2"/>
          </w:tcPr>
          <w:p w:rsidR="00000000" w:rsidRDefault="00BD6E96">
            <w:pPr>
              <w:rPr>
                <w:noProof/>
              </w:rPr>
            </w:pPr>
            <w:r>
              <w:rPr>
                <w:noProof/>
              </w:rPr>
              <w:t>\{% include staging.html %} \{% include header.html %} \{% include navigatio</w:t>
            </w:r>
            <w:r>
              <w:rPr>
                <w:noProof/>
              </w:rPr>
              <w:t>n.html %} \{% include search.html %} \{\{ content }} \{% include updated.html %} \{% include footer.html %} \{% include foot.html %}</w:t>
            </w:r>
          </w:p>
        </w:tc>
        <w:tc>
          <w:tcPr>
            <w:tcW w:w="7407" w:type="dxa"/>
          </w:tcPr>
          <w:p w:rsidR="00000000" w:rsidRDefault="00BD6E96">
            <w:pPr>
              <w:rPr>
                <w:lang w:val="de-DE"/>
              </w:rPr>
            </w:pPr>
            <w:r>
              <w:rPr>
                <w:lang w:val="de-DE"/>
              </w:rPr>
              <w:t>\{% include staging.html %} \{% include header.html %} \{% include navigation.html %} \{% include search.html %} \{\{ conte</w:t>
            </w:r>
            <w:r>
              <w:rPr>
                <w:lang w:val="de-DE"/>
              </w:rPr>
              <w:t>nt }} \{% include updated.html %} \{% include footer.html %} \{% include foot.html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shared_content.html</w:t>
            </w:r>
          </w:p>
          <w:p w:rsidR="00000000" w:rsidRDefault="00BD6E96">
            <w:pPr>
              <w:jc w:val="center"/>
              <w:rPr>
                <w:b/>
                <w:noProof/>
              </w:rPr>
            </w:pPr>
            <w:r>
              <w:rPr>
                <w:b/>
                <w:noProof/>
              </w:rPr>
              <w:t>MQ971010 5c6f3dca-0b92-407c-b078-907585029c1f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afd9b467-6694-4318-a045-b0f5ff27f8b1</w:t>
            </w:r>
          </w:p>
        </w:tc>
        <w:tc>
          <w:tcPr>
            <w:tcW w:w="7407" w:type="dxa"/>
            <w:shd w:val="clear" w:color="auto" w:fill="F2F2F2" w:themeFill="background1" w:themeFillShade="F2"/>
          </w:tcPr>
          <w:p w:rsidR="00000000" w:rsidRDefault="00BD6E96">
            <w:pPr>
              <w:rPr>
                <w:noProof/>
              </w:rPr>
            </w:pPr>
            <w:r>
              <w:rPr>
                <w:noProof/>
              </w:rPr>
              <w:t>\{% include head.html %} \{% include header.html %} \{</w:t>
            </w:r>
            <w:r>
              <w:rPr>
                <w:noProof/>
              </w:rPr>
              <w:t>% include navigation.html %} \{% include search.html %} \{\{ content }} \{% include shared_content.html %} \{% include updated.html %} \{% include footer.html %} \{% include shared_foot.html %}</w:t>
            </w:r>
          </w:p>
        </w:tc>
        <w:tc>
          <w:tcPr>
            <w:tcW w:w="7407" w:type="dxa"/>
          </w:tcPr>
          <w:p w:rsidR="00000000" w:rsidRDefault="00BD6E96">
            <w:pPr>
              <w:rPr>
                <w:lang w:val="de-DE"/>
              </w:rPr>
            </w:pPr>
            <w:r>
              <w:rPr>
                <w:lang w:val="de-DE"/>
              </w:rPr>
              <w:t>\{% include head.html %} \{% include header.html %} \{% includ</w:t>
            </w:r>
            <w:r>
              <w:rPr>
                <w:lang w:val="de-DE"/>
              </w:rPr>
              <w:t>e navigation.html %} \{% include search.html %} \{\{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product-updates.html</w:t>
            </w:r>
          </w:p>
          <w:p w:rsidR="00000000" w:rsidRDefault="00BD6E96">
            <w:pPr>
              <w:jc w:val="center"/>
              <w:rPr>
                <w:b/>
                <w:noProof/>
              </w:rPr>
            </w:pPr>
            <w:r>
              <w:rPr>
                <w:b/>
                <w:noProof/>
              </w:rPr>
              <w:t>MQ971010 905b3c2c-b5ee-4177-8e7c-0a8be7c11446</w:t>
            </w:r>
          </w:p>
        </w:tc>
      </w:tr>
      <w:tr w:rsidR="00000000">
        <w:tc>
          <w:tcPr>
            <w:tcW w:w="660" w:type="dxa"/>
            <w:shd w:val="clear" w:color="auto" w:fill="F2F2F2" w:themeFill="background1" w:themeFillShade="F2"/>
          </w:tcPr>
          <w:p w:rsidR="00000000" w:rsidRDefault="00BD6E96">
            <w:pPr>
              <w:rPr>
                <w:noProof/>
                <w:sz w:val="2"/>
              </w:rPr>
            </w:pPr>
            <w:r>
              <w:rPr>
                <w:noProof/>
                <w:sz w:val="16"/>
              </w:rPr>
              <w:t>1</w:t>
            </w:r>
            <w:r>
              <w:rPr>
                <w:noProof/>
                <w:sz w:val="16"/>
              </w:rPr>
              <w:t xml:space="preserve"> </w:t>
            </w:r>
            <w:r>
              <w:rPr>
                <w:noProof/>
                <w:sz w:val="16"/>
              </w:rPr>
              <w:br/>
            </w:r>
            <w:r>
              <w:rPr>
                <w:noProof/>
                <w:sz w:val="2"/>
              </w:rPr>
              <w:t>4da7e4e7-f34f-4691-a028-1906139c4957</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2073c9e3-95b6-4867-8d80-ae920afe0c04</w:t>
            </w:r>
          </w:p>
        </w:tc>
        <w:tc>
          <w:tcPr>
            <w:tcW w:w="7407" w:type="dxa"/>
            <w:shd w:val="clear" w:color="auto" w:fill="F2F2F2" w:themeFill="background1" w:themeFillShade="F2"/>
          </w:tcPr>
          <w:p w:rsidR="00000000" w:rsidRDefault="00BD6E96">
            <w:pPr>
              <w:rPr>
                <w:noProof/>
              </w:rPr>
            </w:pPr>
            <w:r>
              <w:rPr>
                <w:noProof/>
              </w:rPr>
              <w:t>Product Updates parent:</w:t>
            </w:r>
          </w:p>
        </w:tc>
        <w:tc>
          <w:tcPr>
            <w:tcW w:w="7407" w:type="dxa"/>
          </w:tcPr>
          <w:p w:rsidR="00000000" w:rsidRDefault="00BD6E96">
            <w:pPr>
              <w:rPr>
                <w:lang w:val="de-DE"/>
              </w:rPr>
            </w:pPr>
            <w:r>
              <w:rPr>
                <w:lang w:val="de-DE"/>
              </w:rPr>
              <w:t>Ü</w:t>
            </w:r>
            <w:r>
              <w:rPr>
                <w:lang w:val="de-DE"/>
              </w:rPr>
              <w:t>bergeordnete Produktaktualisierungen: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c1188d51-2a8b-4432-9208-98d5f40ba636</w:t>
            </w:r>
          </w:p>
        </w:tc>
        <w:tc>
          <w:tcPr>
            <w:tcW w:w="7407" w:type="dxa"/>
            <w:shd w:val="clear" w:color="auto" w:fill="F2F2F2" w:themeFill="background1" w:themeFillShade="F2"/>
          </w:tcPr>
          <w:p w:rsidR="00000000" w:rsidRDefault="00BD6E96">
            <w:pPr>
              <w:rPr>
                <w:noProof/>
              </w:rPr>
            </w:pPr>
            <w:r>
              <w:rPr>
                <w:noProof/>
              </w:rPr>
              <w:t>Release Notes ---</w:t>
            </w:r>
          </w:p>
        </w:tc>
        <w:tc>
          <w:tcPr>
            <w:tcW w:w="7407" w:type="dxa"/>
          </w:tcPr>
          <w:p w:rsidR="00000000" w:rsidRDefault="00BD6E96">
            <w:pPr>
              <w:rPr>
                <w:lang w:val="de-DE"/>
              </w:rPr>
            </w:pPr>
            <w:r>
              <w:rPr>
                <w:lang w:val="de-DE"/>
              </w:rPr>
              <w:t>Versionshinweise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eff05e56-d23e-4670-9c0d-635953d574b7</w:t>
            </w:r>
          </w:p>
        </w:tc>
        <w:tc>
          <w:tcPr>
            <w:tcW w:w="7407" w:type="dxa"/>
            <w:shd w:val="clear" w:color="auto" w:fill="F2F2F2" w:themeFill="background1" w:themeFillShade="F2"/>
          </w:tcPr>
          <w:p w:rsidR="00000000" w:rsidRDefault="00BD6E96">
            <w:pPr>
              <w:rPr>
                <w:noProof/>
              </w:rPr>
            </w:pPr>
            <w:r>
              <w:rPr>
                <w:noProof/>
              </w:rPr>
              <w:t>\{\{ site.product }} Product Updates</w:t>
            </w:r>
          </w:p>
        </w:tc>
        <w:tc>
          <w:tcPr>
            <w:tcW w:w="7407" w:type="dxa"/>
          </w:tcPr>
          <w:p w:rsidR="00000000" w:rsidRDefault="00BD6E96">
            <w:pPr>
              <w:rPr>
                <w:lang w:val="de-DE"/>
              </w:rPr>
            </w:pPr>
            <w:r>
              <w:rPr>
                <w:lang w:val="de-DE"/>
              </w:rPr>
              <w:t>\{\{ site.product }} Product Updates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85f15749-d08a-44b9-adc8-dc3bbcaad33a</w:t>
            </w:r>
          </w:p>
        </w:tc>
        <w:tc>
          <w:tcPr>
            <w:tcW w:w="7407" w:type="dxa"/>
            <w:shd w:val="clear" w:color="auto" w:fill="F2F2F2" w:themeFill="background1" w:themeFillShade="F2"/>
          </w:tcPr>
          <w:p w:rsidR="00000000" w:rsidRDefault="00BD6E96">
            <w:pPr>
              <w:rPr>
                <w:noProof/>
              </w:rPr>
            </w:pPr>
            <w:r>
              <w:rPr>
                <w:noProof/>
              </w:rPr>
              <w:t>This topic outlines the updates that have been made to the Live module and Live API.</w:t>
            </w:r>
          </w:p>
        </w:tc>
        <w:tc>
          <w:tcPr>
            <w:tcW w:w="7407" w:type="dxa"/>
          </w:tcPr>
          <w:p w:rsidR="00000000" w:rsidRDefault="00BD6E96">
            <w:pPr>
              <w:rPr>
                <w:lang w:val="de-DE"/>
              </w:rPr>
            </w:pPr>
            <w:r>
              <w:rPr>
                <w:lang w:val="de-DE"/>
              </w:rPr>
              <w:t>In diesem Thema wer</w:t>
            </w:r>
            <w:r>
              <w:rPr>
                <w:lang w:val="de-DE"/>
              </w:rPr>
              <w:t>den die Aktualisierungen beschrieben, die am Live-Modul und an der Live-API vorgenommen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a181d4a6-2d8b-4f9e-94b5-14d96217f8be</w:t>
            </w:r>
          </w:p>
        </w:tc>
        <w:tc>
          <w:tcPr>
            <w:tcW w:w="7407" w:type="dxa"/>
            <w:shd w:val="clear" w:color="auto" w:fill="F2F2F2" w:themeFill="background1" w:themeFillShade="F2"/>
          </w:tcPr>
          <w:p w:rsidR="00000000" w:rsidRDefault="00BD6E96">
            <w:pPr>
              <w:rPr>
                <w:noProof/>
              </w:rPr>
            </w:pPr>
            <w:r>
              <w:rPr>
                <w:noProof/>
              </w:rPr>
              <w:t>Initial Release</w:t>
            </w:r>
          </w:p>
        </w:tc>
        <w:tc>
          <w:tcPr>
            <w:tcW w:w="7407" w:type="dxa"/>
          </w:tcPr>
          <w:p w:rsidR="00000000" w:rsidRDefault="00BD6E96">
            <w:pPr>
              <w:rPr>
                <w:lang w:val="de-DE"/>
              </w:rPr>
            </w:pPr>
            <w:r>
              <w:rPr>
                <w:lang w:val="de-DE"/>
              </w:rPr>
              <w:t>Erstver</w:t>
            </w:r>
            <w:r>
              <w:rPr>
                <w:lang w:val="de-DE"/>
              </w:rPr>
              <w:t>ö</w:t>
            </w:r>
            <w:r>
              <w:rPr>
                <w:lang w:val="de-DE"/>
              </w:rPr>
              <w:t>ffentlichung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734be24c-082b-4666-b97b-b0155dbe0c08</w:t>
            </w:r>
          </w:p>
        </w:tc>
        <w:tc>
          <w:tcPr>
            <w:tcW w:w="7407" w:type="dxa"/>
            <w:shd w:val="clear" w:color="auto" w:fill="F2F2F2" w:themeFill="background1" w:themeFillShade="F2"/>
          </w:tcPr>
          <w:p w:rsidR="00000000" w:rsidRDefault="00BD6E96">
            <w:pPr>
              <w:rPr>
                <w:noProof/>
              </w:rPr>
            </w:pPr>
            <w:r>
              <w:rPr>
                <w:noProof/>
              </w:rPr>
              <w:t>31 Oct 2019</w:t>
            </w:r>
          </w:p>
        </w:tc>
        <w:tc>
          <w:tcPr>
            <w:tcW w:w="7407" w:type="dxa"/>
          </w:tcPr>
          <w:p w:rsidR="00000000" w:rsidRDefault="00BD6E96">
            <w:pPr>
              <w:rPr>
                <w:lang w:val="de-DE"/>
              </w:rPr>
            </w:pPr>
            <w:r>
              <w:rPr>
                <w:lang w:val="de-DE"/>
              </w:rPr>
              <w:t>31. Oktober 2019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6ebd92e9-03c3-4bcb-b82f-3af1f1980ad3</w:t>
            </w:r>
          </w:p>
        </w:tc>
        <w:tc>
          <w:tcPr>
            <w:tcW w:w="7407" w:type="dxa"/>
            <w:shd w:val="clear" w:color="auto" w:fill="F2F2F2" w:themeFill="background1" w:themeFillShade="F2"/>
          </w:tcPr>
          <w:p w:rsidR="00000000" w:rsidRDefault="00BD6E96">
            <w:pPr>
              <w:rPr>
                <w:noProof/>
              </w:rPr>
            </w:pPr>
            <w:r>
              <w:rPr>
                <w:noProof/>
              </w:rPr>
              <w:t>The initial release of the Brightcove Beacon.</w:t>
            </w:r>
          </w:p>
        </w:tc>
        <w:tc>
          <w:tcPr>
            <w:tcW w:w="7407" w:type="dxa"/>
          </w:tcPr>
          <w:p w:rsidR="00000000" w:rsidRDefault="00BD6E96">
            <w:pPr>
              <w:rPr>
                <w:lang w:val="de-DE"/>
              </w:rPr>
            </w:pPr>
            <w:r>
              <w:rPr>
                <w:lang w:val="de-DE"/>
              </w:rPr>
              <w:t>Die Erstver</w:t>
            </w:r>
            <w:r>
              <w:rPr>
                <w:lang w:val="de-DE"/>
              </w:rPr>
              <w:t>ö</w:t>
            </w:r>
            <w:r>
              <w:rPr>
                <w:lang w:val="de-DE"/>
              </w:rPr>
              <w:t>ffentlichung des Brightcove Beacon.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0b3bec2b-fba4-40b3-b780-2e97808e99ba</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a44940ec-9854-49e5-af6f-71</w:t>
            </w:r>
            <w:r>
              <w:rPr>
                <w:b/>
                <w:noProof/>
              </w:rPr>
              <w:t>7040c1f4cb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09a61586-27c9-4bcc-939f-c2e92b4b476d</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4fd178fc-5ceb-4527-8484-13fa73916edc</w:t>
            </w:r>
          </w:p>
        </w:tc>
        <w:tc>
          <w:tcPr>
            <w:tcW w:w="7407" w:type="dxa"/>
            <w:shd w:val="clear" w:color="auto" w:fill="F2F2F2" w:themeFill="background1" w:themeFillShade="F2"/>
          </w:tcPr>
          <w:p w:rsidR="00000000" w:rsidRDefault="00BD6E96">
            <w:pPr>
              <w:rPr>
                <w:noProof/>
              </w:rPr>
            </w:pPr>
            <w:r>
              <w:rPr>
                <w:noProof/>
              </w:rPr>
              <w:t>Release Notes and References parent:</w:t>
            </w:r>
          </w:p>
        </w:tc>
        <w:tc>
          <w:tcPr>
            <w:tcW w:w="7407" w:type="dxa"/>
          </w:tcPr>
          <w:p w:rsidR="00000000" w:rsidRDefault="00BD6E96">
            <w:pPr>
              <w:rPr>
                <w:lang w:val="de-DE"/>
              </w:rPr>
            </w:pPr>
            <w:r>
              <w:rPr>
                <w:lang w:val="de-DE"/>
              </w:rPr>
              <w:t xml:space="preserve">Versionshinweise und Referenzen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655a1b60-0e1e-40f4-aef2-a35e6481cabc</w:t>
            </w:r>
          </w:p>
        </w:tc>
        <w:tc>
          <w:tcPr>
            <w:tcW w:w="7407" w:type="dxa"/>
            <w:shd w:val="clear" w:color="auto" w:fill="F2F2F2" w:themeFill="background1" w:themeFillShade="F2"/>
          </w:tcPr>
          <w:p w:rsidR="00000000" w:rsidRDefault="00BD6E96">
            <w:pPr>
              <w:rPr>
                <w:noProof/>
              </w:rPr>
            </w:pPr>
            <w:r>
              <w:rPr>
                <w:noProof/>
              </w:rPr>
              <w:t>Release Notes section:</w:t>
            </w:r>
          </w:p>
        </w:tc>
        <w:tc>
          <w:tcPr>
            <w:tcW w:w="7407" w:type="dxa"/>
          </w:tcPr>
          <w:p w:rsidR="00000000" w:rsidRDefault="00BD6E96">
            <w:pPr>
              <w:rPr>
                <w:lang w:val="de-DE"/>
              </w:rPr>
            </w:pPr>
            <w:r>
              <w:rPr>
                <w:lang w:val="de-DE"/>
              </w:rPr>
              <w:t>Versionshinweise: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3bbc1a8d-d1a7-471f-a842-f9f8ebdd8d5d</w:t>
            </w:r>
          </w:p>
        </w:tc>
        <w:tc>
          <w:tcPr>
            <w:tcW w:w="7407" w:type="dxa"/>
            <w:shd w:val="clear" w:color="auto" w:fill="F2F2F2" w:themeFill="background1" w:themeFillShade="F2"/>
          </w:tcPr>
          <w:p w:rsidR="00000000" w:rsidRDefault="00BD6E96">
            <w:pPr>
              <w:rPr>
                <w:noProof/>
              </w:rPr>
            </w:pPr>
            <w:r>
              <w:rPr>
                <w:noProof/>
              </w:rPr>
              <w:t>Release Notes description:</w:t>
            </w:r>
          </w:p>
        </w:tc>
        <w:tc>
          <w:tcPr>
            <w:tcW w:w="7407" w:type="dxa"/>
          </w:tcPr>
          <w:p w:rsidR="00000000" w:rsidRDefault="00BD6E96">
            <w:pPr>
              <w:rPr>
                <w:lang w:val="de-DE"/>
              </w:rPr>
            </w:pPr>
            <w:r>
              <w:rPr>
                <w:lang w:val="de-DE"/>
              </w:rPr>
              <w:t>Beschreibung der Versionshinweise: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004a17a9-ea7b-4920-a0e0-0011d8e872b0</w:t>
            </w:r>
          </w:p>
        </w:tc>
        <w:tc>
          <w:tcPr>
            <w:tcW w:w="7407" w:type="dxa"/>
            <w:shd w:val="clear" w:color="auto" w:fill="F2F2F2" w:themeFill="background1" w:themeFillShade="F2"/>
          </w:tcPr>
          <w:p w:rsidR="00000000" w:rsidRDefault="00BD6E96">
            <w:pPr>
              <w:rPr>
                <w:noProof/>
              </w:rPr>
            </w:pPr>
            <w:r>
              <w:rPr>
                <w:noProof/>
              </w:rPr>
              <w:t>This section contains release notes and reference information. ---</w:t>
            </w:r>
          </w:p>
        </w:tc>
        <w:tc>
          <w:tcPr>
            <w:tcW w:w="7407" w:type="dxa"/>
          </w:tcPr>
          <w:p w:rsidR="00000000" w:rsidRDefault="00BD6E96">
            <w:pPr>
              <w:rPr>
                <w:lang w:val="de-DE"/>
              </w:rPr>
            </w:pPr>
            <w:r>
              <w:rPr>
                <w:lang w:val="de-DE"/>
              </w:rPr>
              <w:t>Dieser Abschnitt enth</w:t>
            </w:r>
            <w:r>
              <w:rPr>
                <w:lang w:val="de-DE"/>
              </w:rPr>
              <w:t>ä</w:t>
            </w:r>
            <w:r>
              <w:rPr>
                <w:lang w:val="de-DE"/>
              </w:rPr>
              <w:t>lt Versionshinweise und Referenzinformationen. ---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b6ce64ab-c448-4fd5-b924-220f1b493ee3</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0068655d-bf23-4254-9f45-bef2e659db7a</w:t>
            </w:r>
          </w:p>
        </w:tc>
        <w:tc>
          <w:tcPr>
            <w:tcW w:w="7407" w:type="dxa"/>
            <w:shd w:val="clear" w:color="auto" w:fill="F2F2F2" w:themeFill="background1" w:themeFillShade="F2"/>
          </w:tcPr>
          <w:p w:rsidR="00000000" w:rsidRDefault="00BD6E96">
            <w:pPr>
              <w:rPr>
                <w:noProof/>
              </w:rPr>
            </w:pPr>
            <w:r>
              <w:rPr>
                <w:noProof/>
              </w:rPr>
              <w:t>\{\{ page.description }}</w:t>
            </w:r>
          </w:p>
        </w:tc>
        <w:tc>
          <w:tcPr>
            <w:tcW w:w="7407" w:type="dxa"/>
          </w:tcPr>
          <w:p w:rsidR="00000000" w:rsidRDefault="00BD6E96">
            <w:pPr>
              <w:rPr>
                <w:lang w:val="de-DE"/>
              </w:rPr>
            </w:pPr>
            <w:r>
              <w:rPr>
                <w:lang w:val="de-DE"/>
              </w:rPr>
              <w:t>\{\{ page.description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b09eacc0-f4a5-4411-a89b-2522fc09af98</w:t>
            </w:r>
          </w:p>
        </w:tc>
        <w:tc>
          <w:tcPr>
            <w:tcW w:w="7407" w:type="dxa"/>
            <w:shd w:val="clear" w:color="auto" w:fill="F2F2F2" w:themeFill="background1" w:themeFillShade="F2"/>
          </w:tcPr>
          <w:p w:rsidR="00000000" w:rsidRDefault="00BD6E96">
            <w:pPr>
              <w:rPr>
                <w:noProof/>
              </w:rPr>
            </w:pPr>
            <w:r>
              <w:rPr>
                <w:noProof/>
              </w:rPr>
              <w:t>\{% for item in site.data.navigation %} \{% if item.name == page.section %}</w:t>
            </w:r>
          </w:p>
        </w:tc>
        <w:tc>
          <w:tcPr>
            <w:tcW w:w="7407" w:type="dxa"/>
          </w:tcPr>
          <w:p w:rsidR="00000000" w:rsidRDefault="00BD6E96">
            <w:pPr>
              <w:rPr>
                <w:lang w:val="de-DE"/>
              </w:rPr>
            </w:pPr>
            <w:r>
              <w:rPr>
                <w:lang w:val="de-DE"/>
              </w:rPr>
              <w:t>\{% f</w:t>
            </w:r>
            <w:r>
              <w:rPr>
                <w:lang w:val="de-DE"/>
              </w:rPr>
              <w:t>ü</w:t>
            </w:r>
            <w:r>
              <w:rPr>
                <w:lang w:val="de-DE"/>
              </w:rPr>
              <w:t>r Element in site.data.navigation%} \{% wenn item.name == page.section%}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76017e06-9a56-4cfa-a354-40e5c1435b17</w:t>
            </w:r>
          </w:p>
        </w:tc>
        <w:tc>
          <w:tcPr>
            <w:tcW w:w="7407" w:type="dxa"/>
            <w:shd w:val="clear" w:color="auto" w:fill="F2F2F2" w:themeFill="background1" w:themeFillShade="F2"/>
          </w:tcPr>
          <w:p w:rsidR="00000000" w:rsidRDefault="00BD6E96">
            <w:pPr>
              <w:rPr>
                <w:noProof/>
              </w:rPr>
            </w:pPr>
            <w:r>
              <w:rPr>
                <w:noProof/>
              </w:rPr>
              <w:t>\{\{ item.name }} Topic</w:t>
            </w:r>
            <w:r>
              <w:rPr>
                <w:noProof/>
              </w:rPr>
              <w:t>s</w:t>
            </w:r>
          </w:p>
        </w:tc>
        <w:tc>
          <w:tcPr>
            <w:tcW w:w="7407" w:type="dxa"/>
          </w:tcPr>
          <w:p w:rsidR="00000000" w:rsidRDefault="00BD6E96">
            <w:pPr>
              <w:rPr>
                <w:lang w:val="de-DE"/>
              </w:rPr>
            </w:pPr>
            <w:r>
              <w:rPr>
                <w:lang w:val="de-DE"/>
              </w:rPr>
              <w:t>\{\{ item.name }} Topics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e23d6c6d-24f5-49f6-80d2-92009fcaf17b</w:t>
            </w:r>
          </w:p>
        </w:tc>
        <w:tc>
          <w:tcPr>
            <w:tcW w:w="7407" w:type="dxa"/>
            <w:shd w:val="clear" w:color="auto" w:fill="F2F2F2" w:themeFill="background1" w:themeFillShade="F2"/>
          </w:tcPr>
          <w:p w:rsidR="00000000" w:rsidRDefault="00BD6E96">
            <w:pPr>
              <w:rPr>
                <w:noProof/>
              </w:rPr>
            </w:pPr>
            <w:r>
              <w:rPr>
                <w:noProof/>
              </w:rPr>
              <w:t>\{% for entry in item.docs %}</w:t>
            </w:r>
          </w:p>
        </w:tc>
        <w:tc>
          <w:tcPr>
            <w:tcW w:w="7407" w:type="dxa"/>
          </w:tcPr>
          <w:p w:rsidR="00000000" w:rsidRDefault="00BD6E96">
            <w:pPr>
              <w:rPr>
                <w:lang w:val="de-DE"/>
              </w:rPr>
            </w:pPr>
            <w:r>
              <w:rPr>
                <w:lang w:val="de-DE"/>
              </w:rPr>
              <w:t>\{% f</w:t>
            </w:r>
            <w:r>
              <w:rPr>
                <w:lang w:val="de-DE"/>
              </w:rPr>
              <w:t>ü</w:t>
            </w:r>
            <w:r>
              <w:rPr>
                <w:lang w:val="de-DE"/>
              </w:rPr>
              <w:t>r Eintrag in item.docs%}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5b2fb831-7a40-43b2-83aa-d78c5ebffbf3</w:t>
            </w:r>
          </w:p>
        </w:tc>
        <w:tc>
          <w:tcPr>
            <w:tcW w:w="7407" w:type="dxa"/>
            <w:shd w:val="clear" w:color="auto" w:fill="F2F2F2" w:themeFill="background1" w:themeFillShade="F2"/>
          </w:tcPr>
          <w:p w:rsidR="00000000" w:rsidRDefault="00BD6E96">
            <w:pPr>
              <w:rPr>
                <w:noProof/>
              </w:rPr>
            </w:pPr>
            <w:r>
              <w:rPr>
                <w:rStyle w:val="mqInternal"/>
                <w:noProof/>
              </w:rPr>
              <w:t>[1}</w:t>
            </w:r>
            <w:r>
              <w:rPr>
                <w:noProof/>
              </w:rPr>
              <w:t>\{\{ entry.name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85eb77eb-1046-4ff5-9101-4787eb6550d7</w:t>
            </w:r>
          </w:p>
        </w:tc>
        <w:tc>
          <w:tcPr>
            <w:tcW w:w="7407" w:type="dxa"/>
            <w:shd w:val="clear" w:color="auto" w:fill="F2F2F2" w:themeFill="background1" w:themeFillShade="F2"/>
          </w:tcPr>
          <w:p w:rsidR="00000000" w:rsidRDefault="00BD6E96">
            <w:pPr>
              <w:rPr>
                <w:noProof/>
              </w:rPr>
            </w:pPr>
            <w:r>
              <w:rPr>
                <w:noProof/>
              </w:rPr>
              <w:t>\{% endfor %}</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0b55473b-4f54-49df-9b34-e86866013089</w:t>
            </w:r>
          </w:p>
        </w:tc>
        <w:tc>
          <w:tcPr>
            <w:tcW w:w="7407" w:type="dxa"/>
            <w:shd w:val="clear" w:color="auto" w:fill="F2F2F2" w:themeFill="background1" w:themeFillShade="F2"/>
          </w:tcPr>
          <w:p w:rsidR="00000000" w:rsidRDefault="00BD6E96">
            <w:pPr>
              <w:rPr>
                <w:noProof/>
              </w:rPr>
            </w:pPr>
            <w:r>
              <w:rPr>
                <w:noProof/>
              </w:rPr>
              <w:t>\{% endif %} \{% endfor %}</w:t>
            </w:r>
          </w:p>
        </w:tc>
        <w:tc>
          <w:tcPr>
            <w:tcW w:w="7407" w:type="dxa"/>
          </w:tcPr>
          <w:p w:rsidR="00000000" w:rsidRDefault="00BD6E96">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live-api-release-notes.html</w:t>
            </w:r>
          </w:p>
          <w:p w:rsidR="00000000" w:rsidRDefault="00BD6E96">
            <w:pPr>
              <w:jc w:val="center"/>
              <w:rPr>
                <w:b/>
                <w:noProof/>
              </w:rPr>
            </w:pPr>
            <w:r>
              <w:rPr>
                <w:b/>
                <w:noProof/>
              </w:rPr>
              <w:t>MQ971010 c3581e1e-2a63-4e17-846c-3bf895623dd9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f7a49</w:t>
            </w:r>
            <w:r>
              <w:rPr>
                <w:noProof/>
                <w:sz w:val="2"/>
              </w:rPr>
              <w:t>060-af44-41a6-a100-fb48675ed6be</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e08273c6-af19-47f8-8dca-32178acb5f90</w:t>
            </w:r>
          </w:p>
        </w:tc>
        <w:tc>
          <w:tcPr>
            <w:tcW w:w="7407" w:type="dxa"/>
            <w:shd w:val="clear" w:color="auto" w:fill="F2F2F2" w:themeFill="background1" w:themeFillShade="F2"/>
          </w:tcPr>
          <w:p w:rsidR="00000000" w:rsidRDefault="00BD6E96">
            <w:pPr>
              <w:rPr>
                <w:noProof/>
              </w:rPr>
            </w:pPr>
            <w:r>
              <w:rPr>
                <w:noProof/>
              </w:rPr>
              <w:t>Live Release Notes parent:</w:t>
            </w:r>
          </w:p>
        </w:tc>
        <w:tc>
          <w:tcPr>
            <w:tcW w:w="7407" w:type="dxa"/>
          </w:tcPr>
          <w:p w:rsidR="00000000" w:rsidRDefault="00BD6E96">
            <w:pPr>
              <w:rPr>
                <w:lang w:val="de-DE"/>
              </w:rPr>
            </w:pPr>
            <w:r>
              <w:rPr>
                <w:lang w:val="de-DE"/>
              </w:rPr>
              <w:t xml:space="preserve">Live-Versionshinweise </w:t>
            </w:r>
            <w:r>
              <w:rPr>
                <w:lang w:val="de-DE"/>
              </w:rPr>
              <w:t>ü</w:t>
            </w:r>
            <w:r>
              <w:rPr>
                <w:lang w:val="de-DE"/>
              </w:rPr>
              <w:t>bergeordnetes Element: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cc51c210-6ec8-40d9-af8e-a65553b7ddce</w:t>
            </w:r>
          </w:p>
        </w:tc>
        <w:tc>
          <w:tcPr>
            <w:tcW w:w="7407" w:type="dxa"/>
            <w:shd w:val="clear" w:color="auto" w:fill="F2F2F2" w:themeFill="background1" w:themeFillShade="F2"/>
          </w:tcPr>
          <w:p w:rsidR="00000000" w:rsidRDefault="00BD6E96">
            <w:pPr>
              <w:rPr>
                <w:noProof/>
              </w:rPr>
            </w:pPr>
            <w:r>
              <w:rPr>
                <w:noProof/>
              </w:rPr>
              <w:t>Release Notes ---</w:t>
            </w:r>
          </w:p>
        </w:tc>
        <w:tc>
          <w:tcPr>
            <w:tcW w:w="7407" w:type="dxa"/>
          </w:tcPr>
          <w:p w:rsidR="00000000" w:rsidRDefault="00BD6E96">
            <w:pPr>
              <w:rPr>
                <w:lang w:val="de-DE"/>
              </w:rPr>
            </w:pPr>
            <w:r>
              <w:rPr>
                <w:lang w:val="de-DE"/>
              </w:rPr>
              <w:t>Versionshinweise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8a261567-a863-4735-9fe6-f688483ff6b5</w:t>
            </w:r>
          </w:p>
        </w:tc>
        <w:tc>
          <w:tcPr>
            <w:tcW w:w="7407" w:type="dxa"/>
            <w:shd w:val="clear" w:color="auto" w:fill="F2F2F2" w:themeFill="background1" w:themeFillShade="F2"/>
          </w:tcPr>
          <w:p w:rsidR="00000000" w:rsidRDefault="00BD6E96">
            <w:pPr>
              <w:rPr>
                <w:noProof/>
              </w:rPr>
            </w:pPr>
            <w:r>
              <w:rPr>
                <w:noProof/>
              </w:rPr>
              <w:t>\{\{ site.product }} Product Updates</w:t>
            </w:r>
          </w:p>
        </w:tc>
        <w:tc>
          <w:tcPr>
            <w:tcW w:w="7407" w:type="dxa"/>
          </w:tcPr>
          <w:p w:rsidR="00000000" w:rsidRDefault="00BD6E96">
            <w:pPr>
              <w:rPr>
                <w:lang w:val="de-DE"/>
              </w:rPr>
            </w:pPr>
            <w:r>
              <w:rPr>
                <w:lang w:val="de-DE"/>
              </w:rPr>
              <w:t>\{\{ site.product }} Product Updates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b06ba898-327b-41db-b631-554317b61daa</w:t>
            </w:r>
          </w:p>
        </w:tc>
        <w:tc>
          <w:tcPr>
            <w:tcW w:w="7407" w:type="dxa"/>
            <w:shd w:val="clear" w:color="auto" w:fill="F2F2F2" w:themeFill="background1" w:themeFillShade="F2"/>
          </w:tcPr>
          <w:p w:rsidR="00000000" w:rsidRDefault="00BD6E96">
            <w:pPr>
              <w:rPr>
                <w:noProof/>
              </w:rPr>
            </w:pPr>
            <w:r>
              <w:rPr>
                <w:noProof/>
              </w:rPr>
              <w:t>This topic outlines the updates that have been made to the Live module and Live API.</w:t>
            </w:r>
          </w:p>
        </w:tc>
        <w:tc>
          <w:tcPr>
            <w:tcW w:w="7407" w:type="dxa"/>
          </w:tcPr>
          <w:p w:rsidR="00000000" w:rsidRDefault="00BD6E96">
            <w:pPr>
              <w:rPr>
                <w:lang w:val="de-DE"/>
              </w:rPr>
            </w:pPr>
            <w:r>
              <w:rPr>
                <w:lang w:val="de-DE"/>
              </w:rPr>
              <w:t>In diesem Thema werden die Aktualisierungen beschrieben, die am Live-Modul und an der Live-API vorgenommen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fdb9f77e-2e4b-41e5-9002-c708254bf10f</w:t>
            </w:r>
          </w:p>
        </w:tc>
        <w:tc>
          <w:tcPr>
            <w:tcW w:w="7407" w:type="dxa"/>
            <w:shd w:val="clear" w:color="auto" w:fill="F2F2F2" w:themeFill="background1" w:themeFillShade="F2"/>
          </w:tcPr>
          <w:p w:rsidR="00000000" w:rsidRDefault="00BD6E96">
            <w:pPr>
              <w:rPr>
                <w:noProof/>
              </w:rPr>
            </w:pPr>
            <w:r>
              <w:rPr>
                <w:noProof/>
              </w:rPr>
              <w:t>2021-03-22</w:t>
            </w:r>
          </w:p>
        </w:tc>
        <w:tc>
          <w:tcPr>
            <w:tcW w:w="7407" w:type="dxa"/>
          </w:tcPr>
          <w:p w:rsidR="00000000" w:rsidRDefault="00BD6E96">
            <w:pPr>
              <w:rPr>
                <w:lang w:val="de-DE"/>
              </w:rPr>
            </w:pPr>
            <w:r>
              <w:rPr>
                <w:lang w:val="de-DE"/>
              </w:rPr>
              <w:t>2021-03-22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388655ce-55cc-4d5c-b969-7ed6db254de5</w:t>
            </w:r>
          </w:p>
        </w:tc>
        <w:tc>
          <w:tcPr>
            <w:tcW w:w="7407" w:type="dxa"/>
            <w:shd w:val="clear" w:color="auto" w:fill="F2F2F2" w:themeFill="background1" w:themeFillShade="F2"/>
          </w:tcPr>
          <w:p w:rsidR="00000000" w:rsidRDefault="00BD6E96">
            <w:pPr>
              <w:rPr>
                <w:noProof/>
              </w:rPr>
            </w:pPr>
            <w:r>
              <w:rPr>
                <w:noProof/>
              </w:rPr>
              <w:t>It is now possible for users to sched</w:t>
            </w:r>
            <w:r>
              <w:rPr>
                <w:noProof/>
              </w:rPr>
              <w:t>ule and manage the start and stop time of one or many Live Job events.</w:t>
            </w:r>
          </w:p>
        </w:tc>
        <w:tc>
          <w:tcPr>
            <w:tcW w:w="7407" w:type="dxa"/>
          </w:tcPr>
          <w:p w:rsidR="00000000" w:rsidRDefault="00BD6E96">
            <w:pPr>
              <w:rPr>
                <w:lang w:val="de-DE"/>
              </w:rPr>
            </w:pPr>
            <w:r>
              <w:rPr>
                <w:lang w:val="de-DE"/>
              </w:rPr>
              <w:t>Benutzer k</w:t>
            </w:r>
            <w:r>
              <w:rPr>
                <w:lang w:val="de-DE"/>
              </w:rPr>
              <w:t>ö</w:t>
            </w:r>
            <w:r>
              <w:rPr>
                <w:lang w:val="de-DE"/>
              </w:rPr>
              <w:t>nnen jetzt die Start- und Stoppzeit eines oder mehrerer Live Job-Ereignisse planen und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e16dfc39-5c1f-4b31-8aa2-e42169ce9690</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738b039f-f4a6-44a2-8ed9-7ca1bed7e160</w:t>
            </w:r>
          </w:p>
        </w:tc>
        <w:tc>
          <w:tcPr>
            <w:tcW w:w="7407" w:type="dxa"/>
            <w:shd w:val="clear" w:color="auto" w:fill="F2F2F2" w:themeFill="background1" w:themeFillShade="F2"/>
          </w:tcPr>
          <w:p w:rsidR="00000000" w:rsidRDefault="00BD6E96">
            <w:pPr>
              <w:rPr>
                <w:noProof/>
              </w:rPr>
            </w:pPr>
            <w:r>
              <w:rPr>
                <w:noProof/>
              </w:rPr>
              <w:t>2021-02-16</w:t>
            </w:r>
          </w:p>
        </w:tc>
        <w:tc>
          <w:tcPr>
            <w:tcW w:w="7407" w:type="dxa"/>
          </w:tcPr>
          <w:p w:rsidR="00000000" w:rsidRDefault="00BD6E96">
            <w:pPr>
              <w:rPr>
                <w:lang w:val="de-DE"/>
              </w:rPr>
            </w:pPr>
            <w:r>
              <w:rPr>
                <w:lang w:val="de-DE"/>
              </w:rPr>
              <w:t>2021-02-16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1d11e72f-3393-4d5a-be00-92c322109af6</w:t>
            </w:r>
          </w:p>
        </w:tc>
        <w:tc>
          <w:tcPr>
            <w:tcW w:w="7407" w:type="dxa"/>
            <w:shd w:val="clear" w:color="auto" w:fill="F2F2F2" w:themeFill="background1" w:themeFillShade="F2"/>
          </w:tcPr>
          <w:p w:rsidR="00000000" w:rsidRDefault="00BD6E96">
            <w:pPr>
              <w:rPr>
                <w:noProof/>
              </w:rPr>
            </w:pPr>
            <w:r>
              <w:rPr>
                <w:noProof/>
              </w:rPr>
              <w:t>The colors and fonts used in Brightcove Live have been updated to correspond to the updated Brightcove branding.</w:t>
            </w:r>
          </w:p>
        </w:tc>
        <w:tc>
          <w:tcPr>
            <w:tcW w:w="7407" w:type="dxa"/>
          </w:tcPr>
          <w:p w:rsidR="00000000" w:rsidRDefault="00BD6E96">
            <w:pPr>
              <w:rPr>
                <w:lang w:val="de-DE"/>
              </w:rPr>
            </w:pPr>
            <w:r>
              <w:rPr>
                <w:lang w:val="de-DE"/>
              </w:rPr>
              <w:t xml:space="preserve">Die in Brightcove Live verwendeten </w:t>
            </w:r>
            <w:r>
              <w:rPr>
                <w:lang w:val="de-DE"/>
              </w:rPr>
              <w:t>Farben und Schriftarten wurden aktualisiert, um dem aktualisierten Brightcove-Branding zu entsprechen.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b09b2b0b-4115-4541-98fd-3acc81c4f3c3</w:t>
            </w:r>
          </w:p>
        </w:tc>
        <w:tc>
          <w:tcPr>
            <w:tcW w:w="7407" w:type="dxa"/>
            <w:shd w:val="clear" w:color="auto" w:fill="F2F2F2" w:themeFill="background1" w:themeFillShade="F2"/>
          </w:tcPr>
          <w:p w:rsidR="00000000" w:rsidRDefault="00BD6E96">
            <w:pPr>
              <w:rPr>
                <w:noProof/>
              </w:rPr>
            </w:pPr>
            <w:r>
              <w:rPr>
                <w:noProof/>
              </w:rPr>
              <w:t>2021-02-04</w:t>
            </w:r>
          </w:p>
        </w:tc>
        <w:tc>
          <w:tcPr>
            <w:tcW w:w="7407" w:type="dxa"/>
          </w:tcPr>
          <w:p w:rsidR="00000000" w:rsidRDefault="00BD6E96">
            <w:pPr>
              <w:rPr>
                <w:lang w:val="de-DE"/>
              </w:rPr>
            </w:pPr>
            <w:r>
              <w:rPr>
                <w:lang w:val="de-DE"/>
              </w:rPr>
              <w:t>2021-02-04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38d3af38-e4ed-47fc-bce4-01f1a6b2fc33</w:t>
            </w:r>
          </w:p>
        </w:tc>
        <w:tc>
          <w:tcPr>
            <w:tcW w:w="7407" w:type="dxa"/>
            <w:shd w:val="clear" w:color="auto" w:fill="F2F2F2" w:themeFill="background1" w:themeFillShade="F2"/>
          </w:tcPr>
          <w:p w:rsidR="00000000" w:rsidRDefault="00BD6E96">
            <w:pPr>
              <w:rPr>
                <w:noProof/>
              </w:rPr>
            </w:pPr>
            <w:r>
              <w:rPr>
                <w:noProof/>
              </w:rPr>
              <w:t xml:space="preserve">It is now possible to integrate a Zoom meeting </w:t>
            </w:r>
            <w:r>
              <w:rPr>
                <w:noProof/>
              </w:rPr>
              <w:t>with Brightcove Live.</w:t>
            </w:r>
          </w:p>
        </w:tc>
        <w:tc>
          <w:tcPr>
            <w:tcW w:w="7407" w:type="dxa"/>
          </w:tcPr>
          <w:p w:rsidR="00000000" w:rsidRDefault="00BD6E96">
            <w:pPr>
              <w:rPr>
                <w:lang w:val="de-DE"/>
              </w:rPr>
            </w:pPr>
            <w:r>
              <w:rPr>
                <w:lang w:val="de-DE"/>
              </w:rPr>
              <w:t>Es ist jetzt m</w:t>
            </w:r>
            <w:r>
              <w:rPr>
                <w:lang w:val="de-DE"/>
              </w:rPr>
              <w:t>ö</w:t>
            </w:r>
            <w:r>
              <w:rPr>
                <w:lang w:val="de-DE"/>
              </w:rPr>
              <w:t>glich, ein Zoom-Meeting in Brightcove Live zu integrieren.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40a26d75-f50b-47c4-b7c4-202bb43dfe8f</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f2264972-0c4f-4168-a1d3-0c6c53d4e923</w:t>
            </w:r>
          </w:p>
        </w:tc>
        <w:tc>
          <w:tcPr>
            <w:tcW w:w="7407" w:type="dxa"/>
            <w:shd w:val="clear" w:color="auto" w:fill="F2F2F2" w:themeFill="background1" w:themeFillShade="F2"/>
          </w:tcPr>
          <w:p w:rsidR="00000000" w:rsidRDefault="00BD6E96">
            <w:pPr>
              <w:rPr>
                <w:noProof/>
              </w:rPr>
            </w:pPr>
            <w:r>
              <w:rPr>
                <w:noProof/>
              </w:rPr>
              <w:t>2021-02-02</w:t>
            </w:r>
          </w:p>
        </w:tc>
        <w:tc>
          <w:tcPr>
            <w:tcW w:w="7407" w:type="dxa"/>
          </w:tcPr>
          <w:p w:rsidR="00000000" w:rsidRDefault="00BD6E96">
            <w:pPr>
              <w:rPr>
                <w:lang w:val="de-DE"/>
              </w:rPr>
            </w:pPr>
            <w:r>
              <w:rPr>
                <w:lang w:val="de-DE"/>
              </w:rPr>
              <w:t>2021-02-02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3548dd00-6684-4539-a17f-c06cbd08a490</w:t>
            </w:r>
          </w:p>
        </w:tc>
        <w:tc>
          <w:tcPr>
            <w:tcW w:w="7407" w:type="dxa"/>
            <w:shd w:val="clear" w:color="auto" w:fill="F2F2F2" w:themeFill="background1" w:themeFillShade="F2"/>
          </w:tcPr>
          <w:p w:rsidR="00000000" w:rsidRDefault="00BD6E96">
            <w:pPr>
              <w:rPr>
                <w:noProof/>
              </w:rPr>
            </w:pPr>
            <w:r>
              <w:rPr>
                <w:noProof/>
              </w:rPr>
              <w:t>Add multiple audio languages, descriptive or ambient audio experience tracks to be available for live playback.</w:t>
            </w:r>
          </w:p>
        </w:tc>
        <w:tc>
          <w:tcPr>
            <w:tcW w:w="7407" w:type="dxa"/>
          </w:tcPr>
          <w:p w:rsidR="00000000" w:rsidRDefault="00BD6E96">
            <w:pPr>
              <w:rPr>
                <w:lang w:val="de-DE"/>
              </w:rPr>
            </w:pPr>
            <w:r>
              <w:rPr>
                <w:lang w:val="de-DE"/>
              </w:rPr>
              <w:t>F</w:t>
            </w:r>
            <w:r>
              <w:rPr>
                <w:lang w:val="de-DE"/>
              </w:rPr>
              <w:t>ü</w:t>
            </w:r>
            <w:r>
              <w:rPr>
                <w:lang w:val="de-DE"/>
              </w:rPr>
              <w:t>gen Sie mehrere Audiosprachen, beschreibende oder Umgebungs-Audioerlebnis-Tracks hinzu, die f</w:t>
            </w:r>
            <w:r>
              <w:rPr>
                <w:lang w:val="de-DE"/>
              </w:rPr>
              <w:t>ü</w:t>
            </w:r>
            <w:r>
              <w:rPr>
                <w:lang w:val="de-DE"/>
              </w:rPr>
              <w:t>r die Live-</w:t>
            </w:r>
            <w:r>
              <w:rPr>
                <w:lang w:val="de-DE"/>
              </w:rPr>
              <w:t>Wiedergabe verf</w:t>
            </w:r>
            <w:r>
              <w:rPr>
                <w:lang w:val="de-DE"/>
              </w:rPr>
              <w:t>ü</w:t>
            </w:r>
            <w:r>
              <w:rPr>
                <w:lang w:val="de-DE"/>
              </w:rPr>
              <w:t>gbar sind.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ad099b7f-fd44-45a0-9a4c-470c645d9db7</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40c70319-78eb-46c7-a2c9-0e55e8ed45bd</w:t>
            </w:r>
          </w:p>
        </w:tc>
        <w:tc>
          <w:tcPr>
            <w:tcW w:w="7407" w:type="dxa"/>
            <w:shd w:val="clear" w:color="auto" w:fill="F2F2F2" w:themeFill="background1" w:themeFillShade="F2"/>
          </w:tcPr>
          <w:p w:rsidR="00000000" w:rsidRDefault="00BD6E96">
            <w:pPr>
              <w:rPr>
                <w:noProof/>
              </w:rPr>
            </w:pPr>
            <w:r>
              <w:rPr>
                <w:noProof/>
              </w:rPr>
              <w:t>2020-05-29</w:t>
            </w:r>
          </w:p>
        </w:tc>
        <w:tc>
          <w:tcPr>
            <w:tcW w:w="7407" w:type="dxa"/>
          </w:tcPr>
          <w:p w:rsidR="00000000" w:rsidRDefault="00BD6E96">
            <w:pPr>
              <w:rPr>
                <w:lang w:val="de-DE"/>
              </w:rPr>
            </w:pPr>
            <w:r>
              <w:rPr>
                <w:lang w:val="de-DE"/>
              </w:rPr>
              <w:t>2020-05-29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51e84026-d26c-419b-967a-b0137bf0b4f0</w:t>
            </w:r>
          </w:p>
        </w:tc>
        <w:tc>
          <w:tcPr>
            <w:tcW w:w="7407" w:type="dxa"/>
            <w:shd w:val="clear" w:color="auto" w:fill="F2F2F2" w:themeFill="background1" w:themeFillShade="F2"/>
          </w:tcPr>
          <w:p w:rsidR="00000000" w:rsidRDefault="00BD6E96">
            <w:pPr>
              <w:rPr>
                <w:noProof/>
              </w:rPr>
            </w:pPr>
            <w:r>
              <w:rPr>
                <w:noProof/>
              </w:rPr>
              <w:t>Support for redundant live streams.</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redundante Live-Streams.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480e0172-1e03-407c-8c3d-adc9c6547497</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08871c96-203f-42b0-a6f5-fdf87c86432d</w:t>
            </w:r>
          </w:p>
        </w:tc>
        <w:tc>
          <w:tcPr>
            <w:tcW w:w="7407" w:type="dxa"/>
            <w:shd w:val="clear" w:color="auto" w:fill="F2F2F2" w:themeFill="background1" w:themeFillShade="F2"/>
          </w:tcPr>
          <w:p w:rsidR="00000000" w:rsidRDefault="00BD6E96">
            <w:pPr>
              <w:rPr>
                <w:noProof/>
              </w:rPr>
            </w:pPr>
            <w:r>
              <w:rPr>
                <w:rStyle w:val="mqInternal"/>
                <w:noProof/>
              </w:rPr>
              <w:t>[1}</w:t>
            </w:r>
            <w:r>
              <w:rPr>
                <w:noProof/>
              </w:rPr>
              <w:t>API operations</w:t>
            </w:r>
            <w:r>
              <w:rPr>
                <w:rStyle w:val="mqInternal"/>
                <w:noProof/>
              </w:rPr>
              <w:t>{2]</w:t>
            </w:r>
          </w:p>
        </w:tc>
        <w:tc>
          <w:tcPr>
            <w:tcW w:w="7407" w:type="dxa"/>
          </w:tcPr>
          <w:p w:rsidR="00000000" w:rsidRDefault="00BD6E96">
            <w:pPr>
              <w:rPr>
                <w:lang w:val="de-DE"/>
              </w:rPr>
            </w:pPr>
            <w:r>
              <w:rPr>
                <w:rStyle w:val="mqInternal"/>
                <w:noProof/>
                <w:lang w:val="de-DE"/>
              </w:rPr>
              <w:t>[1}</w:t>
            </w:r>
            <w:r>
              <w:rPr>
                <w:lang w:val="de-DE"/>
              </w:rPr>
              <w:t>API-Operationen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1bc3cd6f-c538-451b-98c4-be02b0e761aa</w:t>
            </w:r>
          </w:p>
        </w:tc>
        <w:tc>
          <w:tcPr>
            <w:tcW w:w="7407" w:type="dxa"/>
            <w:shd w:val="clear" w:color="auto" w:fill="F2F2F2" w:themeFill="background1" w:themeFillShade="F2"/>
          </w:tcPr>
          <w:p w:rsidR="00000000" w:rsidRDefault="00BD6E96">
            <w:pPr>
              <w:rPr>
                <w:noProof/>
              </w:rPr>
            </w:pPr>
            <w:r>
              <w:rPr>
                <w:noProof/>
              </w:rPr>
              <w:t>2020-04-25</w:t>
            </w:r>
          </w:p>
        </w:tc>
        <w:tc>
          <w:tcPr>
            <w:tcW w:w="7407" w:type="dxa"/>
          </w:tcPr>
          <w:p w:rsidR="00000000" w:rsidRDefault="00BD6E96">
            <w:pPr>
              <w:rPr>
                <w:lang w:val="de-DE"/>
              </w:rPr>
            </w:pPr>
            <w:r>
              <w:rPr>
                <w:lang w:val="de-DE"/>
              </w:rPr>
              <w:t>2020</w:t>
            </w:r>
            <w:r>
              <w:rPr>
                <w:lang w:val="de-DE"/>
              </w:rPr>
              <w:t>-04-25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3550884e-0958-4152-bcf9-177c9864d442</w:t>
            </w:r>
          </w:p>
        </w:tc>
        <w:tc>
          <w:tcPr>
            <w:tcW w:w="7407" w:type="dxa"/>
            <w:shd w:val="clear" w:color="auto" w:fill="F2F2F2" w:themeFill="background1" w:themeFillShade="F2"/>
          </w:tcPr>
          <w:p w:rsidR="00000000" w:rsidRDefault="00BD6E96">
            <w:pPr>
              <w:rPr>
                <w:noProof/>
              </w:rPr>
            </w:pPr>
            <w:r>
              <w:rPr>
                <w:noProof/>
              </w:rPr>
              <w:t>Publish Live events to YouTube.</w:t>
            </w:r>
          </w:p>
        </w:tc>
        <w:tc>
          <w:tcPr>
            <w:tcW w:w="7407" w:type="dxa"/>
          </w:tcPr>
          <w:p w:rsidR="00000000" w:rsidRDefault="00BD6E96">
            <w:pPr>
              <w:rPr>
                <w:lang w:val="de-DE"/>
              </w:rPr>
            </w:pPr>
            <w:r>
              <w:rPr>
                <w:lang w:val="de-DE"/>
              </w:rPr>
              <w:t>Ver</w:t>
            </w:r>
            <w:r>
              <w:rPr>
                <w:lang w:val="de-DE"/>
              </w:rPr>
              <w:t>ö</w:t>
            </w:r>
            <w:r>
              <w:rPr>
                <w:lang w:val="de-DE"/>
              </w:rPr>
              <w:t>ffentlichen Sie Live-Events auf YouTube.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5e323b43-8d53-4142-9aab-186a2ea59794</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eae5c6c2-056c-4fb2-b8c3-b5578817e357</w:t>
            </w:r>
          </w:p>
        </w:tc>
        <w:tc>
          <w:tcPr>
            <w:tcW w:w="7407" w:type="dxa"/>
            <w:shd w:val="clear" w:color="auto" w:fill="F2F2F2" w:themeFill="background1" w:themeFillShade="F2"/>
          </w:tcPr>
          <w:p w:rsidR="00000000" w:rsidRDefault="00BD6E96">
            <w:pPr>
              <w:rPr>
                <w:noProof/>
              </w:rPr>
            </w:pPr>
            <w:r>
              <w:rPr>
                <w:noProof/>
              </w:rPr>
              <w:t>2020-04-20</w:t>
            </w:r>
          </w:p>
        </w:tc>
        <w:tc>
          <w:tcPr>
            <w:tcW w:w="7407" w:type="dxa"/>
          </w:tcPr>
          <w:p w:rsidR="00000000" w:rsidRDefault="00BD6E96">
            <w:pPr>
              <w:rPr>
                <w:lang w:val="de-DE"/>
              </w:rPr>
            </w:pPr>
            <w:r>
              <w:rPr>
                <w:lang w:val="de-DE"/>
              </w:rPr>
              <w:t>2020-04-20</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25 </w:t>
            </w:r>
            <w:r>
              <w:rPr>
                <w:noProof/>
                <w:sz w:val="16"/>
              </w:rPr>
              <w:br/>
            </w:r>
            <w:r>
              <w:rPr>
                <w:noProof/>
                <w:sz w:val="2"/>
              </w:rPr>
              <w:t>043bec47-89b6-4ccb-a448-76df5bad2b28</w:t>
            </w:r>
          </w:p>
        </w:tc>
        <w:tc>
          <w:tcPr>
            <w:tcW w:w="7407" w:type="dxa"/>
            <w:shd w:val="clear" w:color="auto" w:fill="F2F2F2" w:themeFill="background1" w:themeFillShade="F2"/>
          </w:tcPr>
          <w:p w:rsidR="00000000" w:rsidRDefault="00BD6E96">
            <w:pPr>
              <w:rPr>
                <w:noProof/>
              </w:rPr>
            </w:pPr>
            <w:r>
              <w:rPr>
                <w:noProof/>
              </w:rPr>
              <w:t>Stream Zoom sessions Brightcove Live.</w:t>
            </w:r>
          </w:p>
        </w:tc>
        <w:tc>
          <w:tcPr>
            <w:tcW w:w="7407" w:type="dxa"/>
          </w:tcPr>
          <w:p w:rsidR="00000000" w:rsidRDefault="00BD6E96">
            <w:pPr>
              <w:rPr>
                <w:lang w:val="de-DE"/>
              </w:rPr>
            </w:pPr>
            <w:r>
              <w:rPr>
                <w:lang w:val="de-DE"/>
              </w:rPr>
              <w:t>Stream-Zoom-Sitzungen 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a1c42392-27c9-4e2a-b44a-926052875a8b</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27e16e25-4786-4081-8c8f-a63c847</w:t>
            </w:r>
            <w:r>
              <w:rPr>
                <w:noProof/>
                <w:sz w:val="2"/>
              </w:rPr>
              <w:t>70386</w:t>
            </w:r>
          </w:p>
        </w:tc>
        <w:tc>
          <w:tcPr>
            <w:tcW w:w="7407" w:type="dxa"/>
            <w:shd w:val="clear" w:color="auto" w:fill="F2F2F2" w:themeFill="background1" w:themeFillShade="F2"/>
          </w:tcPr>
          <w:p w:rsidR="00000000" w:rsidRDefault="00BD6E96">
            <w:pPr>
              <w:rPr>
                <w:noProof/>
              </w:rPr>
            </w:pPr>
            <w:r>
              <w:rPr>
                <w:noProof/>
              </w:rPr>
              <w:t>2020-04-15</w:t>
            </w:r>
          </w:p>
        </w:tc>
        <w:tc>
          <w:tcPr>
            <w:tcW w:w="7407" w:type="dxa"/>
          </w:tcPr>
          <w:p w:rsidR="00000000" w:rsidRDefault="00BD6E96">
            <w:pPr>
              <w:rPr>
                <w:lang w:val="de-DE"/>
              </w:rPr>
            </w:pPr>
            <w:r>
              <w:rPr>
                <w:lang w:val="de-DE"/>
              </w:rPr>
              <w:t>2020-04-15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28 </w:t>
            </w:r>
            <w:r>
              <w:rPr>
                <w:noProof/>
                <w:sz w:val="16"/>
              </w:rPr>
              <w:br/>
            </w:r>
            <w:r>
              <w:rPr>
                <w:noProof/>
                <w:sz w:val="2"/>
              </w:rPr>
              <w:t>c2d87683-2ae5-4e93-bfae-2161917a60e7</w:t>
            </w:r>
          </w:p>
        </w:tc>
        <w:tc>
          <w:tcPr>
            <w:tcW w:w="7407" w:type="dxa"/>
            <w:shd w:val="clear" w:color="auto" w:fill="F2F2F2" w:themeFill="background1" w:themeFillShade="F2"/>
          </w:tcPr>
          <w:p w:rsidR="00000000" w:rsidRDefault="00BD6E96">
            <w:pPr>
              <w:rPr>
                <w:noProof/>
              </w:rPr>
            </w:pPr>
            <w:r>
              <w:rPr>
                <w:noProof/>
              </w:rPr>
              <w:t>Stream WebEx sessions Brightcove Live.</w:t>
            </w:r>
          </w:p>
        </w:tc>
        <w:tc>
          <w:tcPr>
            <w:tcW w:w="7407" w:type="dxa"/>
          </w:tcPr>
          <w:p w:rsidR="00000000" w:rsidRDefault="00BD6E96">
            <w:pPr>
              <w:rPr>
                <w:lang w:val="de-DE"/>
              </w:rPr>
            </w:pPr>
            <w:r>
              <w:rPr>
                <w:lang w:val="de-DE"/>
              </w:rPr>
              <w:t>Streamen Sie WebEx-Sitzungen 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36fc1890-9872-4bd0-ac38-794db53f4bdc</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a58f39e7-4115-48b8-b1e4-47836da73ceb</w:t>
            </w:r>
          </w:p>
        </w:tc>
        <w:tc>
          <w:tcPr>
            <w:tcW w:w="7407" w:type="dxa"/>
            <w:shd w:val="clear" w:color="auto" w:fill="F2F2F2" w:themeFill="background1" w:themeFillShade="F2"/>
          </w:tcPr>
          <w:p w:rsidR="00000000" w:rsidRDefault="00BD6E96">
            <w:pPr>
              <w:rPr>
                <w:noProof/>
              </w:rPr>
            </w:pPr>
            <w:r>
              <w:rPr>
                <w:noProof/>
              </w:rPr>
              <w:t>2019-11-19</w:t>
            </w:r>
          </w:p>
        </w:tc>
        <w:tc>
          <w:tcPr>
            <w:tcW w:w="7407" w:type="dxa"/>
          </w:tcPr>
          <w:p w:rsidR="00000000" w:rsidRDefault="00BD6E96">
            <w:pPr>
              <w:rPr>
                <w:lang w:val="de-DE"/>
              </w:rPr>
            </w:pPr>
            <w:r>
              <w:rPr>
                <w:lang w:val="de-DE"/>
              </w:rPr>
              <w:t>2019-11-19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e529679c-70d9-4149-8d95-c20cd65e95aa</w:t>
            </w:r>
          </w:p>
        </w:tc>
        <w:tc>
          <w:tcPr>
            <w:tcW w:w="7407" w:type="dxa"/>
            <w:shd w:val="clear" w:color="auto" w:fill="F2F2F2" w:themeFill="background1" w:themeFillShade="F2"/>
          </w:tcPr>
          <w:p w:rsidR="00000000" w:rsidRDefault="00BD6E96">
            <w:pPr>
              <w:rPr>
                <w:noProof/>
              </w:rPr>
            </w:pPr>
            <w:r>
              <w:rPr>
                <w:noProof/>
              </w:rPr>
              <w:t>Default profile for Live VOD clips added to accounts.</w:t>
            </w:r>
          </w:p>
        </w:tc>
        <w:tc>
          <w:tcPr>
            <w:tcW w:w="7407" w:type="dxa"/>
          </w:tcPr>
          <w:p w:rsidR="00000000" w:rsidRDefault="00BD6E96">
            <w:pPr>
              <w:rPr>
                <w:lang w:val="de-DE"/>
              </w:rPr>
            </w:pPr>
            <w:r>
              <w:rPr>
                <w:lang w:val="de-DE"/>
              </w:rPr>
              <w:t>Standardprofil f</w:t>
            </w:r>
            <w:r>
              <w:rPr>
                <w:lang w:val="de-DE"/>
              </w:rPr>
              <w:t>ü</w:t>
            </w:r>
            <w:r>
              <w:rPr>
                <w:lang w:val="de-DE"/>
              </w:rPr>
              <w:t>r Live VOD-Clips, die Konten hinzugef</w:t>
            </w:r>
            <w:r>
              <w:rPr>
                <w:lang w:val="de-DE"/>
              </w:rPr>
              <w:t>ü</w:t>
            </w:r>
            <w:r>
              <w:rPr>
                <w:lang w:val="de-DE"/>
              </w:rPr>
              <w:t>gt wurden.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43504f93-5581-4e7c-89d7-73c967</w:t>
            </w:r>
            <w:r>
              <w:rPr>
                <w:noProof/>
                <w:sz w:val="2"/>
              </w:rPr>
              <w:t>c5029a</w:t>
            </w:r>
          </w:p>
        </w:tc>
        <w:tc>
          <w:tcPr>
            <w:tcW w:w="7407" w:type="dxa"/>
            <w:shd w:val="clear" w:color="auto" w:fill="F2F2F2" w:themeFill="background1" w:themeFillShade="F2"/>
          </w:tcPr>
          <w:p w:rsidR="00000000" w:rsidRDefault="00BD6E96">
            <w:pPr>
              <w:rPr>
                <w:noProof/>
              </w:rPr>
            </w:pPr>
            <w:r>
              <w:rPr>
                <w:noProof/>
              </w:rPr>
              <w:t>2019-10-16</w:t>
            </w:r>
          </w:p>
        </w:tc>
        <w:tc>
          <w:tcPr>
            <w:tcW w:w="7407" w:type="dxa"/>
          </w:tcPr>
          <w:p w:rsidR="00000000" w:rsidRDefault="00BD6E96">
            <w:pPr>
              <w:rPr>
                <w:lang w:val="de-DE"/>
              </w:rPr>
            </w:pPr>
            <w:r>
              <w:rPr>
                <w:lang w:val="de-DE"/>
              </w:rPr>
              <w:t>2019-10-16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21d6de7c-0148-44e7-9372-a5c08b8f04fd</w:t>
            </w:r>
          </w:p>
        </w:tc>
        <w:tc>
          <w:tcPr>
            <w:tcW w:w="7407" w:type="dxa"/>
            <w:shd w:val="clear" w:color="auto" w:fill="F2F2F2" w:themeFill="background1" w:themeFillShade="F2"/>
          </w:tcPr>
          <w:p w:rsidR="00000000" w:rsidRDefault="00BD6E96">
            <w:pPr>
              <w:rPr>
                <w:noProof/>
              </w:rPr>
            </w:pPr>
            <w:r>
              <w:rPr>
                <w:noProof/>
              </w:rPr>
              <w:t>Create live streams with protected content for DRM-enabled events.</w:t>
            </w:r>
          </w:p>
        </w:tc>
        <w:tc>
          <w:tcPr>
            <w:tcW w:w="7407" w:type="dxa"/>
          </w:tcPr>
          <w:p w:rsidR="00000000" w:rsidRDefault="00BD6E96">
            <w:pPr>
              <w:rPr>
                <w:lang w:val="de-DE"/>
              </w:rPr>
            </w:pPr>
            <w:r>
              <w:rPr>
                <w:lang w:val="de-DE"/>
              </w:rPr>
              <w:t>Erstellen Sie Live-Streams mit gesch</w:t>
            </w:r>
            <w:r>
              <w:rPr>
                <w:lang w:val="de-DE"/>
              </w:rPr>
              <w:t>ü</w:t>
            </w:r>
            <w:r>
              <w:rPr>
                <w:lang w:val="de-DE"/>
              </w:rPr>
              <w:t>tztem Inhalt f</w:t>
            </w:r>
            <w:r>
              <w:rPr>
                <w:lang w:val="de-DE"/>
              </w:rPr>
              <w:t>ü</w:t>
            </w:r>
            <w:r>
              <w:rPr>
                <w:lang w:val="de-DE"/>
              </w:rPr>
              <w:t>r DRM-f</w:t>
            </w:r>
            <w:r>
              <w:rPr>
                <w:lang w:val="de-DE"/>
              </w:rPr>
              <w:t>ä</w:t>
            </w:r>
            <w:r>
              <w:rPr>
                <w:lang w:val="de-DE"/>
              </w:rPr>
              <w:t>hige 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c65053f7-5a85-4503-bfd1-09409a222ab9</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4868cc74-a078-4d0a-9b78-a395270006ab</w:t>
            </w:r>
          </w:p>
        </w:tc>
        <w:tc>
          <w:tcPr>
            <w:tcW w:w="7407" w:type="dxa"/>
            <w:shd w:val="clear" w:color="auto" w:fill="F2F2F2" w:themeFill="background1" w:themeFillShade="F2"/>
          </w:tcPr>
          <w:p w:rsidR="00000000" w:rsidRDefault="00BD6E96">
            <w:pPr>
              <w:rPr>
                <w:noProof/>
              </w:rPr>
            </w:pPr>
            <w:r>
              <w:rPr>
                <w:noProof/>
              </w:rPr>
              <w:t>2019-09-27</w:t>
            </w:r>
          </w:p>
        </w:tc>
        <w:tc>
          <w:tcPr>
            <w:tcW w:w="7407" w:type="dxa"/>
          </w:tcPr>
          <w:p w:rsidR="00000000" w:rsidRDefault="00BD6E96">
            <w:pPr>
              <w:rPr>
                <w:lang w:val="de-DE"/>
              </w:rPr>
            </w:pPr>
            <w:r>
              <w:rPr>
                <w:lang w:val="de-DE"/>
              </w:rPr>
              <w:t>2019-09-27</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61e2911d-3942-4a36-97c4-40cd9cbf09ad</w:t>
            </w:r>
          </w:p>
        </w:tc>
        <w:tc>
          <w:tcPr>
            <w:tcW w:w="7407" w:type="dxa"/>
            <w:shd w:val="clear" w:color="auto" w:fill="F2F2F2" w:themeFill="background1" w:themeFillShade="F2"/>
          </w:tcPr>
          <w:p w:rsidR="00000000" w:rsidRDefault="00BD6E96">
            <w:pPr>
              <w:rPr>
                <w:noProof/>
              </w:rPr>
            </w:pPr>
            <w:r>
              <w:rPr>
                <w:noProof/>
              </w:rPr>
              <w:t>Live events now available for clipping up to 7 days after the event.</w:t>
            </w:r>
          </w:p>
        </w:tc>
        <w:tc>
          <w:tcPr>
            <w:tcW w:w="7407" w:type="dxa"/>
          </w:tcPr>
          <w:p w:rsidR="00000000" w:rsidRDefault="00BD6E96">
            <w:pPr>
              <w:rPr>
                <w:lang w:val="de-DE"/>
              </w:rPr>
            </w:pPr>
            <w:r>
              <w:rPr>
                <w:lang w:val="de-DE"/>
              </w:rPr>
              <w:t>Live-Events k</w:t>
            </w:r>
            <w:r>
              <w:rPr>
                <w:lang w:val="de-DE"/>
              </w:rPr>
              <w:t>ö</w:t>
            </w:r>
            <w:r>
              <w:rPr>
                <w:lang w:val="de-DE"/>
              </w:rPr>
              <w:t>nnen jetzt bis zu 7 Tage nach dem Event abgeschnitten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166e1944-20ad-4398-850f-a0f43824a616</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6786d284-c48f-47ea-b402-3d08b951fd6e</w:t>
            </w:r>
          </w:p>
        </w:tc>
        <w:tc>
          <w:tcPr>
            <w:tcW w:w="7407" w:type="dxa"/>
            <w:shd w:val="clear" w:color="auto" w:fill="F2F2F2" w:themeFill="background1" w:themeFillShade="F2"/>
          </w:tcPr>
          <w:p w:rsidR="00000000" w:rsidRDefault="00BD6E96">
            <w:pPr>
              <w:rPr>
                <w:noProof/>
              </w:rPr>
            </w:pPr>
            <w:r>
              <w:rPr>
                <w:noProof/>
              </w:rPr>
              <w:t>2019-06-14</w:t>
            </w:r>
          </w:p>
        </w:tc>
        <w:tc>
          <w:tcPr>
            <w:tcW w:w="7407" w:type="dxa"/>
          </w:tcPr>
          <w:p w:rsidR="00000000" w:rsidRDefault="00BD6E96">
            <w:pPr>
              <w:rPr>
                <w:lang w:val="de-DE"/>
              </w:rPr>
            </w:pPr>
            <w:r>
              <w:rPr>
                <w:lang w:val="de-DE"/>
              </w:rPr>
              <w:t>2019-06-14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021c6d6e-753e-4948-b580-cb1b3f8de891</w:t>
            </w:r>
          </w:p>
        </w:tc>
        <w:tc>
          <w:tcPr>
            <w:tcW w:w="7407" w:type="dxa"/>
            <w:shd w:val="clear" w:color="auto" w:fill="F2F2F2" w:themeFill="background1" w:themeFillShade="F2"/>
          </w:tcPr>
          <w:p w:rsidR="00000000" w:rsidRDefault="00BD6E96">
            <w:pPr>
              <w:rPr>
                <w:noProof/>
              </w:rPr>
            </w:pPr>
            <w:r>
              <w:rPr>
                <w:noProof/>
              </w:rPr>
              <w:t>The Live module now provides reports on live streaming event or channel performance.</w:t>
            </w:r>
          </w:p>
        </w:tc>
        <w:tc>
          <w:tcPr>
            <w:tcW w:w="7407" w:type="dxa"/>
          </w:tcPr>
          <w:p w:rsidR="00000000" w:rsidRDefault="00BD6E96">
            <w:pPr>
              <w:rPr>
                <w:lang w:val="de-DE"/>
              </w:rPr>
            </w:pPr>
            <w:r>
              <w:rPr>
                <w:lang w:val="de-DE"/>
              </w:rPr>
              <w:t>Das Live-Modul bietet jetzt Berichte zum Live-Streaming-Ereignis oder zur Kanalleistung.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450f1401-c1ea-4a2a-b9c8-233ef3ceca71</w:t>
            </w:r>
          </w:p>
        </w:tc>
        <w:tc>
          <w:tcPr>
            <w:tcW w:w="7407" w:type="dxa"/>
            <w:shd w:val="clear" w:color="auto" w:fill="F2F2F2" w:themeFill="background1" w:themeFillShade="F2"/>
          </w:tcPr>
          <w:p w:rsidR="00000000" w:rsidRDefault="00BD6E96">
            <w:pPr>
              <w:rPr>
                <w:noProof/>
              </w:rPr>
            </w:pPr>
            <w:r>
              <w:rPr>
                <w:noProof/>
              </w:rPr>
              <w:t>Information including real-time concurre</w:t>
            </w:r>
            <w:r>
              <w:rPr>
                <w:noProof/>
              </w:rPr>
              <w:t>nt viewers and aggregated post-event data about the viewers stream time, geography, and devices is available.</w:t>
            </w:r>
          </w:p>
        </w:tc>
        <w:tc>
          <w:tcPr>
            <w:tcW w:w="7407" w:type="dxa"/>
          </w:tcPr>
          <w:p w:rsidR="00000000" w:rsidRDefault="00BD6E96">
            <w:pPr>
              <w:rPr>
                <w:lang w:val="de-DE"/>
              </w:rPr>
            </w:pPr>
            <w:r>
              <w:rPr>
                <w:lang w:val="de-DE"/>
              </w:rPr>
              <w:t>Informationen, einschlie</w:t>
            </w:r>
            <w:r>
              <w:rPr>
                <w:lang w:val="de-DE"/>
              </w:rPr>
              <w:t>ß</w:t>
            </w:r>
            <w:r>
              <w:rPr>
                <w:lang w:val="de-DE"/>
              </w:rPr>
              <w:t xml:space="preserve">lich gleichzeitiger Echtzeit-Viewer und aggregierter Post-Event-Daten </w:t>
            </w:r>
            <w:r>
              <w:rPr>
                <w:lang w:val="de-DE"/>
              </w:rPr>
              <w:t>ü</w:t>
            </w:r>
            <w:r>
              <w:rPr>
                <w:lang w:val="de-DE"/>
              </w:rPr>
              <w:t>ber die Stream-Zeit, die Geografie und die Ger</w:t>
            </w:r>
            <w:r>
              <w:rPr>
                <w:lang w:val="de-DE"/>
              </w:rPr>
              <w:t>ä</w:t>
            </w:r>
            <w:r>
              <w:rPr>
                <w:lang w:val="de-DE"/>
              </w:rPr>
              <w:t xml:space="preserve">te </w:t>
            </w:r>
            <w:r>
              <w:rPr>
                <w:lang w:val="de-DE"/>
              </w:rPr>
              <w:t>der Viewer, sind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23f6f5d9-7a97-4fb1-9139-614a81a08ccd</w:t>
            </w:r>
          </w:p>
        </w:tc>
        <w:tc>
          <w:tcPr>
            <w:tcW w:w="7407" w:type="dxa"/>
            <w:shd w:val="clear" w:color="auto" w:fill="F2F2F2" w:themeFill="background1" w:themeFillShade="F2"/>
          </w:tcPr>
          <w:p w:rsidR="00000000" w:rsidRDefault="00BD6E96">
            <w:pPr>
              <w:rPr>
                <w:noProof/>
              </w:rPr>
            </w:pPr>
            <w:r>
              <w:rPr>
                <w:rStyle w:val="mqInternal"/>
                <w:noProof/>
              </w:rPr>
              <w:t>[1}</w:t>
            </w:r>
            <w:r>
              <w:rPr>
                <w:noProof/>
              </w:rPr>
              <w:t>Learn more</w:t>
            </w:r>
            <w:r>
              <w:rPr>
                <w:rStyle w:val="mqInternal"/>
                <w:noProof/>
              </w:rPr>
              <w:t>{2]</w:t>
            </w:r>
          </w:p>
        </w:tc>
        <w:tc>
          <w:tcPr>
            <w:tcW w:w="7407" w:type="dxa"/>
          </w:tcPr>
          <w:p w:rsidR="00000000" w:rsidRDefault="00BD6E96">
            <w:pPr>
              <w:rPr>
                <w:lang w:val="de-DE"/>
              </w:rPr>
            </w:pPr>
            <w:r>
              <w:rPr>
                <w:rStyle w:val="mqInternal"/>
                <w:noProof/>
                <w:lang w:val="de-DE"/>
              </w:rPr>
              <w:t>[1}</w:t>
            </w:r>
            <w:r>
              <w:rPr>
                <w:lang w:val="de-DE"/>
              </w:rPr>
              <w:t>Mehr erfahren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80b27c3b-245f-49c5-8701-5746248c0d74</w:t>
            </w:r>
          </w:p>
        </w:tc>
        <w:tc>
          <w:tcPr>
            <w:tcW w:w="7407" w:type="dxa"/>
            <w:shd w:val="clear" w:color="auto" w:fill="F2F2F2" w:themeFill="background1" w:themeFillShade="F2"/>
          </w:tcPr>
          <w:p w:rsidR="00000000" w:rsidRDefault="00BD6E96">
            <w:pPr>
              <w:rPr>
                <w:noProof/>
              </w:rPr>
            </w:pPr>
            <w:r>
              <w:rPr>
                <w:noProof/>
              </w:rPr>
              <w:t>2019-05-13</w:t>
            </w:r>
          </w:p>
        </w:tc>
        <w:tc>
          <w:tcPr>
            <w:tcW w:w="7407" w:type="dxa"/>
          </w:tcPr>
          <w:p w:rsidR="00000000" w:rsidRDefault="00BD6E96">
            <w:pPr>
              <w:rPr>
                <w:lang w:val="de-DE"/>
              </w:rPr>
            </w:pPr>
            <w:r>
              <w:rPr>
                <w:lang w:val="de-DE"/>
              </w:rPr>
              <w:t>2019-05-13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884a45cb-2902-4f42-859d-64d3863ef417</w:t>
            </w:r>
          </w:p>
        </w:tc>
        <w:tc>
          <w:tcPr>
            <w:tcW w:w="7407" w:type="dxa"/>
            <w:shd w:val="clear" w:color="auto" w:fill="F2F2F2" w:themeFill="background1" w:themeFillShade="F2"/>
          </w:tcPr>
          <w:p w:rsidR="00000000" w:rsidRDefault="00BD6E96">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BD6E96">
            <w:pPr>
              <w:rPr>
                <w:lang w:val="de-DE"/>
              </w:rPr>
            </w:pPr>
            <w:r>
              <w:rPr>
                <w:lang w:val="de-DE"/>
              </w:rPr>
              <w:t>Hinzugef</w:t>
            </w:r>
            <w:r>
              <w:rPr>
                <w:lang w:val="de-DE"/>
              </w:rPr>
              <w:t>ü</w:t>
            </w:r>
            <w:r>
              <w:rPr>
                <w:lang w:val="de-DE"/>
              </w:rPr>
              <w:t xml:space="preserve">gt </w:t>
            </w:r>
            <w:r>
              <w:rPr>
                <w:rStyle w:val="mqInternal"/>
                <w:noProof/>
                <w:lang w:val="de-DE"/>
              </w:rPr>
              <w:t>[1}[2]{3]</w:t>
            </w:r>
            <w:r>
              <w:rPr>
                <w:lang w:val="de-DE"/>
              </w:rPr>
              <w:t xml:space="preserve"> zu </w:t>
            </w:r>
            <w:r>
              <w:rPr>
                <w:rStyle w:val="mqInternal"/>
                <w:noProof/>
                <w:lang w:val="de-DE"/>
              </w:rPr>
              <w:t>[1}[5]{3]</w:t>
            </w:r>
            <w:r>
              <w:rPr>
                <w:lang w:val="de-DE"/>
              </w:rPr>
              <w:t xml:space="preserve"> Felder f</w:t>
            </w:r>
            <w:r>
              <w:rPr>
                <w:lang w:val="de-DE"/>
              </w:rPr>
              <w:t>ü</w:t>
            </w:r>
            <w:r>
              <w:rPr>
                <w:lang w:val="de-DE"/>
              </w:rPr>
              <w:t xml:space="preserve">r </w:t>
            </w:r>
            <w:r>
              <w:rPr>
                <w:rStyle w:val="mqInternal"/>
                <w:noProof/>
                <w:lang w:val="de-DE"/>
              </w:rPr>
              <w:t>[7}</w:t>
            </w:r>
            <w:r>
              <w:rPr>
                <w:lang w:val="de-DE"/>
              </w:rPr>
              <w:t>einen Live-Job schaffen</w:t>
            </w:r>
            <w:r>
              <w:rPr>
                <w:rStyle w:val="mqInternal"/>
                <w:noProof/>
                <w:lang w:val="de-DE"/>
              </w:rPr>
              <w:t>{8]</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52b0efdc-ff48-4a87-b0b2-b39985ab42e4</w:t>
            </w:r>
          </w:p>
        </w:tc>
        <w:tc>
          <w:tcPr>
            <w:tcW w:w="7407" w:type="dxa"/>
            <w:shd w:val="clear" w:color="auto" w:fill="F2F2F2" w:themeFill="background1" w:themeFillShade="F2"/>
          </w:tcPr>
          <w:p w:rsidR="00000000" w:rsidRDefault="00BD6E96">
            <w:pPr>
              <w:rPr>
                <w:noProof/>
              </w:rPr>
            </w:pPr>
            <w:r>
              <w:rPr>
                <w:noProof/>
              </w:rPr>
              <w:t>2019-05-06</w:t>
            </w:r>
          </w:p>
        </w:tc>
        <w:tc>
          <w:tcPr>
            <w:tcW w:w="7407" w:type="dxa"/>
          </w:tcPr>
          <w:p w:rsidR="00000000" w:rsidRDefault="00BD6E96">
            <w:pPr>
              <w:rPr>
                <w:lang w:val="de-DE"/>
              </w:rPr>
            </w:pPr>
            <w:r>
              <w:rPr>
                <w:lang w:val="de-DE"/>
              </w:rPr>
              <w:t>2019-05-06</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c31c5a65-62a8-4aed-8286-8c1891e7f2ea</w:t>
            </w:r>
          </w:p>
        </w:tc>
        <w:tc>
          <w:tcPr>
            <w:tcW w:w="7407" w:type="dxa"/>
            <w:shd w:val="clear" w:color="auto" w:fill="F2F2F2" w:themeFill="background1" w:themeFillShade="F2"/>
          </w:tcPr>
          <w:p w:rsidR="00000000" w:rsidRDefault="00BD6E96">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w:t>
            </w:r>
            <w:r>
              <w:rPr>
                <w:lang w:val="de-DE"/>
              </w:rPr>
              <w:t>Hinzuf</w:t>
            </w:r>
            <w:r>
              <w:rPr>
                <w:lang w:val="de-DE"/>
              </w:rPr>
              <w:t>ü</w:t>
            </w:r>
            <w:r>
              <w:rPr>
                <w:lang w:val="de-DE"/>
              </w:rPr>
              <w:t>gen von Anzeigenmetadaten</w:t>
            </w:r>
            <w:r>
              <w:rPr>
                <w:rStyle w:val="mqInternal"/>
                <w:noProof/>
                <w:lang w:val="de-DE"/>
              </w:rPr>
              <w:t>{2]</w:t>
            </w:r>
            <w:r>
              <w:rPr>
                <w:lang w:val="de-DE"/>
              </w:rPr>
              <w:t xml:space="preserve"> zu einem laufenden Live-Stream.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727ba1f7-493a-49d9-8e18-f0f10b2b6562</w:t>
            </w:r>
          </w:p>
        </w:tc>
        <w:tc>
          <w:tcPr>
            <w:tcW w:w="7407" w:type="dxa"/>
            <w:shd w:val="clear" w:color="auto" w:fill="F2F2F2" w:themeFill="background1" w:themeFillShade="F2"/>
          </w:tcPr>
          <w:p w:rsidR="00000000" w:rsidRDefault="00BD6E96">
            <w:pPr>
              <w:rPr>
                <w:noProof/>
              </w:rPr>
            </w:pPr>
            <w:r>
              <w:rPr>
                <w:noProof/>
              </w:rPr>
              <w:t>2019-01-28</w:t>
            </w:r>
          </w:p>
        </w:tc>
        <w:tc>
          <w:tcPr>
            <w:tcW w:w="7407" w:type="dxa"/>
          </w:tcPr>
          <w:p w:rsidR="00000000" w:rsidRDefault="00BD6E96">
            <w:pPr>
              <w:rPr>
                <w:lang w:val="de-DE"/>
              </w:rPr>
            </w:pPr>
            <w:r>
              <w:rPr>
                <w:lang w:val="de-DE"/>
              </w:rPr>
              <w:t>2019-01-28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d1b7e946-97c6-4474-992d-d46490a1b27b</w:t>
            </w:r>
          </w:p>
        </w:tc>
        <w:tc>
          <w:tcPr>
            <w:tcW w:w="7407" w:type="dxa"/>
            <w:shd w:val="clear" w:color="auto" w:fill="F2F2F2" w:themeFill="background1" w:themeFillShade="F2"/>
          </w:tcPr>
          <w:p w:rsidR="00000000" w:rsidRDefault="00BD6E96">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w:t>
            </w:r>
            <w:r>
              <w:rPr>
                <w:lang w:val="de-DE"/>
              </w:rPr>
              <w:t>RTMP-Ausg</w:t>
            </w:r>
            <w:r>
              <w:rPr>
                <w:lang w:val="de-DE"/>
              </w:rPr>
              <w:t>ä</w:t>
            </w:r>
            <w:r>
              <w:rPr>
                <w:lang w:val="de-DE"/>
              </w:rPr>
              <w:t>nge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153d6344-4547-4725-8560-08d6c41dcc1a</w:t>
            </w:r>
          </w:p>
        </w:tc>
        <w:tc>
          <w:tcPr>
            <w:tcW w:w="7407" w:type="dxa"/>
            <w:shd w:val="clear" w:color="auto" w:fill="F2F2F2" w:themeFill="background1" w:themeFillShade="F2"/>
          </w:tcPr>
          <w:p w:rsidR="00000000" w:rsidRDefault="00BD6E96">
            <w:pPr>
              <w:rPr>
                <w:noProof/>
              </w:rPr>
            </w:pPr>
            <w:r>
              <w:rPr>
                <w:noProof/>
              </w:rPr>
              <w:t>2019-01-21</w:t>
            </w:r>
          </w:p>
        </w:tc>
        <w:tc>
          <w:tcPr>
            <w:tcW w:w="7407" w:type="dxa"/>
          </w:tcPr>
          <w:p w:rsidR="00000000" w:rsidRDefault="00BD6E96">
            <w:pPr>
              <w:rPr>
                <w:lang w:val="de-DE"/>
              </w:rPr>
            </w:pPr>
            <w:r>
              <w:rPr>
                <w:lang w:val="de-DE"/>
              </w:rPr>
              <w:t>2019-01-21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9c0a81f2-23ed-4f41-9798-e7d4542f322d</w:t>
            </w:r>
          </w:p>
        </w:tc>
        <w:tc>
          <w:tcPr>
            <w:tcW w:w="7407" w:type="dxa"/>
            <w:shd w:val="clear" w:color="auto" w:fill="F2F2F2" w:themeFill="background1" w:themeFillShade="F2"/>
          </w:tcPr>
          <w:p w:rsidR="00000000" w:rsidRDefault="00BD6E96">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BD6E96">
            <w:pPr>
              <w:rPr>
                <w:lang w:val="de-DE"/>
              </w:rPr>
            </w:pPr>
            <w:r>
              <w:rPr>
                <w:lang w:val="de-DE"/>
              </w:rPr>
              <w:t>Unterst</w:t>
            </w:r>
            <w:r>
              <w:rPr>
                <w:lang w:val="de-DE"/>
              </w:rPr>
              <w:t>ü</w:t>
            </w:r>
            <w:r>
              <w:rPr>
                <w:lang w:val="de-DE"/>
              </w:rPr>
              <w:t>tzung f</w:t>
            </w:r>
            <w:r>
              <w:rPr>
                <w:lang w:val="de-DE"/>
              </w:rPr>
              <w:t>ü</w:t>
            </w:r>
            <w:r>
              <w:rPr>
                <w:lang w:val="de-DE"/>
              </w:rPr>
              <w:t>r hinzugef</w:t>
            </w:r>
            <w:r>
              <w:rPr>
                <w:lang w:val="de-DE"/>
              </w:rPr>
              <w:t>ü</w:t>
            </w:r>
            <w:r>
              <w:rPr>
                <w:lang w:val="de-DE"/>
              </w:rPr>
              <w:t xml:space="preserve">gt </w:t>
            </w:r>
            <w:r>
              <w:rPr>
                <w:rStyle w:val="mqInternal"/>
                <w:noProof/>
                <w:lang w:val="de-DE"/>
              </w:rPr>
              <w:t>[1}</w:t>
            </w:r>
            <w:r>
              <w:rPr>
                <w:lang w:val="de-DE"/>
              </w:rPr>
              <w:t>neue Eingabeprotokolle</w:t>
            </w:r>
            <w:r>
              <w:rPr>
                <w:rStyle w:val="mqInternal"/>
                <w:noProof/>
                <w:lang w:val="de-DE"/>
              </w:rPr>
              <w:t>{2]</w:t>
            </w:r>
            <w:r>
              <w:rPr>
                <w:lang w:val="de-DE"/>
              </w:rPr>
              <w:t xml:space="preserve"> (um MPEG2-TS-Eingabe zu erm</w:t>
            </w:r>
            <w:r>
              <w:rPr>
                <w:lang w:val="de-DE"/>
              </w:rPr>
              <w:t>ö</w:t>
            </w:r>
            <w:r>
              <w:rPr>
                <w:lang w:val="de-DE"/>
              </w:rPr>
              <w:t>glichen).</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streaming-live-to-beacon.html</w:t>
            </w:r>
          </w:p>
          <w:p w:rsidR="00000000" w:rsidRDefault="00BD6E96">
            <w:pPr>
              <w:jc w:val="center"/>
              <w:rPr>
                <w:b/>
                <w:noProof/>
              </w:rPr>
            </w:pPr>
            <w:r>
              <w:rPr>
                <w:b/>
                <w:noProof/>
              </w:rPr>
              <w:t>MQ971010 658ad5c4-1d87-4c15-9cc6-3a12103a6f11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65264323-d875-489f-a37e-80561a9d92dc</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2173292c-5b4d-4169-9b28-7f17448b929b</w:t>
            </w:r>
          </w:p>
        </w:tc>
        <w:tc>
          <w:tcPr>
            <w:tcW w:w="7407" w:type="dxa"/>
            <w:shd w:val="clear" w:color="auto" w:fill="F2F2F2" w:themeFill="background1" w:themeFillShade="F2"/>
          </w:tcPr>
          <w:p w:rsidR="00000000" w:rsidRDefault="00BD6E96">
            <w:pPr>
              <w:rPr>
                <w:noProof/>
              </w:rPr>
            </w:pPr>
            <w:r>
              <w:rPr>
                <w:noProof/>
              </w:rPr>
              <w:t>Stream a Live event to the Beacon App parent:</w:t>
            </w:r>
          </w:p>
        </w:tc>
        <w:tc>
          <w:tcPr>
            <w:tcW w:w="7407" w:type="dxa"/>
          </w:tcPr>
          <w:p w:rsidR="00000000" w:rsidRDefault="00BD6E96">
            <w:pPr>
              <w:rPr>
                <w:lang w:val="de-DE"/>
              </w:rPr>
            </w:pPr>
            <w:r>
              <w:rPr>
                <w:lang w:val="de-DE"/>
              </w:rPr>
              <w:t xml:space="preserve">Streamen Sie ein Live-Ereignis an die </w:t>
            </w:r>
            <w:r>
              <w:rPr>
                <w:lang w:val="de-DE"/>
              </w:rPr>
              <w:t>ü</w:t>
            </w:r>
            <w:r>
              <w:rPr>
                <w:lang w:val="de-DE"/>
              </w:rPr>
              <w:t>bergeordnete Beacon App: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165fcd34-8a07-459f-9f1d-ef38d1f84a89</w:t>
            </w:r>
          </w:p>
        </w:tc>
        <w:tc>
          <w:tcPr>
            <w:tcW w:w="7407" w:type="dxa"/>
            <w:shd w:val="clear" w:color="auto" w:fill="F2F2F2" w:themeFill="background1" w:themeFillShade="F2"/>
          </w:tcPr>
          <w:p w:rsidR="00000000" w:rsidRDefault="00BD6E96">
            <w:pPr>
              <w:rPr>
                <w:noProof/>
              </w:rPr>
            </w:pPr>
            <w:r>
              <w:rPr>
                <w:noProof/>
              </w:rPr>
              <w:t>Live Module ---</w:t>
            </w:r>
          </w:p>
        </w:tc>
        <w:tc>
          <w:tcPr>
            <w:tcW w:w="7407" w:type="dxa"/>
          </w:tcPr>
          <w:p w:rsidR="00000000" w:rsidRDefault="00BD6E96">
            <w:pPr>
              <w:rPr>
                <w:lang w:val="de-DE"/>
              </w:rPr>
            </w:pPr>
            <w:r>
              <w:rPr>
                <w:lang w:val="de-DE"/>
              </w:rPr>
              <w:t>Live-Modul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bcea2e03-baed-4d7e-898f-755da7283</w:t>
            </w:r>
            <w:r>
              <w:rPr>
                <w:noProof/>
                <w:sz w:val="2"/>
              </w:rPr>
              <w:t>862</w:t>
            </w:r>
          </w:p>
        </w:tc>
        <w:tc>
          <w:tcPr>
            <w:tcW w:w="7407" w:type="dxa"/>
            <w:shd w:val="clear" w:color="auto" w:fill="F2F2F2" w:themeFill="background1" w:themeFillShade="F2"/>
          </w:tcPr>
          <w:p w:rsidR="00000000" w:rsidRDefault="00BD6E96">
            <w:pPr>
              <w:rPr>
                <w:noProof/>
              </w:rPr>
            </w:pPr>
            <w:r>
              <w:rPr>
                <w:noProof/>
              </w:rPr>
              <w:t>Stream a Live event to the Beacon App</w:t>
            </w:r>
          </w:p>
        </w:tc>
        <w:tc>
          <w:tcPr>
            <w:tcW w:w="7407" w:type="dxa"/>
          </w:tcPr>
          <w:p w:rsidR="00000000" w:rsidRDefault="00BD6E96">
            <w:pPr>
              <w:rPr>
                <w:lang w:val="de-DE"/>
              </w:rPr>
            </w:pPr>
            <w:r>
              <w:rPr>
                <w:lang w:val="de-DE"/>
              </w:rPr>
              <w:t>Streame ein Live-Event in die Beacon App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145e951c-d2d3-4f9a-ad13-53fc1d225759</w:t>
            </w:r>
          </w:p>
        </w:tc>
        <w:tc>
          <w:tcPr>
            <w:tcW w:w="7407" w:type="dxa"/>
            <w:shd w:val="clear" w:color="auto" w:fill="F2F2F2" w:themeFill="background1" w:themeFillShade="F2"/>
          </w:tcPr>
          <w:p w:rsidR="00000000" w:rsidRDefault="00BD6E96">
            <w:pPr>
              <w:rPr>
                <w:noProof/>
              </w:rPr>
            </w:pPr>
            <w:r>
              <w:rPr>
                <w:noProof/>
              </w:rPr>
              <w:t>In this topic you will learn how to stream a Live event to the Beacon App.</w:t>
            </w:r>
          </w:p>
        </w:tc>
        <w:tc>
          <w:tcPr>
            <w:tcW w:w="7407" w:type="dxa"/>
          </w:tcPr>
          <w:p w:rsidR="00000000" w:rsidRDefault="00BD6E96">
            <w:pPr>
              <w:rPr>
                <w:lang w:val="de-DE"/>
              </w:rPr>
            </w:pPr>
            <w:r>
              <w:rPr>
                <w:lang w:val="de-DE"/>
              </w:rPr>
              <w:t>In diesem Thema erfahren Sie, wie Sie ein Live-Ereignis i</w:t>
            </w:r>
            <w:r>
              <w:rPr>
                <w:lang w:val="de-DE"/>
              </w:rPr>
              <w:t>n die Beacon App streamen.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b80105c0-df0a-4bec-9e11-89b718a0020e</w:t>
            </w:r>
          </w:p>
        </w:tc>
        <w:tc>
          <w:tcPr>
            <w:tcW w:w="7407" w:type="dxa"/>
            <w:shd w:val="clear" w:color="auto" w:fill="F2F2F2" w:themeFill="background1" w:themeFillShade="F2"/>
          </w:tcPr>
          <w:p w:rsidR="00000000" w:rsidRDefault="00BD6E96">
            <w:pPr>
              <w:rPr>
                <w:noProof/>
              </w:rPr>
            </w:pPr>
            <w:r>
              <w:rPr>
                <w:noProof/>
              </w:rPr>
              <w:t>Overview</w:t>
            </w:r>
          </w:p>
        </w:tc>
        <w:tc>
          <w:tcPr>
            <w:tcW w:w="7407" w:type="dxa"/>
          </w:tcPr>
          <w:p w:rsidR="00000000" w:rsidRDefault="00BD6E96">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7749ee4d-b240-47fa-9f93-6c52cd2344fd</w:t>
            </w:r>
          </w:p>
        </w:tc>
        <w:tc>
          <w:tcPr>
            <w:tcW w:w="7407" w:type="dxa"/>
            <w:shd w:val="clear" w:color="auto" w:fill="F2F2F2" w:themeFill="background1" w:themeFillShade="F2"/>
          </w:tcPr>
          <w:p w:rsidR="00000000" w:rsidRDefault="00BD6E96">
            <w:pPr>
              <w:rPr>
                <w:noProof/>
              </w:rPr>
            </w:pPr>
            <w:r>
              <w:rPr>
                <w:noProof/>
              </w:rPr>
              <w:t>To stream a Live event to your Application, you must follow a series of steps to connect your Video Cloud Live acco</w:t>
            </w:r>
            <w:r>
              <w:rPr>
                <w:noProof/>
              </w:rPr>
              <w:t>unt and Brightcove Beacon.</w:t>
            </w:r>
          </w:p>
        </w:tc>
        <w:tc>
          <w:tcPr>
            <w:tcW w:w="7407" w:type="dxa"/>
          </w:tcPr>
          <w:p w:rsidR="00000000" w:rsidRDefault="00BD6E96">
            <w:pPr>
              <w:rPr>
                <w:lang w:val="de-DE"/>
              </w:rPr>
            </w:pPr>
            <w:r>
              <w:rPr>
                <w:lang w:val="de-DE"/>
              </w:rPr>
              <w:t>Um ein Live-Ereignis in Ihre Anwendung zu streamen, m</w:t>
            </w:r>
            <w:r>
              <w:rPr>
                <w:lang w:val="de-DE"/>
              </w:rPr>
              <w:t>ü</w:t>
            </w:r>
            <w:r>
              <w:rPr>
                <w:lang w:val="de-DE"/>
              </w:rPr>
              <w:t>ssen Sie eine Reihe von Schritten ausf</w:t>
            </w:r>
            <w:r>
              <w:rPr>
                <w:lang w:val="de-DE"/>
              </w:rPr>
              <w:t>ü</w:t>
            </w:r>
            <w:r>
              <w:rPr>
                <w:lang w:val="de-DE"/>
              </w:rPr>
              <w:t>hren, um Ihr Video Cloud Live-Konto und Brightcove Beacon zu verbinden.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7761d5c9-cb89-47b7-a3c3-ecd5e28b852c</w:t>
            </w:r>
          </w:p>
        </w:tc>
        <w:tc>
          <w:tcPr>
            <w:tcW w:w="7407" w:type="dxa"/>
            <w:shd w:val="clear" w:color="auto" w:fill="F2F2F2" w:themeFill="background1" w:themeFillShade="F2"/>
          </w:tcPr>
          <w:p w:rsidR="00000000" w:rsidRDefault="00BD6E96">
            <w:pPr>
              <w:rPr>
                <w:noProof/>
              </w:rPr>
            </w:pPr>
            <w:r>
              <w:rPr>
                <w:noProof/>
              </w:rPr>
              <w:t>A high-level view of th</w:t>
            </w:r>
            <w:r>
              <w:rPr>
                <w:noProof/>
              </w:rPr>
              <w:t>e process is:</w:t>
            </w:r>
          </w:p>
        </w:tc>
        <w:tc>
          <w:tcPr>
            <w:tcW w:w="7407" w:type="dxa"/>
          </w:tcPr>
          <w:p w:rsidR="00000000" w:rsidRDefault="00BD6E96">
            <w:pPr>
              <w:rPr>
                <w:lang w:val="de-DE"/>
              </w:rPr>
            </w:pPr>
            <w:r>
              <w:rPr>
                <w:lang w:val="de-DE"/>
              </w:rPr>
              <w:t>Eine allgemeine Ansicht des Prozesses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80f425ec-fb68-4a12-ae75-d551f6c7da76</w:t>
            </w:r>
          </w:p>
        </w:tc>
        <w:tc>
          <w:tcPr>
            <w:tcW w:w="7407" w:type="dxa"/>
            <w:shd w:val="clear" w:color="auto" w:fill="F2F2F2" w:themeFill="background1" w:themeFillShade="F2"/>
          </w:tcPr>
          <w:p w:rsidR="00000000" w:rsidRDefault="00BD6E96">
            <w:pPr>
              <w:rPr>
                <w:noProof/>
              </w:rPr>
            </w:pPr>
            <w:r>
              <w:rPr>
                <w:noProof/>
              </w:rPr>
              <w:t>The first is step is create an Event and a Playlist in Brightcove Beacon.</w:t>
            </w:r>
          </w:p>
        </w:tc>
        <w:tc>
          <w:tcPr>
            <w:tcW w:w="7407" w:type="dxa"/>
          </w:tcPr>
          <w:p w:rsidR="00000000" w:rsidRDefault="00BD6E96">
            <w:pPr>
              <w:rPr>
                <w:lang w:val="de-DE"/>
              </w:rPr>
            </w:pPr>
            <w:r>
              <w:rPr>
                <w:lang w:val="de-DE"/>
              </w:rPr>
              <w:t>Der erste Schritt ist das Erstellen eines Ereignisses und einer Wiedergabeliste in B</w:t>
            </w:r>
            <w:r>
              <w:rPr>
                <w:lang w:val="de-DE"/>
              </w:rPr>
              <w:t>rightcove Beacon.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87c3330a-d84f-41e9-8f29-5b73637d4d89</w:t>
            </w:r>
          </w:p>
        </w:tc>
        <w:tc>
          <w:tcPr>
            <w:tcW w:w="7407" w:type="dxa"/>
            <w:shd w:val="clear" w:color="auto" w:fill="F2F2F2" w:themeFill="background1" w:themeFillShade="F2"/>
          </w:tcPr>
          <w:p w:rsidR="00000000" w:rsidRDefault="00BD6E96">
            <w:pPr>
              <w:rPr>
                <w:noProof/>
              </w:rPr>
            </w:pPr>
            <w:r>
              <w:rPr>
                <w:noProof/>
              </w:rPr>
              <w:t>This event will become available in the App as a place holder for your video.</w:t>
            </w:r>
          </w:p>
        </w:tc>
        <w:tc>
          <w:tcPr>
            <w:tcW w:w="7407" w:type="dxa"/>
          </w:tcPr>
          <w:p w:rsidR="00000000" w:rsidRDefault="00BD6E96">
            <w:pPr>
              <w:rPr>
                <w:lang w:val="de-DE"/>
              </w:rPr>
            </w:pPr>
            <w:r>
              <w:rPr>
                <w:lang w:val="de-DE"/>
              </w:rPr>
              <w:t>Diese Veranstaltung wird in der App als Platzhalter f</w:t>
            </w:r>
            <w:r>
              <w:rPr>
                <w:lang w:val="de-DE"/>
              </w:rPr>
              <w:t>ü</w:t>
            </w:r>
            <w:r>
              <w:rPr>
                <w:lang w:val="de-DE"/>
              </w:rPr>
              <w:t>r Ihr Video verf</w:t>
            </w:r>
            <w:r>
              <w:rPr>
                <w:lang w:val="de-DE"/>
              </w:rPr>
              <w:t>ü</w:t>
            </w:r>
            <w:r>
              <w:rPr>
                <w:lang w:val="de-DE"/>
              </w:rPr>
              <w:t>gbar.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bf1a7861-71b2-4c0d-8949-dfe65fb191a9</w:t>
            </w:r>
          </w:p>
        </w:tc>
        <w:tc>
          <w:tcPr>
            <w:tcW w:w="7407" w:type="dxa"/>
            <w:shd w:val="clear" w:color="auto" w:fill="F2F2F2" w:themeFill="background1" w:themeFillShade="F2"/>
          </w:tcPr>
          <w:p w:rsidR="00000000" w:rsidRDefault="00BD6E96">
            <w:pPr>
              <w:rPr>
                <w:noProof/>
              </w:rPr>
            </w:pPr>
            <w:r>
              <w:rPr>
                <w:noProof/>
              </w:rPr>
              <w:t>Go to your Video Cloud account and access Live to create your event and obtain the Job ID that will work as an identifier.</w:t>
            </w:r>
          </w:p>
        </w:tc>
        <w:tc>
          <w:tcPr>
            <w:tcW w:w="7407" w:type="dxa"/>
          </w:tcPr>
          <w:p w:rsidR="00000000" w:rsidRDefault="00BD6E96">
            <w:pPr>
              <w:rPr>
                <w:lang w:val="de-DE"/>
              </w:rPr>
            </w:pPr>
            <w:r>
              <w:rPr>
                <w:lang w:val="de-DE"/>
              </w:rPr>
              <w:t>Gehen Sie zu Ihrem Video Cloud-Konto und greifen Sie auf Live zu, um Ihr Ereignis zu erstellen und die Job-ID zu erhalten, die als K</w:t>
            </w:r>
            <w:r>
              <w:rPr>
                <w:lang w:val="de-DE"/>
              </w:rPr>
              <w:t>ennung fungiert.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1bdea6de-ef9c-4130-9abc-e3dc5964ea34</w:t>
            </w:r>
          </w:p>
        </w:tc>
        <w:tc>
          <w:tcPr>
            <w:tcW w:w="7407" w:type="dxa"/>
            <w:shd w:val="clear" w:color="auto" w:fill="F2F2F2" w:themeFill="background1" w:themeFillShade="F2"/>
          </w:tcPr>
          <w:p w:rsidR="00000000" w:rsidRDefault="00BD6E96">
            <w:pPr>
              <w:rPr>
                <w:noProof/>
              </w:rPr>
            </w:pPr>
            <w:r>
              <w:rPr>
                <w:noProof/>
              </w:rPr>
              <w:t>Back in Brightcove Beacon, you will be able to connect your Live streaming putting the Job ID generated in Live platform under the Events section of the platform.</w:t>
            </w:r>
          </w:p>
        </w:tc>
        <w:tc>
          <w:tcPr>
            <w:tcW w:w="7407" w:type="dxa"/>
          </w:tcPr>
          <w:p w:rsidR="00000000" w:rsidRDefault="00BD6E96">
            <w:pPr>
              <w:rPr>
                <w:lang w:val="de-DE"/>
              </w:rPr>
            </w:pPr>
            <w:r>
              <w:rPr>
                <w:lang w:val="de-DE"/>
              </w:rPr>
              <w:t>Zur</w:t>
            </w:r>
            <w:r>
              <w:rPr>
                <w:lang w:val="de-DE"/>
              </w:rPr>
              <w:t>ü</w:t>
            </w:r>
            <w:r>
              <w:rPr>
                <w:lang w:val="de-DE"/>
              </w:rPr>
              <w:t>ck in Brightcove Beacon k</w:t>
            </w:r>
            <w:r>
              <w:rPr>
                <w:lang w:val="de-DE"/>
              </w:rPr>
              <w:t>ö</w:t>
            </w:r>
            <w:r>
              <w:rPr>
                <w:lang w:val="de-DE"/>
              </w:rPr>
              <w:t>nnen Sie Ihr Live-Streaming verbinden und die auf der Live-Plattform generierte Job-ID in den Abschnitt "Ereignisse" der Plattform einf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8778a477-298b-4d18-8839-eb764a1d0f58</w:t>
            </w:r>
          </w:p>
        </w:tc>
        <w:tc>
          <w:tcPr>
            <w:tcW w:w="7407" w:type="dxa"/>
            <w:shd w:val="clear" w:color="auto" w:fill="F2F2F2" w:themeFill="background1" w:themeFillShade="F2"/>
          </w:tcPr>
          <w:p w:rsidR="00000000" w:rsidRDefault="00BD6E96">
            <w:pPr>
              <w:rPr>
                <w:noProof/>
              </w:rPr>
            </w:pPr>
            <w:r>
              <w:rPr>
                <w:noProof/>
              </w:rPr>
              <w:t>Wait for the connection and the Live video will start streaming in the Be</w:t>
            </w:r>
            <w:r>
              <w:rPr>
                <w:noProof/>
              </w:rPr>
              <w:t>acon App.</w:t>
            </w:r>
          </w:p>
        </w:tc>
        <w:tc>
          <w:tcPr>
            <w:tcW w:w="7407" w:type="dxa"/>
          </w:tcPr>
          <w:p w:rsidR="00000000" w:rsidRDefault="00BD6E96">
            <w:pPr>
              <w:rPr>
                <w:lang w:val="de-DE"/>
              </w:rPr>
            </w:pPr>
            <w:r>
              <w:rPr>
                <w:lang w:val="de-DE"/>
              </w:rPr>
              <w:t>Warten Sie auf die Verbindung und das Live-Video wird in der Beacon App gestreamt.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b03d7c42-2e3c-4bea-b235-43166626dcdc</w:t>
            </w:r>
          </w:p>
        </w:tc>
        <w:tc>
          <w:tcPr>
            <w:tcW w:w="7407" w:type="dxa"/>
            <w:shd w:val="clear" w:color="auto" w:fill="F2F2F2" w:themeFill="background1" w:themeFillShade="F2"/>
          </w:tcPr>
          <w:p w:rsidR="00000000" w:rsidRDefault="00BD6E96">
            <w:pPr>
              <w:rPr>
                <w:noProof/>
              </w:rPr>
            </w:pPr>
            <w:r>
              <w:rPr>
                <w:noProof/>
              </w:rPr>
              <w:t>In the last section, you will see the steps to create a different type of event in Live by a Static Entry Point.</w:t>
            </w:r>
          </w:p>
        </w:tc>
        <w:tc>
          <w:tcPr>
            <w:tcW w:w="7407" w:type="dxa"/>
          </w:tcPr>
          <w:p w:rsidR="00000000" w:rsidRDefault="00BD6E96">
            <w:pPr>
              <w:rPr>
                <w:lang w:val="de-DE"/>
              </w:rPr>
            </w:pPr>
            <w:r>
              <w:rPr>
                <w:lang w:val="de-DE"/>
              </w:rPr>
              <w:t>Im letzt</w:t>
            </w:r>
            <w:r>
              <w:rPr>
                <w:lang w:val="de-DE"/>
              </w:rPr>
              <w:t>en Abschnitt sehen Sie die Schritte zum Erstellen eines anderen Ereignistyps in Live durch einen statischen Einstiegspunkt.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0f045dd1-2709-4ded-aa76-8f25917f5d50</w:t>
            </w:r>
          </w:p>
        </w:tc>
        <w:tc>
          <w:tcPr>
            <w:tcW w:w="7407" w:type="dxa"/>
            <w:shd w:val="clear" w:color="auto" w:fill="F2F2F2" w:themeFill="background1" w:themeFillShade="F2"/>
          </w:tcPr>
          <w:p w:rsidR="00000000" w:rsidRDefault="00BD6E96">
            <w:pPr>
              <w:rPr>
                <w:noProof/>
              </w:rPr>
            </w:pPr>
            <w:r>
              <w:rPr>
                <w:noProof/>
              </w:rPr>
              <w:t>The rest of this document will provide details for each of these steps.</w:t>
            </w:r>
          </w:p>
        </w:tc>
        <w:tc>
          <w:tcPr>
            <w:tcW w:w="7407" w:type="dxa"/>
          </w:tcPr>
          <w:p w:rsidR="00000000" w:rsidRDefault="00BD6E96">
            <w:pPr>
              <w:rPr>
                <w:lang w:val="de-DE"/>
              </w:rPr>
            </w:pPr>
            <w:r>
              <w:rPr>
                <w:lang w:val="de-DE"/>
              </w:rPr>
              <w:t>Der Rest dieses Do</w:t>
            </w:r>
            <w:r>
              <w:rPr>
                <w:lang w:val="de-DE"/>
              </w:rPr>
              <w:t>kuments enth</w:t>
            </w:r>
            <w:r>
              <w:rPr>
                <w:lang w:val="de-DE"/>
              </w:rPr>
              <w:t>ä</w:t>
            </w:r>
            <w:r>
              <w:rPr>
                <w:lang w:val="de-DE"/>
              </w:rPr>
              <w:t>lt Details zu jedem dieser Schritte.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860f2c23-01ee-4636-9406-c9f4788e2518</w:t>
            </w:r>
          </w:p>
        </w:tc>
        <w:tc>
          <w:tcPr>
            <w:tcW w:w="7407" w:type="dxa"/>
            <w:shd w:val="clear" w:color="auto" w:fill="F2F2F2" w:themeFill="background1" w:themeFillShade="F2"/>
          </w:tcPr>
          <w:p w:rsidR="00000000" w:rsidRDefault="00BD6E96">
            <w:pPr>
              <w:rPr>
                <w:noProof/>
              </w:rPr>
            </w:pPr>
            <w:r>
              <w:rPr>
                <w:noProof/>
              </w:rPr>
              <w:t>Create a Live event in Beacon:</w:t>
            </w:r>
          </w:p>
        </w:tc>
        <w:tc>
          <w:tcPr>
            <w:tcW w:w="7407" w:type="dxa"/>
          </w:tcPr>
          <w:p w:rsidR="00000000" w:rsidRDefault="00BD6E96">
            <w:pPr>
              <w:rPr>
                <w:lang w:val="de-DE"/>
              </w:rPr>
            </w:pPr>
            <w:r>
              <w:rPr>
                <w:lang w:val="de-DE"/>
              </w:rPr>
              <w:t>Erstellen Sie ein Live-Ereignis in Beacon: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8f9d6c5c-7324-457e-949c-04467fef3881</w:t>
            </w:r>
          </w:p>
        </w:tc>
        <w:tc>
          <w:tcPr>
            <w:tcW w:w="7407" w:type="dxa"/>
            <w:shd w:val="clear" w:color="auto" w:fill="F2F2F2" w:themeFill="background1" w:themeFillShade="F2"/>
          </w:tcPr>
          <w:p w:rsidR="00000000" w:rsidRDefault="00BD6E96">
            <w:pPr>
              <w:rPr>
                <w:noProof/>
              </w:rPr>
            </w:pPr>
            <w:r>
              <w:rPr>
                <w:noProof/>
              </w:rPr>
              <w:t xml:space="preserve">In the Brightcove Beacon platform, click on the </w:t>
            </w:r>
            <w:r>
              <w:rPr>
                <w:rStyle w:val="mqInternal"/>
                <w:noProof/>
              </w:rPr>
              <w:t>[1}</w:t>
            </w:r>
            <w:r>
              <w:rPr>
                <w:noProof/>
              </w:rPr>
              <w:t>Events</w:t>
            </w:r>
            <w:r>
              <w:rPr>
                <w:rStyle w:val="mqInternal"/>
                <w:noProof/>
              </w:rPr>
              <w:t>{2]</w:t>
            </w:r>
            <w:r>
              <w:rPr>
                <w:noProof/>
              </w:rPr>
              <w:t xml:space="preserve"> tab to start the set-up of an Event:</w:t>
            </w:r>
          </w:p>
        </w:tc>
        <w:tc>
          <w:tcPr>
            <w:tcW w:w="7407" w:type="dxa"/>
          </w:tcPr>
          <w:p w:rsidR="00000000" w:rsidRDefault="00BD6E96">
            <w:pPr>
              <w:rPr>
                <w:lang w:val="de-DE"/>
              </w:rPr>
            </w:pPr>
            <w:r>
              <w:rPr>
                <w:lang w:val="de-DE"/>
              </w:rPr>
              <w:t xml:space="preserve">Klicken Sie in der Brightcove Beacon-Plattform auf </w:t>
            </w:r>
            <w:r>
              <w:rPr>
                <w:rStyle w:val="mqInternal"/>
                <w:noProof/>
                <w:lang w:val="de-DE"/>
              </w:rPr>
              <w:t>[1}</w:t>
            </w:r>
            <w:r>
              <w:rPr>
                <w:lang w:val="de-DE"/>
              </w:rPr>
              <w:t>Veranstaltungen</w:t>
            </w:r>
            <w:r>
              <w:rPr>
                <w:rStyle w:val="mqInternal"/>
                <w:noProof/>
                <w:lang w:val="de-DE"/>
              </w:rPr>
              <w:t>{2]</w:t>
            </w:r>
            <w:r>
              <w:rPr>
                <w:lang w:val="de-DE"/>
              </w:rPr>
              <w:t xml:space="preserve"> Registerkarte, um die Einrichtung eines Ereignisses zu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 </w:t>
            </w:r>
            <w:r>
              <w:rPr>
                <w:noProof/>
                <w:sz w:val="16"/>
              </w:rPr>
              <w:br/>
            </w:r>
            <w:r>
              <w:rPr>
                <w:noProof/>
                <w:sz w:val="2"/>
              </w:rPr>
              <w:t>f06f83d0-c8ea-423f-af85-766f8edbad2d</w:t>
            </w:r>
          </w:p>
        </w:tc>
        <w:tc>
          <w:tcPr>
            <w:tcW w:w="7407" w:type="dxa"/>
            <w:shd w:val="clear" w:color="auto" w:fill="F2F2F2" w:themeFill="background1" w:themeFillShade="F2"/>
          </w:tcPr>
          <w:p w:rsidR="00000000" w:rsidRDefault="00BD6E96">
            <w:pPr>
              <w:rPr>
                <w:noProof/>
              </w:rPr>
            </w:pPr>
            <w:r>
              <w:rPr>
                <w:noProof/>
              </w:rPr>
              <w:t>Only activated accounts wit</w:t>
            </w:r>
            <w:r>
              <w:rPr>
                <w:noProof/>
              </w:rPr>
              <w:t xml:space="preserve">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Playlists</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000000" w:rsidRDefault="00BD6E96">
            <w:pPr>
              <w:rPr>
                <w:lang w:val="de-DE"/>
              </w:rPr>
            </w:pPr>
            <w:r>
              <w:rPr>
                <w:lang w:val="de-DE"/>
              </w:rPr>
              <w:t xml:space="preserve">Nur aktivierte Konten mit </w:t>
            </w:r>
            <w:r>
              <w:rPr>
                <w:rStyle w:val="mqInternal"/>
                <w:noProof/>
                <w:lang w:val="de-DE"/>
              </w:rPr>
              <w:t>[1}</w:t>
            </w:r>
            <w:r>
              <w:rPr>
                <w:lang w:val="de-DE"/>
              </w:rPr>
              <w:t>Brightcove Beacon Live</w:t>
            </w:r>
            <w:r>
              <w:rPr>
                <w:rStyle w:val="mqInternal"/>
                <w:noProof/>
                <w:lang w:val="de-DE"/>
              </w:rPr>
              <w:t>{2]</w:t>
            </w:r>
            <w:r>
              <w:rPr>
                <w:lang w:val="de-DE"/>
              </w:rPr>
              <w:t xml:space="preserve"> wird die haben </w:t>
            </w:r>
            <w:r>
              <w:rPr>
                <w:rStyle w:val="mqInternal"/>
                <w:noProof/>
                <w:lang w:val="de-DE"/>
              </w:rPr>
              <w:t>[1}</w:t>
            </w:r>
            <w:r>
              <w:rPr>
                <w:lang w:val="de-DE"/>
              </w:rPr>
              <w:t>Wiedergabelisten</w:t>
            </w:r>
            <w:r>
              <w:rPr>
                <w:rStyle w:val="mqInternal"/>
                <w:noProof/>
                <w:lang w:val="de-DE"/>
              </w:rPr>
              <w:t>{2]</w:t>
            </w:r>
            <w:r>
              <w:rPr>
                <w:lang w:val="de-DE"/>
              </w:rPr>
              <w:t xml:space="preserve"> und </w:t>
            </w:r>
            <w:r>
              <w:rPr>
                <w:rStyle w:val="mqInternal"/>
                <w:noProof/>
                <w:lang w:val="de-DE"/>
              </w:rPr>
              <w:t>[1}</w:t>
            </w:r>
            <w:r>
              <w:rPr>
                <w:lang w:val="de-DE"/>
              </w:rPr>
              <w:t>Veranstaltungen</w:t>
            </w:r>
            <w:r>
              <w:rPr>
                <w:rStyle w:val="mqInternal"/>
                <w:noProof/>
                <w:lang w:val="de-DE"/>
              </w:rPr>
              <w:t>{2]</w:t>
            </w:r>
            <w:r>
              <w:rPr>
                <w:lang w:val="de-DE"/>
              </w:rPr>
              <w:t xml:space="preserve"> verf</w:t>
            </w:r>
            <w:r>
              <w:rPr>
                <w:lang w:val="de-DE"/>
              </w:rPr>
              <w:t>ü</w:t>
            </w:r>
            <w:r>
              <w:rPr>
                <w:lang w:val="de-DE"/>
              </w:rPr>
              <w:t>gbar im Bereich Registe</w:t>
            </w:r>
            <w:r>
              <w:rPr>
                <w:lang w:val="de-DE"/>
              </w:rPr>
              <w:t>rkarten.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19 </w:t>
            </w:r>
            <w:r>
              <w:rPr>
                <w:noProof/>
                <w:sz w:val="16"/>
              </w:rPr>
              <w:br/>
            </w:r>
            <w:r>
              <w:rPr>
                <w:noProof/>
                <w:sz w:val="2"/>
              </w:rPr>
              <w:t>7814305f-014d-4c5d-bb7a-77732fc26915</w:t>
            </w:r>
          </w:p>
        </w:tc>
        <w:tc>
          <w:tcPr>
            <w:tcW w:w="7407" w:type="dxa"/>
            <w:shd w:val="clear" w:color="auto" w:fill="F2F2F2" w:themeFill="background1" w:themeFillShade="F2"/>
          </w:tcPr>
          <w:p w:rsidR="00000000" w:rsidRDefault="00BD6E96">
            <w:pPr>
              <w:rPr>
                <w:noProof/>
              </w:rPr>
            </w:pPr>
            <w:r>
              <w:rPr>
                <w:noProof/>
              </w:rPr>
              <w:t>Please contact Brightcove Support in case you don't have them activated.</w:t>
            </w:r>
          </w:p>
        </w:tc>
        <w:tc>
          <w:tcPr>
            <w:tcW w:w="7407" w:type="dxa"/>
          </w:tcPr>
          <w:p w:rsidR="00000000" w:rsidRDefault="00BD6E96">
            <w:pPr>
              <w:rPr>
                <w:lang w:val="de-DE"/>
              </w:rPr>
            </w:pPr>
            <w:r>
              <w:rPr>
                <w:lang w:val="de-DE"/>
              </w:rPr>
              <w:t>Bitte wenden Sie sich an den Brightcove-Support, falls Sie diese nicht aktiviert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c5cef4e8-6785-4acf-af59-99b371e82a23</w:t>
            </w:r>
          </w:p>
        </w:tc>
        <w:tc>
          <w:tcPr>
            <w:tcW w:w="7407" w:type="dxa"/>
            <w:shd w:val="clear" w:color="auto" w:fill="F2F2F2" w:themeFill="background1" w:themeFillShade="F2"/>
          </w:tcPr>
          <w:p w:rsidR="00000000" w:rsidRDefault="00BD6E96">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000000" w:rsidRDefault="00BD6E96">
            <w:pPr>
              <w:rPr>
                <w:lang w:val="de-DE"/>
              </w:rPr>
            </w:pPr>
            <w:r>
              <w:rPr>
                <w:lang w:val="de-DE"/>
              </w:rPr>
              <w:t xml:space="preserve">Klicke auf </w:t>
            </w:r>
            <w:r>
              <w:rPr>
                <w:rStyle w:val="mqInternal"/>
                <w:noProof/>
                <w:lang w:val="de-DE"/>
              </w:rPr>
              <w:t>[1}</w:t>
            </w:r>
            <w:r>
              <w:rPr>
                <w:lang w:val="de-DE"/>
              </w:rPr>
              <w:t>F</w:t>
            </w:r>
            <w:r>
              <w:rPr>
                <w:lang w:val="de-DE"/>
              </w:rPr>
              <w:t>ü</w:t>
            </w:r>
            <w:r>
              <w:rPr>
                <w:lang w:val="de-DE"/>
              </w:rPr>
              <w:t>gen Sie ein neues Ereignis hinzu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22 </w:t>
            </w:r>
            <w:r>
              <w:rPr>
                <w:noProof/>
                <w:sz w:val="16"/>
              </w:rPr>
              <w:br/>
            </w:r>
            <w:r>
              <w:rPr>
                <w:noProof/>
                <w:sz w:val="2"/>
              </w:rPr>
              <w:t>e65840f1-3e52-412b-a335-dcb006a6788f</w:t>
            </w:r>
          </w:p>
        </w:tc>
        <w:tc>
          <w:tcPr>
            <w:tcW w:w="7407" w:type="dxa"/>
            <w:shd w:val="clear" w:color="auto" w:fill="F2F2F2" w:themeFill="background1" w:themeFillShade="F2"/>
          </w:tcPr>
          <w:p w:rsidR="00000000" w:rsidRDefault="00BD6E96">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BD6E96">
            <w:pPr>
              <w:rPr>
                <w:lang w:val="de-DE"/>
              </w:rPr>
            </w:pPr>
            <w:r>
              <w:rPr>
                <w:lang w:val="de-DE"/>
              </w:rPr>
              <w:t xml:space="preserve">Geben Sie dem Live-Event a </w:t>
            </w:r>
            <w:r>
              <w:rPr>
                <w:rStyle w:val="mqInternal"/>
                <w:noProof/>
                <w:lang w:val="de-DE"/>
              </w:rPr>
              <w:t>[1}</w:t>
            </w:r>
            <w:r>
              <w:rPr>
                <w:lang w:val="de-DE"/>
              </w:rPr>
              <w:t>Name</w:t>
            </w:r>
            <w:r>
              <w:rPr>
                <w:rStyle w:val="mqInternal"/>
                <w:noProof/>
                <w:lang w:val="de-DE"/>
              </w:rPr>
              <w:t>{2]</w:t>
            </w:r>
            <w:r>
              <w:rPr>
                <w:lang w:val="de-DE"/>
              </w:rPr>
              <w:t xml:space="preserve"> , und ein </w:t>
            </w:r>
            <w:r>
              <w:rPr>
                <w:rStyle w:val="mqInternal"/>
                <w:noProof/>
                <w:lang w:val="de-DE"/>
              </w:rPr>
              <w:t>[1}</w:t>
            </w:r>
            <w:r>
              <w:rPr>
                <w:lang w:val="de-DE"/>
              </w:rPr>
              <w:t>Startdatum de</w:t>
            </w:r>
            <w:r>
              <w:rPr>
                <w:lang w:val="de-DE"/>
              </w:rPr>
              <w:t>s Ereignisses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24 </w:t>
            </w:r>
            <w:r>
              <w:rPr>
                <w:noProof/>
                <w:sz w:val="16"/>
              </w:rPr>
              <w:br/>
            </w:r>
            <w:r>
              <w:rPr>
                <w:noProof/>
                <w:sz w:val="2"/>
              </w:rPr>
              <w:t>09741e17-3133-40af-bad2-62b61bfd77a3</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your event information:</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Textdaten</w:t>
            </w:r>
            <w:r>
              <w:rPr>
                <w:rStyle w:val="mqInternal"/>
                <w:noProof/>
                <w:lang w:val="de-DE"/>
              </w:rPr>
              <w:t>{2]</w:t>
            </w:r>
            <w:r>
              <w:rPr>
                <w:lang w:val="de-DE"/>
              </w:rPr>
              <w:t xml:space="preserve"> Geben Sie auf Ihrer Registerkarte Ihre Veranstaltungsinformationen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68428291-2ac8-4b7f-980b-5f8a72c9e608</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Non-Textual Data</w:t>
            </w:r>
            <w:r>
              <w:rPr>
                <w:rStyle w:val="mqInternal"/>
                <w:noProof/>
              </w:rPr>
              <w:t>{2]</w:t>
            </w:r>
            <w:r>
              <w:rPr>
                <w:noProof/>
              </w:rPr>
              <w:t xml:space="preserve"> tab, pick an Image Poster for your Event:</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Nicht-Textdaten</w:t>
            </w:r>
            <w:r>
              <w:rPr>
                <w:rStyle w:val="mqInternal"/>
                <w:noProof/>
                <w:lang w:val="de-DE"/>
              </w:rPr>
              <w:t>{2]</w:t>
            </w:r>
            <w:r>
              <w:rPr>
                <w:lang w:val="de-DE"/>
              </w:rPr>
              <w:t xml:space="preserve"> W</w:t>
            </w:r>
            <w:r>
              <w:rPr>
                <w:lang w:val="de-DE"/>
              </w:rPr>
              <w:t>ä</w:t>
            </w:r>
            <w:r>
              <w:rPr>
                <w:lang w:val="de-DE"/>
              </w:rPr>
              <w:t>hlen Sie auf der Registerkarte ein Bildposter f</w:t>
            </w:r>
            <w:r>
              <w:rPr>
                <w:lang w:val="de-DE"/>
              </w:rPr>
              <w:t>ü</w:t>
            </w:r>
            <w:r>
              <w:rPr>
                <w:lang w:val="de-DE"/>
              </w:rPr>
              <w:t>r Ihre Veranstaltung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27 </w:t>
            </w:r>
            <w:r>
              <w:rPr>
                <w:noProof/>
                <w:sz w:val="16"/>
              </w:rPr>
              <w:br/>
            </w:r>
            <w:r>
              <w:rPr>
                <w:noProof/>
                <w:sz w:val="2"/>
              </w:rPr>
              <w:t>fa8caaeb-9373-4b4c-9a61-6472ebb4a863</w:t>
            </w:r>
          </w:p>
        </w:tc>
        <w:tc>
          <w:tcPr>
            <w:tcW w:w="7407" w:type="dxa"/>
            <w:shd w:val="clear" w:color="auto" w:fill="F2F2F2" w:themeFill="background1" w:themeFillShade="F2"/>
          </w:tcPr>
          <w:p w:rsidR="00000000" w:rsidRDefault="00BD6E96">
            <w:pPr>
              <w:rPr>
                <w:noProof/>
              </w:rPr>
            </w:pPr>
            <w:r>
              <w:rPr>
                <w:noProof/>
              </w:rPr>
              <w:t>You can select the type of poster yo</w:t>
            </w:r>
            <w:r>
              <w:rPr>
                <w:noProof/>
              </w:rPr>
              <w:t>u would like for your event between Portrait, Landscape, Thumbnail, and Wide banner.</w:t>
            </w:r>
          </w:p>
        </w:tc>
        <w:tc>
          <w:tcPr>
            <w:tcW w:w="7407" w:type="dxa"/>
          </w:tcPr>
          <w:p w:rsidR="00000000" w:rsidRDefault="00BD6E96">
            <w:pPr>
              <w:rPr>
                <w:lang w:val="de-DE"/>
              </w:rPr>
            </w:pPr>
            <w:r>
              <w:rPr>
                <w:lang w:val="de-DE"/>
              </w:rPr>
              <w:t>Sie k</w:t>
            </w:r>
            <w:r>
              <w:rPr>
                <w:lang w:val="de-DE"/>
              </w:rPr>
              <w:t>ö</w:t>
            </w:r>
            <w:r>
              <w:rPr>
                <w:lang w:val="de-DE"/>
              </w:rPr>
              <w:t>nnen den gew</w:t>
            </w:r>
            <w:r>
              <w:rPr>
                <w:lang w:val="de-DE"/>
              </w:rPr>
              <w:t>ü</w:t>
            </w:r>
            <w:r>
              <w:rPr>
                <w:lang w:val="de-DE"/>
              </w:rPr>
              <w:t>nschten Postertyp f</w:t>
            </w:r>
            <w:r>
              <w:rPr>
                <w:lang w:val="de-DE"/>
              </w:rPr>
              <w:t>ü</w:t>
            </w:r>
            <w:r>
              <w:rPr>
                <w:lang w:val="de-DE"/>
              </w:rPr>
              <w:t>r Ihre Veranstaltung zwischen Portr</w:t>
            </w:r>
            <w:r>
              <w:rPr>
                <w:lang w:val="de-DE"/>
              </w:rPr>
              <w:t>ä</w:t>
            </w:r>
            <w:r>
              <w:rPr>
                <w:lang w:val="de-DE"/>
              </w:rPr>
              <w:t>t, Landschaft, Miniaturbild und Breitem Banner ausw</w:t>
            </w:r>
            <w:r>
              <w:rPr>
                <w:lang w:val="de-DE"/>
              </w:rPr>
              <w:t>ä</w:t>
            </w:r>
            <w:r>
              <w:rPr>
                <w:lang w:val="de-DE"/>
              </w:rPr>
              <w:t>hlen.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f1879efe-ca9c-4e65-bda0-687e71cd2b3b</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Rights &amp; Scheduling</w:t>
            </w:r>
            <w:r>
              <w:rPr>
                <w:rStyle w:val="mqInternal"/>
                <w:noProof/>
              </w:rPr>
              <w:t>{2]</w:t>
            </w:r>
            <w:r>
              <w:rPr>
                <w:noProof/>
              </w:rPr>
              <w:t xml:space="preserve"> tab, you will be able to set the </w:t>
            </w:r>
            <w:r>
              <w:rPr>
                <w:rStyle w:val="mqInternal"/>
                <w:noProof/>
              </w:rPr>
              <w:t>[1}</w:t>
            </w:r>
            <w:r>
              <w:rPr>
                <w:noProof/>
              </w:rPr>
              <w:t>Availability details</w:t>
            </w:r>
            <w:r>
              <w:rPr>
                <w:rStyle w:val="mqInternal"/>
                <w:noProof/>
              </w:rPr>
              <w:t>{2]</w:t>
            </w:r>
            <w:r>
              <w:rPr>
                <w:noProof/>
              </w:rPr>
              <w:t xml:space="preserve"> as:</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Rechte &amp; Zeitplanung</w:t>
            </w:r>
            <w:r>
              <w:rPr>
                <w:rStyle w:val="mqInternal"/>
                <w:noProof/>
                <w:lang w:val="de-DE"/>
              </w:rPr>
              <w:t>{2]</w:t>
            </w:r>
            <w:r>
              <w:rPr>
                <w:lang w:val="de-DE"/>
              </w:rPr>
              <w:t xml:space="preserve"> Registerkarte k</w:t>
            </w:r>
            <w:r>
              <w:rPr>
                <w:lang w:val="de-DE"/>
              </w:rPr>
              <w:t>ö</w:t>
            </w:r>
            <w:r>
              <w:rPr>
                <w:lang w:val="de-DE"/>
              </w:rPr>
              <w:t xml:space="preserve">nnen Sie die einstellen </w:t>
            </w:r>
            <w:r>
              <w:rPr>
                <w:rStyle w:val="mqInternal"/>
                <w:noProof/>
                <w:lang w:val="de-DE"/>
              </w:rPr>
              <w:t>[1}</w:t>
            </w:r>
            <w:r>
              <w:rPr>
                <w:lang w:val="de-DE"/>
              </w:rPr>
              <w:t>Verf</w:t>
            </w:r>
            <w:r>
              <w:rPr>
                <w:lang w:val="de-DE"/>
              </w:rPr>
              <w:t>ü</w:t>
            </w:r>
            <w:r>
              <w:rPr>
                <w:lang w:val="de-DE"/>
              </w:rPr>
              <w:t>gbarkeitsdetails</w:t>
            </w:r>
            <w:r>
              <w:rPr>
                <w:rStyle w:val="mqInternal"/>
                <w:noProof/>
                <w:lang w:val="de-DE"/>
              </w:rPr>
              <w:t>{2]</w:t>
            </w:r>
            <w:r>
              <w:rPr>
                <w:lang w:val="de-DE"/>
              </w:rPr>
              <w:t xml:space="preserve"> wie: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30 </w:t>
            </w:r>
            <w:r>
              <w:rPr>
                <w:noProof/>
                <w:sz w:val="16"/>
              </w:rPr>
              <w:br/>
            </w:r>
            <w:r>
              <w:rPr>
                <w:noProof/>
                <w:sz w:val="2"/>
              </w:rPr>
              <w:t>9109af08-b</w:t>
            </w:r>
            <w:r>
              <w:rPr>
                <w:noProof/>
                <w:sz w:val="2"/>
              </w:rPr>
              <w:t>436-4db3-a743-564a54366c6c</w:t>
            </w:r>
          </w:p>
        </w:tc>
        <w:tc>
          <w:tcPr>
            <w:tcW w:w="7407" w:type="dxa"/>
            <w:shd w:val="clear" w:color="auto" w:fill="F2F2F2" w:themeFill="background1" w:themeFillShade="F2"/>
          </w:tcPr>
          <w:p w:rsidR="00000000" w:rsidRDefault="00BD6E96">
            <w:pPr>
              <w:rPr>
                <w:noProof/>
              </w:rPr>
            </w:pPr>
            <w:r>
              <w:rPr>
                <w:rStyle w:val="mqInternal"/>
                <w:noProof/>
              </w:rPr>
              <w:t>[1}</w:t>
            </w:r>
            <w:r>
              <w:rPr>
                <w:noProof/>
              </w:rPr>
              <w:t>Rights Type:</w:t>
            </w:r>
            <w:r>
              <w:rPr>
                <w:rStyle w:val="mqInternal"/>
                <w:noProof/>
              </w:rPr>
              <w:t>{2]</w:t>
            </w:r>
          </w:p>
        </w:tc>
        <w:tc>
          <w:tcPr>
            <w:tcW w:w="7407" w:type="dxa"/>
          </w:tcPr>
          <w:p w:rsidR="00000000" w:rsidRDefault="00BD6E96">
            <w:pPr>
              <w:rPr>
                <w:lang w:val="de-DE"/>
              </w:rPr>
            </w:pPr>
            <w:r>
              <w:rPr>
                <w:rStyle w:val="mqInternal"/>
                <w:noProof/>
                <w:lang w:val="de-DE"/>
              </w:rPr>
              <w:t>[1}</w:t>
            </w:r>
            <w:r>
              <w:rPr>
                <w:lang w:val="de-DE"/>
              </w:rPr>
              <w:t>Rechtetyp:</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31 </w:t>
            </w:r>
            <w:r>
              <w:rPr>
                <w:noProof/>
                <w:sz w:val="16"/>
              </w:rPr>
              <w:br/>
            </w:r>
            <w:r>
              <w:rPr>
                <w:noProof/>
                <w:sz w:val="2"/>
              </w:rPr>
              <w:t>5ad35a91-d648-4561-aa41-8b0eb119a9de</w:t>
            </w:r>
          </w:p>
        </w:tc>
        <w:tc>
          <w:tcPr>
            <w:tcW w:w="7407" w:type="dxa"/>
            <w:shd w:val="clear" w:color="auto" w:fill="F2F2F2" w:themeFill="background1" w:themeFillShade="F2"/>
          </w:tcPr>
          <w:p w:rsidR="00000000" w:rsidRDefault="00BD6E96">
            <w:pPr>
              <w:rPr>
                <w:noProof/>
              </w:rPr>
            </w:pPr>
            <w:r>
              <w:rPr>
                <w:noProof/>
              </w:rPr>
              <w:t>Choose the type of rights between Advertising, Subscription or Free.</w:t>
            </w:r>
          </w:p>
        </w:tc>
        <w:tc>
          <w:tcPr>
            <w:tcW w:w="7407" w:type="dxa"/>
          </w:tcPr>
          <w:p w:rsidR="00000000" w:rsidRDefault="00BD6E96">
            <w:pPr>
              <w:rPr>
                <w:lang w:val="de-DE"/>
              </w:rPr>
            </w:pPr>
            <w:r>
              <w:rPr>
                <w:lang w:val="de-DE"/>
              </w:rPr>
              <w:t>W</w:t>
            </w:r>
            <w:r>
              <w:rPr>
                <w:lang w:val="de-DE"/>
              </w:rPr>
              <w:t>ä</w:t>
            </w:r>
            <w:r>
              <w:rPr>
                <w:lang w:val="de-DE"/>
              </w:rPr>
              <w:t>hlen Sie die Art der Rechte zwischen Werbung, Abonnement oder Kostenlos.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40f6d465-a0aa-4d52-a708-b1bbc7d0fea4</w:t>
            </w:r>
          </w:p>
        </w:tc>
        <w:tc>
          <w:tcPr>
            <w:tcW w:w="7407" w:type="dxa"/>
            <w:shd w:val="clear" w:color="auto" w:fill="F2F2F2" w:themeFill="background1" w:themeFillShade="F2"/>
          </w:tcPr>
          <w:p w:rsidR="00000000" w:rsidRDefault="00BD6E96">
            <w:pPr>
              <w:rPr>
                <w:noProof/>
              </w:rPr>
            </w:pPr>
            <w:r>
              <w:rPr>
                <w:rStyle w:val="mqInternal"/>
                <w:noProof/>
              </w:rPr>
              <w:t>[1}</w:t>
            </w:r>
            <w:r>
              <w:rPr>
                <w:noProof/>
              </w:rPr>
              <w:t>Start Time:</w:t>
            </w:r>
            <w:r>
              <w:rPr>
                <w:rStyle w:val="mqInternal"/>
                <w:noProof/>
              </w:rPr>
              <w:t>{2]</w:t>
            </w:r>
          </w:p>
        </w:tc>
        <w:tc>
          <w:tcPr>
            <w:tcW w:w="7407" w:type="dxa"/>
          </w:tcPr>
          <w:p w:rsidR="00000000" w:rsidRDefault="00BD6E96">
            <w:pPr>
              <w:rPr>
                <w:lang w:val="de-DE"/>
              </w:rPr>
            </w:pPr>
            <w:r>
              <w:rPr>
                <w:rStyle w:val="mqInternal"/>
                <w:noProof/>
                <w:lang w:val="de-DE"/>
              </w:rPr>
              <w:t>[1}</w:t>
            </w:r>
            <w:r>
              <w:rPr>
                <w:lang w:val="de-DE"/>
              </w:rPr>
              <w:t>Startzeit: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33 </w:t>
            </w:r>
            <w:r>
              <w:rPr>
                <w:noProof/>
                <w:sz w:val="16"/>
              </w:rPr>
              <w:br/>
            </w:r>
            <w:r>
              <w:rPr>
                <w:noProof/>
                <w:sz w:val="2"/>
              </w:rPr>
              <w:t>81332327-36b6-4786-bd1e-34e62fb69469</w:t>
            </w:r>
          </w:p>
        </w:tc>
        <w:tc>
          <w:tcPr>
            <w:tcW w:w="7407" w:type="dxa"/>
            <w:shd w:val="clear" w:color="auto" w:fill="F2F2F2" w:themeFill="background1" w:themeFillShade="F2"/>
          </w:tcPr>
          <w:p w:rsidR="00000000" w:rsidRDefault="00BD6E96">
            <w:pPr>
              <w:rPr>
                <w:noProof/>
              </w:rPr>
            </w:pPr>
            <w:r>
              <w:rPr>
                <w:noProof/>
              </w:rPr>
              <w:t>The start time of your event</w:t>
            </w:r>
          </w:p>
        </w:tc>
        <w:tc>
          <w:tcPr>
            <w:tcW w:w="7407" w:type="dxa"/>
          </w:tcPr>
          <w:p w:rsidR="00000000" w:rsidRDefault="00BD6E96">
            <w:pPr>
              <w:rPr>
                <w:lang w:val="de-DE"/>
              </w:rPr>
            </w:pPr>
            <w:r>
              <w:rPr>
                <w:lang w:val="de-DE"/>
              </w:rPr>
              <w:t>Die Startzeit Ihrer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34 </w:t>
            </w:r>
            <w:r>
              <w:rPr>
                <w:noProof/>
                <w:sz w:val="16"/>
              </w:rPr>
              <w:br/>
            </w:r>
            <w:r>
              <w:rPr>
                <w:noProof/>
                <w:sz w:val="2"/>
              </w:rPr>
              <w:t>a56690c6-e9be-4910-806d-a3b367d60778</w:t>
            </w:r>
          </w:p>
        </w:tc>
        <w:tc>
          <w:tcPr>
            <w:tcW w:w="7407" w:type="dxa"/>
            <w:shd w:val="clear" w:color="auto" w:fill="F2F2F2" w:themeFill="background1" w:themeFillShade="F2"/>
          </w:tcPr>
          <w:p w:rsidR="00000000" w:rsidRDefault="00BD6E96">
            <w:pPr>
              <w:rPr>
                <w:noProof/>
              </w:rPr>
            </w:pPr>
            <w:r>
              <w:rPr>
                <w:rStyle w:val="mqInternal"/>
                <w:noProof/>
              </w:rPr>
              <w:t>[1}</w:t>
            </w:r>
            <w:r>
              <w:rPr>
                <w:noProof/>
              </w:rPr>
              <w:t>End Time:</w:t>
            </w:r>
            <w:r>
              <w:rPr>
                <w:rStyle w:val="mqInternal"/>
                <w:noProof/>
              </w:rPr>
              <w:t>{2]</w:t>
            </w:r>
          </w:p>
        </w:tc>
        <w:tc>
          <w:tcPr>
            <w:tcW w:w="7407" w:type="dxa"/>
          </w:tcPr>
          <w:p w:rsidR="00000000" w:rsidRDefault="00BD6E96">
            <w:pPr>
              <w:rPr>
                <w:lang w:val="de-DE"/>
              </w:rPr>
            </w:pPr>
            <w:r>
              <w:rPr>
                <w:rStyle w:val="mqInternal"/>
                <w:noProof/>
                <w:lang w:val="de-DE"/>
              </w:rPr>
              <w:t>[1}</w:t>
            </w:r>
            <w:r>
              <w:rPr>
                <w:lang w:val="de-DE"/>
              </w:rPr>
              <w:t>Endzeit: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c</w:t>
            </w:r>
            <w:r>
              <w:rPr>
                <w:noProof/>
                <w:sz w:val="2"/>
              </w:rPr>
              <w:t>648452b-f0a8-4ddf-953f-2cc558aa7b42</w:t>
            </w:r>
          </w:p>
        </w:tc>
        <w:tc>
          <w:tcPr>
            <w:tcW w:w="7407" w:type="dxa"/>
            <w:shd w:val="clear" w:color="auto" w:fill="F2F2F2" w:themeFill="background1" w:themeFillShade="F2"/>
          </w:tcPr>
          <w:p w:rsidR="00000000" w:rsidRDefault="00BD6E96">
            <w:pPr>
              <w:rPr>
                <w:noProof/>
              </w:rPr>
            </w:pPr>
            <w:r>
              <w:rPr>
                <w:noProof/>
              </w:rPr>
              <w:t>The end time of your event, these times are created to generate limits within the App.</w:t>
            </w:r>
          </w:p>
        </w:tc>
        <w:tc>
          <w:tcPr>
            <w:tcW w:w="7407" w:type="dxa"/>
          </w:tcPr>
          <w:p w:rsidR="00000000" w:rsidRDefault="00BD6E96">
            <w:pPr>
              <w:rPr>
                <w:lang w:val="de-DE"/>
              </w:rPr>
            </w:pPr>
            <w:r>
              <w:rPr>
                <w:lang w:val="de-DE"/>
              </w:rPr>
              <w:t>Als Endzeit Ihrer Veranstaltung werden diese Zeiten erstellt, um Grenzen innerhalb der App zu generieren.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8f997851-d3c5-4a50-92a9-8b9f6c492059</w:t>
            </w:r>
          </w:p>
        </w:tc>
        <w:tc>
          <w:tcPr>
            <w:tcW w:w="7407" w:type="dxa"/>
            <w:shd w:val="clear" w:color="auto" w:fill="F2F2F2" w:themeFill="background1" w:themeFillShade="F2"/>
          </w:tcPr>
          <w:p w:rsidR="00000000" w:rsidRDefault="00BD6E96">
            <w:pPr>
              <w:rPr>
                <w:noProof/>
              </w:rPr>
            </w:pPr>
            <w:r>
              <w:rPr>
                <w:rStyle w:val="mqInternal"/>
                <w:noProof/>
              </w:rPr>
              <w:t>[1}</w:t>
            </w:r>
            <w:r>
              <w:rPr>
                <w:noProof/>
              </w:rPr>
              <w:t>Max Streams:</w:t>
            </w:r>
            <w:r>
              <w:rPr>
                <w:rStyle w:val="mqInternal"/>
                <w:noProof/>
              </w:rPr>
              <w:t>{2]</w:t>
            </w:r>
          </w:p>
        </w:tc>
        <w:tc>
          <w:tcPr>
            <w:tcW w:w="7407" w:type="dxa"/>
          </w:tcPr>
          <w:p w:rsidR="00000000" w:rsidRDefault="00BD6E96">
            <w:pPr>
              <w:rPr>
                <w:lang w:val="de-DE"/>
              </w:rPr>
            </w:pPr>
            <w:r>
              <w:rPr>
                <w:rStyle w:val="mqInternal"/>
                <w:noProof/>
                <w:lang w:val="de-DE"/>
              </w:rPr>
              <w:t>[1}</w:t>
            </w:r>
            <w:r>
              <w:rPr>
                <w:lang w:val="de-DE"/>
              </w:rPr>
              <w:t>Max Streams: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37 </w:t>
            </w:r>
            <w:r>
              <w:rPr>
                <w:noProof/>
                <w:sz w:val="16"/>
              </w:rPr>
              <w:br/>
            </w:r>
            <w:r>
              <w:rPr>
                <w:noProof/>
                <w:sz w:val="2"/>
              </w:rPr>
              <w:t>b0aef917-923d-4ae2-9fca-64667c17fc8a</w:t>
            </w:r>
          </w:p>
        </w:tc>
        <w:tc>
          <w:tcPr>
            <w:tcW w:w="7407" w:type="dxa"/>
            <w:shd w:val="clear" w:color="auto" w:fill="F2F2F2" w:themeFill="background1" w:themeFillShade="F2"/>
          </w:tcPr>
          <w:p w:rsidR="00000000" w:rsidRDefault="00BD6E96">
            <w:pPr>
              <w:rPr>
                <w:noProof/>
              </w:rPr>
            </w:pPr>
            <w:r>
              <w:rPr>
                <w:noProof/>
              </w:rPr>
              <w:t>Is the max number of streams allowed in the App.</w:t>
            </w:r>
          </w:p>
        </w:tc>
        <w:tc>
          <w:tcPr>
            <w:tcW w:w="7407" w:type="dxa"/>
          </w:tcPr>
          <w:p w:rsidR="00000000" w:rsidRDefault="00BD6E96">
            <w:pPr>
              <w:rPr>
                <w:lang w:val="de-DE"/>
              </w:rPr>
            </w:pPr>
            <w:r>
              <w:rPr>
                <w:lang w:val="de-DE"/>
              </w:rPr>
              <w:t>Ist die maximale Anzahl von Streams in der App zul</w:t>
            </w:r>
            <w:r>
              <w:rPr>
                <w:lang w:val="de-DE"/>
              </w:rPr>
              <w:t>ä</w:t>
            </w:r>
            <w:r>
              <w:rPr>
                <w:lang w:val="de-DE"/>
              </w:rPr>
              <w:t>ssig.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b2ff828d-9254-4800-bd06-6e2c</w:t>
            </w:r>
            <w:r>
              <w:rPr>
                <w:noProof/>
                <w:sz w:val="2"/>
              </w:rPr>
              <w:t>be29381a</w:t>
            </w:r>
          </w:p>
        </w:tc>
        <w:tc>
          <w:tcPr>
            <w:tcW w:w="7407" w:type="dxa"/>
            <w:shd w:val="clear" w:color="auto" w:fill="F2F2F2" w:themeFill="background1" w:themeFillShade="F2"/>
          </w:tcPr>
          <w:p w:rsidR="00000000" w:rsidRDefault="00BD6E96">
            <w:pPr>
              <w:rPr>
                <w:noProof/>
              </w:rPr>
            </w:pPr>
            <w:r>
              <w:rPr>
                <w:noProof/>
              </w:rPr>
              <w:t>The default number is 0 (zero).</w:t>
            </w:r>
          </w:p>
        </w:tc>
        <w:tc>
          <w:tcPr>
            <w:tcW w:w="7407" w:type="dxa"/>
          </w:tcPr>
          <w:p w:rsidR="00000000" w:rsidRDefault="00BD6E96">
            <w:pPr>
              <w:rPr>
                <w:lang w:val="de-DE"/>
              </w:rPr>
            </w:pPr>
            <w:r>
              <w:rPr>
                <w:lang w:val="de-DE"/>
              </w:rPr>
              <w:t>Die Standardnummer ist 0 (Null).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39 </w:t>
            </w:r>
            <w:r>
              <w:rPr>
                <w:noProof/>
                <w:sz w:val="16"/>
              </w:rPr>
              <w:br/>
            </w:r>
            <w:r>
              <w:rPr>
                <w:noProof/>
                <w:sz w:val="2"/>
              </w:rPr>
              <w:t>4bba5682-4c4b-4611-8ad8-6ad8d85c20d0</w:t>
            </w:r>
          </w:p>
        </w:tc>
        <w:tc>
          <w:tcPr>
            <w:tcW w:w="7407" w:type="dxa"/>
            <w:shd w:val="clear" w:color="auto" w:fill="F2F2F2" w:themeFill="background1" w:themeFillShade="F2"/>
          </w:tcPr>
          <w:p w:rsidR="00000000" w:rsidRDefault="00BD6E96">
            <w:pPr>
              <w:rPr>
                <w:noProof/>
              </w:rPr>
            </w:pPr>
            <w:r>
              <w:rPr>
                <w:rStyle w:val="mqInternal"/>
                <w:noProof/>
              </w:rPr>
              <w:t>[1}</w:t>
            </w:r>
            <w:r>
              <w:rPr>
                <w:noProof/>
              </w:rPr>
              <w:t>Devices Details:</w:t>
            </w:r>
            <w:r>
              <w:rPr>
                <w:rStyle w:val="mqInternal"/>
                <w:noProof/>
              </w:rPr>
              <w:t>{2]</w:t>
            </w:r>
          </w:p>
        </w:tc>
        <w:tc>
          <w:tcPr>
            <w:tcW w:w="7407" w:type="dxa"/>
          </w:tcPr>
          <w:p w:rsidR="00000000" w:rsidRDefault="00BD6E96">
            <w:pPr>
              <w:rPr>
                <w:lang w:val="de-DE"/>
              </w:rPr>
            </w:pPr>
            <w:r>
              <w:rPr>
                <w:rStyle w:val="mqInternal"/>
                <w:noProof/>
                <w:lang w:val="de-DE"/>
              </w:rPr>
              <w:t>[1}</w:t>
            </w:r>
            <w:r>
              <w:rPr>
                <w:lang w:val="de-DE"/>
              </w:rPr>
              <w:t>Ger</w:t>
            </w:r>
            <w:r>
              <w:rPr>
                <w:lang w:val="de-DE"/>
              </w:rPr>
              <w:t>ä</w:t>
            </w:r>
            <w:r>
              <w:rPr>
                <w:lang w:val="de-DE"/>
              </w:rPr>
              <w:t>tedetails:</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40 </w:t>
            </w:r>
            <w:r>
              <w:rPr>
                <w:noProof/>
                <w:sz w:val="16"/>
              </w:rPr>
              <w:br/>
            </w:r>
            <w:r>
              <w:rPr>
                <w:noProof/>
                <w:sz w:val="2"/>
              </w:rPr>
              <w:t>25e10e20-f9b1-4697-991c-cfcddc804a9b</w:t>
            </w:r>
          </w:p>
        </w:tc>
        <w:tc>
          <w:tcPr>
            <w:tcW w:w="7407" w:type="dxa"/>
            <w:shd w:val="clear" w:color="auto" w:fill="F2F2F2" w:themeFill="background1" w:themeFillShade="F2"/>
          </w:tcPr>
          <w:p w:rsidR="00000000" w:rsidRDefault="00BD6E96">
            <w:pPr>
              <w:rPr>
                <w:noProof/>
              </w:rPr>
            </w:pPr>
            <w:r>
              <w:rPr>
                <w:noProof/>
              </w:rPr>
              <w:t>Here you can add the different number of devices you w</w:t>
            </w:r>
            <w:r>
              <w:rPr>
                <w:noProof/>
              </w:rPr>
              <w:t>ant your stream to be published on.</w:t>
            </w:r>
          </w:p>
        </w:tc>
        <w:tc>
          <w:tcPr>
            <w:tcW w:w="7407" w:type="dxa"/>
          </w:tcPr>
          <w:p w:rsidR="00000000" w:rsidRDefault="00BD6E96">
            <w:pPr>
              <w:rPr>
                <w:lang w:val="de-DE"/>
              </w:rPr>
            </w:pPr>
            <w:r>
              <w:rPr>
                <w:lang w:val="de-DE"/>
              </w:rPr>
              <w:t>Hier k</w:t>
            </w:r>
            <w:r>
              <w:rPr>
                <w:lang w:val="de-DE"/>
              </w:rPr>
              <w:t>ö</w:t>
            </w:r>
            <w:r>
              <w:rPr>
                <w:lang w:val="de-DE"/>
              </w:rPr>
              <w:t>nnen Sie die unterschiedliche Anzahl von Ger</w:t>
            </w:r>
            <w:r>
              <w:rPr>
                <w:lang w:val="de-DE"/>
              </w:rPr>
              <w:t>ä</w:t>
            </w:r>
            <w:r>
              <w:rPr>
                <w:lang w:val="de-DE"/>
              </w:rPr>
              <w:t>ten hinzuf</w:t>
            </w:r>
            <w:r>
              <w:rPr>
                <w:lang w:val="de-DE"/>
              </w:rPr>
              <w:t>ü</w:t>
            </w:r>
            <w:r>
              <w:rPr>
                <w:lang w:val="de-DE"/>
              </w:rPr>
              <w:t>gen, auf denen Ihr Stream ver</w:t>
            </w:r>
            <w:r>
              <w:rPr>
                <w:lang w:val="de-DE"/>
              </w:rPr>
              <w:t>ö</w:t>
            </w:r>
            <w:r>
              <w:rPr>
                <w:lang w:val="de-DE"/>
              </w:rPr>
              <w:t>ffentlicht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8e354f45-f813-4340-9b01-fc4a430f7358</w:t>
            </w:r>
          </w:p>
        </w:tc>
        <w:tc>
          <w:tcPr>
            <w:tcW w:w="7407" w:type="dxa"/>
            <w:shd w:val="clear" w:color="auto" w:fill="F2F2F2" w:themeFill="background1" w:themeFillShade="F2"/>
          </w:tcPr>
          <w:p w:rsidR="00000000" w:rsidRDefault="00BD6E96">
            <w:pPr>
              <w:rPr>
                <w:noProof/>
              </w:rPr>
            </w:pPr>
            <w:r>
              <w:rPr>
                <w:noProof/>
              </w:rPr>
              <w:t>(Example: iOS, Android, Roku, Samsung etc)</w:t>
            </w:r>
          </w:p>
        </w:tc>
        <w:tc>
          <w:tcPr>
            <w:tcW w:w="7407" w:type="dxa"/>
          </w:tcPr>
          <w:p w:rsidR="00000000" w:rsidRDefault="00BD6E96">
            <w:pPr>
              <w:rPr>
                <w:lang w:val="de-DE"/>
              </w:rPr>
            </w:pPr>
            <w:r>
              <w:rPr>
                <w:lang w:val="de-DE"/>
              </w:rPr>
              <w:t>(Beispiel: iOS, Android, Roku, Samsung usw.)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42 </w:t>
            </w:r>
            <w:r>
              <w:rPr>
                <w:noProof/>
                <w:sz w:val="16"/>
              </w:rPr>
              <w:br/>
            </w:r>
            <w:r>
              <w:rPr>
                <w:noProof/>
                <w:sz w:val="2"/>
              </w:rPr>
              <w:t>56e20616-797b-468c-94db-bbfbb41b3a45</w:t>
            </w:r>
          </w:p>
        </w:tc>
        <w:tc>
          <w:tcPr>
            <w:tcW w:w="7407" w:type="dxa"/>
            <w:shd w:val="clear" w:color="auto" w:fill="F2F2F2" w:themeFill="background1" w:themeFillShade="F2"/>
          </w:tcPr>
          <w:p w:rsidR="00000000" w:rsidRDefault="00BD6E96">
            <w:pPr>
              <w:rPr>
                <w:noProof/>
              </w:rPr>
            </w:pPr>
            <w:r>
              <w:rPr>
                <w:rStyle w:val="mqInternal"/>
                <w:noProof/>
              </w:rPr>
              <w:t>[1}</w:t>
            </w:r>
            <w:r>
              <w:rPr>
                <w:noProof/>
              </w:rPr>
              <w:t>Geo-Location Details:</w:t>
            </w:r>
            <w:r>
              <w:rPr>
                <w:rStyle w:val="mqInternal"/>
                <w:noProof/>
              </w:rPr>
              <w:t>{2]</w:t>
            </w:r>
          </w:p>
        </w:tc>
        <w:tc>
          <w:tcPr>
            <w:tcW w:w="7407" w:type="dxa"/>
          </w:tcPr>
          <w:p w:rsidR="00000000" w:rsidRDefault="00BD6E96">
            <w:pPr>
              <w:rPr>
                <w:lang w:val="de-DE"/>
              </w:rPr>
            </w:pPr>
            <w:r>
              <w:rPr>
                <w:rStyle w:val="mqInternal"/>
                <w:noProof/>
                <w:lang w:val="de-DE"/>
              </w:rPr>
              <w:t>[1}</w:t>
            </w:r>
            <w:r>
              <w:rPr>
                <w:lang w:val="de-DE"/>
              </w:rPr>
              <w:t>Details zum geografischen Standort: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43 </w:t>
            </w:r>
            <w:r>
              <w:rPr>
                <w:noProof/>
                <w:sz w:val="16"/>
              </w:rPr>
              <w:br/>
            </w:r>
            <w:r>
              <w:rPr>
                <w:noProof/>
                <w:sz w:val="2"/>
              </w:rPr>
              <w:t>54c0aa5b-6bb9-4908-abac-4245465fef09</w:t>
            </w:r>
          </w:p>
        </w:tc>
        <w:tc>
          <w:tcPr>
            <w:tcW w:w="7407" w:type="dxa"/>
            <w:shd w:val="clear" w:color="auto" w:fill="F2F2F2" w:themeFill="background1" w:themeFillShade="F2"/>
          </w:tcPr>
          <w:p w:rsidR="00000000" w:rsidRDefault="00BD6E96">
            <w:pPr>
              <w:rPr>
                <w:noProof/>
              </w:rPr>
            </w:pPr>
            <w:r>
              <w:rPr>
                <w:noProof/>
              </w:rPr>
              <w:t>List of countries where you want your app to be enabled.</w:t>
            </w:r>
          </w:p>
        </w:tc>
        <w:tc>
          <w:tcPr>
            <w:tcW w:w="7407" w:type="dxa"/>
          </w:tcPr>
          <w:p w:rsidR="00000000" w:rsidRDefault="00BD6E96">
            <w:pPr>
              <w:rPr>
                <w:lang w:val="de-DE"/>
              </w:rPr>
            </w:pPr>
            <w:r>
              <w:rPr>
                <w:lang w:val="de-DE"/>
              </w:rPr>
              <w:t>Liste der L</w:t>
            </w:r>
            <w:r>
              <w:rPr>
                <w:lang w:val="de-DE"/>
              </w:rPr>
              <w:t>ä</w:t>
            </w:r>
            <w:r>
              <w:rPr>
                <w:lang w:val="de-DE"/>
              </w:rPr>
              <w:t>nder, in denen Ihre App aktiviert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31f9d338-2218-4d97-b95b-8f8b4588d289</w:t>
            </w:r>
          </w:p>
        </w:tc>
        <w:tc>
          <w:tcPr>
            <w:tcW w:w="7407" w:type="dxa"/>
            <w:shd w:val="clear" w:color="auto" w:fill="F2F2F2" w:themeFill="background1" w:themeFillShade="F2"/>
          </w:tcPr>
          <w:p w:rsidR="00000000" w:rsidRDefault="00BD6E96">
            <w:pPr>
              <w:rPr>
                <w:noProof/>
              </w:rPr>
            </w:pPr>
            <w:r>
              <w:rPr>
                <w:noProof/>
              </w:rPr>
              <w:t xml:space="preserve">You can choose </w:t>
            </w:r>
            <w:r>
              <w:rPr>
                <w:noProof/>
              </w:rPr>
              <w:t>“</w:t>
            </w:r>
            <w:r>
              <w:rPr>
                <w:noProof/>
              </w:rPr>
              <w:t>World</w:t>
            </w:r>
            <w:r>
              <w:rPr>
                <w:noProof/>
              </w:rPr>
              <w:t>”</w:t>
            </w:r>
            <w:r>
              <w:rPr>
                <w:noProof/>
              </w:rPr>
              <w:t xml:space="preserve"> in case you don</w:t>
            </w:r>
            <w:r>
              <w:rPr>
                <w:noProof/>
              </w:rPr>
              <w:t>’</w:t>
            </w:r>
            <w:r>
              <w:rPr>
                <w:noProof/>
              </w:rPr>
              <w:t>t want to restrict any country.</w:t>
            </w:r>
          </w:p>
        </w:tc>
        <w:tc>
          <w:tcPr>
            <w:tcW w:w="7407" w:type="dxa"/>
          </w:tcPr>
          <w:p w:rsidR="00000000" w:rsidRDefault="00BD6E96">
            <w:pPr>
              <w:rPr>
                <w:lang w:val="de-DE"/>
              </w:rPr>
            </w:pPr>
            <w:r>
              <w:rPr>
                <w:lang w:val="de-DE"/>
              </w:rPr>
              <w:t>Sie k</w:t>
            </w:r>
            <w:r>
              <w:rPr>
                <w:lang w:val="de-DE"/>
              </w:rPr>
              <w:t>ö</w:t>
            </w:r>
            <w:r>
              <w:rPr>
                <w:lang w:val="de-DE"/>
              </w:rPr>
              <w:t>nnen "Welt" w</w:t>
            </w:r>
            <w:r>
              <w:rPr>
                <w:lang w:val="de-DE"/>
              </w:rPr>
              <w:t>ä</w:t>
            </w:r>
            <w:r>
              <w:rPr>
                <w:lang w:val="de-DE"/>
              </w:rPr>
              <w:t>hlen, falls Sie kein Land einschr</w:t>
            </w:r>
            <w:r>
              <w:rPr>
                <w:lang w:val="de-DE"/>
              </w:rPr>
              <w:t>ä</w:t>
            </w:r>
            <w:r>
              <w:rPr>
                <w:lang w:val="de-DE"/>
              </w:rPr>
              <w:t>nken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45 </w:t>
            </w:r>
            <w:r>
              <w:rPr>
                <w:noProof/>
                <w:sz w:val="16"/>
              </w:rPr>
              <w:br/>
            </w:r>
            <w:r>
              <w:rPr>
                <w:noProof/>
                <w:sz w:val="2"/>
              </w:rPr>
              <w:t>1f480ea6-4c30-46b3-85ac-fa92e209de45</w:t>
            </w:r>
          </w:p>
        </w:tc>
        <w:tc>
          <w:tcPr>
            <w:tcW w:w="7407" w:type="dxa"/>
            <w:shd w:val="clear" w:color="auto" w:fill="F2F2F2" w:themeFill="background1" w:themeFillShade="F2"/>
          </w:tcPr>
          <w:p w:rsidR="00000000" w:rsidRDefault="00BD6E96">
            <w:pPr>
              <w:rPr>
                <w:noProof/>
              </w:rPr>
            </w:pPr>
            <w:r>
              <w:rPr>
                <w:rStyle w:val="mqInternal"/>
                <w:noProof/>
              </w:rPr>
              <w:t>[1}</w:t>
            </w:r>
            <w:r>
              <w:rPr>
                <w:noProof/>
              </w:rPr>
              <w:t>Denied Locations:</w:t>
            </w:r>
            <w:r>
              <w:rPr>
                <w:rStyle w:val="mqInternal"/>
                <w:noProof/>
              </w:rPr>
              <w:t>{2]</w:t>
            </w:r>
          </w:p>
        </w:tc>
        <w:tc>
          <w:tcPr>
            <w:tcW w:w="7407" w:type="dxa"/>
          </w:tcPr>
          <w:p w:rsidR="00000000" w:rsidRDefault="00BD6E96">
            <w:pPr>
              <w:rPr>
                <w:lang w:val="de-DE"/>
              </w:rPr>
            </w:pPr>
            <w:r>
              <w:rPr>
                <w:rStyle w:val="mqInternal"/>
                <w:noProof/>
                <w:lang w:val="de-DE"/>
              </w:rPr>
              <w:t>[1}</w:t>
            </w:r>
            <w:r>
              <w:rPr>
                <w:lang w:val="de-DE"/>
              </w:rPr>
              <w:t>Verweigerte Standorte:</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46 </w:t>
            </w:r>
            <w:r>
              <w:rPr>
                <w:noProof/>
                <w:sz w:val="16"/>
              </w:rPr>
              <w:br/>
            </w:r>
            <w:r>
              <w:rPr>
                <w:noProof/>
                <w:sz w:val="2"/>
              </w:rPr>
              <w:t>a8b41490-4873-4280-a366-cf1b74018413</w:t>
            </w:r>
          </w:p>
        </w:tc>
        <w:tc>
          <w:tcPr>
            <w:tcW w:w="7407" w:type="dxa"/>
            <w:shd w:val="clear" w:color="auto" w:fill="F2F2F2" w:themeFill="background1" w:themeFillShade="F2"/>
          </w:tcPr>
          <w:p w:rsidR="00000000" w:rsidRDefault="00BD6E96">
            <w:pPr>
              <w:rPr>
                <w:noProof/>
              </w:rPr>
            </w:pPr>
            <w:r>
              <w:rPr>
                <w:noProof/>
              </w:rPr>
              <w:t>List of regions with denied access to your content.</w:t>
            </w:r>
          </w:p>
        </w:tc>
        <w:tc>
          <w:tcPr>
            <w:tcW w:w="7407" w:type="dxa"/>
          </w:tcPr>
          <w:p w:rsidR="00000000" w:rsidRDefault="00BD6E96">
            <w:pPr>
              <w:rPr>
                <w:lang w:val="de-DE"/>
              </w:rPr>
            </w:pPr>
            <w:r>
              <w:rPr>
                <w:lang w:val="de-DE"/>
              </w:rPr>
              <w:t>Liste der Regionen mit verweigertem Zugriff auf Ihre Inhalte.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48 </w:t>
            </w:r>
            <w:r>
              <w:rPr>
                <w:noProof/>
                <w:sz w:val="16"/>
              </w:rPr>
              <w:br/>
            </w:r>
            <w:r>
              <w:rPr>
                <w:noProof/>
                <w:sz w:val="2"/>
              </w:rPr>
              <w:t>20eb1fe2-1861-4ac0-a593-52ca3ef83e9a</w:t>
            </w:r>
          </w:p>
        </w:tc>
        <w:tc>
          <w:tcPr>
            <w:tcW w:w="7407" w:type="dxa"/>
            <w:shd w:val="clear" w:color="auto" w:fill="F2F2F2" w:themeFill="background1" w:themeFillShade="F2"/>
          </w:tcPr>
          <w:p w:rsidR="00000000" w:rsidRDefault="00BD6E96">
            <w:pPr>
              <w:rPr>
                <w:noProof/>
              </w:rPr>
            </w:pPr>
            <w:r>
              <w:rPr>
                <w:noProof/>
              </w:rPr>
              <w:t>Click in the button below:</w:t>
            </w:r>
          </w:p>
        </w:tc>
        <w:tc>
          <w:tcPr>
            <w:tcW w:w="7407" w:type="dxa"/>
          </w:tcPr>
          <w:p w:rsidR="00000000" w:rsidRDefault="00BD6E96">
            <w:pPr>
              <w:rPr>
                <w:lang w:val="de-DE"/>
              </w:rPr>
            </w:pPr>
            <w:r>
              <w:rPr>
                <w:lang w:val="de-DE"/>
              </w:rPr>
              <w:t>Klicken Sie auf die Schaltfl</w:t>
            </w:r>
            <w:r>
              <w:rPr>
                <w:lang w:val="de-DE"/>
              </w:rPr>
              <w:t>ä</w:t>
            </w:r>
            <w:r>
              <w:rPr>
                <w:lang w:val="de-DE"/>
              </w:rPr>
              <w:t>che unten: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49 </w:t>
            </w:r>
            <w:r>
              <w:rPr>
                <w:noProof/>
                <w:sz w:val="16"/>
              </w:rPr>
              <w:br/>
            </w:r>
            <w:r>
              <w:rPr>
                <w:noProof/>
                <w:sz w:val="2"/>
              </w:rPr>
              <w:t>e8c2db7d-cca7-4aad-9680-a75b397575df</w:t>
            </w:r>
          </w:p>
        </w:tc>
        <w:tc>
          <w:tcPr>
            <w:tcW w:w="7407" w:type="dxa"/>
            <w:shd w:val="clear" w:color="auto" w:fill="F2F2F2" w:themeFill="background1" w:themeFillShade="F2"/>
          </w:tcPr>
          <w:p w:rsidR="00000000" w:rsidRDefault="00BD6E96">
            <w:pPr>
              <w:rPr>
                <w:noProof/>
              </w:rPr>
            </w:pPr>
            <w:r>
              <w:rPr>
                <w:rStyle w:val="mqInternal"/>
                <w:noProof/>
              </w:rPr>
              <w:t>[1}</w:t>
            </w:r>
            <w:r>
              <w:rPr>
                <w:noProof/>
              </w:rPr>
              <w:t>Create new event</w:t>
            </w:r>
            <w:r>
              <w:rPr>
                <w:rStyle w:val="mqInternal"/>
                <w:noProof/>
              </w:rPr>
              <w:t>{2]</w:t>
            </w:r>
          </w:p>
        </w:tc>
        <w:tc>
          <w:tcPr>
            <w:tcW w:w="7407" w:type="dxa"/>
          </w:tcPr>
          <w:p w:rsidR="00000000" w:rsidRDefault="00BD6E96">
            <w:pPr>
              <w:rPr>
                <w:lang w:val="de-DE"/>
              </w:rPr>
            </w:pPr>
            <w:r>
              <w:rPr>
                <w:rStyle w:val="mqInternal"/>
                <w:noProof/>
                <w:lang w:val="de-DE"/>
              </w:rPr>
              <w:t>[1}</w:t>
            </w:r>
            <w:r>
              <w:rPr>
                <w:lang w:val="de-DE"/>
              </w:rPr>
              <w:t>Neues Ereignis erstellen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51 </w:t>
            </w:r>
            <w:r>
              <w:rPr>
                <w:noProof/>
                <w:sz w:val="16"/>
              </w:rPr>
              <w:br/>
            </w:r>
            <w:r>
              <w:rPr>
                <w:noProof/>
                <w:sz w:val="2"/>
              </w:rPr>
              <w:t>d3dc10fe-8595-4cac-95ec-6b26090b5a84</w:t>
            </w:r>
          </w:p>
        </w:tc>
        <w:tc>
          <w:tcPr>
            <w:tcW w:w="7407" w:type="dxa"/>
            <w:shd w:val="clear" w:color="auto" w:fill="F2F2F2" w:themeFill="background1" w:themeFillShade="F2"/>
          </w:tcPr>
          <w:p w:rsidR="00000000" w:rsidRDefault="00BD6E96">
            <w:pPr>
              <w:rPr>
                <w:noProof/>
              </w:rPr>
            </w:pPr>
            <w:r>
              <w:rPr>
                <w:noProof/>
              </w:rPr>
              <w:t>Add the Beacon</w:t>
            </w:r>
            <w:r>
              <w:rPr>
                <w:noProof/>
              </w:rPr>
              <w:t xml:space="preserve"> event to a Playlist</w:t>
            </w:r>
          </w:p>
        </w:tc>
        <w:tc>
          <w:tcPr>
            <w:tcW w:w="7407" w:type="dxa"/>
          </w:tcPr>
          <w:p w:rsidR="00000000" w:rsidRDefault="00BD6E96">
            <w:pPr>
              <w:rPr>
                <w:lang w:val="de-DE"/>
              </w:rPr>
            </w:pPr>
            <w:r>
              <w:rPr>
                <w:lang w:val="de-DE"/>
              </w:rPr>
              <w:t>F</w:t>
            </w:r>
            <w:r>
              <w:rPr>
                <w:lang w:val="de-DE"/>
              </w:rPr>
              <w:t>ü</w:t>
            </w:r>
            <w:r>
              <w:rPr>
                <w:lang w:val="de-DE"/>
              </w:rPr>
              <w:t>gen Sie das Beacon-Ereignis einer Wiedergabeliste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52 </w:t>
            </w:r>
            <w:r>
              <w:rPr>
                <w:noProof/>
                <w:sz w:val="16"/>
              </w:rPr>
              <w:br/>
            </w:r>
            <w:r>
              <w:rPr>
                <w:noProof/>
                <w:sz w:val="2"/>
              </w:rPr>
              <w:t>72a79e35-3d2d-4110-93da-a0ff402de162</w:t>
            </w:r>
          </w:p>
        </w:tc>
        <w:tc>
          <w:tcPr>
            <w:tcW w:w="7407" w:type="dxa"/>
            <w:shd w:val="clear" w:color="auto" w:fill="F2F2F2" w:themeFill="background1" w:themeFillShade="F2"/>
          </w:tcPr>
          <w:p w:rsidR="00000000" w:rsidRDefault="00BD6E96">
            <w:pPr>
              <w:rPr>
                <w:noProof/>
              </w:rPr>
            </w:pPr>
            <w:r>
              <w:rPr>
                <w:noProof/>
              </w:rPr>
              <w:t xml:space="preserve">Once we create an event, go to the </w:t>
            </w:r>
            <w:r>
              <w:rPr>
                <w:rStyle w:val="mqInternal"/>
                <w:noProof/>
              </w:rPr>
              <w:t>[1}</w:t>
            </w:r>
            <w:r>
              <w:rPr>
                <w:noProof/>
              </w:rPr>
              <w:t>Playlists</w:t>
            </w:r>
            <w:r>
              <w:rPr>
                <w:rStyle w:val="mqInternal"/>
                <w:noProof/>
              </w:rPr>
              <w:t>{2]</w:t>
            </w:r>
            <w:r>
              <w:rPr>
                <w:noProof/>
              </w:rPr>
              <w:t xml:space="preserve"> tab at the upper menu.</w:t>
            </w:r>
          </w:p>
        </w:tc>
        <w:tc>
          <w:tcPr>
            <w:tcW w:w="7407" w:type="dxa"/>
          </w:tcPr>
          <w:p w:rsidR="00000000" w:rsidRDefault="00BD6E96">
            <w:pPr>
              <w:rPr>
                <w:lang w:val="de-DE"/>
              </w:rPr>
            </w:pPr>
            <w:r>
              <w:rPr>
                <w:lang w:val="de-DE"/>
              </w:rPr>
              <w:t xml:space="preserve">Sobald wir ein Ereignis erstellt haben, gehen Sie zu </w:t>
            </w:r>
            <w:r>
              <w:rPr>
                <w:rStyle w:val="mqInternal"/>
                <w:noProof/>
                <w:lang w:val="de-DE"/>
              </w:rPr>
              <w:t>[1}</w:t>
            </w:r>
            <w:r>
              <w:rPr>
                <w:lang w:val="de-DE"/>
              </w:rPr>
              <w:t>Wiede</w:t>
            </w:r>
            <w:r>
              <w:rPr>
                <w:lang w:val="de-DE"/>
              </w:rPr>
              <w:t>rgabelisten</w:t>
            </w:r>
            <w:r>
              <w:rPr>
                <w:rStyle w:val="mqInternal"/>
                <w:noProof/>
                <w:lang w:val="de-DE"/>
              </w:rPr>
              <w:t>{2]</w:t>
            </w:r>
            <w:r>
              <w:rPr>
                <w:lang w:val="de-DE"/>
              </w:rPr>
              <w:t xml:space="preserve"> Registerkarte im oberen Men</w:t>
            </w:r>
            <w:r>
              <w:rPr>
                <w:lang w:val="de-DE"/>
              </w:rPr>
              <w:t>ü</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b9bb376f-72e7-4aff-98bc-c993b6a5fa33</w:t>
            </w:r>
          </w:p>
        </w:tc>
        <w:tc>
          <w:tcPr>
            <w:tcW w:w="7407" w:type="dxa"/>
            <w:shd w:val="clear" w:color="auto" w:fill="F2F2F2" w:themeFill="background1" w:themeFillShade="F2"/>
          </w:tcPr>
          <w:p w:rsidR="00000000" w:rsidRDefault="00BD6E96">
            <w:pPr>
              <w:rPr>
                <w:noProof/>
              </w:rPr>
            </w:pPr>
            <w:r>
              <w:rPr>
                <w:noProof/>
              </w:rPr>
              <w:t>We need to add the event to a Playlist before we can stream something.</w:t>
            </w:r>
          </w:p>
        </w:tc>
        <w:tc>
          <w:tcPr>
            <w:tcW w:w="7407" w:type="dxa"/>
          </w:tcPr>
          <w:p w:rsidR="00000000" w:rsidRDefault="00BD6E96">
            <w:pPr>
              <w:rPr>
                <w:lang w:val="de-DE"/>
              </w:rPr>
            </w:pPr>
            <w:r>
              <w:rPr>
                <w:lang w:val="de-DE"/>
              </w:rPr>
              <w:t>Wir m</w:t>
            </w:r>
            <w:r>
              <w:rPr>
                <w:lang w:val="de-DE"/>
              </w:rPr>
              <w:t>ü</w:t>
            </w:r>
            <w:r>
              <w:rPr>
                <w:lang w:val="de-DE"/>
              </w:rPr>
              <w:t>ssen das Ereignis zu einer Wiedergabeliste hinzuf</w:t>
            </w:r>
            <w:r>
              <w:rPr>
                <w:lang w:val="de-DE"/>
              </w:rPr>
              <w:t>ü</w:t>
            </w:r>
            <w:r>
              <w:rPr>
                <w:lang w:val="de-DE"/>
              </w:rPr>
              <w:t>gen, bevor wir etwas streamen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55 </w:t>
            </w:r>
            <w:r>
              <w:rPr>
                <w:noProof/>
                <w:sz w:val="16"/>
              </w:rPr>
              <w:br/>
            </w:r>
            <w:r>
              <w:rPr>
                <w:noProof/>
                <w:sz w:val="2"/>
              </w:rPr>
              <w:t>d040e0e8-447e-4647-9c1a-f909e27e8867</w:t>
            </w:r>
          </w:p>
        </w:tc>
        <w:tc>
          <w:tcPr>
            <w:tcW w:w="7407" w:type="dxa"/>
            <w:shd w:val="clear" w:color="auto" w:fill="F2F2F2" w:themeFill="background1" w:themeFillShade="F2"/>
          </w:tcPr>
          <w:p w:rsidR="00000000" w:rsidRDefault="00BD6E96">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 and create one.</w:t>
            </w:r>
          </w:p>
        </w:tc>
        <w:tc>
          <w:tcPr>
            <w:tcW w:w="7407" w:type="dxa"/>
          </w:tcPr>
          <w:p w:rsidR="00000000" w:rsidRDefault="00BD6E96">
            <w:pPr>
              <w:rPr>
                <w:lang w:val="de-DE"/>
              </w:rPr>
            </w:pPr>
            <w:r>
              <w:rPr>
                <w:lang w:val="de-DE"/>
              </w:rPr>
              <w:t xml:space="preserve">Klick auf das </w:t>
            </w:r>
            <w:r>
              <w:rPr>
                <w:rStyle w:val="mqInternal"/>
                <w:noProof/>
                <w:lang w:val="de-DE"/>
              </w:rPr>
              <w:t>[1}</w:t>
            </w:r>
            <w:r>
              <w:rPr>
                <w:lang w:val="de-DE"/>
              </w:rPr>
              <w:t>Neue Wiedergabeliste hinzuf</w:t>
            </w:r>
            <w:r>
              <w:rPr>
                <w:lang w:val="de-DE"/>
              </w:rPr>
              <w:t>ü</w:t>
            </w:r>
            <w:r>
              <w:rPr>
                <w:lang w:val="de-DE"/>
              </w:rPr>
              <w:t>gen</w:t>
            </w:r>
            <w:r>
              <w:rPr>
                <w:rStyle w:val="mqInternal"/>
                <w:noProof/>
                <w:lang w:val="de-DE"/>
              </w:rPr>
              <w:t>{2]</w:t>
            </w:r>
            <w:r>
              <w:rPr>
                <w:lang w:val="de-DE"/>
              </w:rPr>
              <w:t xml:space="preserve"> Schaltfl</w:t>
            </w:r>
            <w:r>
              <w:rPr>
                <w:lang w:val="de-DE"/>
              </w:rPr>
              <w:t>ä</w:t>
            </w:r>
            <w:r>
              <w:rPr>
                <w:lang w:val="de-DE"/>
              </w:rPr>
              <w:t>che und erstellen Sie eine.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e4692a2c-7da5-41e9-8890-6a11ded3cf9a</w:t>
            </w:r>
          </w:p>
        </w:tc>
        <w:tc>
          <w:tcPr>
            <w:tcW w:w="7407" w:type="dxa"/>
            <w:shd w:val="clear" w:color="auto" w:fill="F2F2F2" w:themeFill="background1" w:themeFillShade="F2"/>
          </w:tcPr>
          <w:p w:rsidR="00000000" w:rsidRDefault="00BD6E96">
            <w:pPr>
              <w:rPr>
                <w:noProof/>
              </w:rPr>
            </w:pPr>
            <w:r>
              <w:rPr>
                <w:noProof/>
              </w:rPr>
              <w:t>You need to create a playlist in Brightcove Beacon that will contain your Live events.</w:t>
            </w:r>
          </w:p>
        </w:tc>
        <w:tc>
          <w:tcPr>
            <w:tcW w:w="7407" w:type="dxa"/>
          </w:tcPr>
          <w:p w:rsidR="00000000" w:rsidRDefault="00BD6E96">
            <w:pPr>
              <w:rPr>
                <w:lang w:val="de-DE"/>
              </w:rPr>
            </w:pPr>
            <w:r>
              <w:rPr>
                <w:lang w:val="de-DE"/>
              </w:rPr>
              <w:t>Sie m</w:t>
            </w:r>
            <w:r>
              <w:rPr>
                <w:lang w:val="de-DE"/>
              </w:rPr>
              <w:t>ü</w:t>
            </w:r>
            <w:r>
              <w:rPr>
                <w:lang w:val="de-DE"/>
              </w:rPr>
              <w:t>ssen in Brightcove Beacon eine Wiedergabeliste erstellen, die Ihre Live-Ereignisse enth</w:t>
            </w:r>
            <w:r>
              <w:rPr>
                <w:lang w:val="de-DE"/>
              </w:rPr>
              <w:t>ä</w:t>
            </w:r>
            <w:r>
              <w:rPr>
                <w:lang w:val="de-DE"/>
              </w:rPr>
              <w:t>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57 </w:t>
            </w:r>
            <w:r>
              <w:rPr>
                <w:noProof/>
                <w:sz w:val="16"/>
              </w:rPr>
              <w:br/>
            </w:r>
            <w:r>
              <w:rPr>
                <w:noProof/>
                <w:sz w:val="2"/>
              </w:rPr>
              <w:t>f4d4c18f-96ea-45c9-b849-39cc19fdc272</w:t>
            </w:r>
          </w:p>
        </w:tc>
        <w:tc>
          <w:tcPr>
            <w:tcW w:w="7407" w:type="dxa"/>
            <w:shd w:val="clear" w:color="auto" w:fill="F2F2F2" w:themeFill="background1" w:themeFillShade="F2"/>
          </w:tcPr>
          <w:p w:rsidR="00000000" w:rsidRDefault="00BD6E96">
            <w:pPr>
              <w:rPr>
                <w:noProof/>
              </w:rPr>
            </w:pPr>
            <w:r>
              <w:rPr>
                <w:rStyle w:val="mqInternal"/>
                <w:noProof/>
              </w:rPr>
              <w:t>[1}</w:t>
            </w:r>
            <w:r>
              <w:rPr>
                <w:noProof/>
              </w:rPr>
              <w:t>Do not</w:t>
            </w:r>
            <w:r>
              <w:rPr>
                <w:rStyle w:val="mqInternal"/>
                <w:noProof/>
              </w:rPr>
              <w:t>{2]</w:t>
            </w:r>
            <w:r>
              <w:rPr>
                <w:noProof/>
              </w:rPr>
              <w:t xml:space="preserve"> use a playlist f</w:t>
            </w:r>
            <w:r>
              <w:rPr>
                <w:noProof/>
              </w:rPr>
              <w:t>rom Video Cloud, using a Video Cloud playlist may overwrite and delete your Beacon Live recordings.</w:t>
            </w:r>
          </w:p>
        </w:tc>
        <w:tc>
          <w:tcPr>
            <w:tcW w:w="7407" w:type="dxa"/>
          </w:tcPr>
          <w:p w:rsidR="00000000" w:rsidRDefault="00BD6E96">
            <w:pPr>
              <w:rPr>
                <w:lang w:val="de-DE"/>
              </w:rPr>
            </w:pPr>
            <w:r>
              <w:rPr>
                <w:rStyle w:val="mqInternal"/>
                <w:noProof/>
                <w:lang w:val="de-DE"/>
              </w:rPr>
              <w:t>[1}</w:t>
            </w:r>
            <w:r>
              <w:rPr>
                <w:lang w:val="de-DE"/>
              </w:rPr>
              <w:t>Unterlassen Sie</w:t>
            </w:r>
            <w:r>
              <w:rPr>
                <w:rStyle w:val="mqInternal"/>
                <w:noProof/>
                <w:lang w:val="de-DE"/>
              </w:rPr>
              <w:t>{2]</w:t>
            </w:r>
            <w:r>
              <w:rPr>
                <w:lang w:val="de-DE"/>
              </w:rPr>
              <w:t xml:space="preserve"> Verwenden Sie eine Wiedergabeliste aus Video Cloud. Wenn Sie eine Video Cloud-Wiedergabeliste verwenden, werden Ihre Beacon Live-Aufna</w:t>
            </w:r>
            <w:r>
              <w:rPr>
                <w:lang w:val="de-DE"/>
              </w:rPr>
              <w:t>hmen m</w:t>
            </w:r>
            <w:r>
              <w:rPr>
                <w:lang w:val="de-DE"/>
              </w:rPr>
              <w:t>ö</w:t>
            </w:r>
            <w:r>
              <w:rPr>
                <w:lang w:val="de-DE"/>
              </w:rPr>
              <w:t xml:space="preserve">glicherweise </w:t>
            </w:r>
            <w:r>
              <w:rPr>
                <w:lang w:val="de-DE"/>
              </w:rPr>
              <w:t>ü</w:t>
            </w:r>
            <w:r>
              <w:rPr>
                <w:lang w:val="de-DE"/>
              </w:rPr>
              <w:t>berschrieben und gel</w:t>
            </w:r>
            <w:r>
              <w:rPr>
                <w:lang w:val="de-DE"/>
              </w:rPr>
              <w:t>ö</w:t>
            </w:r>
            <w:r>
              <w:rPr>
                <w:lang w:val="de-DE"/>
              </w:rPr>
              <w:t>scht.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f062838c-bae2-4ee5-990e-f33c582114a0</w:t>
            </w:r>
          </w:p>
        </w:tc>
        <w:tc>
          <w:tcPr>
            <w:tcW w:w="7407" w:type="dxa"/>
            <w:shd w:val="clear" w:color="auto" w:fill="F2F2F2" w:themeFill="background1" w:themeFillShade="F2"/>
          </w:tcPr>
          <w:p w:rsidR="00000000" w:rsidRDefault="00BD6E96">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000000" w:rsidRDefault="00BD6E96">
            <w:pPr>
              <w:rPr>
                <w:lang w:val="de-DE"/>
              </w:rPr>
            </w:pPr>
            <w:r>
              <w:rPr>
                <w:lang w:val="de-DE"/>
              </w:rPr>
              <w:t xml:space="preserve">Im </w:t>
            </w:r>
            <w:r>
              <w:rPr>
                <w:rStyle w:val="mqInternal"/>
                <w:noProof/>
                <w:lang w:val="de-DE"/>
              </w:rPr>
              <w:t>[1}</w:t>
            </w:r>
            <w:r>
              <w:rPr>
                <w:lang w:val="de-DE"/>
              </w:rPr>
              <w:t>Wiedergabelisten</w:t>
            </w:r>
            <w:r>
              <w:rPr>
                <w:rStyle w:val="mqInternal"/>
                <w:noProof/>
                <w:lang w:val="de-DE"/>
              </w:rPr>
              <w:t>{2]</w:t>
            </w:r>
            <w:r>
              <w:rPr>
                <w:lang w:val="de-DE"/>
              </w:rPr>
              <w:t xml:space="preserve"> W</w:t>
            </w:r>
            <w:r>
              <w:rPr>
                <w:lang w:val="de-DE"/>
              </w:rPr>
              <w:t>ä</w:t>
            </w:r>
            <w:r>
              <w:rPr>
                <w:lang w:val="de-DE"/>
              </w:rPr>
              <w:t>hlen Sie auf den Registerkarten f</w:t>
            </w:r>
            <w:r>
              <w:rPr>
                <w:lang w:val="de-DE"/>
              </w:rPr>
              <w:t>ü</w:t>
            </w:r>
            <w:r>
              <w:rPr>
                <w:lang w:val="de-DE"/>
              </w:rPr>
              <w:t>r den Inhaltstyp die Option</w:t>
            </w:r>
            <w:r>
              <w:rPr>
                <w:lang w:val="de-DE"/>
              </w:rPr>
              <w:t xml:space="preserve"> aus </w:t>
            </w:r>
            <w:r>
              <w:rPr>
                <w:rStyle w:val="mqInternal"/>
                <w:noProof/>
                <w:lang w:val="de-DE"/>
              </w:rPr>
              <w:t>[1}</w:t>
            </w:r>
            <w:r>
              <w:rPr>
                <w:lang w:val="de-DE"/>
              </w:rPr>
              <w:t>Veranstaltungen</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61 </w:t>
            </w:r>
            <w:r>
              <w:rPr>
                <w:noProof/>
                <w:sz w:val="16"/>
              </w:rPr>
              <w:br/>
            </w:r>
            <w:r>
              <w:rPr>
                <w:noProof/>
                <w:sz w:val="2"/>
              </w:rPr>
              <w:t>cf6f6dc8-d668-4bb1-9fcf-c15ed473abab</w:t>
            </w:r>
          </w:p>
        </w:tc>
        <w:tc>
          <w:tcPr>
            <w:tcW w:w="7407" w:type="dxa"/>
            <w:shd w:val="clear" w:color="auto" w:fill="F2F2F2" w:themeFill="background1" w:themeFillShade="F2"/>
          </w:tcPr>
          <w:p w:rsidR="00000000" w:rsidRDefault="00BD6E96">
            <w:pPr>
              <w:rPr>
                <w:noProof/>
              </w:rPr>
            </w:pPr>
            <w:r>
              <w:rPr>
                <w:noProof/>
              </w:rPr>
              <w:t>Look for your event in the contents module and click on the (+) button to add it to the left playlist.</w:t>
            </w:r>
          </w:p>
        </w:tc>
        <w:tc>
          <w:tcPr>
            <w:tcW w:w="7407" w:type="dxa"/>
          </w:tcPr>
          <w:p w:rsidR="00000000" w:rsidRDefault="00BD6E96">
            <w:pPr>
              <w:rPr>
                <w:lang w:val="de-DE"/>
              </w:rPr>
            </w:pPr>
            <w:r>
              <w:rPr>
                <w:lang w:val="de-DE"/>
              </w:rPr>
              <w:t>Suchen Sie im Inhaltsmodul nach Ihrem Ereignis und klicken Sie auf die Schaltfl</w:t>
            </w:r>
            <w:r>
              <w:rPr>
                <w:lang w:val="de-DE"/>
              </w:rPr>
              <w:t>ä</w:t>
            </w:r>
            <w:r>
              <w:rPr>
                <w:lang w:val="de-DE"/>
              </w:rPr>
              <w:t>che (+), um es der linken Wiedergabeliste hinzuzuf</w:t>
            </w:r>
            <w:r>
              <w:rPr>
                <w:lang w:val="de-DE"/>
              </w:rPr>
              <w:t>ü</w:t>
            </w:r>
            <w:r>
              <w:rPr>
                <w:lang w:val="de-DE"/>
              </w:rPr>
              <w:t>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84a993a2-3901-407f-b48d-b1f96c8f8629</w:t>
            </w:r>
          </w:p>
        </w:tc>
        <w:tc>
          <w:tcPr>
            <w:tcW w:w="7407" w:type="dxa"/>
            <w:shd w:val="clear" w:color="auto" w:fill="F2F2F2" w:themeFill="background1" w:themeFillShade="F2"/>
          </w:tcPr>
          <w:p w:rsidR="00000000" w:rsidRDefault="00BD6E96">
            <w:pPr>
              <w:rPr>
                <w:noProof/>
              </w:rPr>
            </w:pPr>
            <w:r>
              <w:rPr>
                <w:noProof/>
              </w:rPr>
              <w:t>You can position the order of the events in the way you want them to be displayed in the App.</w:t>
            </w:r>
          </w:p>
        </w:tc>
        <w:tc>
          <w:tcPr>
            <w:tcW w:w="7407" w:type="dxa"/>
          </w:tcPr>
          <w:p w:rsidR="00000000" w:rsidRDefault="00BD6E96">
            <w:pPr>
              <w:rPr>
                <w:lang w:val="de-DE"/>
              </w:rPr>
            </w:pPr>
            <w:r>
              <w:rPr>
                <w:lang w:val="de-DE"/>
              </w:rPr>
              <w:t>Sie k</w:t>
            </w:r>
            <w:r>
              <w:rPr>
                <w:lang w:val="de-DE"/>
              </w:rPr>
              <w:t>ö</w:t>
            </w:r>
            <w:r>
              <w:rPr>
                <w:lang w:val="de-DE"/>
              </w:rPr>
              <w:t>nnen die Reihenfolge der Ereignisse so positionieren, wie</w:t>
            </w:r>
            <w:r>
              <w:rPr>
                <w:lang w:val="de-DE"/>
              </w:rPr>
              <w:t xml:space="preserve"> sie in der App angezeigt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64 </w:t>
            </w:r>
            <w:r>
              <w:rPr>
                <w:noProof/>
                <w:sz w:val="16"/>
              </w:rPr>
              <w:br/>
            </w:r>
            <w:r>
              <w:rPr>
                <w:noProof/>
                <w:sz w:val="2"/>
              </w:rPr>
              <w:t>3d3ed8a2-6b08-4985-aabc-a37212b00f45</w:t>
            </w:r>
          </w:p>
        </w:tc>
        <w:tc>
          <w:tcPr>
            <w:tcW w:w="7407" w:type="dxa"/>
            <w:shd w:val="clear" w:color="auto" w:fill="F2F2F2" w:themeFill="background1" w:themeFillShade="F2"/>
          </w:tcPr>
          <w:p w:rsidR="00000000" w:rsidRDefault="00BD6E96">
            <w:pPr>
              <w:rPr>
                <w:noProof/>
              </w:rPr>
            </w:pPr>
            <w:r>
              <w:rPr>
                <w:noProof/>
              </w:rPr>
              <w:t>Adjust the settings of your playlist (time, devices, location, etc ...)</w:t>
            </w:r>
          </w:p>
        </w:tc>
        <w:tc>
          <w:tcPr>
            <w:tcW w:w="7407" w:type="dxa"/>
          </w:tcPr>
          <w:p w:rsidR="00000000" w:rsidRDefault="00BD6E96">
            <w:pPr>
              <w:rPr>
                <w:lang w:val="de-DE"/>
              </w:rPr>
            </w:pPr>
            <w:r>
              <w:rPr>
                <w:lang w:val="de-DE"/>
              </w:rPr>
              <w:t>Passen Sie die Einstellungen Ihrer Wiedergabeliste an (Zeit, Ger</w:t>
            </w:r>
            <w:r>
              <w:rPr>
                <w:lang w:val="de-DE"/>
              </w:rPr>
              <w:t>ä</w:t>
            </w:r>
            <w:r>
              <w:rPr>
                <w:lang w:val="de-DE"/>
              </w:rPr>
              <w:t>te, Ort usw.)</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300db53b-d338-4dc</w:t>
            </w:r>
            <w:r>
              <w:rPr>
                <w:noProof/>
                <w:sz w:val="2"/>
              </w:rPr>
              <w:t>c-a3e5-6667cc6ac6c4</w:t>
            </w:r>
          </w:p>
        </w:tc>
        <w:tc>
          <w:tcPr>
            <w:tcW w:w="7407" w:type="dxa"/>
            <w:shd w:val="clear" w:color="auto" w:fill="F2F2F2" w:themeFill="background1" w:themeFillShade="F2"/>
          </w:tcPr>
          <w:p w:rsidR="00000000" w:rsidRDefault="00BD6E96">
            <w:pPr>
              <w:rPr>
                <w:noProof/>
              </w:rPr>
            </w:pPr>
            <w:r>
              <w:rPr>
                <w:noProof/>
              </w:rPr>
              <w:t>As you did with your event.</w:t>
            </w:r>
          </w:p>
        </w:tc>
        <w:tc>
          <w:tcPr>
            <w:tcW w:w="7407" w:type="dxa"/>
          </w:tcPr>
          <w:p w:rsidR="00000000" w:rsidRDefault="00BD6E96">
            <w:pPr>
              <w:rPr>
                <w:lang w:val="de-DE"/>
              </w:rPr>
            </w:pPr>
            <w:r>
              <w:rPr>
                <w:lang w:val="de-DE"/>
              </w:rPr>
              <w:t>Wie bei Ihrer Veranstaltung.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67 </w:t>
            </w:r>
            <w:r>
              <w:rPr>
                <w:noProof/>
                <w:sz w:val="16"/>
              </w:rPr>
              <w:br/>
            </w:r>
            <w:r>
              <w:rPr>
                <w:noProof/>
                <w:sz w:val="2"/>
              </w:rPr>
              <w:t>962b513f-9727-4f62-b54f-de62bd57a791</w:t>
            </w:r>
          </w:p>
        </w:tc>
        <w:tc>
          <w:tcPr>
            <w:tcW w:w="7407" w:type="dxa"/>
            <w:shd w:val="clear" w:color="auto" w:fill="F2F2F2" w:themeFill="background1" w:themeFillShade="F2"/>
          </w:tcPr>
          <w:p w:rsidR="00000000" w:rsidRDefault="00BD6E96">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000000" w:rsidRDefault="00BD6E96">
            <w:pPr>
              <w:rPr>
                <w:lang w:val="de-DE"/>
              </w:rPr>
            </w:pPr>
            <w:r>
              <w:rPr>
                <w:lang w:val="de-DE"/>
              </w:rPr>
              <w:t xml:space="preserve">Klick auf das </w:t>
            </w:r>
            <w:r>
              <w:rPr>
                <w:rStyle w:val="mqInternal"/>
                <w:noProof/>
                <w:lang w:val="de-DE"/>
              </w:rPr>
              <w:t>[1}</w:t>
            </w:r>
            <w:r>
              <w:rPr>
                <w:lang w:val="de-DE"/>
              </w:rPr>
              <w:t xml:space="preserve">Speichern Sie die </w:t>
            </w:r>
            <w:r>
              <w:rPr>
                <w:lang w:val="de-DE"/>
              </w:rPr>
              <w:t>Ä</w:t>
            </w:r>
            <w:r>
              <w:rPr>
                <w:lang w:val="de-DE"/>
              </w:rPr>
              <w:t>nderungen in der Wiedergabeliste</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69 </w:t>
            </w:r>
            <w:r>
              <w:rPr>
                <w:noProof/>
                <w:sz w:val="16"/>
              </w:rPr>
              <w:br/>
            </w:r>
            <w:r>
              <w:rPr>
                <w:noProof/>
                <w:sz w:val="2"/>
              </w:rPr>
              <w:t>922703fc-735d-4b0c-8385-a1bbfa551f1b</w:t>
            </w:r>
          </w:p>
        </w:tc>
        <w:tc>
          <w:tcPr>
            <w:tcW w:w="7407" w:type="dxa"/>
            <w:shd w:val="clear" w:color="auto" w:fill="F2F2F2" w:themeFill="background1" w:themeFillShade="F2"/>
          </w:tcPr>
          <w:p w:rsidR="00000000" w:rsidRDefault="00BD6E96">
            <w:pPr>
              <w:rPr>
                <w:noProof/>
              </w:rPr>
            </w:pPr>
            <w:r>
              <w:rPr>
                <w:noProof/>
              </w:rPr>
              <w:t>Click on the tool button in the upper right of the screen to clear the Cache, so everything is displayed correctly in the App.</w:t>
            </w:r>
          </w:p>
        </w:tc>
        <w:tc>
          <w:tcPr>
            <w:tcW w:w="7407" w:type="dxa"/>
          </w:tcPr>
          <w:p w:rsidR="00000000" w:rsidRDefault="00BD6E96">
            <w:pPr>
              <w:rPr>
                <w:lang w:val="de-DE"/>
              </w:rPr>
            </w:pPr>
            <w:r>
              <w:rPr>
                <w:lang w:val="de-DE"/>
              </w:rPr>
              <w:t>Klicken Sie oben rechts auf dem Bildschirm auf die Werkzeugschaltfl</w:t>
            </w:r>
            <w:r>
              <w:rPr>
                <w:lang w:val="de-DE"/>
              </w:rPr>
              <w:t>ä</w:t>
            </w:r>
            <w:r>
              <w:rPr>
                <w:lang w:val="de-DE"/>
              </w:rPr>
              <w:t>che, um den Cache zu l</w:t>
            </w:r>
            <w:r>
              <w:rPr>
                <w:lang w:val="de-DE"/>
              </w:rPr>
              <w:t>ö</w:t>
            </w:r>
            <w:r>
              <w:rPr>
                <w:lang w:val="de-DE"/>
              </w:rPr>
              <w:t>s</w:t>
            </w:r>
            <w:r>
              <w:rPr>
                <w:lang w:val="de-DE"/>
              </w:rPr>
              <w:t>chen, damit in der App alles korrekt angezeigt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e58255ee-a902-409b-bf2b-70f446900e2a</w:t>
            </w:r>
          </w:p>
        </w:tc>
        <w:tc>
          <w:tcPr>
            <w:tcW w:w="7407" w:type="dxa"/>
            <w:shd w:val="clear" w:color="auto" w:fill="F2F2F2" w:themeFill="background1" w:themeFillShade="F2"/>
          </w:tcPr>
          <w:p w:rsidR="00000000" w:rsidRDefault="00BD6E96">
            <w:pPr>
              <w:rPr>
                <w:noProof/>
              </w:rPr>
            </w:pPr>
            <w:r>
              <w:rPr>
                <w:noProof/>
              </w:rPr>
              <w:t>At this point, your event will be created as a container in the Brightcove Beacon App, but to actually start streaming a Live video we will need to set up our tr</w:t>
            </w:r>
            <w:r>
              <w:rPr>
                <w:noProof/>
              </w:rPr>
              <w:t>ansmission in the Video Cloud Live Platform.</w:t>
            </w:r>
          </w:p>
        </w:tc>
        <w:tc>
          <w:tcPr>
            <w:tcW w:w="7407" w:type="dxa"/>
          </w:tcPr>
          <w:p w:rsidR="00000000" w:rsidRDefault="00BD6E96">
            <w:pPr>
              <w:rPr>
                <w:lang w:val="de-DE"/>
              </w:rPr>
            </w:pPr>
            <w:r>
              <w:rPr>
                <w:lang w:val="de-DE"/>
              </w:rPr>
              <w:t>Zu diesem Zeitpunkt wird Ihre Veranstaltung als Container in der Brightcove Beacon App erstellt. Um jedoch tats</w:t>
            </w:r>
            <w:r>
              <w:rPr>
                <w:lang w:val="de-DE"/>
              </w:rPr>
              <w:t>ä</w:t>
            </w:r>
            <w:r>
              <w:rPr>
                <w:lang w:val="de-DE"/>
              </w:rPr>
              <w:t>chlich mit dem Streaming eines Live-Videos zu beginnen, m</w:t>
            </w:r>
            <w:r>
              <w:rPr>
                <w:lang w:val="de-DE"/>
              </w:rPr>
              <w:t>ü</w:t>
            </w:r>
            <w:r>
              <w:rPr>
                <w:lang w:val="de-DE"/>
              </w:rPr>
              <w:t xml:space="preserve">ssen Sie unsere </w:t>
            </w:r>
            <w:r>
              <w:rPr>
                <w:lang w:val="de-DE"/>
              </w:rPr>
              <w:t>Ü</w:t>
            </w:r>
            <w:r>
              <w:rPr>
                <w:lang w:val="de-DE"/>
              </w:rPr>
              <w:t xml:space="preserve">bertragung in der Video </w:t>
            </w:r>
            <w:r>
              <w:rPr>
                <w:lang w:val="de-DE"/>
              </w:rPr>
              <w:t>Cloud Live-Plattform einrichten.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73 </w:t>
            </w:r>
            <w:r>
              <w:rPr>
                <w:noProof/>
                <w:sz w:val="16"/>
              </w:rPr>
              <w:br/>
            </w:r>
            <w:r>
              <w:rPr>
                <w:noProof/>
                <w:sz w:val="2"/>
              </w:rPr>
              <w:t>3d779f8b-d3b1-4eeb-8d2c-b1332141b0a0</w:t>
            </w:r>
          </w:p>
        </w:tc>
        <w:tc>
          <w:tcPr>
            <w:tcW w:w="7407" w:type="dxa"/>
            <w:shd w:val="clear" w:color="auto" w:fill="F2F2F2" w:themeFill="background1" w:themeFillShade="F2"/>
          </w:tcPr>
          <w:p w:rsidR="00000000" w:rsidRDefault="00BD6E96">
            <w:pPr>
              <w:rPr>
                <w:noProof/>
              </w:rPr>
            </w:pPr>
            <w:r>
              <w:rPr>
                <w:noProof/>
              </w:rPr>
              <w:t>Create a Live event in Studio</w:t>
            </w:r>
          </w:p>
        </w:tc>
        <w:tc>
          <w:tcPr>
            <w:tcW w:w="7407" w:type="dxa"/>
          </w:tcPr>
          <w:p w:rsidR="00000000" w:rsidRDefault="00BD6E96">
            <w:pPr>
              <w:rPr>
                <w:lang w:val="de-DE"/>
              </w:rPr>
            </w:pPr>
            <w:r>
              <w:rPr>
                <w:lang w:val="de-DE"/>
              </w:rPr>
              <w:t>Erstellen Sie ein Live-Ereignis in Studio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606cf2c9-f953-4171-9cd9-378d2847b845</w:t>
            </w:r>
          </w:p>
        </w:tc>
        <w:tc>
          <w:tcPr>
            <w:tcW w:w="7407" w:type="dxa"/>
            <w:shd w:val="clear" w:color="auto" w:fill="F2F2F2" w:themeFill="background1" w:themeFillShade="F2"/>
          </w:tcPr>
          <w:p w:rsidR="00000000" w:rsidRDefault="00BD6E96">
            <w:pPr>
              <w:rPr>
                <w:noProof/>
              </w:rPr>
            </w:pPr>
            <w:r>
              <w:rPr>
                <w:noProof/>
              </w:rPr>
              <w:t>To access the Live module, login to Video Cloud Studio and click Li</w:t>
            </w:r>
            <w:r>
              <w:rPr>
                <w:noProof/>
              </w:rPr>
              <w:t>ve in the navigation header.</w:t>
            </w:r>
          </w:p>
        </w:tc>
        <w:tc>
          <w:tcPr>
            <w:tcW w:w="7407" w:type="dxa"/>
          </w:tcPr>
          <w:p w:rsidR="00000000" w:rsidRDefault="00BD6E96">
            <w:pPr>
              <w:rPr>
                <w:lang w:val="de-DE"/>
              </w:rPr>
            </w:pPr>
            <w:r>
              <w:rPr>
                <w:lang w:val="de-DE"/>
              </w:rPr>
              <w:t>Um auf das Live-Modul zuzugreifen, melden Sie sich bei Video Cloud Studio an und klicken Sie in der Navigations</w:t>
            </w:r>
            <w:r>
              <w:rPr>
                <w:lang w:val="de-DE"/>
              </w:rPr>
              <w:t>ü</w:t>
            </w:r>
            <w:r>
              <w:rPr>
                <w:lang w:val="de-DE"/>
              </w:rPr>
              <w:t>berschrift auf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75 </w:t>
            </w:r>
            <w:r>
              <w:rPr>
                <w:noProof/>
                <w:sz w:val="16"/>
              </w:rPr>
              <w:br/>
            </w:r>
            <w:r>
              <w:rPr>
                <w:noProof/>
                <w:sz w:val="2"/>
              </w:rPr>
              <w:t>2f8b2054-7452-4f09-a4d8-2be4d5ccd887</w:t>
            </w:r>
          </w:p>
        </w:tc>
        <w:tc>
          <w:tcPr>
            <w:tcW w:w="7407" w:type="dxa"/>
            <w:shd w:val="clear" w:color="auto" w:fill="F2F2F2" w:themeFill="background1" w:themeFillShade="F2"/>
          </w:tcPr>
          <w:p w:rsidR="00000000" w:rsidRDefault="00BD6E96">
            <w:pPr>
              <w:rPr>
                <w:noProof/>
              </w:rPr>
            </w:pPr>
            <w:r>
              <w:rPr>
                <w:noProof/>
              </w:rPr>
              <w:t xml:space="preserve">From the Manage Events page, click </w:t>
            </w:r>
            <w:r>
              <w:rPr>
                <w:rStyle w:val="mqInternal"/>
                <w:noProof/>
              </w:rPr>
              <w:t>[1}</w:t>
            </w:r>
            <w:r>
              <w:rPr>
                <w:noProof/>
              </w:rPr>
              <w:t>Create Event</w:t>
            </w:r>
            <w:r>
              <w:rPr>
                <w:rStyle w:val="mqInternal"/>
                <w:noProof/>
              </w:rPr>
              <w:t>{2</w:t>
            </w:r>
            <w:r>
              <w:rPr>
                <w:rStyle w:val="mqInternal"/>
                <w:noProof/>
              </w:rPr>
              <w:t>]</w:t>
            </w:r>
            <w:r>
              <w:rPr>
                <w:noProof/>
              </w:rPr>
              <w:t>.</w:t>
            </w:r>
          </w:p>
        </w:tc>
        <w:tc>
          <w:tcPr>
            <w:tcW w:w="7407" w:type="dxa"/>
          </w:tcPr>
          <w:p w:rsidR="00000000" w:rsidRDefault="00BD6E96">
            <w:pPr>
              <w:rPr>
                <w:lang w:val="de-DE"/>
              </w:rPr>
            </w:pPr>
            <w:r>
              <w:rPr>
                <w:lang w:val="de-DE"/>
              </w:rPr>
              <w:t xml:space="preserve">Klicken Sie auf der Seite Ereignisse verwalten auf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76 </w:t>
            </w:r>
            <w:r>
              <w:rPr>
                <w:noProof/>
                <w:sz w:val="16"/>
              </w:rPr>
              <w:br/>
            </w:r>
            <w:r>
              <w:rPr>
                <w:noProof/>
                <w:sz w:val="2"/>
              </w:rPr>
              <w:t>1bad15ec-f434-4aa9-98aa-269ecc5eff78</w:t>
            </w:r>
          </w:p>
        </w:tc>
        <w:tc>
          <w:tcPr>
            <w:tcW w:w="7407" w:type="dxa"/>
            <w:shd w:val="clear" w:color="auto" w:fill="F2F2F2" w:themeFill="background1" w:themeFillShade="F2"/>
          </w:tcPr>
          <w:p w:rsidR="00000000" w:rsidRDefault="00BD6E96">
            <w:pPr>
              <w:rPr>
                <w:noProof/>
              </w:rPr>
            </w:pPr>
            <w:r>
              <w:rPr>
                <w:noProof/>
              </w:rPr>
              <w:t>The Create Live Event or Create Live Channel page will open.</w:t>
            </w:r>
          </w:p>
        </w:tc>
        <w:tc>
          <w:tcPr>
            <w:tcW w:w="7407" w:type="dxa"/>
          </w:tcPr>
          <w:p w:rsidR="00000000" w:rsidRDefault="00BD6E96">
            <w:pPr>
              <w:rPr>
                <w:lang w:val="de-DE"/>
              </w:rPr>
            </w:pPr>
            <w:r>
              <w:rPr>
                <w:lang w:val="de-DE"/>
              </w:rPr>
              <w:t>Die Seite "Live-Ereignis erstellen" oder "Live-Kanal erstellen" wird ge</w:t>
            </w:r>
            <w:r>
              <w:rPr>
                <w:lang w:val="de-DE"/>
              </w:rPr>
              <w:t>ö</w:t>
            </w:r>
            <w:r>
              <w:rPr>
                <w:lang w:val="de-DE"/>
              </w:rPr>
              <w:t>ffnet.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f9f6fdd2-0c95-48bb-880d-a633f7773048</w:t>
            </w:r>
          </w:p>
        </w:tc>
        <w:tc>
          <w:tcPr>
            <w:tcW w:w="7407" w:type="dxa"/>
            <w:shd w:val="clear" w:color="auto" w:fill="F2F2F2" w:themeFill="background1" w:themeFillShade="F2"/>
          </w:tcPr>
          <w:p w:rsidR="00000000" w:rsidRDefault="00BD6E96">
            <w:pPr>
              <w:rPr>
                <w:noProof/>
              </w:rPr>
            </w:pPr>
            <w:r>
              <w:rPr>
                <w:noProof/>
              </w:rPr>
              <w:t>The properties when creating events and channels are the same.</w:t>
            </w:r>
          </w:p>
        </w:tc>
        <w:tc>
          <w:tcPr>
            <w:tcW w:w="7407" w:type="dxa"/>
          </w:tcPr>
          <w:p w:rsidR="00000000" w:rsidRDefault="00BD6E96">
            <w:pPr>
              <w:rPr>
                <w:lang w:val="de-DE"/>
              </w:rPr>
            </w:pPr>
            <w:r>
              <w:rPr>
                <w:lang w:val="de-DE"/>
              </w:rPr>
              <w:t>Die Eigenschaften beim Erstellen von Ereignissen und Kan</w:t>
            </w:r>
            <w:r>
              <w:rPr>
                <w:lang w:val="de-DE"/>
              </w:rPr>
              <w:t>ä</w:t>
            </w:r>
            <w:r>
              <w:rPr>
                <w:lang w:val="de-DE"/>
              </w:rPr>
              <w:t>len sind identisch.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78 </w:t>
            </w:r>
            <w:r>
              <w:rPr>
                <w:noProof/>
                <w:sz w:val="16"/>
              </w:rPr>
              <w:br/>
            </w:r>
            <w:r>
              <w:rPr>
                <w:noProof/>
                <w:sz w:val="2"/>
              </w:rPr>
              <w:t>f8dacabe-522c-46bf-906c-3cfef3b3a4a0</w:t>
            </w:r>
          </w:p>
        </w:tc>
        <w:tc>
          <w:tcPr>
            <w:tcW w:w="7407" w:type="dxa"/>
            <w:shd w:val="clear" w:color="auto" w:fill="F2F2F2" w:themeFill="background1" w:themeFillShade="F2"/>
          </w:tcPr>
          <w:p w:rsidR="00000000" w:rsidRDefault="00BD6E96">
            <w:pPr>
              <w:rPr>
                <w:noProof/>
              </w:rPr>
            </w:pPr>
            <w:r>
              <w:rPr>
                <w:noProof/>
              </w:rPr>
              <w:t>The screenshot in this do</w:t>
            </w:r>
            <w:r>
              <w:rPr>
                <w:noProof/>
              </w:rPr>
              <w:t>cument covers creating an event.</w:t>
            </w:r>
          </w:p>
        </w:tc>
        <w:tc>
          <w:tcPr>
            <w:tcW w:w="7407" w:type="dxa"/>
          </w:tcPr>
          <w:p w:rsidR="00000000" w:rsidRDefault="00BD6E96">
            <w:pPr>
              <w:rPr>
                <w:lang w:val="de-DE"/>
              </w:rPr>
            </w:pPr>
            <w:r>
              <w:rPr>
                <w:lang w:val="de-DE"/>
              </w:rPr>
              <w:t>Der Screenshot in diesem Dokument behandelt das Erstellen eines Ereignisses.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78dcf3d1-4d71-4ebb-84b8-48d067b503f2</w:t>
            </w:r>
          </w:p>
        </w:tc>
        <w:tc>
          <w:tcPr>
            <w:tcW w:w="7407" w:type="dxa"/>
            <w:shd w:val="clear" w:color="auto" w:fill="F2F2F2" w:themeFill="background1" w:themeFillShade="F2"/>
          </w:tcPr>
          <w:p w:rsidR="00000000" w:rsidRDefault="00BD6E96">
            <w:pPr>
              <w:rPr>
                <w:noProof/>
              </w:rPr>
            </w:pPr>
            <w:r>
              <w:rPr>
                <w:noProof/>
              </w:rPr>
              <w:t>Enter the event details:</w:t>
            </w:r>
          </w:p>
        </w:tc>
        <w:tc>
          <w:tcPr>
            <w:tcW w:w="7407" w:type="dxa"/>
          </w:tcPr>
          <w:p w:rsidR="00000000" w:rsidRDefault="00BD6E96">
            <w:pPr>
              <w:rPr>
                <w:lang w:val="de-DE"/>
              </w:rPr>
            </w:pPr>
            <w:r>
              <w:rPr>
                <w:lang w:val="de-DE"/>
              </w:rPr>
              <w:t>Geben Sie die Ereignisdetails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81 </w:t>
            </w:r>
            <w:r>
              <w:rPr>
                <w:noProof/>
                <w:sz w:val="16"/>
              </w:rPr>
              <w:br/>
            </w:r>
            <w:r>
              <w:rPr>
                <w:noProof/>
                <w:sz w:val="2"/>
              </w:rPr>
              <w:t>08236fe7-6fac-44fa-9a8b-e64f11d64d64</w:t>
            </w:r>
          </w:p>
        </w:tc>
        <w:tc>
          <w:tcPr>
            <w:tcW w:w="7407" w:type="dxa"/>
            <w:shd w:val="clear" w:color="auto" w:fill="F2F2F2" w:themeFill="background1" w:themeFillShade="F2"/>
          </w:tcPr>
          <w:p w:rsidR="00000000" w:rsidRDefault="00BD6E96">
            <w:pPr>
              <w:rPr>
                <w:noProof/>
              </w:rPr>
            </w:pPr>
            <w:r>
              <w:rPr>
                <w:rStyle w:val="mqInternal"/>
                <w:noProof/>
              </w:rPr>
              <w:t>[1</w:t>
            </w:r>
            <w:r>
              <w:rPr>
                <w:rStyle w:val="mqInternal"/>
                <w:noProof/>
              </w:rPr>
              <w:t>}</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000000" w:rsidRDefault="00BD6E96">
            <w:pPr>
              <w:rPr>
                <w:lang w:val="de-DE"/>
              </w:rPr>
            </w:pPr>
            <w:r>
              <w:rPr>
                <w:rStyle w:val="mqInternal"/>
                <w:noProof/>
                <w:lang w:val="de-DE"/>
              </w:rPr>
              <w:t>[1}</w:t>
            </w:r>
            <w:r>
              <w:rPr>
                <w:lang w:val="de-DE"/>
              </w:rPr>
              <w:t>Veranstaltungsname</w:t>
            </w:r>
            <w:r>
              <w:rPr>
                <w:rStyle w:val="mqInternal"/>
                <w:noProof/>
                <w:lang w:val="de-DE"/>
              </w:rPr>
              <w:t>{2]</w:t>
            </w:r>
            <w:r>
              <w:rPr>
                <w:lang w:val="de-DE"/>
              </w:rPr>
              <w:t xml:space="preserve"> - Name f</w:t>
            </w:r>
            <w:r>
              <w:rPr>
                <w:lang w:val="de-DE"/>
              </w:rPr>
              <w:t>ü</w:t>
            </w:r>
            <w:r>
              <w:rPr>
                <w:lang w:val="de-DE"/>
              </w:rPr>
              <w:t>r die Veranstaltung; Dieser Name wird auch im Medienmodul angezeigt, wenn das Video als Video-Asset gespeichert ist (max. 255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82 </w:t>
            </w:r>
            <w:r>
              <w:rPr>
                <w:noProof/>
                <w:sz w:val="16"/>
              </w:rPr>
              <w:br/>
            </w:r>
            <w:r>
              <w:rPr>
                <w:noProof/>
                <w:sz w:val="2"/>
              </w:rPr>
              <w:t>482439e7-daa6-4f5f-b12f-fe2dd58e04d9</w:t>
            </w:r>
          </w:p>
        </w:tc>
        <w:tc>
          <w:tcPr>
            <w:tcW w:w="7407" w:type="dxa"/>
            <w:shd w:val="clear" w:color="auto" w:fill="F2F2F2" w:themeFill="background1" w:themeFillShade="F2"/>
          </w:tcPr>
          <w:p w:rsidR="00000000" w:rsidRDefault="00BD6E96">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BD6E96">
            <w:pPr>
              <w:rPr>
                <w:lang w:val="de-DE"/>
              </w:rPr>
            </w:pPr>
            <w:r>
              <w:rPr>
                <w:rStyle w:val="mqInternal"/>
                <w:noProof/>
                <w:lang w:val="de-DE"/>
              </w:rPr>
              <w:t>[1}</w:t>
            </w:r>
            <w:r>
              <w:rPr>
                <w:lang w:val="de-DE"/>
              </w:rPr>
              <w:t>kurze Beschreibung</w:t>
            </w:r>
            <w:r>
              <w:rPr>
                <w:rStyle w:val="mqInternal"/>
                <w:noProof/>
                <w:lang w:val="de-DE"/>
              </w:rPr>
              <w:t>{2]</w:t>
            </w:r>
            <w:r>
              <w:rPr>
                <w:lang w:val="de-DE"/>
              </w:rPr>
              <w:t xml:space="preserve"> - Beschreibung des Ereignisses (max. 250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011b831c-ed88-4457-ab1c-1e71e38f023a</w:t>
            </w:r>
          </w:p>
        </w:tc>
        <w:tc>
          <w:tcPr>
            <w:tcW w:w="7407" w:type="dxa"/>
            <w:shd w:val="clear" w:color="auto" w:fill="F2F2F2" w:themeFill="background1" w:themeFillShade="F2"/>
          </w:tcPr>
          <w:p w:rsidR="00000000" w:rsidRDefault="00BD6E96">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w:t>
            </w:r>
            <w:r>
              <w:rPr>
                <w:noProof/>
              </w:rPr>
              <w:t>nd 1200 tags)</w:t>
            </w:r>
          </w:p>
        </w:tc>
        <w:tc>
          <w:tcPr>
            <w:tcW w:w="7407" w:type="dxa"/>
          </w:tcPr>
          <w:p w:rsidR="00000000" w:rsidRDefault="00BD6E96">
            <w:pPr>
              <w:rPr>
                <w:lang w:val="de-DE"/>
              </w:rPr>
            </w:pPr>
            <w:r>
              <w:rPr>
                <w:rStyle w:val="mqInternal"/>
                <w:noProof/>
                <w:lang w:val="de-DE"/>
              </w:rPr>
              <w:t>[1}</w:t>
            </w:r>
            <w:r>
              <w:rPr>
                <w:lang w:val="de-DE"/>
              </w:rPr>
              <w:t>Stichworte</w:t>
            </w:r>
            <w:r>
              <w:rPr>
                <w:rStyle w:val="mqInternal"/>
                <w:noProof/>
                <w:lang w:val="de-DE"/>
              </w:rPr>
              <w:t>{2]</w:t>
            </w:r>
            <w:r>
              <w:rPr>
                <w:lang w:val="de-DE"/>
              </w:rPr>
              <w:t xml:space="preserve"> - Tags, die mit dem Ereignis verkn</w:t>
            </w:r>
            <w:r>
              <w:rPr>
                <w:lang w:val="de-DE"/>
              </w:rPr>
              <w:t>ü</w:t>
            </w:r>
            <w:r>
              <w:rPr>
                <w:lang w:val="de-DE"/>
              </w:rPr>
              <w:t>pft werden sollen; Tags werden dem Video zugewiesen, wenn das Video als Video-Asset gespeichert wird (maximal 128 Zeichen und 1200 Tags).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84 </w:t>
            </w:r>
            <w:r>
              <w:rPr>
                <w:noProof/>
                <w:sz w:val="16"/>
              </w:rPr>
              <w:br/>
            </w:r>
            <w:r>
              <w:rPr>
                <w:noProof/>
                <w:sz w:val="2"/>
              </w:rPr>
              <w:t>a334b8cc-ee32-4b0e-b7d7-a21b90833f92</w:t>
            </w:r>
          </w:p>
        </w:tc>
        <w:tc>
          <w:tcPr>
            <w:tcW w:w="7407" w:type="dxa"/>
            <w:shd w:val="clear" w:color="auto" w:fill="F2F2F2" w:themeFill="background1" w:themeFillShade="F2"/>
          </w:tcPr>
          <w:p w:rsidR="00000000" w:rsidRDefault="00BD6E96">
            <w:pPr>
              <w:rPr>
                <w:noProof/>
              </w:rPr>
            </w:pPr>
            <w:r>
              <w:rPr>
                <w:rStyle w:val="mqInternal"/>
                <w:noProof/>
              </w:rPr>
              <w:t>[1}</w:t>
            </w:r>
            <w:r>
              <w:rPr>
                <w:noProof/>
              </w:rPr>
              <w:t>Referen</w:t>
            </w:r>
            <w:r>
              <w:rPr>
                <w:noProof/>
              </w:rPr>
              <w:t>ce ID</w:t>
            </w:r>
            <w:r>
              <w:rPr>
                <w:rStyle w:val="mqInternal"/>
                <w:noProof/>
              </w:rPr>
              <w:t>{2]</w:t>
            </w:r>
            <w:r>
              <w:rPr>
                <w:noProof/>
              </w:rPr>
              <w:t xml:space="preserve"> - Reference ID for the event; must be unique (max 150 characters)</w:t>
            </w:r>
          </w:p>
        </w:tc>
        <w:tc>
          <w:tcPr>
            <w:tcW w:w="7407" w:type="dxa"/>
          </w:tcPr>
          <w:p w:rsidR="00000000" w:rsidRDefault="00BD6E96">
            <w:pPr>
              <w:rPr>
                <w:lang w:val="de-DE"/>
              </w:rPr>
            </w:pPr>
            <w:r>
              <w:rPr>
                <w:rStyle w:val="mqInternal"/>
                <w:noProof/>
                <w:lang w:val="de-DE"/>
              </w:rPr>
              <w:t>[1}</w:t>
            </w:r>
            <w:r>
              <w:rPr>
                <w:lang w:val="de-DE"/>
              </w:rPr>
              <w:t>Referenz ID</w:t>
            </w:r>
            <w:r>
              <w:rPr>
                <w:rStyle w:val="mqInternal"/>
                <w:noProof/>
                <w:lang w:val="de-DE"/>
              </w:rPr>
              <w:t>{2]</w:t>
            </w:r>
            <w:r>
              <w:rPr>
                <w:lang w:val="de-DE"/>
              </w:rPr>
              <w:t xml:space="preserve"> - Referenz-ID f</w:t>
            </w:r>
            <w:r>
              <w:rPr>
                <w:lang w:val="de-DE"/>
              </w:rPr>
              <w:t>ü</w:t>
            </w:r>
            <w:r>
              <w:rPr>
                <w:lang w:val="de-DE"/>
              </w:rPr>
              <w:t>r das Ereignis; muss eindeutig sein (max. 150 Zeichen)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85 </w:t>
            </w:r>
            <w:r>
              <w:rPr>
                <w:noProof/>
                <w:sz w:val="16"/>
              </w:rPr>
              <w:br/>
            </w:r>
            <w:r>
              <w:rPr>
                <w:noProof/>
                <w:sz w:val="2"/>
              </w:rPr>
              <w:t>71b81d36-613f-4ff5-97dc-8e8e266802af</w:t>
            </w:r>
          </w:p>
        </w:tc>
        <w:tc>
          <w:tcPr>
            <w:tcW w:w="7407" w:type="dxa"/>
            <w:shd w:val="clear" w:color="auto" w:fill="F2F2F2" w:themeFill="background1" w:themeFillShade="F2"/>
          </w:tcPr>
          <w:p w:rsidR="00000000" w:rsidRDefault="00BD6E96">
            <w:pPr>
              <w:rPr>
                <w:noProof/>
              </w:rPr>
            </w:pPr>
            <w:r>
              <w:rPr>
                <w:noProof/>
              </w:rPr>
              <w:t>Any required custom fields for the account will be</w:t>
            </w:r>
            <w:r>
              <w:rPr>
                <w:noProof/>
              </w:rPr>
              <w:t xml:space="preserve"> displayed.</w:t>
            </w:r>
          </w:p>
        </w:tc>
        <w:tc>
          <w:tcPr>
            <w:tcW w:w="7407" w:type="dxa"/>
          </w:tcPr>
          <w:p w:rsidR="00000000" w:rsidRDefault="00BD6E96">
            <w:pPr>
              <w:rPr>
                <w:lang w:val="de-DE"/>
              </w:rPr>
            </w:pPr>
            <w:r>
              <w:rPr>
                <w:lang w:val="de-DE"/>
              </w:rPr>
              <w:t>Alle erforderlichen benutzerdefinierten Felder f</w:t>
            </w:r>
            <w:r>
              <w:rPr>
                <w:lang w:val="de-DE"/>
              </w:rPr>
              <w:t>ü</w:t>
            </w:r>
            <w:r>
              <w:rPr>
                <w:lang w:val="de-DE"/>
              </w:rPr>
              <w:t>r das Konto werden angezeigt.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939be391-ec7d-4579-b35c-513db895b311</w:t>
            </w:r>
          </w:p>
        </w:tc>
        <w:tc>
          <w:tcPr>
            <w:tcW w:w="7407" w:type="dxa"/>
            <w:shd w:val="clear" w:color="auto" w:fill="F2F2F2" w:themeFill="background1" w:themeFillShade="F2"/>
          </w:tcPr>
          <w:p w:rsidR="00000000" w:rsidRDefault="00BD6E96">
            <w:pPr>
              <w:rPr>
                <w:noProof/>
              </w:rPr>
            </w:pPr>
            <w:r>
              <w:rPr>
                <w:noProof/>
              </w:rPr>
              <w:t>Assign values to the custom fields.</w:t>
            </w:r>
          </w:p>
        </w:tc>
        <w:tc>
          <w:tcPr>
            <w:tcW w:w="7407" w:type="dxa"/>
          </w:tcPr>
          <w:p w:rsidR="00000000" w:rsidRDefault="00BD6E96">
            <w:pPr>
              <w:rPr>
                <w:lang w:val="de-DE"/>
              </w:rPr>
            </w:pPr>
            <w:r>
              <w:rPr>
                <w:lang w:val="de-DE"/>
              </w:rPr>
              <w:t>Weisen Sie den benutzerdefinierten Feldern Werte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87 </w:t>
            </w:r>
            <w:r>
              <w:rPr>
                <w:noProof/>
                <w:sz w:val="16"/>
              </w:rPr>
              <w:br/>
            </w:r>
            <w:r>
              <w:rPr>
                <w:noProof/>
                <w:sz w:val="2"/>
              </w:rPr>
              <w:t>22995297-8a88-4e7f-89e8-ac458aa3caa3</w:t>
            </w:r>
          </w:p>
        </w:tc>
        <w:tc>
          <w:tcPr>
            <w:tcW w:w="7407" w:type="dxa"/>
            <w:shd w:val="clear" w:color="auto" w:fill="F2F2F2" w:themeFill="background1" w:themeFillShade="F2"/>
          </w:tcPr>
          <w:p w:rsidR="00000000" w:rsidRDefault="00BD6E96">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BD6E96">
            <w:pPr>
              <w:rPr>
                <w:lang w:val="de-DE"/>
              </w:rPr>
            </w:pPr>
            <w:r>
              <w:rPr>
                <w:lang w:val="de-DE"/>
              </w:rPr>
              <w:t xml:space="preserve">Rahmen </w:t>
            </w:r>
            <w:r>
              <w:rPr>
                <w:rStyle w:val="mqInternal"/>
                <w:noProof/>
                <w:lang w:val="de-DE"/>
              </w:rPr>
              <w:t>[1}</w:t>
            </w:r>
            <w:r>
              <w:rPr>
                <w:lang w:val="de-DE"/>
              </w:rPr>
              <w:t>Streaming zu Social Media</w:t>
            </w:r>
            <w:r>
              <w:rPr>
                <w:rStyle w:val="mqInternal"/>
                <w:noProof/>
                <w:lang w:val="de-DE"/>
              </w:rPr>
              <w:t>{2]</w:t>
            </w:r>
            <w:r>
              <w:rPr>
                <w:lang w:val="de-DE"/>
              </w:rPr>
              <w:t xml:space="preserve"> zu </w:t>
            </w:r>
            <w:r>
              <w:rPr>
                <w:rStyle w:val="mqInternal"/>
                <w:noProof/>
                <w:lang w:val="de-DE"/>
              </w:rPr>
              <w:t>[1}</w:t>
            </w:r>
            <w:r>
              <w:rPr>
                <w:lang w:val="de-DE"/>
              </w:rPr>
              <w:t>D</w:t>
            </w:r>
            <w:r>
              <w:rPr>
                <w:lang w:val="de-DE"/>
              </w:rPr>
              <w:t>ü</w:t>
            </w:r>
            <w:r>
              <w:rPr>
                <w:lang w:val="de-DE"/>
              </w:rPr>
              <w:t>rfen</w:t>
            </w:r>
            <w:r>
              <w:rPr>
                <w:rStyle w:val="mqInternal"/>
                <w:noProof/>
                <w:lang w:val="de-DE"/>
              </w:rPr>
              <w:t>{2]</w:t>
            </w:r>
            <w:r>
              <w:rPr>
                <w:lang w:val="de-DE"/>
              </w:rPr>
              <w:t xml:space="preserve"> wird die Veranstaltung f</w:t>
            </w:r>
            <w:r>
              <w:rPr>
                <w:lang w:val="de-DE"/>
              </w:rPr>
              <w:t>ü</w:t>
            </w:r>
            <w:r>
              <w:rPr>
                <w:lang w:val="de-DE"/>
              </w:rPr>
              <w:t>r das Strea</w:t>
            </w:r>
            <w:r>
              <w:rPr>
                <w:lang w:val="de-DE"/>
              </w:rPr>
              <w:t>ming auf Social-Media-Plattformen verf</w:t>
            </w:r>
            <w:r>
              <w:rPr>
                <w:lang w:val="de-DE"/>
              </w:rPr>
              <w:t>ü</w:t>
            </w:r>
            <w:r>
              <w:rPr>
                <w:lang w:val="de-DE"/>
              </w:rPr>
              <w:t>gbar machen.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88 </w:t>
            </w:r>
            <w:r>
              <w:rPr>
                <w:noProof/>
                <w:sz w:val="16"/>
              </w:rPr>
              <w:br/>
            </w:r>
            <w:r>
              <w:rPr>
                <w:noProof/>
                <w:sz w:val="2"/>
              </w:rPr>
              <w:t>98d1d267-a253-4211-81e1-a55deb5151b5</w:t>
            </w:r>
          </w:p>
        </w:tc>
        <w:tc>
          <w:tcPr>
            <w:tcW w:w="7407" w:type="dxa"/>
            <w:shd w:val="clear" w:color="auto" w:fill="F2F2F2" w:themeFill="background1" w:themeFillShade="F2"/>
          </w:tcPr>
          <w:p w:rsidR="00000000" w:rsidRDefault="00BD6E96">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BD6E96">
            <w:pPr>
              <w:rPr>
                <w:lang w:val="de-DE"/>
              </w:rPr>
            </w:pPr>
            <w:r>
              <w:rPr>
                <w:lang w:val="de-DE"/>
              </w:rPr>
              <w:t xml:space="preserve">Das kann gemacht werden </w:t>
            </w:r>
            <w:r>
              <w:rPr>
                <w:rStyle w:val="mqInternal"/>
                <w:noProof/>
                <w:lang w:val="de-DE"/>
              </w:rPr>
              <w:t>[1}</w:t>
            </w:r>
            <w:r>
              <w:rPr>
                <w:lang w:val="de-DE"/>
              </w:rPr>
              <w:t>Sobald das Ereignis mit dem Streaming begonnen hat</w:t>
            </w:r>
            <w:r>
              <w:rPr>
                <w:rStyle w:val="mqInternal"/>
                <w:noProof/>
                <w:lang w:val="de-DE"/>
              </w:rPr>
              <w:t>{2]</w:t>
            </w:r>
            <w:r>
              <w:rPr>
                <w:lang w:val="de-DE"/>
              </w:rPr>
              <w:t xml:space="preserve"> oder mit dem </w:t>
            </w:r>
            <w:r>
              <w:rPr>
                <w:rStyle w:val="mqInternal"/>
                <w:noProof/>
                <w:lang w:val="de-DE"/>
              </w:rPr>
              <w:t>[3}</w:t>
            </w:r>
            <w:r>
              <w:rPr>
                <w:lang w:val="de-DE"/>
              </w:rPr>
              <w:t>Soziales 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13295300-7a4b-4384-b944-e065ac2916b1</w:t>
            </w:r>
          </w:p>
        </w:tc>
        <w:tc>
          <w:tcPr>
            <w:tcW w:w="7407" w:type="dxa"/>
            <w:shd w:val="clear" w:color="auto" w:fill="F2F2F2" w:themeFill="background1" w:themeFillShade="F2"/>
          </w:tcPr>
          <w:p w:rsidR="00000000" w:rsidRDefault="00BD6E96">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BD6E96">
            <w:pPr>
              <w:rPr>
                <w:lang w:val="de-DE"/>
              </w:rPr>
            </w:pPr>
            <w:r>
              <w:rPr>
                <w:lang w:val="de-DE"/>
              </w:rPr>
              <w:t>W</w:t>
            </w:r>
            <w:r>
              <w:rPr>
                <w:lang w:val="de-DE"/>
              </w:rPr>
              <w:t>ä</w:t>
            </w:r>
            <w:r>
              <w:rPr>
                <w:lang w:val="de-DE"/>
              </w:rPr>
              <w:t xml:space="preserve">hlen Sie a </w:t>
            </w:r>
            <w:r>
              <w:rPr>
                <w:rStyle w:val="mqInternal"/>
                <w:noProof/>
                <w:lang w:val="de-DE"/>
              </w:rPr>
              <w:t>[1}</w:t>
            </w:r>
            <w:r>
              <w:rPr>
                <w:lang w:val="de-DE"/>
              </w:rPr>
              <w:t>Live-Aufnahmeprofil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90 </w:t>
            </w:r>
            <w:r>
              <w:rPr>
                <w:noProof/>
                <w:sz w:val="16"/>
              </w:rPr>
              <w:br/>
            </w:r>
            <w:r>
              <w:rPr>
                <w:noProof/>
                <w:sz w:val="2"/>
              </w:rPr>
              <w:t>f0529622-a2e2-430f-8356-6ed85bd8671e</w:t>
            </w:r>
          </w:p>
        </w:tc>
        <w:tc>
          <w:tcPr>
            <w:tcW w:w="7407" w:type="dxa"/>
            <w:shd w:val="clear" w:color="auto" w:fill="F2F2F2" w:themeFill="background1" w:themeFillShade="F2"/>
          </w:tcPr>
          <w:p w:rsidR="00000000" w:rsidRDefault="00BD6E96">
            <w:pPr>
              <w:rPr>
                <w:noProof/>
              </w:rPr>
            </w:pPr>
            <w:r>
              <w:rPr>
                <w:noProof/>
              </w:rPr>
              <w:t>The dro</w:t>
            </w:r>
            <w:r>
              <w:rPr>
                <w:noProof/>
              </w:rPr>
              <w:t>pdown list will list all Live ingest profiles.</w:t>
            </w:r>
          </w:p>
        </w:tc>
        <w:tc>
          <w:tcPr>
            <w:tcW w:w="7407" w:type="dxa"/>
          </w:tcPr>
          <w:p w:rsidR="00000000" w:rsidRDefault="00BD6E96">
            <w:pPr>
              <w:rPr>
                <w:lang w:val="de-DE"/>
              </w:rPr>
            </w:pPr>
            <w:r>
              <w:rPr>
                <w:lang w:val="de-DE"/>
              </w:rPr>
              <w:t>In der Dropdown-Liste werden alle Live-Aufnahmeprofile aufgelistet.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91 </w:t>
            </w:r>
            <w:r>
              <w:rPr>
                <w:noProof/>
                <w:sz w:val="16"/>
              </w:rPr>
              <w:br/>
            </w:r>
            <w:r>
              <w:rPr>
                <w:noProof/>
                <w:sz w:val="2"/>
              </w:rPr>
              <w:t>c5b7c5f5-1de1-4323-9a5f-8e9e9eac1727</w:t>
            </w:r>
          </w:p>
        </w:tc>
        <w:tc>
          <w:tcPr>
            <w:tcW w:w="7407" w:type="dxa"/>
            <w:shd w:val="clear" w:color="auto" w:fill="F2F2F2" w:themeFill="background1" w:themeFillShade="F2"/>
          </w:tcPr>
          <w:p w:rsidR="00000000" w:rsidRDefault="00BD6E96">
            <w:pPr>
              <w:rPr>
                <w:noProof/>
              </w:rPr>
            </w:pPr>
            <w:r>
              <w:rPr>
                <w:noProof/>
              </w:rPr>
              <w:t>The ingest profile will control the quality and number of live renditions that are created.</w:t>
            </w:r>
          </w:p>
        </w:tc>
        <w:tc>
          <w:tcPr>
            <w:tcW w:w="7407" w:type="dxa"/>
          </w:tcPr>
          <w:p w:rsidR="00000000" w:rsidRDefault="00BD6E96">
            <w:pPr>
              <w:rPr>
                <w:lang w:val="de-DE"/>
              </w:rPr>
            </w:pPr>
            <w:r>
              <w:rPr>
                <w:lang w:val="de-DE"/>
              </w:rPr>
              <w:t>Das Auf</w:t>
            </w:r>
            <w:r>
              <w:rPr>
                <w:lang w:val="de-DE"/>
              </w:rPr>
              <w:t>nahmeprofil steuert die Qualit</w:t>
            </w:r>
            <w:r>
              <w:rPr>
                <w:lang w:val="de-DE"/>
              </w:rPr>
              <w:t>ä</w:t>
            </w:r>
            <w:r>
              <w:rPr>
                <w:lang w:val="de-DE"/>
              </w:rPr>
              <w:t>t und Anzahl der erstellten Live-Wiedergaben.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e18ded86-0d97-4c77-9a80-5d1517f3f976</w:t>
            </w:r>
          </w:p>
        </w:tc>
        <w:tc>
          <w:tcPr>
            <w:tcW w:w="7407" w:type="dxa"/>
            <w:shd w:val="clear" w:color="auto" w:fill="F2F2F2" w:themeFill="background1" w:themeFillShade="F2"/>
          </w:tcPr>
          <w:p w:rsidR="00000000" w:rsidRDefault="00BD6E96">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BD6E96">
            <w:pPr>
              <w:rPr>
                <w:lang w:val="de-DE"/>
              </w:rPr>
            </w:pPr>
            <w:r>
              <w:rPr>
                <w:lang w:val="de-DE"/>
              </w:rPr>
              <w:t xml:space="preserve">Klicken Sie auf die </w:t>
            </w:r>
            <w:r>
              <w:rPr>
                <w:rStyle w:val="mqInternal"/>
                <w:noProof/>
                <w:lang w:val="de-DE"/>
              </w:rPr>
              <w:t>[1}</w:t>
            </w:r>
            <w:r>
              <w:rPr>
                <w:lang w:val="de-DE"/>
              </w:rPr>
              <w:t>Profile verwalten</w:t>
            </w:r>
            <w:r>
              <w:rPr>
                <w:rStyle w:val="mqInternal"/>
                <w:noProof/>
                <w:lang w:val="de-DE"/>
              </w:rPr>
              <w:t>{2]</w:t>
            </w:r>
            <w:r>
              <w:rPr>
                <w:lang w:val="de-DE"/>
              </w:rPr>
              <w:t xml:space="preserve"> Der Link </w:t>
            </w:r>
            <w:r>
              <w:rPr>
                <w:lang w:val="de-DE"/>
              </w:rPr>
              <w:t>ö</w:t>
            </w:r>
            <w:r>
              <w:rPr>
                <w:lang w:val="de-DE"/>
              </w:rPr>
              <w:t>ffnet den Aufnahme-Profil-Editor in einer anderen Browser-Registerkarte.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93 </w:t>
            </w:r>
            <w:r>
              <w:rPr>
                <w:noProof/>
                <w:sz w:val="16"/>
              </w:rPr>
              <w:br/>
            </w:r>
            <w:r>
              <w:rPr>
                <w:noProof/>
                <w:sz w:val="2"/>
              </w:rPr>
              <w:t>cc4277fd-5b2d-49db-8ecd-38a062c39a8d</w:t>
            </w:r>
          </w:p>
        </w:tc>
        <w:tc>
          <w:tcPr>
            <w:tcW w:w="7407" w:type="dxa"/>
            <w:shd w:val="clear" w:color="auto" w:fill="F2F2F2" w:themeFill="background1" w:themeFillShade="F2"/>
          </w:tcPr>
          <w:p w:rsidR="00000000" w:rsidRDefault="00BD6E96">
            <w:pPr>
              <w:rPr>
                <w:noProof/>
              </w:rPr>
            </w:pPr>
            <w:r>
              <w:rPr>
                <w:noProof/>
              </w:rPr>
              <w:t>Note that you must be an account administrator to access the ingest profile editor.</w:t>
            </w:r>
          </w:p>
        </w:tc>
        <w:tc>
          <w:tcPr>
            <w:tcW w:w="7407" w:type="dxa"/>
          </w:tcPr>
          <w:p w:rsidR="00000000" w:rsidRDefault="00BD6E96">
            <w:pPr>
              <w:rPr>
                <w:lang w:val="de-DE"/>
              </w:rPr>
            </w:pPr>
            <w:r>
              <w:rPr>
                <w:lang w:val="de-DE"/>
              </w:rPr>
              <w:t>Beachten Sie, dass Sie ein</w:t>
            </w:r>
            <w:r>
              <w:rPr>
                <w:lang w:val="de-DE"/>
              </w:rPr>
              <w:t xml:space="preserve"> Kontoadministrator sein m</w:t>
            </w:r>
            <w:r>
              <w:rPr>
                <w:lang w:val="de-DE"/>
              </w:rPr>
              <w:t>ü</w:t>
            </w:r>
            <w:r>
              <w:rPr>
                <w:lang w:val="de-DE"/>
              </w:rPr>
              <w:t>ssen, um auf den Ingest-Profil-Editor zugreifen zu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94 </w:t>
            </w:r>
            <w:r>
              <w:rPr>
                <w:noProof/>
                <w:sz w:val="16"/>
              </w:rPr>
              <w:br/>
            </w:r>
            <w:r>
              <w:rPr>
                <w:noProof/>
                <w:sz w:val="2"/>
              </w:rPr>
              <w:t>f600b2c5-9ed6-4671-ade3-66bf4a9bfed5</w:t>
            </w:r>
          </w:p>
        </w:tc>
        <w:tc>
          <w:tcPr>
            <w:tcW w:w="7407" w:type="dxa"/>
            <w:shd w:val="clear" w:color="auto" w:fill="F2F2F2" w:themeFill="background1" w:themeFillShade="F2"/>
          </w:tcPr>
          <w:p w:rsidR="00000000" w:rsidRDefault="00BD6E96">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000000" w:rsidRDefault="00BD6E96">
            <w:pPr>
              <w:rPr>
                <w:lang w:val="de-DE"/>
              </w:rPr>
            </w:pPr>
            <w:r>
              <w:rPr>
                <w:lang w:val="de-DE"/>
              </w:rPr>
              <w:t>Dr</w:t>
            </w:r>
            <w:r>
              <w:rPr>
                <w:lang w:val="de-DE"/>
              </w:rPr>
              <w:t>ü</w:t>
            </w:r>
            <w:r>
              <w:rPr>
                <w:lang w:val="de-DE"/>
              </w:rPr>
              <w:t xml:space="preserve">cke den </w:t>
            </w:r>
            <w:r>
              <w:rPr>
                <w:rStyle w:val="mqInternal"/>
                <w:noProof/>
                <w:lang w:val="de-DE"/>
              </w:rPr>
              <w:t>[1}</w:t>
            </w:r>
            <w:r>
              <w:rPr>
                <w:lang w:val="de-DE"/>
              </w:rPr>
              <w:t>Wiedergaben</w:t>
            </w:r>
            <w:r>
              <w:rPr>
                <w:rStyle w:val="mqInternal"/>
                <w:noProof/>
                <w:lang w:val="de-DE"/>
              </w:rPr>
              <w:t>{2]</w:t>
            </w:r>
            <w:r>
              <w:rPr>
                <w:lang w:val="de-DE"/>
              </w:rPr>
              <w:t xml:space="preserve"> Link, um die Wiedergaben anzuzeigen, die mit dem ausgew</w:t>
            </w:r>
            <w:r>
              <w:rPr>
                <w:lang w:val="de-DE"/>
              </w:rPr>
              <w:t>ä</w:t>
            </w:r>
            <w:r>
              <w:rPr>
                <w:lang w:val="de-DE"/>
              </w:rPr>
              <w:t>hlten Aufnahmeprofil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32cd22ae-5945-4d18-b1cd-4a24a736ed7f</w:t>
            </w:r>
          </w:p>
        </w:tc>
        <w:tc>
          <w:tcPr>
            <w:tcW w:w="7407" w:type="dxa"/>
            <w:shd w:val="clear" w:color="auto" w:fill="F2F2F2" w:themeFill="background1" w:themeFillShade="F2"/>
          </w:tcPr>
          <w:p w:rsidR="00000000" w:rsidRDefault="00BD6E96">
            <w:pPr>
              <w:rPr>
                <w:noProof/>
              </w:rPr>
            </w:pPr>
            <w:r>
              <w:rPr>
                <w:noProof/>
              </w:rPr>
              <w:t>The bitrate and billing details of the three tiers are as follows:</w:t>
            </w:r>
          </w:p>
        </w:tc>
        <w:tc>
          <w:tcPr>
            <w:tcW w:w="7407" w:type="dxa"/>
          </w:tcPr>
          <w:p w:rsidR="00000000" w:rsidRDefault="00BD6E96">
            <w:pPr>
              <w:rPr>
                <w:lang w:val="de-DE"/>
              </w:rPr>
            </w:pPr>
            <w:r>
              <w:rPr>
                <w:lang w:val="de-DE"/>
              </w:rPr>
              <w:t>Die Bitrate und Abrechnungsdetails der</w:t>
            </w:r>
            <w:r>
              <w:rPr>
                <w:lang w:val="de-DE"/>
              </w:rPr>
              <w:t xml:space="preserve"> drei Ebenen lauten wie folgt: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96 </w:t>
            </w:r>
            <w:r>
              <w:rPr>
                <w:noProof/>
                <w:sz w:val="16"/>
              </w:rPr>
              <w:br/>
            </w:r>
            <w:r>
              <w:rPr>
                <w:noProof/>
                <w:sz w:val="2"/>
              </w:rPr>
              <w:t>3d6e8c4b-fae7-48e9-94a0-956b4e476397</w:t>
            </w:r>
          </w:p>
        </w:tc>
        <w:tc>
          <w:tcPr>
            <w:tcW w:w="7407" w:type="dxa"/>
            <w:shd w:val="clear" w:color="auto" w:fill="F2F2F2" w:themeFill="background1" w:themeFillShade="F2"/>
          </w:tcPr>
          <w:p w:rsidR="00000000" w:rsidRDefault="00BD6E96">
            <w:pPr>
              <w:rPr>
                <w:noProof/>
              </w:rPr>
            </w:pPr>
            <w:r>
              <w:rPr>
                <w:noProof/>
              </w:rPr>
              <w:t>Tier 1 allows up to 5,500 Kbps and is charged at 1.0x hours</w:t>
            </w:r>
          </w:p>
        </w:tc>
        <w:tc>
          <w:tcPr>
            <w:tcW w:w="7407" w:type="dxa"/>
          </w:tcPr>
          <w:p w:rsidR="00000000" w:rsidRDefault="00BD6E96">
            <w:pPr>
              <w:rPr>
                <w:lang w:val="de-DE"/>
              </w:rPr>
            </w:pPr>
            <w:r>
              <w:rPr>
                <w:lang w:val="de-DE"/>
              </w:rPr>
              <w:t>Tier 1 erlaubt bis zu 5.500 Kbit / s und wird mit 1,0x Stunden aufgeladen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97 </w:t>
            </w:r>
            <w:r>
              <w:rPr>
                <w:noProof/>
                <w:sz w:val="16"/>
              </w:rPr>
              <w:br/>
            </w:r>
            <w:r>
              <w:rPr>
                <w:noProof/>
                <w:sz w:val="2"/>
              </w:rPr>
              <w:t>77815121-e168-4ad6-94d5-d37f36f6b9ba</w:t>
            </w:r>
          </w:p>
        </w:tc>
        <w:tc>
          <w:tcPr>
            <w:tcW w:w="7407" w:type="dxa"/>
            <w:shd w:val="clear" w:color="auto" w:fill="F2F2F2" w:themeFill="background1" w:themeFillShade="F2"/>
          </w:tcPr>
          <w:p w:rsidR="00000000" w:rsidRDefault="00BD6E96">
            <w:pPr>
              <w:rPr>
                <w:noProof/>
              </w:rPr>
            </w:pPr>
            <w:r>
              <w:rPr>
                <w:noProof/>
              </w:rPr>
              <w:t>Tier 2 allows up to 10,000 Kbps and is charged at 1.5x hours</w:t>
            </w:r>
          </w:p>
        </w:tc>
        <w:tc>
          <w:tcPr>
            <w:tcW w:w="7407" w:type="dxa"/>
          </w:tcPr>
          <w:p w:rsidR="00000000" w:rsidRDefault="00BD6E96">
            <w:pPr>
              <w:rPr>
                <w:lang w:val="de-DE"/>
              </w:rPr>
            </w:pPr>
            <w:r>
              <w:rPr>
                <w:lang w:val="de-DE"/>
              </w:rPr>
              <w:t>Tier 2 erlaubt bis zu 10.000 Kbit / s und wird mit 1,5x Stunden aufgeladen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8d7c3290-8bc8-4aba-ae69-7761b193cbdb</w:t>
            </w:r>
          </w:p>
        </w:tc>
        <w:tc>
          <w:tcPr>
            <w:tcW w:w="7407" w:type="dxa"/>
            <w:shd w:val="clear" w:color="auto" w:fill="F2F2F2" w:themeFill="background1" w:themeFillShade="F2"/>
          </w:tcPr>
          <w:p w:rsidR="00000000" w:rsidRDefault="00BD6E96">
            <w:pPr>
              <w:rPr>
                <w:noProof/>
              </w:rPr>
            </w:pPr>
            <w:r>
              <w:rPr>
                <w:noProof/>
              </w:rPr>
              <w:t>Tier 3 allows up to 20,000 Kbps and is charged at 2.0x hours</w:t>
            </w:r>
          </w:p>
        </w:tc>
        <w:tc>
          <w:tcPr>
            <w:tcW w:w="7407" w:type="dxa"/>
          </w:tcPr>
          <w:p w:rsidR="00000000" w:rsidRDefault="00BD6E96">
            <w:pPr>
              <w:rPr>
                <w:lang w:val="de-DE"/>
              </w:rPr>
            </w:pPr>
            <w:r>
              <w:rPr>
                <w:lang w:val="de-DE"/>
              </w:rPr>
              <w:t>Tier 3 erm</w:t>
            </w:r>
            <w:r>
              <w:rPr>
                <w:lang w:val="de-DE"/>
              </w:rPr>
              <w:t>ö</w:t>
            </w:r>
            <w:r>
              <w:rPr>
                <w:lang w:val="de-DE"/>
              </w:rPr>
              <w:t>glicht</w:t>
            </w:r>
            <w:r>
              <w:rPr>
                <w:lang w:val="de-DE"/>
              </w:rPr>
              <w:t xml:space="preserve"> bis zu 20.000 Kbit / s und wird mit 2,0-facher Betriebsdauer berechnet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99 </w:t>
            </w:r>
            <w:r>
              <w:rPr>
                <w:noProof/>
                <w:sz w:val="16"/>
              </w:rPr>
              <w:br/>
            </w:r>
            <w:r>
              <w:rPr>
                <w:noProof/>
                <w:sz w:val="2"/>
              </w:rPr>
              <w:t>b70df58b-fd4f-4bdf-a5ce-8f262a3f4d84</w:t>
            </w:r>
          </w:p>
        </w:tc>
        <w:tc>
          <w:tcPr>
            <w:tcW w:w="7407" w:type="dxa"/>
            <w:shd w:val="clear" w:color="auto" w:fill="F2F2F2" w:themeFill="background1" w:themeFillShade="F2"/>
          </w:tcPr>
          <w:p w:rsidR="00000000" w:rsidRDefault="00BD6E96">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BD6E96">
            <w:pPr>
              <w:rPr>
                <w:lang w:val="de-DE"/>
              </w:rPr>
            </w:pPr>
            <w:r>
              <w:rPr>
                <w:lang w:val="de-DE"/>
              </w:rPr>
              <w:t>W</w:t>
            </w:r>
            <w:r>
              <w:rPr>
                <w:lang w:val="de-DE"/>
              </w:rPr>
              <w:t>ä</w:t>
            </w:r>
            <w:r>
              <w:rPr>
                <w:lang w:val="de-DE"/>
              </w:rPr>
              <w:t xml:space="preserve">hlen </w:t>
            </w:r>
            <w:r>
              <w:rPr>
                <w:rStyle w:val="mqInternal"/>
                <w:noProof/>
                <w:lang w:val="de-DE"/>
              </w:rPr>
              <w:t>[1}</w:t>
            </w:r>
            <w:r>
              <w:rPr>
                <w:lang w:val="de-DE"/>
              </w:rPr>
              <w:t>Konvert</w:t>
            </w:r>
            <w:r>
              <w:rPr>
                <w:lang w:val="de-DE"/>
              </w:rPr>
              <w:t>ieren Sie das Ereignis nach Abschluss in ein Video-Asset</w:t>
            </w:r>
            <w:r>
              <w:rPr>
                <w:rStyle w:val="mqInternal"/>
                <w:noProof/>
                <w:lang w:val="de-DE"/>
              </w:rPr>
              <w:t>{2]</w:t>
            </w:r>
            <w:r>
              <w:rPr>
                <w:lang w:val="de-DE"/>
              </w:rPr>
              <w:t xml:space="preserve"> um eine VOD-Version des Live-Videos in Ihrem Video Cloud-Konto zu speichern.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100 </w:t>
            </w:r>
            <w:r>
              <w:rPr>
                <w:noProof/>
                <w:sz w:val="16"/>
              </w:rPr>
              <w:br/>
            </w:r>
            <w:r>
              <w:rPr>
                <w:noProof/>
                <w:sz w:val="2"/>
              </w:rPr>
              <w:t>236c5424-3db9-4306-9200-ffc39f7b6795</w:t>
            </w:r>
          </w:p>
        </w:tc>
        <w:tc>
          <w:tcPr>
            <w:tcW w:w="7407" w:type="dxa"/>
            <w:shd w:val="clear" w:color="auto" w:fill="F2F2F2" w:themeFill="background1" w:themeFillShade="F2"/>
          </w:tcPr>
          <w:p w:rsidR="00000000" w:rsidRDefault="00BD6E96">
            <w:pPr>
              <w:rPr>
                <w:noProof/>
              </w:rPr>
            </w:pPr>
            <w:r>
              <w:rPr>
                <w:noProof/>
              </w:rPr>
              <w:t>When this option is selected, the highest quality rendition from the selecte</w:t>
            </w:r>
            <w:r>
              <w:rPr>
                <w:noProof/>
              </w:rPr>
              <w:t xml:space="preserv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BD6E96">
            <w:pPr>
              <w:rPr>
                <w:lang w:val="de-DE"/>
              </w:rPr>
            </w:pPr>
            <w:r>
              <w:rPr>
                <w:lang w:val="de-DE"/>
              </w:rPr>
              <w:t>Wenn diese Option ausgew</w:t>
            </w:r>
            <w:r>
              <w:rPr>
                <w:lang w:val="de-DE"/>
              </w:rPr>
              <w:t>ä</w:t>
            </w:r>
            <w:r>
              <w:rPr>
                <w:lang w:val="de-DE"/>
              </w:rPr>
              <w:t>hlt ist, wird die Wiedergabe mit der h</w:t>
            </w:r>
            <w:r>
              <w:rPr>
                <w:lang w:val="de-DE"/>
              </w:rPr>
              <w:t>ö</w:t>
            </w:r>
            <w:r>
              <w:rPr>
                <w:lang w:val="de-DE"/>
              </w:rPr>
              <w:t>chsten Qualit</w:t>
            </w:r>
            <w:r>
              <w:rPr>
                <w:lang w:val="de-DE"/>
              </w:rPr>
              <w:t>ä</w:t>
            </w:r>
            <w:r>
              <w:rPr>
                <w:lang w:val="de-DE"/>
              </w:rPr>
              <w:t>t aus der ausgew</w:t>
            </w:r>
            <w:r>
              <w:rPr>
                <w:lang w:val="de-DE"/>
              </w:rPr>
              <w:t>ä</w:t>
            </w:r>
            <w:r>
              <w:rPr>
                <w:lang w:val="de-DE"/>
              </w:rPr>
              <w:t>hlten Option ausgew</w:t>
            </w:r>
            <w:r>
              <w:rPr>
                <w:lang w:val="de-DE"/>
              </w:rPr>
              <w:t>ä</w:t>
            </w:r>
            <w:r>
              <w:rPr>
                <w:lang w:val="de-DE"/>
              </w:rPr>
              <w:t xml:space="preserve">hlt </w:t>
            </w:r>
            <w:r>
              <w:rPr>
                <w:rStyle w:val="mqInternal"/>
                <w:noProof/>
                <w:lang w:val="de-DE"/>
              </w:rPr>
              <w:t>[1}</w:t>
            </w:r>
            <w:r>
              <w:rPr>
                <w:lang w:val="de-DE"/>
              </w:rPr>
              <w:t>Live-Aufnahmeprofil</w:t>
            </w:r>
            <w:r>
              <w:rPr>
                <w:rStyle w:val="mqInternal"/>
                <w:noProof/>
                <w:lang w:val="de-DE"/>
              </w:rPr>
              <w:t>{2]</w:t>
            </w:r>
            <w:r>
              <w:rPr>
                <w:lang w:val="de-DE"/>
              </w:rPr>
              <w:t xml:space="preserve"> wird als Quelle f</w:t>
            </w:r>
            <w:r>
              <w:rPr>
                <w:lang w:val="de-DE"/>
              </w:rPr>
              <w:t>ü</w:t>
            </w:r>
            <w:r>
              <w:rPr>
                <w:lang w:val="de-DE"/>
              </w:rPr>
              <w:t>r das VOD-Video verwende</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1815759e-3c0f-4969-a363-d3322c9033f2</w:t>
            </w:r>
          </w:p>
        </w:tc>
        <w:tc>
          <w:tcPr>
            <w:tcW w:w="7407" w:type="dxa"/>
            <w:shd w:val="clear" w:color="auto" w:fill="F2F2F2" w:themeFill="background1" w:themeFillShade="F2"/>
          </w:tcPr>
          <w:p w:rsidR="00000000" w:rsidRDefault="00BD6E96">
            <w:pPr>
              <w:rPr>
                <w:noProof/>
              </w:rPr>
            </w:pPr>
            <w:r>
              <w:rPr>
                <w:noProof/>
              </w:rPr>
              <w:t>The default ingest profile for the account is used when creating renditions.</w:t>
            </w:r>
          </w:p>
        </w:tc>
        <w:tc>
          <w:tcPr>
            <w:tcW w:w="7407" w:type="dxa"/>
          </w:tcPr>
          <w:p w:rsidR="00000000" w:rsidRDefault="00BD6E96">
            <w:pPr>
              <w:rPr>
                <w:lang w:val="de-DE"/>
              </w:rPr>
            </w:pPr>
            <w:r>
              <w:rPr>
                <w:lang w:val="de-DE"/>
              </w:rPr>
              <w:t>Das Standard-Aufnahmeprofil f</w:t>
            </w:r>
            <w:r>
              <w:rPr>
                <w:lang w:val="de-DE"/>
              </w:rPr>
              <w:t>ü</w:t>
            </w:r>
            <w:r>
              <w:rPr>
                <w:lang w:val="de-DE"/>
              </w:rPr>
              <w:t>r das Konto wird beim Erstellen von Wiedergaben verwendet.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102 </w:t>
            </w:r>
            <w:r>
              <w:rPr>
                <w:noProof/>
                <w:sz w:val="16"/>
              </w:rPr>
              <w:br/>
            </w:r>
            <w:r>
              <w:rPr>
                <w:noProof/>
                <w:sz w:val="2"/>
              </w:rPr>
              <w:t>6feeb7d1-d3dc-470a-9d13-f9ae37e8a1bd</w:t>
            </w:r>
          </w:p>
        </w:tc>
        <w:tc>
          <w:tcPr>
            <w:tcW w:w="7407" w:type="dxa"/>
            <w:shd w:val="clear" w:color="auto" w:fill="F2F2F2" w:themeFill="background1" w:themeFillShade="F2"/>
          </w:tcPr>
          <w:p w:rsidR="00000000" w:rsidRDefault="00BD6E96">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000000" w:rsidRDefault="00BD6E96">
            <w:pPr>
              <w:rPr>
                <w:lang w:val="de-DE"/>
              </w:rPr>
            </w:pPr>
            <w:r>
              <w:rPr>
                <w:rStyle w:val="mqInternal"/>
                <w:noProof/>
                <w:lang w:val="de-DE"/>
              </w:rPr>
              <w:t>[1}</w:t>
            </w:r>
            <w:r>
              <w:rPr>
                <w:lang w:val="de-DE"/>
              </w:rPr>
              <w:t>Beachten Sie, dass die VOD-Version nicht verf</w:t>
            </w:r>
            <w:r>
              <w:rPr>
                <w:lang w:val="de-DE"/>
              </w:rPr>
              <w:t>ü</w:t>
            </w:r>
            <w:r>
              <w:rPr>
                <w:lang w:val="de-DE"/>
              </w:rPr>
              <w:t>gbar ist, sobald das Live-Ereignis endet. Das Video ist verf</w:t>
            </w:r>
            <w:r>
              <w:rPr>
                <w:lang w:val="de-DE"/>
              </w:rPr>
              <w:t>ü</w:t>
            </w:r>
            <w:r>
              <w:rPr>
                <w:lang w:val="de-DE"/>
              </w:rPr>
              <w:t>gbar, sobald der Aufnahmevorgang abgeschlossen ist.</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103 </w:t>
            </w:r>
            <w:r>
              <w:rPr>
                <w:noProof/>
                <w:sz w:val="16"/>
              </w:rPr>
              <w:br/>
            </w:r>
            <w:r>
              <w:rPr>
                <w:noProof/>
                <w:sz w:val="2"/>
              </w:rPr>
              <w:t>11b16932-3262-4c3b-b229-8452ddcf7a64</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0a5d8dea-73d8-417c-9722-cdbf8ff51bd5</w:t>
            </w:r>
          </w:p>
        </w:tc>
        <w:tc>
          <w:tcPr>
            <w:tcW w:w="7407" w:type="dxa"/>
            <w:shd w:val="clear" w:color="auto" w:fill="F2F2F2" w:themeFill="background1" w:themeFillShade="F2"/>
          </w:tcPr>
          <w:p w:rsidR="00000000" w:rsidRDefault="00BD6E96">
            <w:pPr>
              <w:rPr>
                <w:noProof/>
              </w:rPr>
            </w:pPr>
            <w:r>
              <w:rPr>
                <w:noProof/>
              </w:rPr>
              <w:t>This option is not supported when using</w:t>
            </w:r>
            <w:r>
              <w:rPr>
                <w:noProof/>
              </w:rPr>
              <w:t xml:space="preserve"> a recurring event.</w:t>
            </w:r>
          </w:p>
        </w:tc>
        <w:tc>
          <w:tcPr>
            <w:tcW w:w="7407" w:type="dxa"/>
          </w:tcPr>
          <w:p w:rsidR="00000000" w:rsidRDefault="00BD6E96">
            <w:pPr>
              <w:rPr>
                <w:lang w:val="de-DE"/>
              </w:rPr>
            </w:pPr>
            <w:r>
              <w:rPr>
                <w:lang w:val="de-DE"/>
              </w:rPr>
              <w:t>Diese Option wird bei Verwendung eines wiederkehrenden Ereignisses nicht unterst</w:t>
            </w:r>
            <w:r>
              <w:rPr>
                <w:lang w:val="de-DE"/>
              </w:rPr>
              <w:t>ü</w:t>
            </w:r>
            <w:r>
              <w:rPr>
                <w:lang w:val="de-DE"/>
              </w:rPr>
              <w:t>tzt.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105 </w:t>
            </w:r>
            <w:r>
              <w:rPr>
                <w:noProof/>
                <w:sz w:val="16"/>
              </w:rPr>
              <w:br/>
            </w:r>
            <w:r>
              <w:rPr>
                <w:noProof/>
                <w:sz w:val="2"/>
              </w:rPr>
              <w:t>ac29ae4a-a453-4153-9786-6a1836a6d783</w:t>
            </w:r>
          </w:p>
        </w:tc>
        <w:tc>
          <w:tcPr>
            <w:tcW w:w="7407" w:type="dxa"/>
            <w:shd w:val="clear" w:color="auto" w:fill="F2F2F2" w:themeFill="background1" w:themeFillShade="F2"/>
          </w:tcPr>
          <w:p w:rsidR="00000000" w:rsidRDefault="00BD6E96">
            <w:pPr>
              <w:rPr>
                <w:noProof/>
              </w:rPr>
            </w:pPr>
            <w:r>
              <w:rPr>
                <w:noProof/>
              </w:rPr>
              <w:t>Click ADVANCED OPTIONS and configure the advanced options.</w:t>
            </w:r>
          </w:p>
        </w:tc>
        <w:tc>
          <w:tcPr>
            <w:tcW w:w="7407" w:type="dxa"/>
          </w:tcPr>
          <w:p w:rsidR="00000000" w:rsidRDefault="00BD6E96">
            <w:pPr>
              <w:rPr>
                <w:lang w:val="de-DE"/>
              </w:rPr>
            </w:pPr>
            <w:r>
              <w:rPr>
                <w:lang w:val="de-DE"/>
              </w:rPr>
              <w:t>Klicken Sie auf ERWEITERTE OPTIONEN und konfigur</w:t>
            </w:r>
            <w:r>
              <w:rPr>
                <w:lang w:val="de-DE"/>
              </w:rPr>
              <w:t>ieren Sie die erweiterten Optionen.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106 </w:t>
            </w:r>
            <w:r>
              <w:rPr>
                <w:noProof/>
                <w:sz w:val="16"/>
              </w:rPr>
              <w:br/>
            </w:r>
            <w:r>
              <w:rPr>
                <w:noProof/>
                <w:sz w:val="2"/>
              </w:rPr>
              <w:t>b6cf4796-774f-419f-9bed-57ed717ded66</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c8dd37d7-5257-4abc-8794-415ec94f1567</w:t>
            </w:r>
          </w:p>
        </w:tc>
        <w:tc>
          <w:tcPr>
            <w:tcW w:w="7407" w:type="dxa"/>
            <w:shd w:val="clear" w:color="auto" w:fill="F2F2F2" w:themeFill="background1" w:themeFillShade="F2"/>
          </w:tcPr>
          <w:p w:rsidR="00000000" w:rsidRDefault="00BD6E96">
            <w:pPr>
              <w:rPr>
                <w:noProof/>
              </w:rPr>
            </w:pPr>
            <w:r>
              <w:rPr>
                <w:noProof/>
              </w:rPr>
              <w:t>For Beacon Live work, you have to enable Stream Status Notifications checkbox in the Advanced options.</w:t>
            </w:r>
          </w:p>
        </w:tc>
        <w:tc>
          <w:tcPr>
            <w:tcW w:w="7407" w:type="dxa"/>
          </w:tcPr>
          <w:p w:rsidR="00000000" w:rsidRDefault="00BD6E96">
            <w:pPr>
              <w:rPr>
                <w:lang w:val="de-DE"/>
              </w:rPr>
            </w:pPr>
            <w:r>
              <w:rPr>
                <w:lang w:val="de-DE"/>
              </w:rPr>
              <w:t>F</w:t>
            </w:r>
            <w:r>
              <w:rPr>
                <w:lang w:val="de-DE"/>
              </w:rPr>
              <w:t>ü</w:t>
            </w:r>
            <w:r>
              <w:rPr>
                <w:lang w:val="de-DE"/>
              </w:rPr>
              <w:t>r die Beacon Live-Arbeit m</w:t>
            </w:r>
            <w:r>
              <w:rPr>
                <w:lang w:val="de-DE"/>
              </w:rPr>
              <w:t>ü</w:t>
            </w:r>
            <w:r>
              <w:rPr>
                <w:lang w:val="de-DE"/>
              </w:rPr>
              <w:t>ssen Sie das Kontrollk</w:t>
            </w:r>
            <w:r>
              <w:rPr>
                <w:lang w:val="de-DE"/>
              </w:rPr>
              <w:t>ä</w:t>
            </w:r>
            <w:r>
              <w:rPr>
                <w:lang w:val="de-DE"/>
              </w:rPr>
              <w:t>stchen Stream-Statusbenachrichtigungen in den erweiterten Optionen aktivieren.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108 </w:t>
            </w:r>
            <w:r>
              <w:rPr>
                <w:noProof/>
                <w:sz w:val="16"/>
              </w:rPr>
              <w:br/>
            </w:r>
            <w:r>
              <w:rPr>
                <w:noProof/>
                <w:sz w:val="2"/>
              </w:rPr>
              <w:t>d6613849-ce40-4efd-8fdc-cbc248c8a537</w:t>
            </w:r>
          </w:p>
        </w:tc>
        <w:tc>
          <w:tcPr>
            <w:tcW w:w="7407" w:type="dxa"/>
            <w:shd w:val="clear" w:color="auto" w:fill="F2F2F2" w:themeFill="background1" w:themeFillShade="F2"/>
          </w:tcPr>
          <w:p w:rsidR="00000000" w:rsidRDefault="00BD6E96">
            <w:pPr>
              <w:rPr>
                <w:noProof/>
              </w:rPr>
            </w:pPr>
            <w:r>
              <w:rPr>
                <w:noProof/>
              </w:rPr>
              <w:t>Enable stream status notifications</w:t>
            </w:r>
          </w:p>
        </w:tc>
        <w:tc>
          <w:tcPr>
            <w:tcW w:w="7407" w:type="dxa"/>
          </w:tcPr>
          <w:p w:rsidR="00000000" w:rsidRDefault="00BD6E96">
            <w:pPr>
              <w:rPr>
                <w:lang w:val="de-DE"/>
              </w:rPr>
            </w:pPr>
            <w:r>
              <w:rPr>
                <w:lang w:val="de-DE"/>
              </w:rPr>
              <w:t>Aktivieren Sie Stream-Statusbenachrichtigungen</w:t>
            </w:r>
          </w:p>
        </w:tc>
      </w:tr>
      <w:tr w:rsidR="00000000">
        <w:tc>
          <w:tcPr>
            <w:tcW w:w="660" w:type="dxa"/>
            <w:shd w:val="clear" w:color="auto" w:fill="F2F2F2" w:themeFill="background1" w:themeFillShade="F2"/>
          </w:tcPr>
          <w:p w:rsidR="00000000" w:rsidRDefault="00BD6E96">
            <w:pPr>
              <w:rPr>
                <w:noProof/>
                <w:sz w:val="2"/>
              </w:rPr>
            </w:pPr>
            <w:r>
              <w:rPr>
                <w:noProof/>
                <w:sz w:val="16"/>
              </w:rPr>
              <w:t>1</w:t>
            </w:r>
            <w:r>
              <w:rPr>
                <w:noProof/>
                <w:sz w:val="16"/>
              </w:rPr>
              <w:t xml:space="preserve">09 </w:t>
            </w:r>
            <w:r>
              <w:rPr>
                <w:noProof/>
                <w:sz w:val="16"/>
              </w:rPr>
              <w:br/>
            </w:r>
            <w:r>
              <w:rPr>
                <w:noProof/>
                <w:sz w:val="2"/>
              </w:rPr>
              <w:t>0a351e29-44ec-454a-a652-dd080936288b</w:t>
            </w:r>
          </w:p>
        </w:tc>
        <w:tc>
          <w:tcPr>
            <w:tcW w:w="7407" w:type="dxa"/>
            <w:shd w:val="clear" w:color="auto" w:fill="F2F2F2" w:themeFill="background1" w:themeFillShade="F2"/>
          </w:tcPr>
          <w:p w:rsidR="00000000" w:rsidRDefault="00BD6E96">
            <w:pPr>
              <w:rPr>
                <w:noProof/>
              </w:rPr>
            </w:pPr>
            <w:r>
              <w:rPr>
                <w:noProof/>
              </w:rPr>
              <w:t>Add the notifications URL from Beacon CMS (this URL will be provided by Brightcove Support)</w:t>
            </w:r>
          </w:p>
        </w:tc>
        <w:tc>
          <w:tcPr>
            <w:tcW w:w="7407" w:type="dxa"/>
          </w:tcPr>
          <w:p w:rsidR="00000000" w:rsidRDefault="00BD6E96">
            <w:pPr>
              <w:rPr>
                <w:lang w:val="de-DE"/>
              </w:rPr>
            </w:pPr>
            <w:r>
              <w:rPr>
                <w:lang w:val="de-DE"/>
              </w:rPr>
              <w:t>F</w:t>
            </w:r>
            <w:r>
              <w:rPr>
                <w:lang w:val="de-DE"/>
              </w:rPr>
              <w:t>ü</w:t>
            </w:r>
            <w:r>
              <w:rPr>
                <w:lang w:val="de-DE"/>
              </w:rPr>
              <w:t>gen Sie die Benachrichtigungs-URL von Beacon CMS hinzu (diese URL wird vom Brightcove-Support bereitgestellt).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111 </w:t>
            </w:r>
            <w:r>
              <w:rPr>
                <w:noProof/>
                <w:sz w:val="16"/>
              </w:rPr>
              <w:br/>
            </w:r>
            <w:r>
              <w:rPr>
                <w:noProof/>
                <w:sz w:val="2"/>
              </w:rPr>
              <w:t>3ccd</w:t>
            </w:r>
            <w:r>
              <w:rPr>
                <w:noProof/>
                <w:sz w:val="2"/>
              </w:rPr>
              <w:t>3825-d5d1-45d0-8539-b097ab1ec291</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Ereignis erstellen</w:t>
            </w:r>
            <w:r>
              <w:rPr>
                <w:rStyle w:val="mqInternal"/>
                <w:noProof/>
                <w:lang w:val="de-DE"/>
              </w:rPr>
              <w:t>{2]</w:t>
            </w:r>
            <w:r>
              <w:rPr>
                <w:lang w:val="de-DE"/>
              </w:rPr>
              <w:t xml:space="preserve"> um das Live-Event zu starten.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112 </w:t>
            </w:r>
            <w:r>
              <w:rPr>
                <w:noProof/>
                <w:sz w:val="16"/>
              </w:rPr>
              <w:br/>
            </w:r>
            <w:r>
              <w:rPr>
                <w:noProof/>
                <w:sz w:val="2"/>
              </w:rPr>
              <w:t>d800b216-e153-4022-9df4-cda0a5f132a8</w:t>
            </w:r>
          </w:p>
        </w:tc>
        <w:tc>
          <w:tcPr>
            <w:tcW w:w="7407" w:type="dxa"/>
            <w:shd w:val="clear" w:color="auto" w:fill="F2F2F2" w:themeFill="background1" w:themeFillShade="F2"/>
          </w:tcPr>
          <w:p w:rsidR="00000000" w:rsidRDefault="00BD6E96">
            <w:pPr>
              <w:rPr>
                <w:noProof/>
              </w:rPr>
            </w:pPr>
            <w:r>
              <w:rPr>
                <w:noProof/>
              </w:rPr>
              <w:t>The Control Room page will open with details about the live event i</w:t>
            </w:r>
            <w:r>
              <w:rPr>
                <w:noProof/>
              </w:rPr>
              <w:t xml:space="preserve">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BD6E96">
            <w:pPr>
              <w:rPr>
                <w:lang w:val="de-DE"/>
              </w:rPr>
            </w:pPr>
            <w:r>
              <w:rPr>
                <w:lang w:val="de-DE"/>
              </w:rPr>
              <w:t>Die Kontrollraumseite wird mit Details zum Live-Event einschlie</w:t>
            </w:r>
            <w:r>
              <w:rPr>
                <w:lang w:val="de-DE"/>
              </w:rPr>
              <w:t>ß</w:t>
            </w:r>
            <w:r>
              <w:rPr>
                <w:lang w:val="de-DE"/>
              </w:rPr>
              <w:t>lich des ge</w:t>
            </w:r>
            <w:r>
              <w:rPr>
                <w:lang w:val="de-DE"/>
              </w:rPr>
              <w:t>ö</w:t>
            </w:r>
            <w:r>
              <w:rPr>
                <w:lang w:val="de-DE"/>
              </w:rPr>
              <w:t xml:space="preserve">ffnet </w:t>
            </w:r>
            <w:r>
              <w:rPr>
                <w:rStyle w:val="mqInternal"/>
                <w:noProof/>
                <w:lang w:val="de-DE"/>
              </w:rPr>
              <w:t>[1}</w:t>
            </w:r>
            <w:r>
              <w:rPr>
                <w:lang w:val="de-DE"/>
              </w:rPr>
              <w:t>Streaming-Endpunkt (RTMP-URL)</w:t>
            </w:r>
            <w:r>
              <w:rPr>
                <w:rStyle w:val="mqInternal"/>
                <w:noProof/>
                <w:lang w:val="de-DE"/>
              </w:rPr>
              <w:t>{2]</w:t>
            </w:r>
            <w:r>
              <w:rPr>
                <w:lang w:val="de-DE"/>
              </w:rPr>
              <w:t xml:space="preserve"> und </w:t>
            </w:r>
            <w:r>
              <w:rPr>
                <w:rStyle w:val="mqInternal"/>
                <w:noProof/>
                <w:lang w:val="de-DE"/>
              </w:rPr>
              <w:t>[1}</w:t>
            </w:r>
            <w:r>
              <w:rPr>
                <w:lang w:val="de-DE"/>
              </w:rPr>
              <w:t>Stream Name</w:t>
            </w:r>
            <w:r>
              <w:rPr>
                <w:rStyle w:val="mqInternal"/>
                <w:noProof/>
                <w:lang w:val="de-DE"/>
              </w:rPr>
              <w:t>{2]</w:t>
            </w:r>
            <w:r>
              <w:rPr>
                <w:lang w:val="de-DE"/>
              </w:rPr>
              <w:t xml:space="preserve"> welches von Ihrem Encoder verwendet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a8aed109-6a3a-4a29-9c62-824ec0e20d2d</w:t>
            </w:r>
          </w:p>
        </w:tc>
        <w:tc>
          <w:tcPr>
            <w:tcW w:w="7407" w:type="dxa"/>
            <w:shd w:val="clear" w:color="auto" w:fill="F2F2F2" w:themeFill="background1" w:themeFillShade="F2"/>
          </w:tcPr>
          <w:p w:rsidR="00000000" w:rsidRDefault="00BD6E96">
            <w:pPr>
              <w:rPr>
                <w:noProof/>
              </w:rPr>
            </w:pPr>
            <w:r>
              <w:rPr>
                <w:noProof/>
              </w:rPr>
              <w:t>It will take about a minute to process your streams.</w:t>
            </w:r>
          </w:p>
        </w:tc>
        <w:tc>
          <w:tcPr>
            <w:tcW w:w="7407" w:type="dxa"/>
          </w:tcPr>
          <w:p w:rsidR="00000000" w:rsidRDefault="00BD6E96">
            <w:pPr>
              <w:rPr>
                <w:lang w:val="de-DE"/>
              </w:rPr>
            </w:pPr>
            <w:r>
              <w:rPr>
                <w:lang w:val="de-DE"/>
              </w:rPr>
              <w:t>Die Verarbeitung Ihrer Streams dauert ungef</w:t>
            </w:r>
            <w:r>
              <w:rPr>
                <w:lang w:val="de-DE"/>
              </w:rPr>
              <w:t>ä</w:t>
            </w:r>
            <w:r>
              <w:rPr>
                <w:lang w:val="de-DE"/>
              </w:rPr>
              <w:t>hr eine Minute.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114 </w:t>
            </w:r>
            <w:r>
              <w:rPr>
                <w:noProof/>
                <w:sz w:val="16"/>
              </w:rPr>
              <w:br/>
            </w:r>
            <w:r>
              <w:rPr>
                <w:noProof/>
                <w:sz w:val="2"/>
              </w:rPr>
              <w:t>77b6940f-0b9b-4606-bb5c-a5ad27dcf8fb</w:t>
            </w:r>
          </w:p>
        </w:tc>
        <w:tc>
          <w:tcPr>
            <w:tcW w:w="7407" w:type="dxa"/>
            <w:shd w:val="clear" w:color="auto" w:fill="F2F2F2" w:themeFill="background1" w:themeFillShade="F2"/>
          </w:tcPr>
          <w:p w:rsidR="00000000" w:rsidRDefault="00BD6E96">
            <w:pPr>
              <w:rPr>
                <w:noProof/>
              </w:rPr>
            </w:pPr>
            <w:r>
              <w:rPr>
                <w:noProof/>
              </w:rPr>
              <w:t>To start streaming in the Live platform, you will need an Encoder, for information on how to use an encoder please read the following the documentation:</w:t>
            </w:r>
          </w:p>
        </w:tc>
        <w:tc>
          <w:tcPr>
            <w:tcW w:w="7407" w:type="dxa"/>
          </w:tcPr>
          <w:p w:rsidR="00000000" w:rsidRDefault="00BD6E96">
            <w:pPr>
              <w:rPr>
                <w:lang w:val="de-DE"/>
              </w:rPr>
            </w:pPr>
            <w:r>
              <w:rPr>
                <w:lang w:val="de-DE"/>
              </w:rPr>
              <w:t>Um mit dem Streaming auf der Live-Plattform zu beginnen, ben</w:t>
            </w:r>
            <w:r>
              <w:rPr>
                <w:lang w:val="de-DE"/>
              </w:rPr>
              <w:t>ö</w:t>
            </w:r>
            <w:r>
              <w:rPr>
                <w:lang w:val="de-DE"/>
              </w:rPr>
              <w:t>tigen Sie einen Encoder. Informationen zur</w:t>
            </w:r>
            <w:r>
              <w:rPr>
                <w:lang w:val="de-DE"/>
              </w:rPr>
              <w:t xml:space="preserve"> Verwendung eines Encoders finden Sie in der folgenden Dokumentation: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115 </w:t>
            </w:r>
            <w:r>
              <w:rPr>
                <w:noProof/>
                <w:sz w:val="16"/>
              </w:rPr>
              <w:br/>
            </w:r>
            <w:r>
              <w:rPr>
                <w:noProof/>
                <w:sz w:val="2"/>
              </w:rPr>
              <w:t>801af225-39a9-4c41-be57-a5c7c988f435</w:t>
            </w:r>
          </w:p>
        </w:tc>
        <w:tc>
          <w:tcPr>
            <w:tcW w:w="7407" w:type="dxa"/>
            <w:shd w:val="clear" w:color="auto" w:fill="F2F2F2" w:themeFill="background1" w:themeFillShade="F2"/>
          </w:tcPr>
          <w:p w:rsidR="00000000" w:rsidRDefault="00BD6E96">
            <w:pPr>
              <w:rPr>
                <w:noProof/>
              </w:rPr>
            </w:pPr>
            <w:r>
              <w:rPr>
                <w:rStyle w:val="mqInternal"/>
                <w:noProof/>
              </w:rPr>
              <w:t>[1}</w:t>
            </w:r>
            <w:r>
              <w:rPr>
                <w:noProof/>
              </w:rPr>
              <w:t>Step-by-Step:</w:t>
            </w:r>
          </w:p>
        </w:tc>
        <w:tc>
          <w:tcPr>
            <w:tcW w:w="7407" w:type="dxa"/>
          </w:tcPr>
          <w:p w:rsidR="00000000" w:rsidRDefault="00BD6E96">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3dcbc919-b502-4a48-9e80-8844a2901fb2</w:t>
            </w:r>
          </w:p>
        </w:tc>
        <w:tc>
          <w:tcPr>
            <w:tcW w:w="7407" w:type="dxa"/>
            <w:shd w:val="clear" w:color="auto" w:fill="F2F2F2" w:themeFill="background1" w:themeFillShade="F2"/>
          </w:tcPr>
          <w:p w:rsidR="00000000" w:rsidRDefault="00BD6E96">
            <w:pPr>
              <w:rPr>
                <w:noProof/>
              </w:rPr>
            </w:pPr>
            <w:r>
              <w:rPr>
                <w:noProof/>
              </w:rPr>
              <w:t>Using the Live Module with Telestream Wirecast</w:t>
            </w:r>
            <w:r>
              <w:rPr>
                <w:rStyle w:val="mqInternal"/>
                <w:noProof/>
              </w:rPr>
              <w:t>{1]</w:t>
            </w:r>
          </w:p>
        </w:tc>
        <w:tc>
          <w:tcPr>
            <w:tcW w:w="7407" w:type="dxa"/>
          </w:tcPr>
          <w:p w:rsidR="00000000" w:rsidRDefault="00BD6E96">
            <w:pPr>
              <w:rPr>
                <w:lang w:val="de-DE"/>
              </w:rPr>
            </w:pPr>
            <w:r>
              <w:rPr>
                <w:lang w:val="de-DE"/>
              </w:rPr>
              <w:t>Verwenden</w:t>
            </w:r>
            <w:r>
              <w:rPr>
                <w:lang w:val="de-DE"/>
              </w:rPr>
              <w:t xml:space="preserve"> des Live-Moduls mit Telestream Wirecast</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117 </w:t>
            </w:r>
            <w:r>
              <w:rPr>
                <w:noProof/>
                <w:sz w:val="16"/>
              </w:rPr>
              <w:br/>
            </w:r>
            <w:r>
              <w:rPr>
                <w:noProof/>
                <w:sz w:val="2"/>
              </w:rPr>
              <w:t>d01576eb-3855-4378-810d-b5cb13d126f7</w:t>
            </w:r>
          </w:p>
        </w:tc>
        <w:tc>
          <w:tcPr>
            <w:tcW w:w="7407" w:type="dxa"/>
            <w:shd w:val="clear" w:color="auto" w:fill="F2F2F2" w:themeFill="background1" w:themeFillShade="F2"/>
          </w:tcPr>
          <w:p w:rsidR="00000000" w:rsidRDefault="00BD6E96">
            <w:pPr>
              <w:rPr>
                <w:noProof/>
              </w:rPr>
            </w:pPr>
            <w:r>
              <w:rPr>
                <w:rStyle w:val="mqInternal"/>
                <w:noProof/>
              </w:rPr>
              <w:t>[1}</w:t>
            </w:r>
            <w:r>
              <w:rPr>
                <w:noProof/>
              </w:rPr>
              <w:t>Step-by-Step:</w:t>
            </w:r>
          </w:p>
        </w:tc>
        <w:tc>
          <w:tcPr>
            <w:tcW w:w="7407" w:type="dxa"/>
          </w:tcPr>
          <w:p w:rsidR="00000000" w:rsidRDefault="00BD6E96">
            <w:pPr>
              <w:rPr>
                <w:lang w:val="de-DE"/>
              </w:rPr>
            </w:pPr>
            <w:r>
              <w:rPr>
                <w:rStyle w:val="mqInternal"/>
                <w:noProof/>
                <w:lang w:val="de-DE"/>
              </w:rPr>
              <w:t>[1}</w:t>
            </w:r>
            <w:r>
              <w:rPr>
                <w:lang w:val="de-DE"/>
              </w:rPr>
              <w:t>Schritt f</w:t>
            </w:r>
            <w:r>
              <w:rPr>
                <w:lang w:val="de-DE"/>
              </w:rPr>
              <w:t>ü</w:t>
            </w:r>
            <w:r>
              <w:rPr>
                <w:lang w:val="de-DE"/>
              </w:rPr>
              <w:t>r Schritt: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118 </w:t>
            </w:r>
            <w:r>
              <w:rPr>
                <w:noProof/>
                <w:sz w:val="16"/>
              </w:rPr>
              <w:br/>
            </w:r>
            <w:r>
              <w:rPr>
                <w:noProof/>
                <w:sz w:val="2"/>
              </w:rPr>
              <w:t>0d86980f-138e-49a0-8a63-13cfaa33da64</w:t>
            </w:r>
          </w:p>
        </w:tc>
        <w:tc>
          <w:tcPr>
            <w:tcW w:w="7407" w:type="dxa"/>
            <w:shd w:val="clear" w:color="auto" w:fill="F2F2F2" w:themeFill="background1" w:themeFillShade="F2"/>
          </w:tcPr>
          <w:p w:rsidR="00000000" w:rsidRDefault="00BD6E96">
            <w:pPr>
              <w:rPr>
                <w:noProof/>
              </w:rPr>
            </w:pPr>
            <w:r>
              <w:rPr>
                <w:noProof/>
              </w:rPr>
              <w:t>Using the Live Module with Open Broadcaster Software (OBS)</w:t>
            </w:r>
            <w:r>
              <w:rPr>
                <w:rStyle w:val="mqInternal"/>
                <w:noProof/>
              </w:rPr>
              <w:t>{1]</w:t>
            </w:r>
          </w:p>
        </w:tc>
        <w:tc>
          <w:tcPr>
            <w:tcW w:w="7407" w:type="dxa"/>
          </w:tcPr>
          <w:p w:rsidR="00000000" w:rsidRDefault="00BD6E96">
            <w:pPr>
              <w:rPr>
                <w:lang w:val="de-DE"/>
              </w:rPr>
            </w:pPr>
            <w:r>
              <w:rPr>
                <w:lang w:val="de-DE"/>
              </w:rPr>
              <w:t>Verwenden des Live-Moduls mit Open Broadcaster Software (OBS)</w:t>
            </w:r>
            <w:r>
              <w:rPr>
                <w:rStyle w:val="mqInternal"/>
                <w:noProof/>
                <w:lang w:val="de-DE"/>
              </w:rPr>
              <w:t>{1]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40f0e546-bc1d-47f4-ad0d-90c91ad3169f</w:t>
            </w:r>
          </w:p>
        </w:tc>
        <w:tc>
          <w:tcPr>
            <w:tcW w:w="7407" w:type="dxa"/>
            <w:shd w:val="clear" w:color="auto" w:fill="F2F2F2" w:themeFill="background1" w:themeFillShade="F2"/>
          </w:tcPr>
          <w:p w:rsidR="00000000" w:rsidRDefault="00BD6E96">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w:t>
            </w:r>
            <w:r>
              <w:rPr>
                <w:noProof/>
              </w:rPr>
              <w:t>Job Id</w:t>
            </w:r>
            <w:r>
              <w:rPr>
                <w:noProof/>
              </w:rPr>
              <w:t>”</w:t>
            </w:r>
            <w:r>
              <w:rPr>
                <w:rStyle w:val="mqInternal"/>
                <w:noProof/>
              </w:rPr>
              <w:t>{2]</w:t>
            </w:r>
            <w:r>
              <w:rPr>
                <w:noProof/>
              </w:rPr>
              <w:t xml:space="preserve"> and the </w:t>
            </w:r>
            <w:r>
              <w:rPr>
                <w:rStyle w:val="mqInternal"/>
                <w:noProof/>
              </w:rPr>
              <w:t>[1}</w:t>
            </w:r>
            <w:r>
              <w:rPr>
                <w:noProof/>
              </w:rPr>
              <w:t>“</w:t>
            </w:r>
            <w:r>
              <w:rPr>
                <w:noProof/>
              </w:rPr>
              <w:t>Video ID</w:t>
            </w:r>
            <w:r>
              <w:rPr>
                <w:noProof/>
              </w:rPr>
              <w:t>”</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we will need both to configure the Live event in the Beacon platform settings.</w:t>
            </w:r>
          </w:p>
        </w:tc>
        <w:tc>
          <w:tcPr>
            <w:tcW w:w="7407" w:type="dxa"/>
          </w:tcPr>
          <w:p w:rsidR="00000000" w:rsidRDefault="00BD6E96">
            <w:pPr>
              <w:rPr>
                <w:lang w:val="de-DE"/>
              </w:rPr>
            </w:pPr>
            <w:r>
              <w:rPr>
                <w:lang w:val="de-DE"/>
              </w:rPr>
              <w:t xml:space="preserve">In dem </w:t>
            </w:r>
            <w:r>
              <w:rPr>
                <w:rStyle w:val="mqInternal"/>
                <w:noProof/>
                <w:lang w:val="de-DE"/>
              </w:rPr>
              <w:t>[1}</w:t>
            </w:r>
            <w:r>
              <w:rPr>
                <w:lang w:val="de-DE"/>
              </w:rPr>
              <w:t>Kontrollraum</w:t>
            </w:r>
            <w:r>
              <w:rPr>
                <w:rStyle w:val="mqInternal"/>
                <w:noProof/>
                <w:lang w:val="de-DE"/>
              </w:rPr>
              <w:t>{2]</w:t>
            </w:r>
            <w:r>
              <w:rPr>
                <w:lang w:val="de-DE"/>
              </w:rPr>
              <w:t xml:space="preserve"> Kopiere das </w:t>
            </w:r>
            <w:r>
              <w:rPr>
                <w:rStyle w:val="mqInternal"/>
                <w:noProof/>
                <w:lang w:val="de-DE"/>
              </w:rPr>
              <w:t>[1}</w:t>
            </w:r>
            <w:r>
              <w:rPr>
                <w:lang w:val="de-DE"/>
              </w:rPr>
              <w:t>"Job-ID"</w:t>
            </w:r>
            <w:r>
              <w:rPr>
                <w:rStyle w:val="mqInternal"/>
                <w:noProof/>
                <w:lang w:val="de-DE"/>
              </w:rPr>
              <w:t>{2]</w:t>
            </w:r>
            <w:r>
              <w:rPr>
                <w:lang w:val="de-DE"/>
              </w:rPr>
              <w:t xml:space="preserve"> und der </w:t>
            </w:r>
            <w:r>
              <w:rPr>
                <w:rStyle w:val="mqInternal"/>
                <w:noProof/>
                <w:lang w:val="de-DE"/>
              </w:rPr>
              <w:t>[1}</w:t>
            </w:r>
            <w:r>
              <w:rPr>
                <w:lang w:val="de-DE"/>
              </w:rPr>
              <w:t>"Video ID"</w:t>
            </w:r>
            <w:r>
              <w:rPr>
                <w:rStyle w:val="mqInternal"/>
                <w:noProof/>
                <w:lang w:val="de-DE"/>
              </w:rPr>
              <w:t>{2]</w:t>
            </w:r>
            <w:r>
              <w:rPr>
                <w:lang w:val="de-DE"/>
              </w:rPr>
              <w:t xml:space="preserve"> von dem </w:t>
            </w:r>
            <w:r>
              <w:rPr>
                <w:rStyle w:val="mqInternal"/>
                <w:noProof/>
                <w:lang w:val="de-DE"/>
              </w:rPr>
              <w:t>[1}</w:t>
            </w:r>
            <w:r>
              <w:rPr>
                <w:lang w:val="de-DE"/>
              </w:rPr>
              <w:t>Testereignis</w:t>
            </w:r>
            <w:r>
              <w:rPr>
                <w:rStyle w:val="mqInternal"/>
                <w:noProof/>
                <w:lang w:val="de-DE"/>
              </w:rPr>
              <w:t>{2]</w:t>
            </w:r>
            <w:r>
              <w:rPr>
                <w:lang w:val="de-DE"/>
              </w:rPr>
              <w:t xml:space="preserve"> In diesem Bereich ben</w:t>
            </w:r>
            <w:r>
              <w:rPr>
                <w:lang w:val="de-DE"/>
              </w:rPr>
              <w:t>ö</w:t>
            </w:r>
            <w:r>
              <w:rPr>
                <w:lang w:val="de-DE"/>
              </w:rPr>
              <w:t>tigen wir beide, um das Live-Ereignis in d</w:t>
            </w:r>
            <w:r>
              <w:rPr>
                <w:lang w:val="de-DE"/>
              </w:rPr>
              <w:t>en Einstellungen der Beacon-Plattform zu konfigurieren.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121 </w:t>
            </w:r>
            <w:r>
              <w:rPr>
                <w:noProof/>
                <w:sz w:val="16"/>
              </w:rPr>
              <w:br/>
            </w:r>
            <w:r>
              <w:rPr>
                <w:noProof/>
                <w:sz w:val="2"/>
              </w:rPr>
              <w:t>19c5c55d-368e-484c-bc26-25719883eafd</w:t>
            </w:r>
          </w:p>
        </w:tc>
        <w:tc>
          <w:tcPr>
            <w:tcW w:w="7407" w:type="dxa"/>
            <w:shd w:val="clear" w:color="auto" w:fill="F2F2F2" w:themeFill="background1" w:themeFillShade="F2"/>
          </w:tcPr>
          <w:p w:rsidR="00000000" w:rsidRDefault="00BD6E96">
            <w:pPr>
              <w:rPr>
                <w:noProof/>
              </w:rPr>
            </w:pPr>
            <w:r>
              <w:rPr>
                <w:noProof/>
              </w:rPr>
              <w:t>Next, go back to Beacon and click in the Event tab, go to the event we previously created there, and in the Basic Data settings paste the Job ID of your Live</w:t>
            </w:r>
            <w:r>
              <w:rPr>
                <w:noProof/>
              </w:rPr>
              <w:t xml:space="preserve"> event.</w:t>
            </w:r>
          </w:p>
        </w:tc>
        <w:tc>
          <w:tcPr>
            <w:tcW w:w="7407" w:type="dxa"/>
          </w:tcPr>
          <w:p w:rsidR="00000000" w:rsidRDefault="00BD6E96">
            <w:pPr>
              <w:rPr>
                <w:lang w:val="de-DE"/>
              </w:rPr>
            </w:pPr>
            <w:r>
              <w:rPr>
                <w:lang w:val="de-DE"/>
              </w:rPr>
              <w:t>Kehren Sie anschlie</w:t>
            </w:r>
            <w:r>
              <w:rPr>
                <w:lang w:val="de-DE"/>
              </w:rPr>
              <w:t>ß</w:t>
            </w:r>
            <w:r>
              <w:rPr>
                <w:lang w:val="de-DE"/>
              </w:rPr>
              <w:t>end zu Beacon zur</w:t>
            </w:r>
            <w:r>
              <w:rPr>
                <w:lang w:val="de-DE"/>
              </w:rPr>
              <w:t>ü</w:t>
            </w:r>
            <w:r>
              <w:rPr>
                <w:lang w:val="de-DE"/>
              </w:rPr>
              <w:t>ck, klicken Sie auf die Registerkarte Ereignis, wechseln Sie zu dem zuvor dort erstellten Ereignis und f</w:t>
            </w:r>
            <w:r>
              <w:rPr>
                <w:lang w:val="de-DE"/>
              </w:rPr>
              <w:t>ü</w:t>
            </w:r>
            <w:r>
              <w:rPr>
                <w:lang w:val="de-DE"/>
              </w:rPr>
              <w:t>gen Sie in den Einstellungen f</w:t>
            </w:r>
            <w:r>
              <w:rPr>
                <w:lang w:val="de-DE"/>
              </w:rPr>
              <w:t>ü</w:t>
            </w:r>
            <w:r>
              <w:rPr>
                <w:lang w:val="de-DE"/>
              </w:rPr>
              <w:t>r Basisdaten die Job-ID Ihres Live-Ereignisses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123 </w:t>
            </w:r>
            <w:r>
              <w:rPr>
                <w:noProof/>
                <w:sz w:val="16"/>
              </w:rPr>
              <w:br/>
            </w:r>
            <w:r>
              <w:rPr>
                <w:noProof/>
                <w:sz w:val="2"/>
              </w:rPr>
              <w:t>d43e04be-d639-44</w:t>
            </w:r>
            <w:r>
              <w:rPr>
                <w:noProof/>
                <w:sz w:val="2"/>
              </w:rPr>
              <w:t>fe-8ca8-d4e9c5c517ed</w:t>
            </w:r>
          </w:p>
        </w:tc>
        <w:tc>
          <w:tcPr>
            <w:tcW w:w="7407" w:type="dxa"/>
            <w:shd w:val="clear" w:color="auto" w:fill="F2F2F2" w:themeFill="background1" w:themeFillShade="F2"/>
          </w:tcPr>
          <w:p w:rsidR="00000000" w:rsidRDefault="00BD6E96">
            <w:pPr>
              <w:rPr>
                <w:noProof/>
              </w:rPr>
            </w:pPr>
            <w:r>
              <w:rPr>
                <w:noProof/>
              </w:rPr>
              <w:t xml:space="preserve">Then go to the </w:t>
            </w:r>
            <w:r>
              <w:rPr>
                <w:rStyle w:val="mqInternal"/>
                <w:noProof/>
              </w:rPr>
              <w:t>[1}</w:t>
            </w:r>
            <w:r>
              <w:rPr>
                <w:noProof/>
              </w:rPr>
              <w:t>Streams</w:t>
            </w:r>
            <w:r>
              <w:rPr>
                <w:rStyle w:val="mqInternal"/>
                <w:noProof/>
              </w:rPr>
              <w:t>{2]</w:t>
            </w:r>
            <w:r>
              <w:rPr>
                <w:noProof/>
              </w:rPr>
              <w:t xml:space="preserve"> tab and create a new Stream, in the </w:t>
            </w:r>
            <w:r>
              <w:rPr>
                <w:rStyle w:val="mqInternal"/>
                <w:noProof/>
              </w:rPr>
              <w:t>[1}</w:t>
            </w:r>
            <w:r>
              <w:rPr>
                <w:noProof/>
              </w:rPr>
              <w:t>Stream Video ID</w:t>
            </w:r>
            <w:r>
              <w:rPr>
                <w:rStyle w:val="mqInternal"/>
                <w:noProof/>
              </w:rPr>
              <w:t>{2]</w:t>
            </w:r>
            <w:r>
              <w:rPr>
                <w:noProof/>
              </w:rPr>
              <w:t xml:space="preserve">, paste the </w:t>
            </w:r>
            <w:r>
              <w:rPr>
                <w:rStyle w:val="mqInternal"/>
                <w:noProof/>
              </w:rPr>
              <w:t>[1}</w:t>
            </w:r>
            <w:r>
              <w:rPr>
                <w:noProof/>
              </w:rPr>
              <w:t>Video ID</w:t>
            </w:r>
            <w:r>
              <w:rPr>
                <w:rStyle w:val="mqInternal"/>
                <w:noProof/>
              </w:rPr>
              <w:t>{2]</w:t>
            </w:r>
            <w:r>
              <w:rPr>
                <w:noProof/>
              </w:rPr>
              <w:t xml:space="preserve"> from the Video Cloud Event we created before.</w:t>
            </w:r>
          </w:p>
        </w:tc>
        <w:tc>
          <w:tcPr>
            <w:tcW w:w="7407" w:type="dxa"/>
          </w:tcPr>
          <w:p w:rsidR="00000000" w:rsidRDefault="00BD6E96">
            <w:pPr>
              <w:rPr>
                <w:lang w:val="de-DE"/>
              </w:rPr>
            </w:pPr>
            <w:r>
              <w:rPr>
                <w:lang w:val="de-DE"/>
              </w:rPr>
              <w:t xml:space="preserve">Dann geh zum </w:t>
            </w:r>
            <w:r>
              <w:rPr>
                <w:rStyle w:val="mqInternal"/>
                <w:noProof/>
                <w:lang w:val="de-DE"/>
              </w:rPr>
              <w:t>[1}</w:t>
            </w:r>
            <w:r>
              <w:rPr>
                <w:lang w:val="de-DE"/>
              </w:rPr>
              <w:t>Streams</w:t>
            </w:r>
            <w:r>
              <w:rPr>
                <w:rStyle w:val="mqInternal"/>
                <w:noProof/>
                <w:lang w:val="de-DE"/>
              </w:rPr>
              <w:t>{2]</w:t>
            </w:r>
            <w:r>
              <w:rPr>
                <w:lang w:val="de-DE"/>
              </w:rPr>
              <w:t xml:space="preserve"> Registerkarte und erstellen Sie einen neuen Strea</w:t>
            </w:r>
            <w:r>
              <w:rPr>
                <w:lang w:val="de-DE"/>
              </w:rPr>
              <w:t xml:space="preserve">m in der </w:t>
            </w:r>
            <w:r>
              <w:rPr>
                <w:rStyle w:val="mqInternal"/>
                <w:noProof/>
                <w:lang w:val="de-DE"/>
              </w:rPr>
              <w:t>[1}</w:t>
            </w:r>
            <w:r>
              <w:rPr>
                <w:lang w:val="de-DE"/>
              </w:rPr>
              <w:t>Video-ID streamen</w:t>
            </w:r>
            <w:r>
              <w:rPr>
                <w:rStyle w:val="mqInternal"/>
                <w:noProof/>
                <w:lang w:val="de-DE"/>
              </w:rPr>
              <w:t>{2]</w:t>
            </w:r>
            <w:r>
              <w:rPr>
                <w:lang w:val="de-DE"/>
              </w:rPr>
              <w:t xml:space="preserve"> , f</w:t>
            </w:r>
            <w:r>
              <w:rPr>
                <w:lang w:val="de-DE"/>
              </w:rPr>
              <w:t>ü</w:t>
            </w:r>
            <w:r>
              <w:rPr>
                <w:lang w:val="de-DE"/>
              </w:rPr>
              <w:t xml:space="preserve">ge die ein </w:t>
            </w:r>
            <w:r>
              <w:rPr>
                <w:rStyle w:val="mqInternal"/>
                <w:noProof/>
                <w:lang w:val="de-DE"/>
              </w:rPr>
              <w:t>[1}</w:t>
            </w:r>
            <w:r>
              <w:rPr>
                <w:lang w:val="de-DE"/>
              </w:rPr>
              <w:t>Video ID</w:t>
            </w:r>
            <w:r>
              <w:rPr>
                <w:rStyle w:val="mqInternal"/>
                <w:noProof/>
                <w:lang w:val="de-DE"/>
              </w:rPr>
              <w:t>{2]</w:t>
            </w:r>
            <w:r>
              <w:rPr>
                <w:lang w:val="de-DE"/>
              </w:rPr>
              <w:t xml:space="preserve"> aus dem zuvor erstellten Video Cloud Event.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124 </w:t>
            </w:r>
            <w:r>
              <w:rPr>
                <w:noProof/>
                <w:sz w:val="16"/>
              </w:rPr>
              <w:br/>
            </w:r>
            <w:r>
              <w:rPr>
                <w:noProof/>
                <w:sz w:val="2"/>
              </w:rPr>
              <w:t>6efcca31-272f-48e1-b8d6-bfb6953a07f3</w:t>
            </w:r>
          </w:p>
        </w:tc>
        <w:tc>
          <w:tcPr>
            <w:tcW w:w="7407" w:type="dxa"/>
            <w:shd w:val="clear" w:color="auto" w:fill="F2F2F2" w:themeFill="background1" w:themeFillShade="F2"/>
          </w:tcPr>
          <w:p w:rsidR="00000000" w:rsidRDefault="00BD6E96">
            <w:pPr>
              <w:rPr>
                <w:noProof/>
              </w:rPr>
            </w:pPr>
            <w:r>
              <w:rPr>
                <w:noProof/>
              </w:rPr>
              <w:t>Fill in the following information:</w:t>
            </w:r>
          </w:p>
        </w:tc>
        <w:tc>
          <w:tcPr>
            <w:tcW w:w="7407" w:type="dxa"/>
          </w:tcPr>
          <w:p w:rsidR="00000000" w:rsidRDefault="00BD6E96">
            <w:pPr>
              <w:rPr>
                <w:lang w:val="de-DE"/>
              </w:rPr>
            </w:pPr>
            <w:r>
              <w:rPr>
                <w:lang w:val="de-DE"/>
              </w:rPr>
              <w:t>Geben Sie die folgenden Informationen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2614a473-5d13-4149-bdf6-ed1ca107c843</w:t>
            </w:r>
          </w:p>
        </w:tc>
        <w:tc>
          <w:tcPr>
            <w:tcW w:w="7407" w:type="dxa"/>
            <w:shd w:val="clear" w:color="auto" w:fill="F2F2F2" w:themeFill="background1" w:themeFillShade="F2"/>
          </w:tcPr>
          <w:p w:rsidR="00000000" w:rsidRDefault="00BD6E96">
            <w:pPr>
              <w:rPr>
                <w:noProof/>
              </w:rPr>
            </w:pPr>
            <w:r>
              <w:rPr>
                <w:noProof/>
              </w:rPr>
              <w:t>Select the number of devices in which you can publish your video.</w:t>
            </w:r>
          </w:p>
        </w:tc>
        <w:tc>
          <w:tcPr>
            <w:tcW w:w="7407" w:type="dxa"/>
          </w:tcPr>
          <w:p w:rsidR="00000000" w:rsidRDefault="00BD6E96">
            <w:pPr>
              <w:rPr>
                <w:lang w:val="de-DE"/>
              </w:rPr>
            </w:pPr>
            <w:r>
              <w:rPr>
                <w:lang w:val="de-DE"/>
              </w:rPr>
              <w:t>W</w:t>
            </w:r>
            <w:r>
              <w:rPr>
                <w:lang w:val="de-DE"/>
              </w:rPr>
              <w:t>ä</w:t>
            </w:r>
            <w:r>
              <w:rPr>
                <w:lang w:val="de-DE"/>
              </w:rPr>
              <w:t>hlen Sie die Anzahl der Ger</w:t>
            </w:r>
            <w:r>
              <w:rPr>
                <w:lang w:val="de-DE"/>
              </w:rPr>
              <w:t>ä</w:t>
            </w:r>
            <w:r>
              <w:rPr>
                <w:lang w:val="de-DE"/>
              </w:rPr>
              <w:t>te aus, auf denen Sie Ihr Video ver</w:t>
            </w:r>
            <w:r>
              <w:rPr>
                <w:lang w:val="de-DE"/>
              </w:rPr>
              <w:t>ö</w:t>
            </w:r>
            <w:r>
              <w:rPr>
                <w:lang w:val="de-DE"/>
              </w:rPr>
              <w:t>ffentlichen k</w:t>
            </w:r>
            <w:r>
              <w:rPr>
                <w:lang w:val="de-DE"/>
              </w:rPr>
              <w:t>ö</w:t>
            </w:r>
            <w:r>
              <w:rPr>
                <w:lang w:val="de-DE"/>
              </w:rPr>
              <w:t>nnen.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126 </w:t>
            </w:r>
            <w:r>
              <w:rPr>
                <w:noProof/>
                <w:sz w:val="16"/>
              </w:rPr>
              <w:br/>
            </w:r>
            <w:r>
              <w:rPr>
                <w:noProof/>
                <w:sz w:val="2"/>
              </w:rPr>
              <w:t>52af67ea-413d-4d9e-9c6f-37c436568704</w:t>
            </w:r>
          </w:p>
        </w:tc>
        <w:tc>
          <w:tcPr>
            <w:tcW w:w="7407" w:type="dxa"/>
            <w:shd w:val="clear" w:color="auto" w:fill="F2F2F2" w:themeFill="background1" w:themeFillShade="F2"/>
          </w:tcPr>
          <w:p w:rsidR="00000000" w:rsidRDefault="00BD6E96">
            <w:pPr>
              <w:rPr>
                <w:noProof/>
              </w:rPr>
            </w:pPr>
            <w:r>
              <w:rPr>
                <w:noProof/>
              </w:rPr>
              <w:t xml:space="preserve">Change the </w:t>
            </w:r>
            <w:r>
              <w:rPr>
                <w:rStyle w:val="mqInternal"/>
                <w:noProof/>
              </w:rPr>
              <w:t>[1}</w:t>
            </w:r>
            <w:r>
              <w:rPr>
                <w:noProof/>
              </w:rPr>
              <w:t>Stream Type</w:t>
            </w:r>
            <w:r>
              <w:rPr>
                <w:rStyle w:val="mqInternal"/>
                <w:noProof/>
              </w:rPr>
              <w:t>{2]</w:t>
            </w:r>
            <w:r>
              <w:rPr>
                <w:noProof/>
              </w:rPr>
              <w:t xml:space="preserve"> to:</w:t>
            </w:r>
          </w:p>
        </w:tc>
        <w:tc>
          <w:tcPr>
            <w:tcW w:w="7407" w:type="dxa"/>
          </w:tcPr>
          <w:p w:rsidR="00000000" w:rsidRDefault="00BD6E96">
            <w:pPr>
              <w:rPr>
                <w:lang w:val="de-DE"/>
              </w:rPr>
            </w:pPr>
            <w:r>
              <w:rPr>
                <w:lang w:val="de-DE"/>
              </w:rPr>
              <w:t>Ä</w:t>
            </w:r>
            <w:r>
              <w:rPr>
                <w:lang w:val="de-DE"/>
              </w:rPr>
              <w:t xml:space="preserve">ndere das </w:t>
            </w:r>
            <w:r>
              <w:rPr>
                <w:rStyle w:val="mqInternal"/>
                <w:noProof/>
                <w:lang w:val="de-DE"/>
              </w:rPr>
              <w:t>[1}</w:t>
            </w:r>
            <w:r>
              <w:rPr>
                <w:lang w:val="de-DE"/>
              </w:rPr>
              <w:t>Stream-Typ</w:t>
            </w:r>
            <w:r>
              <w:rPr>
                <w:rStyle w:val="mqInternal"/>
                <w:noProof/>
                <w:lang w:val="de-DE"/>
              </w:rPr>
              <w:t>{2]</w:t>
            </w:r>
            <w:r>
              <w:rPr>
                <w:lang w:val="de-DE"/>
              </w:rPr>
              <w:t xml:space="preserve"> 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127 </w:t>
            </w:r>
            <w:r>
              <w:rPr>
                <w:noProof/>
                <w:sz w:val="16"/>
              </w:rPr>
              <w:br/>
            </w:r>
            <w:r>
              <w:rPr>
                <w:noProof/>
                <w:sz w:val="2"/>
              </w:rPr>
              <w:t>21c4f0c1-96cc-458a-8590-2c96abdf2dd2</w:t>
            </w:r>
          </w:p>
        </w:tc>
        <w:tc>
          <w:tcPr>
            <w:tcW w:w="7407" w:type="dxa"/>
            <w:shd w:val="clear" w:color="auto" w:fill="F2F2F2" w:themeFill="background1" w:themeFillShade="F2"/>
          </w:tcPr>
          <w:p w:rsidR="00000000" w:rsidRDefault="00BD6E96">
            <w:pPr>
              <w:rPr>
                <w:noProof/>
              </w:rPr>
            </w:pPr>
            <w:r>
              <w:rPr>
                <w:rStyle w:val="mqInternal"/>
                <w:noProof/>
              </w:rPr>
              <w:t>[1}</w:t>
            </w:r>
            <w:r>
              <w:rPr>
                <w:noProof/>
              </w:rPr>
              <w:t>Live</w:t>
            </w:r>
            <w:r>
              <w:rPr>
                <w:rStyle w:val="mqInternal"/>
                <w:noProof/>
              </w:rPr>
              <w:t>{2]</w:t>
            </w:r>
          </w:p>
        </w:tc>
        <w:tc>
          <w:tcPr>
            <w:tcW w:w="7407" w:type="dxa"/>
          </w:tcPr>
          <w:p w:rsidR="00000000" w:rsidRDefault="00BD6E96">
            <w:pPr>
              <w:rPr>
                <w:lang w:val="de-DE"/>
              </w:rPr>
            </w:pPr>
            <w:r>
              <w:rPr>
                <w:rStyle w:val="mqInternal"/>
                <w:noProof/>
                <w:lang w:val="de-DE"/>
              </w:rPr>
              <w:t>[1}</w:t>
            </w:r>
            <w:r>
              <w:rPr>
                <w:lang w:val="de-DE"/>
              </w:rPr>
              <w:t>Wohnen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619edd01-f1fb-4cd7-877b-66657f91bd1c</w:t>
            </w:r>
          </w:p>
        </w:tc>
        <w:tc>
          <w:tcPr>
            <w:tcW w:w="7407" w:type="dxa"/>
            <w:shd w:val="clear" w:color="auto" w:fill="F2F2F2" w:themeFill="background1" w:themeFillShade="F2"/>
          </w:tcPr>
          <w:p w:rsidR="00000000" w:rsidRDefault="00BD6E96">
            <w:pPr>
              <w:rPr>
                <w:noProof/>
              </w:rPr>
            </w:pPr>
            <w:r>
              <w:rPr>
                <w:noProof/>
              </w:rPr>
              <w:t xml:space="preserve">And click the </w:t>
            </w:r>
            <w:r>
              <w:rPr>
                <w:rStyle w:val="mqInternal"/>
                <w:noProof/>
              </w:rPr>
              <w:t>[1}</w:t>
            </w:r>
            <w:r>
              <w:rPr>
                <w:noProof/>
              </w:rPr>
              <w:t>“</w:t>
            </w:r>
            <w:r>
              <w:rPr>
                <w:noProof/>
              </w:rPr>
              <w:t>Update event</w:t>
            </w:r>
            <w:r>
              <w:rPr>
                <w:noProof/>
              </w:rPr>
              <w:t>”</w:t>
            </w:r>
            <w:r>
              <w:rPr>
                <w:rStyle w:val="mqInternal"/>
                <w:noProof/>
              </w:rPr>
              <w:t>{2]</w:t>
            </w:r>
            <w:r>
              <w:rPr>
                <w:noProof/>
              </w:rPr>
              <w:t xml:space="preserve"> button before leaving the page:</w:t>
            </w:r>
          </w:p>
        </w:tc>
        <w:tc>
          <w:tcPr>
            <w:tcW w:w="7407" w:type="dxa"/>
          </w:tcPr>
          <w:p w:rsidR="00000000" w:rsidRDefault="00BD6E96">
            <w:pPr>
              <w:rPr>
                <w:lang w:val="de-DE"/>
              </w:rPr>
            </w:pPr>
            <w:r>
              <w:rPr>
                <w:lang w:val="de-DE"/>
              </w:rPr>
              <w:t xml:space="preserve">Und klicken Sie auf </w:t>
            </w:r>
            <w:r>
              <w:rPr>
                <w:rStyle w:val="mqInternal"/>
                <w:noProof/>
                <w:lang w:val="de-DE"/>
              </w:rPr>
              <w:t>[1}</w:t>
            </w:r>
            <w:r>
              <w:rPr>
                <w:lang w:val="de-DE"/>
              </w:rPr>
              <w:t>"Erei</w:t>
            </w:r>
            <w:r>
              <w:rPr>
                <w:lang w:val="de-DE"/>
              </w:rPr>
              <w:t>gnis aktualisieren"</w:t>
            </w:r>
            <w:r>
              <w:rPr>
                <w:rStyle w:val="mqInternal"/>
                <w:noProof/>
                <w:lang w:val="de-DE"/>
              </w:rPr>
              <w:t>{2]</w:t>
            </w:r>
            <w:r>
              <w:rPr>
                <w:lang w:val="de-DE"/>
              </w:rPr>
              <w:t xml:space="preserve"> Schaltfl</w:t>
            </w:r>
            <w:r>
              <w:rPr>
                <w:lang w:val="de-DE"/>
              </w:rPr>
              <w:t>ä</w:t>
            </w:r>
            <w:r>
              <w:rPr>
                <w:lang w:val="de-DE"/>
              </w:rPr>
              <w:t>che vor dem Verlassen der Seite: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130 </w:t>
            </w:r>
            <w:r>
              <w:rPr>
                <w:noProof/>
                <w:sz w:val="16"/>
              </w:rPr>
              <w:br/>
            </w:r>
            <w:r>
              <w:rPr>
                <w:noProof/>
                <w:sz w:val="2"/>
              </w:rPr>
              <w:t>4590f9f4-1c4c-45b1-9345-76233f9d21e5</w:t>
            </w:r>
          </w:p>
        </w:tc>
        <w:tc>
          <w:tcPr>
            <w:tcW w:w="7407" w:type="dxa"/>
            <w:shd w:val="clear" w:color="auto" w:fill="F2F2F2" w:themeFill="background1" w:themeFillShade="F2"/>
          </w:tcPr>
          <w:p w:rsidR="00000000" w:rsidRDefault="00BD6E96">
            <w:pPr>
              <w:rPr>
                <w:noProof/>
              </w:rPr>
            </w:pPr>
            <w:r>
              <w:rPr>
                <w:noProof/>
              </w:rPr>
              <w:t>Clear your cache.</w:t>
            </w:r>
          </w:p>
        </w:tc>
        <w:tc>
          <w:tcPr>
            <w:tcW w:w="7407" w:type="dxa"/>
          </w:tcPr>
          <w:p w:rsidR="00000000" w:rsidRDefault="00BD6E96">
            <w:pPr>
              <w:rPr>
                <w:lang w:val="de-DE"/>
              </w:rPr>
            </w:pPr>
            <w:r>
              <w:rPr>
                <w:lang w:val="de-DE"/>
              </w:rPr>
              <w:t>Leeren Sie Ihren Cache.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88a48388-be16-4a44-ad5f-176832568be5</w:t>
            </w:r>
          </w:p>
        </w:tc>
        <w:tc>
          <w:tcPr>
            <w:tcW w:w="7407" w:type="dxa"/>
            <w:shd w:val="clear" w:color="auto" w:fill="F2F2F2" w:themeFill="background1" w:themeFillShade="F2"/>
          </w:tcPr>
          <w:p w:rsidR="00000000" w:rsidRDefault="00BD6E96">
            <w:pPr>
              <w:rPr>
                <w:noProof/>
              </w:rPr>
            </w:pPr>
            <w:r>
              <w:rPr>
                <w:noProof/>
              </w:rPr>
              <w:t>Go to the Brightcove Beacon App and Select your playlist and event.</w:t>
            </w:r>
          </w:p>
        </w:tc>
        <w:tc>
          <w:tcPr>
            <w:tcW w:w="7407" w:type="dxa"/>
          </w:tcPr>
          <w:p w:rsidR="00000000" w:rsidRDefault="00BD6E96">
            <w:pPr>
              <w:rPr>
                <w:lang w:val="de-DE"/>
              </w:rPr>
            </w:pPr>
            <w:r>
              <w:rPr>
                <w:lang w:val="de-DE"/>
              </w:rPr>
              <w:t>Gehen Sie zur Brightcove Beacon App und w</w:t>
            </w:r>
            <w:r>
              <w:rPr>
                <w:lang w:val="de-DE"/>
              </w:rPr>
              <w:t>ä</w:t>
            </w:r>
            <w:r>
              <w:rPr>
                <w:lang w:val="de-DE"/>
              </w:rPr>
              <w:t>hlen Sie Ihre Wiedergabeliste und Ihr Ereignis aus.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132 </w:t>
            </w:r>
            <w:r>
              <w:rPr>
                <w:noProof/>
                <w:sz w:val="16"/>
              </w:rPr>
              <w:br/>
            </w:r>
            <w:r>
              <w:rPr>
                <w:noProof/>
                <w:sz w:val="2"/>
              </w:rPr>
              <w:t>fd459ab3-4e72-473e-8a86-e07c0a83e08f</w:t>
            </w:r>
          </w:p>
        </w:tc>
        <w:tc>
          <w:tcPr>
            <w:tcW w:w="7407" w:type="dxa"/>
            <w:shd w:val="clear" w:color="auto" w:fill="F2F2F2" w:themeFill="background1" w:themeFillShade="F2"/>
          </w:tcPr>
          <w:p w:rsidR="00000000" w:rsidRDefault="00BD6E96">
            <w:pPr>
              <w:rPr>
                <w:noProof/>
              </w:rPr>
            </w:pPr>
            <w:r>
              <w:rPr>
                <w:noProof/>
              </w:rPr>
              <w:t xml:space="preserve">Click on </w:t>
            </w:r>
            <w:r>
              <w:rPr>
                <w:rStyle w:val="mqInternal"/>
                <w:noProof/>
              </w:rPr>
              <w:t>[1}</w:t>
            </w:r>
            <w:r>
              <w:rPr>
                <w:noProof/>
              </w:rPr>
              <w:t>Play</w:t>
            </w:r>
            <w:r>
              <w:rPr>
                <w:rStyle w:val="mqInternal"/>
                <w:noProof/>
              </w:rPr>
              <w:t>{2]</w:t>
            </w:r>
            <w:r>
              <w:rPr>
                <w:noProof/>
              </w:rPr>
              <w:t>.</w:t>
            </w:r>
          </w:p>
        </w:tc>
        <w:tc>
          <w:tcPr>
            <w:tcW w:w="7407" w:type="dxa"/>
          </w:tcPr>
          <w:p w:rsidR="00000000" w:rsidRDefault="00BD6E96">
            <w:pPr>
              <w:rPr>
                <w:lang w:val="de-DE"/>
              </w:rPr>
            </w:pPr>
            <w:r>
              <w:rPr>
                <w:lang w:val="de-DE"/>
              </w:rPr>
              <w:t xml:space="preserve">Klicke auf </w:t>
            </w:r>
            <w:r>
              <w:rPr>
                <w:rStyle w:val="mqInternal"/>
                <w:noProof/>
                <w:lang w:val="de-DE"/>
              </w:rPr>
              <w:t>[1}</w:t>
            </w:r>
            <w:r>
              <w:rPr>
                <w:lang w:val="de-DE"/>
              </w:rPr>
              <w:t>abspielen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1</w:t>
            </w:r>
            <w:r>
              <w:rPr>
                <w:noProof/>
                <w:sz w:val="16"/>
              </w:rPr>
              <w:t xml:space="preserve">33 </w:t>
            </w:r>
            <w:r>
              <w:rPr>
                <w:noProof/>
                <w:sz w:val="16"/>
              </w:rPr>
              <w:br/>
            </w:r>
            <w:r>
              <w:rPr>
                <w:noProof/>
                <w:sz w:val="2"/>
              </w:rPr>
              <w:t>b2ca5315-817b-4a28-a4e7-3fb1fde585ce</w:t>
            </w:r>
          </w:p>
        </w:tc>
        <w:tc>
          <w:tcPr>
            <w:tcW w:w="7407" w:type="dxa"/>
            <w:shd w:val="clear" w:color="auto" w:fill="F2F2F2" w:themeFill="background1" w:themeFillShade="F2"/>
          </w:tcPr>
          <w:p w:rsidR="00000000" w:rsidRDefault="00BD6E96">
            <w:pPr>
              <w:rPr>
                <w:noProof/>
              </w:rPr>
            </w:pPr>
            <w:r>
              <w:rPr>
                <w:noProof/>
              </w:rPr>
              <w:t>You should be able now to see your Live streaming from Video Cloud in the Beacon App.</w:t>
            </w:r>
          </w:p>
        </w:tc>
        <w:tc>
          <w:tcPr>
            <w:tcW w:w="7407" w:type="dxa"/>
          </w:tcPr>
          <w:p w:rsidR="00000000" w:rsidRDefault="00BD6E96">
            <w:pPr>
              <w:rPr>
                <w:lang w:val="de-DE"/>
              </w:rPr>
            </w:pPr>
            <w:r>
              <w:rPr>
                <w:lang w:val="de-DE"/>
              </w:rPr>
              <w:t>Sie sollten jetzt in der Lage sein, Ihr Live-Streaming von Video Cloud in der Beacon-App zu sehen.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135 </w:t>
            </w:r>
            <w:r>
              <w:rPr>
                <w:noProof/>
                <w:sz w:val="16"/>
              </w:rPr>
              <w:br/>
            </w:r>
            <w:r>
              <w:rPr>
                <w:noProof/>
                <w:sz w:val="2"/>
              </w:rPr>
              <w:t>7f6c9593-a3d6-4b14-b764-</w:t>
            </w:r>
            <w:r>
              <w:rPr>
                <w:noProof/>
                <w:sz w:val="2"/>
              </w:rPr>
              <w:t>a75c64c66c2d</w:t>
            </w:r>
          </w:p>
        </w:tc>
        <w:tc>
          <w:tcPr>
            <w:tcW w:w="7407" w:type="dxa"/>
            <w:shd w:val="clear" w:color="auto" w:fill="F2F2F2" w:themeFill="background1" w:themeFillShade="F2"/>
          </w:tcPr>
          <w:p w:rsidR="00000000" w:rsidRDefault="00BD6E96">
            <w:pPr>
              <w:rPr>
                <w:noProof/>
              </w:rPr>
            </w:pPr>
            <w:r>
              <w:rPr>
                <w:noProof/>
              </w:rPr>
              <w:t>Once your event ends, you can save it as a clip to transmit it later as a VOD on Beacon.</w:t>
            </w:r>
          </w:p>
        </w:tc>
        <w:tc>
          <w:tcPr>
            <w:tcW w:w="7407" w:type="dxa"/>
          </w:tcPr>
          <w:p w:rsidR="00000000" w:rsidRDefault="00BD6E96">
            <w:pPr>
              <w:rPr>
                <w:lang w:val="de-DE"/>
              </w:rPr>
            </w:pPr>
            <w:r>
              <w:rPr>
                <w:lang w:val="de-DE"/>
              </w:rPr>
              <w:t>Sobald Ihre Veranstaltung beendet ist, k</w:t>
            </w:r>
            <w:r>
              <w:rPr>
                <w:lang w:val="de-DE"/>
              </w:rPr>
              <w:t>ö</w:t>
            </w:r>
            <w:r>
              <w:rPr>
                <w:lang w:val="de-DE"/>
              </w:rPr>
              <w:t>nnen Sie sie als Clip speichern, um sie sp</w:t>
            </w:r>
            <w:r>
              <w:rPr>
                <w:lang w:val="de-DE"/>
              </w:rPr>
              <w:t>ä</w:t>
            </w:r>
            <w:r>
              <w:rPr>
                <w:lang w:val="de-DE"/>
              </w:rPr>
              <w:t xml:space="preserve">ter als VoD auf Beacon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136 </w:t>
            </w:r>
            <w:r>
              <w:rPr>
                <w:noProof/>
                <w:sz w:val="16"/>
              </w:rPr>
              <w:br/>
            </w:r>
            <w:r>
              <w:rPr>
                <w:noProof/>
                <w:sz w:val="2"/>
              </w:rPr>
              <w:t>67521ef3-c07a-43bf-8a03-39b2da86195e</w:t>
            </w:r>
          </w:p>
        </w:tc>
        <w:tc>
          <w:tcPr>
            <w:tcW w:w="7407" w:type="dxa"/>
            <w:shd w:val="clear" w:color="auto" w:fill="F2F2F2" w:themeFill="background1" w:themeFillShade="F2"/>
          </w:tcPr>
          <w:p w:rsidR="00000000" w:rsidRDefault="00BD6E96">
            <w:pPr>
              <w:rPr>
                <w:noProof/>
              </w:rPr>
            </w:pPr>
            <w:r>
              <w:rPr>
                <w:noProof/>
              </w:rPr>
              <w:t>Create a Clip from your Beacon Live event</w:t>
            </w:r>
          </w:p>
        </w:tc>
        <w:tc>
          <w:tcPr>
            <w:tcW w:w="7407" w:type="dxa"/>
          </w:tcPr>
          <w:p w:rsidR="00000000" w:rsidRDefault="00BD6E96">
            <w:pPr>
              <w:rPr>
                <w:lang w:val="de-DE"/>
              </w:rPr>
            </w:pPr>
            <w:r>
              <w:rPr>
                <w:lang w:val="de-DE"/>
              </w:rPr>
              <w:t>Erstellen Sie einen Clip aus Ihrem Beacon Live-Ereignis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5d8006fe-bbd9-4505-b5bc-dc36cc8d2621</w:t>
            </w:r>
          </w:p>
        </w:tc>
        <w:tc>
          <w:tcPr>
            <w:tcW w:w="7407" w:type="dxa"/>
            <w:shd w:val="clear" w:color="auto" w:fill="F2F2F2" w:themeFill="background1" w:themeFillShade="F2"/>
          </w:tcPr>
          <w:p w:rsidR="00000000" w:rsidRDefault="00BD6E96">
            <w:pPr>
              <w:rPr>
                <w:noProof/>
              </w:rPr>
            </w:pPr>
            <w:r>
              <w:rPr>
                <w:noProof/>
              </w:rPr>
              <w:t>You have to create a clip of your Live Beacon event if you want to keep the video for streaming later on as a VOD recorded video.</w:t>
            </w:r>
          </w:p>
        </w:tc>
        <w:tc>
          <w:tcPr>
            <w:tcW w:w="7407" w:type="dxa"/>
          </w:tcPr>
          <w:p w:rsidR="00000000" w:rsidRDefault="00BD6E96">
            <w:pPr>
              <w:rPr>
                <w:lang w:val="de-DE"/>
              </w:rPr>
            </w:pPr>
            <w:r>
              <w:rPr>
                <w:lang w:val="de-DE"/>
              </w:rPr>
              <w:t>Sie m</w:t>
            </w:r>
            <w:r>
              <w:rPr>
                <w:lang w:val="de-DE"/>
              </w:rPr>
              <w:t>ü</w:t>
            </w:r>
            <w:r>
              <w:rPr>
                <w:lang w:val="de-DE"/>
              </w:rPr>
              <w:t>ssen einen Clip Ihres Live Beacon-Ereignisses erstellen, wenn Sie das Video f</w:t>
            </w:r>
            <w:r>
              <w:rPr>
                <w:lang w:val="de-DE"/>
              </w:rPr>
              <w:t>ü</w:t>
            </w:r>
            <w:r>
              <w:rPr>
                <w:lang w:val="de-DE"/>
              </w:rPr>
              <w:t>r ein sp</w:t>
            </w:r>
            <w:r>
              <w:rPr>
                <w:lang w:val="de-DE"/>
              </w:rPr>
              <w:t>ä</w:t>
            </w:r>
            <w:r>
              <w:rPr>
                <w:lang w:val="de-DE"/>
              </w:rPr>
              <w:t>teres Streaming als VOD-aufgezeic</w:t>
            </w:r>
            <w:r>
              <w:rPr>
                <w:lang w:val="de-DE"/>
              </w:rPr>
              <w:t>hnetes Video behalten m</w:t>
            </w:r>
            <w:r>
              <w:rPr>
                <w:lang w:val="de-DE"/>
              </w:rPr>
              <w:t>ö</w:t>
            </w:r>
            <w:r>
              <w:rPr>
                <w:lang w:val="de-DE"/>
              </w:rPr>
              <w:t>chten.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138 </w:t>
            </w:r>
            <w:r>
              <w:rPr>
                <w:noProof/>
                <w:sz w:val="16"/>
              </w:rPr>
              <w:br/>
            </w:r>
            <w:r>
              <w:rPr>
                <w:noProof/>
                <w:sz w:val="2"/>
              </w:rPr>
              <w:t>e45fc9f9-8ac0-4db5-963a-c34cafb710be</w:t>
            </w:r>
          </w:p>
        </w:tc>
        <w:tc>
          <w:tcPr>
            <w:tcW w:w="7407" w:type="dxa"/>
            <w:shd w:val="clear" w:color="auto" w:fill="F2F2F2" w:themeFill="background1" w:themeFillShade="F2"/>
          </w:tcPr>
          <w:p w:rsidR="00000000" w:rsidRDefault="00BD6E96">
            <w:pPr>
              <w:rPr>
                <w:noProof/>
              </w:rPr>
            </w:pPr>
            <w:r>
              <w:rPr>
                <w:noProof/>
              </w:rPr>
              <w:t>The Live module provides the ability to create video clips from completed events.</w:t>
            </w:r>
          </w:p>
        </w:tc>
        <w:tc>
          <w:tcPr>
            <w:tcW w:w="7407" w:type="dxa"/>
          </w:tcPr>
          <w:p w:rsidR="00000000" w:rsidRDefault="00BD6E96">
            <w:pPr>
              <w:rPr>
                <w:lang w:val="de-DE"/>
              </w:rPr>
            </w:pPr>
            <w:r>
              <w:rPr>
                <w:lang w:val="de-DE"/>
              </w:rPr>
              <w:t>Das Live-Modul bietet die M</w:t>
            </w:r>
            <w:r>
              <w:rPr>
                <w:lang w:val="de-DE"/>
              </w:rPr>
              <w:t>ö</w:t>
            </w:r>
            <w:r>
              <w:rPr>
                <w:lang w:val="de-DE"/>
              </w:rPr>
              <w:t>glichkeit, Videoclips aus abgeschlossenen Ereignissen zu erstellen.</w:t>
            </w:r>
          </w:p>
        </w:tc>
      </w:tr>
      <w:tr w:rsidR="00000000">
        <w:tc>
          <w:tcPr>
            <w:tcW w:w="660" w:type="dxa"/>
            <w:shd w:val="clear" w:color="auto" w:fill="F2F2F2" w:themeFill="background1" w:themeFillShade="F2"/>
          </w:tcPr>
          <w:p w:rsidR="00000000" w:rsidRDefault="00BD6E96">
            <w:pPr>
              <w:rPr>
                <w:noProof/>
                <w:sz w:val="2"/>
              </w:rPr>
            </w:pPr>
            <w:r>
              <w:rPr>
                <w:noProof/>
                <w:sz w:val="16"/>
              </w:rPr>
              <w:t>139</w:t>
            </w:r>
            <w:r>
              <w:rPr>
                <w:noProof/>
                <w:sz w:val="16"/>
              </w:rPr>
              <w:t xml:space="preserve"> </w:t>
            </w:r>
            <w:r>
              <w:rPr>
                <w:noProof/>
                <w:sz w:val="16"/>
              </w:rPr>
              <w:br/>
            </w:r>
            <w:r>
              <w:rPr>
                <w:noProof/>
                <w:sz w:val="2"/>
              </w:rPr>
              <w:t>14d49ba6-5f81-4d3e-9f0f-8db43fd7afab</w:t>
            </w:r>
          </w:p>
        </w:tc>
        <w:tc>
          <w:tcPr>
            <w:tcW w:w="7407" w:type="dxa"/>
            <w:shd w:val="clear" w:color="auto" w:fill="F2F2F2" w:themeFill="background1" w:themeFillShade="F2"/>
          </w:tcPr>
          <w:p w:rsidR="00000000" w:rsidRDefault="00BD6E96">
            <w:pPr>
              <w:rPr>
                <w:noProof/>
              </w:rPr>
            </w:pPr>
            <w:r>
              <w:rPr>
                <w:noProof/>
              </w:rPr>
              <w:t>Clips can also be created while a live event is in progress.</w:t>
            </w:r>
          </w:p>
        </w:tc>
        <w:tc>
          <w:tcPr>
            <w:tcW w:w="7407" w:type="dxa"/>
          </w:tcPr>
          <w:p w:rsidR="00000000" w:rsidRDefault="00BD6E96">
            <w:pPr>
              <w:rPr>
                <w:lang w:val="de-DE"/>
              </w:rPr>
            </w:pPr>
            <w:r>
              <w:rPr>
                <w:lang w:val="de-DE"/>
              </w:rPr>
              <w:t>Clips k</w:t>
            </w:r>
            <w:r>
              <w:rPr>
                <w:lang w:val="de-DE"/>
              </w:rPr>
              <w:t>ö</w:t>
            </w:r>
            <w:r>
              <w:rPr>
                <w:lang w:val="de-DE"/>
              </w:rPr>
              <w:t>nnen auch w</w:t>
            </w:r>
            <w:r>
              <w:rPr>
                <w:lang w:val="de-DE"/>
              </w:rPr>
              <w:t>ä</w:t>
            </w:r>
            <w:r>
              <w:rPr>
                <w:lang w:val="de-DE"/>
              </w:rPr>
              <w:t>hrend eines Live-Events erstellt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d6c4e311-7dde-44ec-a58c-c0ff1d9ed6b5</w:t>
            </w:r>
          </w:p>
        </w:tc>
        <w:tc>
          <w:tcPr>
            <w:tcW w:w="7407" w:type="dxa"/>
            <w:shd w:val="clear" w:color="auto" w:fill="F2F2F2" w:themeFill="background1" w:themeFillShade="F2"/>
          </w:tcPr>
          <w:p w:rsidR="00000000" w:rsidRDefault="00BD6E96">
            <w:pPr>
              <w:rPr>
                <w:noProof/>
              </w:rPr>
            </w:pPr>
            <w:r>
              <w:rPr>
                <w:noProof/>
              </w:rPr>
              <w:t xml:space="preserve">For a complete Clipping feature list, please review </w:t>
            </w:r>
            <w:r>
              <w:rPr>
                <w:noProof/>
              </w:rPr>
              <w:t xml:space="preserve">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000000" w:rsidRDefault="00BD6E96">
            <w:pPr>
              <w:rPr>
                <w:lang w:val="de-DE"/>
              </w:rPr>
            </w:pPr>
            <w:r>
              <w:rPr>
                <w:lang w:val="de-DE"/>
              </w:rPr>
              <w:t>Eine vollst</w:t>
            </w:r>
            <w:r>
              <w:rPr>
                <w:lang w:val="de-DE"/>
              </w:rPr>
              <w:t>ä</w:t>
            </w:r>
            <w:r>
              <w:rPr>
                <w:lang w:val="de-DE"/>
              </w:rPr>
              <w:t xml:space="preserve">ndige Liste der Clipping-Funktionen finden Sie in der </w:t>
            </w:r>
            <w:r>
              <w:rPr>
                <w:rStyle w:val="mqInternal"/>
                <w:noProof/>
                <w:lang w:val="de-DE"/>
              </w:rPr>
              <w:t>[1}</w:t>
            </w:r>
            <w:r>
              <w:rPr>
                <w:lang w:val="de-DE"/>
              </w:rPr>
              <w:t>Erstellen eines Videoclips mit dem Live-Modul</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141 </w:t>
            </w:r>
            <w:r>
              <w:rPr>
                <w:noProof/>
                <w:sz w:val="16"/>
              </w:rPr>
              <w:br/>
            </w:r>
            <w:r>
              <w:rPr>
                <w:noProof/>
                <w:sz w:val="2"/>
              </w:rPr>
              <w:t>89919c98-215a-47d3-8f65-d1c867606d8b</w:t>
            </w:r>
          </w:p>
        </w:tc>
        <w:tc>
          <w:tcPr>
            <w:tcW w:w="7407" w:type="dxa"/>
            <w:shd w:val="clear" w:color="auto" w:fill="F2F2F2" w:themeFill="background1" w:themeFillShade="F2"/>
          </w:tcPr>
          <w:p w:rsidR="00000000" w:rsidRDefault="00BD6E96">
            <w:pPr>
              <w:rPr>
                <w:noProof/>
              </w:rPr>
            </w:pPr>
            <w:r>
              <w:rPr>
                <w:noProof/>
              </w:rPr>
              <w:t>In the Live</w:t>
            </w:r>
            <w:r>
              <w:rPr>
                <w:noProof/>
              </w:rPr>
              <w:t xml:space="preser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000000" w:rsidRDefault="00BD6E96">
            <w:pPr>
              <w:rPr>
                <w:lang w:val="de-DE"/>
              </w:rPr>
            </w:pPr>
            <w:r>
              <w:rPr>
                <w:lang w:val="de-DE"/>
              </w:rPr>
              <w:t xml:space="preserve">Gehen Sie im Live-Modul zu </w:t>
            </w:r>
            <w:r>
              <w:rPr>
                <w:rStyle w:val="mqInternal"/>
                <w:noProof/>
                <w:lang w:val="de-DE"/>
              </w:rPr>
              <w:t>[1}</w:t>
            </w:r>
            <w:r>
              <w:rPr>
                <w:lang w:val="de-DE"/>
              </w:rPr>
              <w:t>Clip erstellen</w:t>
            </w:r>
            <w:r>
              <w:rPr>
                <w:rStyle w:val="mqInternal"/>
                <w:noProof/>
                <w:lang w:val="de-DE"/>
              </w:rPr>
              <w:t>{2]</w:t>
            </w:r>
            <w:r>
              <w:rPr>
                <w:lang w:val="de-DE"/>
              </w:rPr>
              <w:t xml:space="preserve"> Registerkarte im linken Bereich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143 </w:t>
            </w:r>
            <w:r>
              <w:rPr>
                <w:noProof/>
                <w:sz w:val="16"/>
              </w:rPr>
              <w:br/>
            </w:r>
            <w:r>
              <w:rPr>
                <w:noProof/>
                <w:sz w:val="2"/>
              </w:rPr>
              <w:t>235c7ed6-72de-449d-bd70-f52e71ed5b12</w:t>
            </w:r>
          </w:p>
        </w:tc>
        <w:tc>
          <w:tcPr>
            <w:tcW w:w="7407" w:type="dxa"/>
            <w:shd w:val="clear" w:color="auto" w:fill="F2F2F2" w:themeFill="background1" w:themeFillShade="F2"/>
          </w:tcPr>
          <w:p w:rsidR="00000000" w:rsidRDefault="00BD6E96">
            <w:pPr>
              <w:rPr>
                <w:noProof/>
              </w:rPr>
            </w:pPr>
            <w:r>
              <w:rPr>
                <w:noProof/>
              </w:rPr>
              <w:t>Using the clipping buttons or shortcut keys, set the start and endpoints for the clip.</w:t>
            </w:r>
          </w:p>
        </w:tc>
        <w:tc>
          <w:tcPr>
            <w:tcW w:w="7407" w:type="dxa"/>
          </w:tcPr>
          <w:p w:rsidR="00000000" w:rsidRDefault="00BD6E96">
            <w:pPr>
              <w:rPr>
                <w:lang w:val="de-DE"/>
              </w:rPr>
            </w:pPr>
            <w:r>
              <w:rPr>
                <w:lang w:val="de-DE"/>
              </w:rPr>
              <w:t>Stellen Sie mit den Beschneidungsschaltfl</w:t>
            </w:r>
            <w:r>
              <w:rPr>
                <w:lang w:val="de-DE"/>
              </w:rPr>
              <w:t>ä</w:t>
            </w:r>
            <w:r>
              <w:rPr>
                <w:lang w:val="de-DE"/>
              </w:rPr>
              <w:t>chen oder Tastenkombinationen den Start- und Endpunkt f</w:t>
            </w:r>
            <w:r>
              <w:rPr>
                <w:lang w:val="de-DE"/>
              </w:rPr>
              <w:t>ü</w:t>
            </w:r>
            <w:r>
              <w:rPr>
                <w:lang w:val="de-DE"/>
              </w:rPr>
              <w:t>r den Clip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144 </w:t>
            </w:r>
            <w:r>
              <w:rPr>
                <w:noProof/>
                <w:sz w:val="16"/>
              </w:rPr>
              <w:br/>
            </w:r>
            <w:r>
              <w:rPr>
                <w:noProof/>
                <w:sz w:val="2"/>
              </w:rPr>
              <w:t>d28bee6c-37d9-48a5-b3cc-d1db833315d2</w:t>
            </w:r>
          </w:p>
        </w:tc>
        <w:tc>
          <w:tcPr>
            <w:tcW w:w="7407" w:type="dxa"/>
            <w:shd w:val="clear" w:color="auto" w:fill="F2F2F2" w:themeFill="background1" w:themeFillShade="F2"/>
          </w:tcPr>
          <w:p w:rsidR="00000000" w:rsidRDefault="00BD6E96">
            <w:pPr>
              <w:rPr>
                <w:noProof/>
              </w:rPr>
            </w:pPr>
            <w:r>
              <w:rPr>
                <w:noProof/>
              </w:rPr>
              <w:t>Or just clic</w:t>
            </w:r>
            <w:r>
              <w:rPr>
                <w:noProof/>
              </w:rPr>
              <w:t xml:space="preserve">k on the </w:t>
            </w:r>
            <w:r>
              <w:rPr>
                <w:rStyle w:val="mqInternal"/>
                <w:noProof/>
              </w:rPr>
              <w:t>[1}</w:t>
            </w:r>
            <w:r>
              <w:rPr>
                <w:noProof/>
              </w:rPr>
              <w:t>Save button</w:t>
            </w:r>
            <w:r>
              <w:rPr>
                <w:rStyle w:val="mqInternal"/>
                <w:noProof/>
              </w:rPr>
              <w:t>{2]</w:t>
            </w:r>
            <w:r>
              <w:rPr>
                <w:noProof/>
              </w:rPr>
              <w:t xml:space="preserve"> to keep the entire video.</w:t>
            </w:r>
          </w:p>
        </w:tc>
        <w:tc>
          <w:tcPr>
            <w:tcW w:w="7407" w:type="dxa"/>
          </w:tcPr>
          <w:p w:rsidR="00000000" w:rsidRDefault="00BD6E96">
            <w:pPr>
              <w:rPr>
                <w:lang w:val="de-DE"/>
              </w:rPr>
            </w:pPr>
            <w:r>
              <w:rPr>
                <w:lang w:val="de-DE"/>
              </w:rPr>
              <w:t xml:space="preserve">Oder klicken Sie einfach auf </w:t>
            </w:r>
            <w:r>
              <w:rPr>
                <w:rStyle w:val="mqInternal"/>
                <w:noProof/>
                <w:lang w:val="de-DE"/>
              </w:rPr>
              <w:t>[1}</w:t>
            </w:r>
            <w:r>
              <w:rPr>
                <w:lang w:val="de-DE"/>
              </w:rPr>
              <w:t>Schaltfl</w:t>
            </w:r>
            <w:r>
              <w:rPr>
                <w:lang w:val="de-DE"/>
              </w:rPr>
              <w:t>ä</w:t>
            </w:r>
            <w:r>
              <w:rPr>
                <w:lang w:val="de-DE"/>
              </w:rPr>
              <w:t>che Speichern</w:t>
            </w:r>
            <w:r>
              <w:rPr>
                <w:rStyle w:val="mqInternal"/>
                <w:noProof/>
                <w:lang w:val="de-DE"/>
              </w:rPr>
              <w:t>{2]</w:t>
            </w:r>
            <w:r>
              <w:rPr>
                <w:lang w:val="de-DE"/>
              </w:rPr>
              <w:t xml:space="preserve"> um das gesamte Video zu behalten.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145 </w:t>
            </w:r>
            <w:r>
              <w:rPr>
                <w:noProof/>
                <w:sz w:val="16"/>
              </w:rPr>
              <w:br/>
            </w:r>
            <w:r>
              <w:rPr>
                <w:noProof/>
                <w:sz w:val="2"/>
              </w:rPr>
              <w:t>23fa0cd6-248d-47f3-9307-645e63b587b7</w:t>
            </w:r>
          </w:p>
        </w:tc>
        <w:tc>
          <w:tcPr>
            <w:tcW w:w="7407" w:type="dxa"/>
            <w:shd w:val="clear" w:color="auto" w:fill="F2F2F2" w:themeFill="background1" w:themeFillShade="F2"/>
          </w:tcPr>
          <w:p w:rsidR="00000000" w:rsidRDefault="00BD6E96">
            <w:pPr>
              <w:rPr>
                <w:noProof/>
              </w:rPr>
            </w:pPr>
            <w:r>
              <w:rPr>
                <w:noProof/>
              </w:rPr>
              <w:t>Enter the clip video properties.</w:t>
            </w:r>
          </w:p>
        </w:tc>
        <w:tc>
          <w:tcPr>
            <w:tcW w:w="7407" w:type="dxa"/>
          </w:tcPr>
          <w:p w:rsidR="00000000" w:rsidRDefault="00BD6E96">
            <w:pPr>
              <w:rPr>
                <w:lang w:val="de-DE"/>
              </w:rPr>
            </w:pPr>
            <w:r>
              <w:rPr>
                <w:lang w:val="de-DE"/>
              </w:rPr>
              <w:t>Geben Sie die Eigenschaften des Clipvideos ein.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857c467a-fe39-402c-b509-cde0ff5f9ba9</w:t>
            </w:r>
          </w:p>
        </w:tc>
        <w:tc>
          <w:tcPr>
            <w:tcW w:w="7407" w:type="dxa"/>
            <w:shd w:val="clear" w:color="auto" w:fill="F2F2F2" w:themeFill="background1" w:themeFillShade="F2"/>
          </w:tcPr>
          <w:p w:rsidR="00000000" w:rsidRDefault="00BD6E96">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BD6E96">
            <w:pPr>
              <w:rPr>
                <w:lang w:val="de-DE"/>
              </w:rPr>
            </w:pPr>
            <w:r>
              <w:rPr>
                <w:rStyle w:val="mqInternal"/>
                <w:noProof/>
                <w:lang w:val="de-DE"/>
              </w:rPr>
              <w:t>[1}</w:t>
            </w:r>
            <w:r>
              <w:rPr>
                <w:lang w:val="de-DE"/>
              </w:rPr>
              <w:t>Clip Name</w:t>
            </w:r>
            <w:r>
              <w:rPr>
                <w:rStyle w:val="mqInternal"/>
                <w:noProof/>
                <w:lang w:val="de-DE"/>
              </w:rPr>
              <w:t>{2]</w:t>
            </w:r>
            <w:r>
              <w:rPr>
                <w:lang w:val="de-DE"/>
              </w:rPr>
              <w:t xml:space="preserve"> - Name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147 </w:t>
            </w:r>
            <w:r>
              <w:rPr>
                <w:noProof/>
                <w:sz w:val="16"/>
              </w:rPr>
              <w:br/>
            </w:r>
            <w:r>
              <w:rPr>
                <w:noProof/>
                <w:sz w:val="2"/>
              </w:rPr>
              <w:t>c23f29b0-15be-42ed-ae89-678dd0e52dc9</w:t>
            </w:r>
          </w:p>
        </w:tc>
        <w:tc>
          <w:tcPr>
            <w:tcW w:w="7407" w:type="dxa"/>
            <w:shd w:val="clear" w:color="auto" w:fill="F2F2F2" w:themeFill="background1" w:themeFillShade="F2"/>
          </w:tcPr>
          <w:p w:rsidR="00000000" w:rsidRDefault="00BD6E96">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BD6E96">
            <w:pPr>
              <w:rPr>
                <w:lang w:val="de-DE"/>
              </w:rPr>
            </w:pPr>
            <w:r>
              <w:rPr>
                <w:rStyle w:val="mqInternal"/>
                <w:noProof/>
                <w:lang w:val="de-DE"/>
              </w:rPr>
              <w:t>[1}</w:t>
            </w:r>
            <w:r>
              <w:rPr>
                <w:lang w:val="de-DE"/>
              </w:rPr>
              <w:t>k</w:t>
            </w:r>
            <w:r>
              <w:rPr>
                <w:lang w:val="de-DE"/>
              </w:rPr>
              <w:t>urze Beschreibung</w:t>
            </w:r>
            <w:r>
              <w:rPr>
                <w:rStyle w:val="mqInternal"/>
                <w:noProof/>
                <w:lang w:val="de-DE"/>
              </w:rPr>
              <w:t>{2]</w:t>
            </w:r>
            <w:r>
              <w:rPr>
                <w:lang w:val="de-DE"/>
              </w:rPr>
              <w:t xml:space="preserve"> - Beschreibung des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148 </w:t>
            </w:r>
            <w:r>
              <w:rPr>
                <w:noProof/>
                <w:sz w:val="16"/>
              </w:rPr>
              <w:br/>
            </w:r>
            <w:r>
              <w:rPr>
                <w:noProof/>
                <w:sz w:val="2"/>
              </w:rPr>
              <w:t>70460a1d-9d48-481d-8f39-b2b6c7a7a8cb</w:t>
            </w:r>
          </w:p>
        </w:tc>
        <w:tc>
          <w:tcPr>
            <w:tcW w:w="7407" w:type="dxa"/>
            <w:shd w:val="clear" w:color="auto" w:fill="F2F2F2" w:themeFill="background1" w:themeFillShade="F2"/>
          </w:tcPr>
          <w:p w:rsidR="00000000" w:rsidRDefault="00BD6E96">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BD6E96">
            <w:pPr>
              <w:rPr>
                <w:lang w:val="de-DE"/>
              </w:rPr>
            </w:pPr>
            <w:r>
              <w:rPr>
                <w:rStyle w:val="mqInternal"/>
                <w:noProof/>
                <w:lang w:val="de-DE"/>
              </w:rPr>
              <w:t>[1}</w:t>
            </w:r>
            <w:r>
              <w:rPr>
                <w:lang w:val="de-DE"/>
              </w:rPr>
              <w:t>Stichworte</w:t>
            </w:r>
            <w:r>
              <w:rPr>
                <w:rStyle w:val="mqInternal"/>
                <w:noProof/>
                <w:lang w:val="de-DE"/>
              </w:rPr>
              <w:t>{2]</w:t>
            </w:r>
            <w:r>
              <w:rPr>
                <w:lang w:val="de-DE"/>
              </w:rPr>
              <w:t xml:space="preserve"> - Tags, die dem Clip zugeordnet werden sollen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2bd8fbd0-0512-4191-bc77-2226679d825e</w:t>
            </w:r>
          </w:p>
        </w:tc>
        <w:tc>
          <w:tcPr>
            <w:tcW w:w="7407" w:type="dxa"/>
            <w:shd w:val="clear" w:color="auto" w:fill="F2F2F2" w:themeFill="background1" w:themeFillShade="F2"/>
          </w:tcPr>
          <w:p w:rsidR="00000000" w:rsidRDefault="00BD6E96">
            <w:pPr>
              <w:rPr>
                <w:noProof/>
              </w:rPr>
            </w:pPr>
            <w:r>
              <w:rPr>
                <w:rStyle w:val="mqInternal"/>
                <w:noProof/>
              </w:rPr>
              <w:t>[1}</w:t>
            </w:r>
            <w:r>
              <w:rPr>
                <w:noProof/>
              </w:rPr>
              <w:t>Reference ID</w:t>
            </w:r>
            <w:r>
              <w:rPr>
                <w:rStyle w:val="mqInternal"/>
                <w:noProof/>
              </w:rPr>
              <w:t>{</w:t>
            </w:r>
            <w:r>
              <w:rPr>
                <w:rStyle w:val="mqInternal"/>
                <w:noProof/>
              </w:rPr>
              <w:t>2]</w:t>
            </w:r>
            <w:r>
              <w:rPr>
                <w:noProof/>
              </w:rPr>
              <w:t xml:space="preserve"> - Reference ID to assign to the clip</w:t>
            </w:r>
          </w:p>
        </w:tc>
        <w:tc>
          <w:tcPr>
            <w:tcW w:w="7407" w:type="dxa"/>
          </w:tcPr>
          <w:p w:rsidR="00000000" w:rsidRDefault="00BD6E96">
            <w:pPr>
              <w:rPr>
                <w:lang w:val="de-DE"/>
              </w:rPr>
            </w:pPr>
            <w:r>
              <w:rPr>
                <w:rStyle w:val="mqInternal"/>
                <w:noProof/>
                <w:lang w:val="de-DE"/>
              </w:rPr>
              <w:t>[1}</w:t>
            </w:r>
            <w:r>
              <w:rPr>
                <w:lang w:val="de-DE"/>
              </w:rPr>
              <w:t>Referenz ID</w:t>
            </w:r>
            <w:r>
              <w:rPr>
                <w:rStyle w:val="mqInternal"/>
                <w:noProof/>
                <w:lang w:val="de-DE"/>
              </w:rPr>
              <w:t>{2]</w:t>
            </w:r>
            <w:r>
              <w:rPr>
                <w:lang w:val="de-DE"/>
              </w:rPr>
              <w:t xml:space="preserve"> - Referenz-ID, die dem Clip zugewiesen werden soll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150 </w:t>
            </w:r>
            <w:r>
              <w:rPr>
                <w:noProof/>
                <w:sz w:val="16"/>
              </w:rPr>
              <w:br/>
            </w:r>
            <w:r>
              <w:rPr>
                <w:noProof/>
                <w:sz w:val="2"/>
              </w:rPr>
              <w:t>186b62a4-6b2d-48ab-a241-d4e96920a290</w:t>
            </w:r>
          </w:p>
        </w:tc>
        <w:tc>
          <w:tcPr>
            <w:tcW w:w="7407" w:type="dxa"/>
            <w:shd w:val="clear" w:color="auto" w:fill="F2F2F2" w:themeFill="background1" w:themeFillShade="F2"/>
          </w:tcPr>
          <w:p w:rsidR="00000000" w:rsidRDefault="00BD6E96">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w:t>
            </w:r>
            <w:r>
              <w:rPr>
                <w:noProof/>
              </w:rPr>
              <w:t>only program content.</w:t>
            </w:r>
          </w:p>
        </w:tc>
        <w:tc>
          <w:tcPr>
            <w:tcW w:w="7407" w:type="dxa"/>
          </w:tcPr>
          <w:p w:rsidR="00000000" w:rsidRDefault="00BD6E96">
            <w:pPr>
              <w:rPr>
                <w:lang w:val="de-DE"/>
              </w:rPr>
            </w:pPr>
            <w:r>
              <w:rPr>
                <w:rStyle w:val="mqInternal"/>
                <w:noProof/>
                <w:lang w:val="de-DE"/>
              </w:rPr>
              <w:t>[1}</w:t>
            </w:r>
            <w:r>
              <w:rPr>
                <w:lang w:val="de-DE"/>
              </w:rPr>
              <w:t>Entfernen Sie den Inhalt von Quell-Anzeigenunterbrechungen</w:t>
            </w:r>
            <w:r>
              <w:rPr>
                <w:rStyle w:val="mqInternal"/>
                <w:noProof/>
                <w:lang w:val="de-DE"/>
              </w:rPr>
              <w:t>{2]</w:t>
            </w:r>
            <w:r>
              <w:rPr>
                <w:lang w:val="de-DE"/>
              </w:rPr>
              <w:t xml:space="preserve"> - Diese Option entfernt Werbeunterbrechungen, die im Clip ausgel</w:t>
            </w:r>
            <w:r>
              <w:rPr>
                <w:lang w:val="de-DE"/>
              </w:rPr>
              <w:t>ö</w:t>
            </w:r>
            <w:r>
              <w:rPr>
                <w:lang w:val="de-DE"/>
              </w:rPr>
              <w:t>st werden, und beh</w:t>
            </w:r>
            <w:r>
              <w:rPr>
                <w:lang w:val="de-DE"/>
              </w:rPr>
              <w:t>ä</w:t>
            </w:r>
            <w:r>
              <w:rPr>
                <w:lang w:val="de-DE"/>
              </w:rPr>
              <w:t>lt nur den Programminhalt bei.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151 </w:t>
            </w:r>
            <w:r>
              <w:rPr>
                <w:noProof/>
                <w:sz w:val="16"/>
              </w:rPr>
              <w:br/>
            </w:r>
            <w:r>
              <w:rPr>
                <w:noProof/>
                <w:sz w:val="2"/>
              </w:rPr>
              <w:t>0dd00b95-2b93-45ad-94f3-d89872c4ce0e</w:t>
            </w:r>
          </w:p>
        </w:tc>
        <w:tc>
          <w:tcPr>
            <w:tcW w:w="7407" w:type="dxa"/>
            <w:shd w:val="clear" w:color="auto" w:fill="F2F2F2" w:themeFill="background1" w:themeFillShade="F2"/>
          </w:tcPr>
          <w:p w:rsidR="00000000" w:rsidRDefault="00BD6E96">
            <w:pPr>
              <w:rPr>
                <w:noProof/>
              </w:rPr>
            </w:pPr>
            <w:r>
              <w:rPr>
                <w:noProof/>
              </w:rPr>
              <w:t>Note:</w:t>
            </w:r>
          </w:p>
        </w:tc>
        <w:tc>
          <w:tcPr>
            <w:tcW w:w="7407" w:type="dxa"/>
          </w:tcPr>
          <w:p w:rsidR="00000000" w:rsidRDefault="00BD6E96">
            <w:pPr>
              <w:rPr>
                <w:lang w:val="de-DE"/>
              </w:rPr>
            </w:pPr>
            <w:r>
              <w:rPr>
                <w:lang w:val="de-DE"/>
              </w:rPr>
              <w:t>Hinwe</w:t>
            </w:r>
            <w:r>
              <w:rPr>
                <w:lang w:val="de-DE"/>
              </w:rPr>
              <w:t>is: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50bbf679-a871-4a89-b936-ab8aa03b947a</w:t>
            </w:r>
          </w:p>
        </w:tc>
        <w:tc>
          <w:tcPr>
            <w:tcW w:w="7407" w:type="dxa"/>
            <w:shd w:val="clear" w:color="auto" w:fill="F2F2F2" w:themeFill="background1" w:themeFillShade="F2"/>
          </w:tcPr>
          <w:p w:rsidR="00000000" w:rsidRDefault="00BD6E96">
            <w:pPr>
              <w:rPr>
                <w:noProof/>
              </w:rPr>
            </w:pPr>
            <w:r>
              <w:rPr>
                <w:noProof/>
              </w:rPr>
              <w:t>The Remove Source Ad Break checkbox will only appear when the stream is SSAI enabled.</w:t>
            </w:r>
          </w:p>
        </w:tc>
        <w:tc>
          <w:tcPr>
            <w:tcW w:w="7407" w:type="dxa"/>
          </w:tcPr>
          <w:p w:rsidR="00000000" w:rsidRDefault="00BD6E96">
            <w:pPr>
              <w:rPr>
                <w:lang w:val="de-DE"/>
              </w:rPr>
            </w:pPr>
            <w:r>
              <w:rPr>
                <w:lang w:val="de-DE"/>
              </w:rPr>
              <w:t>Das Kontrollk</w:t>
            </w:r>
            <w:r>
              <w:rPr>
                <w:lang w:val="de-DE"/>
              </w:rPr>
              <w:t>ä</w:t>
            </w:r>
            <w:r>
              <w:rPr>
                <w:lang w:val="de-DE"/>
              </w:rPr>
              <w:t>stchen Quell-Werbeunterbrechung entfernen wird nur angezeigt, wenn der Stream SSAI-f</w:t>
            </w:r>
            <w:r>
              <w:rPr>
                <w:lang w:val="de-DE"/>
              </w:rPr>
              <w:t>ä</w:t>
            </w:r>
            <w:r>
              <w:rPr>
                <w:lang w:val="de-DE"/>
              </w:rPr>
              <w:t>hig ist.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154 </w:t>
            </w:r>
            <w:r>
              <w:rPr>
                <w:noProof/>
                <w:sz w:val="16"/>
              </w:rPr>
              <w:br/>
            </w:r>
            <w:r>
              <w:rPr>
                <w:noProof/>
                <w:sz w:val="2"/>
              </w:rPr>
              <w:t>4f7c469a-34e4-4c35-ace6-a11b8f788eac</w:t>
            </w:r>
          </w:p>
        </w:tc>
        <w:tc>
          <w:tcPr>
            <w:tcW w:w="7407" w:type="dxa"/>
            <w:shd w:val="clear" w:color="auto" w:fill="F2F2F2" w:themeFill="background1" w:themeFillShade="F2"/>
          </w:tcPr>
          <w:p w:rsidR="00000000" w:rsidRDefault="00BD6E96">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BD6E96">
            <w:pPr>
              <w:rPr>
                <w:lang w:val="de-DE"/>
              </w:rPr>
            </w:pPr>
            <w:r>
              <w:rPr>
                <w:lang w:val="de-DE"/>
              </w:rPr>
              <w:t xml:space="preserve">Klicken </w:t>
            </w:r>
            <w:r>
              <w:rPr>
                <w:rStyle w:val="mqInternal"/>
                <w:noProof/>
                <w:lang w:val="de-DE"/>
              </w:rPr>
              <w:t>[1}</w:t>
            </w:r>
            <w:r>
              <w:rPr>
                <w:lang w:val="de-DE"/>
              </w:rPr>
              <w:t>Clip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5e9056ad-112d-4297-8e21-61f20dd92106</w:t>
            </w:r>
          </w:p>
        </w:tc>
        <w:tc>
          <w:tcPr>
            <w:tcW w:w="7407" w:type="dxa"/>
            <w:shd w:val="clear" w:color="auto" w:fill="F2F2F2" w:themeFill="background1" w:themeFillShade="F2"/>
          </w:tcPr>
          <w:p w:rsidR="00000000" w:rsidRDefault="00BD6E96">
            <w:pPr>
              <w:rPr>
                <w:noProof/>
              </w:rPr>
            </w:pPr>
            <w:r>
              <w:rPr>
                <w:noProof/>
              </w:rPr>
              <w:t>The transcoding process for the clip will begin.</w:t>
            </w:r>
          </w:p>
        </w:tc>
        <w:tc>
          <w:tcPr>
            <w:tcW w:w="7407" w:type="dxa"/>
          </w:tcPr>
          <w:p w:rsidR="00000000" w:rsidRDefault="00BD6E96">
            <w:pPr>
              <w:rPr>
                <w:lang w:val="de-DE"/>
              </w:rPr>
            </w:pPr>
            <w:r>
              <w:rPr>
                <w:lang w:val="de-DE"/>
              </w:rPr>
              <w:t>Der Transcodierungsprozess f</w:t>
            </w:r>
            <w:r>
              <w:rPr>
                <w:lang w:val="de-DE"/>
              </w:rPr>
              <w:t>ü</w:t>
            </w:r>
            <w:r>
              <w:rPr>
                <w:lang w:val="de-DE"/>
              </w:rPr>
              <w:t>r den Clip beginnt.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156 </w:t>
            </w:r>
            <w:r>
              <w:rPr>
                <w:noProof/>
                <w:sz w:val="16"/>
              </w:rPr>
              <w:br/>
            </w:r>
            <w:r>
              <w:rPr>
                <w:noProof/>
                <w:sz w:val="2"/>
              </w:rPr>
              <w:t>7d52e2d6-4aa5-459</w:t>
            </w:r>
            <w:r>
              <w:rPr>
                <w:noProof/>
                <w:sz w:val="2"/>
              </w:rPr>
              <w:t>3-a227-04db7d6f5661</w:t>
            </w:r>
          </w:p>
        </w:tc>
        <w:tc>
          <w:tcPr>
            <w:tcW w:w="7407" w:type="dxa"/>
            <w:shd w:val="clear" w:color="auto" w:fill="F2F2F2" w:themeFill="background1" w:themeFillShade="F2"/>
          </w:tcPr>
          <w:p w:rsidR="00000000" w:rsidRDefault="00BD6E96">
            <w:pPr>
              <w:rPr>
                <w:noProof/>
              </w:rPr>
            </w:pPr>
            <w:r>
              <w:rPr>
                <w:noProof/>
              </w:rPr>
              <w:t>Clips are transcoded using the default ingest profile for the account.</w:t>
            </w:r>
          </w:p>
        </w:tc>
        <w:tc>
          <w:tcPr>
            <w:tcW w:w="7407" w:type="dxa"/>
          </w:tcPr>
          <w:p w:rsidR="00000000" w:rsidRDefault="00BD6E96">
            <w:pPr>
              <w:rPr>
                <w:lang w:val="de-DE"/>
              </w:rPr>
            </w:pPr>
            <w:r>
              <w:rPr>
                <w:lang w:val="de-DE"/>
              </w:rPr>
              <w:t>Clips werden mit dem Standard-Aufnahmeprofil f</w:t>
            </w:r>
            <w:r>
              <w:rPr>
                <w:lang w:val="de-DE"/>
              </w:rPr>
              <w:t>ü</w:t>
            </w:r>
            <w:r>
              <w:rPr>
                <w:lang w:val="de-DE"/>
              </w:rPr>
              <w:t>r das Konto transkodiert.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41b537ee-05bd-4e80-b679-e6df7fdaa87c</w:t>
            </w:r>
          </w:p>
        </w:tc>
        <w:tc>
          <w:tcPr>
            <w:tcW w:w="7407" w:type="dxa"/>
            <w:shd w:val="clear" w:color="auto" w:fill="F2F2F2" w:themeFill="background1" w:themeFillShade="F2"/>
          </w:tcPr>
          <w:p w:rsidR="00000000" w:rsidRDefault="00BD6E96">
            <w:pPr>
              <w:rPr>
                <w:noProof/>
              </w:rPr>
            </w:pPr>
            <w:r>
              <w:rPr>
                <w:noProof/>
              </w:rPr>
              <w:t>Add your Clip to Beacon as a playable stream vide</w:t>
            </w:r>
            <w:r>
              <w:rPr>
                <w:noProof/>
              </w:rPr>
              <w:t>o.</w:t>
            </w:r>
          </w:p>
        </w:tc>
        <w:tc>
          <w:tcPr>
            <w:tcW w:w="7407" w:type="dxa"/>
          </w:tcPr>
          <w:p w:rsidR="00000000" w:rsidRDefault="00BD6E96">
            <w:pPr>
              <w:rPr>
                <w:lang w:val="de-DE"/>
              </w:rPr>
            </w:pPr>
            <w:r>
              <w:rPr>
                <w:lang w:val="de-DE"/>
              </w:rPr>
              <w:t>F</w:t>
            </w:r>
            <w:r>
              <w:rPr>
                <w:lang w:val="de-DE"/>
              </w:rPr>
              <w:t>ü</w:t>
            </w:r>
            <w:r>
              <w:rPr>
                <w:lang w:val="de-DE"/>
              </w:rPr>
              <w:t>gen Sie Ihren Clip als abspielbares Stream-Video zu Beacon hinzu.</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159 </w:t>
            </w:r>
            <w:r>
              <w:rPr>
                <w:noProof/>
                <w:sz w:val="16"/>
              </w:rPr>
              <w:br/>
            </w:r>
            <w:r>
              <w:rPr>
                <w:noProof/>
                <w:sz w:val="2"/>
              </w:rPr>
              <w:t>633d8691-ca9d-4735-8d85-04a6ad8cd9fa</w:t>
            </w:r>
          </w:p>
        </w:tc>
        <w:tc>
          <w:tcPr>
            <w:tcW w:w="7407" w:type="dxa"/>
            <w:shd w:val="clear" w:color="auto" w:fill="F2F2F2" w:themeFill="background1" w:themeFillShade="F2"/>
          </w:tcPr>
          <w:p w:rsidR="00000000" w:rsidRDefault="00BD6E96">
            <w:pPr>
              <w:rPr>
                <w:noProof/>
              </w:rPr>
            </w:pPr>
            <w:r>
              <w:rPr>
                <w:noProof/>
              </w:rPr>
              <w:t xml:space="preserve">Take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000000" w:rsidRDefault="00BD6E96">
            <w:pPr>
              <w:rPr>
                <w:lang w:val="de-DE"/>
              </w:rPr>
            </w:pPr>
            <w:r>
              <w:rPr>
                <w:lang w:val="de-DE"/>
              </w:rPr>
              <w:t xml:space="preserve">Nimm die Nummer </w:t>
            </w: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Ihres erstellten Clips: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3b60ba01-e8fa-4d38-b7de-a442cdce90ed</w:t>
            </w:r>
          </w:p>
        </w:tc>
        <w:tc>
          <w:tcPr>
            <w:tcW w:w="7407" w:type="dxa"/>
            <w:shd w:val="clear" w:color="auto" w:fill="F2F2F2" w:themeFill="background1" w:themeFillShade="F2"/>
          </w:tcPr>
          <w:p w:rsidR="00000000" w:rsidRDefault="00BD6E96">
            <w:pPr>
              <w:rPr>
                <w:noProof/>
              </w:rPr>
            </w:pPr>
            <w:r>
              <w:rPr>
                <w:noProof/>
              </w:rPr>
              <w:t xml:space="preserve">In the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 change the </w:t>
            </w:r>
            <w:r>
              <w:rPr>
                <w:rStyle w:val="mqInternal"/>
                <w:noProof/>
              </w:rPr>
              <w:t>[1}</w:t>
            </w:r>
            <w:r>
              <w:rPr>
                <w:noProof/>
              </w:rPr>
              <w:t>Stream Type</w:t>
            </w:r>
            <w:r>
              <w:rPr>
                <w:rStyle w:val="mqInternal"/>
                <w:noProof/>
              </w:rPr>
              <w:t>{2]</w:t>
            </w:r>
            <w:r>
              <w:rPr>
                <w:noProof/>
              </w:rPr>
              <w:t xml:space="preserve"> in the dropdown from Live to Stream, and in the </w:t>
            </w:r>
            <w:r>
              <w:rPr>
                <w:rStyle w:val="mqInternal"/>
                <w:noProof/>
              </w:rPr>
              <w:t>[1}</w:t>
            </w:r>
            <w:r>
              <w:rPr>
                <w:noProof/>
              </w:rPr>
              <w:t>Stream Video ID</w:t>
            </w:r>
            <w:r>
              <w:rPr>
                <w:rStyle w:val="mqInternal"/>
                <w:noProof/>
              </w:rPr>
              <w:t>{2]</w:t>
            </w:r>
            <w:r>
              <w:rPr>
                <w:noProof/>
              </w:rPr>
              <w:t xml:space="preserve"> option, paste the </w:t>
            </w:r>
            <w:r>
              <w:rPr>
                <w:rStyle w:val="mqInternal"/>
                <w:noProof/>
              </w:rPr>
              <w:t>[1}</w:t>
            </w:r>
            <w:r>
              <w:rPr>
                <w:noProof/>
              </w:rPr>
              <w:t xml:space="preserve">ID </w:t>
            </w:r>
            <w:r>
              <w:rPr>
                <w:rStyle w:val="mqInternal"/>
                <w:noProof/>
              </w:rPr>
              <w:t>{2]</w:t>
            </w:r>
            <w:r>
              <w:rPr>
                <w:noProof/>
              </w:rPr>
              <w:t xml:space="preserve"> number</w:t>
            </w:r>
            <w:r>
              <w:rPr>
                <w:noProof/>
              </w:rPr>
              <w:t xml:space="preserve"> you just copied from your Clip event in the Live platform.</w:t>
            </w:r>
          </w:p>
        </w:tc>
        <w:tc>
          <w:tcPr>
            <w:tcW w:w="7407" w:type="dxa"/>
          </w:tcPr>
          <w:p w:rsidR="00000000" w:rsidRDefault="00BD6E96">
            <w:pPr>
              <w:rPr>
                <w:lang w:val="de-DE"/>
              </w:rPr>
            </w:pPr>
            <w:r>
              <w:rPr>
                <w:lang w:val="de-DE"/>
              </w:rPr>
              <w:t xml:space="preserve">Gehen Sie auf der Beacon-Plattform zum </w:t>
            </w:r>
            <w:r>
              <w:rPr>
                <w:rStyle w:val="mqInternal"/>
                <w:noProof/>
                <w:lang w:val="de-DE"/>
              </w:rPr>
              <w:t>[1}</w:t>
            </w:r>
            <w:r>
              <w:rPr>
                <w:lang w:val="de-DE"/>
              </w:rPr>
              <w:t>Veranstaltungen</w:t>
            </w:r>
            <w:r>
              <w:rPr>
                <w:rStyle w:val="mqInternal"/>
                <w:noProof/>
                <w:lang w:val="de-DE"/>
              </w:rPr>
              <w:t>{2]</w:t>
            </w:r>
            <w:r>
              <w:rPr>
                <w:lang w:val="de-DE"/>
              </w:rPr>
              <w:t xml:space="preserve"> Registerkarte und w</w:t>
            </w:r>
            <w:r>
              <w:rPr>
                <w:lang w:val="de-DE"/>
              </w:rPr>
              <w:t>ä</w:t>
            </w:r>
            <w:r>
              <w:rPr>
                <w:lang w:val="de-DE"/>
              </w:rPr>
              <w:t xml:space="preserve">hlen Sie die </w:t>
            </w:r>
            <w:r>
              <w:rPr>
                <w:rStyle w:val="mqInternal"/>
                <w:noProof/>
                <w:lang w:val="de-DE"/>
              </w:rPr>
              <w:t>[1}</w:t>
            </w:r>
            <w:r>
              <w:rPr>
                <w:lang w:val="de-DE"/>
              </w:rPr>
              <w:t>Streams</w:t>
            </w:r>
            <w:r>
              <w:rPr>
                <w:rStyle w:val="mqInternal"/>
                <w:noProof/>
                <w:lang w:val="de-DE"/>
              </w:rPr>
              <w:t>{2]</w:t>
            </w:r>
            <w:r>
              <w:rPr>
                <w:lang w:val="de-DE"/>
              </w:rPr>
              <w:t xml:space="preserve"> Men</w:t>
            </w:r>
            <w:r>
              <w:rPr>
                <w:lang w:val="de-DE"/>
              </w:rPr>
              <w:t>ü</w:t>
            </w:r>
            <w:r>
              <w:rPr>
                <w:lang w:val="de-DE"/>
              </w:rPr>
              <w:t xml:space="preserve">, </w:t>
            </w:r>
            <w:r>
              <w:rPr>
                <w:lang w:val="de-DE"/>
              </w:rPr>
              <w:t>ä</w:t>
            </w:r>
            <w:r>
              <w:rPr>
                <w:lang w:val="de-DE"/>
              </w:rPr>
              <w:t xml:space="preserve">ndern Sie die </w:t>
            </w:r>
            <w:r>
              <w:rPr>
                <w:rStyle w:val="mqInternal"/>
                <w:noProof/>
                <w:lang w:val="de-DE"/>
              </w:rPr>
              <w:t>[1}</w:t>
            </w:r>
            <w:r>
              <w:rPr>
                <w:lang w:val="de-DE"/>
              </w:rPr>
              <w:t>Stream-Typ</w:t>
            </w:r>
            <w:r>
              <w:rPr>
                <w:rStyle w:val="mqInternal"/>
                <w:noProof/>
                <w:lang w:val="de-DE"/>
              </w:rPr>
              <w:t>{2]</w:t>
            </w:r>
            <w:r>
              <w:rPr>
                <w:lang w:val="de-DE"/>
              </w:rPr>
              <w:t xml:space="preserve"> in der Drop</w:t>
            </w:r>
            <w:r>
              <w:rPr>
                <w:lang w:val="de-DE"/>
              </w:rPr>
              <w:t xml:space="preserve">down-Liste von Live zu Stream und in der </w:t>
            </w:r>
            <w:r>
              <w:rPr>
                <w:rStyle w:val="mqInternal"/>
                <w:noProof/>
                <w:lang w:val="de-DE"/>
              </w:rPr>
              <w:t>[1}</w:t>
            </w:r>
            <w:r>
              <w:rPr>
                <w:lang w:val="de-DE"/>
              </w:rPr>
              <w:t>Video-ID streamen</w:t>
            </w:r>
            <w:r>
              <w:rPr>
                <w:rStyle w:val="mqInternal"/>
                <w:noProof/>
                <w:lang w:val="de-DE"/>
              </w:rPr>
              <w:t>{2]</w:t>
            </w:r>
            <w:r>
              <w:rPr>
                <w:lang w:val="de-DE"/>
              </w:rPr>
              <w:t xml:space="preserve"> Option, f</w:t>
            </w:r>
            <w:r>
              <w:rPr>
                <w:lang w:val="de-DE"/>
              </w:rPr>
              <w:t>ü</w:t>
            </w:r>
            <w:r>
              <w:rPr>
                <w:lang w:val="de-DE"/>
              </w:rPr>
              <w:t xml:space="preserve">gen Sie die </w:t>
            </w:r>
            <w:r>
              <w:rPr>
                <w:rStyle w:val="mqInternal"/>
                <w:noProof/>
                <w:lang w:val="de-DE"/>
              </w:rPr>
              <w:t>[1}</w:t>
            </w:r>
            <w:r>
              <w:rPr>
                <w:lang w:val="de-DE"/>
              </w:rPr>
              <w:t>ICH W</w:t>
            </w:r>
            <w:r>
              <w:rPr>
                <w:lang w:val="de-DE"/>
              </w:rPr>
              <w:t>Ü</w:t>
            </w:r>
            <w:r>
              <w:rPr>
                <w:lang w:val="de-DE"/>
              </w:rPr>
              <w:t xml:space="preserve">RDE </w:t>
            </w:r>
            <w:r>
              <w:rPr>
                <w:rStyle w:val="mqInternal"/>
                <w:noProof/>
                <w:lang w:val="de-DE"/>
              </w:rPr>
              <w:t>{2]</w:t>
            </w:r>
            <w:r>
              <w:rPr>
                <w:lang w:val="de-DE"/>
              </w:rPr>
              <w:t xml:space="preserve"> Nummer, die Sie gerade von Ihrem Clip-Ereignis in der Live-Plattform kopiert haben.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163 </w:t>
            </w:r>
            <w:r>
              <w:rPr>
                <w:noProof/>
                <w:sz w:val="16"/>
              </w:rPr>
              <w:br/>
            </w:r>
            <w:r>
              <w:rPr>
                <w:noProof/>
                <w:sz w:val="2"/>
              </w:rPr>
              <w:t>d9abaf6e-b742-43ed-a31f-231e09f5a6b3</w:t>
            </w:r>
          </w:p>
        </w:tc>
        <w:tc>
          <w:tcPr>
            <w:tcW w:w="7407" w:type="dxa"/>
            <w:shd w:val="clear" w:color="auto" w:fill="F2F2F2" w:themeFill="background1" w:themeFillShade="F2"/>
          </w:tcPr>
          <w:p w:rsidR="00000000" w:rsidRDefault="00BD6E96">
            <w:pPr>
              <w:rPr>
                <w:noProof/>
              </w:rPr>
            </w:pPr>
            <w:r>
              <w:rPr>
                <w:noProof/>
              </w:rPr>
              <w:t xml:space="preserve">Click in the </w:t>
            </w:r>
            <w:r>
              <w:rPr>
                <w:rStyle w:val="mqInternal"/>
                <w:noProof/>
              </w:rPr>
              <w:t>[1}</w:t>
            </w:r>
            <w:r>
              <w:rPr>
                <w:noProof/>
              </w:rPr>
              <w:t>Basic Dat</w:t>
            </w:r>
            <w:r>
              <w:rPr>
                <w:noProof/>
              </w:rPr>
              <w: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000000" w:rsidRDefault="00BD6E96">
            <w:pPr>
              <w:rPr>
                <w:lang w:val="de-DE"/>
              </w:rPr>
            </w:pPr>
            <w:r>
              <w:rPr>
                <w:lang w:val="de-DE"/>
              </w:rPr>
              <w:t xml:space="preserve">Klicken Sie in die </w:t>
            </w:r>
            <w:r>
              <w:rPr>
                <w:rStyle w:val="mqInternal"/>
                <w:noProof/>
                <w:lang w:val="de-DE"/>
              </w:rPr>
              <w:t>[1}</w:t>
            </w:r>
            <w:r>
              <w:rPr>
                <w:lang w:val="de-DE"/>
              </w:rPr>
              <w:t>Grundinformationen</w:t>
            </w:r>
            <w:r>
              <w:rPr>
                <w:rStyle w:val="mqInternal"/>
                <w:noProof/>
                <w:lang w:val="de-DE"/>
              </w:rPr>
              <w:t>{2]</w:t>
            </w:r>
            <w:r>
              <w:rPr>
                <w:lang w:val="de-DE"/>
              </w:rPr>
              <w:t xml:space="preserve"> Registerkarte und </w:t>
            </w:r>
            <w:r>
              <w:rPr>
                <w:lang w:val="de-DE"/>
              </w:rPr>
              <w:t>ä</w:t>
            </w:r>
            <w:r>
              <w:rPr>
                <w:lang w:val="de-DE"/>
              </w:rPr>
              <w:t xml:space="preserve">ndern Sie die </w:t>
            </w:r>
            <w:r>
              <w:rPr>
                <w:rStyle w:val="mqInternal"/>
                <w:noProof/>
                <w:lang w:val="de-DE"/>
              </w:rPr>
              <w:t>[1}</w:t>
            </w:r>
            <w:r>
              <w:rPr>
                <w:lang w:val="de-DE"/>
              </w:rPr>
              <w:t>Status</w:t>
            </w:r>
            <w:r>
              <w:rPr>
                <w:rStyle w:val="mqInternal"/>
                <w:noProof/>
                <w:lang w:val="de-DE"/>
              </w:rPr>
              <w:t>{2]</w:t>
            </w:r>
            <w:r>
              <w:rPr>
                <w:lang w:val="de-DE"/>
              </w:rPr>
              <w:t xml:space="preserve"> von </w:t>
            </w:r>
            <w:r>
              <w:rPr>
                <w:rStyle w:val="mqInternal"/>
                <w:noProof/>
                <w:lang w:val="de-DE"/>
              </w:rPr>
              <w:t>[1}</w:t>
            </w:r>
            <w:r>
              <w:rPr>
                <w:lang w:val="de-DE"/>
              </w:rPr>
              <w:t>Beendet</w:t>
            </w:r>
            <w:r>
              <w:rPr>
                <w:rStyle w:val="mqInternal"/>
                <w:noProof/>
                <w:lang w:val="de-DE"/>
              </w:rPr>
              <w:t>{2]</w:t>
            </w:r>
            <w:r>
              <w:rPr>
                <w:lang w:val="de-DE"/>
              </w:rPr>
              <w:t xml:space="preserve"> zu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1fa6a9d4-52bc-497d-88f5-dc00b49a81d2</w:t>
            </w:r>
          </w:p>
        </w:tc>
        <w:tc>
          <w:tcPr>
            <w:tcW w:w="7407" w:type="dxa"/>
            <w:shd w:val="clear" w:color="auto" w:fill="F2F2F2" w:themeFill="background1" w:themeFillShade="F2"/>
          </w:tcPr>
          <w:p w:rsidR="00000000" w:rsidRDefault="00BD6E96">
            <w:pPr>
              <w:rPr>
                <w:noProof/>
              </w:rPr>
            </w:pPr>
            <w:r>
              <w:rPr>
                <w:noProof/>
              </w:rPr>
              <w:t xml:space="preserve">Before leaving </w:t>
            </w:r>
            <w:r>
              <w:rPr>
                <w:noProof/>
              </w:rPr>
              <w:t xml:space="preserve">click the </w:t>
            </w:r>
            <w:r>
              <w:rPr>
                <w:rStyle w:val="mqInternal"/>
                <w:noProof/>
              </w:rPr>
              <w:t>[1}</w:t>
            </w:r>
            <w:r>
              <w:rPr>
                <w:noProof/>
              </w:rPr>
              <w:t>Update Event</w:t>
            </w:r>
            <w:r>
              <w:rPr>
                <w:rStyle w:val="mqInternal"/>
                <w:noProof/>
              </w:rPr>
              <w:t>{2]</w:t>
            </w:r>
            <w:r>
              <w:rPr>
                <w:noProof/>
              </w:rPr>
              <w:t xml:space="preserve"> button at the bottom of the page, this will make the </w:t>
            </w:r>
            <w:r>
              <w:rPr>
                <w:rStyle w:val="mqInternal"/>
                <w:noProof/>
              </w:rPr>
              <w:t>[1}</w:t>
            </w:r>
            <w:r>
              <w:rPr>
                <w:noProof/>
              </w:rPr>
              <w:t>Play</w:t>
            </w:r>
            <w:r>
              <w:rPr>
                <w:rStyle w:val="mqInternal"/>
                <w:noProof/>
              </w:rPr>
              <w:t>{2]</w:t>
            </w:r>
            <w:r>
              <w:rPr>
                <w:noProof/>
              </w:rPr>
              <w:t xml:space="preserve"> button available in the App to see the recording of the event.</w:t>
            </w:r>
          </w:p>
        </w:tc>
        <w:tc>
          <w:tcPr>
            <w:tcW w:w="7407" w:type="dxa"/>
          </w:tcPr>
          <w:p w:rsidR="00000000" w:rsidRDefault="00BD6E96">
            <w:pPr>
              <w:rPr>
                <w:lang w:val="de-DE"/>
              </w:rPr>
            </w:pPr>
            <w:r>
              <w:rPr>
                <w:lang w:val="de-DE"/>
              </w:rPr>
              <w:t xml:space="preserve">Bevor Sie gehen, klicken Sie auf </w:t>
            </w:r>
            <w:r>
              <w:rPr>
                <w:rStyle w:val="mqInternal"/>
                <w:noProof/>
                <w:lang w:val="de-DE"/>
              </w:rPr>
              <w:t>[1}</w:t>
            </w:r>
            <w:r>
              <w:rPr>
                <w:lang w:val="de-DE"/>
              </w:rPr>
              <w:t>Ereignis aktualisieren</w:t>
            </w:r>
            <w:r>
              <w:rPr>
                <w:rStyle w:val="mqInternal"/>
                <w:noProof/>
                <w:lang w:val="de-DE"/>
              </w:rPr>
              <w:t>{2]</w:t>
            </w:r>
            <w:r>
              <w:rPr>
                <w:lang w:val="de-DE"/>
              </w:rPr>
              <w:t xml:space="preserve"> Klicken Sie auf die Schaltfl</w:t>
            </w:r>
            <w:r>
              <w:rPr>
                <w:lang w:val="de-DE"/>
              </w:rPr>
              <w:t>ä</w:t>
            </w:r>
            <w:r>
              <w:rPr>
                <w:lang w:val="de-DE"/>
              </w:rPr>
              <w:t>che unten</w:t>
            </w:r>
            <w:r>
              <w:rPr>
                <w:lang w:val="de-DE"/>
              </w:rPr>
              <w:t xml:space="preserve"> auf der Seite, um die </w:t>
            </w:r>
            <w:r>
              <w:rPr>
                <w:rStyle w:val="mqInternal"/>
                <w:noProof/>
                <w:lang w:val="de-DE"/>
              </w:rPr>
              <w:t>[1}</w:t>
            </w:r>
            <w:r>
              <w:rPr>
                <w:lang w:val="de-DE"/>
              </w:rPr>
              <w:t>abspielen</w:t>
            </w:r>
            <w:r>
              <w:rPr>
                <w:rStyle w:val="mqInternal"/>
                <w:noProof/>
                <w:lang w:val="de-DE"/>
              </w:rPr>
              <w:t>{2]</w:t>
            </w:r>
            <w:r>
              <w:rPr>
                <w:lang w:val="de-DE"/>
              </w:rPr>
              <w:t xml:space="preserve"> Schaltfl</w:t>
            </w:r>
            <w:r>
              <w:rPr>
                <w:lang w:val="de-DE"/>
              </w:rPr>
              <w:t>ä</w:t>
            </w:r>
            <w:r>
              <w:rPr>
                <w:lang w:val="de-DE"/>
              </w:rPr>
              <w:t>che in der App verf</w:t>
            </w:r>
            <w:r>
              <w:rPr>
                <w:lang w:val="de-DE"/>
              </w:rPr>
              <w:t>ü</w:t>
            </w:r>
            <w:r>
              <w:rPr>
                <w:lang w:val="de-DE"/>
              </w:rPr>
              <w:t>gbar, um die Aufzeichnung des Ereignisses anzuzeigen.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166 </w:t>
            </w:r>
            <w:r>
              <w:rPr>
                <w:noProof/>
                <w:sz w:val="16"/>
              </w:rPr>
              <w:br/>
            </w:r>
            <w:r>
              <w:rPr>
                <w:noProof/>
                <w:sz w:val="2"/>
              </w:rPr>
              <w:t>8147719f-bb1d-477e-9381-7b4b8347eb61</w:t>
            </w:r>
          </w:p>
        </w:tc>
        <w:tc>
          <w:tcPr>
            <w:tcW w:w="7407" w:type="dxa"/>
            <w:shd w:val="clear" w:color="auto" w:fill="F2F2F2" w:themeFill="background1" w:themeFillShade="F2"/>
          </w:tcPr>
          <w:p w:rsidR="00000000" w:rsidRDefault="00BD6E96">
            <w:pPr>
              <w:rPr>
                <w:noProof/>
              </w:rPr>
            </w:pPr>
            <w:r>
              <w:rPr>
                <w:noProof/>
              </w:rPr>
              <w:t>(Static Entry Point) SEP Live events</w:t>
            </w:r>
          </w:p>
        </w:tc>
        <w:tc>
          <w:tcPr>
            <w:tcW w:w="7407" w:type="dxa"/>
          </w:tcPr>
          <w:p w:rsidR="00000000" w:rsidRDefault="00BD6E96">
            <w:pPr>
              <w:rPr>
                <w:lang w:val="de-DE"/>
              </w:rPr>
            </w:pPr>
            <w:r>
              <w:rPr>
                <w:lang w:val="de-DE"/>
              </w:rPr>
              <w:t>(Statischer Einstiegspunkt) SEP Live-Ereignisse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167 </w:t>
            </w:r>
            <w:r>
              <w:rPr>
                <w:noProof/>
                <w:sz w:val="16"/>
              </w:rPr>
              <w:br/>
            </w:r>
            <w:r>
              <w:rPr>
                <w:noProof/>
                <w:sz w:val="2"/>
              </w:rPr>
              <w:t>df53a60d-3205-4898-9a1a-13779419433c</w:t>
            </w:r>
          </w:p>
        </w:tc>
        <w:tc>
          <w:tcPr>
            <w:tcW w:w="7407" w:type="dxa"/>
            <w:shd w:val="clear" w:color="auto" w:fill="F2F2F2" w:themeFill="background1" w:themeFillShade="F2"/>
          </w:tcPr>
          <w:p w:rsidR="00000000" w:rsidRDefault="00BD6E96">
            <w:pPr>
              <w:rPr>
                <w:noProof/>
              </w:rPr>
            </w:pPr>
            <w:r>
              <w:rPr>
                <w:noProof/>
              </w:rPr>
              <w:t>SEP are recurring events that you can let activated/deactivated when your event starts over and over again as for a weekly program, for example.</w:t>
            </w:r>
          </w:p>
        </w:tc>
        <w:tc>
          <w:tcPr>
            <w:tcW w:w="7407" w:type="dxa"/>
          </w:tcPr>
          <w:p w:rsidR="00000000" w:rsidRDefault="00BD6E96">
            <w:pPr>
              <w:rPr>
                <w:lang w:val="de-DE"/>
              </w:rPr>
            </w:pPr>
            <w:r>
              <w:rPr>
                <w:lang w:val="de-DE"/>
              </w:rPr>
              <w:t>SEP sind wiederkehrende Ereignisse, die Sie aktivieren / deaktivieren lass</w:t>
            </w:r>
            <w:r>
              <w:rPr>
                <w:lang w:val="de-DE"/>
              </w:rPr>
              <w:t>en k</w:t>
            </w:r>
            <w:r>
              <w:rPr>
                <w:lang w:val="de-DE"/>
              </w:rPr>
              <w:t>ö</w:t>
            </w:r>
            <w:r>
              <w:rPr>
                <w:lang w:val="de-DE"/>
              </w:rPr>
              <w:t>nnen, wenn Ihr Ereignis immer wieder startet, beispielsweise f</w:t>
            </w:r>
            <w:r>
              <w:rPr>
                <w:lang w:val="de-DE"/>
              </w:rPr>
              <w:t>ü</w:t>
            </w:r>
            <w:r>
              <w:rPr>
                <w:lang w:val="de-DE"/>
              </w:rPr>
              <w:t>r ein Wochenprogramm.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168 </w:t>
            </w:r>
            <w:r>
              <w:rPr>
                <w:noProof/>
                <w:sz w:val="16"/>
              </w:rPr>
              <w:br/>
            </w:r>
            <w:r>
              <w:rPr>
                <w:noProof/>
                <w:sz w:val="2"/>
              </w:rPr>
              <w:t>0951592f-b668-4834-832c-dc0a44ee9b12</w:t>
            </w:r>
          </w:p>
        </w:tc>
        <w:tc>
          <w:tcPr>
            <w:tcW w:w="7407" w:type="dxa"/>
            <w:shd w:val="clear" w:color="auto" w:fill="F2F2F2" w:themeFill="background1" w:themeFillShade="F2"/>
          </w:tcPr>
          <w:p w:rsidR="00000000" w:rsidRDefault="00BD6E96">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Beacon App.</w:t>
            </w:r>
          </w:p>
        </w:tc>
        <w:tc>
          <w:tcPr>
            <w:tcW w:w="7407" w:type="dxa"/>
          </w:tcPr>
          <w:p w:rsidR="00000000" w:rsidRDefault="00BD6E96">
            <w:pPr>
              <w:rPr>
                <w:lang w:val="de-DE"/>
              </w:rPr>
            </w:pPr>
            <w:r>
              <w:rPr>
                <w:lang w:val="de-DE"/>
              </w:rPr>
              <w:t>Dieses Ereignis kann als Eins f</w:t>
            </w:r>
            <w:r>
              <w:rPr>
                <w:lang w:val="de-DE"/>
              </w:rPr>
              <w:t>ü</w:t>
            </w:r>
            <w:r>
              <w:rPr>
                <w:lang w:val="de-DE"/>
              </w:rPr>
              <w:t xml:space="preserve">r alle verwendet werden </w:t>
            </w:r>
            <w:r>
              <w:rPr>
                <w:rStyle w:val="mqInternal"/>
                <w:noProof/>
                <w:lang w:val="de-DE"/>
              </w:rPr>
              <w:t>[1}</w:t>
            </w:r>
            <w:r>
              <w:rPr>
                <w:lang w:val="de-DE"/>
              </w:rPr>
              <w:t>Live Job ID</w:t>
            </w:r>
            <w:r>
              <w:rPr>
                <w:rStyle w:val="mqInternal"/>
                <w:noProof/>
                <w:lang w:val="de-DE"/>
              </w:rPr>
              <w:t>{2]</w:t>
            </w:r>
            <w:r>
              <w:rPr>
                <w:lang w:val="de-DE"/>
              </w:rPr>
              <w:t xml:space="preserve"> das kann in der Beacon App auf mehrere Kan</w:t>
            </w:r>
            <w:r>
              <w:rPr>
                <w:lang w:val="de-DE"/>
              </w:rPr>
              <w:t>ä</w:t>
            </w:r>
            <w:r>
              <w:rPr>
                <w:lang w:val="de-DE"/>
              </w:rPr>
              <w:t xml:space="preserve">le </w:t>
            </w:r>
            <w:r>
              <w:rPr>
                <w:lang w:val="de-DE"/>
              </w:rPr>
              <w:t>ü</w:t>
            </w:r>
            <w:r>
              <w:rPr>
                <w:lang w:val="de-DE"/>
              </w:rPr>
              <w:t>bertragen werden.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169 </w:t>
            </w:r>
            <w:r>
              <w:rPr>
                <w:noProof/>
                <w:sz w:val="16"/>
              </w:rPr>
              <w:br/>
            </w:r>
            <w:r>
              <w:rPr>
                <w:noProof/>
                <w:sz w:val="2"/>
              </w:rPr>
              <w:t>15436111-51cd-413b-8ccf-1200e929c325</w:t>
            </w:r>
          </w:p>
        </w:tc>
        <w:tc>
          <w:tcPr>
            <w:tcW w:w="7407" w:type="dxa"/>
            <w:shd w:val="clear" w:color="auto" w:fill="F2F2F2" w:themeFill="background1" w:themeFillShade="F2"/>
          </w:tcPr>
          <w:p w:rsidR="00000000" w:rsidRDefault="00BD6E96">
            <w:pPr>
              <w:rPr>
                <w:noProof/>
              </w:rPr>
            </w:pPr>
            <w:r>
              <w:rPr>
                <w:noProof/>
              </w:rPr>
              <w:t>Note that when you create a recurring event, a video is automatically crea</w:t>
            </w:r>
            <w:r>
              <w:rPr>
                <w:noProof/>
              </w:rPr>
              <w:t>ted for it in the Media module.</w:t>
            </w:r>
          </w:p>
        </w:tc>
        <w:tc>
          <w:tcPr>
            <w:tcW w:w="7407" w:type="dxa"/>
          </w:tcPr>
          <w:p w:rsidR="00000000" w:rsidRDefault="00BD6E96">
            <w:pPr>
              <w:rPr>
                <w:lang w:val="de-DE"/>
              </w:rPr>
            </w:pPr>
            <w:r>
              <w:rPr>
                <w:lang w:val="de-DE"/>
              </w:rPr>
              <w:t>Beachten Sie, dass beim Erstellen eines wiederkehrenden Ereignisses im Medienmodul automatisch ein Video daf</w:t>
            </w:r>
            <w:r>
              <w:rPr>
                <w:lang w:val="de-DE"/>
              </w:rPr>
              <w:t>ü</w:t>
            </w:r>
            <w:r>
              <w:rPr>
                <w:lang w:val="de-DE"/>
              </w:rPr>
              <w:t>r erstellt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115fefbb-ac92-497a-a712-67051702e2a3</w:t>
            </w:r>
          </w:p>
        </w:tc>
        <w:tc>
          <w:tcPr>
            <w:tcW w:w="7407" w:type="dxa"/>
            <w:shd w:val="clear" w:color="auto" w:fill="F2F2F2" w:themeFill="background1" w:themeFillShade="F2"/>
          </w:tcPr>
          <w:p w:rsidR="00000000" w:rsidRDefault="00BD6E96">
            <w:pPr>
              <w:rPr>
                <w:noProof/>
              </w:rPr>
            </w:pPr>
            <w:r>
              <w:rPr>
                <w:noProof/>
              </w:rPr>
              <w:t>Do not delete this video, as it will be needed every ti</w:t>
            </w:r>
            <w:r>
              <w:rPr>
                <w:noProof/>
              </w:rPr>
              <w:t>me the event recurs.</w:t>
            </w:r>
          </w:p>
        </w:tc>
        <w:tc>
          <w:tcPr>
            <w:tcW w:w="7407" w:type="dxa"/>
          </w:tcPr>
          <w:p w:rsidR="00000000" w:rsidRDefault="00BD6E96">
            <w:pPr>
              <w:rPr>
                <w:lang w:val="de-DE"/>
              </w:rPr>
            </w:pPr>
            <w:r>
              <w:rPr>
                <w:lang w:val="de-DE"/>
              </w:rPr>
              <w:t>L</w:t>
            </w:r>
            <w:r>
              <w:rPr>
                <w:lang w:val="de-DE"/>
              </w:rPr>
              <w:t>ö</w:t>
            </w:r>
            <w:r>
              <w:rPr>
                <w:lang w:val="de-DE"/>
              </w:rPr>
              <w:t>schen Sie dieses Video nicht, da es jedes Mal ben</w:t>
            </w:r>
            <w:r>
              <w:rPr>
                <w:lang w:val="de-DE"/>
              </w:rPr>
              <w:t>ö</w:t>
            </w:r>
            <w:r>
              <w:rPr>
                <w:lang w:val="de-DE"/>
              </w:rPr>
              <w:t>tigt wird, wenn das Ereignis erneut auftritt.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171 </w:t>
            </w:r>
            <w:r>
              <w:rPr>
                <w:noProof/>
                <w:sz w:val="16"/>
              </w:rPr>
              <w:br/>
            </w:r>
            <w:r>
              <w:rPr>
                <w:noProof/>
                <w:sz w:val="2"/>
              </w:rPr>
              <w:t>096fdf37-6cf7-4ac5-903c-89166568d21f</w:t>
            </w:r>
          </w:p>
        </w:tc>
        <w:tc>
          <w:tcPr>
            <w:tcW w:w="7407" w:type="dxa"/>
            <w:shd w:val="clear" w:color="auto" w:fill="F2F2F2" w:themeFill="background1" w:themeFillShade="F2"/>
          </w:tcPr>
          <w:p w:rsidR="00000000" w:rsidRDefault="00BD6E96">
            <w:pPr>
              <w:rPr>
                <w:noProof/>
              </w:rPr>
            </w:pPr>
            <w:r>
              <w:rPr>
                <w:noProof/>
              </w:rPr>
              <w:t>The recurring event should be activated before the encoder is started.</w:t>
            </w:r>
          </w:p>
        </w:tc>
        <w:tc>
          <w:tcPr>
            <w:tcW w:w="7407" w:type="dxa"/>
          </w:tcPr>
          <w:p w:rsidR="00000000" w:rsidRDefault="00BD6E96">
            <w:pPr>
              <w:rPr>
                <w:lang w:val="de-DE"/>
              </w:rPr>
            </w:pPr>
            <w:r>
              <w:rPr>
                <w:lang w:val="de-DE"/>
              </w:rPr>
              <w:t>Das wiederkehrende Erei</w:t>
            </w:r>
            <w:r>
              <w:rPr>
                <w:lang w:val="de-DE"/>
              </w:rPr>
              <w:t>gnis sollte aktiviert werden, bevor der Encoder gestartet wird.</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be8762ff-60d8-4e7b-a8ef-d6a6c29268cb</w:t>
            </w:r>
          </w:p>
        </w:tc>
        <w:tc>
          <w:tcPr>
            <w:tcW w:w="7407" w:type="dxa"/>
            <w:shd w:val="clear" w:color="auto" w:fill="F2F2F2" w:themeFill="background1" w:themeFillShade="F2"/>
          </w:tcPr>
          <w:p w:rsidR="00000000" w:rsidRDefault="00BD6E96">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w:t>
            </w:r>
            <w:r>
              <w:rPr>
                <w:noProof/>
              </w:rPr>
              <w:t xml:space="preserve"> then click </w:t>
            </w:r>
            <w:r>
              <w:rPr>
                <w:rStyle w:val="mqInternal"/>
                <w:noProof/>
              </w:rPr>
              <w:t>[1}</w:t>
            </w:r>
            <w:r>
              <w:rPr>
                <w:noProof/>
              </w:rPr>
              <w:t>Create Event</w:t>
            </w:r>
            <w:r>
              <w:rPr>
                <w:rStyle w:val="mqInternal"/>
                <w:noProof/>
              </w:rPr>
              <w:t>{2]</w:t>
            </w:r>
            <w:r>
              <w:rPr>
                <w:noProof/>
              </w:rPr>
              <w:t>.</w:t>
            </w:r>
          </w:p>
        </w:tc>
        <w:tc>
          <w:tcPr>
            <w:tcW w:w="7407" w:type="dxa"/>
          </w:tcPr>
          <w:p w:rsidR="00000000" w:rsidRDefault="00BD6E96">
            <w:pPr>
              <w:rPr>
                <w:lang w:val="de-DE"/>
              </w:rPr>
            </w:pPr>
            <w:r>
              <w:rPr>
                <w:lang w:val="de-DE"/>
              </w:rPr>
              <w:t>Um ein wiederkehrendes Ereignis zu erstellen, w</w:t>
            </w:r>
            <w:r>
              <w:rPr>
                <w:lang w:val="de-DE"/>
              </w:rPr>
              <w:t>ä</w:t>
            </w:r>
            <w:r>
              <w:rPr>
                <w:lang w:val="de-DE"/>
              </w:rPr>
              <w:t xml:space="preserve">hlen Sie die Option </w:t>
            </w:r>
            <w:r>
              <w:rPr>
                <w:rStyle w:val="mqInternal"/>
                <w:noProof/>
                <w:lang w:val="de-DE"/>
              </w:rPr>
              <w:t>[1}</w:t>
            </w:r>
            <w:r>
              <w:rPr>
                <w:lang w:val="de-DE"/>
              </w:rPr>
              <w:t>Erstellen Sie dies als wiederkehrendes Ereignis mithilfe eines statischen Einstiegspunkts (SEP).</w:t>
            </w:r>
            <w:r>
              <w:rPr>
                <w:rStyle w:val="mqInternal"/>
                <w:noProof/>
                <w:lang w:val="de-DE"/>
              </w:rPr>
              <w:t>{2]</w:t>
            </w:r>
            <w:r>
              <w:rPr>
                <w:lang w:val="de-DE"/>
              </w:rPr>
              <w:t xml:space="preserve"> Option beim Erstellen eines Live-Ereignisses und klic</w:t>
            </w:r>
            <w:r>
              <w:rPr>
                <w:lang w:val="de-DE"/>
              </w:rPr>
              <w:t xml:space="preserve">ken Sie dann auf </w:t>
            </w:r>
            <w:r>
              <w:rPr>
                <w:rStyle w:val="mqInternal"/>
                <w:noProof/>
                <w:lang w:val="de-DE"/>
              </w:rPr>
              <w:t>[1}</w:t>
            </w:r>
            <w:r>
              <w:rPr>
                <w:lang w:val="de-DE"/>
              </w:rPr>
              <w:t>Ereignis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173 </w:t>
            </w:r>
            <w:r>
              <w:rPr>
                <w:noProof/>
                <w:sz w:val="16"/>
              </w:rPr>
              <w:br/>
            </w:r>
            <w:r>
              <w:rPr>
                <w:noProof/>
                <w:sz w:val="2"/>
              </w:rPr>
              <w:t>d1a08378-4a57-4330-a1b9-ece2ec4d73ff</w:t>
            </w:r>
          </w:p>
        </w:tc>
        <w:tc>
          <w:tcPr>
            <w:tcW w:w="7407" w:type="dxa"/>
            <w:shd w:val="clear" w:color="auto" w:fill="F2F2F2" w:themeFill="background1" w:themeFillShade="F2"/>
          </w:tcPr>
          <w:p w:rsidR="00000000" w:rsidRDefault="00BD6E96">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000000" w:rsidRDefault="00BD6E96">
            <w:pPr>
              <w:rPr>
                <w:lang w:val="de-DE"/>
              </w:rPr>
            </w:pPr>
            <w:r>
              <w:rPr>
                <w:lang w:val="de-DE"/>
              </w:rPr>
              <w:t xml:space="preserve">In der Live-Plattform </w:t>
            </w:r>
            <w:r>
              <w:rPr>
                <w:rStyle w:val="mqInternal"/>
                <w:noProof/>
                <w:lang w:val="de-DE"/>
              </w:rPr>
              <w:t>[1}</w:t>
            </w:r>
            <w:r>
              <w:rPr>
                <w:lang w:val="de-DE"/>
              </w:rPr>
              <w:t>Erstellen Sie ein neues Ereignis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174 </w:t>
            </w:r>
            <w:r>
              <w:rPr>
                <w:noProof/>
                <w:sz w:val="16"/>
              </w:rPr>
              <w:br/>
            </w:r>
            <w:r>
              <w:rPr>
                <w:noProof/>
                <w:sz w:val="2"/>
              </w:rPr>
              <w:t>d6e09af3-48aa-434c-9ece-7f6bcd17e677</w:t>
            </w:r>
          </w:p>
        </w:tc>
        <w:tc>
          <w:tcPr>
            <w:tcW w:w="7407" w:type="dxa"/>
            <w:shd w:val="clear" w:color="auto" w:fill="F2F2F2" w:themeFill="background1" w:themeFillShade="F2"/>
          </w:tcPr>
          <w:p w:rsidR="00000000" w:rsidRDefault="00BD6E96">
            <w:pPr>
              <w:rPr>
                <w:noProof/>
              </w:rPr>
            </w:pPr>
            <w:r>
              <w:rPr>
                <w:noProof/>
              </w:rPr>
              <w:t xml:space="preserve">For more information in how to create an event please read the following </w:t>
            </w:r>
            <w:r>
              <w:rPr>
                <w:rStyle w:val="mqInternal"/>
                <w:noProof/>
              </w:rPr>
              <w:t>[1}</w:t>
            </w:r>
            <w:r>
              <w:rPr>
                <w:noProof/>
              </w:rPr>
              <w:t>documentation</w:t>
            </w:r>
            <w:r>
              <w:rPr>
                <w:rStyle w:val="mqInternal"/>
                <w:noProof/>
              </w:rPr>
              <w:t>{2]</w:t>
            </w:r>
            <w:r>
              <w:rPr>
                <w:noProof/>
              </w:rPr>
              <w:t>.</w:t>
            </w:r>
          </w:p>
        </w:tc>
        <w:tc>
          <w:tcPr>
            <w:tcW w:w="7407" w:type="dxa"/>
          </w:tcPr>
          <w:p w:rsidR="00000000" w:rsidRDefault="00BD6E96">
            <w:pPr>
              <w:rPr>
                <w:lang w:val="de-DE"/>
              </w:rPr>
            </w:pPr>
            <w:r>
              <w:rPr>
                <w:lang w:val="de-DE"/>
              </w:rPr>
              <w:t xml:space="preserve">Weitere Informationen zum Erstellen eines Ereignisses finden Sie im Folgenden </w:t>
            </w:r>
            <w:r>
              <w:rPr>
                <w:rStyle w:val="mqInternal"/>
                <w:noProof/>
                <w:lang w:val="de-DE"/>
              </w:rPr>
              <w:t>[1}</w:t>
            </w:r>
            <w:r>
              <w:rPr>
                <w:lang w:val="de-DE"/>
              </w:rPr>
              <w:t>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175 </w:t>
            </w:r>
            <w:r>
              <w:rPr>
                <w:noProof/>
                <w:sz w:val="16"/>
              </w:rPr>
              <w:br/>
            </w:r>
            <w:r>
              <w:rPr>
                <w:noProof/>
                <w:sz w:val="2"/>
              </w:rPr>
              <w:t>2e6637d5-ca8a-4b7c-b840-b4466ef7761c</w:t>
            </w:r>
          </w:p>
        </w:tc>
        <w:tc>
          <w:tcPr>
            <w:tcW w:w="7407" w:type="dxa"/>
            <w:shd w:val="clear" w:color="auto" w:fill="F2F2F2" w:themeFill="background1" w:themeFillShade="F2"/>
          </w:tcPr>
          <w:p w:rsidR="00000000" w:rsidRDefault="00BD6E96">
            <w:pPr>
              <w:rPr>
                <w:noProof/>
              </w:rPr>
            </w:pPr>
            <w:r>
              <w:rPr>
                <w:noProof/>
              </w:rPr>
              <w:t xml:space="preserve">Expand the </w:t>
            </w:r>
            <w:r>
              <w:rPr>
                <w:rStyle w:val="mqInternal"/>
                <w:noProof/>
              </w:rPr>
              <w:t>[1}</w:t>
            </w:r>
            <w:r>
              <w:rPr>
                <w:noProof/>
              </w:rPr>
              <w:t>Advanc</w:t>
            </w:r>
            <w:r>
              <w:rPr>
                <w:noProof/>
              </w:rPr>
              <w:t>ed Options</w:t>
            </w:r>
            <w:r>
              <w:rPr>
                <w:rStyle w:val="mqInternal"/>
                <w:noProof/>
              </w:rPr>
              <w:t>{2]</w:t>
            </w:r>
            <w:r>
              <w:rPr>
                <w:noProof/>
              </w:rPr>
              <w:t xml:space="preserve">, and enable the </w:t>
            </w:r>
            <w:r>
              <w:rPr>
                <w:rStyle w:val="mqInternal"/>
                <w:noProof/>
              </w:rPr>
              <w:t>[1}</w:t>
            </w:r>
            <w:r>
              <w:rPr>
                <w:noProof/>
              </w:rPr>
              <w:t>“</w:t>
            </w:r>
            <w:r>
              <w:rPr>
                <w:noProof/>
              </w:rPr>
              <w:t>Create this as a recurring event using a Static Entry Point (SEP)</w:t>
            </w:r>
            <w:r>
              <w:rPr>
                <w:noProof/>
              </w:rPr>
              <w:t>”</w:t>
            </w:r>
            <w:r>
              <w:rPr>
                <w:rStyle w:val="mqInternal"/>
                <w:noProof/>
              </w:rPr>
              <w:t>{2]</w:t>
            </w:r>
            <w:r>
              <w:rPr>
                <w:noProof/>
              </w:rPr>
              <w:t xml:space="preserve"> option.</w:t>
            </w:r>
          </w:p>
        </w:tc>
        <w:tc>
          <w:tcPr>
            <w:tcW w:w="7407" w:type="dxa"/>
          </w:tcPr>
          <w:p w:rsidR="00000000" w:rsidRDefault="00BD6E96">
            <w:pPr>
              <w:rPr>
                <w:lang w:val="de-DE"/>
              </w:rPr>
            </w:pPr>
            <w:r>
              <w:rPr>
                <w:lang w:val="de-DE"/>
              </w:rPr>
              <w:t xml:space="preserve">Erweitern Sie die </w:t>
            </w:r>
            <w:r>
              <w:rPr>
                <w:rStyle w:val="mqInternal"/>
                <w:noProof/>
                <w:lang w:val="de-DE"/>
              </w:rPr>
              <w:t>[1}</w:t>
            </w:r>
            <w:r>
              <w:rPr>
                <w:lang w:val="de-DE"/>
              </w:rPr>
              <w:t>Erweiterte Optionen</w:t>
            </w:r>
            <w:r>
              <w:rPr>
                <w:rStyle w:val="mqInternal"/>
                <w:noProof/>
                <w:lang w:val="de-DE"/>
              </w:rPr>
              <w:t>{2]</w:t>
            </w:r>
            <w:r>
              <w:rPr>
                <w:lang w:val="de-DE"/>
              </w:rPr>
              <w:t xml:space="preserve"> und aktivieren Sie die </w:t>
            </w:r>
            <w:r>
              <w:rPr>
                <w:rStyle w:val="mqInternal"/>
                <w:noProof/>
                <w:lang w:val="de-DE"/>
              </w:rPr>
              <w:t>[1}</w:t>
            </w:r>
            <w:r>
              <w:rPr>
                <w:lang w:val="de-DE"/>
              </w:rPr>
              <w:t>"Erstellen Sie dies als wiederkehrendes Ereignis mit einem statischen Eins</w:t>
            </w:r>
            <w:r>
              <w:rPr>
                <w:lang w:val="de-DE"/>
              </w:rPr>
              <w:t>tiegspunkt (SEP)."</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176 </w:t>
            </w:r>
            <w:r>
              <w:rPr>
                <w:noProof/>
                <w:sz w:val="16"/>
              </w:rPr>
              <w:br/>
            </w:r>
            <w:r>
              <w:rPr>
                <w:noProof/>
                <w:sz w:val="2"/>
              </w:rPr>
              <w:t>61b83e2e-c693-4706-97c3-6ac650b0db6a</w:t>
            </w:r>
          </w:p>
        </w:tc>
        <w:tc>
          <w:tcPr>
            <w:tcW w:w="7407" w:type="dxa"/>
            <w:shd w:val="clear" w:color="auto" w:fill="F2F2F2" w:themeFill="background1" w:themeFillShade="F2"/>
          </w:tcPr>
          <w:p w:rsidR="00000000" w:rsidRDefault="00BD6E96">
            <w:pPr>
              <w:rPr>
                <w:noProof/>
              </w:rPr>
            </w:pPr>
            <w:r>
              <w:rPr>
                <w:noProof/>
              </w:rPr>
              <w:t xml:space="preserve">For more information in SEP click </w:t>
            </w:r>
            <w:r>
              <w:rPr>
                <w:rStyle w:val="mqInternal"/>
                <w:noProof/>
              </w:rPr>
              <w:t>[1}</w:t>
            </w:r>
            <w:r>
              <w:rPr>
                <w:noProof/>
              </w:rPr>
              <w:t>here.</w:t>
            </w:r>
            <w:r>
              <w:rPr>
                <w:rStyle w:val="mqInternal"/>
                <w:noProof/>
              </w:rPr>
              <w:t>{2]</w:t>
            </w:r>
          </w:p>
        </w:tc>
        <w:tc>
          <w:tcPr>
            <w:tcW w:w="7407" w:type="dxa"/>
          </w:tcPr>
          <w:p w:rsidR="00000000" w:rsidRDefault="00BD6E96">
            <w:pPr>
              <w:rPr>
                <w:lang w:val="de-DE"/>
              </w:rPr>
            </w:pPr>
            <w:r>
              <w:rPr>
                <w:lang w:val="de-DE"/>
              </w:rPr>
              <w:t>F</w:t>
            </w:r>
            <w:r>
              <w:rPr>
                <w:lang w:val="de-DE"/>
              </w:rPr>
              <w:t>ü</w:t>
            </w:r>
            <w:r>
              <w:rPr>
                <w:lang w:val="de-DE"/>
              </w:rPr>
              <w:t xml:space="preserve">r weitere Informationen in SEP klicken Sie auf </w:t>
            </w:r>
            <w:r>
              <w:rPr>
                <w:rStyle w:val="mqInternal"/>
                <w:noProof/>
                <w:lang w:val="de-DE"/>
              </w:rPr>
              <w:t>[1}</w:t>
            </w:r>
            <w:r>
              <w:rPr>
                <w:lang w:val="de-DE"/>
              </w:rPr>
              <w:t>Hier.</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178 </w:t>
            </w:r>
            <w:r>
              <w:rPr>
                <w:noProof/>
                <w:sz w:val="16"/>
              </w:rPr>
              <w:br/>
            </w:r>
            <w:r>
              <w:rPr>
                <w:noProof/>
                <w:sz w:val="2"/>
              </w:rPr>
              <w:t>92db366f-e810-45ec-8c46-0799413dc0f5</w:t>
            </w:r>
          </w:p>
        </w:tc>
        <w:tc>
          <w:tcPr>
            <w:tcW w:w="7407" w:type="dxa"/>
            <w:shd w:val="clear" w:color="auto" w:fill="F2F2F2" w:themeFill="background1" w:themeFillShade="F2"/>
          </w:tcPr>
          <w:p w:rsidR="00000000" w:rsidRDefault="00BD6E96">
            <w:pPr>
              <w:rPr>
                <w:noProof/>
              </w:rPr>
            </w:pPr>
            <w:r>
              <w:rPr>
                <w:noProof/>
              </w:rPr>
              <w:t xml:space="preserve">When you already have a SEP </w:t>
            </w:r>
            <w:r>
              <w:rPr>
                <w:noProof/>
              </w:rPr>
              <w:t xml:space="preserve">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000000" w:rsidRDefault="00BD6E96">
            <w:pPr>
              <w:rPr>
                <w:lang w:val="de-DE"/>
              </w:rPr>
            </w:pPr>
            <w:r>
              <w:rPr>
                <w:lang w:val="de-DE"/>
              </w:rPr>
              <w:t xml:space="preserve">Wenn Sie bereits ein SEP-Ereignis haben, klicken Sie auf </w:t>
            </w:r>
            <w:r>
              <w:rPr>
                <w:rStyle w:val="mqInternal"/>
                <w:noProof/>
                <w:lang w:val="de-DE"/>
              </w:rPr>
              <w:t>[1}</w:t>
            </w:r>
            <w:r>
              <w:rPr>
                <w:lang w:val="de-DE"/>
              </w:rPr>
              <w:t>Bereithalten</w:t>
            </w:r>
            <w:r>
              <w:rPr>
                <w:rStyle w:val="mqInternal"/>
                <w:noProof/>
                <w:lang w:val="de-DE"/>
              </w:rPr>
              <w:t>{2]</w:t>
            </w:r>
            <w:r>
              <w:rPr>
                <w:lang w:val="de-DE"/>
              </w:rPr>
              <w:t xml:space="preserve"> Tab, und Sie werden in der Lage sein </w:t>
            </w:r>
            <w:r>
              <w:rPr>
                <w:rStyle w:val="mqInternal"/>
                <w:noProof/>
                <w:lang w:val="de-DE"/>
              </w:rPr>
              <w:t>[1}</w:t>
            </w:r>
            <w:r>
              <w:rPr>
                <w:lang w:val="de-DE"/>
              </w:rPr>
              <w:t>aktivieren / deaktivieren</w:t>
            </w:r>
            <w:r>
              <w:rPr>
                <w:rStyle w:val="mqInternal"/>
                <w:noProof/>
                <w:lang w:val="de-DE"/>
              </w:rPr>
              <w:t>{2]</w:t>
            </w:r>
            <w:r>
              <w:rPr>
                <w:lang w:val="de-DE"/>
              </w:rPr>
              <w:t xml:space="preserve"> es aus dem Live Control Room.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180 </w:t>
            </w:r>
            <w:r>
              <w:rPr>
                <w:noProof/>
                <w:sz w:val="16"/>
              </w:rPr>
              <w:br/>
            </w:r>
            <w:r>
              <w:rPr>
                <w:noProof/>
                <w:sz w:val="2"/>
              </w:rPr>
              <w:t>0c05a058-9f72-4289-9684-e1350991a69a</w:t>
            </w:r>
          </w:p>
        </w:tc>
        <w:tc>
          <w:tcPr>
            <w:tcW w:w="7407" w:type="dxa"/>
            <w:shd w:val="clear" w:color="auto" w:fill="F2F2F2" w:themeFill="background1" w:themeFillShade="F2"/>
          </w:tcPr>
          <w:p w:rsidR="00000000" w:rsidRDefault="00BD6E96">
            <w:pPr>
              <w:rPr>
                <w:noProof/>
              </w:rPr>
            </w:pPr>
            <w:r>
              <w:rPr>
                <w:noProof/>
              </w:rPr>
              <w:t xml:space="preserve">Copy your </w:t>
            </w:r>
            <w:r>
              <w:rPr>
                <w:rStyle w:val="mqInternal"/>
                <w:noProof/>
              </w:rPr>
              <w:t>[1}</w:t>
            </w:r>
            <w:r>
              <w:rPr>
                <w:noProof/>
              </w:rPr>
              <w:t>Live Job ID</w:t>
            </w:r>
            <w:r>
              <w:rPr>
                <w:rStyle w:val="mqInternal"/>
                <w:noProof/>
              </w:rPr>
              <w:t>{2]</w:t>
            </w:r>
          </w:p>
        </w:tc>
        <w:tc>
          <w:tcPr>
            <w:tcW w:w="7407" w:type="dxa"/>
          </w:tcPr>
          <w:p w:rsidR="00000000" w:rsidRDefault="00BD6E96">
            <w:pPr>
              <w:rPr>
                <w:lang w:val="de-DE"/>
              </w:rPr>
            </w:pPr>
            <w:r>
              <w:rPr>
                <w:lang w:val="de-DE"/>
              </w:rPr>
              <w:t xml:space="preserve">Kopieren Sie Ihre </w:t>
            </w:r>
            <w:r>
              <w:rPr>
                <w:rStyle w:val="mqInternal"/>
                <w:noProof/>
                <w:lang w:val="de-DE"/>
              </w:rPr>
              <w:t>[1}</w:t>
            </w:r>
            <w:r>
              <w:rPr>
                <w:lang w:val="de-DE"/>
              </w:rPr>
              <w:t>Live Job ID</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182 </w:t>
            </w:r>
            <w:r>
              <w:rPr>
                <w:noProof/>
                <w:sz w:val="16"/>
              </w:rPr>
              <w:br/>
            </w:r>
            <w:r>
              <w:rPr>
                <w:noProof/>
                <w:sz w:val="2"/>
              </w:rPr>
              <w:t>9f13e929-a84b-4947-96b9-db045bb6cdd2</w:t>
            </w:r>
          </w:p>
        </w:tc>
        <w:tc>
          <w:tcPr>
            <w:tcW w:w="7407" w:type="dxa"/>
            <w:shd w:val="clear" w:color="auto" w:fill="F2F2F2" w:themeFill="background1" w:themeFillShade="F2"/>
          </w:tcPr>
          <w:p w:rsidR="00000000" w:rsidRDefault="00BD6E96">
            <w:pPr>
              <w:rPr>
                <w:noProof/>
              </w:rPr>
            </w:pPr>
            <w:r>
              <w:rPr>
                <w:noProof/>
              </w:rPr>
              <w:t>Return to the Brightcove Beacon platform and configure your events giving them a name and a scheduled time.</w:t>
            </w:r>
          </w:p>
        </w:tc>
        <w:tc>
          <w:tcPr>
            <w:tcW w:w="7407" w:type="dxa"/>
          </w:tcPr>
          <w:p w:rsidR="00000000" w:rsidRDefault="00BD6E96">
            <w:pPr>
              <w:rPr>
                <w:lang w:val="de-DE"/>
              </w:rPr>
            </w:pPr>
            <w:r>
              <w:rPr>
                <w:lang w:val="de-DE"/>
              </w:rPr>
              <w:t>Kehren Sie zur Brightcove Beacon-Plattform zur</w:t>
            </w:r>
            <w:r>
              <w:rPr>
                <w:lang w:val="de-DE"/>
              </w:rPr>
              <w:t>ü</w:t>
            </w:r>
            <w:r>
              <w:rPr>
                <w:lang w:val="de-DE"/>
              </w:rPr>
              <w:t>ck und konfigurieren Sie Ihre Ereignisse, indem Sie ihnen einen Namen und eine geplante Zeit geben.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184 </w:t>
            </w:r>
            <w:r>
              <w:rPr>
                <w:noProof/>
                <w:sz w:val="16"/>
              </w:rPr>
              <w:br/>
            </w:r>
            <w:r>
              <w:rPr>
                <w:noProof/>
                <w:sz w:val="2"/>
              </w:rPr>
              <w:t>b675aa64-68b1-4f4c-8161-737ead282daa</w:t>
            </w:r>
          </w:p>
        </w:tc>
        <w:tc>
          <w:tcPr>
            <w:tcW w:w="7407" w:type="dxa"/>
            <w:shd w:val="clear" w:color="auto" w:fill="F2F2F2" w:themeFill="background1" w:themeFillShade="F2"/>
          </w:tcPr>
          <w:p w:rsidR="00000000" w:rsidRDefault="00BD6E96">
            <w:pPr>
              <w:rPr>
                <w:noProof/>
              </w:rPr>
            </w:pPr>
            <w:r>
              <w:rPr>
                <w:noProof/>
              </w:rPr>
              <w:t>The date and time of your event must be in the following format:</w:t>
            </w:r>
          </w:p>
        </w:tc>
        <w:tc>
          <w:tcPr>
            <w:tcW w:w="7407" w:type="dxa"/>
          </w:tcPr>
          <w:p w:rsidR="00000000" w:rsidRDefault="00BD6E96">
            <w:pPr>
              <w:rPr>
                <w:lang w:val="de-DE"/>
              </w:rPr>
            </w:pPr>
            <w:r>
              <w:rPr>
                <w:lang w:val="de-DE"/>
              </w:rPr>
              <w:t>Datum und Uhrzeit Ihrer Veranstaltung m</w:t>
            </w:r>
            <w:r>
              <w:rPr>
                <w:lang w:val="de-DE"/>
              </w:rPr>
              <w:t>ü</w:t>
            </w:r>
            <w:r>
              <w:rPr>
                <w:lang w:val="de-DE"/>
              </w:rPr>
              <w:t>ssen im folgenden Format vorliegen: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186 </w:t>
            </w:r>
            <w:r>
              <w:rPr>
                <w:noProof/>
                <w:sz w:val="16"/>
              </w:rPr>
              <w:br/>
            </w:r>
            <w:r>
              <w:rPr>
                <w:noProof/>
                <w:sz w:val="2"/>
              </w:rPr>
              <w:t>95d87926-0a9b-4636-b4c2-52613cd24d7c</w:t>
            </w:r>
          </w:p>
        </w:tc>
        <w:tc>
          <w:tcPr>
            <w:tcW w:w="7407" w:type="dxa"/>
            <w:shd w:val="clear" w:color="auto" w:fill="F2F2F2" w:themeFill="background1" w:themeFillShade="F2"/>
          </w:tcPr>
          <w:p w:rsidR="00000000" w:rsidRDefault="00BD6E96">
            <w:pPr>
              <w:rPr>
                <w:noProof/>
              </w:rPr>
            </w:pPr>
            <w:r>
              <w:rPr>
                <w:noProof/>
              </w:rPr>
              <w:t xml:space="preserve">Click in the </w:t>
            </w:r>
            <w:r>
              <w:rPr>
                <w:rStyle w:val="mqInternal"/>
                <w:noProof/>
              </w:rPr>
              <w:t>[1}</w:t>
            </w:r>
            <w:r>
              <w:rPr>
                <w:noProof/>
              </w:rPr>
              <w:t>Update event</w:t>
            </w:r>
            <w:r>
              <w:rPr>
                <w:rStyle w:val="mqInternal"/>
                <w:noProof/>
              </w:rPr>
              <w:t>{2</w:t>
            </w:r>
            <w:r>
              <w:rPr>
                <w:rStyle w:val="mqInternal"/>
                <w:noProof/>
              </w:rPr>
              <w:t>]</w:t>
            </w:r>
            <w:r>
              <w:rPr>
                <w:noProof/>
              </w:rPr>
              <w:t xml:space="preserve"> button.</w:t>
            </w:r>
          </w:p>
        </w:tc>
        <w:tc>
          <w:tcPr>
            <w:tcW w:w="7407" w:type="dxa"/>
          </w:tcPr>
          <w:p w:rsidR="00000000" w:rsidRDefault="00BD6E96">
            <w:pPr>
              <w:rPr>
                <w:lang w:val="de-DE"/>
              </w:rPr>
            </w:pPr>
            <w:r>
              <w:rPr>
                <w:lang w:val="de-DE"/>
              </w:rPr>
              <w:t xml:space="preserve">Klicken Sie in die </w:t>
            </w:r>
            <w:r>
              <w:rPr>
                <w:rStyle w:val="mqInternal"/>
                <w:noProof/>
                <w:lang w:val="de-DE"/>
              </w:rPr>
              <w:t>[1}</w:t>
            </w:r>
            <w:r>
              <w:rPr>
                <w:lang w:val="de-DE"/>
              </w:rPr>
              <w:t>Ereignis aktualisieren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187 </w:t>
            </w:r>
            <w:r>
              <w:rPr>
                <w:noProof/>
                <w:sz w:val="16"/>
              </w:rPr>
              <w:br/>
            </w:r>
            <w:r>
              <w:rPr>
                <w:noProof/>
                <w:sz w:val="2"/>
              </w:rPr>
              <w:t>8e077398-9e83-4cd9-a6be-0612d2c87dae</w:t>
            </w:r>
          </w:p>
        </w:tc>
        <w:tc>
          <w:tcPr>
            <w:tcW w:w="7407" w:type="dxa"/>
            <w:shd w:val="clear" w:color="auto" w:fill="F2F2F2" w:themeFill="background1" w:themeFillShade="F2"/>
          </w:tcPr>
          <w:p w:rsidR="00000000" w:rsidRDefault="00BD6E96">
            <w:pPr>
              <w:rPr>
                <w:noProof/>
              </w:rPr>
            </w:pPr>
            <w:r>
              <w:rPr>
                <w:noProof/>
              </w:rPr>
              <w:t>You can perform this process with all the event channels you want in the Brightcove Beacon platform, and all of them will be streaming from the same</w:t>
            </w:r>
            <w:r>
              <w:rPr>
                <w:noProof/>
              </w:rPr>
              <w:t xml:space="preserve"> Live event transmission, but each one with the different date and time that you adjusted in each of its event settings.</w:t>
            </w:r>
          </w:p>
        </w:tc>
        <w:tc>
          <w:tcPr>
            <w:tcW w:w="7407" w:type="dxa"/>
          </w:tcPr>
          <w:p w:rsidR="00000000" w:rsidRDefault="00BD6E96">
            <w:pPr>
              <w:rPr>
                <w:lang w:val="de-DE"/>
              </w:rPr>
            </w:pPr>
            <w:r>
              <w:rPr>
                <w:lang w:val="de-DE"/>
              </w:rPr>
              <w:t>Sie k</w:t>
            </w:r>
            <w:r>
              <w:rPr>
                <w:lang w:val="de-DE"/>
              </w:rPr>
              <w:t>ö</w:t>
            </w:r>
            <w:r>
              <w:rPr>
                <w:lang w:val="de-DE"/>
              </w:rPr>
              <w:t>nnen diesen Vorgang mit allen gew</w:t>
            </w:r>
            <w:r>
              <w:rPr>
                <w:lang w:val="de-DE"/>
              </w:rPr>
              <w:t>ü</w:t>
            </w:r>
            <w:r>
              <w:rPr>
                <w:lang w:val="de-DE"/>
              </w:rPr>
              <w:t>nschten Ereigniskan</w:t>
            </w:r>
            <w:r>
              <w:rPr>
                <w:lang w:val="de-DE"/>
              </w:rPr>
              <w:t>ä</w:t>
            </w:r>
            <w:r>
              <w:rPr>
                <w:lang w:val="de-DE"/>
              </w:rPr>
              <w:t>len in der Brightcove Beacon-Plattform ausf</w:t>
            </w:r>
            <w:r>
              <w:rPr>
                <w:lang w:val="de-DE"/>
              </w:rPr>
              <w:t>ü</w:t>
            </w:r>
            <w:r>
              <w:rPr>
                <w:lang w:val="de-DE"/>
              </w:rPr>
              <w:t>hren. Alle Kan</w:t>
            </w:r>
            <w:r>
              <w:rPr>
                <w:lang w:val="de-DE"/>
              </w:rPr>
              <w:t>ä</w:t>
            </w:r>
            <w:r>
              <w:rPr>
                <w:lang w:val="de-DE"/>
              </w:rPr>
              <w:t>le werden von de</w:t>
            </w:r>
            <w:r>
              <w:rPr>
                <w:lang w:val="de-DE"/>
              </w:rPr>
              <w:t>rselben Live-Ereignis</w:t>
            </w:r>
            <w:r>
              <w:rPr>
                <w:lang w:val="de-DE"/>
              </w:rPr>
              <w:t>ü</w:t>
            </w:r>
            <w:r>
              <w:rPr>
                <w:lang w:val="de-DE"/>
              </w:rPr>
              <w:t>bertragung gestreamt, jedoch jeweils mit dem unterschiedlichen Datum und der unterschiedlichen Uhrzeit, die Sie in den jeweiligen Ereigniseinstellungen angepasst haben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googleb4a0bebb1d39fb89.html</w:t>
            </w:r>
          </w:p>
          <w:p w:rsidR="00000000" w:rsidRDefault="00BD6E96">
            <w:pPr>
              <w:jc w:val="center"/>
              <w:rPr>
                <w:b/>
                <w:noProof/>
              </w:rPr>
            </w:pPr>
            <w:r>
              <w:rPr>
                <w:b/>
                <w:noProof/>
              </w:rPr>
              <w:t>MQ971010 25ee789b-ea05-471b-8407-ed783d86a835</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996f2067-490f-496a-835d-d81b151bb341</w:t>
            </w:r>
          </w:p>
        </w:tc>
        <w:tc>
          <w:tcPr>
            <w:tcW w:w="7407" w:type="dxa"/>
            <w:shd w:val="clear" w:color="auto" w:fill="F2F2F2" w:themeFill="background1" w:themeFillShade="F2"/>
          </w:tcPr>
          <w:p w:rsidR="00000000" w:rsidRDefault="00BD6E96">
            <w:pPr>
              <w:rPr>
                <w:noProof/>
              </w:rPr>
            </w:pPr>
            <w:r>
              <w:rPr>
                <w:noProof/>
              </w:rPr>
              <w:t>google-site-verification: googleb4a0bebb1d39fb89.html</w:t>
            </w:r>
          </w:p>
        </w:tc>
        <w:tc>
          <w:tcPr>
            <w:tcW w:w="7407" w:type="dxa"/>
          </w:tcPr>
          <w:p w:rsidR="00000000" w:rsidRDefault="00BD6E96">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search.html</w:t>
            </w:r>
          </w:p>
          <w:p w:rsidR="00000000" w:rsidRDefault="00BD6E96">
            <w:pPr>
              <w:jc w:val="center"/>
              <w:rPr>
                <w:b/>
                <w:noProof/>
              </w:rPr>
            </w:pPr>
            <w:r>
              <w:rPr>
                <w:b/>
                <w:noProof/>
              </w:rPr>
              <w:t>MQ971010 3b69eecc-9c2b-48e3-ba4a-613788e8e3d9</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fcf14550-a9f7-4b00-8d35-51d7aefc06e5</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bd2ed9c9-1d7a-44f4-9f45-af5435548099</w:t>
            </w:r>
          </w:p>
        </w:tc>
        <w:tc>
          <w:tcPr>
            <w:tcW w:w="7407" w:type="dxa"/>
            <w:shd w:val="clear" w:color="auto" w:fill="F2F2F2" w:themeFill="background1" w:themeFillShade="F2"/>
          </w:tcPr>
          <w:p w:rsidR="00000000" w:rsidRDefault="00BD6E96">
            <w:pPr>
              <w:rPr>
                <w:noProof/>
              </w:rPr>
            </w:pPr>
            <w:r>
              <w:rPr>
                <w:noProof/>
              </w:rPr>
              <w:t>Search Results parent:</w:t>
            </w:r>
          </w:p>
        </w:tc>
        <w:tc>
          <w:tcPr>
            <w:tcW w:w="7407" w:type="dxa"/>
          </w:tcPr>
          <w:p w:rsidR="00000000" w:rsidRDefault="00BD6E96">
            <w:pPr>
              <w:rPr>
                <w:lang w:val="de-DE"/>
              </w:rPr>
            </w:pPr>
            <w:r>
              <w:rPr>
                <w:lang w:val="de-DE"/>
              </w:rPr>
              <w:t>Suchergebnisse 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9eb9dc17-bf5d-4c36-9353-d1bfd4354afd</w:t>
            </w:r>
          </w:p>
        </w:tc>
        <w:tc>
          <w:tcPr>
            <w:tcW w:w="7407" w:type="dxa"/>
            <w:shd w:val="clear" w:color="auto" w:fill="F2F2F2" w:themeFill="background1" w:themeFillShade="F2"/>
          </w:tcPr>
          <w:p w:rsidR="00000000" w:rsidRDefault="00BD6E96">
            <w:pPr>
              <w:rPr>
                <w:noProof/>
              </w:rPr>
            </w:pPr>
            <w:r>
              <w:rPr>
                <w:noProof/>
              </w:rPr>
              <w:t>Home layout: search ---</w:t>
            </w:r>
          </w:p>
        </w:tc>
        <w:tc>
          <w:tcPr>
            <w:tcW w:w="7407" w:type="dxa"/>
          </w:tcPr>
          <w:p w:rsidR="00000000" w:rsidRDefault="00BD6E96">
            <w:pPr>
              <w:rPr>
                <w:lang w:val="de-DE"/>
              </w:rPr>
            </w:pPr>
            <w:r>
              <w:rPr>
                <w:lang w:val="de-DE"/>
              </w:rPr>
              <w:t>Home Layout: Suche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eee6ee01-25ee-4b73-b2b9-46d05006e71e</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 page.title }}</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404.html</w:t>
            </w:r>
          </w:p>
          <w:p w:rsidR="00000000" w:rsidRDefault="00BD6E96">
            <w:pPr>
              <w:jc w:val="center"/>
              <w:rPr>
                <w:b/>
                <w:noProof/>
              </w:rPr>
            </w:pPr>
            <w:r>
              <w:rPr>
                <w:b/>
                <w:noProof/>
              </w:rPr>
              <w:t>MQ971010 c190078f-8acc-4427-9872-56c8c682aed8</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20590d68-27b1-49f2-b40b-69c2ab03d42b</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33d55116-e6f8-4579-a97d-2f761eb0a18e</w:t>
            </w:r>
          </w:p>
        </w:tc>
        <w:tc>
          <w:tcPr>
            <w:tcW w:w="7407" w:type="dxa"/>
            <w:shd w:val="clear" w:color="auto" w:fill="F2F2F2" w:themeFill="background1" w:themeFillShade="F2"/>
          </w:tcPr>
          <w:p w:rsidR="00000000" w:rsidRDefault="00BD6E96">
            <w:pPr>
              <w:rPr>
                <w:noProof/>
              </w:rPr>
            </w:pPr>
            <w:r>
              <w:rPr>
                <w:noProof/>
              </w:rPr>
              <w:t>404 - Page Not Found parent:</w:t>
            </w:r>
          </w:p>
        </w:tc>
        <w:tc>
          <w:tcPr>
            <w:tcW w:w="7407" w:type="dxa"/>
          </w:tcPr>
          <w:p w:rsidR="00000000" w:rsidRDefault="00BD6E96">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90428bc1-568d-4d1d-ba68-11aa0140ebb7</w:t>
            </w:r>
          </w:p>
        </w:tc>
        <w:tc>
          <w:tcPr>
            <w:tcW w:w="7407" w:type="dxa"/>
            <w:shd w:val="clear" w:color="auto" w:fill="F2F2F2" w:themeFill="background1" w:themeFillShade="F2"/>
          </w:tcPr>
          <w:p w:rsidR="00000000" w:rsidRDefault="00BD6E96">
            <w:pPr>
              <w:rPr>
                <w:noProof/>
              </w:rPr>
            </w:pPr>
            <w:r>
              <w:rPr>
                <w:noProof/>
              </w:rPr>
              <w:t>Home search: exclude layout: page ---</w:t>
            </w:r>
          </w:p>
        </w:tc>
        <w:tc>
          <w:tcPr>
            <w:tcW w:w="7407" w:type="dxa"/>
          </w:tcPr>
          <w:p w:rsidR="00000000" w:rsidRDefault="00BD6E96">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39abc26b-79dc-408e-9252-e2af3bd8c545</w:t>
            </w:r>
          </w:p>
        </w:tc>
        <w:tc>
          <w:tcPr>
            <w:tcW w:w="7407" w:type="dxa"/>
            <w:shd w:val="clear" w:color="auto" w:fill="F2F2F2" w:themeFill="background1" w:themeFillShade="F2"/>
          </w:tcPr>
          <w:p w:rsidR="00000000" w:rsidRDefault="00BD6E96">
            <w:pPr>
              <w:rPr>
                <w:noProof/>
              </w:rPr>
            </w:pPr>
            <w:r>
              <w:rPr>
                <w:noProof/>
              </w:rPr>
              <w:t>\{\{ page.title }}</w:t>
            </w:r>
          </w:p>
        </w:tc>
        <w:tc>
          <w:tcPr>
            <w:tcW w:w="7407" w:type="dxa"/>
          </w:tcPr>
          <w:p w:rsidR="00000000" w:rsidRDefault="00BD6E96">
            <w:pPr>
              <w:rPr>
                <w:lang w:val="de-DE"/>
              </w:rPr>
            </w:pPr>
            <w:r>
              <w:rPr>
                <w:lang w:val="de-DE"/>
              </w:rPr>
              <w:t>\{\{</w:t>
            </w:r>
            <w:r>
              <w:rPr>
                <w:lang w:val="de-DE"/>
              </w:rPr>
              <w:t xml:space="preserve"> page.title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1f38ef4d-3289-4659-910d-9257ae301e64</w:t>
            </w:r>
          </w:p>
        </w:tc>
        <w:tc>
          <w:tcPr>
            <w:tcW w:w="7407" w:type="dxa"/>
            <w:shd w:val="clear" w:color="auto" w:fill="F2F2F2" w:themeFill="background1" w:themeFillShade="F2"/>
          </w:tcPr>
          <w:p w:rsidR="00000000" w:rsidRDefault="00BD6E96">
            <w:pPr>
              <w:rPr>
                <w:noProof/>
              </w:rPr>
            </w:pPr>
            <w:r>
              <w:rPr>
                <w:noProof/>
              </w:rPr>
              <w:t>Sorry, the page you requested does not exist.</w:t>
            </w:r>
          </w:p>
        </w:tc>
        <w:tc>
          <w:tcPr>
            <w:tcW w:w="7407" w:type="dxa"/>
          </w:tcPr>
          <w:p w:rsidR="00000000" w:rsidRDefault="00BD6E96">
            <w:pPr>
              <w:rPr>
                <w:lang w:val="de-DE"/>
              </w:rPr>
            </w:pPr>
            <w:r>
              <w:rPr>
                <w:lang w:val="de-DE"/>
              </w:rPr>
              <w:t>Die von Ihnen angeforderte Seite existiert leider nicht.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05fe3515-a8c4-4bbb-b220-048d3d5c28fd</w:t>
            </w:r>
          </w:p>
        </w:tc>
        <w:tc>
          <w:tcPr>
            <w:tcW w:w="7407" w:type="dxa"/>
            <w:shd w:val="clear" w:color="auto" w:fill="F2F2F2" w:themeFill="background1" w:themeFillShade="F2"/>
          </w:tcPr>
          <w:p w:rsidR="00000000" w:rsidRDefault="00BD6E96">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w:t>
            </w:r>
            <w:r>
              <w:rPr>
                <w:noProof/>
              </w:rPr>
              <w:t>rching for it.</w:t>
            </w:r>
          </w:p>
        </w:tc>
        <w:tc>
          <w:tcPr>
            <w:tcW w:w="7407" w:type="dxa"/>
          </w:tcPr>
          <w:p w:rsidR="00000000" w:rsidRDefault="00BD6E96">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oder danach suchen.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33d727d7-970d-4b14-ad44-a39b1fbb69df</w:t>
            </w:r>
          </w:p>
        </w:tc>
        <w:tc>
          <w:tcPr>
            <w:tcW w:w="7407" w:type="dxa"/>
            <w:shd w:val="clear" w:color="auto" w:fill="F2F2F2" w:themeFill="background1" w:themeFillShade="F2"/>
          </w:tcPr>
          <w:p w:rsidR="00000000" w:rsidRDefault="00BD6E96">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BD6E96">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index.html</w:t>
            </w:r>
          </w:p>
          <w:p w:rsidR="00000000" w:rsidRDefault="00BD6E96">
            <w:pPr>
              <w:jc w:val="center"/>
              <w:rPr>
                <w:b/>
                <w:noProof/>
              </w:rPr>
            </w:pPr>
            <w:r>
              <w:rPr>
                <w:b/>
                <w:noProof/>
              </w:rPr>
              <w:t>MQ971010 72c427e2-3bba-4cd9-a395-11e377e34f3a</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cc0a963d-073f-4c07-a462-44b46b60535b</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dc508725-b247-4d05-ab33-ee6160ac902e</w:t>
            </w:r>
          </w:p>
        </w:tc>
        <w:tc>
          <w:tcPr>
            <w:tcW w:w="7407" w:type="dxa"/>
            <w:shd w:val="clear" w:color="auto" w:fill="F2F2F2" w:themeFill="background1" w:themeFillShade="F2"/>
          </w:tcPr>
          <w:p w:rsidR="00000000" w:rsidRDefault="00BD6E96">
            <w:pPr>
              <w:rPr>
                <w:noProof/>
              </w:rPr>
            </w:pPr>
            <w:r>
              <w:rPr>
                <w:noProof/>
              </w:rPr>
              <w:t>Brightcove Live Documentation parent: null ---</w:t>
            </w:r>
          </w:p>
        </w:tc>
        <w:tc>
          <w:tcPr>
            <w:tcW w:w="7407" w:type="dxa"/>
          </w:tcPr>
          <w:p w:rsidR="00000000" w:rsidRDefault="00BD6E96">
            <w:pPr>
              <w:rPr>
                <w:lang w:val="de-DE"/>
              </w:rPr>
            </w:pPr>
            <w:r>
              <w:rPr>
                <w:lang w:val="de-DE"/>
              </w:rPr>
              <w:t>Ü</w:t>
            </w:r>
            <w:r>
              <w:rPr>
                <w:lang w:val="de-DE"/>
              </w:rPr>
              <w:t>bergeordnetes Element der Brightcove Live-Dokumentation: null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acb74ef1-434b-4865-a785-c62274db3168</w:t>
            </w:r>
          </w:p>
        </w:tc>
        <w:tc>
          <w:tcPr>
            <w:tcW w:w="7407" w:type="dxa"/>
            <w:shd w:val="clear" w:color="auto" w:fill="F2F2F2" w:themeFill="background1" w:themeFillShade="F2"/>
          </w:tcPr>
          <w:p w:rsidR="00000000" w:rsidRDefault="00BD6E96">
            <w:pPr>
              <w:rPr>
                <w:noProof/>
              </w:rPr>
            </w:pPr>
            <w:r>
              <w:rPr>
                <w:noProof/>
              </w:rPr>
              <w:t>\{\{ site.title }}</w:t>
            </w:r>
          </w:p>
        </w:tc>
        <w:tc>
          <w:tcPr>
            <w:tcW w:w="7407" w:type="dxa"/>
          </w:tcPr>
          <w:p w:rsidR="00000000" w:rsidRDefault="00BD6E96">
            <w:pPr>
              <w:rPr>
                <w:lang w:val="de-DE"/>
              </w:rPr>
            </w:pPr>
            <w:r>
              <w:rPr>
                <w:lang w:val="de-DE"/>
              </w:rPr>
              <w:t>\{\{ site.title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72c95155-4f34-471a-be6a-8a6ef6b3b735</w:t>
            </w:r>
          </w:p>
        </w:tc>
        <w:tc>
          <w:tcPr>
            <w:tcW w:w="7407" w:type="dxa"/>
            <w:shd w:val="clear" w:color="auto" w:fill="F2F2F2" w:themeFill="background1" w:themeFillShade="F2"/>
          </w:tcPr>
          <w:p w:rsidR="00000000" w:rsidRDefault="00BD6E96">
            <w:pPr>
              <w:rPr>
                <w:noProof/>
              </w:rPr>
            </w:pPr>
            <w:r>
              <w:rPr>
                <w:noProof/>
              </w:rPr>
              <w:t>Brightcove Live</w:t>
            </w:r>
          </w:p>
        </w:tc>
        <w:tc>
          <w:tcPr>
            <w:tcW w:w="7407" w:type="dxa"/>
          </w:tcPr>
          <w:p w:rsidR="00000000" w:rsidRDefault="00BD6E96">
            <w:pPr>
              <w:rPr>
                <w:lang w:val="de-DE"/>
              </w:rPr>
            </w:pPr>
            <w:r>
              <w:rPr>
                <w:lang w:val="de-DE"/>
              </w:rPr>
              <w:t>Brightcove Live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 </w:t>
            </w:r>
            <w:r>
              <w:rPr>
                <w:noProof/>
                <w:sz w:val="16"/>
              </w:rPr>
              <w:br/>
            </w:r>
            <w:r>
              <w:rPr>
                <w:noProof/>
                <w:sz w:val="2"/>
              </w:rPr>
              <w:t>c38e7776-d26b-4bec-90b9-e81a940973b7</w:t>
            </w:r>
          </w:p>
        </w:tc>
        <w:tc>
          <w:tcPr>
            <w:tcW w:w="7407" w:type="dxa"/>
            <w:shd w:val="clear" w:color="auto" w:fill="F2F2F2" w:themeFill="background1" w:themeFillShade="F2"/>
          </w:tcPr>
          <w:p w:rsidR="00000000" w:rsidRDefault="00BD6E96">
            <w:pPr>
              <w:rPr>
                <w:noProof/>
              </w:rPr>
            </w:pPr>
            <w:r>
              <w:rPr>
                <w:noProof/>
              </w:rPr>
              <w:t>The Live module is used to broadcast live events to both desktop and mobile devices.</w:t>
            </w:r>
          </w:p>
        </w:tc>
        <w:tc>
          <w:tcPr>
            <w:tcW w:w="7407" w:type="dxa"/>
          </w:tcPr>
          <w:p w:rsidR="00000000" w:rsidRDefault="00BD6E96">
            <w:pPr>
              <w:rPr>
                <w:lang w:val="de-DE"/>
              </w:rPr>
            </w:pPr>
            <w:r>
              <w:rPr>
                <w:lang w:val="de-DE"/>
              </w:rPr>
              <w:t>Das Live-Modul wird verwendet, um Live-Ereignisse sowohl auf Desktop- als auch auf Mobilger</w:t>
            </w:r>
            <w:r>
              <w:rPr>
                <w:lang w:val="de-DE"/>
              </w:rPr>
              <w:t>ä</w:t>
            </w:r>
            <w:r>
              <w:rPr>
                <w:lang w:val="de-DE"/>
              </w:rPr>
              <w:t xml:space="preserve">ten zu </w:t>
            </w:r>
            <w:r>
              <w:rPr>
                <w:lang w:val="de-DE"/>
              </w:rPr>
              <w:t>ü</w:t>
            </w:r>
            <w:r>
              <w:rPr>
                <w:lang w:val="de-DE"/>
              </w:rPr>
              <w:t>bertragen.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95629907-eda0-456c-</w:t>
            </w:r>
            <w:r>
              <w:rPr>
                <w:noProof/>
                <w:sz w:val="2"/>
              </w:rPr>
              <w:t>b142-2dfe3cd94522</w:t>
            </w:r>
          </w:p>
        </w:tc>
        <w:tc>
          <w:tcPr>
            <w:tcW w:w="7407" w:type="dxa"/>
            <w:shd w:val="clear" w:color="auto" w:fill="F2F2F2" w:themeFill="background1" w:themeFillShade="F2"/>
          </w:tcPr>
          <w:p w:rsidR="00000000" w:rsidRDefault="00BD6E96">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BD6E96">
            <w:pPr>
              <w:rPr>
                <w:lang w:val="de-DE"/>
              </w:rPr>
            </w:pPr>
            <w:r>
              <w:rPr>
                <w:lang w:val="de-DE"/>
              </w:rPr>
              <w:t>Nachdem Sie Ihre Ereignisinformationen in das Live-Modul eingegeben haben, erhalten S</w:t>
            </w:r>
            <w:r>
              <w:rPr>
                <w:lang w:val="de-DE"/>
              </w:rPr>
              <w:t>ie eine Reihe von Encodereinstellungen, die Sie an Ihren Encoder vor Ort anschlie</w:t>
            </w:r>
            <w:r>
              <w:rPr>
                <w:lang w:val="de-DE"/>
              </w:rPr>
              <w:t>ß</w:t>
            </w:r>
            <w:r>
              <w:rPr>
                <w:lang w:val="de-DE"/>
              </w:rPr>
              <w: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66fa19d6-581d-4107-9750-5d7e06281690</w:t>
            </w:r>
          </w:p>
        </w:tc>
        <w:tc>
          <w:tcPr>
            <w:tcW w:w="7407" w:type="dxa"/>
            <w:shd w:val="clear" w:color="auto" w:fill="F2F2F2" w:themeFill="background1" w:themeFillShade="F2"/>
          </w:tcPr>
          <w:p w:rsidR="00000000" w:rsidRDefault="00BD6E96">
            <w:pPr>
              <w:rPr>
                <w:noProof/>
              </w:rPr>
            </w:pPr>
            <w:r>
              <w:rPr>
                <w:noProof/>
              </w:rPr>
              <w:t>All transcoding is done in the cloud so you don't need a hardware based transcoder.</w:t>
            </w:r>
          </w:p>
        </w:tc>
        <w:tc>
          <w:tcPr>
            <w:tcW w:w="7407" w:type="dxa"/>
          </w:tcPr>
          <w:p w:rsidR="00000000" w:rsidRDefault="00BD6E96">
            <w:pPr>
              <w:rPr>
                <w:lang w:val="de-DE"/>
              </w:rPr>
            </w:pPr>
            <w:r>
              <w:rPr>
                <w:lang w:val="de-DE"/>
              </w:rPr>
              <w:t>Die gesamte Transcodierung erfolgt in der Clo</w:t>
            </w:r>
            <w:r>
              <w:rPr>
                <w:lang w:val="de-DE"/>
              </w:rPr>
              <w:t>ud, sodass Sie keinen hardwarebasierten Transcoder ben</w:t>
            </w:r>
            <w:r>
              <w:rPr>
                <w:lang w:val="de-DE"/>
              </w:rPr>
              <w:t>ö</w:t>
            </w:r>
            <w:r>
              <w:rPr>
                <w:lang w:val="de-DE"/>
              </w:rPr>
              <w:t>tigen.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ee197687-93a7-4377-a95d-4e0ebc593a52</w:t>
            </w:r>
          </w:p>
        </w:tc>
        <w:tc>
          <w:tcPr>
            <w:tcW w:w="7407" w:type="dxa"/>
            <w:shd w:val="clear" w:color="auto" w:fill="F2F2F2" w:themeFill="background1" w:themeFillShade="F2"/>
          </w:tcPr>
          <w:p w:rsidR="00000000" w:rsidRDefault="00BD6E96">
            <w:pPr>
              <w:rPr>
                <w:noProof/>
              </w:rPr>
            </w:pPr>
            <w:r>
              <w:rPr>
                <w:noProof/>
              </w:rPr>
              <w:t>For more complex use cases and integrations, you can also use the Live API.</w:t>
            </w:r>
          </w:p>
        </w:tc>
        <w:tc>
          <w:tcPr>
            <w:tcW w:w="7407" w:type="dxa"/>
          </w:tcPr>
          <w:p w:rsidR="00000000" w:rsidRDefault="00BD6E96">
            <w:pPr>
              <w:rPr>
                <w:lang w:val="de-DE"/>
              </w:rPr>
            </w:pPr>
            <w:r>
              <w:rPr>
                <w:lang w:val="de-DE"/>
              </w:rPr>
              <w:t>F</w:t>
            </w:r>
            <w:r>
              <w:rPr>
                <w:lang w:val="de-DE"/>
              </w:rPr>
              <w:t>ü</w:t>
            </w:r>
            <w:r>
              <w:rPr>
                <w:lang w:val="de-DE"/>
              </w:rPr>
              <w:t>r komplexere Anwendungsf</w:t>
            </w:r>
            <w:r>
              <w:rPr>
                <w:lang w:val="de-DE"/>
              </w:rPr>
              <w:t>ä</w:t>
            </w:r>
            <w:r>
              <w:rPr>
                <w:lang w:val="de-DE"/>
              </w:rPr>
              <w:t>lle und Integrationen k</w:t>
            </w:r>
            <w:r>
              <w:rPr>
                <w:lang w:val="de-DE"/>
              </w:rPr>
              <w:t>ö</w:t>
            </w:r>
            <w:r>
              <w:rPr>
                <w:lang w:val="de-DE"/>
              </w:rPr>
              <w:t>nnen Sie auch die Live-API</w:t>
            </w:r>
            <w:r>
              <w:rPr>
                <w:lang w:val="de-DE"/>
              </w:rPr>
              <w:t xml:space="preserve"> verwenden.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43f4ee40-252c-47eb-9e67-7e78fb5b9885</w:t>
            </w:r>
          </w:p>
        </w:tc>
        <w:tc>
          <w:tcPr>
            <w:tcW w:w="7407" w:type="dxa"/>
            <w:shd w:val="clear" w:color="auto" w:fill="F2F2F2" w:themeFill="background1" w:themeFillShade="F2"/>
          </w:tcPr>
          <w:p w:rsidR="00000000" w:rsidRDefault="00BD6E96">
            <w:pPr>
              <w:rPr>
                <w:noProof/>
              </w:rPr>
            </w:pPr>
            <w:r>
              <w:rPr>
                <w:noProof/>
              </w:rPr>
              <w:t>\{% for section in site.data.navigation offset:1 %}</w:t>
            </w:r>
          </w:p>
        </w:tc>
        <w:tc>
          <w:tcPr>
            <w:tcW w:w="7407" w:type="dxa"/>
          </w:tcPr>
          <w:p w:rsidR="00000000" w:rsidRDefault="00BD6E96">
            <w:pPr>
              <w:rPr>
                <w:lang w:val="de-DE"/>
              </w:rPr>
            </w:pPr>
            <w:r>
              <w:rPr>
                <w:lang w:val="de-DE"/>
              </w:rPr>
              <w:t>\{% f</w:t>
            </w:r>
            <w:r>
              <w:rPr>
                <w:lang w:val="de-DE"/>
              </w:rPr>
              <w:t>ü</w:t>
            </w:r>
            <w:r>
              <w:rPr>
                <w:lang w:val="de-DE"/>
              </w:rPr>
              <w:t>r Abschnitt in site.data.navigation Offset: 1%}</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f9f53a66-7028-4a38-9fad-6cd2048a9949</w:t>
            </w:r>
          </w:p>
        </w:tc>
        <w:tc>
          <w:tcPr>
            <w:tcW w:w="7407" w:type="dxa"/>
            <w:shd w:val="clear" w:color="auto" w:fill="F2F2F2" w:themeFill="background1" w:themeFillShade="F2"/>
          </w:tcPr>
          <w:p w:rsidR="00000000" w:rsidRDefault="00BD6E96">
            <w:pPr>
              <w:rPr>
                <w:noProof/>
              </w:rPr>
            </w:pPr>
            <w:r>
              <w:rPr>
                <w:noProof/>
              </w:rPr>
              <w:t>\{\{ section.name }}</w:t>
            </w:r>
          </w:p>
        </w:tc>
        <w:tc>
          <w:tcPr>
            <w:tcW w:w="7407" w:type="dxa"/>
          </w:tcPr>
          <w:p w:rsidR="00000000" w:rsidRDefault="00BD6E96">
            <w:pPr>
              <w:rPr>
                <w:lang w:val="de-DE"/>
              </w:rPr>
            </w:pPr>
            <w:r>
              <w:rPr>
                <w:lang w:val="de-DE"/>
              </w:rPr>
              <w:t>\{\{ section.name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 </w:t>
            </w:r>
            <w:r>
              <w:rPr>
                <w:noProof/>
                <w:sz w:val="16"/>
              </w:rPr>
              <w:br/>
            </w:r>
            <w:r>
              <w:rPr>
                <w:noProof/>
                <w:sz w:val="2"/>
              </w:rPr>
              <w:t>9bdb9186-86ef-4200-a6b4-d36c6e28c321</w:t>
            </w:r>
          </w:p>
        </w:tc>
        <w:tc>
          <w:tcPr>
            <w:tcW w:w="7407" w:type="dxa"/>
            <w:shd w:val="clear" w:color="auto" w:fill="F2F2F2" w:themeFill="background1" w:themeFillShade="F2"/>
          </w:tcPr>
          <w:p w:rsidR="00000000" w:rsidRDefault="00BD6E96">
            <w:pPr>
              <w:rPr>
                <w:noProof/>
              </w:rPr>
            </w:pPr>
            <w:r>
              <w:rPr>
                <w:noProof/>
              </w:rPr>
              <w:t>\{% for doc in section.docs limit:4 %}</w:t>
            </w:r>
          </w:p>
        </w:tc>
        <w:tc>
          <w:tcPr>
            <w:tcW w:w="7407" w:type="dxa"/>
          </w:tcPr>
          <w:p w:rsidR="00000000" w:rsidRDefault="00BD6E96">
            <w:pPr>
              <w:rPr>
                <w:lang w:val="de-DE"/>
              </w:rPr>
            </w:pPr>
            <w:r>
              <w:rPr>
                <w:lang w:val="de-DE"/>
              </w:rPr>
              <w:t>\{% f</w:t>
            </w:r>
            <w:r>
              <w:rPr>
                <w:lang w:val="de-DE"/>
              </w:rPr>
              <w:t>ü</w:t>
            </w:r>
            <w:r>
              <w:rPr>
                <w:lang w:val="de-DE"/>
              </w:rPr>
              <w:t>r doc in section.docs limit: 4%}</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 </w:t>
            </w:r>
            <w:r>
              <w:rPr>
                <w:noProof/>
                <w:sz w:val="16"/>
              </w:rPr>
              <w:br/>
            </w:r>
            <w:r>
              <w:rPr>
                <w:noProof/>
                <w:sz w:val="2"/>
              </w:rPr>
              <w:t>88cac376-4bf6-4953-b576-db17b5fbe59b</w:t>
            </w:r>
          </w:p>
        </w:tc>
        <w:tc>
          <w:tcPr>
            <w:tcW w:w="7407" w:type="dxa"/>
            <w:shd w:val="clear" w:color="auto" w:fill="F2F2F2" w:themeFill="background1" w:themeFillShade="F2"/>
          </w:tcPr>
          <w:p w:rsidR="00000000" w:rsidRDefault="00BD6E96">
            <w:pPr>
              <w:rPr>
                <w:noProof/>
              </w:rPr>
            </w:pPr>
            <w:r>
              <w:rPr>
                <w:rStyle w:val="mqInternal"/>
                <w:noProof/>
              </w:rPr>
              <w:t>[1}</w:t>
            </w:r>
            <w:r>
              <w:rPr>
                <w:noProof/>
              </w:rPr>
              <w:t>\{\{ doc.name }}</w:t>
            </w:r>
            <w:r>
              <w:rPr>
                <w:rStyle w:val="mqInternal"/>
                <w:noProof/>
              </w:rPr>
              <w:t>{2]</w:t>
            </w:r>
          </w:p>
        </w:tc>
        <w:tc>
          <w:tcPr>
            <w:tcW w:w="7407" w:type="dxa"/>
          </w:tcPr>
          <w:p w:rsidR="00000000" w:rsidRDefault="00BD6E96">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7f8fb0ed-bd48-4920-b439-8828d40d3f4f</w:t>
            </w:r>
          </w:p>
        </w:tc>
        <w:tc>
          <w:tcPr>
            <w:tcW w:w="7407" w:type="dxa"/>
            <w:shd w:val="clear" w:color="auto" w:fill="F2F2F2" w:themeFill="background1" w:themeFillShade="F2"/>
          </w:tcPr>
          <w:p w:rsidR="00000000" w:rsidRDefault="00BD6E96">
            <w:pPr>
              <w:rPr>
                <w:noProof/>
              </w:rPr>
            </w:pPr>
            <w:r>
              <w:rPr>
                <w:noProof/>
              </w:rPr>
              <w:t xml:space="preserve">\{% endfor </w:t>
            </w:r>
            <w:r>
              <w:rPr>
                <w:noProof/>
              </w:rPr>
              <w:t>%}</w:t>
            </w:r>
          </w:p>
        </w:tc>
        <w:tc>
          <w:tcPr>
            <w:tcW w:w="7407" w:type="dxa"/>
          </w:tcPr>
          <w:p w:rsidR="00000000" w:rsidRDefault="00BD6E96">
            <w:pPr>
              <w:rPr>
                <w:lang w:val="de-DE"/>
              </w:rPr>
            </w:pPr>
            <w:r>
              <w:rPr>
                <w:lang w:val="de-DE"/>
              </w:rPr>
              <w:t>\{% endfor%}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 </w:t>
            </w:r>
            <w:r>
              <w:rPr>
                <w:noProof/>
                <w:sz w:val="16"/>
              </w:rPr>
              <w:br/>
            </w:r>
            <w:r>
              <w:rPr>
                <w:noProof/>
                <w:sz w:val="2"/>
              </w:rPr>
              <w:t>36b91043-2575-4845-8921-75bedf55bc0e</w:t>
            </w:r>
          </w:p>
        </w:tc>
        <w:tc>
          <w:tcPr>
            <w:tcW w:w="7407" w:type="dxa"/>
            <w:shd w:val="clear" w:color="auto" w:fill="F2F2F2" w:themeFill="background1" w:themeFillShade="F2"/>
          </w:tcPr>
          <w:p w:rsidR="00000000" w:rsidRDefault="00BD6E96">
            <w:pPr>
              <w:rPr>
                <w:noProof/>
              </w:rPr>
            </w:pPr>
            <w:r>
              <w:rPr>
                <w:rStyle w:val="mqInternal"/>
                <w:noProof/>
              </w:rPr>
              <w:t>[1}</w:t>
            </w:r>
            <w:r>
              <w:rPr>
                <w:noProof/>
              </w:rPr>
              <w:t>View all...</w:t>
            </w:r>
            <w:r>
              <w:rPr>
                <w:rStyle w:val="mqInternal"/>
                <w:noProof/>
              </w:rPr>
              <w:t>{2]</w:t>
            </w:r>
          </w:p>
        </w:tc>
        <w:tc>
          <w:tcPr>
            <w:tcW w:w="7407" w:type="dxa"/>
          </w:tcPr>
          <w:p w:rsidR="00000000" w:rsidRDefault="00BD6E96">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 </w:t>
            </w:r>
            <w:r>
              <w:rPr>
                <w:noProof/>
                <w:sz w:val="16"/>
              </w:rPr>
              <w:br/>
            </w:r>
            <w:r>
              <w:rPr>
                <w:noProof/>
                <w:sz w:val="2"/>
              </w:rPr>
              <w:t>57b3de5e-c346-4be0-81b7-05d288e38a04</w:t>
            </w:r>
          </w:p>
        </w:tc>
        <w:tc>
          <w:tcPr>
            <w:tcW w:w="7407" w:type="dxa"/>
            <w:shd w:val="clear" w:color="auto" w:fill="F2F2F2" w:themeFill="background1" w:themeFillShade="F2"/>
          </w:tcPr>
          <w:p w:rsidR="00000000" w:rsidRDefault="00BD6E96">
            <w:pPr>
              <w:rPr>
                <w:noProof/>
              </w:rPr>
            </w:pPr>
            <w:r>
              <w:rPr>
                <w:noProof/>
              </w:rPr>
              <w:t>\{% endfor %}</w:t>
            </w:r>
          </w:p>
        </w:tc>
        <w:tc>
          <w:tcPr>
            <w:tcW w:w="7407" w:type="dxa"/>
          </w:tcPr>
          <w:p w:rsidR="00000000" w:rsidRDefault="00BD6E96">
            <w:pPr>
              <w:rPr>
                <w:lang w:val="de-DE"/>
              </w:rPr>
            </w:pPr>
            <w:r>
              <w:rPr>
                <w:lang w:val="de-DE"/>
              </w:rPr>
              <w:t>\{% endfor%}</w:t>
            </w:r>
          </w:p>
        </w:tc>
      </w:tr>
      <w:tr w:rsidR="00000000">
        <w:tc>
          <w:tcPr>
            <w:tcW w:w="15474" w:type="dxa"/>
            <w:gridSpan w:val="3"/>
            <w:shd w:val="clear" w:color="auto" w:fill="F2F2F2" w:themeFill="background1" w:themeFillShade="F2"/>
          </w:tcPr>
          <w:p w:rsidR="00000000" w:rsidRDefault="00BD6E96">
            <w:pPr>
              <w:jc w:val="center"/>
              <w:rPr>
                <w:b/>
                <w:noProof/>
              </w:rPr>
            </w:pPr>
            <w:r>
              <w:rPr>
                <w:b/>
                <w:noProof/>
              </w:rPr>
              <w:t>icons.html</w:t>
            </w:r>
          </w:p>
          <w:p w:rsidR="00000000" w:rsidRDefault="00BD6E96">
            <w:pPr>
              <w:jc w:val="center"/>
              <w:rPr>
                <w:b/>
                <w:noProof/>
              </w:rPr>
            </w:pPr>
            <w:r>
              <w:rPr>
                <w:b/>
                <w:noProof/>
              </w:rPr>
              <w:t>MQ971010 2a71caa9-2912-4243-8665-ad8a4e879933</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 </w:t>
            </w:r>
            <w:r>
              <w:rPr>
                <w:noProof/>
                <w:sz w:val="16"/>
              </w:rPr>
              <w:br/>
            </w:r>
            <w:r>
              <w:rPr>
                <w:noProof/>
                <w:sz w:val="2"/>
              </w:rPr>
              <w:t>53779e1f-92c2-42ed-a52f-8d441ba64a13</w:t>
            </w:r>
          </w:p>
        </w:tc>
        <w:tc>
          <w:tcPr>
            <w:tcW w:w="7407" w:type="dxa"/>
            <w:shd w:val="clear" w:color="auto" w:fill="F2F2F2" w:themeFill="background1" w:themeFillShade="F2"/>
          </w:tcPr>
          <w:p w:rsidR="00000000" w:rsidRDefault="00BD6E96">
            <w:pPr>
              <w:rPr>
                <w:noProof/>
              </w:rPr>
            </w:pPr>
            <w:r>
              <w:rPr>
                <w:noProof/>
              </w:rPr>
              <w:t>--- title:</w:t>
            </w:r>
          </w:p>
        </w:tc>
        <w:tc>
          <w:tcPr>
            <w:tcW w:w="7407" w:type="dxa"/>
          </w:tcPr>
          <w:p w:rsidR="00000000" w:rsidRDefault="00BD6E96">
            <w:pPr>
              <w:rPr>
                <w:lang w:val="de-DE"/>
              </w:rPr>
            </w:pPr>
            <w:r>
              <w:rPr>
                <w:lang w:val="de-DE"/>
              </w:rPr>
              <w:t>--- Titel: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 </w:t>
            </w:r>
            <w:r>
              <w:rPr>
                <w:noProof/>
                <w:sz w:val="16"/>
              </w:rPr>
              <w:br/>
            </w:r>
            <w:r>
              <w:rPr>
                <w:noProof/>
                <w:sz w:val="2"/>
              </w:rPr>
              <w:t>d453415f-f8cd-4900-a136-63863c7d5935</w:t>
            </w:r>
          </w:p>
        </w:tc>
        <w:tc>
          <w:tcPr>
            <w:tcW w:w="7407" w:type="dxa"/>
            <w:shd w:val="clear" w:color="auto" w:fill="F2F2F2" w:themeFill="background1" w:themeFillShade="F2"/>
          </w:tcPr>
          <w:p w:rsidR="00000000" w:rsidRDefault="00BD6E96">
            <w:pPr>
              <w:rPr>
                <w:noProof/>
              </w:rPr>
            </w:pPr>
            <w:r>
              <w:rPr>
                <w:noProof/>
              </w:rPr>
              <w:t>Brightcove Icons parent:</w:t>
            </w:r>
          </w:p>
        </w:tc>
        <w:tc>
          <w:tcPr>
            <w:tcW w:w="7407" w:type="dxa"/>
          </w:tcPr>
          <w:p w:rsidR="00000000" w:rsidRDefault="00BD6E96">
            <w:pPr>
              <w:rPr>
                <w:lang w:val="de-DE"/>
              </w:rPr>
            </w:pPr>
            <w:r>
              <w:rPr>
                <w:lang w:val="de-DE"/>
              </w:rPr>
              <w:t>Eltern von Brightcove Icons: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 </w:t>
            </w:r>
            <w:r>
              <w:rPr>
                <w:noProof/>
                <w:sz w:val="16"/>
              </w:rPr>
              <w:br/>
            </w:r>
            <w:r>
              <w:rPr>
                <w:noProof/>
                <w:sz w:val="2"/>
              </w:rPr>
              <w:t>c7389c2d-0e47-4a26-87c6-d216ef889f57</w:t>
            </w:r>
          </w:p>
        </w:tc>
        <w:tc>
          <w:tcPr>
            <w:tcW w:w="7407" w:type="dxa"/>
            <w:shd w:val="clear" w:color="auto" w:fill="F2F2F2" w:themeFill="background1" w:themeFillShade="F2"/>
          </w:tcPr>
          <w:p w:rsidR="00000000" w:rsidRDefault="00BD6E96">
            <w:pPr>
              <w:rPr>
                <w:noProof/>
              </w:rPr>
            </w:pPr>
            <w:r>
              <w:rPr>
                <w:noProof/>
              </w:rPr>
              <w:t>Home ---</w:t>
            </w:r>
          </w:p>
        </w:tc>
        <w:tc>
          <w:tcPr>
            <w:tcW w:w="7407" w:type="dxa"/>
          </w:tcPr>
          <w:p w:rsidR="00000000" w:rsidRDefault="00BD6E96">
            <w:pPr>
              <w:rPr>
                <w:lang w:val="de-DE"/>
              </w:rPr>
            </w:pPr>
            <w:r>
              <w:rPr>
                <w:lang w:val="de-DE"/>
              </w:rPr>
              <w:t>Zuhause ---</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 </w:t>
            </w:r>
            <w:r>
              <w:rPr>
                <w:noProof/>
                <w:sz w:val="16"/>
              </w:rPr>
              <w:br/>
            </w:r>
            <w:r>
              <w:rPr>
                <w:noProof/>
                <w:sz w:val="2"/>
              </w:rPr>
              <w:t>d3cf0264-c7eb-4987-8f36-e545112e62aa</w:t>
            </w:r>
          </w:p>
        </w:tc>
        <w:tc>
          <w:tcPr>
            <w:tcW w:w="7407" w:type="dxa"/>
            <w:shd w:val="clear" w:color="auto" w:fill="F2F2F2" w:themeFill="background1" w:themeFillShade="F2"/>
          </w:tcPr>
          <w:p w:rsidR="00000000" w:rsidRDefault="00BD6E96">
            <w:pPr>
              <w:rPr>
                <w:noProof/>
              </w:rPr>
            </w:pPr>
            <w:r>
              <w:rPr>
                <w:noProof/>
              </w:rPr>
              <w:t>Standard Icons</w:t>
            </w:r>
          </w:p>
        </w:tc>
        <w:tc>
          <w:tcPr>
            <w:tcW w:w="7407" w:type="dxa"/>
          </w:tcPr>
          <w:p w:rsidR="00000000" w:rsidRDefault="00BD6E96">
            <w:pPr>
              <w:rPr>
                <w:lang w:val="de-DE"/>
              </w:rPr>
            </w:pPr>
            <w:r>
              <w:rPr>
                <w:lang w:val="de-DE"/>
              </w:rPr>
              <w:t>Standardsymbole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 </w:t>
            </w:r>
            <w:r>
              <w:rPr>
                <w:noProof/>
                <w:sz w:val="16"/>
              </w:rPr>
              <w:br/>
            </w:r>
            <w:r>
              <w:rPr>
                <w:noProof/>
                <w:sz w:val="2"/>
              </w:rPr>
              <w:t>51da1299-4258-4843-8f9e-d87a5debc69b</w:t>
            </w:r>
          </w:p>
        </w:tc>
        <w:tc>
          <w:tcPr>
            <w:tcW w:w="7407" w:type="dxa"/>
            <w:shd w:val="clear" w:color="auto" w:fill="F2F2F2" w:themeFill="background1" w:themeFillShade="F2"/>
          </w:tcPr>
          <w:p w:rsidR="00000000" w:rsidRDefault="00BD6E96">
            <w:pPr>
              <w:rPr>
                <w:noProof/>
              </w:rPr>
            </w:pPr>
            <w:r>
              <w:rPr>
                <w:noProof/>
              </w:rPr>
              <w:t>You can set the color and size of the icon using the style attribute - for example:</w:t>
            </w:r>
          </w:p>
        </w:tc>
        <w:tc>
          <w:tcPr>
            <w:tcW w:w="7407" w:type="dxa"/>
          </w:tcPr>
          <w:p w:rsidR="00000000" w:rsidRDefault="00BD6E96">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 </w:t>
            </w:r>
            <w:r>
              <w:rPr>
                <w:noProof/>
                <w:sz w:val="16"/>
              </w:rPr>
              <w:br/>
            </w:r>
            <w:r>
              <w:rPr>
                <w:noProof/>
                <w:sz w:val="2"/>
              </w:rPr>
              <w:t>71dfba09-4670-421d-a17f-4e70ea53b0dd</w:t>
            </w:r>
          </w:p>
        </w:tc>
        <w:tc>
          <w:tcPr>
            <w:tcW w:w="7407" w:type="dxa"/>
            <w:shd w:val="clear" w:color="auto" w:fill="F2F2F2" w:themeFill="background1" w:themeFillShade="F2"/>
          </w:tcPr>
          <w:p w:rsidR="00000000" w:rsidRDefault="00BD6E96">
            <w:pPr>
              <w:rPr>
                <w:noProof/>
              </w:rPr>
            </w:pPr>
            <w:r>
              <w:rPr>
                <w:noProof/>
              </w:rPr>
              <w:t>Fontawesome icons</w:t>
            </w:r>
          </w:p>
        </w:tc>
        <w:tc>
          <w:tcPr>
            <w:tcW w:w="7407" w:type="dxa"/>
          </w:tcPr>
          <w:p w:rsidR="00000000" w:rsidRDefault="00BD6E96">
            <w:pPr>
              <w:rPr>
                <w:lang w:val="de-DE"/>
              </w:rPr>
            </w:pPr>
            <w:r>
              <w:rPr>
                <w:lang w:val="de-DE"/>
              </w:rPr>
              <w:t>Fontawesome Symbole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 </w:t>
            </w:r>
            <w:r>
              <w:rPr>
                <w:noProof/>
                <w:sz w:val="16"/>
              </w:rPr>
              <w:br/>
            </w:r>
            <w:r>
              <w:rPr>
                <w:noProof/>
                <w:sz w:val="2"/>
              </w:rPr>
              <w:t>214ab8fd-d0f5-4de1-8320-06b4f0946e6d</w:t>
            </w:r>
          </w:p>
        </w:tc>
        <w:tc>
          <w:tcPr>
            <w:tcW w:w="7407" w:type="dxa"/>
            <w:shd w:val="clear" w:color="auto" w:fill="F2F2F2" w:themeFill="background1" w:themeFillShade="F2"/>
          </w:tcPr>
          <w:p w:rsidR="00000000" w:rsidRDefault="00BD6E96">
            <w:pPr>
              <w:rPr>
                <w:noProof/>
              </w:rPr>
            </w:pPr>
            <w:r>
              <w:rPr>
                <w:noProof/>
              </w:rPr>
              <w:t>Fontawesome Icons</w:t>
            </w:r>
          </w:p>
        </w:tc>
        <w:tc>
          <w:tcPr>
            <w:tcW w:w="7407" w:type="dxa"/>
          </w:tcPr>
          <w:p w:rsidR="00000000" w:rsidRDefault="00BD6E96">
            <w:pPr>
              <w:rPr>
                <w:lang w:val="de-DE"/>
              </w:rPr>
            </w:pPr>
            <w:r>
              <w:rPr>
                <w:lang w:val="de-DE"/>
              </w:rPr>
              <w:t>Fontawesome Icons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 </w:t>
            </w:r>
            <w:r>
              <w:rPr>
                <w:noProof/>
                <w:sz w:val="16"/>
              </w:rPr>
              <w:br/>
            </w:r>
            <w:r>
              <w:rPr>
                <w:noProof/>
                <w:sz w:val="2"/>
              </w:rPr>
              <w:t>79dae866-d400-4b44-91db-ec7721e7ee5d</w:t>
            </w:r>
          </w:p>
        </w:tc>
        <w:tc>
          <w:tcPr>
            <w:tcW w:w="7407" w:type="dxa"/>
            <w:shd w:val="clear" w:color="auto" w:fill="F2F2F2" w:themeFill="background1" w:themeFillShade="F2"/>
          </w:tcPr>
          <w:p w:rsidR="00000000" w:rsidRDefault="00BD6E96">
            <w:pPr>
              <w:rPr>
                <w:noProof/>
              </w:rPr>
            </w:pPr>
            <w:r>
              <w:rPr>
                <w:noProof/>
              </w:rPr>
              <w:t>Icon</w:t>
            </w:r>
          </w:p>
        </w:tc>
        <w:tc>
          <w:tcPr>
            <w:tcW w:w="7407" w:type="dxa"/>
          </w:tcPr>
          <w:p w:rsidR="00000000" w:rsidRDefault="00BD6E96">
            <w:pPr>
              <w:rPr>
                <w:lang w:val="de-DE"/>
              </w:rPr>
            </w:pPr>
            <w:r>
              <w:rPr>
                <w:lang w:val="de-DE"/>
              </w:rPr>
              <w:t>Symbol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 </w:t>
            </w:r>
            <w:r>
              <w:rPr>
                <w:noProof/>
                <w:sz w:val="16"/>
              </w:rPr>
              <w:br/>
            </w:r>
            <w:r>
              <w:rPr>
                <w:noProof/>
                <w:sz w:val="2"/>
              </w:rPr>
              <w:t>c3c59446-7a72-4660-8333-156f7c4fe3fc</w:t>
            </w:r>
          </w:p>
        </w:tc>
        <w:tc>
          <w:tcPr>
            <w:tcW w:w="7407" w:type="dxa"/>
            <w:shd w:val="clear" w:color="auto" w:fill="F2F2F2" w:themeFill="background1" w:themeFillShade="F2"/>
          </w:tcPr>
          <w:p w:rsidR="00000000" w:rsidRDefault="00BD6E96">
            <w:pPr>
              <w:rPr>
                <w:noProof/>
              </w:rPr>
            </w:pPr>
            <w:r>
              <w:rPr>
                <w:noProof/>
              </w:rPr>
              <w:t>Code</w:t>
            </w:r>
          </w:p>
        </w:tc>
        <w:tc>
          <w:tcPr>
            <w:tcW w:w="7407" w:type="dxa"/>
          </w:tcPr>
          <w:p w:rsidR="00000000" w:rsidRDefault="00BD6E96">
            <w:pPr>
              <w:rPr>
                <w:lang w:val="de-DE"/>
              </w:rPr>
            </w:pPr>
            <w:r>
              <w:rPr>
                <w:lang w:val="de-DE"/>
              </w:rPr>
              <w:t>Code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 </w:t>
            </w:r>
            <w:r>
              <w:rPr>
                <w:noProof/>
                <w:sz w:val="16"/>
              </w:rPr>
              <w:br/>
            </w:r>
            <w:r>
              <w:rPr>
                <w:noProof/>
                <w:sz w:val="2"/>
              </w:rPr>
              <w:t>96ea982e-33f2-4879-9bbb-7a2a052303fc</w:t>
            </w:r>
          </w:p>
        </w:tc>
        <w:tc>
          <w:tcPr>
            <w:tcW w:w="7407" w:type="dxa"/>
            <w:shd w:val="clear" w:color="auto" w:fill="F2F2F2" w:themeFill="background1" w:themeFillShade="F2"/>
          </w:tcPr>
          <w:p w:rsidR="00000000" w:rsidRDefault="00BD6E96">
            <w:pPr>
              <w:rPr>
                <w:noProof/>
              </w:rPr>
            </w:pPr>
            <w:r>
              <w:rPr>
                <w:noProof/>
              </w:rPr>
              <w:t>Standard Use</w:t>
            </w:r>
          </w:p>
        </w:tc>
        <w:tc>
          <w:tcPr>
            <w:tcW w:w="7407" w:type="dxa"/>
          </w:tcPr>
          <w:p w:rsidR="00000000" w:rsidRDefault="00BD6E96">
            <w:pPr>
              <w:rPr>
                <w:lang w:val="de-DE"/>
              </w:rPr>
            </w:pPr>
            <w:r>
              <w:rPr>
                <w:lang w:val="de-DE"/>
              </w:rPr>
              <w:t>Standardgebrauch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 </w:t>
            </w:r>
            <w:r>
              <w:rPr>
                <w:noProof/>
                <w:sz w:val="16"/>
              </w:rPr>
              <w:br/>
            </w:r>
            <w:r>
              <w:rPr>
                <w:noProof/>
                <w:sz w:val="2"/>
              </w:rPr>
              <w:t>ef338093-a25c-4902-b37e-bfc5be92a344</w:t>
            </w:r>
          </w:p>
        </w:tc>
        <w:tc>
          <w:tcPr>
            <w:tcW w:w="7407" w:type="dxa"/>
            <w:shd w:val="clear" w:color="auto" w:fill="F2F2F2" w:themeFill="background1" w:themeFillShade="F2"/>
          </w:tcPr>
          <w:p w:rsidR="00000000" w:rsidRDefault="00BD6E96">
            <w:pPr>
              <w:rPr>
                <w:noProof/>
              </w:rPr>
            </w:pPr>
            <w:r>
              <w:rPr>
                <w:noProof/>
              </w:rPr>
              <w:t>Administration</w:t>
            </w:r>
          </w:p>
        </w:tc>
        <w:tc>
          <w:tcPr>
            <w:tcW w:w="7407" w:type="dxa"/>
          </w:tcPr>
          <w:p w:rsidR="00000000" w:rsidRDefault="00BD6E96">
            <w:pPr>
              <w:rPr>
                <w:lang w:val="de-DE"/>
              </w:rPr>
            </w:pPr>
            <w:r>
              <w:rPr>
                <w:lang w:val="de-DE"/>
              </w:rPr>
              <w:t>Verwaltung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 </w:t>
            </w:r>
            <w:r>
              <w:rPr>
                <w:noProof/>
                <w:sz w:val="16"/>
              </w:rPr>
              <w:br/>
            </w:r>
            <w:r>
              <w:rPr>
                <w:noProof/>
                <w:sz w:val="2"/>
              </w:rPr>
              <w:t>f22b7d8d-b246-4fee-a3ac-509f4d76383d</w:t>
            </w:r>
          </w:p>
        </w:tc>
        <w:tc>
          <w:tcPr>
            <w:tcW w:w="7407" w:type="dxa"/>
            <w:shd w:val="clear" w:color="auto" w:fill="F2F2F2" w:themeFill="background1" w:themeFillShade="F2"/>
          </w:tcPr>
          <w:p w:rsidR="00000000" w:rsidRDefault="00BD6E96">
            <w:pPr>
              <w:rPr>
                <w:noProof/>
              </w:rPr>
            </w:pPr>
            <w:r>
              <w:rPr>
                <w:noProof/>
              </w:rPr>
              <w:t>Advertising</w:t>
            </w:r>
          </w:p>
        </w:tc>
        <w:tc>
          <w:tcPr>
            <w:tcW w:w="7407" w:type="dxa"/>
          </w:tcPr>
          <w:p w:rsidR="00000000" w:rsidRDefault="00BD6E96">
            <w:pPr>
              <w:rPr>
                <w:lang w:val="de-DE"/>
              </w:rPr>
            </w:pPr>
            <w:r>
              <w:rPr>
                <w:lang w:val="de-DE"/>
              </w:rPr>
              <w:t>Werbung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20 </w:t>
            </w:r>
            <w:r>
              <w:rPr>
                <w:noProof/>
                <w:sz w:val="16"/>
              </w:rPr>
              <w:br/>
            </w:r>
            <w:r>
              <w:rPr>
                <w:noProof/>
                <w:sz w:val="2"/>
              </w:rPr>
              <w:t>78e8a540-a40f-496d-9673-965f2961d652</w:t>
            </w:r>
          </w:p>
        </w:tc>
        <w:tc>
          <w:tcPr>
            <w:tcW w:w="7407" w:type="dxa"/>
            <w:shd w:val="clear" w:color="auto" w:fill="F2F2F2" w:themeFill="background1" w:themeFillShade="F2"/>
          </w:tcPr>
          <w:p w:rsidR="00000000" w:rsidRDefault="00BD6E96">
            <w:pPr>
              <w:rPr>
                <w:noProof/>
              </w:rPr>
            </w:pPr>
            <w:r>
              <w:rPr>
                <w:noProof/>
              </w:rPr>
              <w:t>Analytics</w:t>
            </w:r>
          </w:p>
        </w:tc>
        <w:tc>
          <w:tcPr>
            <w:tcW w:w="7407" w:type="dxa"/>
          </w:tcPr>
          <w:p w:rsidR="00000000" w:rsidRDefault="00BD6E96">
            <w:pPr>
              <w:rPr>
                <w:lang w:val="de-DE"/>
              </w:rPr>
            </w:pPr>
            <w:r>
              <w:rPr>
                <w:lang w:val="de-DE"/>
              </w:rPr>
              <w:t>Analytik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21 </w:t>
            </w:r>
            <w:r>
              <w:rPr>
                <w:noProof/>
                <w:sz w:val="16"/>
              </w:rPr>
              <w:br/>
            </w:r>
            <w:r>
              <w:rPr>
                <w:noProof/>
                <w:sz w:val="2"/>
              </w:rPr>
              <w:t>7128ce9c-e380-4e30-8f18-221015b53497</w:t>
            </w:r>
          </w:p>
        </w:tc>
        <w:tc>
          <w:tcPr>
            <w:tcW w:w="7407" w:type="dxa"/>
            <w:shd w:val="clear" w:color="auto" w:fill="F2F2F2" w:themeFill="background1" w:themeFillShade="F2"/>
          </w:tcPr>
          <w:p w:rsidR="00000000" w:rsidRDefault="00BD6E96">
            <w:pPr>
              <w:rPr>
                <w:noProof/>
              </w:rPr>
            </w:pPr>
            <w:r>
              <w:rPr>
                <w:rStyle w:val="mqInternal"/>
                <w:noProof/>
              </w:rPr>
              <w:t>[1}{2]</w:t>
            </w:r>
            <w:r>
              <w:rPr>
                <w:noProof/>
              </w:rPr>
              <w:t>/td&gt;</w:t>
            </w:r>
          </w:p>
        </w:tc>
        <w:tc>
          <w:tcPr>
            <w:tcW w:w="7407" w:type="dxa"/>
          </w:tcPr>
          <w:p w:rsidR="00000000" w:rsidRDefault="00BD6E96">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23 </w:t>
            </w:r>
            <w:r>
              <w:rPr>
                <w:noProof/>
                <w:sz w:val="16"/>
              </w:rPr>
              <w:br/>
            </w:r>
            <w:r>
              <w:rPr>
                <w:noProof/>
                <w:sz w:val="2"/>
              </w:rPr>
              <w:t>b0e3c4bd-4862-4e1a-a42e-93d36edc8e51</w:t>
            </w:r>
          </w:p>
        </w:tc>
        <w:tc>
          <w:tcPr>
            <w:tcW w:w="7407" w:type="dxa"/>
            <w:shd w:val="clear" w:color="auto" w:fill="F2F2F2" w:themeFill="background1" w:themeFillShade="F2"/>
          </w:tcPr>
          <w:p w:rsidR="00000000" w:rsidRDefault="00BD6E96">
            <w:pPr>
              <w:rPr>
                <w:noProof/>
              </w:rPr>
            </w:pPr>
            <w:r>
              <w:rPr>
                <w:noProof/>
              </w:rPr>
              <w:t>Basics</w:t>
            </w:r>
          </w:p>
        </w:tc>
        <w:tc>
          <w:tcPr>
            <w:tcW w:w="7407" w:type="dxa"/>
          </w:tcPr>
          <w:p w:rsidR="00000000" w:rsidRDefault="00BD6E96">
            <w:pPr>
              <w:rPr>
                <w:lang w:val="de-DE"/>
              </w:rPr>
            </w:pPr>
            <w:r>
              <w:rPr>
                <w:lang w:val="de-DE"/>
              </w:rPr>
              <w:t>Grundlagen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26 </w:t>
            </w:r>
            <w:r>
              <w:rPr>
                <w:noProof/>
                <w:sz w:val="16"/>
              </w:rPr>
              <w:br/>
            </w:r>
            <w:r>
              <w:rPr>
                <w:noProof/>
                <w:sz w:val="2"/>
              </w:rPr>
              <w:t>c22a79fb-3574-4a85-8d18-5338a40064a0</w:t>
            </w:r>
          </w:p>
        </w:tc>
        <w:tc>
          <w:tcPr>
            <w:tcW w:w="7407" w:type="dxa"/>
            <w:shd w:val="clear" w:color="auto" w:fill="F2F2F2" w:themeFill="background1" w:themeFillShade="F2"/>
          </w:tcPr>
          <w:p w:rsidR="00000000" w:rsidRDefault="00BD6E96">
            <w:pPr>
              <w:rPr>
                <w:noProof/>
              </w:rPr>
            </w:pPr>
            <w:r>
              <w:rPr>
                <w:noProof/>
              </w:rPr>
              <w:t>Code</w:t>
            </w:r>
          </w:p>
        </w:tc>
        <w:tc>
          <w:tcPr>
            <w:tcW w:w="7407" w:type="dxa"/>
          </w:tcPr>
          <w:p w:rsidR="00000000" w:rsidRDefault="00BD6E96">
            <w:pPr>
              <w:rPr>
                <w:lang w:val="de-DE"/>
              </w:rPr>
            </w:pPr>
            <w:r>
              <w:rPr>
                <w:lang w:val="de-DE"/>
              </w:rPr>
              <w:t>Code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29 </w:t>
            </w:r>
            <w:r>
              <w:rPr>
                <w:noProof/>
                <w:sz w:val="16"/>
              </w:rPr>
              <w:br/>
            </w:r>
            <w:r>
              <w:rPr>
                <w:noProof/>
                <w:sz w:val="2"/>
              </w:rPr>
              <w:t>89324aec-be78-44bd-871e-ab6ef0f09fc1</w:t>
            </w:r>
          </w:p>
        </w:tc>
        <w:tc>
          <w:tcPr>
            <w:tcW w:w="7407" w:type="dxa"/>
            <w:shd w:val="clear" w:color="auto" w:fill="F2F2F2" w:themeFill="background1" w:themeFillShade="F2"/>
          </w:tcPr>
          <w:p w:rsidR="00000000" w:rsidRDefault="00BD6E96">
            <w:pPr>
              <w:rPr>
                <w:noProof/>
              </w:rPr>
            </w:pPr>
            <w:r>
              <w:rPr>
                <w:noProof/>
              </w:rPr>
              <w:t>Code Solutions</w:t>
            </w:r>
          </w:p>
        </w:tc>
        <w:tc>
          <w:tcPr>
            <w:tcW w:w="7407" w:type="dxa"/>
          </w:tcPr>
          <w:p w:rsidR="00000000" w:rsidRDefault="00BD6E96">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32 </w:t>
            </w:r>
            <w:r>
              <w:rPr>
                <w:noProof/>
                <w:sz w:val="16"/>
              </w:rPr>
              <w:br/>
            </w:r>
            <w:r>
              <w:rPr>
                <w:noProof/>
                <w:sz w:val="2"/>
              </w:rPr>
              <w:t>8e730edf-de19-4006-8865-20b7ec764023</w:t>
            </w:r>
          </w:p>
        </w:tc>
        <w:tc>
          <w:tcPr>
            <w:tcW w:w="7407" w:type="dxa"/>
            <w:shd w:val="clear" w:color="auto" w:fill="F2F2F2" w:themeFill="background1" w:themeFillShade="F2"/>
          </w:tcPr>
          <w:p w:rsidR="00000000" w:rsidRDefault="00BD6E96">
            <w:pPr>
              <w:rPr>
                <w:noProof/>
              </w:rPr>
            </w:pPr>
            <w:r>
              <w:rPr>
                <w:noProof/>
              </w:rPr>
              <w:t>Create Mobile App</w:t>
            </w:r>
          </w:p>
        </w:tc>
        <w:tc>
          <w:tcPr>
            <w:tcW w:w="7407" w:type="dxa"/>
          </w:tcPr>
          <w:p w:rsidR="00000000" w:rsidRDefault="00BD6E96">
            <w:pPr>
              <w:rPr>
                <w:lang w:val="de-DE"/>
              </w:rPr>
            </w:pPr>
            <w:r>
              <w:rPr>
                <w:lang w:val="de-DE"/>
              </w:rPr>
              <w:t>Mobile App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35 </w:t>
            </w:r>
            <w:r>
              <w:rPr>
                <w:noProof/>
                <w:sz w:val="16"/>
              </w:rPr>
              <w:br/>
            </w:r>
            <w:r>
              <w:rPr>
                <w:noProof/>
                <w:sz w:val="2"/>
              </w:rPr>
              <w:t>9d92644a-6476-4146-a74d-b393ae6ddd4b</w:t>
            </w:r>
          </w:p>
        </w:tc>
        <w:tc>
          <w:tcPr>
            <w:tcW w:w="7407" w:type="dxa"/>
            <w:shd w:val="clear" w:color="auto" w:fill="F2F2F2" w:themeFill="background1" w:themeFillShade="F2"/>
          </w:tcPr>
          <w:p w:rsidR="00000000" w:rsidRDefault="00BD6E96">
            <w:pPr>
              <w:rPr>
                <w:noProof/>
              </w:rPr>
            </w:pPr>
            <w:r>
              <w:rPr>
                <w:noProof/>
              </w:rPr>
              <w:t>Create a Web App</w:t>
            </w:r>
          </w:p>
        </w:tc>
        <w:tc>
          <w:tcPr>
            <w:tcW w:w="7407" w:type="dxa"/>
          </w:tcPr>
          <w:p w:rsidR="00000000" w:rsidRDefault="00BD6E96">
            <w:pPr>
              <w:rPr>
                <w:lang w:val="de-DE"/>
              </w:rPr>
            </w:pPr>
            <w:r>
              <w:rPr>
                <w:lang w:val="de-DE"/>
              </w:rPr>
              <w:t>Erstellen Sie eine Web-App</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36 </w:t>
            </w:r>
            <w:r>
              <w:rPr>
                <w:noProof/>
                <w:sz w:val="16"/>
              </w:rPr>
              <w:br/>
            </w:r>
            <w:r>
              <w:rPr>
                <w:noProof/>
                <w:sz w:val="2"/>
              </w:rPr>
              <w:t>19188fab-1a98-4ebd-b7cf-0f33ef1f36fb</w:t>
            </w:r>
          </w:p>
        </w:tc>
        <w:tc>
          <w:tcPr>
            <w:tcW w:w="7407" w:type="dxa"/>
            <w:shd w:val="clear" w:color="auto" w:fill="F2F2F2" w:themeFill="background1" w:themeFillShade="F2"/>
          </w:tcPr>
          <w:p w:rsidR="00000000" w:rsidRDefault="00BD6E96">
            <w:pPr>
              <w:rPr>
                <w:noProof/>
              </w:rPr>
            </w:pPr>
            <w:r>
              <w:rPr>
                <w:noProof/>
              </w:rPr>
              <w:t>&lt;</w:t>
            </w:r>
            <w:r>
              <w:rPr>
                <w:rStyle w:val="mqInternal"/>
                <w:noProof/>
              </w:rPr>
              <w:t>[1}{2]</w:t>
            </w:r>
          </w:p>
        </w:tc>
        <w:tc>
          <w:tcPr>
            <w:tcW w:w="7407" w:type="dxa"/>
          </w:tcPr>
          <w:p w:rsidR="00000000" w:rsidRDefault="00BD6E96">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38 </w:t>
            </w:r>
            <w:r>
              <w:rPr>
                <w:noProof/>
                <w:sz w:val="16"/>
              </w:rPr>
              <w:br/>
            </w:r>
            <w:r>
              <w:rPr>
                <w:noProof/>
                <w:sz w:val="2"/>
              </w:rPr>
              <w:t>4872b131-f757</w:t>
            </w:r>
            <w:r>
              <w:rPr>
                <w:noProof/>
                <w:sz w:val="2"/>
              </w:rPr>
              <w:t>-41ad-866c-921fc76cc4f0</w:t>
            </w:r>
          </w:p>
        </w:tc>
        <w:tc>
          <w:tcPr>
            <w:tcW w:w="7407" w:type="dxa"/>
            <w:shd w:val="clear" w:color="auto" w:fill="F2F2F2" w:themeFill="background1" w:themeFillShade="F2"/>
          </w:tcPr>
          <w:p w:rsidR="00000000" w:rsidRDefault="00BD6E96">
            <w:pPr>
              <w:rPr>
                <w:noProof/>
              </w:rPr>
            </w:pPr>
            <w:r>
              <w:rPr>
                <w:noProof/>
              </w:rPr>
              <w:t>Create App Design</w:t>
            </w:r>
          </w:p>
        </w:tc>
        <w:tc>
          <w:tcPr>
            <w:tcW w:w="7407" w:type="dxa"/>
          </w:tcPr>
          <w:p w:rsidR="00000000" w:rsidRDefault="00BD6E96">
            <w:pPr>
              <w:rPr>
                <w:lang w:val="de-DE"/>
              </w:rPr>
            </w:pPr>
            <w:r>
              <w:rPr>
                <w:lang w:val="de-DE"/>
              </w:rPr>
              <w:t>App-Design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41 </w:t>
            </w:r>
            <w:r>
              <w:rPr>
                <w:noProof/>
                <w:sz w:val="16"/>
              </w:rPr>
              <w:br/>
            </w:r>
            <w:r>
              <w:rPr>
                <w:noProof/>
                <w:sz w:val="2"/>
              </w:rPr>
              <w:t>ab66c6cd-bf4e-4f3e-a347-0a685c5fabbc</w:t>
            </w:r>
          </w:p>
        </w:tc>
        <w:tc>
          <w:tcPr>
            <w:tcW w:w="7407" w:type="dxa"/>
            <w:shd w:val="clear" w:color="auto" w:fill="F2F2F2" w:themeFill="background1" w:themeFillShade="F2"/>
          </w:tcPr>
          <w:p w:rsidR="00000000" w:rsidRDefault="00BD6E96">
            <w:pPr>
              <w:rPr>
                <w:noProof/>
              </w:rPr>
            </w:pPr>
            <w:r>
              <w:rPr>
                <w:noProof/>
              </w:rPr>
              <w:t>Create Experience</w:t>
            </w:r>
          </w:p>
        </w:tc>
        <w:tc>
          <w:tcPr>
            <w:tcW w:w="7407" w:type="dxa"/>
          </w:tcPr>
          <w:p w:rsidR="00000000" w:rsidRDefault="00BD6E96">
            <w:pPr>
              <w:rPr>
                <w:lang w:val="de-DE"/>
              </w:rPr>
            </w:pPr>
            <w:r>
              <w:rPr>
                <w:lang w:val="de-DE"/>
              </w:rPr>
              <w:t>Erfahrung schaffen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44 </w:t>
            </w:r>
            <w:r>
              <w:rPr>
                <w:noProof/>
                <w:sz w:val="16"/>
              </w:rPr>
              <w:br/>
            </w:r>
            <w:r>
              <w:rPr>
                <w:noProof/>
                <w:sz w:val="2"/>
              </w:rPr>
              <w:t>5fd430ed-b8a5-4a05-9a8c-1b0514fc5ec7</w:t>
            </w:r>
          </w:p>
        </w:tc>
        <w:tc>
          <w:tcPr>
            <w:tcW w:w="7407" w:type="dxa"/>
            <w:shd w:val="clear" w:color="auto" w:fill="F2F2F2" w:themeFill="background1" w:themeFillShade="F2"/>
          </w:tcPr>
          <w:p w:rsidR="00000000" w:rsidRDefault="00BD6E96">
            <w:pPr>
              <w:rPr>
                <w:noProof/>
              </w:rPr>
            </w:pPr>
            <w:r>
              <w:rPr>
                <w:noProof/>
              </w:rPr>
              <w:t>Create Users</w:t>
            </w:r>
          </w:p>
        </w:tc>
        <w:tc>
          <w:tcPr>
            <w:tcW w:w="7407" w:type="dxa"/>
          </w:tcPr>
          <w:p w:rsidR="00000000" w:rsidRDefault="00BD6E96">
            <w:pPr>
              <w:rPr>
                <w:lang w:val="de-DE"/>
              </w:rPr>
            </w:pPr>
            <w:r>
              <w:rPr>
                <w:lang w:val="de-DE"/>
              </w:rPr>
              <w:t>Benutzer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47 </w:t>
            </w:r>
            <w:r>
              <w:rPr>
                <w:noProof/>
                <w:sz w:val="16"/>
              </w:rPr>
              <w:br/>
            </w:r>
            <w:r>
              <w:rPr>
                <w:noProof/>
                <w:sz w:val="2"/>
              </w:rPr>
              <w:t>fd9f9c20-4499-45cd-9060-163c465746da</w:t>
            </w:r>
          </w:p>
        </w:tc>
        <w:tc>
          <w:tcPr>
            <w:tcW w:w="7407" w:type="dxa"/>
            <w:shd w:val="clear" w:color="auto" w:fill="F2F2F2" w:themeFill="background1" w:themeFillShade="F2"/>
          </w:tcPr>
          <w:p w:rsidR="00000000" w:rsidRDefault="00BD6E96">
            <w:pPr>
              <w:rPr>
                <w:noProof/>
              </w:rPr>
            </w:pPr>
            <w:r>
              <w:rPr>
                <w:noProof/>
              </w:rPr>
              <w:t>Creating Apps</w:t>
            </w:r>
          </w:p>
        </w:tc>
        <w:tc>
          <w:tcPr>
            <w:tcW w:w="7407" w:type="dxa"/>
          </w:tcPr>
          <w:p w:rsidR="00000000" w:rsidRDefault="00BD6E96">
            <w:pPr>
              <w:rPr>
                <w:lang w:val="de-DE"/>
              </w:rPr>
            </w:pPr>
            <w:r>
              <w:rPr>
                <w:lang w:val="de-DE"/>
              </w:rPr>
              <w:t>Apps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50 </w:t>
            </w:r>
            <w:r>
              <w:rPr>
                <w:noProof/>
                <w:sz w:val="16"/>
              </w:rPr>
              <w:br/>
            </w:r>
            <w:r>
              <w:rPr>
                <w:noProof/>
                <w:sz w:val="2"/>
              </w:rPr>
              <w:t>6f5836ee-1179-4fcf-b313-f593a051ff41</w:t>
            </w:r>
          </w:p>
        </w:tc>
        <w:tc>
          <w:tcPr>
            <w:tcW w:w="7407" w:type="dxa"/>
            <w:shd w:val="clear" w:color="auto" w:fill="F2F2F2" w:themeFill="background1" w:themeFillShade="F2"/>
          </w:tcPr>
          <w:p w:rsidR="00000000" w:rsidRDefault="00BD6E96">
            <w:pPr>
              <w:rPr>
                <w:noProof/>
              </w:rPr>
            </w:pPr>
            <w:r>
              <w:rPr>
                <w:noProof/>
              </w:rPr>
              <w:t>Creating your Application</w:t>
            </w:r>
          </w:p>
        </w:tc>
        <w:tc>
          <w:tcPr>
            <w:tcW w:w="7407" w:type="dxa"/>
          </w:tcPr>
          <w:p w:rsidR="00000000" w:rsidRDefault="00BD6E96">
            <w:pPr>
              <w:rPr>
                <w:lang w:val="de-DE"/>
              </w:rPr>
            </w:pPr>
            <w:r>
              <w:rPr>
                <w:lang w:val="de-DE"/>
              </w:rPr>
              <w:t>Erstellen Sie Ihre Anwendung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53 </w:t>
            </w:r>
            <w:r>
              <w:rPr>
                <w:noProof/>
                <w:sz w:val="16"/>
              </w:rPr>
              <w:br/>
            </w:r>
            <w:r>
              <w:rPr>
                <w:noProof/>
                <w:sz w:val="2"/>
              </w:rPr>
              <w:t>e793533d-a277-4c3f-83c9-3aa82094b939</w:t>
            </w:r>
          </w:p>
        </w:tc>
        <w:tc>
          <w:tcPr>
            <w:tcW w:w="7407" w:type="dxa"/>
            <w:shd w:val="clear" w:color="auto" w:fill="F2F2F2" w:themeFill="background1" w:themeFillShade="F2"/>
          </w:tcPr>
          <w:p w:rsidR="00000000" w:rsidRDefault="00BD6E96">
            <w:pPr>
              <w:rPr>
                <w:noProof/>
              </w:rPr>
            </w:pPr>
            <w:r>
              <w:rPr>
                <w:noProof/>
              </w:rPr>
              <w:t>Create Playlist</w:t>
            </w:r>
          </w:p>
        </w:tc>
        <w:tc>
          <w:tcPr>
            <w:tcW w:w="7407" w:type="dxa"/>
          </w:tcPr>
          <w:p w:rsidR="00000000" w:rsidRDefault="00BD6E96">
            <w:pPr>
              <w:rPr>
                <w:lang w:val="de-DE"/>
              </w:rPr>
            </w:pPr>
            <w:r>
              <w:rPr>
                <w:lang w:val="de-DE"/>
              </w:rPr>
              <w:t>Playlist 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56 </w:t>
            </w:r>
            <w:r>
              <w:rPr>
                <w:noProof/>
                <w:sz w:val="16"/>
              </w:rPr>
              <w:br/>
            </w:r>
            <w:r>
              <w:rPr>
                <w:noProof/>
                <w:sz w:val="2"/>
              </w:rPr>
              <w:t>1211e905-083b-41b0-a50f-f581cd00c4e4</w:t>
            </w:r>
          </w:p>
        </w:tc>
        <w:tc>
          <w:tcPr>
            <w:tcW w:w="7407" w:type="dxa"/>
            <w:shd w:val="clear" w:color="auto" w:fill="F2F2F2" w:themeFill="background1" w:themeFillShade="F2"/>
          </w:tcPr>
          <w:p w:rsidR="00000000" w:rsidRDefault="00BD6E96">
            <w:pPr>
              <w:rPr>
                <w:noProof/>
              </w:rPr>
            </w:pPr>
            <w:r>
              <w:rPr>
                <w:noProof/>
              </w:rPr>
              <w:t>Dashboard</w:t>
            </w:r>
          </w:p>
        </w:tc>
        <w:tc>
          <w:tcPr>
            <w:tcW w:w="7407" w:type="dxa"/>
          </w:tcPr>
          <w:p w:rsidR="00000000" w:rsidRDefault="00BD6E96">
            <w:pPr>
              <w:rPr>
                <w:lang w:val="de-DE"/>
              </w:rPr>
            </w:pPr>
            <w:r>
              <w:rPr>
                <w:lang w:val="de-DE"/>
              </w:rPr>
              <w:t>Instrumententafel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59 </w:t>
            </w:r>
            <w:r>
              <w:rPr>
                <w:noProof/>
                <w:sz w:val="16"/>
              </w:rPr>
              <w:br/>
            </w:r>
            <w:r>
              <w:rPr>
                <w:noProof/>
                <w:sz w:val="2"/>
              </w:rPr>
              <w:t>4b8632c8-92f7-4231-ae98-6657f07c805d</w:t>
            </w:r>
          </w:p>
        </w:tc>
        <w:tc>
          <w:tcPr>
            <w:tcW w:w="7407" w:type="dxa"/>
            <w:shd w:val="clear" w:color="auto" w:fill="F2F2F2" w:themeFill="background1" w:themeFillShade="F2"/>
          </w:tcPr>
          <w:p w:rsidR="00000000" w:rsidRDefault="00BD6E96">
            <w:pPr>
              <w:rPr>
                <w:noProof/>
              </w:rPr>
            </w:pPr>
            <w:r>
              <w:rPr>
                <w:noProof/>
              </w:rPr>
              <w:t>Data Collection</w:t>
            </w:r>
          </w:p>
        </w:tc>
        <w:tc>
          <w:tcPr>
            <w:tcW w:w="7407" w:type="dxa"/>
          </w:tcPr>
          <w:p w:rsidR="00000000" w:rsidRDefault="00BD6E96">
            <w:pPr>
              <w:rPr>
                <w:lang w:val="de-DE"/>
              </w:rPr>
            </w:pPr>
            <w:r>
              <w:rPr>
                <w:lang w:val="de-DE"/>
              </w:rPr>
              <w:t>Datensammlung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62 </w:t>
            </w:r>
            <w:r>
              <w:rPr>
                <w:noProof/>
                <w:sz w:val="16"/>
              </w:rPr>
              <w:br/>
            </w:r>
            <w:r>
              <w:rPr>
                <w:noProof/>
                <w:sz w:val="2"/>
              </w:rPr>
              <w:t>fe5abd05-bb6b-4b10-9f0c-533bae4fefed</w:t>
            </w:r>
          </w:p>
        </w:tc>
        <w:tc>
          <w:tcPr>
            <w:tcW w:w="7407" w:type="dxa"/>
            <w:shd w:val="clear" w:color="auto" w:fill="F2F2F2" w:themeFill="background1" w:themeFillShade="F2"/>
          </w:tcPr>
          <w:p w:rsidR="00000000" w:rsidRDefault="00BD6E96">
            <w:pPr>
              <w:rPr>
                <w:noProof/>
              </w:rPr>
            </w:pPr>
            <w:r>
              <w:rPr>
                <w:noProof/>
              </w:rPr>
              <w:t>Design Considerations</w:t>
            </w:r>
          </w:p>
        </w:tc>
        <w:tc>
          <w:tcPr>
            <w:tcW w:w="7407" w:type="dxa"/>
          </w:tcPr>
          <w:p w:rsidR="00000000" w:rsidRDefault="00BD6E96">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65 </w:t>
            </w:r>
            <w:r>
              <w:rPr>
                <w:noProof/>
                <w:sz w:val="16"/>
              </w:rPr>
              <w:br/>
            </w:r>
            <w:r>
              <w:rPr>
                <w:noProof/>
                <w:sz w:val="2"/>
              </w:rPr>
              <w:t>77afb133-d1c2-4d5a-b19a-4f4ac85dfe6a</w:t>
            </w:r>
          </w:p>
        </w:tc>
        <w:tc>
          <w:tcPr>
            <w:tcW w:w="7407" w:type="dxa"/>
            <w:shd w:val="clear" w:color="auto" w:fill="F2F2F2" w:themeFill="background1" w:themeFillShade="F2"/>
          </w:tcPr>
          <w:p w:rsidR="00000000" w:rsidRDefault="00BD6E96">
            <w:pPr>
              <w:rPr>
                <w:noProof/>
              </w:rPr>
            </w:pPr>
            <w:r>
              <w:rPr>
                <w:noProof/>
              </w:rPr>
              <w:t>Delivery System</w:t>
            </w:r>
          </w:p>
        </w:tc>
        <w:tc>
          <w:tcPr>
            <w:tcW w:w="7407" w:type="dxa"/>
          </w:tcPr>
          <w:p w:rsidR="00000000" w:rsidRDefault="00BD6E96">
            <w:pPr>
              <w:rPr>
                <w:lang w:val="de-DE"/>
              </w:rPr>
            </w:pPr>
            <w:r>
              <w:rPr>
                <w:lang w:val="de-DE"/>
              </w:rPr>
              <w:t>Liefersystem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68 </w:t>
            </w:r>
            <w:r>
              <w:rPr>
                <w:noProof/>
                <w:sz w:val="16"/>
              </w:rPr>
              <w:br/>
            </w:r>
            <w:r>
              <w:rPr>
                <w:noProof/>
                <w:sz w:val="2"/>
              </w:rPr>
              <w:t>98eced52-4f00-4e4d-ba3a-00fb162f4951</w:t>
            </w:r>
          </w:p>
        </w:tc>
        <w:tc>
          <w:tcPr>
            <w:tcW w:w="7407" w:type="dxa"/>
            <w:shd w:val="clear" w:color="auto" w:fill="F2F2F2" w:themeFill="background1" w:themeFillShade="F2"/>
          </w:tcPr>
          <w:p w:rsidR="00000000" w:rsidRDefault="00BD6E96">
            <w:pPr>
              <w:rPr>
                <w:noProof/>
              </w:rPr>
            </w:pPr>
            <w:r>
              <w:rPr>
                <w:noProof/>
              </w:rPr>
              <w:t>Developer</w:t>
            </w:r>
          </w:p>
        </w:tc>
        <w:tc>
          <w:tcPr>
            <w:tcW w:w="7407" w:type="dxa"/>
          </w:tcPr>
          <w:p w:rsidR="00000000" w:rsidRDefault="00BD6E96">
            <w:pPr>
              <w:rPr>
                <w:lang w:val="de-DE"/>
              </w:rPr>
            </w:pPr>
            <w:r>
              <w:rPr>
                <w:lang w:val="de-DE"/>
              </w:rPr>
              <w:t>Entwickler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71 </w:t>
            </w:r>
            <w:r>
              <w:rPr>
                <w:noProof/>
                <w:sz w:val="16"/>
              </w:rPr>
              <w:br/>
            </w:r>
            <w:r>
              <w:rPr>
                <w:noProof/>
                <w:sz w:val="2"/>
              </w:rPr>
              <w:t>cf22d50a-f5f4-49a7-bccb-c962217999f1</w:t>
            </w:r>
          </w:p>
        </w:tc>
        <w:tc>
          <w:tcPr>
            <w:tcW w:w="7407" w:type="dxa"/>
            <w:shd w:val="clear" w:color="auto" w:fill="F2F2F2" w:themeFill="background1" w:themeFillShade="F2"/>
          </w:tcPr>
          <w:p w:rsidR="00000000" w:rsidRDefault="00BD6E96">
            <w:pPr>
              <w:rPr>
                <w:noProof/>
              </w:rPr>
            </w:pPr>
            <w:r>
              <w:rPr>
                <w:noProof/>
              </w:rPr>
              <w:t>Documentation</w:t>
            </w:r>
          </w:p>
        </w:tc>
        <w:tc>
          <w:tcPr>
            <w:tcW w:w="7407" w:type="dxa"/>
          </w:tcPr>
          <w:p w:rsidR="00000000" w:rsidRDefault="00BD6E96">
            <w:pPr>
              <w:rPr>
                <w:lang w:val="de-DE"/>
              </w:rPr>
            </w:pPr>
            <w:r>
              <w:rPr>
                <w:lang w:val="de-DE"/>
              </w:rPr>
              <w:t>Dokumentation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74 </w:t>
            </w:r>
            <w:r>
              <w:rPr>
                <w:noProof/>
                <w:sz w:val="16"/>
              </w:rPr>
              <w:br/>
            </w:r>
            <w:r>
              <w:rPr>
                <w:noProof/>
                <w:sz w:val="2"/>
              </w:rPr>
              <w:t>0d570b49-cd62-4b82-a20e-086c4dbf11ac</w:t>
            </w:r>
          </w:p>
        </w:tc>
        <w:tc>
          <w:tcPr>
            <w:tcW w:w="7407" w:type="dxa"/>
            <w:shd w:val="clear" w:color="auto" w:fill="F2F2F2" w:themeFill="background1" w:themeFillShade="F2"/>
          </w:tcPr>
          <w:p w:rsidR="00000000" w:rsidRDefault="00BD6E96">
            <w:pPr>
              <w:rPr>
                <w:noProof/>
              </w:rPr>
            </w:pPr>
            <w:r>
              <w:rPr>
                <w:noProof/>
              </w:rPr>
              <w:t>Encoding Guides</w:t>
            </w:r>
          </w:p>
        </w:tc>
        <w:tc>
          <w:tcPr>
            <w:tcW w:w="7407" w:type="dxa"/>
          </w:tcPr>
          <w:p w:rsidR="00000000" w:rsidRDefault="00BD6E96">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77 </w:t>
            </w:r>
            <w:r>
              <w:rPr>
                <w:noProof/>
                <w:sz w:val="16"/>
              </w:rPr>
              <w:br/>
            </w:r>
            <w:r>
              <w:rPr>
                <w:noProof/>
                <w:sz w:val="2"/>
              </w:rPr>
              <w:t>5d5dfc57-8cec-4fb9-83d7-17ab9366486a</w:t>
            </w:r>
          </w:p>
        </w:tc>
        <w:tc>
          <w:tcPr>
            <w:tcW w:w="7407" w:type="dxa"/>
            <w:shd w:val="clear" w:color="auto" w:fill="F2F2F2" w:themeFill="background1" w:themeFillShade="F2"/>
          </w:tcPr>
          <w:p w:rsidR="00000000" w:rsidRDefault="00BD6E96">
            <w:pPr>
              <w:rPr>
                <w:noProof/>
              </w:rPr>
            </w:pPr>
            <w:r>
              <w:rPr>
                <w:noProof/>
              </w:rPr>
              <w:t>Encoding Settings</w:t>
            </w:r>
          </w:p>
        </w:tc>
        <w:tc>
          <w:tcPr>
            <w:tcW w:w="7407" w:type="dxa"/>
          </w:tcPr>
          <w:p w:rsidR="00000000" w:rsidRDefault="00BD6E96">
            <w:pPr>
              <w:rPr>
                <w:lang w:val="de-DE"/>
              </w:rPr>
            </w:pPr>
            <w:r>
              <w:rPr>
                <w:lang w:val="de-DE"/>
              </w:rPr>
              <w:t>Codierungseinstellungen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80 </w:t>
            </w:r>
            <w:r>
              <w:rPr>
                <w:noProof/>
                <w:sz w:val="16"/>
              </w:rPr>
              <w:br/>
            </w:r>
            <w:r>
              <w:rPr>
                <w:noProof/>
                <w:sz w:val="2"/>
              </w:rPr>
              <w:t>25972631-5145-4c10-a1e2-d2d51f6d6d2e</w:t>
            </w:r>
          </w:p>
        </w:tc>
        <w:tc>
          <w:tcPr>
            <w:tcW w:w="7407" w:type="dxa"/>
            <w:shd w:val="clear" w:color="auto" w:fill="F2F2F2" w:themeFill="background1" w:themeFillShade="F2"/>
          </w:tcPr>
          <w:p w:rsidR="00000000" w:rsidRDefault="00BD6E96">
            <w:pPr>
              <w:rPr>
                <w:noProof/>
              </w:rPr>
            </w:pPr>
            <w:r>
              <w:rPr>
                <w:noProof/>
              </w:rPr>
              <w:t>Errors/Troubleshooting</w:t>
            </w:r>
          </w:p>
        </w:tc>
        <w:tc>
          <w:tcPr>
            <w:tcW w:w="7407" w:type="dxa"/>
          </w:tcPr>
          <w:p w:rsidR="00000000" w:rsidRDefault="00BD6E96">
            <w:pPr>
              <w:rPr>
                <w:lang w:val="de-DE"/>
              </w:rPr>
            </w:pPr>
            <w:r>
              <w:rPr>
                <w:lang w:val="de-DE"/>
              </w:rPr>
              <w:t>Fehler / Fehlerbehebung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83 </w:t>
            </w:r>
            <w:r>
              <w:rPr>
                <w:noProof/>
                <w:sz w:val="16"/>
              </w:rPr>
              <w:br/>
            </w:r>
            <w:r>
              <w:rPr>
                <w:noProof/>
                <w:sz w:val="2"/>
              </w:rPr>
              <w:t>488f7168-87f1-4563-90c5-a223b52be749</w:t>
            </w:r>
          </w:p>
        </w:tc>
        <w:tc>
          <w:tcPr>
            <w:tcW w:w="7407" w:type="dxa"/>
            <w:shd w:val="clear" w:color="auto" w:fill="F2F2F2" w:themeFill="background1" w:themeFillShade="F2"/>
          </w:tcPr>
          <w:p w:rsidR="00000000" w:rsidRDefault="00BD6E96">
            <w:pPr>
              <w:rPr>
                <w:noProof/>
              </w:rPr>
            </w:pPr>
            <w:r>
              <w:rPr>
                <w:noProof/>
              </w:rPr>
              <w:t>External Link</w:t>
            </w:r>
          </w:p>
        </w:tc>
        <w:tc>
          <w:tcPr>
            <w:tcW w:w="7407" w:type="dxa"/>
          </w:tcPr>
          <w:p w:rsidR="00000000" w:rsidRDefault="00BD6E96">
            <w:pPr>
              <w:rPr>
                <w:lang w:val="de-DE"/>
              </w:rPr>
            </w:pPr>
            <w:r>
              <w:rPr>
                <w:lang w:val="de-DE"/>
              </w:rPr>
              <w:t>exter</w:t>
            </w:r>
            <w:r>
              <w:rPr>
                <w:lang w:val="de-DE"/>
              </w:rPr>
              <w:t>ner Link</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86 </w:t>
            </w:r>
            <w:r>
              <w:rPr>
                <w:noProof/>
                <w:sz w:val="16"/>
              </w:rPr>
              <w:br/>
            </w:r>
            <w:r>
              <w:rPr>
                <w:noProof/>
                <w:sz w:val="2"/>
              </w:rPr>
              <w:t>2b5f6dac-5da4-4090-be30-e94a76522026</w:t>
            </w:r>
          </w:p>
        </w:tc>
        <w:tc>
          <w:tcPr>
            <w:tcW w:w="7407" w:type="dxa"/>
            <w:shd w:val="clear" w:color="auto" w:fill="F2F2F2" w:themeFill="background1" w:themeFillShade="F2"/>
          </w:tcPr>
          <w:p w:rsidR="00000000" w:rsidRDefault="00BD6E96">
            <w:pPr>
              <w:rPr>
                <w:noProof/>
              </w:rPr>
            </w:pPr>
            <w:r>
              <w:rPr>
                <w:noProof/>
              </w:rPr>
              <w:t>General Information</w:t>
            </w:r>
          </w:p>
        </w:tc>
        <w:tc>
          <w:tcPr>
            <w:tcW w:w="7407" w:type="dxa"/>
          </w:tcPr>
          <w:p w:rsidR="00000000" w:rsidRDefault="00BD6E96">
            <w:pPr>
              <w:rPr>
                <w:lang w:val="de-DE"/>
              </w:rPr>
            </w:pPr>
            <w:r>
              <w:rPr>
                <w:lang w:val="de-DE"/>
              </w:rPr>
              <w:t>Allgemeine Informationen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89 </w:t>
            </w:r>
            <w:r>
              <w:rPr>
                <w:noProof/>
                <w:sz w:val="16"/>
              </w:rPr>
              <w:br/>
            </w:r>
            <w:r>
              <w:rPr>
                <w:noProof/>
                <w:sz w:val="2"/>
              </w:rPr>
              <w:t>4575798b-a001-42be-8506-5e432b6e07a5</w:t>
            </w:r>
          </w:p>
        </w:tc>
        <w:tc>
          <w:tcPr>
            <w:tcW w:w="7407" w:type="dxa"/>
            <w:shd w:val="clear" w:color="auto" w:fill="F2F2F2" w:themeFill="background1" w:themeFillShade="F2"/>
          </w:tcPr>
          <w:p w:rsidR="00000000" w:rsidRDefault="00BD6E96">
            <w:pPr>
              <w:rPr>
                <w:noProof/>
              </w:rPr>
            </w:pPr>
            <w:r>
              <w:rPr>
                <w:noProof/>
              </w:rPr>
              <w:t>Getting Started</w:t>
            </w:r>
          </w:p>
        </w:tc>
        <w:tc>
          <w:tcPr>
            <w:tcW w:w="7407" w:type="dxa"/>
          </w:tcPr>
          <w:p w:rsidR="00000000" w:rsidRDefault="00BD6E96">
            <w:pPr>
              <w:rPr>
                <w:lang w:val="de-DE"/>
              </w:rPr>
            </w:pPr>
            <w:r>
              <w:rPr>
                <w:lang w:val="de-DE"/>
              </w:rPr>
              <w:t>Einstieg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92 </w:t>
            </w:r>
            <w:r>
              <w:rPr>
                <w:noProof/>
                <w:sz w:val="16"/>
              </w:rPr>
              <w:br/>
            </w:r>
            <w:r>
              <w:rPr>
                <w:noProof/>
                <w:sz w:val="2"/>
              </w:rPr>
              <w:t>481254de-c851-4e48-822a-63366a7666aa</w:t>
            </w:r>
          </w:p>
        </w:tc>
        <w:tc>
          <w:tcPr>
            <w:tcW w:w="7407" w:type="dxa"/>
            <w:shd w:val="clear" w:color="auto" w:fill="F2F2F2" w:themeFill="background1" w:themeFillShade="F2"/>
          </w:tcPr>
          <w:p w:rsidR="00000000" w:rsidRDefault="00BD6E96">
            <w:pPr>
              <w:rPr>
                <w:noProof/>
              </w:rPr>
            </w:pPr>
            <w:r>
              <w:rPr>
                <w:noProof/>
              </w:rPr>
              <w:t>Guides</w:t>
            </w:r>
          </w:p>
        </w:tc>
        <w:tc>
          <w:tcPr>
            <w:tcW w:w="7407" w:type="dxa"/>
          </w:tcPr>
          <w:p w:rsidR="00000000" w:rsidRDefault="00BD6E96">
            <w:pPr>
              <w:rPr>
                <w:lang w:val="de-DE"/>
              </w:rPr>
            </w:pPr>
            <w:r>
              <w:rPr>
                <w:lang w:val="de-DE"/>
              </w:rPr>
              <w:t>Anleitungen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95 </w:t>
            </w:r>
            <w:r>
              <w:rPr>
                <w:noProof/>
                <w:sz w:val="16"/>
              </w:rPr>
              <w:br/>
            </w:r>
            <w:r>
              <w:rPr>
                <w:noProof/>
                <w:sz w:val="2"/>
              </w:rPr>
              <w:t>90b898fb-b895-4ae9-ac8a-4b470dc4ca5e</w:t>
            </w:r>
          </w:p>
        </w:tc>
        <w:tc>
          <w:tcPr>
            <w:tcW w:w="7407" w:type="dxa"/>
            <w:shd w:val="clear" w:color="auto" w:fill="F2F2F2" w:themeFill="background1" w:themeFillShade="F2"/>
          </w:tcPr>
          <w:p w:rsidR="00000000" w:rsidRDefault="00BD6E96">
            <w:pPr>
              <w:rPr>
                <w:noProof/>
              </w:rPr>
            </w:pPr>
            <w:r>
              <w:rPr>
                <w:noProof/>
              </w:rPr>
              <w:t>Implementation Phases</w:t>
            </w:r>
          </w:p>
        </w:tc>
        <w:tc>
          <w:tcPr>
            <w:tcW w:w="7407" w:type="dxa"/>
          </w:tcPr>
          <w:p w:rsidR="00000000" w:rsidRDefault="00BD6E96">
            <w:pPr>
              <w:rPr>
                <w:lang w:val="de-DE"/>
              </w:rPr>
            </w:pPr>
            <w:r>
              <w:rPr>
                <w:lang w:val="de-DE"/>
              </w:rPr>
              <w:t>Implementierungsphasen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98 </w:t>
            </w:r>
            <w:r>
              <w:rPr>
                <w:noProof/>
                <w:sz w:val="16"/>
              </w:rPr>
              <w:br/>
            </w:r>
            <w:r>
              <w:rPr>
                <w:noProof/>
                <w:sz w:val="2"/>
              </w:rPr>
              <w:t>01433af0-164f-47f1-8a2e-88fc93842db0</w:t>
            </w:r>
          </w:p>
        </w:tc>
        <w:tc>
          <w:tcPr>
            <w:tcW w:w="7407" w:type="dxa"/>
            <w:shd w:val="clear" w:color="auto" w:fill="F2F2F2" w:themeFill="background1" w:themeFillShade="F2"/>
          </w:tcPr>
          <w:p w:rsidR="00000000" w:rsidRDefault="00BD6E96">
            <w:pPr>
              <w:rPr>
                <w:noProof/>
              </w:rPr>
            </w:pPr>
            <w:r>
              <w:rPr>
                <w:noProof/>
              </w:rPr>
              <w:t>Ingest Profiles</w:t>
            </w:r>
          </w:p>
        </w:tc>
        <w:tc>
          <w:tcPr>
            <w:tcW w:w="7407" w:type="dxa"/>
          </w:tcPr>
          <w:p w:rsidR="00000000" w:rsidRDefault="00BD6E96">
            <w:pPr>
              <w:rPr>
                <w:lang w:val="de-DE"/>
              </w:rPr>
            </w:pPr>
            <w:r>
              <w:rPr>
                <w:lang w:val="de-DE"/>
              </w:rPr>
              <w:t>Profile aufnehmen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101 </w:t>
            </w:r>
            <w:r>
              <w:rPr>
                <w:noProof/>
                <w:sz w:val="16"/>
              </w:rPr>
              <w:br/>
            </w:r>
            <w:r>
              <w:rPr>
                <w:noProof/>
                <w:sz w:val="2"/>
              </w:rPr>
              <w:t>e4c57171-48cf-45cf-b074-dd4aaf00f644</w:t>
            </w:r>
          </w:p>
        </w:tc>
        <w:tc>
          <w:tcPr>
            <w:tcW w:w="7407" w:type="dxa"/>
            <w:shd w:val="clear" w:color="auto" w:fill="F2F2F2" w:themeFill="background1" w:themeFillShade="F2"/>
          </w:tcPr>
          <w:p w:rsidR="00000000" w:rsidRDefault="00BD6E96">
            <w:pPr>
              <w:rPr>
                <w:noProof/>
              </w:rPr>
            </w:pPr>
            <w:r>
              <w:rPr>
                <w:noProof/>
              </w:rPr>
              <w:t>Install Chrome Plugin</w:t>
            </w:r>
          </w:p>
        </w:tc>
        <w:tc>
          <w:tcPr>
            <w:tcW w:w="7407" w:type="dxa"/>
          </w:tcPr>
          <w:p w:rsidR="00000000" w:rsidRDefault="00BD6E96">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104 </w:t>
            </w:r>
            <w:r>
              <w:rPr>
                <w:noProof/>
                <w:sz w:val="16"/>
              </w:rPr>
              <w:br/>
            </w:r>
            <w:r>
              <w:rPr>
                <w:noProof/>
                <w:sz w:val="2"/>
              </w:rPr>
              <w:t>1e539945-a8b5-4a2d-8afe-3b43c4b5fc38</w:t>
            </w:r>
          </w:p>
        </w:tc>
        <w:tc>
          <w:tcPr>
            <w:tcW w:w="7407" w:type="dxa"/>
            <w:shd w:val="clear" w:color="auto" w:fill="F2F2F2" w:themeFill="background1" w:themeFillShade="F2"/>
          </w:tcPr>
          <w:p w:rsidR="00000000" w:rsidRDefault="00BD6E96">
            <w:pPr>
              <w:rPr>
                <w:noProof/>
              </w:rPr>
            </w:pPr>
            <w:r>
              <w:rPr>
                <w:noProof/>
              </w:rPr>
              <w:t>Install on your device</w:t>
            </w:r>
          </w:p>
        </w:tc>
        <w:tc>
          <w:tcPr>
            <w:tcW w:w="7407" w:type="dxa"/>
          </w:tcPr>
          <w:p w:rsidR="00000000" w:rsidRDefault="00BD6E96">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107 </w:t>
            </w:r>
            <w:r>
              <w:rPr>
                <w:noProof/>
                <w:sz w:val="16"/>
              </w:rPr>
              <w:br/>
            </w:r>
            <w:r>
              <w:rPr>
                <w:noProof/>
                <w:sz w:val="2"/>
              </w:rPr>
              <w:t>abd84543-4931-45a7-83b6-592a075761c7</w:t>
            </w:r>
          </w:p>
        </w:tc>
        <w:tc>
          <w:tcPr>
            <w:tcW w:w="7407" w:type="dxa"/>
            <w:shd w:val="clear" w:color="auto" w:fill="F2F2F2" w:themeFill="background1" w:themeFillShade="F2"/>
          </w:tcPr>
          <w:p w:rsidR="00000000" w:rsidRDefault="00BD6E96">
            <w:pPr>
              <w:rPr>
                <w:noProof/>
              </w:rPr>
            </w:pPr>
            <w:r>
              <w:rPr>
                <w:noProof/>
              </w:rPr>
              <w:t>Integration</w:t>
            </w:r>
          </w:p>
        </w:tc>
        <w:tc>
          <w:tcPr>
            <w:tcW w:w="7407" w:type="dxa"/>
          </w:tcPr>
          <w:p w:rsidR="00000000" w:rsidRDefault="00BD6E96">
            <w:pPr>
              <w:rPr>
                <w:lang w:val="de-DE"/>
              </w:rPr>
            </w:pPr>
            <w:r>
              <w:rPr>
                <w:lang w:val="de-DE"/>
              </w:rPr>
              <w:t>Integration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110 </w:t>
            </w:r>
            <w:r>
              <w:rPr>
                <w:noProof/>
                <w:sz w:val="16"/>
              </w:rPr>
              <w:br/>
            </w:r>
            <w:r>
              <w:rPr>
                <w:noProof/>
                <w:sz w:val="2"/>
              </w:rPr>
              <w:t>4d73d096-2f95-4d07-a6d2-a50665c1ad07</w:t>
            </w:r>
          </w:p>
        </w:tc>
        <w:tc>
          <w:tcPr>
            <w:tcW w:w="7407" w:type="dxa"/>
            <w:shd w:val="clear" w:color="auto" w:fill="F2F2F2" w:themeFill="background1" w:themeFillShade="F2"/>
          </w:tcPr>
          <w:p w:rsidR="00000000" w:rsidRDefault="00BD6E96">
            <w:pPr>
              <w:rPr>
                <w:noProof/>
              </w:rPr>
            </w:pPr>
            <w:r>
              <w:rPr>
                <w:noProof/>
              </w:rPr>
              <w:t>Learning Gui</w:t>
            </w:r>
            <w:r>
              <w:rPr>
                <w:noProof/>
              </w:rPr>
              <w:t>de</w:t>
            </w:r>
          </w:p>
        </w:tc>
        <w:tc>
          <w:tcPr>
            <w:tcW w:w="7407" w:type="dxa"/>
          </w:tcPr>
          <w:p w:rsidR="00000000" w:rsidRDefault="00BD6E96">
            <w:pPr>
              <w:rPr>
                <w:lang w:val="de-DE"/>
              </w:rPr>
            </w:pPr>
            <w:r>
              <w:rPr>
                <w:lang w:val="de-DE"/>
              </w:rPr>
              <w:t>Lernhandbuch</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113 </w:t>
            </w:r>
            <w:r>
              <w:rPr>
                <w:noProof/>
                <w:sz w:val="16"/>
              </w:rPr>
              <w:br/>
            </w:r>
            <w:r>
              <w:rPr>
                <w:noProof/>
                <w:sz w:val="2"/>
              </w:rPr>
              <w:t>2f63a2fe-a2f3-4ade-8744-b9e59fda574b</w:t>
            </w:r>
          </w:p>
        </w:tc>
        <w:tc>
          <w:tcPr>
            <w:tcW w:w="7407" w:type="dxa"/>
            <w:shd w:val="clear" w:color="auto" w:fill="F2F2F2" w:themeFill="background1" w:themeFillShade="F2"/>
          </w:tcPr>
          <w:p w:rsidR="00000000" w:rsidRDefault="00BD6E96">
            <w:pPr>
              <w:rPr>
                <w:noProof/>
              </w:rPr>
            </w:pPr>
            <w:r>
              <w:rPr>
                <w:noProof/>
              </w:rPr>
              <w:t>Live Video</w:t>
            </w:r>
          </w:p>
        </w:tc>
        <w:tc>
          <w:tcPr>
            <w:tcW w:w="7407" w:type="dxa"/>
          </w:tcPr>
          <w:p w:rsidR="00000000" w:rsidRDefault="00BD6E96">
            <w:pPr>
              <w:rPr>
                <w:lang w:val="de-DE"/>
              </w:rPr>
            </w:pPr>
            <w:r>
              <w:rPr>
                <w:lang w:val="de-DE"/>
              </w:rPr>
              <w:t>Live-Video</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116 </w:t>
            </w:r>
            <w:r>
              <w:rPr>
                <w:noProof/>
                <w:sz w:val="16"/>
              </w:rPr>
              <w:br/>
            </w:r>
            <w:r>
              <w:rPr>
                <w:noProof/>
                <w:sz w:val="2"/>
              </w:rPr>
              <w:t>29faa3be-4474-4354-9779-f7d0eff6a07a</w:t>
            </w:r>
          </w:p>
        </w:tc>
        <w:tc>
          <w:tcPr>
            <w:tcW w:w="7407" w:type="dxa"/>
            <w:shd w:val="clear" w:color="auto" w:fill="F2F2F2" w:themeFill="background1" w:themeFillShade="F2"/>
          </w:tcPr>
          <w:p w:rsidR="00000000" w:rsidRDefault="00BD6E96">
            <w:pPr>
              <w:rPr>
                <w:noProof/>
              </w:rPr>
            </w:pPr>
            <w:r>
              <w:rPr>
                <w:noProof/>
              </w:rPr>
              <w:t>Managing Videos</w:t>
            </w:r>
          </w:p>
        </w:tc>
        <w:tc>
          <w:tcPr>
            <w:tcW w:w="7407" w:type="dxa"/>
          </w:tcPr>
          <w:p w:rsidR="00000000" w:rsidRDefault="00BD6E96">
            <w:pPr>
              <w:rPr>
                <w:lang w:val="de-DE"/>
              </w:rPr>
            </w:pPr>
            <w:r>
              <w:rPr>
                <w:lang w:val="de-DE"/>
              </w:rPr>
              <w:t>Videos verwalten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119 </w:t>
            </w:r>
            <w:r>
              <w:rPr>
                <w:noProof/>
                <w:sz w:val="16"/>
              </w:rPr>
              <w:br/>
            </w:r>
            <w:r>
              <w:rPr>
                <w:noProof/>
                <w:sz w:val="2"/>
              </w:rPr>
              <w:t>a1e2de30-2657-4575-b9f6-a0edbd16c305</w:t>
            </w:r>
          </w:p>
        </w:tc>
        <w:tc>
          <w:tcPr>
            <w:tcW w:w="7407" w:type="dxa"/>
            <w:shd w:val="clear" w:color="auto" w:fill="F2F2F2" w:themeFill="background1" w:themeFillShade="F2"/>
          </w:tcPr>
          <w:p w:rsidR="00000000" w:rsidRDefault="00BD6E96">
            <w:pPr>
              <w:rPr>
                <w:noProof/>
              </w:rPr>
            </w:pPr>
            <w:r>
              <w:rPr>
                <w:noProof/>
              </w:rPr>
              <w:t>Navigate the UI</w:t>
            </w:r>
          </w:p>
        </w:tc>
        <w:tc>
          <w:tcPr>
            <w:tcW w:w="7407" w:type="dxa"/>
          </w:tcPr>
          <w:p w:rsidR="00000000" w:rsidRDefault="00BD6E96">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122 </w:t>
            </w:r>
            <w:r>
              <w:rPr>
                <w:noProof/>
                <w:sz w:val="16"/>
              </w:rPr>
              <w:br/>
            </w:r>
            <w:r>
              <w:rPr>
                <w:noProof/>
                <w:sz w:val="2"/>
              </w:rPr>
              <w:t>b6da8134-93f2-4ac1-8c2f-9b3639fa199c</w:t>
            </w:r>
          </w:p>
        </w:tc>
        <w:tc>
          <w:tcPr>
            <w:tcW w:w="7407" w:type="dxa"/>
            <w:shd w:val="clear" w:color="auto" w:fill="F2F2F2" w:themeFill="background1" w:themeFillShade="F2"/>
          </w:tcPr>
          <w:p w:rsidR="00000000" w:rsidRDefault="00BD6E96">
            <w:pPr>
              <w:rPr>
                <w:noProof/>
              </w:rPr>
            </w:pPr>
            <w:r>
              <w:rPr>
                <w:noProof/>
              </w:rPr>
              <w:t>Playback</w:t>
            </w:r>
          </w:p>
        </w:tc>
        <w:tc>
          <w:tcPr>
            <w:tcW w:w="7407" w:type="dxa"/>
          </w:tcPr>
          <w:p w:rsidR="00000000" w:rsidRDefault="00BD6E96">
            <w:pPr>
              <w:rPr>
                <w:lang w:val="de-DE"/>
              </w:rPr>
            </w:pPr>
            <w:r>
              <w:rPr>
                <w:lang w:val="de-DE"/>
              </w:rPr>
              <w:t>Wiedergabe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125 </w:t>
            </w:r>
            <w:r>
              <w:rPr>
                <w:noProof/>
                <w:sz w:val="16"/>
              </w:rPr>
              <w:br/>
            </w:r>
            <w:r>
              <w:rPr>
                <w:noProof/>
                <w:sz w:val="2"/>
              </w:rPr>
              <w:t>1d358a47-20c5-4c71-9f61-2313a152b1d1</w:t>
            </w:r>
          </w:p>
        </w:tc>
        <w:tc>
          <w:tcPr>
            <w:tcW w:w="7407" w:type="dxa"/>
            <w:shd w:val="clear" w:color="auto" w:fill="F2F2F2" w:themeFill="background1" w:themeFillShade="F2"/>
          </w:tcPr>
          <w:p w:rsidR="00000000" w:rsidRDefault="00BD6E96">
            <w:pPr>
              <w:rPr>
                <w:noProof/>
              </w:rPr>
            </w:pPr>
            <w:r>
              <w:rPr>
                <w:noProof/>
              </w:rPr>
              <w:t>Playback API</w:t>
            </w:r>
          </w:p>
        </w:tc>
        <w:tc>
          <w:tcPr>
            <w:tcW w:w="7407" w:type="dxa"/>
          </w:tcPr>
          <w:p w:rsidR="00000000" w:rsidRDefault="00BD6E96">
            <w:pPr>
              <w:rPr>
                <w:lang w:val="de-DE"/>
              </w:rPr>
            </w:pPr>
            <w:r>
              <w:rPr>
                <w:lang w:val="de-DE"/>
              </w:rPr>
              <w:t>Wiedergabe-API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128 </w:t>
            </w:r>
            <w:r>
              <w:rPr>
                <w:noProof/>
                <w:sz w:val="16"/>
              </w:rPr>
              <w:br/>
            </w:r>
            <w:r>
              <w:rPr>
                <w:noProof/>
                <w:sz w:val="2"/>
              </w:rPr>
              <w:t>10ce236e-b88d-487d-910a-fc04edbcb165</w:t>
            </w:r>
          </w:p>
        </w:tc>
        <w:tc>
          <w:tcPr>
            <w:tcW w:w="7407" w:type="dxa"/>
            <w:shd w:val="clear" w:color="auto" w:fill="F2F2F2" w:themeFill="background1" w:themeFillShade="F2"/>
          </w:tcPr>
          <w:p w:rsidR="00000000" w:rsidRDefault="00BD6E96">
            <w:pPr>
              <w:rPr>
                <w:noProof/>
              </w:rPr>
            </w:pPr>
            <w:r>
              <w:rPr>
                <w:noProof/>
              </w:rPr>
              <w:t>Player Management API</w:t>
            </w:r>
          </w:p>
        </w:tc>
        <w:tc>
          <w:tcPr>
            <w:tcW w:w="7407" w:type="dxa"/>
          </w:tcPr>
          <w:p w:rsidR="00000000" w:rsidRDefault="00BD6E96">
            <w:pPr>
              <w:rPr>
                <w:lang w:val="de-DE"/>
              </w:rPr>
            </w:pPr>
            <w:r>
              <w:rPr>
                <w:lang w:val="de-DE"/>
              </w:rPr>
              <w:t>Player Management 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131 </w:t>
            </w:r>
            <w:r>
              <w:rPr>
                <w:noProof/>
                <w:sz w:val="16"/>
              </w:rPr>
              <w:br/>
            </w:r>
            <w:r>
              <w:rPr>
                <w:noProof/>
                <w:sz w:val="2"/>
              </w:rPr>
              <w:t>81d994ff-2c14-4395-951e-41257b07e34b</w:t>
            </w:r>
          </w:p>
        </w:tc>
        <w:tc>
          <w:tcPr>
            <w:tcW w:w="7407" w:type="dxa"/>
            <w:shd w:val="clear" w:color="auto" w:fill="F2F2F2" w:themeFill="background1" w:themeFillShade="F2"/>
          </w:tcPr>
          <w:p w:rsidR="00000000" w:rsidRDefault="00BD6E96">
            <w:pPr>
              <w:rPr>
                <w:noProof/>
              </w:rPr>
            </w:pPr>
            <w:r>
              <w:rPr>
                <w:noProof/>
              </w:rPr>
              <w:t>Plugins</w:t>
            </w:r>
          </w:p>
        </w:tc>
        <w:tc>
          <w:tcPr>
            <w:tcW w:w="7407" w:type="dxa"/>
          </w:tcPr>
          <w:p w:rsidR="00000000" w:rsidRDefault="00BD6E96">
            <w:pPr>
              <w:rPr>
                <w:lang w:val="de-DE"/>
              </w:rPr>
            </w:pPr>
            <w:r>
              <w:rPr>
                <w:lang w:val="de-DE"/>
              </w:rPr>
              <w:t>Plugins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134 </w:t>
            </w:r>
            <w:r>
              <w:rPr>
                <w:noProof/>
                <w:sz w:val="16"/>
              </w:rPr>
              <w:br/>
            </w:r>
            <w:r>
              <w:rPr>
                <w:noProof/>
                <w:sz w:val="2"/>
              </w:rPr>
              <w:t>e27a8908-d97b-44de-9008-e566e5fba2ba</w:t>
            </w:r>
          </w:p>
        </w:tc>
        <w:tc>
          <w:tcPr>
            <w:tcW w:w="7407" w:type="dxa"/>
            <w:shd w:val="clear" w:color="auto" w:fill="F2F2F2" w:themeFill="background1" w:themeFillShade="F2"/>
          </w:tcPr>
          <w:p w:rsidR="00000000" w:rsidRDefault="00BD6E96">
            <w:pPr>
              <w:rPr>
                <w:noProof/>
              </w:rPr>
            </w:pPr>
            <w:r>
              <w:rPr>
                <w:noProof/>
              </w:rPr>
              <w:t>Policy API</w:t>
            </w:r>
          </w:p>
        </w:tc>
        <w:tc>
          <w:tcPr>
            <w:tcW w:w="7407" w:type="dxa"/>
          </w:tcPr>
          <w:p w:rsidR="00000000" w:rsidRDefault="00BD6E96">
            <w:pPr>
              <w:rPr>
                <w:lang w:val="de-DE"/>
              </w:rPr>
            </w:pPr>
            <w:r>
              <w:rPr>
                <w:lang w:val="de-DE"/>
              </w:rPr>
              <w:t>Richtlinien-API</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137 </w:t>
            </w:r>
            <w:r>
              <w:rPr>
                <w:noProof/>
                <w:sz w:val="16"/>
              </w:rPr>
              <w:br/>
            </w:r>
            <w:r>
              <w:rPr>
                <w:noProof/>
                <w:sz w:val="2"/>
              </w:rPr>
              <w:t>f7ac727c-59fc-4444-a3a8-47ed7be2d742</w:t>
            </w:r>
          </w:p>
        </w:tc>
        <w:tc>
          <w:tcPr>
            <w:tcW w:w="7407" w:type="dxa"/>
            <w:shd w:val="clear" w:color="auto" w:fill="F2F2F2" w:themeFill="background1" w:themeFillShade="F2"/>
          </w:tcPr>
          <w:p w:rsidR="00000000" w:rsidRDefault="00BD6E96">
            <w:pPr>
              <w:rPr>
                <w:noProof/>
              </w:rPr>
            </w:pPr>
            <w:r>
              <w:rPr>
                <w:noProof/>
              </w:rPr>
              <w:t>Publish</w:t>
            </w:r>
          </w:p>
        </w:tc>
        <w:tc>
          <w:tcPr>
            <w:tcW w:w="7407" w:type="dxa"/>
          </w:tcPr>
          <w:p w:rsidR="00000000" w:rsidRDefault="00BD6E96">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140 </w:t>
            </w:r>
            <w:r>
              <w:rPr>
                <w:noProof/>
                <w:sz w:val="16"/>
              </w:rPr>
              <w:br/>
            </w:r>
            <w:r>
              <w:rPr>
                <w:noProof/>
                <w:sz w:val="2"/>
              </w:rPr>
              <w:t>ea0d7d8b-4116-4b10-bc72-2188ecd8f25c</w:t>
            </w:r>
          </w:p>
        </w:tc>
        <w:tc>
          <w:tcPr>
            <w:tcW w:w="7407" w:type="dxa"/>
            <w:shd w:val="clear" w:color="auto" w:fill="F2F2F2" w:themeFill="background1" w:themeFillShade="F2"/>
          </w:tcPr>
          <w:p w:rsidR="00000000" w:rsidRDefault="00BD6E96">
            <w:pPr>
              <w:rPr>
                <w:noProof/>
              </w:rPr>
            </w:pPr>
            <w:r>
              <w:rPr>
                <w:noProof/>
              </w:rPr>
              <w:t>References</w:t>
            </w:r>
          </w:p>
        </w:tc>
        <w:tc>
          <w:tcPr>
            <w:tcW w:w="7407" w:type="dxa"/>
          </w:tcPr>
          <w:p w:rsidR="00000000" w:rsidRDefault="00BD6E96">
            <w:pPr>
              <w:rPr>
                <w:lang w:val="de-DE"/>
              </w:rPr>
            </w:pPr>
            <w:r>
              <w:rPr>
                <w:lang w:val="de-DE"/>
              </w:rPr>
              <w:t>Verweise</w:t>
            </w:r>
          </w:p>
        </w:tc>
      </w:tr>
      <w:tr w:rsidR="00000000">
        <w:tc>
          <w:tcPr>
            <w:tcW w:w="660" w:type="dxa"/>
            <w:shd w:val="clear" w:color="auto" w:fill="F2F2F2" w:themeFill="background1" w:themeFillShade="F2"/>
          </w:tcPr>
          <w:p w:rsidR="00000000" w:rsidRDefault="00BD6E96">
            <w:pPr>
              <w:rPr>
                <w:noProof/>
                <w:sz w:val="2"/>
              </w:rPr>
            </w:pPr>
            <w:r>
              <w:rPr>
                <w:noProof/>
                <w:sz w:val="16"/>
              </w:rPr>
              <w:t>14</w:t>
            </w:r>
            <w:r>
              <w:rPr>
                <w:noProof/>
                <w:sz w:val="16"/>
              </w:rPr>
              <w:t xml:space="preserve">3 </w:t>
            </w:r>
            <w:r>
              <w:rPr>
                <w:noProof/>
                <w:sz w:val="16"/>
              </w:rPr>
              <w:br/>
            </w:r>
            <w:r>
              <w:rPr>
                <w:noProof/>
                <w:sz w:val="2"/>
              </w:rPr>
              <w:t>ee32c6f7-7ae8-4efc-8310-8da81daf98f5</w:t>
            </w:r>
          </w:p>
        </w:tc>
        <w:tc>
          <w:tcPr>
            <w:tcW w:w="7407" w:type="dxa"/>
            <w:shd w:val="clear" w:color="auto" w:fill="F2F2F2" w:themeFill="background1" w:themeFillShade="F2"/>
          </w:tcPr>
          <w:p w:rsidR="00000000" w:rsidRDefault="00BD6E96">
            <w:pPr>
              <w:rPr>
                <w:noProof/>
              </w:rPr>
            </w:pPr>
            <w:r>
              <w:rPr>
                <w:noProof/>
              </w:rPr>
              <w:t>Release Notes</w:t>
            </w:r>
          </w:p>
        </w:tc>
        <w:tc>
          <w:tcPr>
            <w:tcW w:w="7407" w:type="dxa"/>
          </w:tcPr>
          <w:p w:rsidR="00000000" w:rsidRDefault="00BD6E96">
            <w:pPr>
              <w:rPr>
                <w:lang w:val="de-DE"/>
              </w:rPr>
            </w:pPr>
            <w:r>
              <w:rPr>
                <w:lang w:val="de-DE"/>
              </w:rPr>
              <w:t>Versionshinweise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146 </w:t>
            </w:r>
            <w:r>
              <w:rPr>
                <w:noProof/>
                <w:sz w:val="16"/>
              </w:rPr>
              <w:br/>
            </w:r>
            <w:r>
              <w:rPr>
                <w:noProof/>
                <w:sz w:val="2"/>
              </w:rPr>
              <w:t>84b58f53-3b5f-47bf-8258-5fbf71824182</w:t>
            </w:r>
          </w:p>
        </w:tc>
        <w:tc>
          <w:tcPr>
            <w:tcW w:w="7407" w:type="dxa"/>
            <w:shd w:val="clear" w:color="auto" w:fill="F2F2F2" w:themeFill="background1" w:themeFillShade="F2"/>
          </w:tcPr>
          <w:p w:rsidR="00000000" w:rsidRDefault="00BD6E96">
            <w:pPr>
              <w:rPr>
                <w:noProof/>
              </w:rPr>
            </w:pPr>
            <w:r>
              <w:rPr>
                <w:noProof/>
              </w:rPr>
              <w:t>Search</w:t>
            </w:r>
          </w:p>
        </w:tc>
        <w:tc>
          <w:tcPr>
            <w:tcW w:w="7407" w:type="dxa"/>
          </w:tcPr>
          <w:p w:rsidR="00000000" w:rsidRDefault="00BD6E96">
            <w:pPr>
              <w:rPr>
                <w:lang w:val="de-DE"/>
              </w:rPr>
            </w:pPr>
            <w:r>
              <w:rPr>
                <w:lang w:val="de-DE"/>
              </w:rPr>
              <w:t>Suche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149 </w:t>
            </w:r>
            <w:r>
              <w:rPr>
                <w:noProof/>
                <w:sz w:val="16"/>
              </w:rPr>
              <w:br/>
            </w:r>
            <w:r>
              <w:rPr>
                <w:noProof/>
                <w:sz w:val="2"/>
              </w:rPr>
              <w:t>ee1f94c3-e0a9-477d-bb0e-d69342c28831</w:t>
            </w:r>
          </w:p>
        </w:tc>
        <w:tc>
          <w:tcPr>
            <w:tcW w:w="7407" w:type="dxa"/>
            <w:shd w:val="clear" w:color="auto" w:fill="F2F2F2" w:themeFill="background1" w:themeFillShade="F2"/>
          </w:tcPr>
          <w:p w:rsidR="00000000" w:rsidRDefault="00BD6E96">
            <w:pPr>
              <w:rPr>
                <w:noProof/>
              </w:rPr>
            </w:pPr>
            <w:r>
              <w:rPr>
                <w:noProof/>
              </w:rPr>
              <w:t>Security, OAuth, DRM</w:t>
            </w:r>
          </w:p>
        </w:tc>
        <w:tc>
          <w:tcPr>
            <w:tcW w:w="7407" w:type="dxa"/>
          </w:tcPr>
          <w:p w:rsidR="00000000" w:rsidRDefault="00BD6E96">
            <w:pPr>
              <w:rPr>
                <w:lang w:val="de-DE"/>
              </w:rPr>
            </w:pPr>
            <w:r>
              <w:rPr>
                <w:lang w:val="de-DE"/>
              </w:rPr>
              <w:t>Sicherheit, OAuth, DRM</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152 </w:t>
            </w:r>
            <w:r>
              <w:rPr>
                <w:noProof/>
                <w:sz w:val="16"/>
              </w:rPr>
              <w:br/>
            </w:r>
            <w:r>
              <w:rPr>
                <w:noProof/>
                <w:sz w:val="2"/>
              </w:rPr>
              <w:t>5d8f4a09-2a5d-4373-ac6f-6365a55d7881</w:t>
            </w:r>
          </w:p>
        </w:tc>
        <w:tc>
          <w:tcPr>
            <w:tcW w:w="7407" w:type="dxa"/>
            <w:shd w:val="clear" w:color="auto" w:fill="F2F2F2" w:themeFill="background1" w:themeFillShade="F2"/>
          </w:tcPr>
          <w:p w:rsidR="00000000" w:rsidRDefault="00BD6E96">
            <w:pPr>
              <w:rPr>
                <w:noProof/>
              </w:rPr>
            </w:pPr>
            <w:r>
              <w:rPr>
                <w:noProof/>
              </w:rPr>
              <w:t>Styling</w:t>
            </w:r>
          </w:p>
        </w:tc>
        <w:tc>
          <w:tcPr>
            <w:tcW w:w="7407" w:type="dxa"/>
          </w:tcPr>
          <w:p w:rsidR="00000000" w:rsidRDefault="00BD6E96">
            <w:pPr>
              <w:rPr>
                <w:lang w:val="de-DE"/>
              </w:rPr>
            </w:pPr>
            <w:r>
              <w:rPr>
                <w:lang w:val="de-DE"/>
              </w:rPr>
              <w:t>Styling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155 </w:t>
            </w:r>
            <w:r>
              <w:rPr>
                <w:noProof/>
                <w:sz w:val="16"/>
              </w:rPr>
              <w:br/>
            </w:r>
            <w:r>
              <w:rPr>
                <w:noProof/>
                <w:sz w:val="2"/>
              </w:rPr>
              <w:t>158d1eb6-f8f0-4ae2-9852-32358697d44f</w:t>
            </w:r>
          </w:p>
        </w:tc>
        <w:tc>
          <w:tcPr>
            <w:tcW w:w="7407" w:type="dxa"/>
            <w:shd w:val="clear" w:color="auto" w:fill="F2F2F2" w:themeFill="background1" w:themeFillShade="F2"/>
          </w:tcPr>
          <w:p w:rsidR="00000000" w:rsidRDefault="00BD6E96">
            <w:pPr>
              <w:rPr>
                <w:noProof/>
              </w:rPr>
            </w:pPr>
            <w:r>
              <w:rPr>
                <w:noProof/>
              </w:rPr>
              <w:t>Support</w:t>
            </w:r>
          </w:p>
        </w:tc>
        <w:tc>
          <w:tcPr>
            <w:tcW w:w="7407" w:type="dxa"/>
          </w:tcPr>
          <w:p w:rsidR="00000000" w:rsidRDefault="00BD6E96">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158 </w:t>
            </w:r>
            <w:r>
              <w:rPr>
                <w:noProof/>
                <w:sz w:val="16"/>
              </w:rPr>
              <w:br/>
            </w:r>
            <w:r>
              <w:rPr>
                <w:noProof/>
                <w:sz w:val="2"/>
              </w:rPr>
              <w:t>03ba180f-1c88-481f-b2f7-7c95bc44daf7</w:t>
            </w:r>
          </w:p>
        </w:tc>
        <w:tc>
          <w:tcPr>
            <w:tcW w:w="7407" w:type="dxa"/>
            <w:shd w:val="clear" w:color="auto" w:fill="F2F2F2" w:themeFill="background1" w:themeFillShade="F2"/>
          </w:tcPr>
          <w:p w:rsidR="00000000" w:rsidRDefault="00BD6E96">
            <w:pPr>
              <w:rPr>
                <w:noProof/>
              </w:rPr>
            </w:pPr>
            <w:r>
              <w:rPr>
                <w:noProof/>
              </w:rPr>
              <w:t>Syncing</w:t>
            </w:r>
          </w:p>
        </w:tc>
        <w:tc>
          <w:tcPr>
            <w:tcW w:w="7407" w:type="dxa"/>
          </w:tcPr>
          <w:p w:rsidR="00000000" w:rsidRDefault="00BD6E96">
            <w:pPr>
              <w:rPr>
                <w:lang w:val="de-DE"/>
              </w:rPr>
            </w:pPr>
            <w:r>
              <w:rPr>
                <w:lang w:val="de-DE"/>
              </w:rPr>
              <w:t>Synchronisieren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161 </w:t>
            </w:r>
            <w:r>
              <w:rPr>
                <w:noProof/>
                <w:sz w:val="16"/>
              </w:rPr>
              <w:br/>
            </w:r>
            <w:r>
              <w:rPr>
                <w:noProof/>
                <w:sz w:val="2"/>
              </w:rPr>
              <w:t>d7334023-66fe-471a-8ec6-3025aae83fb9</w:t>
            </w:r>
          </w:p>
        </w:tc>
        <w:tc>
          <w:tcPr>
            <w:tcW w:w="7407" w:type="dxa"/>
            <w:shd w:val="clear" w:color="auto" w:fill="F2F2F2" w:themeFill="background1" w:themeFillShade="F2"/>
          </w:tcPr>
          <w:p w:rsidR="00000000" w:rsidRDefault="00BD6E96">
            <w:pPr>
              <w:rPr>
                <w:noProof/>
              </w:rPr>
            </w:pPr>
            <w:r>
              <w:rPr>
                <w:noProof/>
              </w:rPr>
              <w:t>Syndication</w:t>
            </w:r>
          </w:p>
        </w:tc>
        <w:tc>
          <w:tcPr>
            <w:tcW w:w="7407" w:type="dxa"/>
          </w:tcPr>
          <w:p w:rsidR="00000000" w:rsidRDefault="00BD6E96">
            <w:pPr>
              <w:rPr>
                <w:lang w:val="de-DE"/>
              </w:rPr>
            </w:pPr>
            <w:r>
              <w:rPr>
                <w:lang w:val="de-DE"/>
              </w:rPr>
              <w:t>Syndizierung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164 </w:t>
            </w:r>
            <w:r>
              <w:rPr>
                <w:noProof/>
                <w:sz w:val="16"/>
              </w:rPr>
              <w:br/>
            </w:r>
            <w:r>
              <w:rPr>
                <w:noProof/>
                <w:sz w:val="2"/>
              </w:rPr>
              <w:t>101988bc-7e94-4f5c-ac51-051dc6dd89a4</w:t>
            </w:r>
          </w:p>
        </w:tc>
        <w:tc>
          <w:tcPr>
            <w:tcW w:w="7407" w:type="dxa"/>
            <w:shd w:val="clear" w:color="auto" w:fill="F2F2F2" w:themeFill="background1" w:themeFillShade="F2"/>
          </w:tcPr>
          <w:p w:rsidR="00000000" w:rsidRDefault="00BD6E96">
            <w:pPr>
              <w:rPr>
                <w:noProof/>
              </w:rPr>
            </w:pPr>
            <w:r>
              <w:rPr>
                <w:noProof/>
              </w:rPr>
              <w:t>Troubleshooting</w:t>
            </w:r>
          </w:p>
        </w:tc>
        <w:tc>
          <w:tcPr>
            <w:tcW w:w="7407" w:type="dxa"/>
          </w:tcPr>
          <w:p w:rsidR="00000000" w:rsidRDefault="00BD6E96">
            <w:pPr>
              <w:rPr>
                <w:lang w:val="de-DE"/>
              </w:rPr>
            </w:pPr>
            <w:r>
              <w:rPr>
                <w:lang w:val="de-DE"/>
              </w:rPr>
              <w:t>Fehlerbehebung</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167 </w:t>
            </w:r>
            <w:r>
              <w:rPr>
                <w:noProof/>
                <w:sz w:val="16"/>
              </w:rPr>
              <w:br/>
            </w:r>
            <w:r>
              <w:rPr>
                <w:noProof/>
                <w:sz w:val="2"/>
              </w:rPr>
              <w:t>17f5e8c6-d59d-4383-a27a-b1556aa39a81</w:t>
            </w:r>
          </w:p>
        </w:tc>
        <w:tc>
          <w:tcPr>
            <w:tcW w:w="7407" w:type="dxa"/>
            <w:shd w:val="clear" w:color="auto" w:fill="F2F2F2" w:themeFill="background1" w:themeFillShade="F2"/>
          </w:tcPr>
          <w:p w:rsidR="00000000" w:rsidRDefault="00BD6E96">
            <w:pPr>
              <w:rPr>
                <w:noProof/>
              </w:rPr>
            </w:pPr>
            <w:r>
              <w:rPr>
                <w:noProof/>
              </w:rPr>
              <w:t>Upload</w:t>
            </w:r>
          </w:p>
        </w:tc>
        <w:tc>
          <w:tcPr>
            <w:tcW w:w="7407" w:type="dxa"/>
          </w:tcPr>
          <w:p w:rsidR="00000000" w:rsidRDefault="00BD6E96">
            <w:pPr>
              <w:rPr>
                <w:lang w:val="de-DE"/>
              </w:rPr>
            </w:pPr>
            <w:r>
              <w:rPr>
                <w:lang w:val="de-DE"/>
              </w:rPr>
              <w:t>Hochladen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170 </w:t>
            </w:r>
            <w:r>
              <w:rPr>
                <w:noProof/>
                <w:sz w:val="16"/>
              </w:rPr>
              <w:br/>
            </w:r>
            <w:r>
              <w:rPr>
                <w:noProof/>
                <w:sz w:val="2"/>
              </w:rPr>
              <w:t>64f1ccb3-f08b-4e9e-af96-a385501e841e</w:t>
            </w:r>
          </w:p>
        </w:tc>
        <w:tc>
          <w:tcPr>
            <w:tcW w:w="7407" w:type="dxa"/>
            <w:shd w:val="clear" w:color="auto" w:fill="F2F2F2" w:themeFill="background1" w:themeFillShade="F2"/>
          </w:tcPr>
          <w:p w:rsidR="00000000" w:rsidRDefault="00BD6E96">
            <w:pPr>
              <w:rPr>
                <w:noProof/>
              </w:rPr>
            </w:pPr>
            <w:r>
              <w:rPr>
                <w:noProof/>
              </w:rPr>
              <w:t>Using \{product} (need to create the icon)</w:t>
            </w:r>
          </w:p>
        </w:tc>
        <w:tc>
          <w:tcPr>
            <w:tcW w:w="7407" w:type="dxa"/>
          </w:tcPr>
          <w:p w:rsidR="00000000" w:rsidRDefault="00BD6E96">
            <w:pPr>
              <w:rPr>
                <w:lang w:val="de-DE"/>
              </w:rPr>
            </w:pPr>
            <w:r>
              <w:rPr>
                <w:lang w:val="de-DE"/>
              </w:rPr>
              <w:t xml:space="preserve">Verwenden von \{Produkt} (muss das Symbol </w:t>
            </w:r>
            <w:r>
              <w:rPr>
                <w:lang w:val="de-DE"/>
              </w:rPr>
              <w:t>erstellen)</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171 </w:t>
            </w:r>
            <w:r>
              <w:rPr>
                <w:noProof/>
                <w:sz w:val="16"/>
              </w:rPr>
              <w:br/>
            </w:r>
            <w:r>
              <w:rPr>
                <w:noProof/>
                <w:sz w:val="2"/>
              </w:rPr>
              <w:t>024cc472-7b35-45ea-931a-7a3440c03cd3</w:t>
            </w:r>
          </w:p>
        </w:tc>
        <w:tc>
          <w:tcPr>
            <w:tcW w:w="7407" w:type="dxa"/>
            <w:shd w:val="clear" w:color="auto" w:fill="F2F2F2" w:themeFill="background1" w:themeFillShade="F2"/>
          </w:tcPr>
          <w:p w:rsidR="00000000" w:rsidRDefault="00BD6E96">
            <w:pPr>
              <w:rPr>
                <w:noProof/>
              </w:rPr>
            </w:pPr>
            <w:r>
              <w:rPr>
                <w:noProof/>
              </w:rPr>
              <w:t>Brightcove.com icons</w:t>
            </w:r>
          </w:p>
        </w:tc>
        <w:tc>
          <w:tcPr>
            <w:tcW w:w="7407" w:type="dxa"/>
          </w:tcPr>
          <w:p w:rsidR="00000000" w:rsidRDefault="00BD6E96">
            <w:pPr>
              <w:rPr>
                <w:lang w:val="de-DE"/>
              </w:rPr>
            </w:pPr>
            <w:r>
              <w:rPr>
                <w:lang w:val="de-DE"/>
              </w:rPr>
              <w:t>Brightcove.com-Symbole</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172 </w:t>
            </w:r>
            <w:r>
              <w:rPr>
                <w:noProof/>
                <w:sz w:val="16"/>
              </w:rPr>
              <w:br/>
            </w:r>
            <w:r>
              <w:rPr>
                <w:noProof/>
                <w:sz w:val="2"/>
              </w:rPr>
              <w:t>fb92fa57-e805-47ba-b89e-2eec6e31e9d1</w:t>
            </w:r>
          </w:p>
        </w:tc>
        <w:tc>
          <w:tcPr>
            <w:tcW w:w="7407" w:type="dxa"/>
            <w:shd w:val="clear" w:color="auto" w:fill="F2F2F2" w:themeFill="background1" w:themeFillShade="F2"/>
          </w:tcPr>
          <w:p w:rsidR="00000000" w:rsidRDefault="00BD6E96">
            <w:pPr>
              <w:rPr>
                <w:noProof/>
              </w:rPr>
            </w:pPr>
            <w:r>
              <w:rPr>
                <w:noProof/>
              </w:rPr>
              <w:t>BC Icons</w:t>
            </w:r>
          </w:p>
        </w:tc>
        <w:tc>
          <w:tcPr>
            <w:tcW w:w="7407" w:type="dxa"/>
          </w:tcPr>
          <w:p w:rsidR="00000000" w:rsidRDefault="00BD6E96">
            <w:pPr>
              <w:rPr>
                <w:lang w:val="de-DE"/>
              </w:rPr>
            </w:pPr>
            <w:r>
              <w:rPr>
                <w:lang w:val="de-DE"/>
              </w:rPr>
              <w:t>BC Icons</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173 </w:t>
            </w:r>
            <w:r>
              <w:rPr>
                <w:noProof/>
                <w:sz w:val="16"/>
              </w:rPr>
              <w:br/>
            </w:r>
            <w:r>
              <w:rPr>
                <w:noProof/>
                <w:sz w:val="2"/>
              </w:rPr>
              <w:t>392db922-ce13-4369-b543-bf8e28a3657f</w:t>
            </w:r>
          </w:p>
        </w:tc>
        <w:tc>
          <w:tcPr>
            <w:tcW w:w="7407" w:type="dxa"/>
            <w:shd w:val="clear" w:color="auto" w:fill="F2F2F2" w:themeFill="background1" w:themeFillShade="F2"/>
          </w:tcPr>
          <w:p w:rsidR="00000000" w:rsidRDefault="00BD6E96">
            <w:pPr>
              <w:rPr>
                <w:noProof/>
              </w:rPr>
            </w:pPr>
            <w:r>
              <w:rPr>
                <w:noProof/>
              </w:rPr>
              <w:t>Icon</w:t>
            </w:r>
          </w:p>
        </w:tc>
        <w:tc>
          <w:tcPr>
            <w:tcW w:w="7407" w:type="dxa"/>
          </w:tcPr>
          <w:p w:rsidR="00000000" w:rsidRDefault="00BD6E96">
            <w:pPr>
              <w:rPr>
                <w:lang w:val="de-DE"/>
              </w:rPr>
            </w:pPr>
            <w:r>
              <w:rPr>
                <w:lang w:val="de-DE"/>
              </w:rPr>
              <w:t>Symbol</w:t>
            </w:r>
          </w:p>
        </w:tc>
      </w:tr>
      <w:tr w:rsidR="00000000">
        <w:tc>
          <w:tcPr>
            <w:tcW w:w="660" w:type="dxa"/>
            <w:shd w:val="clear" w:color="auto" w:fill="F2F2F2" w:themeFill="background1" w:themeFillShade="F2"/>
          </w:tcPr>
          <w:p w:rsidR="00000000" w:rsidRDefault="00BD6E96">
            <w:pPr>
              <w:rPr>
                <w:noProof/>
                <w:sz w:val="2"/>
              </w:rPr>
            </w:pPr>
            <w:r>
              <w:rPr>
                <w:noProof/>
                <w:sz w:val="16"/>
              </w:rPr>
              <w:t xml:space="preserve">174 </w:t>
            </w:r>
            <w:r>
              <w:rPr>
                <w:noProof/>
                <w:sz w:val="16"/>
              </w:rPr>
              <w:br/>
            </w:r>
            <w:r>
              <w:rPr>
                <w:noProof/>
                <w:sz w:val="2"/>
              </w:rPr>
              <w:t>1c016539-66a6-4ae8-9722-c2308b8f982f</w:t>
            </w:r>
          </w:p>
        </w:tc>
        <w:tc>
          <w:tcPr>
            <w:tcW w:w="7407" w:type="dxa"/>
            <w:shd w:val="clear" w:color="auto" w:fill="F2F2F2" w:themeFill="background1" w:themeFillShade="F2"/>
          </w:tcPr>
          <w:p w:rsidR="00000000" w:rsidRDefault="00BD6E96">
            <w:pPr>
              <w:rPr>
                <w:noProof/>
              </w:rPr>
            </w:pPr>
            <w:r>
              <w:rPr>
                <w:noProof/>
              </w:rPr>
              <w:t>Code</w:t>
            </w:r>
          </w:p>
        </w:tc>
        <w:tc>
          <w:tcPr>
            <w:tcW w:w="7407" w:type="dxa"/>
          </w:tcPr>
          <w:p w:rsidR="00000000" w:rsidRDefault="00BD6E96">
            <w:pPr>
              <w:rPr>
                <w:lang w:val="de-DE"/>
              </w:rPr>
            </w:pPr>
            <w:r>
              <w:rPr>
                <w:lang w:val="de-DE"/>
              </w:rPr>
              <w:t>Code</w:t>
            </w:r>
          </w:p>
        </w:tc>
      </w:tr>
    </w:tbl>
    <w:p w:rsidR="00000000" w:rsidRDefault="00BD6E96"/>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E96" w:rsidRDefault="00BD6E96" w:rsidP="00BD6E96">
      <w:r>
        <w:separator/>
      </w:r>
    </w:p>
  </w:endnote>
  <w:endnote w:type="continuationSeparator" w:id="0">
    <w:p w:rsidR="00BD6E96" w:rsidRDefault="00BD6E96" w:rsidP="00BD6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96" w:rsidRDefault="00BD6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96" w:rsidRDefault="00BD6E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96" w:rsidRDefault="00BD6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E96" w:rsidRDefault="00BD6E96" w:rsidP="00BD6E96">
      <w:r>
        <w:separator/>
      </w:r>
    </w:p>
  </w:footnote>
  <w:footnote w:type="continuationSeparator" w:id="0">
    <w:p w:rsidR="00BD6E96" w:rsidRDefault="00BD6E96" w:rsidP="00BD6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96" w:rsidRDefault="00BD6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96" w:rsidRDefault="00BD6E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96" w:rsidRDefault="00BD6E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BD6E96"/>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77B8C3-B1A6-400B-B045-954805DB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D6E96"/>
    <w:pPr>
      <w:tabs>
        <w:tab w:val="center" w:pos="4680"/>
        <w:tab w:val="right" w:pos="9360"/>
      </w:tabs>
    </w:pPr>
  </w:style>
  <w:style w:type="character" w:customStyle="1" w:styleId="HeaderChar">
    <w:name w:val="Header Char"/>
    <w:basedOn w:val="DefaultParagraphFont"/>
    <w:link w:val="Header"/>
    <w:uiPriority w:val="99"/>
    <w:rsid w:val="00BD6E96"/>
    <w:rPr>
      <w:color w:val="000000" w:themeColor="text1"/>
      <w:sz w:val="20"/>
      <w:szCs w:val="24"/>
      <w:lang w:bidi="ar-SA"/>
    </w:rPr>
  </w:style>
  <w:style w:type="paragraph" w:styleId="Footer">
    <w:name w:val="footer"/>
    <w:basedOn w:val="Normal"/>
    <w:link w:val="FooterChar"/>
    <w:uiPriority w:val="99"/>
    <w:unhideWhenUsed/>
    <w:rsid w:val="00BD6E96"/>
    <w:pPr>
      <w:tabs>
        <w:tab w:val="center" w:pos="4680"/>
        <w:tab w:val="right" w:pos="9360"/>
      </w:tabs>
    </w:pPr>
  </w:style>
  <w:style w:type="character" w:customStyle="1" w:styleId="FooterChar">
    <w:name w:val="Footer Char"/>
    <w:basedOn w:val="DefaultParagraphFont"/>
    <w:link w:val="Footer"/>
    <w:uiPriority w:val="99"/>
    <w:rsid w:val="00BD6E96"/>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146</Pages>
  <Words>161297</Words>
  <Characters>919394</Characters>
  <Application>Microsoft Office Word</Application>
  <DocSecurity>0</DocSecurity>
  <Lines>7661</Lines>
  <Paragraphs>2157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2021-06-08T13:52:00Z</dcterms:created>
  <dcterms:modified xsi:type="dcterms:W3CDTF">2021-06-08T13:52:00Z</dcterms:modified>
</cp:coreProperties>
</file>